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A9" w:rsidRDefault="006A1104" w:rsidP="00894C55">
      <w:pPr>
        <w:shd w:val="clear" w:color="auto" w:fill="FFFFFF"/>
        <w:spacing w:after="0" w:line="240" w:lineRule="auto"/>
        <w:jc w:val="center"/>
        <w:rPr>
          <w:rFonts w:ascii="Times New Roman" w:hAnsi="Times New Roman" w:cs="Times New Roman"/>
          <w:b/>
          <w:bCs/>
          <w:color w:val="000000"/>
          <w:sz w:val="28"/>
          <w:szCs w:val="28"/>
        </w:rPr>
      </w:pPr>
      <w:r w:rsidRPr="006A1104">
        <w:rPr>
          <w:rFonts w:ascii="Times New Roman" w:hAnsi="Times New Roman" w:cs="Times New Roman"/>
          <w:b/>
          <w:bCs/>
          <w:color w:val="000000"/>
          <w:sz w:val="28"/>
          <w:szCs w:val="28"/>
        </w:rPr>
        <w:t xml:space="preserve">Ministru kabineta rīkojuma projekta </w:t>
      </w:r>
    </w:p>
    <w:p w:rsidR="00894C55" w:rsidRPr="006A1104" w:rsidRDefault="006A1104"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6A1104">
        <w:rPr>
          <w:rFonts w:ascii="Times New Roman" w:hAnsi="Times New Roman" w:cs="Times New Roman"/>
          <w:b/>
          <w:bCs/>
          <w:color w:val="000000"/>
          <w:sz w:val="28"/>
          <w:szCs w:val="28"/>
        </w:rPr>
        <w:t>„Par informācijas sabiedrības attīstības pamatnostādņu ieviešanu publiskās pārvaldes informācijas sistēmu jomā (</w:t>
      </w:r>
      <w:proofErr w:type="spellStart"/>
      <w:r w:rsidRPr="006A1104">
        <w:rPr>
          <w:rFonts w:ascii="Times New Roman" w:hAnsi="Times New Roman" w:cs="Times New Roman"/>
          <w:b/>
          <w:bCs/>
          <w:color w:val="000000"/>
          <w:sz w:val="28"/>
          <w:szCs w:val="28"/>
        </w:rPr>
        <w:t>mērķarhitektūras</w:t>
      </w:r>
      <w:proofErr w:type="spellEnd"/>
      <w:r w:rsidRPr="006A1104">
        <w:rPr>
          <w:rFonts w:ascii="Times New Roman" w:hAnsi="Times New Roman" w:cs="Times New Roman"/>
          <w:b/>
          <w:bCs/>
          <w:color w:val="000000"/>
          <w:sz w:val="28"/>
          <w:szCs w:val="28"/>
        </w:rPr>
        <w:t xml:space="preserve"> 42.0 versija”</w:t>
      </w:r>
      <w:r w:rsidR="00894C55" w:rsidRPr="006A1104">
        <w:rPr>
          <w:rFonts w:ascii="Times New Roman" w:eastAsia="Times New Roman" w:hAnsi="Times New Roman" w:cs="Times New Roman"/>
          <w:b/>
          <w:bCs/>
          <w:color w:val="414142"/>
          <w:sz w:val="28"/>
          <w:szCs w:val="24"/>
          <w:lang w:eastAsia="lv-LV"/>
        </w:rPr>
        <w:t xml:space="preserve"> </w:t>
      </w:r>
      <w:r w:rsidR="003B0BF9" w:rsidRPr="006A1104">
        <w:rPr>
          <w:rFonts w:ascii="Times New Roman" w:eastAsia="Times New Roman" w:hAnsi="Times New Roman" w:cs="Times New Roman"/>
          <w:b/>
          <w:bCs/>
          <w:color w:val="414142"/>
          <w:sz w:val="28"/>
          <w:szCs w:val="24"/>
          <w:lang w:eastAsia="lv-LV"/>
        </w:rPr>
        <w:br/>
      </w:r>
      <w:r w:rsidR="00894C55" w:rsidRPr="006A1104">
        <w:rPr>
          <w:rFonts w:ascii="Times New Roman" w:eastAsia="Times New Roman" w:hAnsi="Times New Roman" w:cs="Times New Roman"/>
          <w:b/>
          <w:bCs/>
          <w:sz w:val="28"/>
          <w:szCs w:val="24"/>
          <w:lang w:eastAsia="lv-LV"/>
        </w:rPr>
        <w:t>sākotnējās ietekmes novērtējuma ziņojums (anotācija)</w:t>
      </w:r>
    </w:p>
    <w:p w:rsidR="00E5323B" w:rsidRPr="009E6BA9" w:rsidRDefault="00E5323B" w:rsidP="00894C55">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6A1104" w:rsidRPr="009E6BA9"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5654CE">
            <w:pPr>
              <w:spacing w:after="0" w:line="240" w:lineRule="auto"/>
              <w:jc w:val="center"/>
              <w:rPr>
                <w:rFonts w:ascii="Times New Roman" w:eastAsia="Times New Roman" w:hAnsi="Times New Roman" w:cs="Times New Roman"/>
                <w:b/>
                <w:bCs/>
                <w:iCs/>
                <w:sz w:val="28"/>
                <w:szCs w:val="28"/>
                <w:lang w:val="sv-SE" w:eastAsia="lv-LV"/>
              </w:rPr>
            </w:pPr>
            <w:r w:rsidRPr="009E6BA9">
              <w:rPr>
                <w:rFonts w:ascii="Times New Roman" w:eastAsia="Times New Roman" w:hAnsi="Times New Roman" w:cs="Times New Roman"/>
                <w:b/>
                <w:bCs/>
                <w:iCs/>
                <w:sz w:val="28"/>
                <w:szCs w:val="28"/>
                <w:lang w:val="sv-SE" w:eastAsia="lv-LV"/>
              </w:rPr>
              <w:t>Tiesību akta projekta anotācijas kopsavilkums</w:t>
            </w:r>
          </w:p>
        </w:tc>
      </w:tr>
      <w:tr w:rsidR="006A1104" w:rsidRPr="009E6BA9"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9E6BA9" w:rsidRDefault="00E5323B" w:rsidP="006A1104">
            <w:pPr>
              <w:spacing w:after="0" w:line="240" w:lineRule="auto"/>
              <w:jc w:val="both"/>
              <w:rPr>
                <w:rFonts w:ascii="Times New Roman" w:eastAsia="Times New Roman" w:hAnsi="Times New Roman" w:cs="Times New Roman"/>
                <w:iCs/>
                <w:sz w:val="28"/>
                <w:szCs w:val="28"/>
                <w:lang w:val="sv-SE" w:eastAsia="lv-LV"/>
              </w:rPr>
            </w:pPr>
            <w:r w:rsidRPr="009E6BA9">
              <w:rPr>
                <w:rFonts w:ascii="Times New Roman" w:eastAsia="Times New Roman" w:hAnsi="Times New Roman" w:cs="Times New Roman"/>
                <w:iCs/>
                <w:sz w:val="28"/>
                <w:szCs w:val="28"/>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576A90" w:rsidRPr="009E6BA9" w:rsidRDefault="009E6BA9" w:rsidP="009E6BA9">
            <w:pPr>
              <w:spacing w:after="0" w:line="240" w:lineRule="auto"/>
              <w:ind w:left="125"/>
              <w:contextualSpacing/>
              <w:jc w:val="both"/>
              <w:rPr>
                <w:rFonts w:ascii="Times New Roman" w:hAnsi="Times New Roman" w:cs="Times New Roman"/>
                <w:bCs/>
                <w:color w:val="000000"/>
                <w:sz w:val="28"/>
                <w:szCs w:val="28"/>
              </w:rPr>
            </w:pPr>
            <w:r w:rsidRPr="009E6BA9">
              <w:rPr>
                <w:rFonts w:ascii="Times New Roman" w:hAnsi="Times New Roman" w:cs="Times New Roman"/>
                <w:bCs/>
                <w:color w:val="000000"/>
                <w:sz w:val="28"/>
                <w:szCs w:val="28"/>
              </w:rPr>
              <w:t>Mini</w:t>
            </w:r>
            <w:r>
              <w:rPr>
                <w:rFonts w:ascii="Times New Roman" w:hAnsi="Times New Roman" w:cs="Times New Roman"/>
                <w:bCs/>
                <w:color w:val="000000"/>
                <w:sz w:val="28"/>
                <w:szCs w:val="28"/>
              </w:rPr>
              <w:t xml:space="preserve">stru kabineta rīkojuma projekts </w:t>
            </w:r>
            <w:r w:rsidRPr="009E6BA9">
              <w:rPr>
                <w:rFonts w:ascii="Times New Roman" w:hAnsi="Times New Roman" w:cs="Times New Roman"/>
                <w:bCs/>
                <w:color w:val="000000"/>
                <w:sz w:val="28"/>
                <w:szCs w:val="28"/>
              </w:rPr>
              <w:t>„Par informācijas sabiedrības attīstības pamatnostādņu ieviešanu publiskās pārvaldes informācijas sistēmu jomā (</w:t>
            </w:r>
            <w:proofErr w:type="spellStart"/>
            <w:r w:rsidRPr="009E6BA9">
              <w:rPr>
                <w:rFonts w:ascii="Times New Roman" w:hAnsi="Times New Roman" w:cs="Times New Roman"/>
                <w:bCs/>
                <w:color w:val="000000"/>
                <w:sz w:val="28"/>
                <w:szCs w:val="28"/>
              </w:rPr>
              <w:t>mērķarhitektūras</w:t>
            </w:r>
            <w:proofErr w:type="spellEnd"/>
            <w:r w:rsidRPr="009E6BA9">
              <w:rPr>
                <w:rFonts w:ascii="Times New Roman" w:hAnsi="Times New Roman" w:cs="Times New Roman"/>
                <w:bCs/>
                <w:color w:val="000000"/>
                <w:sz w:val="28"/>
                <w:szCs w:val="28"/>
              </w:rPr>
              <w:t xml:space="preserve"> 42.0</w:t>
            </w:r>
            <w:r>
              <w:rPr>
                <w:rFonts w:ascii="Times New Roman" w:hAnsi="Times New Roman" w:cs="Times New Roman"/>
                <w:bCs/>
                <w:color w:val="000000"/>
                <w:sz w:val="28"/>
                <w:szCs w:val="28"/>
              </w:rPr>
              <w:t xml:space="preserve"> </w:t>
            </w:r>
            <w:r w:rsidRPr="009E6BA9">
              <w:rPr>
                <w:rFonts w:ascii="Times New Roman" w:hAnsi="Times New Roman" w:cs="Times New Roman"/>
                <w:bCs/>
                <w:color w:val="000000"/>
                <w:sz w:val="28"/>
                <w:szCs w:val="28"/>
              </w:rPr>
              <w:t xml:space="preserve">versija” </w:t>
            </w:r>
            <w:r>
              <w:rPr>
                <w:rFonts w:ascii="Times New Roman" w:hAnsi="Times New Roman" w:cs="Times New Roman"/>
                <w:bCs/>
                <w:color w:val="000000"/>
                <w:sz w:val="28"/>
                <w:szCs w:val="28"/>
              </w:rPr>
              <w:t xml:space="preserve">(turpmāk – Projekts) paredz </w:t>
            </w:r>
            <w:r>
              <w:rPr>
                <w:rFonts w:ascii="Times New Roman" w:hAnsi="Times New Roman" w:cs="Times New Roman"/>
                <w:color w:val="000000"/>
                <w:sz w:val="28"/>
                <w:szCs w:val="28"/>
              </w:rPr>
              <w:t>apstiprināt un iekļaut</w:t>
            </w:r>
            <w:r w:rsidR="004A6C30" w:rsidRPr="009E6BA9">
              <w:rPr>
                <w:rFonts w:ascii="Times New Roman" w:hAnsi="Times New Roman" w:cs="Times New Roman"/>
                <w:color w:val="000000"/>
                <w:sz w:val="28"/>
                <w:szCs w:val="28"/>
              </w:rPr>
              <w:t xml:space="preserve"> informācijas un komunikāciju tehnoloģiju (turpmāk – IKT) </w:t>
            </w:r>
            <w:proofErr w:type="spellStart"/>
            <w:r w:rsidR="004A6C30" w:rsidRPr="009E6BA9">
              <w:rPr>
                <w:rFonts w:ascii="Times New Roman" w:hAnsi="Times New Roman" w:cs="Times New Roman"/>
                <w:color w:val="000000"/>
                <w:sz w:val="28"/>
                <w:szCs w:val="28"/>
              </w:rPr>
              <w:t>mērķarhitektūras</w:t>
            </w:r>
            <w:proofErr w:type="spellEnd"/>
            <w:r>
              <w:rPr>
                <w:rFonts w:ascii="Times New Roman" w:hAnsi="Times New Roman" w:cs="Times New Roman"/>
                <w:color w:val="000000"/>
                <w:sz w:val="28"/>
                <w:szCs w:val="28"/>
              </w:rPr>
              <w:t xml:space="preserve"> 42.0 versijā  projekta aprakstu „Mašīntulkošana (2.kārta)”. I</w:t>
            </w:r>
            <w:r w:rsidR="00576A90" w:rsidRPr="009E6BA9">
              <w:rPr>
                <w:rFonts w:ascii="Times New Roman" w:hAnsi="Times New Roman" w:cs="Times New Roman"/>
                <w:color w:val="000000"/>
                <w:sz w:val="28"/>
                <w:szCs w:val="28"/>
              </w:rPr>
              <w:t xml:space="preserve">eviešot Mašīntulkošanas sistēmas 2.kārtu, </w:t>
            </w:r>
            <w:r w:rsidR="007E0C11" w:rsidRPr="009E6BA9">
              <w:rPr>
                <w:rFonts w:ascii="Times New Roman" w:hAnsi="Times New Roman" w:cs="Times New Roman"/>
                <w:color w:val="000000"/>
                <w:sz w:val="28"/>
                <w:szCs w:val="28"/>
              </w:rPr>
              <w:t xml:space="preserve">tiks </w:t>
            </w:r>
            <w:r w:rsidR="00576A90" w:rsidRPr="009E6BA9">
              <w:rPr>
                <w:rFonts w:ascii="Times New Roman" w:hAnsi="Times New Roman" w:cs="Times New Roman"/>
                <w:color w:val="000000"/>
                <w:sz w:val="28"/>
                <w:szCs w:val="28"/>
              </w:rPr>
              <w:t>nodrošinā</w:t>
            </w:r>
            <w:r w:rsidR="007E0C11" w:rsidRPr="009E6BA9">
              <w:rPr>
                <w:rFonts w:ascii="Times New Roman" w:hAnsi="Times New Roman" w:cs="Times New Roman"/>
                <w:color w:val="000000"/>
                <w:sz w:val="28"/>
                <w:szCs w:val="28"/>
              </w:rPr>
              <w:t>t</w:t>
            </w:r>
            <w:r w:rsidR="00576A90" w:rsidRPr="009E6BA9">
              <w:rPr>
                <w:rFonts w:ascii="Times New Roman" w:hAnsi="Times New Roman" w:cs="Times New Roman"/>
                <w:color w:val="000000"/>
                <w:sz w:val="28"/>
                <w:szCs w:val="28"/>
              </w:rPr>
              <w:t>s</w:t>
            </w:r>
            <w:r w:rsidR="004A6C30" w:rsidRPr="009E6BA9">
              <w:rPr>
                <w:rFonts w:ascii="Times New Roman" w:hAnsi="Times New Roman" w:cs="Times New Roman"/>
                <w:iCs/>
                <w:color w:val="000000"/>
                <w:sz w:val="28"/>
                <w:szCs w:val="28"/>
              </w:rPr>
              <w:t xml:space="preserve"> </w:t>
            </w:r>
            <w:r w:rsidR="007E0C11" w:rsidRPr="009E6BA9">
              <w:rPr>
                <w:rFonts w:ascii="Times New Roman" w:hAnsi="Times New Roman" w:cs="Times New Roman"/>
                <w:iCs/>
                <w:color w:val="000000"/>
                <w:sz w:val="28"/>
                <w:szCs w:val="28"/>
              </w:rPr>
              <w:t xml:space="preserve">jauns </w:t>
            </w:r>
            <w:r w:rsidR="004A6C30" w:rsidRPr="009E6BA9">
              <w:rPr>
                <w:rFonts w:ascii="Times New Roman" w:hAnsi="Times New Roman" w:cs="Times New Roman"/>
                <w:iCs/>
                <w:color w:val="000000"/>
                <w:sz w:val="28"/>
                <w:szCs w:val="28"/>
              </w:rPr>
              <w:t xml:space="preserve">un </w:t>
            </w:r>
            <w:r w:rsidR="007E0C11" w:rsidRPr="009E6BA9">
              <w:rPr>
                <w:rFonts w:ascii="Times New Roman" w:hAnsi="Times New Roman" w:cs="Times New Roman"/>
                <w:iCs/>
                <w:color w:val="000000"/>
                <w:sz w:val="28"/>
                <w:szCs w:val="28"/>
              </w:rPr>
              <w:t xml:space="preserve">mūsdienīgs </w:t>
            </w:r>
            <w:r w:rsidR="004A6C30" w:rsidRPr="009E6BA9">
              <w:rPr>
                <w:rFonts w:ascii="Times New Roman" w:hAnsi="Times New Roman" w:cs="Times New Roman"/>
                <w:iCs/>
                <w:color w:val="000000"/>
                <w:sz w:val="28"/>
                <w:szCs w:val="28"/>
              </w:rPr>
              <w:t xml:space="preserve">publiskās pārvaldes saziņas </w:t>
            </w:r>
            <w:r w:rsidR="007E0C11" w:rsidRPr="009E6BA9">
              <w:rPr>
                <w:rFonts w:ascii="Times New Roman" w:hAnsi="Times New Roman" w:cs="Times New Roman"/>
                <w:iCs/>
                <w:color w:val="000000"/>
                <w:sz w:val="28"/>
                <w:szCs w:val="28"/>
              </w:rPr>
              <w:t xml:space="preserve">kanāls </w:t>
            </w:r>
            <w:r w:rsidR="004A6C30" w:rsidRPr="009E6BA9">
              <w:rPr>
                <w:rFonts w:ascii="Times New Roman" w:hAnsi="Times New Roman" w:cs="Times New Roman"/>
                <w:iCs/>
                <w:color w:val="000000"/>
                <w:sz w:val="28"/>
                <w:szCs w:val="28"/>
              </w:rPr>
              <w:t>ar sabiedrību, izstrādājot publiskās pārvaldes virtuālo asis</w:t>
            </w:r>
            <w:r w:rsidR="00576A90" w:rsidRPr="009E6BA9">
              <w:rPr>
                <w:rFonts w:ascii="Times New Roman" w:hAnsi="Times New Roman" w:cs="Times New Roman"/>
                <w:iCs/>
                <w:color w:val="000000"/>
                <w:sz w:val="28"/>
                <w:szCs w:val="28"/>
              </w:rPr>
              <w:t>tentu koplietošanas pakalpojumu.</w:t>
            </w:r>
          </w:p>
        </w:tc>
      </w:tr>
    </w:tbl>
    <w:p w:rsidR="00E5323B" w:rsidRPr="009E6BA9" w:rsidRDefault="00E5323B" w:rsidP="00E5323B">
      <w:pPr>
        <w:spacing w:after="0" w:line="240" w:lineRule="auto"/>
        <w:rPr>
          <w:rFonts w:ascii="Times New Roman" w:eastAsia="Times New Roman" w:hAnsi="Times New Roman" w:cs="Times New Roman"/>
          <w:iCs/>
          <w:sz w:val="28"/>
          <w:szCs w:val="28"/>
          <w:lang w:val="sv-SE" w:eastAsia="lv-LV"/>
        </w:rPr>
      </w:pPr>
      <w:r w:rsidRPr="009E6BA9">
        <w:rPr>
          <w:rFonts w:ascii="Times New Roman" w:eastAsia="Times New Roman" w:hAnsi="Times New Roman" w:cs="Times New Roman"/>
          <w:iCs/>
          <w:sz w:val="28"/>
          <w:szCs w:val="28"/>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6A1104" w:rsidRPr="009E6BA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5654CE">
            <w:pPr>
              <w:spacing w:after="0" w:line="240" w:lineRule="auto"/>
              <w:jc w:val="center"/>
              <w:rPr>
                <w:rFonts w:ascii="Times New Roman" w:eastAsia="Times New Roman" w:hAnsi="Times New Roman" w:cs="Times New Roman"/>
                <w:b/>
                <w:bCs/>
                <w:iCs/>
                <w:sz w:val="28"/>
                <w:szCs w:val="28"/>
                <w:lang w:eastAsia="lv-LV"/>
              </w:rPr>
            </w:pPr>
            <w:r w:rsidRPr="009E6BA9">
              <w:rPr>
                <w:rFonts w:ascii="Times New Roman" w:eastAsia="Times New Roman" w:hAnsi="Times New Roman" w:cs="Times New Roman"/>
                <w:b/>
                <w:bCs/>
                <w:iCs/>
                <w:sz w:val="28"/>
                <w:szCs w:val="28"/>
                <w:lang w:eastAsia="lv-LV"/>
              </w:rPr>
              <w:t>I. Tiesību akta projekta izstrādes nepieciešamība</w:t>
            </w:r>
          </w:p>
        </w:tc>
      </w:tr>
      <w:tr w:rsidR="006A1104" w:rsidRPr="009E6BA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E6BA9" w:rsidRDefault="00E5323B" w:rsidP="009E6BA9">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E6BA9" w:rsidRDefault="00E5323B" w:rsidP="006A1104">
            <w:pPr>
              <w:spacing w:after="0" w:line="240" w:lineRule="auto"/>
              <w:jc w:val="both"/>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9E6BA9" w:rsidRDefault="006A1104" w:rsidP="009E6BA9">
            <w:pPr>
              <w:pStyle w:val="Sarakstarindkopa"/>
              <w:numPr>
                <w:ilvl w:val="0"/>
                <w:numId w:val="6"/>
              </w:numPr>
              <w:spacing w:after="0" w:line="240" w:lineRule="auto"/>
              <w:ind w:left="553" w:hanging="425"/>
              <w:jc w:val="both"/>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Ministru kabineta 2015.gada 17.novembra noteikumu Nr.653 „Darbības programmas „Iz</w:t>
            </w:r>
            <w:r w:rsidR="009E6BA9">
              <w:rPr>
                <w:rFonts w:ascii="Times New Roman" w:eastAsia="Times New Roman" w:hAnsi="Times New Roman" w:cs="Times New Roman"/>
                <w:iCs/>
                <w:sz w:val="28"/>
                <w:szCs w:val="28"/>
                <w:lang w:eastAsia="lv-LV"/>
              </w:rPr>
              <w:t>augsme un nodarbinātība” 2.2.1.</w:t>
            </w:r>
            <w:r w:rsidRPr="009E6BA9">
              <w:rPr>
                <w:rFonts w:ascii="Times New Roman" w:eastAsia="Times New Roman" w:hAnsi="Times New Roman" w:cs="Times New Roman"/>
                <w:iCs/>
                <w:sz w:val="28"/>
                <w:szCs w:val="28"/>
                <w:lang w:eastAsia="lv-LV"/>
              </w:rPr>
              <w:t xml:space="preserve">specifiskā atbalsta mērķa „Nodrošināt publisko datu </w:t>
            </w:r>
            <w:proofErr w:type="spellStart"/>
            <w:r w:rsidRPr="009E6BA9">
              <w:rPr>
                <w:rFonts w:ascii="Times New Roman" w:eastAsia="Times New Roman" w:hAnsi="Times New Roman" w:cs="Times New Roman"/>
                <w:iCs/>
                <w:sz w:val="28"/>
                <w:szCs w:val="28"/>
                <w:lang w:eastAsia="lv-LV"/>
              </w:rPr>
              <w:t>atkalizmantošanas</w:t>
            </w:r>
            <w:proofErr w:type="spellEnd"/>
            <w:r w:rsidRPr="009E6BA9">
              <w:rPr>
                <w:rFonts w:ascii="Times New Roman" w:eastAsia="Times New Roman" w:hAnsi="Times New Roman" w:cs="Times New Roman"/>
                <w:iCs/>
                <w:sz w:val="28"/>
                <w:szCs w:val="28"/>
                <w:lang w:eastAsia="lv-LV"/>
              </w:rPr>
              <w:t xml:space="preserve"> pieaugumu un efektīvu publiskās pārvaldes un privātā</w:t>
            </w:r>
            <w:r w:rsidR="009E6BA9">
              <w:rPr>
                <w:rFonts w:ascii="Times New Roman" w:eastAsia="Times New Roman" w:hAnsi="Times New Roman" w:cs="Times New Roman"/>
                <w:iCs/>
                <w:sz w:val="28"/>
                <w:szCs w:val="28"/>
                <w:lang w:eastAsia="lv-LV"/>
              </w:rPr>
              <w:t xml:space="preserve"> sektora mijiedarbību” 2.2.1.1.</w:t>
            </w:r>
            <w:r w:rsidRPr="009E6BA9">
              <w:rPr>
                <w:rFonts w:ascii="Times New Roman" w:eastAsia="Times New Roman" w:hAnsi="Times New Roman" w:cs="Times New Roman"/>
                <w:iCs/>
                <w:sz w:val="28"/>
                <w:szCs w:val="28"/>
                <w:lang w:eastAsia="lv-LV"/>
              </w:rPr>
              <w:t>pasākuma „Centralizētu publiskās pārvaldes IKT platformu izveide, publiskās pārvaldes procesu optimizēšana un attīstība” īstenošanas noteikumi” 4.punkts un 13.2.apakšpunkts.</w:t>
            </w:r>
          </w:p>
          <w:p w:rsidR="009E6BA9" w:rsidRDefault="006A1104" w:rsidP="009E6BA9">
            <w:pPr>
              <w:pStyle w:val="Sarakstarindkopa"/>
              <w:numPr>
                <w:ilvl w:val="0"/>
                <w:numId w:val="6"/>
              </w:numPr>
              <w:spacing w:after="0" w:line="240" w:lineRule="auto"/>
              <w:ind w:left="553" w:hanging="425"/>
              <w:jc w:val="both"/>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 xml:space="preserve">Deklarācijas par Māra </w:t>
            </w:r>
            <w:proofErr w:type="spellStart"/>
            <w:r w:rsidRPr="009E6BA9">
              <w:rPr>
                <w:rFonts w:ascii="Times New Roman" w:eastAsia="Times New Roman" w:hAnsi="Times New Roman" w:cs="Times New Roman"/>
                <w:iCs/>
                <w:sz w:val="28"/>
                <w:szCs w:val="28"/>
                <w:lang w:eastAsia="lv-LV"/>
              </w:rPr>
              <w:t>Kučinska</w:t>
            </w:r>
            <w:proofErr w:type="spellEnd"/>
            <w:r w:rsidRPr="009E6BA9">
              <w:rPr>
                <w:rFonts w:ascii="Times New Roman" w:eastAsia="Times New Roman" w:hAnsi="Times New Roman" w:cs="Times New Roman"/>
                <w:iCs/>
                <w:sz w:val="28"/>
                <w:szCs w:val="28"/>
                <w:lang w:eastAsia="lv-LV"/>
              </w:rPr>
              <w:t xml:space="preserve"> vadītā Ministru kabineta iecerēto darbību 35.9.uzdevums „Nodrošināsim IKT publisko investīciju un e-pakalpojumu orientāciju uz jaunu produktu un pakalpojumu veidošanu un komercializāciju. Ieviesīsim e-pārvaldi </w:t>
            </w:r>
            <w:r w:rsidRPr="009E6BA9">
              <w:rPr>
                <w:rFonts w:ascii="Times New Roman" w:eastAsia="Times New Roman" w:hAnsi="Times New Roman" w:cs="Times New Roman"/>
                <w:iCs/>
                <w:sz w:val="28"/>
                <w:szCs w:val="28"/>
                <w:lang w:eastAsia="lv-LV"/>
              </w:rPr>
              <w:lastRenderedPageBreak/>
              <w:t>publisko iestāžu darbā un pakalpojumu sniegšanā”, Rīcības plāna pasākums „Nodrošināsim Eiropas digitālā vienotā tirgus stratēģijas ieviešanu, attīstot digitālo pakalpojumu vidi un tās izmantošanu, Latvijas ekonomikas konkurētspējas celšanai, izveidosim uzlabotu valsts IKT pārvaldības sistēmu un elektroniskās pārvaldes koplietošanas platformas, nodrošināsim IKT procesu koordināciju, kā arī stiprināsim VARAM kapacitāti un fu</w:t>
            </w:r>
            <w:r w:rsidR="009E6BA9">
              <w:rPr>
                <w:rFonts w:ascii="Times New Roman" w:eastAsia="Times New Roman" w:hAnsi="Times New Roman" w:cs="Times New Roman"/>
                <w:iCs/>
                <w:sz w:val="28"/>
                <w:szCs w:val="28"/>
                <w:lang w:eastAsia="lv-LV"/>
              </w:rPr>
              <w:t>nkcijas”, 5.darbības rezultāts „</w:t>
            </w:r>
            <w:r w:rsidRPr="009E6BA9">
              <w:rPr>
                <w:rFonts w:ascii="Times New Roman" w:eastAsia="Times New Roman" w:hAnsi="Times New Roman" w:cs="Times New Roman"/>
                <w:iCs/>
                <w:sz w:val="28"/>
                <w:szCs w:val="28"/>
                <w:lang w:eastAsia="lv-LV"/>
              </w:rPr>
              <w:t>Nodrošināta IKT procesu koordinācija un pārvaldība, paaugstināta VARAM kapacitāte, nodrošinot 38 ERAF līdzfinansēto projektu iekļaušanos publiskās pārvaldes vienotajā arhitektūrā”</w:t>
            </w:r>
            <w:r w:rsidR="009E6BA9">
              <w:rPr>
                <w:rFonts w:ascii="Times New Roman" w:eastAsia="Times New Roman" w:hAnsi="Times New Roman" w:cs="Times New Roman"/>
                <w:iCs/>
                <w:sz w:val="28"/>
                <w:szCs w:val="28"/>
                <w:lang w:eastAsia="lv-LV"/>
              </w:rPr>
              <w:t>.</w:t>
            </w:r>
          </w:p>
          <w:p w:rsidR="009E6BA9" w:rsidRDefault="00396EB6" w:rsidP="009E6BA9">
            <w:pPr>
              <w:pStyle w:val="Sarakstarindkopa"/>
              <w:numPr>
                <w:ilvl w:val="0"/>
                <w:numId w:val="6"/>
              </w:numPr>
              <w:spacing w:after="0" w:line="240" w:lineRule="auto"/>
              <w:ind w:left="553" w:hanging="425"/>
              <w:jc w:val="both"/>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Ministru kabineta 2017.g</w:t>
            </w:r>
            <w:r w:rsidR="009E6BA9">
              <w:rPr>
                <w:rFonts w:ascii="Times New Roman" w:eastAsia="Times New Roman" w:hAnsi="Times New Roman" w:cs="Times New Roman"/>
                <w:iCs/>
                <w:sz w:val="28"/>
                <w:szCs w:val="28"/>
                <w:lang w:eastAsia="lv-LV"/>
              </w:rPr>
              <w:t>ada 10.augusta rīkojuma Nr.422 „Par darbības programmas „Izaugsme un nodarbinātība” 2.2.1.specifiskā atbalsta mērķa „</w:t>
            </w:r>
            <w:r w:rsidRPr="009E6BA9">
              <w:rPr>
                <w:rFonts w:ascii="Times New Roman" w:eastAsia="Times New Roman" w:hAnsi="Times New Roman" w:cs="Times New Roman"/>
                <w:iCs/>
                <w:sz w:val="28"/>
                <w:szCs w:val="28"/>
                <w:lang w:eastAsia="lv-LV"/>
              </w:rPr>
              <w:t xml:space="preserve">Nodrošināt publisko datu </w:t>
            </w:r>
            <w:proofErr w:type="spellStart"/>
            <w:r w:rsidRPr="009E6BA9">
              <w:rPr>
                <w:rFonts w:ascii="Times New Roman" w:eastAsia="Times New Roman" w:hAnsi="Times New Roman" w:cs="Times New Roman"/>
                <w:iCs/>
                <w:sz w:val="28"/>
                <w:szCs w:val="28"/>
                <w:lang w:eastAsia="lv-LV"/>
              </w:rPr>
              <w:t>atkalizmantošanas</w:t>
            </w:r>
            <w:proofErr w:type="spellEnd"/>
            <w:r w:rsidRPr="009E6BA9">
              <w:rPr>
                <w:rFonts w:ascii="Times New Roman" w:eastAsia="Times New Roman" w:hAnsi="Times New Roman" w:cs="Times New Roman"/>
                <w:iCs/>
                <w:sz w:val="28"/>
                <w:szCs w:val="28"/>
                <w:lang w:eastAsia="lv-LV"/>
              </w:rPr>
              <w:t xml:space="preserve"> pieaugumu un efektīvu publiskās pārvaldes </w:t>
            </w:r>
            <w:r w:rsidR="009E6BA9">
              <w:rPr>
                <w:rFonts w:ascii="Times New Roman" w:eastAsia="Times New Roman" w:hAnsi="Times New Roman" w:cs="Times New Roman"/>
                <w:iCs/>
                <w:sz w:val="28"/>
                <w:szCs w:val="28"/>
                <w:lang w:eastAsia="lv-LV"/>
              </w:rPr>
              <w:t>un privātā sektora mijiedarbību” 2.2.1.1.pasākuma „</w:t>
            </w:r>
            <w:r w:rsidRPr="009E6BA9">
              <w:rPr>
                <w:rFonts w:ascii="Times New Roman" w:eastAsia="Times New Roman" w:hAnsi="Times New Roman" w:cs="Times New Roman"/>
                <w:iCs/>
                <w:sz w:val="28"/>
                <w:szCs w:val="28"/>
                <w:lang w:eastAsia="lv-LV"/>
              </w:rPr>
              <w:t>Centralizētu publiskās pārvaldes IKT platformu izveide, publiskās pārvaldes pr</w:t>
            </w:r>
            <w:r w:rsidR="009E6BA9">
              <w:rPr>
                <w:rFonts w:ascii="Times New Roman" w:eastAsia="Times New Roman" w:hAnsi="Times New Roman" w:cs="Times New Roman"/>
                <w:iCs/>
                <w:sz w:val="28"/>
                <w:szCs w:val="28"/>
                <w:lang w:eastAsia="lv-LV"/>
              </w:rPr>
              <w:t>ocesu optimizēšana un attīstība” un 2.2.1.2.pasākuma „</w:t>
            </w:r>
            <w:r w:rsidRPr="009E6BA9">
              <w:rPr>
                <w:rFonts w:ascii="Times New Roman" w:eastAsia="Times New Roman" w:hAnsi="Times New Roman" w:cs="Times New Roman"/>
                <w:iCs/>
                <w:sz w:val="28"/>
                <w:szCs w:val="28"/>
                <w:lang w:eastAsia="lv-LV"/>
              </w:rPr>
              <w:t>Kultūras ma</w:t>
            </w:r>
            <w:r w:rsidR="009E6BA9">
              <w:rPr>
                <w:rFonts w:ascii="Times New Roman" w:eastAsia="Times New Roman" w:hAnsi="Times New Roman" w:cs="Times New Roman"/>
                <w:iCs/>
                <w:sz w:val="28"/>
                <w:szCs w:val="28"/>
                <w:lang w:eastAsia="lv-LV"/>
              </w:rPr>
              <w:t xml:space="preserve">ntojuma </w:t>
            </w:r>
            <w:proofErr w:type="spellStart"/>
            <w:r w:rsidR="009E6BA9">
              <w:rPr>
                <w:rFonts w:ascii="Times New Roman" w:eastAsia="Times New Roman" w:hAnsi="Times New Roman" w:cs="Times New Roman"/>
                <w:iCs/>
                <w:sz w:val="28"/>
                <w:szCs w:val="28"/>
                <w:lang w:eastAsia="lv-LV"/>
              </w:rPr>
              <w:t>digitalizācija</w:t>
            </w:r>
            <w:proofErr w:type="spellEnd"/>
            <w:r w:rsidR="009E6BA9">
              <w:rPr>
                <w:rFonts w:ascii="Times New Roman" w:eastAsia="Times New Roman" w:hAnsi="Times New Roman" w:cs="Times New Roman"/>
                <w:iCs/>
                <w:sz w:val="28"/>
                <w:szCs w:val="28"/>
                <w:lang w:eastAsia="lv-LV"/>
              </w:rPr>
              <w:t>” projektu iesniegumu atlases 2.</w:t>
            </w:r>
            <w:r w:rsidRPr="009E6BA9">
              <w:rPr>
                <w:rFonts w:ascii="Times New Roman" w:eastAsia="Times New Roman" w:hAnsi="Times New Roman" w:cs="Times New Roman"/>
                <w:iCs/>
                <w:sz w:val="28"/>
                <w:szCs w:val="28"/>
                <w:lang w:eastAsia="lv-LV"/>
              </w:rPr>
              <w:t>kārtas projektu sarakstu Eiropas Savienības fondu 2014.</w:t>
            </w:r>
            <w:r w:rsidR="009E6BA9">
              <w:rPr>
                <w:rFonts w:ascii="Times New Roman" w:eastAsia="Times New Roman" w:hAnsi="Times New Roman" w:cs="Times New Roman"/>
                <w:iCs/>
                <w:sz w:val="28"/>
                <w:szCs w:val="28"/>
                <w:lang w:eastAsia="lv-LV"/>
              </w:rPr>
              <w:t xml:space="preserve"> </w:t>
            </w:r>
            <w:r w:rsidRPr="009E6BA9">
              <w:rPr>
                <w:rFonts w:ascii="Times New Roman" w:eastAsia="Times New Roman" w:hAnsi="Times New Roman" w:cs="Times New Roman"/>
                <w:iCs/>
                <w:sz w:val="28"/>
                <w:szCs w:val="28"/>
                <w:lang w:eastAsia="lv-LV"/>
              </w:rPr>
              <w:t>–</w:t>
            </w:r>
            <w:r w:rsidR="009E6BA9">
              <w:rPr>
                <w:rFonts w:ascii="Times New Roman" w:eastAsia="Times New Roman" w:hAnsi="Times New Roman" w:cs="Times New Roman"/>
                <w:iCs/>
                <w:sz w:val="28"/>
                <w:szCs w:val="28"/>
                <w:lang w:eastAsia="lv-LV"/>
              </w:rPr>
              <w:t xml:space="preserve"> 2020.gada plānošanas periodam” 1.</w:t>
            </w:r>
            <w:r w:rsidRPr="009E6BA9">
              <w:rPr>
                <w:rFonts w:ascii="Times New Roman" w:eastAsia="Times New Roman" w:hAnsi="Times New Roman" w:cs="Times New Roman"/>
                <w:iCs/>
                <w:sz w:val="28"/>
                <w:szCs w:val="28"/>
                <w:lang w:eastAsia="lv-LV"/>
              </w:rPr>
              <w:t>punkts.</w:t>
            </w:r>
          </w:p>
          <w:p w:rsidR="005654CE" w:rsidRPr="009E6BA9" w:rsidRDefault="009E6BA9" w:rsidP="009E6BA9">
            <w:pPr>
              <w:pStyle w:val="Sarakstarindkopa"/>
              <w:numPr>
                <w:ilvl w:val="0"/>
                <w:numId w:val="6"/>
              </w:numPr>
              <w:spacing w:after="0" w:line="240" w:lineRule="auto"/>
              <w:ind w:left="553" w:hanging="425"/>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Ministru kabineta 2016.gada 10.februāra rīkojuma Nr.136 „</w:t>
            </w:r>
            <w:r w:rsidR="00396EB6" w:rsidRPr="009E6BA9">
              <w:rPr>
                <w:rFonts w:ascii="Times New Roman" w:eastAsia="Times New Roman" w:hAnsi="Times New Roman" w:cs="Times New Roman"/>
                <w:iCs/>
                <w:sz w:val="28"/>
                <w:szCs w:val="28"/>
                <w:lang w:eastAsia="lv-LV"/>
              </w:rPr>
              <w:t>Par informācijas sabiedrības attīstības pamatnostādņu ieviešanu publiskās pārvaldes informācijas sistēmu jomā” 4.1 punkts</w:t>
            </w:r>
            <w:r w:rsidR="007E0C11" w:rsidRPr="009E6BA9">
              <w:rPr>
                <w:rFonts w:ascii="Times New Roman" w:eastAsia="Times New Roman" w:hAnsi="Times New Roman" w:cs="Times New Roman"/>
                <w:iCs/>
                <w:sz w:val="28"/>
                <w:szCs w:val="28"/>
                <w:lang w:eastAsia="lv-LV"/>
              </w:rPr>
              <w:t>.</w:t>
            </w:r>
          </w:p>
        </w:tc>
      </w:tr>
      <w:tr w:rsidR="006A1104" w:rsidRPr="009E6BA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E6BA9" w:rsidRDefault="00E5323B" w:rsidP="009E6BA9">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E6BA9" w:rsidRDefault="00E5323B" w:rsidP="006A1104">
            <w:pPr>
              <w:spacing w:after="0" w:line="240" w:lineRule="auto"/>
              <w:jc w:val="both"/>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 xml:space="preserve">Pašreizējā situācija un problēmas, kuru risināšanai tiesību akta projekts izstrādāts, tiesiskā regulējuma mērķis </w:t>
            </w:r>
            <w:r w:rsidRPr="009E6BA9">
              <w:rPr>
                <w:rFonts w:ascii="Times New Roman" w:eastAsia="Times New Roman" w:hAnsi="Times New Roman" w:cs="Times New Roman"/>
                <w:iCs/>
                <w:sz w:val="28"/>
                <w:szCs w:val="28"/>
                <w:lang w:eastAsia="lv-LV"/>
              </w:rPr>
              <w:lastRenderedPageBreak/>
              <w:t>un būtība</w:t>
            </w:r>
            <w:bookmarkStart w:id="0" w:name="_GoBack"/>
            <w:bookmarkEnd w:id="0"/>
          </w:p>
        </w:tc>
        <w:tc>
          <w:tcPr>
            <w:tcW w:w="3000" w:type="pct"/>
            <w:tcBorders>
              <w:top w:val="outset" w:sz="6" w:space="0" w:color="auto"/>
              <w:left w:val="outset" w:sz="6" w:space="0" w:color="auto"/>
              <w:bottom w:val="outset" w:sz="6" w:space="0" w:color="auto"/>
              <w:right w:val="outset" w:sz="6" w:space="0" w:color="auto"/>
            </w:tcBorders>
            <w:hideMark/>
          </w:tcPr>
          <w:p w:rsidR="00E906DF" w:rsidRPr="009E6BA9" w:rsidRDefault="009E6BA9" w:rsidP="009014DF">
            <w:pPr>
              <w:suppressLineNumbers/>
              <w:spacing w:after="0" w:line="240" w:lineRule="auto"/>
              <w:ind w:left="128"/>
              <w:jc w:val="both"/>
              <w:rPr>
                <w:rFonts w:ascii="Times New Roman" w:hAnsi="Times New Roman" w:cs="Times New Roman"/>
                <w:sz w:val="28"/>
                <w:szCs w:val="28"/>
              </w:rPr>
            </w:pPr>
            <w:r>
              <w:rPr>
                <w:rFonts w:ascii="Times New Roman" w:hAnsi="Times New Roman" w:cs="Times New Roman"/>
                <w:sz w:val="28"/>
                <w:szCs w:val="28"/>
              </w:rPr>
              <w:lastRenderedPageBreak/>
              <w:t>Projekts paredz</w:t>
            </w:r>
            <w:r w:rsidR="00E906DF" w:rsidRPr="009E6BA9">
              <w:rPr>
                <w:rFonts w:ascii="Times New Roman" w:hAnsi="Times New Roman" w:cs="Times New Roman"/>
                <w:sz w:val="28"/>
                <w:szCs w:val="28"/>
              </w:rPr>
              <w:t xml:space="preserve"> </w:t>
            </w:r>
            <w:r>
              <w:rPr>
                <w:rFonts w:ascii="Times New Roman" w:hAnsi="Times New Roman" w:cs="Times New Roman"/>
                <w:sz w:val="28"/>
                <w:szCs w:val="28"/>
              </w:rPr>
              <w:t>apstiprināt un iekļaut</w:t>
            </w:r>
            <w:r w:rsidR="00E906DF" w:rsidRPr="009E6BA9">
              <w:rPr>
                <w:rFonts w:ascii="Times New Roman" w:hAnsi="Times New Roman" w:cs="Times New Roman"/>
                <w:sz w:val="28"/>
                <w:szCs w:val="28"/>
              </w:rPr>
              <w:t xml:space="preserve"> IKT </w:t>
            </w:r>
            <w:proofErr w:type="spellStart"/>
            <w:r w:rsidR="00E906DF" w:rsidRPr="009E6BA9">
              <w:rPr>
                <w:rFonts w:ascii="Times New Roman" w:hAnsi="Times New Roman" w:cs="Times New Roman"/>
                <w:sz w:val="28"/>
                <w:szCs w:val="28"/>
              </w:rPr>
              <w:t>mērķarhitektūras</w:t>
            </w:r>
            <w:proofErr w:type="spellEnd"/>
            <w:r w:rsidR="00E906DF" w:rsidRPr="009E6BA9">
              <w:rPr>
                <w:rFonts w:ascii="Times New Roman" w:hAnsi="Times New Roman" w:cs="Times New Roman"/>
                <w:sz w:val="28"/>
                <w:szCs w:val="28"/>
              </w:rPr>
              <w:t xml:space="preserve"> 42.0 versijā </w:t>
            </w:r>
            <w:r w:rsidR="007E0C11" w:rsidRPr="009E6BA9">
              <w:rPr>
                <w:rFonts w:ascii="Times New Roman" w:hAnsi="Times New Roman" w:cs="Times New Roman"/>
                <w:sz w:val="28"/>
                <w:szCs w:val="28"/>
              </w:rPr>
              <w:t>detalizēt</w:t>
            </w:r>
            <w:r>
              <w:rPr>
                <w:rFonts w:ascii="Times New Roman" w:hAnsi="Times New Roman" w:cs="Times New Roman"/>
                <w:sz w:val="28"/>
                <w:szCs w:val="28"/>
              </w:rPr>
              <w:t>u</w:t>
            </w:r>
            <w:r w:rsidR="007E0C11" w:rsidRPr="009E6BA9">
              <w:rPr>
                <w:rFonts w:ascii="Times New Roman" w:hAnsi="Times New Roman" w:cs="Times New Roman"/>
                <w:sz w:val="28"/>
                <w:szCs w:val="28"/>
              </w:rPr>
              <w:t xml:space="preserve"> </w:t>
            </w:r>
            <w:r>
              <w:rPr>
                <w:rFonts w:ascii="Times New Roman" w:hAnsi="Times New Roman" w:cs="Times New Roman"/>
                <w:sz w:val="28"/>
                <w:szCs w:val="28"/>
              </w:rPr>
              <w:t>projekta aprakstu</w:t>
            </w:r>
            <w:r w:rsidR="00E906DF" w:rsidRPr="009E6BA9">
              <w:rPr>
                <w:rFonts w:ascii="Times New Roman" w:hAnsi="Times New Roman" w:cs="Times New Roman"/>
                <w:sz w:val="28"/>
                <w:szCs w:val="28"/>
              </w:rPr>
              <w:t xml:space="preserve"> </w:t>
            </w:r>
            <w:r>
              <w:rPr>
                <w:rFonts w:ascii="Times New Roman" w:hAnsi="Times New Roman" w:cs="Times New Roman"/>
                <w:sz w:val="28"/>
                <w:szCs w:val="28"/>
              </w:rPr>
              <w:t>„</w:t>
            </w:r>
            <w:r w:rsidR="00E906DF" w:rsidRPr="009E6BA9">
              <w:rPr>
                <w:rFonts w:ascii="Times New Roman" w:hAnsi="Times New Roman" w:cs="Times New Roman"/>
                <w:color w:val="000000"/>
                <w:sz w:val="28"/>
                <w:szCs w:val="28"/>
              </w:rPr>
              <w:t>Mašīntulkošana (2.kārta)</w:t>
            </w:r>
            <w:r w:rsidR="00E906DF" w:rsidRPr="009E6BA9">
              <w:rPr>
                <w:rFonts w:ascii="Times New Roman" w:hAnsi="Times New Roman" w:cs="Times New Roman"/>
                <w:sz w:val="28"/>
                <w:szCs w:val="28"/>
              </w:rPr>
              <w:t>” (turpmāk – projekts</w:t>
            </w:r>
            <w:r>
              <w:rPr>
                <w:rFonts w:ascii="Times New Roman" w:hAnsi="Times New Roman" w:cs="Times New Roman"/>
                <w:sz w:val="28"/>
                <w:szCs w:val="28"/>
              </w:rPr>
              <w:t xml:space="preserve"> „</w:t>
            </w:r>
            <w:r w:rsidRPr="009E6BA9">
              <w:rPr>
                <w:rFonts w:ascii="Times New Roman" w:hAnsi="Times New Roman" w:cs="Times New Roman"/>
                <w:color w:val="000000"/>
                <w:sz w:val="28"/>
                <w:szCs w:val="28"/>
              </w:rPr>
              <w:t>Mašīntulkošana (2.kārta)</w:t>
            </w:r>
            <w:r w:rsidRPr="009E6BA9">
              <w:rPr>
                <w:rFonts w:ascii="Times New Roman" w:hAnsi="Times New Roman" w:cs="Times New Roman"/>
                <w:sz w:val="28"/>
                <w:szCs w:val="28"/>
              </w:rPr>
              <w:t>”</w:t>
            </w:r>
            <w:r w:rsidR="00E906DF" w:rsidRPr="009E6BA9">
              <w:rPr>
                <w:rFonts w:ascii="Times New Roman" w:hAnsi="Times New Roman" w:cs="Times New Roman"/>
                <w:sz w:val="28"/>
                <w:szCs w:val="28"/>
              </w:rPr>
              <w:t xml:space="preserve">), kas tika izvērtēts atbilstoši Vides </w:t>
            </w:r>
            <w:r w:rsidR="00E906DF" w:rsidRPr="009E6BA9">
              <w:rPr>
                <w:rFonts w:ascii="Times New Roman" w:hAnsi="Times New Roman" w:cs="Times New Roman"/>
                <w:sz w:val="28"/>
                <w:szCs w:val="28"/>
              </w:rPr>
              <w:lastRenderedPageBreak/>
              <w:t xml:space="preserve">aizsardzības un reģionālās attīstības ministrijas (turpmāk – VARAM) izstrādātajai un apstiprinātajai metodikai par projektu iekļaušanu IKT </w:t>
            </w:r>
            <w:proofErr w:type="spellStart"/>
            <w:r w:rsidR="00E906DF" w:rsidRPr="009E6BA9">
              <w:rPr>
                <w:rFonts w:ascii="Times New Roman" w:hAnsi="Times New Roman" w:cs="Times New Roman"/>
                <w:sz w:val="28"/>
                <w:szCs w:val="28"/>
              </w:rPr>
              <w:t>mērķarhitektūrā</w:t>
            </w:r>
            <w:proofErr w:type="spellEnd"/>
            <w:r w:rsidR="00E906DF" w:rsidRPr="009E6BA9">
              <w:rPr>
                <w:rFonts w:ascii="Times New Roman" w:hAnsi="Times New Roman" w:cs="Times New Roman"/>
                <w:sz w:val="28"/>
                <w:szCs w:val="28"/>
              </w:rPr>
              <w:t xml:space="preserve">. VARAM ir atbalstījis projekta </w:t>
            </w:r>
            <w:r>
              <w:rPr>
                <w:rFonts w:ascii="Times New Roman" w:hAnsi="Times New Roman" w:cs="Times New Roman"/>
                <w:sz w:val="28"/>
                <w:szCs w:val="28"/>
              </w:rPr>
              <w:t>„</w:t>
            </w:r>
            <w:r w:rsidRPr="009E6BA9">
              <w:rPr>
                <w:rFonts w:ascii="Times New Roman" w:hAnsi="Times New Roman" w:cs="Times New Roman"/>
                <w:color w:val="000000"/>
                <w:sz w:val="28"/>
                <w:szCs w:val="28"/>
              </w:rPr>
              <w:t>Mašīntulkošana (2.kārta)</w:t>
            </w:r>
            <w:r w:rsidRPr="009E6BA9">
              <w:rPr>
                <w:rFonts w:ascii="Times New Roman" w:hAnsi="Times New Roman" w:cs="Times New Roman"/>
                <w:sz w:val="28"/>
                <w:szCs w:val="28"/>
              </w:rPr>
              <w:t xml:space="preserve">” </w:t>
            </w:r>
            <w:r w:rsidR="00E906DF" w:rsidRPr="009E6BA9">
              <w:rPr>
                <w:rFonts w:ascii="Times New Roman" w:hAnsi="Times New Roman" w:cs="Times New Roman"/>
                <w:sz w:val="28"/>
                <w:szCs w:val="28"/>
              </w:rPr>
              <w:t xml:space="preserve">iekļaušanu IKT </w:t>
            </w:r>
            <w:proofErr w:type="spellStart"/>
            <w:r w:rsidR="00E906DF" w:rsidRPr="009E6BA9">
              <w:rPr>
                <w:rFonts w:ascii="Times New Roman" w:hAnsi="Times New Roman" w:cs="Times New Roman"/>
                <w:sz w:val="28"/>
                <w:szCs w:val="28"/>
              </w:rPr>
              <w:t>mērķarhitektūras</w:t>
            </w:r>
            <w:proofErr w:type="spellEnd"/>
            <w:r w:rsidR="00E906DF" w:rsidRPr="009E6BA9">
              <w:rPr>
                <w:rFonts w:ascii="Times New Roman" w:hAnsi="Times New Roman" w:cs="Times New Roman"/>
                <w:sz w:val="28"/>
                <w:szCs w:val="28"/>
              </w:rPr>
              <w:t xml:space="preserve"> kārtējā versijā. Projek</w:t>
            </w:r>
            <w:r>
              <w:rPr>
                <w:rFonts w:ascii="Times New Roman" w:hAnsi="Times New Roman" w:cs="Times New Roman"/>
                <w:sz w:val="28"/>
                <w:szCs w:val="28"/>
              </w:rPr>
              <w:t>ts veicina darbības programmas „</w:t>
            </w:r>
            <w:r w:rsidR="00E906DF" w:rsidRPr="009E6BA9">
              <w:rPr>
                <w:rFonts w:ascii="Times New Roman" w:hAnsi="Times New Roman" w:cs="Times New Roman"/>
                <w:sz w:val="28"/>
                <w:szCs w:val="28"/>
              </w:rPr>
              <w:t>Izaugsme un nodarbināt</w:t>
            </w:r>
            <w:r>
              <w:rPr>
                <w:rFonts w:ascii="Times New Roman" w:hAnsi="Times New Roman" w:cs="Times New Roman"/>
                <w:sz w:val="28"/>
                <w:szCs w:val="28"/>
              </w:rPr>
              <w:t>ība” specifiskā atbalsta mērķa „</w:t>
            </w:r>
            <w:r w:rsidR="00E906DF" w:rsidRPr="009E6BA9">
              <w:rPr>
                <w:rFonts w:ascii="Times New Roman" w:hAnsi="Times New Roman" w:cs="Times New Roman"/>
                <w:sz w:val="28"/>
                <w:szCs w:val="28"/>
              </w:rPr>
              <w:t xml:space="preserve">Nodrošināt publisko datu </w:t>
            </w:r>
            <w:proofErr w:type="spellStart"/>
            <w:r w:rsidR="00E906DF" w:rsidRPr="009E6BA9">
              <w:rPr>
                <w:rFonts w:ascii="Times New Roman" w:hAnsi="Times New Roman" w:cs="Times New Roman"/>
                <w:sz w:val="28"/>
                <w:szCs w:val="28"/>
              </w:rPr>
              <w:t>atkalizmantošanas</w:t>
            </w:r>
            <w:proofErr w:type="spellEnd"/>
            <w:r w:rsidR="00E906DF" w:rsidRPr="009E6BA9">
              <w:rPr>
                <w:rFonts w:ascii="Times New Roman" w:hAnsi="Times New Roman" w:cs="Times New Roman"/>
                <w:sz w:val="28"/>
                <w:szCs w:val="28"/>
              </w:rPr>
              <w:t xml:space="preserve"> pieaugumu un efektīvu publiskās pārvaldes un privātā sektora mijiedarbību” (turpmā</w:t>
            </w:r>
            <w:r>
              <w:rPr>
                <w:rFonts w:ascii="Times New Roman" w:hAnsi="Times New Roman" w:cs="Times New Roman"/>
                <w:sz w:val="28"/>
                <w:szCs w:val="28"/>
              </w:rPr>
              <w:t>k – SAM 2.2.1.) 2.2.1.1.pasākumam „</w:t>
            </w:r>
            <w:r w:rsidR="00E906DF" w:rsidRPr="009E6BA9">
              <w:rPr>
                <w:rFonts w:ascii="Times New Roman" w:hAnsi="Times New Roman" w:cs="Times New Roman"/>
                <w:sz w:val="28"/>
                <w:szCs w:val="28"/>
              </w:rPr>
              <w:t>Centralizētu publiskās pārvaldes IKT platformu izveide, publiskās pārvaldes procesu optimizēšana un</w:t>
            </w:r>
            <w:r>
              <w:rPr>
                <w:rFonts w:ascii="Times New Roman" w:hAnsi="Times New Roman" w:cs="Times New Roman"/>
                <w:sz w:val="28"/>
                <w:szCs w:val="28"/>
              </w:rPr>
              <w:t xml:space="preserve"> attīstība” (turpmāk – 2.2.1.1.</w:t>
            </w:r>
            <w:r w:rsidR="00E906DF" w:rsidRPr="009E6BA9">
              <w:rPr>
                <w:rFonts w:ascii="Times New Roman" w:hAnsi="Times New Roman" w:cs="Times New Roman"/>
                <w:sz w:val="28"/>
                <w:szCs w:val="28"/>
              </w:rPr>
              <w:t>pasākums) izvirzīto rādītāju sasniegšanu</w:t>
            </w:r>
            <w:r>
              <w:rPr>
                <w:rFonts w:ascii="Times New Roman" w:hAnsi="Times New Roman" w:cs="Times New Roman"/>
                <w:sz w:val="28"/>
                <w:szCs w:val="28"/>
              </w:rPr>
              <w:t>,</w:t>
            </w:r>
            <w:r w:rsidR="00E906DF" w:rsidRPr="009E6BA9">
              <w:rPr>
                <w:rFonts w:ascii="Times New Roman" w:hAnsi="Times New Roman" w:cs="Times New Roman"/>
                <w:sz w:val="28"/>
                <w:szCs w:val="28"/>
              </w:rPr>
              <w:t xml:space="preserve"> pilnveidojot vai no jauna izstrādājot </w:t>
            </w:r>
            <w:r>
              <w:rPr>
                <w:rFonts w:ascii="Times New Roman" w:hAnsi="Times New Roman" w:cs="Times New Roman"/>
                <w:sz w:val="28"/>
                <w:szCs w:val="28"/>
              </w:rPr>
              <w:t>trīs</w:t>
            </w:r>
            <w:r w:rsidR="00E906DF" w:rsidRPr="009E6BA9">
              <w:rPr>
                <w:rFonts w:ascii="Times New Roman" w:hAnsi="Times New Roman" w:cs="Times New Roman"/>
                <w:sz w:val="28"/>
                <w:szCs w:val="28"/>
              </w:rPr>
              <w:t xml:space="preserve"> publiskās pārvaldes procesus</w:t>
            </w:r>
            <w:r w:rsidR="00295C5E" w:rsidRPr="009E6BA9">
              <w:rPr>
                <w:rFonts w:ascii="Times New Roman" w:hAnsi="Times New Roman" w:cs="Times New Roman"/>
                <w:sz w:val="28"/>
                <w:szCs w:val="28"/>
              </w:rPr>
              <w:t xml:space="preserve"> un izveidoj</w:t>
            </w:r>
            <w:r w:rsidR="00E906DF" w:rsidRPr="009E6BA9">
              <w:rPr>
                <w:rFonts w:ascii="Times New Roman" w:hAnsi="Times New Roman" w:cs="Times New Roman"/>
                <w:sz w:val="28"/>
                <w:szCs w:val="28"/>
              </w:rPr>
              <w:t xml:space="preserve">ot </w:t>
            </w:r>
            <w:r>
              <w:rPr>
                <w:rFonts w:ascii="Times New Roman" w:hAnsi="Times New Roman" w:cs="Times New Roman"/>
                <w:sz w:val="28"/>
                <w:szCs w:val="28"/>
              </w:rPr>
              <w:t>divus</w:t>
            </w:r>
            <w:r w:rsidR="00E906DF" w:rsidRPr="009E6BA9">
              <w:rPr>
                <w:rFonts w:ascii="Times New Roman" w:hAnsi="Times New Roman" w:cs="Times New Roman"/>
                <w:sz w:val="28"/>
                <w:szCs w:val="28"/>
              </w:rPr>
              <w:t xml:space="preserve"> jaunus IKT koplietošanas pakalpojumus, un publicējot 10 atvērtās datu kopas.</w:t>
            </w:r>
          </w:p>
          <w:p w:rsidR="00295C5E" w:rsidRPr="009E6BA9" w:rsidRDefault="00295C5E" w:rsidP="009014DF">
            <w:pPr>
              <w:suppressLineNumbers/>
              <w:spacing w:after="0" w:line="240" w:lineRule="auto"/>
              <w:ind w:left="128"/>
              <w:jc w:val="both"/>
              <w:rPr>
                <w:rFonts w:ascii="Times New Roman" w:hAnsi="Times New Roman" w:cs="Times New Roman"/>
                <w:sz w:val="28"/>
                <w:szCs w:val="28"/>
              </w:rPr>
            </w:pPr>
          </w:p>
          <w:p w:rsidR="00295C5E" w:rsidRPr="009E6BA9" w:rsidRDefault="00295C5E" w:rsidP="009014DF">
            <w:pPr>
              <w:suppressLineNumbers/>
              <w:spacing w:after="0" w:line="240" w:lineRule="auto"/>
              <w:ind w:left="128"/>
              <w:jc w:val="both"/>
              <w:rPr>
                <w:rFonts w:ascii="Times New Roman" w:hAnsi="Times New Roman" w:cs="Times New Roman"/>
                <w:sz w:val="28"/>
                <w:szCs w:val="28"/>
              </w:rPr>
            </w:pPr>
            <w:r w:rsidRPr="009E6BA9">
              <w:rPr>
                <w:rFonts w:ascii="Times New Roman" w:hAnsi="Times New Roman" w:cs="Times New Roman"/>
                <w:b/>
                <w:sz w:val="28"/>
                <w:szCs w:val="28"/>
              </w:rPr>
              <w:t xml:space="preserve">Projekta </w:t>
            </w:r>
            <w:r w:rsidR="009E6BA9" w:rsidRPr="009E6BA9">
              <w:rPr>
                <w:rFonts w:ascii="Times New Roman" w:hAnsi="Times New Roman" w:cs="Times New Roman"/>
                <w:b/>
                <w:sz w:val="28"/>
                <w:szCs w:val="28"/>
              </w:rPr>
              <w:t>„</w:t>
            </w:r>
            <w:r w:rsidR="009E6BA9" w:rsidRPr="009E6BA9">
              <w:rPr>
                <w:rFonts w:ascii="Times New Roman" w:hAnsi="Times New Roman" w:cs="Times New Roman"/>
                <w:b/>
                <w:color w:val="000000"/>
                <w:sz w:val="28"/>
                <w:szCs w:val="28"/>
              </w:rPr>
              <w:t>Mašīntulkošana (2.kārta)</w:t>
            </w:r>
            <w:r w:rsidR="009E6BA9" w:rsidRPr="009E6BA9">
              <w:rPr>
                <w:rFonts w:ascii="Times New Roman" w:hAnsi="Times New Roman" w:cs="Times New Roman"/>
                <w:b/>
                <w:sz w:val="28"/>
                <w:szCs w:val="28"/>
              </w:rPr>
              <w:t>”</w:t>
            </w:r>
            <w:r w:rsidR="009E6BA9" w:rsidRPr="009E6BA9">
              <w:rPr>
                <w:rFonts w:ascii="Times New Roman" w:hAnsi="Times New Roman" w:cs="Times New Roman"/>
                <w:sz w:val="28"/>
                <w:szCs w:val="28"/>
              </w:rPr>
              <w:t xml:space="preserve"> </w:t>
            </w:r>
            <w:proofErr w:type="spellStart"/>
            <w:r w:rsidRPr="009E6BA9">
              <w:rPr>
                <w:rFonts w:ascii="Times New Roman" w:hAnsi="Times New Roman" w:cs="Times New Roman"/>
                <w:b/>
                <w:sz w:val="28"/>
                <w:szCs w:val="28"/>
              </w:rPr>
              <w:t>virsmērķis</w:t>
            </w:r>
            <w:proofErr w:type="spellEnd"/>
            <w:r w:rsidRPr="009E6BA9">
              <w:rPr>
                <w:rFonts w:ascii="Times New Roman" w:hAnsi="Times New Roman" w:cs="Times New Roman"/>
                <w:sz w:val="28"/>
                <w:szCs w:val="28"/>
              </w:rPr>
              <w:t xml:space="preserve"> i</w:t>
            </w:r>
            <w:r w:rsidR="009E6BA9">
              <w:rPr>
                <w:rFonts w:ascii="Times New Roman" w:hAnsi="Times New Roman" w:cs="Times New Roman"/>
                <w:sz w:val="28"/>
                <w:szCs w:val="28"/>
              </w:rPr>
              <w:t>r veicināt darbības programmas „</w:t>
            </w:r>
            <w:r w:rsidRPr="009E6BA9">
              <w:rPr>
                <w:rFonts w:ascii="Times New Roman" w:hAnsi="Times New Roman" w:cs="Times New Roman"/>
                <w:sz w:val="28"/>
                <w:szCs w:val="28"/>
              </w:rPr>
              <w:t>Izaugsme un nodarbinātība” SAM 2.2.1. pasākuma definēto rezultātu rādītāju sasniegšanu.</w:t>
            </w:r>
          </w:p>
          <w:p w:rsidR="00295C5E" w:rsidRPr="009E6BA9" w:rsidRDefault="00295C5E" w:rsidP="009014DF">
            <w:pPr>
              <w:suppressLineNumbers/>
              <w:spacing w:after="0" w:line="240" w:lineRule="auto"/>
              <w:ind w:left="128"/>
              <w:jc w:val="both"/>
              <w:rPr>
                <w:rFonts w:ascii="Times New Roman" w:hAnsi="Times New Roman" w:cs="Times New Roman"/>
                <w:sz w:val="28"/>
                <w:szCs w:val="28"/>
              </w:rPr>
            </w:pPr>
          </w:p>
          <w:p w:rsidR="00295C5E" w:rsidRPr="009E6BA9" w:rsidRDefault="00295C5E" w:rsidP="009014DF">
            <w:pPr>
              <w:suppressLineNumbers/>
              <w:spacing w:after="0" w:line="240" w:lineRule="auto"/>
              <w:ind w:left="128"/>
              <w:jc w:val="both"/>
              <w:rPr>
                <w:rFonts w:ascii="Times New Roman" w:hAnsi="Times New Roman" w:cs="Times New Roman"/>
                <w:sz w:val="28"/>
                <w:szCs w:val="28"/>
              </w:rPr>
            </w:pPr>
            <w:r w:rsidRPr="009E6BA9">
              <w:rPr>
                <w:rFonts w:ascii="Times New Roman" w:hAnsi="Times New Roman" w:cs="Times New Roman"/>
                <w:b/>
                <w:sz w:val="28"/>
                <w:szCs w:val="28"/>
              </w:rPr>
              <w:t xml:space="preserve">Projekta </w:t>
            </w:r>
            <w:r w:rsidR="009E6BA9" w:rsidRPr="009E6BA9">
              <w:rPr>
                <w:rFonts w:ascii="Times New Roman" w:hAnsi="Times New Roman" w:cs="Times New Roman"/>
                <w:b/>
                <w:sz w:val="28"/>
                <w:szCs w:val="28"/>
              </w:rPr>
              <w:t>„</w:t>
            </w:r>
            <w:r w:rsidR="009E6BA9" w:rsidRPr="009E6BA9">
              <w:rPr>
                <w:rFonts w:ascii="Times New Roman" w:hAnsi="Times New Roman" w:cs="Times New Roman"/>
                <w:b/>
                <w:color w:val="000000"/>
                <w:sz w:val="28"/>
                <w:szCs w:val="28"/>
              </w:rPr>
              <w:t>Mašīntulkošana (2.kārta)</w:t>
            </w:r>
            <w:r w:rsidR="009E6BA9" w:rsidRPr="009E6BA9">
              <w:rPr>
                <w:rFonts w:ascii="Times New Roman" w:hAnsi="Times New Roman" w:cs="Times New Roman"/>
                <w:b/>
                <w:sz w:val="28"/>
                <w:szCs w:val="28"/>
              </w:rPr>
              <w:t>”</w:t>
            </w:r>
            <w:r w:rsidR="009E6BA9" w:rsidRPr="009E6BA9">
              <w:rPr>
                <w:rFonts w:ascii="Times New Roman" w:hAnsi="Times New Roman" w:cs="Times New Roman"/>
                <w:sz w:val="28"/>
                <w:szCs w:val="28"/>
              </w:rPr>
              <w:t xml:space="preserve"> </w:t>
            </w:r>
            <w:r w:rsidRPr="009E6BA9">
              <w:rPr>
                <w:rFonts w:ascii="Times New Roman" w:hAnsi="Times New Roman" w:cs="Times New Roman"/>
                <w:b/>
                <w:sz w:val="28"/>
                <w:szCs w:val="28"/>
              </w:rPr>
              <w:t>mērķi</w:t>
            </w:r>
            <w:r w:rsidR="009E6BA9">
              <w:rPr>
                <w:rFonts w:ascii="Times New Roman" w:hAnsi="Times New Roman" w:cs="Times New Roman"/>
                <w:sz w:val="28"/>
                <w:szCs w:val="28"/>
              </w:rPr>
              <w:t>:</w:t>
            </w:r>
          </w:p>
          <w:p w:rsidR="009E6BA9" w:rsidRDefault="00295C5E" w:rsidP="009014DF">
            <w:pPr>
              <w:pStyle w:val="Sarakstarindkopa"/>
              <w:numPr>
                <w:ilvl w:val="0"/>
                <w:numId w:val="8"/>
              </w:numPr>
              <w:suppressLineNumbers/>
              <w:spacing w:after="0" w:line="240" w:lineRule="auto"/>
              <w:ind w:left="128"/>
              <w:jc w:val="both"/>
              <w:rPr>
                <w:rFonts w:ascii="Times New Roman" w:hAnsi="Times New Roman" w:cs="Times New Roman"/>
                <w:sz w:val="28"/>
                <w:szCs w:val="28"/>
              </w:rPr>
            </w:pPr>
            <w:r w:rsidRPr="009E6BA9">
              <w:rPr>
                <w:rFonts w:ascii="Times New Roman" w:hAnsi="Times New Roman" w:cs="Times New Roman"/>
                <w:sz w:val="28"/>
                <w:szCs w:val="28"/>
              </w:rPr>
              <w:t>Izveidot jaunu un mūsdienīgu publiskās pārvaldes saziņas kanālu ar sabiedrību, izstrādājot publiskās pārvaldes virtuālo asistentu koplietošanas pakalpojumu.</w:t>
            </w:r>
          </w:p>
          <w:p w:rsidR="009E6BA9" w:rsidRDefault="00295C5E" w:rsidP="009014DF">
            <w:pPr>
              <w:pStyle w:val="Sarakstarindkopa"/>
              <w:numPr>
                <w:ilvl w:val="0"/>
                <w:numId w:val="8"/>
              </w:numPr>
              <w:suppressLineNumbers/>
              <w:spacing w:after="0" w:line="240" w:lineRule="auto"/>
              <w:ind w:left="128"/>
              <w:jc w:val="both"/>
              <w:rPr>
                <w:rFonts w:ascii="Times New Roman" w:hAnsi="Times New Roman" w:cs="Times New Roman"/>
                <w:sz w:val="28"/>
                <w:szCs w:val="28"/>
              </w:rPr>
            </w:pPr>
            <w:r w:rsidRPr="009E6BA9">
              <w:rPr>
                <w:rFonts w:ascii="Times New Roman" w:hAnsi="Times New Roman" w:cs="Times New Roman"/>
                <w:sz w:val="28"/>
                <w:szCs w:val="28"/>
              </w:rPr>
              <w:t xml:space="preserve">Nodrošināt iedzīvotājiem ērtu un mūsdienīgu iespēju iegūt ar publiskās pārvaldes pakalpojumiem saistīto informāciju un saņemt atbildes uz jautājumiem par publiskajiem pakalpojumiem un to saņemšanas iespējām portālā </w:t>
            </w:r>
            <w:proofErr w:type="spellStart"/>
            <w:r w:rsidRPr="009E6BA9">
              <w:rPr>
                <w:rFonts w:ascii="Times New Roman" w:hAnsi="Times New Roman" w:cs="Times New Roman"/>
                <w:sz w:val="28"/>
                <w:szCs w:val="28"/>
              </w:rPr>
              <w:t>Latvija.lv</w:t>
            </w:r>
            <w:proofErr w:type="spellEnd"/>
            <w:r w:rsidRPr="009E6BA9">
              <w:rPr>
                <w:rFonts w:ascii="Times New Roman" w:hAnsi="Times New Roman" w:cs="Times New Roman"/>
                <w:sz w:val="28"/>
                <w:szCs w:val="28"/>
              </w:rPr>
              <w:t xml:space="preserve">, integrējot virtuālo asistentu </w:t>
            </w:r>
            <w:proofErr w:type="spellStart"/>
            <w:r w:rsidRPr="009E6BA9">
              <w:rPr>
                <w:rFonts w:ascii="Times New Roman" w:hAnsi="Times New Roman" w:cs="Times New Roman"/>
                <w:sz w:val="28"/>
                <w:szCs w:val="28"/>
              </w:rPr>
              <w:t>Latvija.lv</w:t>
            </w:r>
            <w:proofErr w:type="spellEnd"/>
            <w:r w:rsidRPr="009E6BA9">
              <w:rPr>
                <w:rFonts w:ascii="Times New Roman" w:hAnsi="Times New Roman" w:cs="Times New Roman"/>
                <w:sz w:val="28"/>
                <w:szCs w:val="28"/>
              </w:rPr>
              <w:t xml:space="preserve"> lietotāju atbalsta nodrošināšanas procesā.</w:t>
            </w:r>
          </w:p>
          <w:p w:rsidR="00295C5E" w:rsidRPr="009E6BA9" w:rsidRDefault="00295C5E" w:rsidP="009014DF">
            <w:pPr>
              <w:pStyle w:val="Sarakstarindkopa"/>
              <w:numPr>
                <w:ilvl w:val="0"/>
                <w:numId w:val="8"/>
              </w:numPr>
              <w:suppressLineNumbers/>
              <w:spacing w:after="0" w:line="240" w:lineRule="auto"/>
              <w:ind w:left="128"/>
              <w:jc w:val="both"/>
              <w:rPr>
                <w:rFonts w:ascii="Times New Roman" w:hAnsi="Times New Roman" w:cs="Times New Roman"/>
                <w:sz w:val="28"/>
                <w:szCs w:val="28"/>
              </w:rPr>
            </w:pPr>
            <w:r w:rsidRPr="009E6BA9">
              <w:rPr>
                <w:rFonts w:ascii="Times New Roman" w:hAnsi="Times New Roman" w:cs="Times New Roman"/>
                <w:sz w:val="28"/>
                <w:szCs w:val="28"/>
              </w:rPr>
              <w:t xml:space="preserve">Veicināt latgaliešu rakstu valodas saglabāšanu </w:t>
            </w:r>
            <w:r w:rsidRPr="009E6BA9">
              <w:rPr>
                <w:rFonts w:ascii="Times New Roman" w:hAnsi="Times New Roman" w:cs="Times New Roman"/>
                <w:sz w:val="28"/>
                <w:szCs w:val="28"/>
              </w:rPr>
              <w:lastRenderedPageBreak/>
              <w:t>un attīstību digitālajā vidē, tās lietojuma sfēras paplašināšanu un popularizēšanu plašākai auditorijai, izveidojot rīku latgaliešu rakstu valodas pareizrakstības pārbaudei.</w:t>
            </w:r>
          </w:p>
          <w:p w:rsidR="00E906DF" w:rsidRPr="009E6BA9" w:rsidRDefault="00E906DF" w:rsidP="009014DF">
            <w:pPr>
              <w:suppressLineNumbers/>
              <w:spacing w:after="0" w:line="240" w:lineRule="auto"/>
              <w:ind w:left="128"/>
              <w:jc w:val="both"/>
              <w:rPr>
                <w:rFonts w:ascii="Times New Roman" w:hAnsi="Times New Roman" w:cs="Times New Roman"/>
                <w:iCs/>
                <w:color w:val="000000"/>
                <w:sz w:val="28"/>
                <w:szCs w:val="28"/>
              </w:rPr>
            </w:pPr>
          </w:p>
          <w:p w:rsidR="006A1104" w:rsidRPr="009E6BA9" w:rsidRDefault="006A1104" w:rsidP="009014DF">
            <w:pPr>
              <w:suppressLineNumbers/>
              <w:spacing w:after="0" w:line="240" w:lineRule="auto"/>
              <w:ind w:left="128"/>
              <w:jc w:val="both"/>
              <w:rPr>
                <w:rFonts w:ascii="Times New Roman" w:hAnsi="Times New Roman" w:cs="Times New Roman"/>
                <w:iCs/>
                <w:color w:val="000000"/>
                <w:sz w:val="28"/>
                <w:szCs w:val="28"/>
              </w:rPr>
            </w:pPr>
            <w:r w:rsidRPr="009E6BA9">
              <w:rPr>
                <w:rFonts w:ascii="Times New Roman" w:hAnsi="Times New Roman" w:cs="Times New Roman"/>
                <w:iCs/>
                <w:color w:val="000000"/>
                <w:sz w:val="28"/>
                <w:szCs w:val="28"/>
              </w:rPr>
              <w:t>Esošajā situācijā ir identificētas šādas problēmas:</w:t>
            </w:r>
          </w:p>
          <w:p w:rsidR="006A1104" w:rsidRPr="009E6BA9" w:rsidRDefault="006A1104" w:rsidP="009014DF">
            <w:pPr>
              <w:numPr>
                <w:ilvl w:val="0"/>
                <w:numId w:val="5"/>
              </w:numPr>
              <w:suppressLineNumbers/>
              <w:spacing w:after="0" w:line="240" w:lineRule="auto"/>
              <w:ind w:left="128" w:hanging="411"/>
              <w:jc w:val="both"/>
              <w:rPr>
                <w:rFonts w:ascii="Times New Roman" w:hAnsi="Times New Roman" w:cs="Times New Roman"/>
                <w:iCs/>
                <w:color w:val="000000"/>
                <w:sz w:val="28"/>
                <w:szCs w:val="28"/>
              </w:rPr>
            </w:pPr>
            <w:r w:rsidRPr="009E6BA9">
              <w:rPr>
                <w:rFonts w:ascii="Times New Roman" w:hAnsi="Times New Roman" w:cs="Times New Roman"/>
                <w:iCs/>
                <w:color w:val="000000"/>
                <w:sz w:val="28"/>
                <w:szCs w:val="28"/>
              </w:rPr>
              <w:t>nepietiekami izmantotas jauno tehnoloģiju iespējas publiskās pārvaldes saziņā un komunikācijā ar sabiedrību;</w:t>
            </w:r>
          </w:p>
          <w:p w:rsidR="006A1104" w:rsidRPr="009E6BA9" w:rsidRDefault="006A1104" w:rsidP="009014DF">
            <w:pPr>
              <w:numPr>
                <w:ilvl w:val="0"/>
                <w:numId w:val="5"/>
              </w:numPr>
              <w:suppressLineNumbers/>
              <w:spacing w:after="0" w:line="240" w:lineRule="auto"/>
              <w:ind w:left="128" w:hanging="411"/>
              <w:jc w:val="both"/>
              <w:rPr>
                <w:rFonts w:ascii="Times New Roman" w:hAnsi="Times New Roman" w:cs="Times New Roman"/>
                <w:iCs/>
                <w:color w:val="000000"/>
                <w:sz w:val="28"/>
                <w:szCs w:val="28"/>
              </w:rPr>
            </w:pPr>
            <w:r w:rsidRPr="009E6BA9">
              <w:rPr>
                <w:rFonts w:ascii="Times New Roman" w:hAnsi="Times New Roman" w:cs="Times New Roman"/>
                <w:iCs/>
                <w:color w:val="000000"/>
                <w:sz w:val="28"/>
                <w:szCs w:val="28"/>
              </w:rPr>
              <w:t xml:space="preserve">lietotāju atbalsta nodrošināšana un informācijas meklēšana Publiskās pārvaldes pakalpojumu platformā </w:t>
            </w:r>
            <w:proofErr w:type="spellStart"/>
            <w:r w:rsidRPr="009E6BA9">
              <w:rPr>
                <w:rFonts w:ascii="Times New Roman" w:hAnsi="Times New Roman" w:cs="Times New Roman"/>
                <w:iCs/>
                <w:color w:val="000000"/>
                <w:sz w:val="28"/>
                <w:szCs w:val="28"/>
              </w:rPr>
              <w:t>Latvija.lv</w:t>
            </w:r>
            <w:proofErr w:type="spellEnd"/>
            <w:r w:rsidRPr="009E6BA9">
              <w:rPr>
                <w:rFonts w:ascii="Times New Roman" w:hAnsi="Times New Roman" w:cs="Times New Roman"/>
                <w:iCs/>
                <w:color w:val="000000"/>
                <w:sz w:val="28"/>
                <w:szCs w:val="28"/>
              </w:rPr>
              <w:t xml:space="preserve"> aizņem salīdzinoši ilgu laiku;</w:t>
            </w:r>
          </w:p>
          <w:p w:rsidR="006A1104" w:rsidRPr="009E6BA9" w:rsidRDefault="006A1104" w:rsidP="009014DF">
            <w:pPr>
              <w:numPr>
                <w:ilvl w:val="0"/>
                <w:numId w:val="5"/>
              </w:numPr>
              <w:suppressLineNumbers/>
              <w:spacing w:after="0" w:line="240" w:lineRule="auto"/>
              <w:ind w:left="128" w:hanging="411"/>
              <w:jc w:val="both"/>
              <w:rPr>
                <w:rFonts w:ascii="Times New Roman" w:hAnsi="Times New Roman" w:cs="Times New Roman"/>
                <w:iCs/>
                <w:color w:val="000000"/>
                <w:sz w:val="28"/>
                <w:szCs w:val="28"/>
              </w:rPr>
            </w:pPr>
            <w:r w:rsidRPr="009E6BA9">
              <w:rPr>
                <w:rFonts w:ascii="Times New Roman" w:hAnsi="Times New Roman" w:cs="Times New Roman"/>
                <w:iCs/>
                <w:color w:val="000000"/>
                <w:sz w:val="28"/>
                <w:szCs w:val="28"/>
              </w:rPr>
              <w:t>ierobežotas latgaliešu rakstu valodas saglabāšanas, aizsardzības un attīstības iespējas digitālajā vidē.</w:t>
            </w:r>
          </w:p>
          <w:p w:rsidR="00295C5E" w:rsidRPr="009E6BA9" w:rsidRDefault="00295C5E" w:rsidP="009014DF">
            <w:pPr>
              <w:suppressLineNumbers/>
              <w:tabs>
                <w:tab w:val="left" w:pos="1115"/>
              </w:tabs>
              <w:spacing w:after="0" w:line="240" w:lineRule="auto"/>
              <w:ind w:left="128" w:firstLine="425"/>
              <w:jc w:val="both"/>
              <w:rPr>
                <w:rFonts w:ascii="Times New Roman" w:hAnsi="Times New Roman" w:cs="Times New Roman"/>
                <w:iCs/>
                <w:color w:val="000000"/>
                <w:sz w:val="28"/>
                <w:szCs w:val="28"/>
              </w:rPr>
            </w:pPr>
          </w:p>
          <w:p w:rsidR="006A1104" w:rsidRPr="009E6BA9" w:rsidRDefault="006A1104" w:rsidP="009014DF">
            <w:pPr>
              <w:suppressLineNumbers/>
              <w:tabs>
                <w:tab w:val="left" w:pos="1115"/>
              </w:tabs>
              <w:spacing w:after="0" w:line="240" w:lineRule="auto"/>
              <w:ind w:left="128"/>
              <w:jc w:val="both"/>
              <w:rPr>
                <w:rFonts w:ascii="Times New Roman" w:hAnsi="Times New Roman" w:cs="Times New Roman"/>
                <w:iCs/>
                <w:color w:val="000000"/>
                <w:sz w:val="28"/>
                <w:szCs w:val="28"/>
              </w:rPr>
            </w:pPr>
            <w:r w:rsidRPr="009E6BA9">
              <w:rPr>
                <w:rFonts w:ascii="Times New Roman" w:hAnsi="Times New Roman" w:cs="Times New Roman"/>
                <w:iCs/>
                <w:color w:val="000000"/>
                <w:sz w:val="28"/>
                <w:szCs w:val="28"/>
              </w:rPr>
              <w:t xml:space="preserve">Lai risinātu iepriekš minētās problēmas un sasniegtu noteiktos </w:t>
            </w:r>
            <w:r w:rsidR="009E6BA9">
              <w:rPr>
                <w:rFonts w:ascii="Times New Roman" w:hAnsi="Times New Roman" w:cs="Times New Roman"/>
                <w:iCs/>
                <w:color w:val="000000"/>
                <w:sz w:val="28"/>
                <w:szCs w:val="28"/>
              </w:rPr>
              <w:t>projekta „</w:t>
            </w:r>
            <w:r w:rsidR="00883BAD" w:rsidRPr="009E6BA9">
              <w:rPr>
                <w:rFonts w:ascii="Times New Roman" w:hAnsi="Times New Roman" w:cs="Times New Roman"/>
                <w:iCs/>
                <w:color w:val="000000"/>
                <w:sz w:val="28"/>
                <w:szCs w:val="28"/>
              </w:rPr>
              <w:t>Mašīntulkošana (2.kārta)</w:t>
            </w:r>
            <w:r w:rsidR="009E6BA9">
              <w:rPr>
                <w:rFonts w:ascii="Times New Roman" w:hAnsi="Times New Roman" w:cs="Times New Roman"/>
                <w:iCs/>
                <w:color w:val="000000"/>
                <w:sz w:val="28"/>
                <w:szCs w:val="28"/>
              </w:rPr>
              <w:t>”</w:t>
            </w:r>
            <w:r w:rsidRPr="009E6BA9">
              <w:rPr>
                <w:rFonts w:ascii="Times New Roman" w:hAnsi="Times New Roman" w:cs="Times New Roman"/>
                <w:iCs/>
                <w:color w:val="000000"/>
                <w:sz w:val="28"/>
                <w:szCs w:val="28"/>
              </w:rPr>
              <w:t xml:space="preserve"> mērķus, </w:t>
            </w:r>
            <w:r w:rsidR="00883BAD" w:rsidRPr="009E6BA9">
              <w:rPr>
                <w:rFonts w:ascii="Times New Roman" w:hAnsi="Times New Roman" w:cs="Times New Roman"/>
                <w:iCs/>
                <w:color w:val="000000"/>
                <w:sz w:val="28"/>
                <w:szCs w:val="28"/>
              </w:rPr>
              <w:t xml:space="preserve">projekta </w:t>
            </w:r>
            <w:r w:rsidRPr="009E6BA9">
              <w:rPr>
                <w:rFonts w:ascii="Times New Roman" w:hAnsi="Times New Roman" w:cs="Times New Roman"/>
                <w:iCs/>
                <w:color w:val="000000"/>
                <w:sz w:val="28"/>
                <w:szCs w:val="28"/>
              </w:rPr>
              <w:t xml:space="preserve">ietvaros plānots veikt </w:t>
            </w:r>
            <w:r w:rsidR="009E6BA9">
              <w:rPr>
                <w:rFonts w:ascii="Times New Roman" w:hAnsi="Times New Roman" w:cs="Times New Roman"/>
                <w:iCs/>
                <w:color w:val="000000"/>
                <w:sz w:val="28"/>
                <w:szCs w:val="28"/>
              </w:rPr>
              <w:t>šādus</w:t>
            </w:r>
            <w:r w:rsidRPr="009E6BA9">
              <w:rPr>
                <w:rFonts w:ascii="Times New Roman" w:hAnsi="Times New Roman" w:cs="Times New Roman"/>
                <w:iCs/>
                <w:color w:val="000000"/>
                <w:sz w:val="28"/>
                <w:szCs w:val="28"/>
              </w:rPr>
              <w:t xml:space="preserve"> pasākumus, to īstenošanas rezultātā izstrādājot publiskos un IKT koplietošanas pakalpojumus:</w:t>
            </w:r>
          </w:p>
          <w:p w:rsidR="006A1104" w:rsidRPr="009E6BA9" w:rsidRDefault="006A1104" w:rsidP="009014DF">
            <w:pPr>
              <w:numPr>
                <w:ilvl w:val="0"/>
                <w:numId w:val="4"/>
              </w:numPr>
              <w:suppressLineNumbers/>
              <w:tabs>
                <w:tab w:val="left" w:pos="1115"/>
              </w:tabs>
              <w:spacing w:after="0" w:line="240" w:lineRule="auto"/>
              <w:ind w:left="128" w:firstLine="425"/>
              <w:jc w:val="both"/>
              <w:rPr>
                <w:rFonts w:ascii="Times New Roman" w:hAnsi="Times New Roman" w:cs="Times New Roman"/>
                <w:iCs/>
                <w:color w:val="000000"/>
                <w:sz w:val="28"/>
                <w:szCs w:val="28"/>
              </w:rPr>
            </w:pPr>
            <w:r w:rsidRPr="009E6BA9">
              <w:rPr>
                <w:rFonts w:ascii="Times New Roman" w:hAnsi="Times New Roman" w:cs="Times New Roman"/>
                <w:iCs/>
                <w:color w:val="000000"/>
                <w:sz w:val="28"/>
                <w:szCs w:val="28"/>
              </w:rPr>
              <w:t xml:space="preserve">publiskās pārvaldes virtuālo asistentu koplietošanas pakalpojuma izveidošana. Projekta </w:t>
            </w:r>
            <w:r w:rsidR="009014DF">
              <w:rPr>
                <w:rFonts w:ascii="Times New Roman" w:hAnsi="Times New Roman" w:cs="Times New Roman"/>
                <w:sz w:val="28"/>
                <w:szCs w:val="28"/>
              </w:rPr>
              <w:t>„</w:t>
            </w:r>
            <w:r w:rsidR="009014DF" w:rsidRPr="009E6BA9">
              <w:rPr>
                <w:rFonts w:ascii="Times New Roman" w:hAnsi="Times New Roman" w:cs="Times New Roman"/>
                <w:color w:val="000000"/>
                <w:sz w:val="28"/>
                <w:szCs w:val="28"/>
              </w:rPr>
              <w:t>Mašīntulkošana (2.kārta)</w:t>
            </w:r>
            <w:r w:rsidR="009014DF" w:rsidRPr="009E6BA9">
              <w:rPr>
                <w:rFonts w:ascii="Times New Roman" w:hAnsi="Times New Roman" w:cs="Times New Roman"/>
                <w:sz w:val="28"/>
                <w:szCs w:val="28"/>
              </w:rPr>
              <w:t xml:space="preserve">” </w:t>
            </w:r>
            <w:r w:rsidRPr="009E6BA9">
              <w:rPr>
                <w:rFonts w:ascii="Times New Roman" w:hAnsi="Times New Roman" w:cs="Times New Roman"/>
                <w:iCs/>
                <w:color w:val="000000"/>
                <w:sz w:val="28"/>
                <w:szCs w:val="28"/>
              </w:rPr>
              <w:t>ietvaros plānots izveidot šādus virtuālos asistentu lietojumus:</w:t>
            </w:r>
          </w:p>
          <w:p w:rsidR="00334156" w:rsidRPr="009E6BA9" w:rsidRDefault="006A1104" w:rsidP="009014DF">
            <w:pPr>
              <w:numPr>
                <w:ilvl w:val="1"/>
                <w:numId w:val="4"/>
              </w:numPr>
              <w:suppressLineNumbers/>
              <w:tabs>
                <w:tab w:val="left" w:pos="1115"/>
              </w:tabs>
              <w:spacing w:after="0" w:line="240" w:lineRule="auto"/>
              <w:ind w:left="128" w:firstLine="425"/>
              <w:jc w:val="both"/>
              <w:rPr>
                <w:rFonts w:ascii="Times New Roman" w:hAnsi="Times New Roman" w:cs="Times New Roman"/>
                <w:iCs/>
                <w:color w:val="000000"/>
                <w:sz w:val="28"/>
                <w:szCs w:val="28"/>
              </w:rPr>
            </w:pPr>
            <w:r w:rsidRPr="009E6BA9">
              <w:rPr>
                <w:rFonts w:ascii="Times New Roman" w:hAnsi="Times New Roman" w:cs="Times New Roman"/>
                <w:iCs/>
                <w:color w:val="000000"/>
                <w:sz w:val="28"/>
                <w:szCs w:val="28"/>
              </w:rPr>
              <w:t xml:space="preserve">virtuālā asistenta integrācija </w:t>
            </w:r>
            <w:proofErr w:type="spellStart"/>
            <w:r w:rsidRPr="009E6BA9">
              <w:rPr>
                <w:rFonts w:ascii="Times New Roman" w:hAnsi="Times New Roman" w:cs="Times New Roman"/>
                <w:iCs/>
                <w:color w:val="000000"/>
                <w:sz w:val="28"/>
                <w:szCs w:val="28"/>
              </w:rPr>
              <w:t>Latvija.lv</w:t>
            </w:r>
            <w:proofErr w:type="spellEnd"/>
            <w:r w:rsidRPr="009E6BA9">
              <w:rPr>
                <w:rFonts w:ascii="Times New Roman" w:hAnsi="Times New Roman" w:cs="Times New Roman"/>
                <w:iCs/>
                <w:color w:val="000000"/>
                <w:sz w:val="28"/>
                <w:szCs w:val="28"/>
              </w:rPr>
              <w:t>. Virtuālais asistents dialoga formā palīdzēs atrast informācijas par iedzīvotāju interesējošo pakalpojumu;</w:t>
            </w:r>
          </w:p>
          <w:p w:rsidR="00334156" w:rsidRPr="009E6BA9" w:rsidRDefault="006A1104" w:rsidP="009014DF">
            <w:pPr>
              <w:numPr>
                <w:ilvl w:val="1"/>
                <w:numId w:val="4"/>
              </w:numPr>
              <w:suppressLineNumbers/>
              <w:tabs>
                <w:tab w:val="left" w:pos="1115"/>
              </w:tabs>
              <w:spacing w:after="0" w:line="240" w:lineRule="auto"/>
              <w:ind w:left="128" w:firstLine="425"/>
              <w:jc w:val="both"/>
              <w:rPr>
                <w:rFonts w:ascii="Times New Roman" w:hAnsi="Times New Roman" w:cs="Times New Roman"/>
                <w:iCs/>
                <w:color w:val="000000"/>
                <w:sz w:val="28"/>
                <w:szCs w:val="28"/>
              </w:rPr>
            </w:pPr>
            <w:r w:rsidRPr="009E6BA9">
              <w:rPr>
                <w:rFonts w:ascii="Times New Roman" w:hAnsi="Times New Roman" w:cs="Times New Roman"/>
                <w:iCs/>
                <w:color w:val="000000"/>
                <w:sz w:val="28"/>
                <w:szCs w:val="28"/>
              </w:rPr>
              <w:t>virtuālā asistenta integrācija citās publiskās pārvaldes platformās un citās publiskās pārvaldes iestāžu tīmekļvietnēs;</w:t>
            </w:r>
          </w:p>
          <w:p w:rsidR="006A1104" w:rsidRPr="009E6BA9" w:rsidRDefault="006A1104" w:rsidP="009014DF">
            <w:pPr>
              <w:numPr>
                <w:ilvl w:val="1"/>
                <w:numId w:val="4"/>
              </w:numPr>
              <w:suppressLineNumbers/>
              <w:tabs>
                <w:tab w:val="left" w:pos="1115"/>
              </w:tabs>
              <w:spacing w:after="0" w:line="240" w:lineRule="auto"/>
              <w:ind w:left="128" w:firstLine="425"/>
              <w:jc w:val="both"/>
              <w:rPr>
                <w:rFonts w:ascii="Times New Roman" w:hAnsi="Times New Roman" w:cs="Times New Roman"/>
                <w:iCs/>
                <w:color w:val="000000"/>
                <w:sz w:val="28"/>
                <w:szCs w:val="28"/>
              </w:rPr>
            </w:pPr>
            <w:r w:rsidRPr="009E6BA9">
              <w:rPr>
                <w:rFonts w:ascii="Times New Roman" w:hAnsi="Times New Roman" w:cs="Times New Roman"/>
                <w:iCs/>
                <w:color w:val="000000"/>
                <w:sz w:val="28"/>
                <w:szCs w:val="28"/>
              </w:rPr>
              <w:t>virtuālā asistenta darbības nodrošināšana bibliotēku IS. Virtuālais asistents dialoga formā palīdzēs iegūt informāciju par bibliotēkām, grāmatām un autoriem, kā arī meklēt un rezervēt grāmatas un saņem</w:t>
            </w:r>
            <w:r w:rsidR="00334156" w:rsidRPr="009E6BA9">
              <w:rPr>
                <w:rFonts w:ascii="Times New Roman" w:hAnsi="Times New Roman" w:cs="Times New Roman"/>
                <w:iCs/>
                <w:color w:val="000000"/>
                <w:sz w:val="28"/>
                <w:szCs w:val="28"/>
              </w:rPr>
              <w:t>t informāciju par to pieejamību;</w:t>
            </w:r>
            <w:r w:rsidRPr="009E6BA9">
              <w:rPr>
                <w:rFonts w:ascii="Times New Roman" w:hAnsi="Times New Roman" w:cs="Times New Roman"/>
                <w:iCs/>
                <w:color w:val="000000"/>
                <w:sz w:val="28"/>
                <w:szCs w:val="28"/>
              </w:rPr>
              <w:t xml:space="preserve"> </w:t>
            </w:r>
          </w:p>
          <w:p w:rsidR="00402E76" w:rsidRPr="009E6BA9" w:rsidRDefault="00402E76" w:rsidP="009014DF">
            <w:pPr>
              <w:pStyle w:val="Sarakstarindkopa"/>
              <w:numPr>
                <w:ilvl w:val="0"/>
                <w:numId w:val="4"/>
              </w:numPr>
              <w:tabs>
                <w:tab w:val="left" w:pos="1110"/>
              </w:tabs>
              <w:spacing w:after="0" w:line="240" w:lineRule="auto"/>
              <w:ind w:left="128" w:firstLine="425"/>
              <w:contextualSpacing w:val="0"/>
              <w:jc w:val="both"/>
              <w:rPr>
                <w:rFonts w:ascii="Times New Roman" w:hAnsi="Times New Roman" w:cs="Times New Roman"/>
                <w:iCs/>
                <w:color w:val="000000"/>
                <w:sz w:val="28"/>
                <w:szCs w:val="28"/>
              </w:rPr>
            </w:pPr>
            <w:r w:rsidRPr="009E6BA9">
              <w:rPr>
                <w:rFonts w:ascii="Times New Roman" w:hAnsi="Times New Roman" w:cs="Times New Roman"/>
                <w:iCs/>
                <w:color w:val="000000"/>
                <w:sz w:val="28"/>
                <w:szCs w:val="28"/>
              </w:rPr>
              <w:t>L</w:t>
            </w:r>
            <w:r w:rsidR="006A1104" w:rsidRPr="009E6BA9">
              <w:rPr>
                <w:rFonts w:ascii="Times New Roman" w:hAnsi="Times New Roman" w:cs="Times New Roman"/>
                <w:iCs/>
                <w:color w:val="000000"/>
                <w:sz w:val="28"/>
                <w:szCs w:val="28"/>
              </w:rPr>
              <w:t>atgaliešu raks</w:t>
            </w:r>
            <w:r w:rsidRPr="009E6BA9">
              <w:rPr>
                <w:rFonts w:ascii="Times New Roman" w:hAnsi="Times New Roman" w:cs="Times New Roman"/>
                <w:iCs/>
                <w:color w:val="000000"/>
                <w:sz w:val="28"/>
                <w:szCs w:val="28"/>
              </w:rPr>
              <w:t xml:space="preserve">tu valodas </w:t>
            </w:r>
            <w:r w:rsidRPr="009E6BA9">
              <w:rPr>
                <w:rFonts w:ascii="Times New Roman" w:hAnsi="Times New Roman" w:cs="Times New Roman"/>
                <w:iCs/>
                <w:color w:val="000000"/>
                <w:sz w:val="28"/>
                <w:szCs w:val="28"/>
              </w:rPr>
              <w:lastRenderedPageBreak/>
              <w:t>pareizrakstības rīks:</w:t>
            </w:r>
          </w:p>
          <w:p w:rsidR="008E2FCB" w:rsidRPr="009E6BA9" w:rsidRDefault="009014DF" w:rsidP="009014DF">
            <w:pPr>
              <w:pStyle w:val="Sarakstarindkopa"/>
              <w:numPr>
                <w:ilvl w:val="1"/>
                <w:numId w:val="4"/>
              </w:numPr>
              <w:tabs>
                <w:tab w:val="left" w:pos="1115"/>
              </w:tabs>
              <w:spacing w:after="0" w:line="240" w:lineRule="auto"/>
              <w:ind w:left="128" w:firstLine="425"/>
              <w:contextualSpacing w:val="0"/>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Projekta „</w:t>
            </w:r>
            <w:r w:rsidRPr="009E6BA9">
              <w:rPr>
                <w:rFonts w:ascii="Times New Roman" w:hAnsi="Times New Roman" w:cs="Times New Roman"/>
                <w:color w:val="000000"/>
                <w:sz w:val="28"/>
                <w:szCs w:val="28"/>
              </w:rPr>
              <w:t>Mašīntulkošana (2.kārta)</w:t>
            </w:r>
            <w:r w:rsidRPr="009E6BA9">
              <w:rPr>
                <w:rFonts w:ascii="Times New Roman" w:hAnsi="Times New Roman" w:cs="Times New Roman"/>
                <w:sz w:val="28"/>
                <w:szCs w:val="28"/>
              </w:rPr>
              <w:t xml:space="preserve">” </w:t>
            </w:r>
            <w:r w:rsidR="006A1104" w:rsidRPr="009E6BA9">
              <w:rPr>
                <w:rFonts w:ascii="Times New Roman" w:hAnsi="Times New Roman" w:cs="Times New Roman"/>
                <w:iCs/>
                <w:color w:val="000000"/>
                <w:sz w:val="28"/>
                <w:szCs w:val="28"/>
              </w:rPr>
              <w:t xml:space="preserve">ietvaros </w:t>
            </w:r>
            <w:proofErr w:type="spellStart"/>
            <w:r w:rsidR="006A1104" w:rsidRPr="009E6BA9">
              <w:rPr>
                <w:rFonts w:ascii="Times New Roman" w:hAnsi="Times New Roman" w:cs="Times New Roman"/>
                <w:iCs/>
                <w:color w:val="000000"/>
                <w:sz w:val="28"/>
                <w:szCs w:val="28"/>
              </w:rPr>
              <w:t>mērķarhitektūras</w:t>
            </w:r>
            <w:proofErr w:type="spellEnd"/>
            <w:r w:rsidR="006A1104" w:rsidRPr="009E6BA9">
              <w:rPr>
                <w:rFonts w:ascii="Times New Roman" w:hAnsi="Times New Roman" w:cs="Times New Roman"/>
                <w:iCs/>
                <w:color w:val="000000"/>
                <w:sz w:val="28"/>
                <w:szCs w:val="28"/>
              </w:rPr>
              <w:t xml:space="preserve"> platformā tiks izveidots latgaliešu rakstu valodas pareizrakstības rīks, kurš palīdzēs latgaliešu valodas lietotājiem pārbaudīt latgaliešu valodā rakstītu vārdu pareizību atbilstoši latgaliešu valodas rakstu standartam un gramatikas sistēmai.</w:t>
            </w:r>
          </w:p>
          <w:p w:rsidR="008E2FCB" w:rsidRPr="009E6BA9" w:rsidRDefault="008E2FCB" w:rsidP="009014DF">
            <w:pPr>
              <w:pStyle w:val="Sarakstarindkopa"/>
              <w:spacing w:after="0" w:line="240" w:lineRule="auto"/>
              <w:ind w:left="128"/>
              <w:contextualSpacing w:val="0"/>
              <w:jc w:val="both"/>
              <w:rPr>
                <w:rFonts w:ascii="Times New Roman" w:eastAsia="Times New Roman" w:hAnsi="Times New Roman" w:cs="Times New Roman"/>
                <w:iCs/>
                <w:sz w:val="28"/>
                <w:szCs w:val="28"/>
                <w:lang w:eastAsia="lv-LV"/>
              </w:rPr>
            </w:pPr>
          </w:p>
          <w:p w:rsidR="005654CE" w:rsidRPr="009E6BA9" w:rsidRDefault="008E2FCB" w:rsidP="009014DF">
            <w:pPr>
              <w:pStyle w:val="Sarakstarindkopa"/>
              <w:spacing w:after="0" w:line="240" w:lineRule="auto"/>
              <w:ind w:left="128"/>
              <w:contextualSpacing w:val="0"/>
              <w:jc w:val="both"/>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 xml:space="preserve">Koplietošanas pakalpojuma darbības nodrošināšanai tiks izmantota jau esošā Latvijas e-pārvaldes mašīntulkošanas platforma, tādējādi veicinot IKT risinājuma </w:t>
            </w:r>
            <w:proofErr w:type="spellStart"/>
            <w:r w:rsidRPr="009E6BA9">
              <w:rPr>
                <w:rFonts w:ascii="Times New Roman" w:eastAsia="Times New Roman" w:hAnsi="Times New Roman" w:cs="Times New Roman"/>
                <w:iCs/>
                <w:sz w:val="28"/>
                <w:szCs w:val="28"/>
                <w:lang w:eastAsia="lv-LV"/>
              </w:rPr>
              <w:t>atkalizmantošanu</w:t>
            </w:r>
            <w:proofErr w:type="spellEnd"/>
            <w:r w:rsidRPr="009E6BA9">
              <w:rPr>
                <w:rFonts w:ascii="Times New Roman" w:eastAsia="Times New Roman" w:hAnsi="Times New Roman" w:cs="Times New Roman"/>
                <w:iCs/>
                <w:sz w:val="28"/>
                <w:szCs w:val="28"/>
                <w:lang w:eastAsia="lv-LV"/>
              </w:rPr>
              <w:t>.</w:t>
            </w:r>
          </w:p>
        </w:tc>
      </w:tr>
      <w:tr w:rsidR="006A1104" w:rsidRPr="009E6BA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E6BA9" w:rsidRDefault="00E5323B" w:rsidP="009014DF">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5654CE" w:rsidRPr="009E6BA9" w:rsidRDefault="00E5323B" w:rsidP="00776412">
            <w:pPr>
              <w:spacing w:after="0" w:line="240" w:lineRule="auto"/>
              <w:jc w:val="both"/>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9E6BA9" w:rsidRDefault="009014DF" w:rsidP="009014DF">
            <w:pPr>
              <w:spacing w:after="0" w:line="240" w:lineRule="auto"/>
              <w:ind w:left="123"/>
              <w:jc w:val="both"/>
              <w:rPr>
                <w:rFonts w:ascii="Times New Roman" w:eastAsia="Times New Roman" w:hAnsi="Times New Roman" w:cs="Times New Roman"/>
                <w:iCs/>
                <w:sz w:val="28"/>
                <w:szCs w:val="28"/>
                <w:lang w:eastAsia="lv-LV"/>
              </w:rPr>
            </w:pPr>
            <w:r>
              <w:rPr>
                <w:rFonts w:ascii="Times New Roman" w:hAnsi="Times New Roman" w:cs="Times New Roman"/>
                <w:iCs/>
                <w:color w:val="000000"/>
                <w:sz w:val="28"/>
                <w:szCs w:val="28"/>
              </w:rPr>
              <w:t xml:space="preserve">Kultūras ministrija, </w:t>
            </w:r>
            <w:r w:rsidR="006A1104" w:rsidRPr="009E6BA9">
              <w:rPr>
                <w:rFonts w:ascii="Times New Roman" w:hAnsi="Times New Roman" w:cs="Times New Roman"/>
                <w:iCs/>
                <w:color w:val="000000"/>
                <w:sz w:val="28"/>
                <w:szCs w:val="28"/>
              </w:rPr>
              <w:t>Kultūras informācijas sistēmu centrs.</w:t>
            </w:r>
          </w:p>
        </w:tc>
      </w:tr>
      <w:tr w:rsidR="006A1104" w:rsidRPr="009E6BA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E6BA9" w:rsidRDefault="00E5323B" w:rsidP="009014DF">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5654CE" w:rsidRPr="009E6BA9" w:rsidRDefault="006A1104" w:rsidP="009014DF">
            <w:pPr>
              <w:spacing w:after="0" w:line="240" w:lineRule="auto"/>
              <w:ind w:left="128"/>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Nav</w:t>
            </w:r>
          </w:p>
        </w:tc>
      </w:tr>
    </w:tbl>
    <w:p w:rsidR="00334156" w:rsidRPr="009E6BA9" w:rsidRDefault="00E5323B" w:rsidP="00E5323B">
      <w:pPr>
        <w:spacing w:after="0" w:line="240" w:lineRule="auto"/>
        <w:rPr>
          <w:rFonts w:ascii="Times New Roman" w:eastAsia="Times New Roman" w:hAnsi="Times New Roman" w:cs="Times New Roman"/>
          <w:iCs/>
          <w:sz w:val="28"/>
          <w:szCs w:val="28"/>
          <w:lang w:val="en-US" w:eastAsia="lv-LV"/>
        </w:rPr>
      </w:pPr>
      <w:r w:rsidRPr="009E6BA9">
        <w:rPr>
          <w:rFonts w:ascii="Times New Roman" w:eastAsia="Times New Roman" w:hAnsi="Times New Roman" w:cs="Times New Roman"/>
          <w:iCs/>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6A1104" w:rsidRPr="009E6BA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5654CE">
            <w:pPr>
              <w:spacing w:after="0" w:line="240" w:lineRule="auto"/>
              <w:jc w:val="center"/>
              <w:rPr>
                <w:rFonts w:ascii="Times New Roman" w:eastAsia="Times New Roman" w:hAnsi="Times New Roman" w:cs="Times New Roman"/>
                <w:b/>
                <w:bCs/>
                <w:iCs/>
                <w:sz w:val="28"/>
                <w:szCs w:val="28"/>
                <w:lang w:eastAsia="lv-LV"/>
              </w:rPr>
            </w:pPr>
            <w:r w:rsidRPr="009E6BA9">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6A1104" w:rsidRPr="009E6BA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E6BA9" w:rsidRDefault="00E5323B" w:rsidP="009014DF">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Sabiedrības mērķgrupas, kuras tiesiskais regulējums ietekmē vai varētu ietekmēt</w:t>
            </w:r>
          </w:p>
          <w:p w:rsidR="00776412" w:rsidRPr="009E6BA9" w:rsidRDefault="00776412" w:rsidP="00E5323B">
            <w:pPr>
              <w:spacing w:after="0" w:line="240" w:lineRule="auto"/>
              <w:rPr>
                <w:rFonts w:ascii="Times New Roman" w:eastAsia="Times New Roman" w:hAnsi="Times New Roman" w:cs="Times New Roman"/>
                <w:iCs/>
                <w:sz w:val="28"/>
                <w:szCs w:val="28"/>
                <w:lang w:eastAsia="lv-LV"/>
              </w:rPr>
            </w:pPr>
          </w:p>
          <w:p w:rsidR="00776412" w:rsidRPr="009E6BA9" w:rsidRDefault="00776412" w:rsidP="00E5323B">
            <w:pPr>
              <w:spacing w:after="0" w:line="240" w:lineRule="auto"/>
              <w:rPr>
                <w:rFonts w:ascii="Times New Roman" w:eastAsia="Times New Roman" w:hAnsi="Times New Roman" w:cs="Times New Roman"/>
                <w:iCs/>
                <w:sz w:val="28"/>
                <w:szCs w:val="28"/>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E5323B" w:rsidRPr="009E6BA9" w:rsidRDefault="006A1104" w:rsidP="009014DF">
            <w:pPr>
              <w:spacing w:after="0" w:line="240" w:lineRule="auto"/>
              <w:ind w:left="128"/>
              <w:jc w:val="both"/>
              <w:rPr>
                <w:rFonts w:ascii="Times New Roman" w:eastAsia="Times New Roman" w:hAnsi="Times New Roman" w:cs="Times New Roman"/>
                <w:iCs/>
                <w:sz w:val="28"/>
                <w:szCs w:val="28"/>
                <w:lang w:eastAsia="lv-LV"/>
              </w:rPr>
            </w:pPr>
            <w:r w:rsidRPr="009E6BA9">
              <w:rPr>
                <w:rFonts w:ascii="Times New Roman" w:hAnsi="Times New Roman" w:cs="Times New Roman"/>
                <w:color w:val="000000"/>
                <w:sz w:val="28"/>
                <w:szCs w:val="28"/>
              </w:rPr>
              <w:t>Iedzīvotāji, komersanti, valsts pārvalde, pašvaldības, biedrības, nodibinājumi.</w:t>
            </w:r>
          </w:p>
        </w:tc>
      </w:tr>
      <w:tr w:rsidR="006A1104" w:rsidRPr="009E6BA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E6BA9" w:rsidRDefault="00E5323B" w:rsidP="009014DF">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9E6BA9" w:rsidRDefault="00E5323B" w:rsidP="006A1104">
            <w:pPr>
              <w:spacing w:after="0" w:line="240" w:lineRule="auto"/>
              <w:jc w:val="both"/>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9E6BA9" w:rsidRDefault="009014DF" w:rsidP="009014DF">
            <w:pPr>
              <w:spacing w:after="0" w:line="240" w:lineRule="auto"/>
              <w:ind w:left="123"/>
              <w:jc w:val="both"/>
              <w:rPr>
                <w:rFonts w:ascii="Times New Roman" w:eastAsia="Times New Roman" w:hAnsi="Times New Roman" w:cs="Times New Roman"/>
                <w:iCs/>
                <w:sz w:val="28"/>
                <w:szCs w:val="28"/>
                <w:lang w:eastAsia="lv-LV"/>
              </w:rPr>
            </w:pPr>
            <w:r w:rsidRPr="009014DF">
              <w:rPr>
                <w:rFonts w:ascii="Times New Roman" w:hAnsi="Times New Roman" w:cs="Times New Roman"/>
                <w:sz w:val="28"/>
                <w:szCs w:val="28"/>
              </w:rPr>
              <w:t>Projekta „</w:t>
            </w:r>
            <w:r w:rsidRPr="009014DF">
              <w:rPr>
                <w:rFonts w:ascii="Times New Roman" w:hAnsi="Times New Roman" w:cs="Times New Roman"/>
                <w:color w:val="000000"/>
                <w:sz w:val="28"/>
                <w:szCs w:val="28"/>
              </w:rPr>
              <w:t>Mašīntulkošana (2.kārta)</w:t>
            </w:r>
            <w:r w:rsidRPr="009014DF">
              <w:rPr>
                <w:rFonts w:ascii="Times New Roman" w:hAnsi="Times New Roman" w:cs="Times New Roman"/>
                <w:sz w:val="28"/>
                <w:szCs w:val="28"/>
              </w:rPr>
              <w:t>”</w:t>
            </w:r>
            <w:r w:rsidRPr="009E6BA9">
              <w:rPr>
                <w:rFonts w:ascii="Times New Roman" w:hAnsi="Times New Roman" w:cs="Times New Roman"/>
                <w:sz w:val="28"/>
                <w:szCs w:val="28"/>
              </w:rPr>
              <w:t xml:space="preserve"> </w:t>
            </w:r>
            <w:r>
              <w:rPr>
                <w:rFonts w:ascii="Times New Roman" w:eastAsia="Times New Roman" w:hAnsi="Times New Roman" w:cs="Times New Roman"/>
                <w:iCs/>
                <w:sz w:val="28"/>
                <w:szCs w:val="28"/>
                <w:lang w:eastAsia="lv-LV"/>
              </w:rPr>
              <w:t>īstenošanas</w:t>
            </w:r>
            <w:r w:rsidR="006A1104" w:rsidRPr="009E6BA9">
              <w:rPr>
                <w:rFonts w:ascii="Times New Roman" w:eastAsia="Times New Roman" w:hAnsi="Times New Roman" w:cs="Times New Roman"/>
                <w:iCs/>
                <w:sz w:val="28"/>
                <w:szCs w:val="28"/>
                <w:lang w:eastAsia="lv-LV"/>
              </w:rPr>
              <w:t xml:space="preserve"> rezultātā tiks samazināts reģionālo un galveno bibliotēku, publisko pārvalžu un </w:t>
            </w:r>
            <w:proofErr w:type="spellStart"/>
            <w:r w:rsidR="006A1104" w:rsidRPr="009E6BA9">
              <w:rPr>
                <w:rFonts w:ascii="Times New Roman" w:eastAsia="Times New Roman" w:hAnsi="Times New Roman" w:cs="Times New Roman"/>
                <w:iCs/>
                <w:sz w:val="28"/>
                <w:szCs w:val="28"/>
                <w:lang w:eastAsia="lv-LV"/>
              </w:rPr>
              <w:t>Latvija.lv</w:t>
            </w:r>
            <w:proofErr w:type="spellEnd"/>
            <w:r w:rsidR="006A1104" w:rsidRPr="009E6BA9">
              <w:rPr>
                <w:rFonts w:ascii="Times New Roman" w:eastAsia="Times New Roman" w:hAnsi="Times New Roman" w:cs="Times New Roman"/>
                <w:iCs/>
                <w:sz w:val="28"/>
                <w:szCs w:val="28"/>
                <w:lang w:eastAsia="lv-LV"/>
              </w:rPr>
              <w:t xml:space="preserve"> atbalsta dienesta pieteikumu skaits, kas saistīts ar standarta </w:t>
            </w:r>
            <w:proofErr w:type="spellStart"/>
            <w:r w:rsidR="006A1104" w:rsidRPr="009E6BA9">
              <w:rPr>
                <w:rFonts w:ascii="Times New Roman" w:eastAsia="Times New Roman" w:hAnsi="Times New Roman" w:cs="Times New Roman"/>
                <w:iCs/>
                <w:sz w:val="28"/>
                <w:szCs w:val="28"/>
                <w:lang w:eastAsia="lv-LV"/>
              </w:rPr>
              <w:t>problēmsituāciju</w:t>
            </w:r>
            <w:proofErr w:type="spellEnd"/>
            <w:r w:rsidR="006A1104" w:rsidRPr="009E6BA9">
              <w:rPr>
                <w:rFonts w:ascii="Times New Roman" w:eastAsia="Times New Roman" w:hAnsi="Times New Roman" w:cs="Times New Roman"/>
                <w:iCs/>
                <w:sz w:val="28"/>
                <w:szCs w:val="28"/>
                <w:lang w:eastAsia="lv-LV"/>
              </w:rPr>
              <w:t xml:space="preserve"> jautājumiem. Tāpat tiks veicināta publiskās pārvaldes efektivitāte, izstrādājot virtuālo asistentu kā IKT koplietošanas pakalpojum</w:t>
            </w:r>
            <w:r w:rsidR="00EF7C1D" w:rsidRPr="009E6BA9">
              <w:rPr>
                <w:rFonts w:ascii="Times New Roman" w:eastAsia="Times New Roman" w:hAnsi="Times New Roman" w:cs="Times New Roman"/>
                <w:iCs/>
                <w:sz w:val="28"/>
                <w:szCs w:val="28"/>
                <w:lang w:eastAsia="lv-LV"/>
              </w:rPr>
              <w:t>u</w:t>
            </w:r>
            <w:r w:rsidR="006A1104" w:rsidRPr="009E6BA9">
              <w:rPr>
                <w:rFonts w:ascii="Times New Roman" w:eastAsia="Times New Roman" w:hAnsi="Times New Roman" w:cs="Times New Roman"/>
                <w:iCs/>
                <w:sz w:val="28"/>
                <w:szCs w:val="28"/>
                <w:lang w:eastAsia="lv-LV"/>
              </w:rPr>
              <w:t xml:space="preserve">, nodrošinot tā darbību </w:t>
            </w:r>
            <w:r>
              <w:rPr>
                <w:rFonts w:ascii="Times New Roman" w:hAnsi="Times New Roman" w:cs="Times New Roman"/>
                <w:sz w:val="28"/>
                <w:szCs w:val="28"/>
              </w:rPr>
              <w:t>p</w:t>
            </w:r>
            <w:r w:rsidRPr="009014DF">
              <w:rPr>
                <w:rFonts w:ascii="Times New Roman" w:hAnsi="Times New Roman" w:cs="Times New Roman"/>
                <w:sz w:val="28"/>
                <w:szCs w:val="28"/>
              </w:rPr>
              <w:t>rojekta „</w:t>
            </w:r>
            <w:r w:rsidRPr="009014DF">
              <w:rPr>
                <w:rFonts w:ascii="Times New Roman" w:hAnsi="Times New Roman" w:cs="Times New Roman"/>
                <w:color w:val="000000"/>
                <w:sz w:val="28"/>
                <w:szCs w:val="28"/>
              </w:rPr>
              <w:t>Mašīntulkošana (2.kārta)</w:t>
            </w:r>
            <w:r w:rsidRPr="009014DF">
              <w:rPr>
                <w:rFonts w:ascii="Times New Roman" w:hAnsi="Times New Roman" w:cs="Times New Roman"/>
                <w:sz w:val="28"/>
                <w:szCs w:val="28"/>
              </w:rPr>
              <w:t>”</w:t>
            </w:r>
            <w:r w:rsidRPr="009E6BA9">
              <w:rPr>
                <w:rFonts w:ascii="Times New Roman" w:hAnsi="Times New Roman" w:cs="Times New Roman"/>
                <w:sz w:val="28"/>
                <w:szCs w:val="28"/>
              </w:rPr>
              <w:t xml:space="preserve"> </w:t>
            </w:r>
            <w:r w:rsidR="006A1104" w:rsidRPr="009E6BA9">
              <w:rPr>
                <w:rFonts w:ascii="Times New Roman" w:eastAsia="Times New Roman" w:hAnsi="Times New Roman" w:cs="Times New Roman"/>
                <w:iCs/>
                <w:sz w:val="28"/>
                <w:szCs w:val="28"/>
                <w:lang w:eastAsia="lv-LV"/>
              </w:rPr>
              <w:t xml:space="preserve">ietvaros attīstāmajiem risinājumiem, kā arī visām pārējām publiskās pārvaldes iestādēm, kas </w:t>
            </w:r>
            <w:r w:rsidR="006A1104" w:rsidRPr="009E6BA9">
              <w:rPr>
                <w:rFonts w:ascii="Times New Roman" w:eastAsia="Times New Roman" w:hAnsi="Times New Roman" w:cs="Times New Roman"/>
                <w:iCs/>
                <w:sz w:val="28"/>
                <w:szCs w:val="28"/>
                <w:lang w:eastAsia="lv-LV"/>
              </w:rPr>
              <w:lastRenderedPageBreak/>
              <w:t>nākotnē vēlēsies attīstīt virtuālo asistentu lietojumu komunikācijā ar sabiedrību.</w:t>
            </w:r>
          </w:p>
        </w:tc>
      </w:tr>
      <w:tr w:rsidR="006A1104" w:rsidRPr="009E6BA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E6BA9" w:rsidRDefault="00E5323B" w:rsidP="009014DF">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9E6BA9" w:rsidRDefault="009014DF" w:rsidP="009014DF">
            <w:pPr>
              <w:spacing w:after="0" w:line="240" w:lineRule="auto"/>
              <w:ind w:left="128"/>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Projekts šo jomu neskar.</w:t>
            </w:r>
          </w:p>
        </w:tc>
      </w:tr>
      <w:tr w:rsidR="006A1104" w:rsidRPr="009E6BA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E6BA9" w:rsidRDefault="00E5323B" w:rsidP="009014DF">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9E6BA9" w:rsidRDefault="009014DF" w:rsidP="009014DF">
            <w:pPr>
              <w:spacing w:after="0" w:line="240" w:lineRule="auto"/>
              <w:ind w:left="128"/>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Projekts šo jomu neskar.</w:t>
            </w:r>
          </w:p>
        </w:tc>
      </w:tr>
      <w:tr w:rsidR="006A1104" w:rsidRPr="009E6BA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E6BA9" w:rsidRDefault="00E5323B" w:rsidP="009014DF">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E6BA9" w:rsidRDefault="006A1104" w:rsidP="009014DF">
            <w:pPr>
              <w:spacing w:after="0" w:line="240" w:lineRule="auto"/>
              <w:ind w:left="128"/>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Nav</w:t>
            </w:r>
          </w:p>
        </w:tc>
      </w:tr>
    </w:tbl>
    <w:p w:rsidR="00E5323B" w:rsidRPr="009E6BA9" w:rsidRDefault="00E5323B" w:rsidP="00E5323B">
      <w:pPr>
        <w:spacing w:after="0" w:line="240" w:lineRule="auto"/>
        <w:rPr>
          <w:rFonts w:ascii="Times New Roman" w:eastAsia="Times New Roman" w:hAnsi="Times New Roman" w:cs="Times New Roman"/>
          <w:iCs/>
          <w:sz w:val="28"/>
          <w:szCs w:val="28"/>
          <w:lang w:val="en-US" w:eastAsia="lv-LV"/>
        </w:rPr>
      </w:pPr>
      <w:r w:rsidRPr="009E6BA9">
        <w:rPr>
          <w:rFonts w:ascii="Times New Roman" w:eastAsia="Times New Roman" w:hAnsi="Times New Roman" w:cs="Times New Roman"/>
          <w:iCs/>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10"/>
        <w:gridCol w:w="1006"/>
        <w:gridCol w:w="1104"/>
        <w:gridCol w:w="907"/>
        <w:gridCol w:w="1104"/>
        <w:gridCol w:w="907"/>
        <w:gridCol w:w="1104"/>
        <w:gridCol w:w="1379"/>
      </w:tblGrid>
      <w:tr w:rsidR="006A1104" w:rsidRPr="009E6BA9"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720552">
            <w:pPr>
              <w:spacing w:after="0" w:line="240" w:lineRule="auto"/>
              <w:jc w:val="center"/>
              <w:rPr>
                <w:rFonts w:ascii="Times New Roman" w:eastAsia="Times New Roman" w:hAnsi="Times New Roman" w:cs="Times New Roman"/>
                <w:b/>
                <w:bCs/>
                <w:iCs/>
                <w:sz w:val="28"/>
                <w:szCs w:val="28"/>
                <w:lang w:eastAsia="lv-LV"/>
              </w:rPr>
            </w:pPr>
            <w:r w:rsidRPr="009E6BA9">
              <w:rPr>
                <w:rFonts w:ascii="Times New Roman" w:eastAsia="Times New Roman" w:hAnsi="Times New Roman" w:cs="Times New Roman"/>
                <w:b/>
                <w:bCs/>
                <w:iCs/>
                <w:sz w:val="28"/>
                <w:szCs w:val="28"/>
                <w:lang w:eastAsia="lv-LV"/>
              </w:rPr>
              <w:t>III. Tiesību akta projekta ietekme uz valsts budžetu un pašvaldību budžetiem</w:t>
            </w:r>
          </w:p>
        </w:tc>
      </w:tr>
      <w:tr w:rsidR="006A1104" w:rsidRPr="009E6BA9" w:rsidTr="00AF08C9">
        <w:trPr>
          <w:tblCellSpacing w:w="15" w:type="dxa"/>
        </w:trPr>
        <w:tc>
          <w:tcPr>
            <w:tcW w:w="935"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9E6BA9" w:rsidRDefault="00613B9D" w:rsidP="009014DF">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2018.</w:t>
            </w:r>
            <w:r w:rsidR="00E5323B" w:rsidRPr="009E6BA9">
              <w:rPr>
                <w:rFonts w:ascii="Times New Roman" w:eastAsia="Times New Roman" w:hAnsi="Times New Roman" w:cs="Times New Roman"/>
                <w:iCs/>
                <w:sz w:val="28"/>
                <w:szCs w:val="28"/>
                <w:lang w:eastAsia="lv-LV"/>
              </w:rPr>
              <w:t>gads</w:t>
            </w:r>
          </w:p>
        </w:tc>
        <w:tc>
          <w:tcPr>
            <w:tcW w:w="2904" w:type="pct"/>
            <w:gridSpan w:val="5"/>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9014DF">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Turpmākie trīs gadi (</w:t>
            </w:r>
            <w:proofErr w:type="spellStart"/>
            <w:r w:rsidRPr="009E6BA9">
              <w:rPr>
                <w:rFonts w:ascii="Times New Roman" w:eastAsia="Times New Roman" w:hAnsi="Times New Roman" w:cs="Times New Roman"/>
                <w:i/>
                <w:iCs/>
                <w:sz w:val="28"/>
                <w:szCs w:val="28"/>
                <w:lang w:eastAsia="lv-LV"/>
              </w:rPr>
              <w:t>euro</w:t>
            </w:r>
            <w:proofErr w:type="spellEnd"/>
            <w:r w:rsidRPr="009E6BA9">
              <w:rPr>
                <w:rFonts w:ascii="Times New Roman" w:eastAsia="Times New Roman" w:hAnsi="Times New Roman" w:cs="Times New Roman"/>
                <w:iCs/>
                <w:sz w:val="28"/>
                <w:szCs w:val="28"/>
                <w:lang w:eastAsia="lv-LV"/>
              </w:rPr>
              <w:t>)</w:t>
            </w:r>
          </w:p>
        </w:tc>
      </w:tr>
      <w:tr w:rsidR="006A1104" w:rsidRPr="009E6BA9" w:rsidTr="00AF08C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E6BA9" w:rsidRDefault="00E5323B" w:rsidP="00E5323B">
            <w:pPr>
              <w:spacing w:after="0" w:line="240" w:lineRule="auto"/>
              <w:rPr>
                <w:rFonts w:ascii="Times New Roman" w:eastAsia="Times New Roman" w:hAnsi="Times New Roman" w:cs="Times New Roman"/>
                <w:iCs/>
                <w:sz w:val="28"/>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9E6BA9" w:rsidRDefault="00E5323B" w:rsidP="00E5323B">
            <w:pPr>
              <w:spacing w:after="0" w:line="240" w:lineRule="auto"/>
              <w:rPr>
                <w:rFonts w:ascii="Times New Roman" w:eastAsia="Times New Roman" w:hAnsi="Times New Roman" w:cs="Times New Roman"/>
                <w:iCs/>
                <w:sz w:val="28"/>
                <w:szCs w:val="28"/>
                <w:lang w:eastAsia="lv-LV"/>
              </w:rPr>
            </w:pPr>
          </w:p>
        </w:tc>
        <w:tc>
          <w:tcPr>
            <w:tcW w:w="1043" w:type="pct"/>
            <w:gridSpan w:val="2"/>
            <w:tcBorders>
              <w:top w:val="outset" w:sz="6" w:space="0" w:color="auto"/>
              <w:left w:val="outset" w:sz="6" w:space="0" w:color="auto"/>
              <w:bottom w:val="outset" w:sz="6" w:space="0" w:color="auto"/>
              <w:right w:val="outset" w:sz="6" w:space="0" w:color="auto"/>
            </w:tcBorders>
            <w:vAlign w:val="center"/>
            <w:hideMark/>
          </w:tcPr>
          <w:p w:rsidR="00655F2C" w:rsidRPr="009E6BA9" w:rsidRDefault="00613B9D" w:rsidP="009014DF">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2019.gads</w:t>
            </w:r>
          </w:p>
        </w:tc>
        <w:tc>
          <w:tcPr>
            <w:tcW w:w="1043" w:type="pct"/>
            <w:gridSpan w:val="2"/>
            <w:tcBorders>
              <w:top w:val="outset" w:sz="6" w:space="0" w:color="auto"/>
              <w:left w:val="outset" w:sz="6" w:space="0" w:color="auto"/>
              <w:bottom w:val="outset" w:sz="6" w:space="0" w:color="auto"/>
              <w:right w:val="outset" w:sz="6" w:space="0" w:color="auto"/>
            </w:tcBorders>
            <w:vAlign w:val="center"/>
            <w:hideMark/>
          </w:tcPr>
          <w:p w:rsidR="00655F2C" w:rsidRPr="009E6BA9" w:rsidRDefault="00613B9D" w:rsidP="009014DF">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2020.gads</w:t>
            </w:r>
          </w:p>
        </w:tc>
        <w:tc>
          <w:tcPr>
            <w:tcW w:w="785" w:type="pct"/>
            <w:tcBorders>
              <w:top w:val="outset" w:sz="6" w:space="0" w:color="auto"/>
              <w:left w:val="outset" w:sz="6" w:space="0" w:color="auto"/>
              <w:bottom w:val="outset" w:sz="6" w:space="0" w:color="auto"/>
              <w:right w:val="outset" w:sz="6" w:space="0" w:color="auto"/>
            </w:tcBorders>
            <w:vAlign w:val="center"/>
            <w:hideMark/>
          </w:tcPr>
          <w:p w:rsidR="00655F2C" w:rsidRPr="009E6BA9" w:rsidRDefault="00613B9D" w:rsidP="009014DF">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2021.gads</w:t>
            </w:r>
          </w:p>
        </w:tc>
      </w:tr>
      <w:tr w:rsidR="006A1104" w:rsidRPr="009E6BA9" w:rsidTr="00AF08C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9E6BA9" w:rsidRDefault="00E5323B" w:rsidP="00E5323B">
            <w:pPr>
              <w:spacing w:after="0" w:line="240" w:lineRule="auto"/>
              <w:rPr>
                <w:rFonts w:ascii="Times New Roman" w:eastAsia="Times New Roman" w:hAnsi="Times New Roman" w:cs="Times New Roman"/>
                <w:iCs/>
                <w:sz w:val="28"/>
                <w:szCs w:val="28"/>
                <w:lang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9014DF">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saskaņā ar valsts budžetu kārtējam gadam</w:t>
            </w:r>
          </w:p>
        </w:tc>
        <w:tc>
          <w:tcPr>
            <w:tcW w:w="575" w:type="pct"/>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9014DF">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izmaiņas kārtējā gadā, salīdzinot ar valsts budžetu kārtējam gadam</w:t>
            </w:r>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9014DF">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saskaņā ar vidēja termiņa budžeta ietvaru</w:t>
            </w:r>
          </w:p>
        </w:tc>
        <w:tc>
          <w:tcPr>
            <w:tcW w:w="573" w:type="pct"/>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9014DF">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 xml:space="preserve">izmaiņas, salīdzinot ar vidēja termiņa budžeta ietvaru </w:t>
            </w:r>
            <w:r w:rsidR="00613B9D" w:rsidRPr="009E6BA9">
              <w:rPr>
                <w:rFonts w:ascii="Times New Roman" w:eastAsia="Times New Roman" w:hAnsi="Times New Roman" w:cs="Times New Roman"/>
                <w:iCs/>
                <w:sz w:val="28"/>
                <w:szCs w:val="28"/>
                <w:lang w:eastAsia="lv-LV"/>
              </w:rPr>
              <w:t>2019.</w:t>
            </w:r>
            <w:r w:rsidRPr="009E6BA9">
              <w:rPr>
                <w:rFonts w:ascii="Times New Roman" w:eastAsia="Times New Roman" w:hAnsi="Times New Roman" w:cs="Times New Roman"/>
                <w:iCs/>
                <w:sz w:val="28"/>
                <w:szCs w:val="28"/>
                <w:lang w:eastAsia="lv-LV"/>
              </w:rPr>
              <w:t xml:space="preserve"> gadam</w:t>
            </w:r>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9014DF">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saskaņā ar vidēja termiņa budžeta ietvaru</w:t>
            </w:r>
          </w:p>
        </w:tc>
        <w:tc>
          <w:tcPr>
            <w:tcW w:w="573" w:type="pct"/>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9014DF">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 xml:space="preserve">izmaiņas, salīdzinot ar vidēja termiņa budžeta ietvaru </w:t>
            </w:r>
            <w:r w:rsidR="00613B9D" w:rsidRPr="009E6BA9">
              <w:rPr>
                <w:rFonts w:ascii="Times New Roman" w:eastAsia="Times New Roman" w:hAnsi="Times New Roman" w:cs="Times New Roman"/>
                <w:iCs/>
                <w:sz w:val="28"/>
                <w:szCs w:val="28"/>
                <w:lang w:eastAsia="lv-LV"/>
              </w:rPr>
              <w:t>2020.</w:t>
            </w:r>
            <w:r w:rsidRPr="009E6BA9">
              <w:rPr>
                <w:rFonts w:ascii="Times New Roman" w:eastAsia="Times New Roman" w:hAnsi="Times New Roman" w:cs="Times New Roman"/>
                <w:iCs/>
                <w:sz w:val="28"/>
                <w:szCs w:val="28"/>
                <w:lang w:eastAsia="lv-LV"/>
              </w:rPr>
              <w:t xml:space="preserve"> gadam</w:t>
            </w:r>
          </w:p>
        </w:tc>
        <w:tc>
          <w:tcPr>
            <w:tcW w:w="785" w:type="pct"/>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9014DF">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 xml:space="preserve">izmaiņas, salīdzinot ar vidēja termiņa budžeta ietvaru </w:t>
            </w:r>
            <w:r w:rsidR="00613B9D" w:rsidRPr="009E6BA9">
              <w:rPr>
                <w:rFonts w:ascii="Times New Roman" w:eastAsia="Times New Roman" w:hAnsi="Times New Roman" w:cs="Times New Roman"/>
                <w:iCs/>
                <w:sz w:val="28"/>
                <w:szCs w:val="28"/>
                <w:lang w:eastAsia="lv-LV"/>
              </w:rPr>
              <w:t>2020.</w:t>
            </w:r>
            <w:r w:rsidRPr="009E6BA9">
              <w:rPr>
                <w:rFonts w:ascii="Times New Roman" w:eastAsia="Times New Roman" w:hAnsi="Times New Roman" w:cs="Times New Roman"/>
                <w:iCs/>
                <w:sz w:val="28"/>
                <w:szCs w:val="28"/>
                <w:lang w:eastAsia="lv-LV"/>
              </w:rPr>
              <w:t>gadam</w:t>
            </w:r>
          </w:p>
        </w:tc>
      </w:tr>
      <w:tr w:rsidR="00DA00DA" w:rsidRPr="009E6BA9" w:rsidTr="00AF08C9">
        <w:trPr>
          <w:tblCellSpacing w:w="15" w:type="dxa"/>
        </w:trPr>
        <w:tc>
          <w:tcPr>
            <w:tcW w:w="935" w:type="pct"/>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2</w:t>
            </w:r>
          </w:p>
        </w:tc>
        <w:tc>
          <w:tcPr>
            <w:tcW w:w="575" w:type="pct"/>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3</w:t>
            </w:r>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4</w:t>
            </w:r>
          </w:p>
        </w:tc>
        <w:tc>
          <w:tcPr>
            <w:tcW w:w="573" w:type="pct"/>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5</w:t>
            </w:r>
          </w:p>
        </w:tc>
        <w:tc>
          <w:tcPr>
            <w:tcW w:w="454" w:type="pct"/>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6</w:t>
            </w:r>
          </w:p>
        </w:tc>
        <w:tc>
          <w:tcPr>
            <w:tcW w:w="573" w:type="pct"/>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7</w:t>
            </w:r>
          </w:p>
        </w:tc>
        <w:tc>
          <w:tcPr>
            <w:tcW w:w="785" w:type="pct"/>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8</w:t>
            </w:r>
          </w:p>
        </w:tc>
      </w:tr>
      <w:tr w:rsidR="00DA00DA" w:rsidRPr="009E6BA9" w:rsidTr="00AF08C9">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rsidR="00E5323B"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E5323B" w:rsidRPr="009E6BA9" w:rsidRDefault="00FE051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141</w:t>
            </w:r>
            <w:r w:rsidR="00AF08C9" w:rsidRPr="009E6BA9">
              <w:rPr>
                <w:rFonts w:ascii="Times New Roman" w:eastAsia="Times New Roman" w:hAnsi="Times New Roman" w:cs="Times New Roman"/>
                <w:iCs/>
                <w:sz w:val="28"/>
                <w:szCs w:val="28"/>
                <w:lang w:eastAsia="lv-LV"/>
              </w:rPr>
              <w:t xml:space="preserve"> </w:t>
            </w:r>
            <w:r w:rsidRPr="009E6BA9">
              <w:rPr>
                <w:rFonts w:ascii="Times New Roman" w:eastAsia="Times New Roman" w:hAnsi="Times New Roman" w:cs="Times New Roman"/>
                <w:iCs/>
                <w:sz w:val="28"/>
                <w:szCs w:val="28"/>
                <w:lang w:eastAsia="lv-LV"/>
              </w:rPr>
              <w:t>980</w:t>
            </w:r>
          </w:p>
        </w:tc>
        <w:tc>
          <w:tcPr>
            <w:tcW w:w="454" w:type="pct"/>
            <w:tcBorders>
              <w:top w:val="outset" w:sz="6" w:space="0" w:color="auto"/>
              <w:left w:val="outset" w:sz="6" w:space="0" w:color="auto"/>
              <w:bottom w:val="outset" w:sz="6" w:space="0" w:color="auto"/>
              <w:right w:val="outset" w:sz="6" w:space="0" w:color="auto"/>
            </w:tcBorders>
            <w:vAlign w:val="center"/>
            <w:hideMark/>
          </w:tcPr>
          <w:p w:rsidR="00E5323B"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E5323B" w:rsidRPr="009E6BA9" w:rsidRDefault="00FE051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311</w:t>
            </w:r>
            <w:r w:rsidR="00AF08C9" w:rsidRPr="009E6BA9">
              <w:rPr>
                <w:rFonts w:ascii="Times New Roman" w:eastAsia="Times New Roman" w:hAnsi="Times New Roman" w:cs="Times New Roman"/>
                <w:iCs/>
                <w:sz w:val="28"/>
                <w:szCs w:val="28"/>
                <w:lang w:eastAsia="lv-LV"/>
              </w:rPr>
              <w:t xml:space="preserve"> </w:t>
            </w:r>
            <w:r w:rsidRPr="009E6BA9">
              <w:rPr>
                <w:rFonts w:ascii="Times New Roman" w:eastAsia="Times New Roman" w:hAnsi="Times New Roman" w:cs="Times New Roman"/>
                <w:iCs/>
                <w:sz w:val="28"/>
                <w:szCs w:val="28"/>
                <w:lang w:eastAsia="lv-LV"/>
              </w:rPr>
              <w:t>854</w:t>
            </w:r>
          </w:p>
        </w:tc>
        <w:tc>
          <w:tcPr>
            <w:tcW w:w="454" w:type="pct"/>
            <w:tcBorders>
              <w:top w:val="outset" w:sz="6" w:space="0" w:color="auto"/>
              <w:left w:val="outset" w:sz="6" w:space="0" w:color="auto"/>
              <w:bottom w:val="outset" w:sz="6" w:space="0" w:color="auto"/>
              <w:right w:val="outset" w:sz="6" w:space="0" w:color="auto"/>
            </w:tcBorders>
            <w:vAlign w:val="center"/>
            <w:hideMark/>
          </w:tcPr>
          <w:p w:rsidR="00E5323B"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E5323B" w:rsidRPr="009E6BA9" w:rsidRDefault="00FE051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387</w:t>
            </w:r>
            <w:r w:rsidR="00AF08C9" w:rsidRPr="009E6BA9">
              <w:rPr>
                <w:rFonts w:ascii="Times New Roman" w:eastAsia="Times New Roman" w:hAnsi="Times New Roman" w:cs="Times New Roman"/>
                <w:iCs/>
                <w:sz w:val="28"/>
                <w:szCs w:val="28"/>
                <w:lang w:eastAsia="lv-LV"/>
              </w:rPr>
              <w:t xml:space="preserve"> </w:t>
            </w:r>
            <w:r w:rsidRPr="009E6BA9">
              <w:rPr>
                <w:rFonts w:ascii="Times New Roman" w:eastAsia="Times New Roman" w:hAnsi="Times New Roman" w:cs="Times New Roman"/>
                <w:iCs/>
                <w:sz w:val="28"/>
                <w:szCs w:val="28"/>
                <w:lang w:eastAsia="lv-LV"/>
              </w:rPr>
              <w:t>666</w:t>
            </w:r>
          </w:p>
        </w:tc>
        <w:tc>
          <w:tcPr>
            <w:tcW w:w="785" w:type="pct"/>
            <w:tcBorders>
              <w:top w:val="outset" w:sz="6" w:space="0" w:color="auto"/>
              <w:left w:val="outset" w:sz="6" w:space="0" w:color="auto"/>
              <w:bottom w:val="outset" w:sz="6" w:space="0" w:color="auto"/>
              <w:right w:val="outset" w:sz="6" w:space="0" w:color="auto"/>
            </w:tcBorders>
            <w:vAlign w:val="center"/>
            <w:hideMark/>
          </w:tcPr>
          <w:p w:rsidR="00E5323B"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r>
      <w:tr w:rsidR="00DA00DA" w:rsidRPr="009E6BA9" w:rsidTr="00AF08C9">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rsidR="006A1104" w:rsidRPr="009E6BA9" w:rsidRDefault="006A1104" w:rsidP="006A1104">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FE051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141</w:t>
            </w:r>
            <w:r w:rsidR="00AF08C9" w:rsidRPr="009E6BA9">
              <w:rPr>
                <w:rFonts w:ascii="Times New Roman" w:eastAsia="Times New Roman" w:hAnsi="Times New Roman" w:cs="Times New Roman"/>
                <w:iCs/>
                <w:sz w:val="28"/>
                <w:szCs w:val="28"/>
                <w:lang w:eastAsia="lv-LV"/>
              </w:rPr>
              <w:t xml:space="preserve"> </w:t>
            </w:r>
            <w:r w:rsidRPr="009E6BA9">
              <w:rPr>
                <w:rFonts w:ascii="Times New Roman" w:eastAsia="Times New Roman" w:hAnsi="Times New Roman" w:cs="Times New Roman"/>
                <w:iCs/>
                <w:sz w:val="28"/>
                <w:szCs w:val="28"/>
                <w:lang w:eastAsia="lv-LV"/>
              </w:rPr>
              <w:t>980</w:t>
            </w:r>
          </w:p>
        </w:tc>
        <w:tc>
          <w:tcPr>
            <w:tcW w:w="45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FE051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311</w:t>
            </w:r>
            <w:r w:rsidR="00AF08C9" w:rsidRPr="009E6BA9">
              <w:rPr>
                <w:rFonts w:ascii="Times New Roman" w:eastAsia="Times New Roman" w:hAnsi="Times New Roman" w:cs="Times New Roman"/>
                <w:iCs/>
                <w:sz w:val="28"/>
                <w:szCs w:val="28"/>
                <w:lang w:eastAsia="lv-LV"/>
              </w:rPr>
              <w:t xml:space="preserve"> </w:t>
            </w:r>
            <w:r w:rsidRPr="009E6BA9">
              <w:rPr>
                <w:rFonts w:ascii="Times New Roman" w:eastAsia="Times New Roman" w:hAnsi="Times New Roman" w:cs="Times New Roman"/>
                <w:iCs/>
                <w:sz w:val="28"/>
                <w:szCs w:val="28"/>
                <w:lang w:eastAsia="lv-LV"/>
              </w:rPr>
              <w:t>854</w:t>
            </w:r>
          </w:p>
        </w:tc>
        <w:tc>
          <w:tcPr>
            <w:tcW w:w="45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FE051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387</w:t>
            </w:r>
            <w:r w:rsidR="00AF08C9" w:rsidRPr="009E6BA9">
              <w:rPr>
                <w:rFonts w:ascii="Times New Roman" w:eastAsia="Times New Roman" w:hAnsi="Times New Roman" w:cs="Times New Roman"/>
                <w:iCs/>
                <w:sz w:val="28"/>
                <w:szCs w:val="28"/>
                <w:lang w:eastAsia="lv-LV"/>
              </w:rPr>
              <w:t xml:space="preserve"> </w:t>
            </w:r>
            <w:r w:rsidRPr="009E6BA9">
              <w:rPr>
                <w:rFonts w:ascii="Times New Roman" w:eastAsia="Times New Roman" w:hAnsi="Times New Roman" w:cs="Times New Roman"/>
                <w:iCs/>
                <w:sz w:val="28"/>
                <w:szCs w:val="28"/>
                <w:lang w:eastAsia="lv-LV"/>
              </w:rPr>
              <w:t>666</w:t>
            </w:r>
          </w:p>
        </w:tc>
        <w:tc>
          <w:tcPr>
            <w:tcW w:w="785"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r>
      <w:tr w:rsidR="00DA00DA" w:rsidRPr="009E6BA9" w:rsidTr="00AF08C9">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rsidR="006A1104" w:rsidRPr="009E6BA9" w:rsidRDefault="006A1104" w:rsidP="006A1104">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785"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r>
      <w:tr w:rsidR="00DA00DA" w:rsidRPr="009E6BA9" w:rsidTr="00AF08C9">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rsidR="006A1104" w:rsidRPr="009E6BA9" w:rsidRDefault="006A1104" w:rsidP="006A1104">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 xml:space="preserve">1.3. pašvaldību </w:t>
            </w:r>
            <w:r w:rsidRPr="009E6BA9">
              <w:rPr>
                <w:rFonts w:ascii="Times New Roman" w:eastAsia="Times New Roman" w:hAnsi="Times New Roman" w:cs="Times New Roman"/>
                <w:iCs/>
                <w:sz w:val="28"/>
                <w:szCs w:val="28"/>
                <w:lang w:eastAsia="lv-LV"/>
              </w:rPr>
              <w:lastRenderedPageBreak/>
              <w: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lastRenderedPageBreak/>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785"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r>
      <w:tr w:rsidR="00DA00DA" w:rsidRPr="009E6BA9" w:rsidTr="00AF08C9">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rsidR="006A1104" w:rsidRPr="009E6BA9" w:rsidRDefault="006A1104" w:rsidP="006A1104">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lastRenderedPageBreak/>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FE051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167</w:t>
            </w:r>
            <w:r w:rsidR="00AF08C9" w:rsidRPr="009E6BA9">
              <w:rPr>
                <w:rFonts w:ascii="Times New Roman" w:eastAsia="Times New Roman" w:hAnsi="Times New Roman" w:cs="Times New Roman"/>
                <w:iCs/>
                <w:sz w:val="28"/>
                <w:szCs w:val="28"/>
                <w:lang w:eastAsia="lv-LV"/>
              </w:rPr>
              <w:t xml:space="preserve"> </w:t>
            </w:r>
            <w:r w:rsidRPr="009E6BA9">
              <w:rPr>
                <w:rFonts w:ascii="Times New Roman" w:eastAsia="Times New Roman" w:hAnsi="Times New Roman" w:cs="Times New Roman"/>
                <w:iCs/>
                <w:sz w:val="28"/>
                <w:szCs w:val="28"/>
                <w:lang w:eastAsia="lv-LV"/>
              </w:rPr>
              <w:t>035</w:t>
            </w:r>
          </w:p>
        </w:tc>
        <w:tc>
          <w:tcPr>
            <w:tcW w:w="45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FE051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366</w:t>
            </w:r>
            <w:r w:rsidR="00AF08C9" w:rsidRPr="009E6BA9">
              <w:rPr>
                <w:rFonts w:ascii="Times New Roman" w:eastAsia="Times New Roman" w:hAnsi="Times New Roman" w:cs="Times New Roman"/>
                <w:iCs/>
                <w:sz w:val="28"/>
                <w:szCs w:val="28"/>
                <w:lang w:eastAsia="lv-LV"/>
              </w:rPr>
              <w:t xml:space="preserve"> </w:t>
            </w:r>
            <w:r w:rsidRPr="009E6BA9">
              <w:rPr>
                <w:rFonts w:ascii="Times New Roman" w:eastAsia="Times New Roman" w:hAnsi="Times New Roman" w:cs="Times New Roman"/>
                <w:iCs/>
                <w:sz w:val="28"/>
                <w:szCs w:val="28"/>
                <w:lang w:eastAsia="lv-LV"/>
              </w:rPr>
              <w:t>887</w:t>
            </w:r>
          </w:p>
        </w:tc>
        <w:tc>
          <w:tcPr>
            <w:tcW w:w="45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FE051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456</w:t>
            </w:r>
            <w:r w:rsidR="00AF08C9" w:rsidRPr="009E6BA9">
              <w:rPr>
                <w:rFonts w:ascii="Times New Roman" w:eastAsia="Times New Roman" w:hAnsi="Times New Roman" w:cs="Times New Roman"/>
                <w:iCs/>
                <w:sz w:val="28"/>
                <w:szCs w:val="28"/>
                <w:lang w:eastAsia="lv-LV"/>
              </w:rPr>
              <w:t xml:space="preserve"> </w:t>
            </w:r>
            <w:r w:rsidRPr="009E6BA9">
              <w:rPr>
                <w:rFonts w:ascii="Times New Roman" w:eastAsia="Times New Roman" w:hAnsi="Times New Roman" w:cs="Times New Roman"/>
                <w:iCs/>
                <w:sz w:val="28"/>
                <w:szCs w:val="28"/>
                <w:lang w:eastAsia="lv-LV"/>
              </w:rPr>
              <w:t>078</w:t>
            </w:r>
          </w:p>
        </w:tc>
        <w:tc>
          <w:tcPr>
            <w:tcW w:w="785"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13B9D"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65 000</w:t>
            </w:r>
          </w:p>
        </w:tc>
      </w:tr>
      <w:tr w:rsidR="00DA00DA" w:rsidRPr="009E6BA9" w:rsidTr="00AF08C9">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rsidR="006A1104" w:rsidRPr="009E6BA9" w:rsidRDefault="006A1104" w:rsidP="006A1104">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FE051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167</w:t>
            </w:r>
            <w:r w:rsidR="00AF08C9" w:rsidRPr="009E6BA9">
              <w:rPr>
                <w:rFonts w:ascii="Times New Roman" w:eastAsia="Times New Roman" w:hAnsi="Times New Roman" w:cs="Times New Roman"/>
                <w:iCs/>
                <w:sz w:val="28"/>
                <w:szCs w:val="28"/>
                <w:lang w:eastAsia="lv-LV"/>
              </w:rPr>
              <w:t xml:space="preserve"> </w:t>
            </w:r>
            <w:r w:rsidRPr="009E6BA9">
              <w:rPr>
                <w:rFonts w:ascii="Times New Roman" w:eastAsia="Times New Roman" w:hAnsi="Times New Roman" w:cs="Times New Roman"/>
                <w:iCs/>
                <w:sz w:val="28"/>
                <w:szCs w:val="28"/>
                <w:lang w:eastAsia="lv-LV"/>
              </w:rPr>
              <w:t>035</w:t>
            </w:r>
          </w:p>
        </w:tc>
        <w:tc>
          <w:tcPr>
            <w:tcW w:w="45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FE051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366</w:t>
            </w:r>
            <w:r w:rsidR="00AF08C9" w:rsidRPr="009E6BA9">
              <w:rPr>
                <w:rFonts w:ascii="Times New Roman" w:eastAsia="Times New Roman" w:hAnsi="Times New Roman" w:cs="Times New Roman"/>
                <w:iCs/>
                <w:sz w:val="28"/>
                <w:szCs w:val="28"/>
                <w:lang w:eastAsia="lv-LV"/>
              </w:rPr>
              <w:t xml:space="preserve"> </w:t>
            </w:r>
            <w:r w:rsidRPr="009E6BA9">
              <w:rPr>
                <w:rFonts w:ascii="Times New Roman" w:eastAsia="Times New Roman" w:hAnsi="Times New Roman" w:cs="Times New Roman"/>
                <w:iCs/>
                <w:sz w:val="28"/>
                <w:szCs w:val="28"/>
                <w:lang w:eastAsia="lv-LV"/>
              </w:rPr>
              <w:t>887</w:t>
            </w:r>
          </w:p>
        </w:tc>
        <w:tc>
          <w:tcPr>
            <w:tcW w:w="45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FE051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456</w:t>
            </w:r>
            <w:r w:rsidR="00AF08C9" w:rsidRPr="009E6BA9">
              <w:rPr>
                <w:rFonts w:ascii="Times New Roman" w:eastAsia="Times New Roman" w:hAnsi="Times New Roman" w:cs="Times New Roman"/>
                <w:iCs/>
                <w:sz w:val="28"/>
                <w:szCs w:val="28"/>
                <w:lang w:eastAsia="lv-LV"/>
              </w:rPr>
              <w:t xml:space="preserve"> </w:t>
            </w:r>
            <w:r w:rsidRPr="009E6BA9">
              <w:rPr>
                <w:rFonts w:ascii="Times New Roman" w:eastAsia="Times New Roman" w:hAnsi="Times New Roman" w:cs="Times New Roman"/>
                <w:iCs/>
                <w:sz w:val="28"/>
                <w:szCs w:val="28"/>
                <w:lang w:eastAsia="lv-LV"/>
              </w:rPr>
              <w:t>078</w:t>
            </w:r>
          </w:p>
        </w:tc>
        <w:tc>
          <w:tcPr>
            <w:tcW w:w="785"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13B9D"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65 000</w:t>
            </w:r>
          </w:p>
        </w:tc>
      </w:tr>
      <w:tr w:rsidR="00DA00DA" w:rsidRPr="009E6BA9" w:rsidTr="00AF08C9">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rsidR="006A1104" w:rsidRPr="009E6BA9" w:rsidRDefault="006A1104" w:rsidP="006A1104">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785"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r>
      <w:tr w:rsidR="00DA00DA" w:rsidRPr="009E6BA9" w:rsidTr="00AF08C9">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rsidR="006A1104" w:rsidRPr="009E6BA9" w:rsidRDefault="006A1104" w:rsidP="006A1104">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785"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r>
      <w:tr w:rsidR="00DA00DA" w:rsidRPr="009E6BA9" w:rsidTr="00AF08C9">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rsidR="006A1104" w:rsidRPr="009E6BA9" w:rsidRDefault="006A1104" w:rsidP="006A1104">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FE051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-25</w:t>
            </w:r>
            <w:r w:rsidR="00AF08C9" w:rsidRPr="009E6BA9">
              <w:rPr>
                <w:rFonts w:ascii="Times New Roman" w:eastAsia="Times New Roman" w:hAnsi="Times New Roman" w:cs="Times New Roman"/>
                <w:iCs/>
                <w:sz w:val="28"/>
                <w:szCs w:val="28"/>
                <w:lang w:eastAsia="lv-LV"/>
              </w:rPr>
              <w:t xml:space="preserve"> </w:t>
            </w:r>
            <w:r w:rsidRPr="009E6BA9">
              <w:rPr>
                <w:rFonts w:ascii="Times New Roman" w:eastAsia="Times New Roman" w:hAnsi="Times New Roman" w:cs="Times New Roman"/>
                <w:iCs/>
                <w:sz w:val="28"/>
                <w:szCs w:val="28"/>
                <w:lang w:eastAsia="lv-LV"/>
              </w:rPr>
              <w:t>055</w:t>
            </w:r>
          </w:p>
        </w:tc>
        <w:tc>
          <w:tcPr>
            <w:tcW w:w="45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FE051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-55</w:t>
            </w:r>
            <w:r w:rsidR="00AF08C9" w:rsidRPr="009E6BA9">
              <w:rPr>
                <w:rFonts w:ascii="Times New Roman" w:eastAsia="Times New Roman" w:hAnsi="Times New Roman" w:cs="Times New Roman"/>
                <w:iCs/>
                <w:sz w:val="28"/>
                <w:szCs w:val="28"/>
                <w:lang w:eastAsia="lv-LV"/>
              </w:rPr>
              <w:t xml:space="preserve"> </w:t>
            </w:r>
            <w:r w:rsidRPr="009E6BA9">
              <w:rPr>
                <w:rFonts w:ascii="Times New Roman" w:eastAsia="Times New Roman" w:hAnsi="Times New Roman" w:cs="Times New Roman"/>
                <w:iCs/>
                <w:sz w:val="28"/>
                <w:szCs w:val="28"/>
                <w:lang w:eastAsia="lv-LV"/>
              </w:rPr>
              <w:t>033</w:t>
            </w:r>
          </w:p>
        </w:tc>
        <w:tc>
          <w:tcPr>
            <w:tcW w:w="45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FE051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-68</w:t>
            </w:r>
            <w:r w:rsidR="00AF08C9" w:rsidRPr="009E6BA9">
              <w:rPr>
                <w:rFonts w:ascii="Times New Roman" w:eastAsia="Times New Roman" w:hAnsi="Times New Roman" w:cs="Times New Roman"/>
                <w:iCs/>
                <w:sz w:val="28"/>
                <w:szCs w:val="28"/>
                <w:lang w:eastAsia="lv-LV"/>
              </w:rPr>
              <w:t xml:space="preserve"> </w:t>
            </w:r>
            <w:r w:rsidRPr="009E6BA9">
              <w:rPr>
                <w:rFonts w:ascii="Times New Roman" w:eastAsia="Times New Roman" w:hAnsi="Times New Roman" w:cs="Times New Roman"/>
                <w:iCs/>
                <w:sz w:val="28"/>
                <w:szCs w:val="28"/>
                <w:lang w:eastAsia="lv-LV"/>
              </w:rPr>
              <w:t>412</w:t>
            </w:r>
          </w:p>
        </w:tc>
        <w:tc>
          <w:tcPr>
            <w:tcW w:w="785"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DA00DA" w:rsidP="00DA00DA">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w:t>
            </w:r>
            <w:r w:rsidR="00613B9D" w:rsidRPr="009E6BA9">
              <w:rPr>
                <w:rFonts w:ascii="Times New Roman" w:eastAsia="Times New Roman" w:hAnsi="Times New Roman" w:cs="Times New Roman"/>
                <w:iCs/>
                <w:sz w:val="28"/>
                <w:szCs w:val="28"/>
                <w:lang w:eastAsia="lv-LV"/>
              </w:rPr>
              <w:t>65</w:t>
            </w:r>
            <w:r w:rsidRPr="009E6BA9">
              <w:rPr>
                <w:rFonts w:ascii="Times New Roman" w:eastAsia="Times New Roman" w:hAnsi="Times New Roman" w:cs="Times New Roman"/>
                <w:iCs/>
                <w:sz w:val="28"/>
                <w:szCs w:val="28"/>
                <w:lang w:eastAsia="lv-LV"/>
              </w:rPr>
              <w:t xml:space="preserve"> 000</w:t>
            </w:r>
          </w:p>
        </w:tc>
      </w:tr>
      <w:tr w:rsidR="00DA00DA" w:rsidRPr="009E6BA9" w:rsidTr="00AF08C9">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rsidR="006A1104" w:rsidRPr="009E6BA9" w:rsidRDefault="006A1104" w:rsidP="006A1104">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FE051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-25</w:t>
            </w:r>
            <w:r w:rsidR="00AF08C9" w:rsidRPr="009E6BA9">
              <w:rPr>
                <w:rFonts w:ascii="Times New Roman" w:eastAsia="Times New Roman" w:hAnsi="Times New Roman" w:cs="Times New Roman"/>
                <w:iCs/>
                <w:sz w:val="28"/>
                <w:szCs w:val="28"/>
                <w:lang w:eastAsia="lv-LV"/>
              </w:rPr>
              <w:t xml:space="preserve"> </w:t>
            </w:r>
            <w:r w:rsidRPr="009E6BA9">
              <w:rPr>
                <w:rFonts w:ascii="Times New Roman" w:eastAsia="Times New Roman" w:hAnsi="Times New Roman" w:cs="Times New Roman"/>
                <w:iCs/>
                <w:sz w:val="28"/>
                <w:szCs w:val="28"/>
                <w:lang w:eastAsia="lv-LV"/>
              </w:rPr>
              <w:t>055</w:t>
            </w:r>
          </w:p>
        </w:tc>
        <w:tc>
          <w:tcPr>
            <w:tcW w:w="45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FE051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-55</w:t>
            </w:r>
            <w:r w:rsidR="00AF08C9" w:rsidRPr="009E6BA9">
              <w:rPr>
                <w:rFonts w:ascii="Times New Roman" w:eastAsia="Times New Roman" w:hAnsi="Times New Roman" w:cs="Times New Roman"/>
                <w:iCs/>
                <w:sz w:val="28"/>
                <w:szCs w:val="28"/>
                <w:lang w:eastAsia="lv-LV"/>
              </w:rPr>
              <w:t xml:space="preserve"> </w:t>
            </w:r>
            <w:r w:rsidRPr="009E6BA9">
              <w:rPr>
                <w:rFonts w:ascii="Times New Roman" w:eastAsia="Times New Roman" w:hAnsi="Times New Roman" w:cs="Times New Roman"/>
                <w:iCs/>
                <w:sz w:val="28"/>
                <w:szCs w:val="28"/>
                <w:lang w:eastAsia="lv-LV"/>
              </w:rPr>
              <w:t>033</w:t>
            </w:r>
          </w:p>
        </w:tc>
        <w:tc>
          <w:tcPr>
            <w:tcW w:w="45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FE051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-68</w:t>
            </w:r>
            <w:r w:rsidR="00AF08C9" w:rsidRPr="009E6BA9">
              <w:rPr>
                <w:rFonts w:ascii="Times New Roman" w:eastAsia="Times New Roman" w:hAnsi="Times New Roman" w:cs="Times New Roman"/>
                <w:iCs/>
                <w:sz w:val="28"/>
                <w:szCs w:val="28"/>
                <w:lang w:eastAsia="lv-LV"/>
              </w:rPr>
              <w:t xml:space="preserve"> </w:t>
            </w:r>
            <w:r w:rsidRPr="009E6BA9">
              <w:rPr>
                <w:rFonts w:ascii="Times New Roman" w:eastAsia="Times New Roman" w:hAnsi="Times New Roman" w:cs="Times New Roman"/>
                <w:iCs/>
                <w:sz w:val="28"/>
                <w:szCs w:val="28"/>
                <w:lang w:eastAsia="lv-LV"/>
              </w:rPr>
              <w:t>412</w:t>
            </w:r>
          </w:p>
        </w:tc>
        <w:tc>
          <w:tcPr>
            <w:tcW w:w="785"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DA00DA"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-65 000</w:t>
            </w:r>
          </w:p>
        </w:tc>
      </w:tr>
      <w:tr w:rsidR="00DA00DA" w:rsidRPr="009E6BA9" w:rsidTr="00AF08C9">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rsidR="006A1104" w:rsidRPr="009E6BA9" w:rsidRDefault="006A1104" w:rsidP="006A1104">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785"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r>
      <w:tr w:rsidR="00DA00DA" w:rsidRPr="009E6BA9" w:rsidTr="00AF08C9">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rsidR="006A1104" w:rsidRPr="009E6BA9" w:rsidRDefault="006A1104" w:rsidP="006A1104">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785" w:type="pct"/>
            <w:tcBorders>
              <w:top w:val="outset" w:sz="6" w:space="0" w:color="auto"/>
              <w:left w:val="outset" w:sz="6" w:space="0" w:color="auto"/>
              <w:bottom w:val="outset" w:sz="6" w:space="0" w:color="auto"/>
              <w:right w:val="outset" w:sz="6" w:space="0" w:color="auto"/>
            </w:tcBorders>
            <w:vAlign w:val="center"/>
            <w:hideMark/>
          </w:tcPr>
          <w:p w:rsidR="006A1104" w:rsidRPr="009E6BA9" w:rsidRDefault="006A1104" w:rsidP="006A1104">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r>
      <w:tr w:rsidR="00DA00DA" w:rsidRPr="009E6BA9" w:rsidTr="00AF08C9">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rsidR="0061546A" w:rsidRPr="009E6BA9" w:rsidRDefault="0061546A" w:rsidP="0061546A">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rsidP="0061546A">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5" w:type="pct"/>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rsidP="0061546A">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rsidP="0061546A">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rsidP="0061546A">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rsidP="0061546A">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rsidP="0061546A">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785" w:type="pct"/>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rsidP="0061546A">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r>
      <w:tr w:rsidR="00AF08C9" w:rsidRPr="009E6BA9" w:rsidTr="00AF08C9">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rsidR="00AF08C9" w:rsidRPr="009E6BA9" w:rsidRDefault="00AF08C9" w:rsidP="00AF08C9">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AF08C9" w:rsidRPr="009E6BA9" w:rsidRDefault="00AF08C9" w:rsidP="00AF08C9">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X</w:t>
            </w:r>
          </w:p>
          <w:p w:rsidR="00AF08C9" w:rsidRPr="009E6BA9" w:rsidRDefault="00AF08C9" w:rsidP="00AF08C9">
            <w:pPr>
              <w:spacing w:after="0" w:line="240" w:lineRule="auto"/>
              <w:jc w:val="center"/>
              <w:rPr>
                <w:rFonts w:ascii="Times New Roman" w:eastAsia="Times New Roman" w:hAnsi="Times New Roman" w:cs="Times New Roman"/>
                <w:iCs/>
                <w:sz w:val="28"/>
                <w:szCs w:val="28"/>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AF08C9" w:rsidRPr="009E6BA9" w:rsidRDefault="00AF08C9" w:rsidP="00AF08C9">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-25 055</w:t>
            </w: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rsidR="00AF08C9" w:rsidRPr="009E6BA9" w:rsidRDefault="00AF08C9" w:rsidP="00AF08C9">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X</w:t>
            </w:r>
          </w:p>
        </w:tc>
        <w:tc>
          <w:tcPr>
            <w:tcW w:w="573" w:type="pct"/>
            <w:tcBorders>
              <w:top w:val="outset" w:sz="6" w:space="0" w:color="auto"/>
              <w:left w:val="outset" w:sz="6" w:space="0" w:color="auto"/>
              <w:bottom w:val="outset" w:sz="6" w:space="0" w:color="auto"/>
              <w:right w:val="outset" w:sz="6" w:space="0" w:color="auto"/>
            </w:tcBorders>
            <w:vAlign w:val="center"/>
            <w:hideMark/>
          </w:tcPr>
          <w:p w:rsidR="00AF08C9" w:rsidRPr="009E6BA9" w:rsidRDefault="00AF08C9" w:rsidP="00AF08C9">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-55 033</w:t>
            </w: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rsidR="00AF08C9" w:rsidRPr="009E6BA9" w:rsidRDefault="00AF08C9" w:rsidP="00AF08C9">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X</w:t>
            </w:r>
          </w:p>
        </w:tc>
        <w:tc>
          <w:tcPr>
            <w:tcW w:w="573" w:type="pct"/>
            <w:tcBorders>
              <w:top w:val="outset" w:sz="6" w:space="0" w:color="auto"/>
              <w:left w:val="outset" w:sz="6" w:space="0" w:color="auto"/>
              <w:bottom w:val="outset" w:sz="6" w:space="0" w:color="auto"/>
              <w:right w:val="outset" w:sz="6" w:space="0" w:color="auto"/>
            </w:tcBorders>
            <w:vAlign w:val="center"/>
            <w:hideMark/>
          </w:tcPr>
          <w:p w:rsidR="00AF08C9" w:rsidRPr="009E6BA9" w:rsidRDefault="00AF08C9" w:rsidP="00AF08C9">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-68 412</w:t>
            </w:r>
          </w:p>
        </w:tc>
        <w:tc>
          <w:tcPr>
            <w:tcW w:w="785" w:type="pct"/>
            <w:tcBorders>
              <w:top w:val="outset" w:sz="6" w:space="0" w:color="auto"/>
              <w:left w:val="outset" w:sz="6" w:space="0" w:color="auto"/>
              <w:bottom w:val="outset" w:sz="6" w:space="0" w:color="auto"/>
              <w:right w:val="outset" w:sz="6" w:space="0" w:color="auto"/>
            </w:tcBorders>
            <w:vAlign w:val="center"/>
            <w:hideMark/>
          </w:tcPr>
          <w:p w:rsidR="00AF08C9" w:rsidRPr="009E6BA9" w:rsidRDefault="00AF08C9" w:rsidP="00AF08C9">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-65 000</w:t>
            </w:r>
          </w:p>
        </w:tc>
      </w:tr>
      <w:tr w:rsidR="00AF08C9" w:rsidRPr="009E6BA9" w:rsidTr="00AF08C9">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rsidR="00AF08C9" w:rsidRPr="009E6BA9" w:rsidRDefault="00AF08C9" w:rsidP="00AF08C9">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F08C9" w:rsidRPr="009E6BA9" w:rsidRDefault="00AF08C9" w:rsidP="00AF08C9">
            <w:pPr>
              <w:spacing w:after="0" w:line="240" w:lineRule="auto"/>
              <w:rPr>
                <w:rFonts w:ascii="Times New Roman" w:eastAsia="Times New Roman" w:hAnsi="Times New Roman" w:cs="Times New Roman"/>
                <w:iCs/>
                <w:sz w:val="28"/>
                <w:szCs w:val="28"/>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AF08C9" w:rsidRPr="009E6BA9" w:rsidRDefault="00AF08C9" w:rsidP="00AF08C9">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-25 055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F08C9" w:rsidRPr="009E6BA9" w:rsidRDefault="00AF08C9" w:rsidP="00AF08C9">
            <w:pPr>
              <w:spacing w:after="0" w:line="240" w:lineRule="auto"/>
              <w:rPr>
                <w:rFonts w:ascii="Times New Roman" w:eastAsia="Times New Roman" w:hAnsi="Times New Roman" w:cs="Times New Roman"/>
                <w:iCs/>
                <w:sz w:val="28"/>
                <w:szCs w:val="28"/>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rsidR="00AF08C9" w:rsidRPr="009E6BA9" w:rsidRDefault="00AF08C9" w:rsidP="00AF08C9">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-55 033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F08C9" w:rsidRPr="009E6BA9" w:rsidRDefault="00AF08C9" w:rsidP="00AF08C9">
            <w:pPr>
              <w:spacing w:after="0" w:line="240" w:lineRule="auto"/>
              <w:rPr>
                <w:rFonts w:ascii="Times New Roman" w:eastAsia="Times New Roman" w:hAnsi="Times New Roman" w:cs="Times New Roman"/>
                <w:iCs/>
                <w:sz w:val="28"/>
                <w:szCs w:val="28"/>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rsidR="00AF08C9" w:rsidRPr="009E6BA9" w:rsidRDefault="00AF08C9" w:rsidP="00AF08C9">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-68 412</w:t>
            </w:r>
          </w:p>
        </w:tc>
        <w:tc>
          <w:tcPr>
            <w:tcW w:w="785" w:type="pct"/>
            <w:tcBorders>
              <w:top w:val="outset" w:sz="6" w:space="0" w:color="auto"/>
              <w:left w:val="outset" w:sz="6" w:space="0" w:color="auto"/>
              <w:bottom w:val="outset" w:sz="6" w:space="0" w:color="auto"/>
              <w:right w:val="outset" w:sz="6" w:space="0" w:color="auto"/>
            </w:tcBorders>
            <w:vAlign w:val="center"/>
            <w:hideMark/>
          </w:tcPr>
          <w:p w:rsidR="00AF08C9" w:rsidRPr="009E6BA9" w:rsidRDefault="00AF08C9" w:rsidP="00AF08C9">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-65 000</w:t>
            </w:r>
          </w:p>
        </w:tc>
      </w:tr>
      <w:tr w:rsidR="0061546A" w:rsidRPr="009E6BA9" w:rsidTr="00AF08C9">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rsidR="0061546A" w:rsidRPr="009E6BA9" w:rsidRDefault="0061546A" w:rsidP="0061546A">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rsidP="0061546A">
            <w:pPr>
              <w:spacing w:after="0" w:line="240" w:lineRule="auto"/>
              <w:rPr>
                <w:rFonts w:ascii="Times New Roman" w:eastAsia="Times New Roman" w:hAnsi="Times New Roman" w:cs="Times New Roman"/>
                <w:iCs/>
                <w:sz w:val="28"/>
                <w:szCs w:val="28"/>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rsidP="0061546A">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rsidP="0061546A">
            <w:pPr>
              <w:spacing w:after="0" w:line="240" w:lineRule="auto"/>
              <w:rPr>
                <w:rFonts w:ascii="Times New Roman" w:eastAsia="Times New Roman" w:hAnsi="Times New Roman" w:cs="Times New Roman"/>
                <w:iCs/>
                <w:sz w:val="28"/>
                <w:szCs w:val="28"/>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rsidP="0061546A">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rsidP="0061546A">
            <w:pPr>
              <w:spacing w:after="0" w:line="240" w:lineRule="auto"/>
              <w:rPr>
                <w:rFonts w:ascii="Times New Roman" w:eastAsia="Times New Roman" w:hAnsi="Times New Roman" w:cs="Times New Roman"/>
                <w:iCs/>
                <w:sz w:val="28"/>
                <w:szCs w:val="28"/>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rsidP="0061546A">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785" w:type="pct"/>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rsidP="0061546A">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r>
      <w:tr w:rsidR="0061546A" w:rsidRPr="009E6BA9" w:rsidTr="00AF08C9">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rsidR="0061546A" w:rsidRPr="009E6BA9" w:rsidRDefault="0061546A" w:rsidP="0061546A">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lastRenderedPageBreak/>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rsidP="0061546A">
            <w:pPr>
              <w:spacing w:after="0" w:line="240" w:lineRule="auto"/>
              <w:rPr>
                <w:rFonts w:ascii="Times New Roman" w:eastAsia="Times New Roman" w:hAnsi="Times New Roman" w:cs="Times New Roman"/>
                <w:iCs/>
                <w:sz w:val="28"/>
                <w:szCs w:val="28"/>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rsidP="0061546A">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rsidP="0061546A">
            <w:pPr>
              <w:spacing w:after="0" w:line="240" w:lineRule="auto"/>
              <w:rPr>
                <w:rFonts w:ascii="Times New Roman" w:eastAsia="Times New Roman" w:hAnsi="Times New Roman" w:cs="Times New Roman"/>
                <w:iCs/>
                <w:sz w:val="28"/>
                <w:szCs w:val="28"/>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rsidP="0061546A">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rsidP="0061546A">
            <w:pPr>
              <w:spacing w:after="0" w:line="240" w:lineRule="auto"/>
              <w:rPr>
                <w:rFonts w:ascii="Times New Roman" w:eastAsia="Times New Roman" w:hAnsi="Times New Roman" w:cs="Times New Roman"/>
                <w:iCs/>
                <w:sz w:val="28"/>
                <w:szCs w:val="28"/>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rsidP="0061546A">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c>
          <w:tcPr>
            <w:tcW w:w="785" w:type="pct"/>
            <w:tcBorders>
              <w:top w:val="outset" w:sz="6" w:space="0" w:color="auto"/>
              <w:left w:val="outset" w:sz="6" w:space="0" w:color="auto"/>
              <w:bottom w:val="outset" w:sz="6" w:space="0" w:color="auto"/>
              <w:right w:val="outset" w:sz="6" w:space="0" w:color="auto"/>
            </w:tcBorders>
            <w:vAlign w:val="center"/>
            <w:hideMark/>
          </w:tcPr>
          <w:p w:rsidR="0061546A" w:rsidRPr="009E6BA9" w:rsidRDefault="0061546A" w:rsidP="0061546A">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0</w:t>
            </w:r>
          </w:p>
        </w:tc>
      </w:tr>
      <w:tr w:rsidR="006A1104" w:rsidRPr="009E6BA9" w:rsidTr="00AF08C9">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rsidR="00E5323B"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4016"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4C766E" w:rsidRDefault="009014DF" w:rsidP="009014DF">
            <w:pPr>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Projekts „Mašīntulkošana </w:t>
            </w:r>
            <w:r w:rsidR="004C766E" w:rsidRPr="009E6BA9">
              <w:rPr>
                <w:rFonts w:ascii="Times New Roman" w:hAnsi="Times New Roman" w:cs="Times New Roman"/>
                <w:bCs/>
                <w:iCs/>
                <w:color w:val="000000"/>
                <w:sz w:val="28"/>
                <w:szCs w:val="28"/>
              </w:rPr>
              <w:t xml:space="preserve">(2.kārta)” tiks līdzfinansēts no Eiropas Reģionālās attīstības fonda (turpmāk – ERAF) līdzekļiem un tā kopējais finansējuma apjoms ir 990 000,00 </w:t>
            </w:r>
            <w:proofErr w:type="spellStart"/>
            <w:r w:rsidR="004C766E" w:rsidRPr="009E6BA9">
              <w:rPr>
                <w:rFonts w:ascii="Times New Roman" w:hAnsi="Times New Roman" w:cs="Times New Roman"/>
                <w:bCs/>
                <w:i/>
                <w:iCs/>
                <w:color w:val="000000"/>
                <w:sz w:val="28"/>
                <w:szCs w:val="28"/>
              </w:rPr>
              <w:t>euro</w:t>
            </w:r>
            <w:proofErr w:type="spellEnd"/>
            <w:r w:rsidR="004C766E" w:rsidRPr="009E6BA9">
              <w:rPr>
                <w:rFonts w:ascii="Times New Roman" w:hAnsi="Times New Roman" w:cs="Times New Roman"/>
                <w:bCs/>
                <w:iCs/>
                <w:color w:val="000000"/>
                <w:sz w:val="28"/>
                <w:szCs w:val="28"/>
              </w:rPr>
              <w:t xml:space="preserve">, no tā ERAF finansējums sastāda </w:t>
            </w:r>
            <w:r w:rsidR="00B2434E" w:rsidRPr="009E6BA9">
              <w:rPr>
                <w:rFonts w:ascii="Times New Roman" w:hAnsi="Times New Roman" w:cs="Times New Roman"/>
                <w:bCs/>
                <w:iCs/>
                <w:color w:val="000000"/>
                <w:sz w:val="28"/>
                <w:szCs w:val="28"/>
              </w:rPr>
              <w:t>841 500,00</w:t>
            </w:r>
            <w:r w:rsidR="004C766E" w:rsidRPr="009E6BA9">
              <w:rPr>
                <w:rFonts w:ascii="Times New Roman" w:hAnsi="Times New Roman" w:cs="Times New Roman"/>
                <w:bCs/>
                <w:iCs/>
                <w:color w:val="000000"/>
                <w:sz w:val="28"/>
                <w:szCs w:val="28"/>
              </w:rPr>
              <w:t xml:space="preserve"> </w:t>
            </w:r>
            <w:proofErr w:type="spellStart"/>
            <w:r w:rsidR="004C766E" w:rsidRPr="009E6BA9">
              <w:rPr>
                <w:rFonts w:ascii="Times New Roman" w:hAnsi="Times New Roman" w:cs="Times New Roman"/>
                <w:bCs/>
                <w:iCs/>
                <w:color w:val="000000"/>
                <w:sz w:val="28"/>
                <w:szCs w:val="28"/>
              </w:rPr>
              <w:t>eur</w:t>
            </w:r>
            <w:r>
              <w:rPr>
                <w:rFonts w:ascii="Times New Roman" w:hAnsi="Times New Roman" w:cs="Times New Roman"/>
                <w:bCs/>
                <w:iCs/>
                <w:color w:val="000000"/>
                <w:sz w:val="28"/>
                <w:szCs w:val="28"/>
              </w:rPr>
              <w:t>o</w:t>
            </w:r>
            <w:proofErr w:type="spellEnd"/>
            <w:r>
              <w:rPr>
                <w:rFonts w:ascii="Times New Roman" w:hAnsi="Times New Roman" w:cs="Times New Roman"/>
                <w:bCs/>
                <w:iCs/>
                <w:color w:val="000000"/>
                <w:sz w:val="28"/>
                <w:szCs w:val="28"/>
              </w:rPr>
              <w:t xml:space="preserve"> un valsts budžeta finansējums</w:t>
            </w:r>
            <w:r w:rsidR="004C766E" w:rsidRPr="009E6BA9">
              <w:rPr>
                <w:rFonts w:ascii="Times New Roman" w:hAnsi="Times New Roman" w:cs="Times New Roman"/>
                <w:bCs/>
                <w:iCs/>
                <w:color w:val="000000"/>
                <w:sz w:val="28"/>
                <w:szCs w:val="28"/>
              </w:rPr>
              <w:t xml:space="preserve"> </w:t>
            </w:r>
            <w:r w:rsidR="00B2434E" w:rsidRPr="009E6BA9">
              <w:rPr>
                <w:rFonts w:ascii="Times New Roman" w:hAnsi="Times New Roman" w:cs="Times New Roman"/>
                <w:bCs/>
                <w:iCs/>
                <w:color w:val="000000"/>
                <w:sz w:val="28"/>
                <w:szCs w:val="28"/>
              </w:rPr>
              <w:t>148 500,00</w:t>
            </w:r>
            <w:r w:rsidR="004C766E" w:rsidRPr="009E6BA9">
              <w:rPr>
                <w:rFonts w:ascii="Times New Roman" w:hAnsi="Times New Roman" w:cs="Times New Roman"/>
                <w:bCs/>
                <w:iCs/>
                <w:color w:val="000000"/>
                <w:sz w:val="28"/>
                <w:szCs w:val="28"/>
              </w:rPr>
              <w:t xml:space="preserve"> </w:t>
            </w:r>
            <w:proofErr w:type="spellStart"/>
            <w:r w:rsidR="004C766E" w:rsidRPr="009E6BA9">
              <w:rPr>
                <w:rFonts w:ascii="Times New Roman" w:hAnsi="Times New Roman" w:cs="Times New Roman"/>
                <w:bCs/>
                <w:i/>
                <w:iCs/>
                <w:color w:val="000000"/>
                <w:sz w:val="28"/>
                <w:szCs w:val="28"/>
              </w:rPr>
              <w:t>euro</w:t>
            </w:r>
            <w:proofErr w:type="spellEnd"/>
            <w:r w:rsidR="004C766E" w:rsidRPr="009E6BA9">
              <w:rPr>
                <w:rFonts w:ascii="Times New Roman" w:hAnsi="Times New Roman" w:cs="Times New Roman"/>
                <w:bCs/>
                <w:iCs/>
                <w:color w:val="000000"/>
                <w:sz w:val="28"/>
                <w:szCs w:val="28"/>
              </w:rPr>
              <w:t>.</w:t>
            </w:r>
          </w:p>
          <w:p w:rsidR="009014DF" w:rsidRPr="009E6BA9" w:rsidRDefault="009014DF" w:rsidP="009014DF">
            <w:pPr>
              <w:spacing w:after="0" w:line="240" w:lineRule="auto"/>
              <w:jc w:val="both"/>
              <w:rPr>
                <w:rFonts w:ascii="Times New Roman" w:hAnsi="Times New Roman" w:cs="Times New Roman"/>
                <w:bCs/>
                <w:iCs/>
                <w:color w:val="000000"/>
                <w:sz w:val="28"/>
                <w:szCs w:val="28"/>
              </w:rPr>
            </w:pPr>
          </w:p>
          <w:p w:rsidR="0085198A" w:rsidRDefault="0085198A" w:rsidP="009014DF">
            <w:pPr>
              <w:spacing w:after="0" w:line="240" w:lineRule="auto"/>
              <w:jc w:val="both"/>
              <w:rPr>
                <w:rFonts w:ascii="Times New Roman" w:hAnsi="Times New Roman" w:cs="Times New Roman"/>
                <w:bCs/>
                <w:iCs/>
                <w:color w:val="000000"/>
                <w:sz w:val="28"/>
                <w:szCs w:val="28"/>
              </w:rPr>
            </w:pPr>
            <w:r w:rsidRPr="009E6BA9">
              <w:rPr>
                <w:rFonts w:ascii="Times New Roman" w:hAnsi="Times New Roman" w:cs="Times New Roman"/>
                <w:bCs/>
                <w:iCs/>
                <w:color w:val="000000"/>
                <w:sz w:val="28"/>
                <w:szCs w:val="28"/>
              </w:rPr>
              <w:t>Lai no</w:t>
            </w:r>
            <w:r w:rsidR="009014DF">
              <w:rPr>
                <w:rFonts w:ascii="Times New Roman" w:hAnsi="Times New Roman" w:cs="Times New Roman"/>
                <w:bCs/>
                <w:iCs/>
                <w:color w:val="000000"/>
                <w:sz w:val="28"/>
                <w:szCs w:val="28"/>
              </w:rPr>
              <w:t>drošinātu ilgtspējīgu projekta „</w:t>
            </w:r>
            <w:r w:rsidRPr="009E6BA9">
              <w:rPr>
                <w:rFonts w:ascii="Times New Roman" w:hAnsi="Times New Roman" w:cs="Times New Roman"/>
                <w:bCs/>
                <w:iCs/>
                <w:color w:val="000000"/>
                <w:sz w:val="28"/>
                <w:szCs w:val="28"/>
              </w:rPr>
              <w:t xml:space="preserve">Mašīntulkošana (2.kārta)” rezultātā izstrādāto IKT risinājumu darbību, pēc projekta termiņa beigām ir plānojamas IKT risinājumu uzturēšanas izmaksas. Izmaksas uzturēšanai ir nepieciešami 65 000,00 </w:t>
            </w:r>
            <w:proofErr w:type="spellStart"/>
            <w:r w:rsidRPr="009014DF">
              <w:rPr>
                <w:rFonts w:ascii="Times New Roman" w:hAnsi="Times New Roman" w:cs="Times New Roman"/>
                <w:bCs/>
                <w:i/>
                <w:iCs/>
                <w:color w:val="000000"/>
                <w:sz w:val="28"/>
                <w:szCs w:val="28"/>
              </w:rPr>
              <w:t>euro</w:t>
            </w:r>
            <w:proofErr w:type="spellEnd"/>
            <w:r w:rsidRPr="009E6BA9">
              <w:rPr>
                <w:rFonts w:ascii="Times New Roman" w:hAnsi="Times New Roman" w:cs="Times New Roman"/>
                <w:bCs/>
                <w:iCs/>
                <w:color w:val="000000"/>
                <w:sz w:val="28"/>
                <w:szCs w:val="28"/>
              </w:rPr>
              <w:t xml:space="preserve"> gadā (no tiem </w:t>
            </w:r>
            <w:r w:rsidR="004716BF" w:rsidRPr="009E6BA9">
              <w:rPr>
                <w:rFonts w:ascii="Times New Roman" w:hAnsi="Times New Roman" w:cs="Times New Roman"/>
                <w:bCs/>
                <w:iCs/>
                <w:color w:val="000000"/>
                <w:sz w:val="28"/>
                <w:szCs w:val="28"/>
              </w:rPr>
              <w:t>20 000,00</w:t>
            </w:r>
            <w:r w:rsidRPr="009E6BA9">
              <w:rPr>
                <w:rFonts w:ascii="Times New Roman" w:hAnsi="Times New Roman" w:cs="Times New Roman"/>
                <w:bCs/>
                <w:iCs/>
                <w:color w:val="000000"/>
                <w:sz w:val="28"/>
                <w:szCs w:val="28"/>
              </w:rPr>
              <w:t xml:space="preserve"> </w:t>
            </w:r>
            <w:proofErr w:type="spellStart"/>
            <w:r w:rsidRPr="009014DF">
              <w:rPr>
                <w:rFonts w:ascii="Times New Roman" w:hAnsi="Times New Roman" w:cs="Times New Roman"/>
                <w:bCs/>
                <w:i/>
                <w:iCs/>
                <w:color w:val="000000"/>
                <w:sz w:val="28"/>
                <w:szCs w:val="28"/>
              </w:rPr>
              <w:t>euro</w:t>
            </w:r>
            <w:proofErr w:type="spellEnd"/>
            <w:r w:rsidRPr="009E6BA9">
              <w:rPr>
                <w:rFonts w:ascii="Times New Roman" w:hAnsi="Times New Roman" w:cs="Times New Roman"/>
                <w:bCs/>
                <w:iCs/>
                <w:color w:val="000000"/>
                <w:sz w:val="28"/>
                <w:szCs w:val="28"/>
              </w:rPr>
              <w:t xml:space="preserve"> </w:t>
            </w:r>
            <w:r w:rsidR="004716BF" w:rsidRPr="009E6BA9">
              <w:rPr>
                <w:rFonts w:ascii="Times New Roman" w:hAnsi="Times New Roman" w:cs="Times New Roman"/>
                <w:bCs/>
                <w:iCs/>
                <w:color w:val="000000"/>
                <w:sz w:val="28"/>
                <w:szCs w:val="28"/>
              </w:rPr>
              <w:t>infrastruktūras</w:t>
            </w:r>
            <w:r w:rsidRPr="009E6BA9">
              <w:rPr>
                <w:rFonts w:ascii="Times New Roman" w:hAnsi="Times New Roman" w:cs="Times New Roman"/>
                <w:bCs/>
                <w:iCs/>
                <w:color w:val="000000"/>
                <w:sz w:val="28"/>
                <w:szCs w:val="28"/>
              </w:rPr>
              <w:t xml:space="preserve"> izvietošanas izmaksas gadā, </w:t>
            </w:r>
            <w:r w:rsidR="004716BF" w:rsidRPr="009E6BA9">
              <w:rPr>
                <w:rFonts w:ascii="Times New Roman" w:hAnsi="Times New Roman" w:cs="Times New Roman"/>
                <w:bCs/>
                <w:iCs/>
                <w:color w:val="000000"/>
                <w:sz w:val="28"/>
                <w:szCs w:val="28"/>
              </w:rPr>
              <w:t>45 000,00</w:t>
            </w:r>
            <w:r w:rsidRPr="009E6BA9">
              <w:rPr>
                <w:rFonts w:ascii="Times New Roman" w:hAnsi="Times New Roman" w:cs="Times New Roman"/>
                <w:bCs/>
                <w:iCs/>
                <w:color w:val="000000"/>
                <w:sz w:val="28"/>
                <w:szCs w:val="28"/>
              </w:rPr>
              <w:t xml:space="preserve"> </w:t>
            </w:r>
            <w:proofErr w:type="spellStart"/>
            <w:r w:rsidRPr="009014DF">
              <w:rPr>
                <w:rFonts w:ascii="Times New Roman" w:hAnsi="Times New Roman" w:cs="Times New Roman"/>
                <w:bCs/>
                <w:i/>
                <w:iCs/>
                <w:color w:val="000000"/>
                <w:sz w:val="28"/>
                <w:szCs w:val="28"/>
              </w:rPr>
              <w:t>euro</w:t>
            </w:r>
            <w:proofErr w:type="spellEnd"/>
            <w:r w:rsidRPr="009E6BA9">
              <w:rPr>
                <w:rFonts w:ascii="Times New Roman" w:hAnsi="Times New Roman" w:cs="Times New Roman"/>
                <w:bCs/>
                <w:iCs/>
                <w:color w:val="000000"/>
                <w:sz w:val="28"/>
                <w:szCs w:val="28"/>
              </w:rPr>
              <w:t xml:space="preserve"> programmatūras uzturēšana, funkcionalitātes papildināšana). Uzturēšanas izmaksas nepieciešamas</w:t>
            </w:r>
            <w:r w:rsidR="009014DF">
              <w:rPr>
                <w:rFonts w:ascii="Times New Roman" w:hAnsi="Times New Roman" w:cs="Times New Roman"/>
                <w:bCs/>
                <w:iCs/>
                <w:color w:val="000000"/>
                <w:sz w:val="28"/>
                <w:szCs w:val="28"/>
              </w:rPr>
              <w:t>,</w:t>
            </w:r>
            <w:r w:rsidR="008E2FCB" w:rsidRPr="009E6BA9">
              <w:rPr>
                <w:rFonts w:ascii="Times New Roman" w:hAnsi="Times New Roman" w:cs="Times New Roman"/>
                <w:bCs/>
                <w:iCs/>
                <w:color w:val="000000"/>
                <w:sz w:val="28"/>
                <w:szCs w:val="28"/>
              </w:rPr>
              <w:t xml:space="preserve"> sākot</w:t>
            </w:r>
            <w:r w:rsidRPr="009E6BA9">
              <w:rPr>
                <w:rFonts w:ascii="Times New Roman" w:hAnsi="Times New Roman" w:cs="Times New Roman"/>
                <w:bCs/>
                <w:iCs/>
                <w:color w:val="000000"/>
                <w:sz w:val="28"/>
                <w:szCs w:val="28"/>
              </w:rPr>
              <w:t xml:space="preserve"> no 2021.gada. </w:t>
            </w:r>
          </w:p>
          <w:p w:rsidR="009014DF" w:rsidRPr="009E6BA9" w:rsidRDefault="009014DF" w:rsidP="009014DF">
            <w:pPr>
              <w:spacing w:after="0" w:line="240" w:lineRule="auto"/>
              <w:jc w:val="both"/>
              <w:rPr>
                <w:rFonts w:ascii="Times New Roman" w:hAnsi="Times New Roman" w:cs="Times New Roman"/>
                <w:bCs/>
                <w:iCs/>
                <w:color w:val="000000"/>
                <w:sz w:val="28"/>
                <w:szCs w:val="28"/>
              </w:rPr>
            </w:pPr>
          </w:p>
          <w:p w:rsidR="009014DF" w:rsidRDefault="009014DF" w:rsidP="009014DF">
            <w:pPr>
              <w:spacing w:after="0" w:line="240" w:lineRule="auto"/>
              <w:jc w:val="both"/>
              <w:rPr>
                <w:rFonts w:ascii="Times New Roman" w:hAnsi="Times New Roman" w:cs="Times New Roman"/>
                <w:bCs/>
                <w:iCs/>
                <w:color w:val="000000"/>
                <w:sz w:val="28"/>
                <w:szCs w:val="28"/>
              </w:rPr>
            </w:pPr>
            <w:r w:rsidRPr="009E6BA9">
              <w:rPr>
                <w:rFonts w:ascii="Times New Roman" w:hAnsi="Times New Roman" w:cs="Times New Roman"/>
                <w:iCs/>
                <w:color w:val="000000"/>
                <w:sz w:val="28"/>
                <w:szCs w:val="28"/>
              </w:rPr>
              <w:t>Kultūras informācijas sistēmu centrs</w:t>
            </w:r>
            <w:r w:rsidRPr="009E6BA9">
              <w:rPr>
                <w:rFonts w:ascii="Times New Roman" w:hAnsi="Times New Roman" w:cs="Times New Roman"/>
                <w:bCs/>
                <w:iCs/>
                <w:color w:val="000000"/>
                <w:sz w:val="28"/>
                <w:szCs w:val="28"/>
              </w:rPr>
              <w:t xml:space="preserve"> </w:t>
            </w:r>
            <w:r w:rsidR="0085198A" w:rsidRPr="009E6BA9">
              <w:rPr>
                <w:rFonts w:ascii="Times New Roman" w:hAnsi="Times New Roman" w:cs="Times New Roman"/>
                <w:bCs/>
                <w:iCs/>
                <w:color w:val="000000"/>
                <w:sz w:val="28"/>
                <w:szCs w:val="28"/>
              </w:rPr>
              <w:t xml:space="preserve">ir publiskās pārvaldes Mašīntulkošanas platformas </w:t>
            </w:r>
            <w:proofErr w:type="spellStart"/>
            <w:r w:rsidR="0085198A" w:rsidRPr="009E6BA9">
              <w:rPr>
                <w:rFonts w:ascii="Times New Roman" w:hAnsi="Times New Roman" w:cs="Times New Roman"/>
                <w:bCs/>
                <w:iCs/>
                <w:color w:val="000000"/>
                <w:sz w:val="28"/>
                <w:szCs w:val="28"/>
              </w:rPr>
              <w:t>hugo.lv</w:t>
            </w:r>
            <w:proofErr w:type="spellEnd"/>
            <w:r w:rsidR="0085198A" w:rsidRPr="009E6BA9">
              <w:rPr>
                <w:rFonts w:ascii="Times New Roman" w:hAnsi="Times New Roman" w:cs="Times New Roman"/>
                <w:bCs/>
                <w:iCs/>
                <w:color w:val="000000"/>
                <w:sz w:val="28"/>
                <w:szCs w:val="28"/>
              </w:rPr>
              <w:t xml:space="preserve"> uzturētājs. </w:t>
            </w:r>
            <w:r>
              <w:rPr>
                <w:rFonts w:ascii="Times New Roman" w:hAnsi="Times New Roman" w:cs="Times New Roman"/>
                <w:bCs/>
                <w:iCs/>
                <w:color w:val="000000"/>
                <w:sz w:val="28"/>
                <w:szCs w:val="28"/>
              </w:rPr>
              <w:t>Projektā „</w:t>
            </w:r>
            <w:r w:rsidRPr="009E6BA9">
              <w:rPr>
                <w:rFonts w:ascii="Times New Roman" w:hAnsi="Times New Roman" w:cs="Times New Roman"/>
                <w:bCs/>
                <w:iCs/>
                <w:color w:val="000000"/>
                <w:sz w:val="28"/>
                <w:szCs w:val="28"/>
              </w:rPr>
              <w:t xml:space="preserve">Mašīntulkošana (2.kārta)” </w:t>
            </w:r>
            <w:r w:rsidR="0085198A" w:rsidRPr="009E6BA9">
              <w:rPr>
                <w:rFonts w:ascii="Times New Roman" w:hAnsi="Times New Roman" w:cs="Times New Roman"/>
                <w:bCs/>
                <w:iCs/>
                <w:color w:val="000000"/>
                <w:sz w:val="28"/>
                <w:szCs w:val="28"/>
              </w:rPr>
              <w:t>papildinot platformu ar virtuālo asistentu funkcionalitāti, jaunos platformas pakalpojumus piedāvās visām valsts un pašvaldību iestādēm bez maksas. Ieguvumi rodas citām valsts pārvaldes iestādēm, kas šos pakalpojumus izmantos, un kā norādīts indikatīvajos sociālekonomisko ieguvumu aprēķinos, spēs samazināt valsts pārvaldes izdevumus (</w:t>
            </w:r>
            <w:r w:rsidR="004716BF" w:rsidRPr="009E6BA9">
              <w:rPr>
                <w:rFonts w:ascii="Times New Roman" w:hAnsi="Times New Roman" w:cs="Times New Roman"/>
                <w:bCs/>
                <w:iCs/>
                <w:color w:val="000000"/>
                <w:sz w:val="28"/>
                <w:szCs w:val="28"/>
              </w:rPr>
              <w:t xml:space="preserve">virtuālā asistenta lietojums publisko pārvalžu lietotāju atbalsta nodrošināšanas procesā, virtuālā asistenta lietojums </w:t>
            </w:r>
            <w:proofErr w:type="spellStart"/>
            <w:r w:rsidR="004716BF" w:rsidRPr="009E6BA9">
              <w:rPr>
                <w:rFonts w:ascii="Times New Roman" w:hAnsi="Times New Roman" w:cs="Times New Roman"/>
                <w:bCs/>
                <w:iCs/>
                <w:color w:val="000000"/>
                <w:sz w:val="28"/>
                <w:szCs w:val="28"/>
              </w:rPr>
              <w:t>Latvija.lv</w:t>
            </w:r>
            <w:proofErr w:type="spellEnd"/>
            <w:r w:rsidR="004716BF" w:rsidRPr="009E6BA9">
              <w:rPr>
                <w:rFonts w:ascii="Times New Roman" w:hAnsi="Times New Roman" w:cs="Times New Roman"/>
                <w:bCs/>
                <w:iCs/>
                <w:color w:val="000000"/>
                <w:sz w:val="28"/>
                <w:szCs w:val="28"/>
              </w:rPr>
              <w:t xml:space="preserve"> lietotāju atbalsta nodrošināšanas procesā, virtuālā asistenta lietojums reģionālo un galveno bibliotēku lietotāju atbalsta nodrošināšanas procesā). </w:t>
            </w:r>
          </w:p>
          <w:p w:rsidR="009014DF" w:rsidRDefault="009014DF" w:rsidP="009014DF">
            <w:pPr>
              <w:spacing w:after="0" w:line="240" w:lineRule="auto"/>
              <w:jc w:val="both"/>
              <w:rPr>
                <w:rFonts w:ascii="Times New Roman" w:hAnsi="Times New Roman" w:cs="Times New Roman"/>
                <w:bCs/>
                <w:iCs/>
                <w:color w:val="000000"/>
                <w:sz w:val="28"/>
                <w:szCs w:val="28"/>
              </w:rPr>
            </w:pPr>
          </w:p>
          <w:p w:rsidR="001610DB" w:rsidRPr="009E6BA9" w:rsidRDefault="004716BF" w:rsidP="009014DF">
            <w:pPr>
              <w:spacing w:after="0" w:line="240" w:lineRule="auto"/>
              <w:jc w:val="both"/>
              <w:rPr>
                <w:rFonts w:ascii="Times New Roman" w:eastAsia="Times New Roman" w:hAnsi="Times New Roman" w:cs="Times New Roman"/>
                <w:iCs/>
                <w:sz w:val="28"/>
                <w:szCs w:val="28"/>
                <w:lang w:eastAsia="lv-LV"/>
              </w:rPr>
            </w:pPr>
            <w:r w:rsidRPr="009E6BA9">
              <w:rPr>
                <w:rFonts w:ascii="Times New Roman" w:hAnsi="Times New Roman" w:cs="Times New Roman"/>
                <w:bCs/>
                <w:iCs/>
                <w:color w:val="000000"/>
                <w:sz w:val="28"/>
                <w:szCs w:val="28"/>
              </w:rPr>
              <w:t xml:space="preserve">Projekta īstenošanas rezultātā tiks radīti sociālekonomiskie ieguvumi 5 278 291,21 </w:t>
            </w:r>
            <w:proofErr w:type="spellStart"/>
            <w:r w:rsidR="009014DF" w:rsidRPr="009014DF">
              <w:rPr>
                <w:rFonts w:ascii="Times New Roman" w:hAnsi="Times New Roman" w:cs="Times New Roman"/>
                <w:bCs/>
                <w:i/>
                <w:iCs/>
                <w:color w:val="000000"/>
                <w:sz w:val="28"/>
                <w:szCs w:val="28"/>
              </w:rPr>
              <w:t>euro</w:t>
            </w:r>
            <w:proofErr w:type="spellEnd"/>
            <w:r w:rsidRPr="009014DF">
              <w:rPr>
                <w:rFonts w:ascii="Times New Roman" w:hAnsi="Times New Roman" w:cs="Times New Roman"/>
                <w:bCs/>
                <w:i/>
                <w:iCs/>
                <w:color w:val="000000"/>
                <w:sz w:val="28"/>
                <w:szCs w:val="28"/>
              </w:rPr>
              <w:t xml:space="preserve"> </w:t>
            </w:r>
            <w:r w:rsidRPr="009E6BA9">
              <w:rPr>
                <w:rFonts w:ascii="Times New Roman" w:hAnsi="Times New Roman" w:cs="Times New Roman"/>
                <w:bCs/>
                <w:iCs/>
                <w:color w:val="000000"/>
                <w:sz w:val="28"/>
                <w:szCs w:val="28"/>
              </w:rPr>
              <w:t>apmērā 10 gadu periodā. Sociālekonomiskie ieguvumi pārsniedz Projekta investīcijas un uzturēšanas izmaksas</w:t>
            </w:r>
            <w:r w:rsidR="007E0C11" w:rsidRPr="009E6BA9">
              <w:rPr>
                <w:rFonts w:ascii="Times New Roman" w:hAnsi="Times New Roman" w:cs="Times New Roman"/>
                <w:bCs/>
                <w:iCs/>
                <w:color w:val="000000"/>
                <w:sz w:val="28"/>
                <w:szCs w:val="28"/>
              </w:rPr>
              <w:t>.</w:t>
            </w:r>
            <w:r w:rsidRPr="009E6BA9">
              <w:rPr>
                <w:rFonts w:ascii="Times New Roman" w:hAnsi="Times New Roman" w:cs="Times New Roman"/>
                <w:bCs/>
                <w:iCs/>
                <w:color w:val="000000"/>
                <w:sz w:val="28"/>
                <w:szCs w:val="28"/>
              </w:rPr>
              <w:t xml:space="preserve"> </w:t>
            </w:r>
            <w:r w:rsidR="0085198A" w:rsidRPr="009E6BA9">
              <w:rPr>
                <w:rFonts w:ascii="Times New Roman" w:hAnsi="Times New Roman" w:cs="Times New Roman"/>
                <w:bCs/>
                <w:iCs/>
                <w:color w:val="000000"/>
                <w:sz w:val="28"/>
                <w:szCs w:val="28"/>
              </w:rPr>
              <w:t xml:space="preserve">Ņemot vērā to, ka </w:t>
            </w:r>
            <w:r w:rsidR="009014DF" w:rsidRPr="009E6BA9">
              <w:rPr>
                <w:rFonts w:ascii="Times New Roman" w:hAnsi="Times New Roman" w:cs="Times New Roman"/>
                <w:iCs/>
                <w:color w:val="000000"/>
                <w:sz w:val="28"/>
                <w:szCs w:val="28"/>
              </w:rPr>
              <w:t>Kultūras informācijas sistēmu centrs</w:t>
            </w:r>
            <w:r w:rsidR="0085198A" w:rsidRPr="009E6BA9">
              <w:rPr>
                <w:rFonts w:ascii="Times New Roman" w:hAnsi="Times New Roman" w:cs="Times New Roman"/>
                <w:bCs/>
                <w:iCs/>
                <w:color w:val="000000"/>
                <w:sz w:val="28"/>
                <w:szCs w:val="28"/>
              </w:rPr>
              <w:t xml:space="preserve"> ir pakalpojumu sniedzējs, pieaugot pakalpojumu lietotāju skaitam, un izmantošanas rādītājiem, palielinās IKT risinājuma uzturēšanas izmaksas un tās nav iespējams nodrošināt pilnā apmērā vai daļēja jau </w:t>
            </w:r>
            <w:r w:rsidR="009014DF" w:rsidRPr="009E6BA9">
              <w:rPr>
                <w:rFonts w:ascii="Times New Roman" w:hAnsi="Times New Roman" w:cs="Times New Roman"/>
                <w:iCs/>
                <w:color w:val="000000"/>
                <w:sz w:val="28"/>
                <w:szCs w:val="28"/>
              </w:rPr>
              <w:t>Kult</w:t>
            </w:r>
            <w:r w:rsidR="009014DF">
              <w:rPr>
                <w:rFonts w:ascii="Times New Roman" w:hAnsi="Times New Roman" w:cs="Times New Roman"/>
                <w:iCs/>
                <w:color w:val="000000"/>
                <w:sz w:val="28"/>
                <w:szCs w:val="28"/>
              </w:rPr>
              <w:t xml:space="preserve">ūras informācijas sistēmu centram </w:t>
            </w:r>
            <w:r w:rsidR="0085198A" w:rsidRPr="009E6BA9">
              <w:rPr>
                <w:rFonts w:ascii="Times New Roman" w:hAnsi="Times New Roman" w:cs="Times New Roman"/>
                <w:bCs/>
                <w:iCs/>
                <w:color w:val="000000"/>
                <w:sz w:val="28"/>
                <w:szCs w:val="28"/>
              </w:rPr>
              <w:t>pieejamā finansējuma ietvaros, tomēr</w:t>
            </w:r>
            <w:r w:rsidR="009014DF">
              <w:rPr>
                <w:rFonts w:ascii="Times New Roman" w:hAnsi="Times New Roman" w:cs="Times New Roman"/>
                <w:bCs/>
                <w:iCs/>
                <w:color w:val="000000"/>
                <w:sz w:val="28"/>
                <w:szCs w:val="28"/>
              </w:rPr>
              <w:t>,</w:t>
            </w:r>
            <w:r w:rsidR="0085198A" w:rsidRPr="009E6BA9">
              <w:rPr>
                <w:rFonts w:ascii="Times New Roman" w:hAnsi="Times New Roman" w:cs="Times New Roman"/>
                <w:bCs/>
                <w:iCs/>
                <w:color w:val="000000"/>
                <w:sz w:val="28"/>
                <w:szCs w:val="28"/>
              </w:rPr>
              <w:t xml:space="preserve"> ņemot vērā laika un resursu ietaupījumus, kas norādīts </w:t>
            </w:r>
            <w:r w:rsidR="009014DF">
              <w:rPr>
                <w:rFonts w:ascii="Times New Roman" w:hAnsi="Times New Roman" w:cs="Times New Roman"/>
                <w:bCs/>
                <w:iCs/>
                <w:color w:val="000000"/>
                <w:sz w:val="28"/>
                <w:szCs w:val="28"/>
              </w:rPr>
              <w:t>Projekta</w:t>
            </w:r>
            <w:r w:rsidR="0085198A" w:rsidRPr="009E6BA9">
              <w:rPr>
                <w:rFonts w:ascii="Times New Roman" w:hAnsi="Times New Roman" w:cs="Times New Roman"/>
                <w:bCs/>
                <w:iCs/>
                <w:color w:val="000000"/>
                <w:sz w:val="28"/>
                <w:szCs w:val="28"/>
              </w:rPr>
              <w:t xml:space="preserve"> pielikumā, tiek paredzēts, ka samazināsies kopējās valsts pārvaldes izmaksas.</w:t>
            </w:r>
          </w:p>
        </w:tc>
      </w:tr>
      <w:tr w:rsidR="006A1104" w:rsidRPr="009E6BA9" w:rsidTr="00AF08C9">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rsidR="00E5323B"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9E6BA9" w:rsidRDefault="00E5323B" w:rsidP="00E5323B">
            <w:pPr>
              <w:spacing w:after="0" w:line="240" w:lineRule="auto"/>
              <w:rPr>
                <w:rFonts w:ascii="Times New Roman" w:eastAsia="Times New Roman" w:hAnsi="Times New Roman" w:cs="Times New Roman"/>
                <w:iCs/>
                <w:sz w:val="28"/>
                <w:szCs w:val="28"/>
                <w:lang w:eastAsia="lv-LV"/>
              </w:rPr>
            </w:pPr>
          </w:p>
        </w:tc>
      </w:tr>
      <w:tr w:rsidR="006A1104" w:rsidRPr="009E6BA9" w:rsidTr="00AF08C9">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rsidR="00E5323B"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9E6BA9" w:rsidRDefault="00E5323B" w:rsidP="00E5323B">
            <w:pPr>
              <w:spacing w:after="0" w:line="240" w:lineRule="auto"/>
              <w:rPr>
                <w:rFonts w:ascii="Times New Roman" w:eastAsia="Times New Roman" w:hAnsi="Times New Roman" w:cs="Times New Roman"/>
                <w:iCs/>
                <w:sz w:val="28"/>
                <w:szCs w:val="28"/>
                <w:lang w:eastAsia="lv-LV"/>
              </w:rPr>
            </w:pPr>
          </w:p>
        </w:tc>
      </w:tr>
      <w:tr w:rsidR="006A1104" w:rsidRPr="009E6BA9" w:rsidTr="00AF08C9">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rsidR="00E5323B"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lastRenderedPageBreak/>
              <w:t>7. Amata vietu skaita izmaiņas</w:t>
            </w:r>
          </w:p>
        </w:tc>
        <w:tc>
          <w:tcPr>
            <w:tcW w:w="4016" w:type="pct"/>
            <w:gridSpan w:val="7"/>
            <w:tcBorders>
              <w:top w:val="outset" w:sz="6" w:space="0" w:color="auto"/>
              <w:left w:val="outset" w:sz="6" w:space="0" w:color="auto"/>
              <w:bottom w:val="outset" w:sz="6" w:space="0" w:color="auto"/>
              <w:right w:val="outset" w:sz="6" w:space="0" w:color="auto"/>
            </w:tcBorders>
            <w:hideMark/>
          </w:tcPr>
          <w:p w:rsidR="00E5323B" w:rsidRPr="009E6BA9" w:rsidRDefault="0061546A"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Projekts šo jomu neskar.</w:t>
            </w:r>
          </w:p>
        </w:tc>
      </w:tr>
      <w:tr w:rsidR="006A1104" w:rsidRPr="009E6BA9" w:rsidTr="00AF08C9">
        <w:trPr>
          <w:tblCellSpacing w:w="15" w:type="dxa"/>
        </w:trPr>
        <w:tc>
          <w:tcPr>
            <w:tcW w:w="935" w:type="pct"/>
            <w:tcBorders>
              <w:top w:val="outset" w:sz="6" w:space="0" w:color="auto"/>
              <w:left w:val="outset" w:sz="6" w:space="0" w:color="auto"/>
              <w:bottom w:val="outset" w:sz="6" w:space="0" w:color="auto"/>
              <w:right w:val="outset" w:sz="6" w:space="0" w:color="auto"/>
            </w:tcBorders>
            <w:hideMark/>
          </w:tcPr>
          <w:p w:rsidR="00E5323B"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8. Cita informācija</w:t>
            </w:r>
          </w:p>
        </w:tc>
        <w:tc>
          <w:tcPr>
            <w:tcW w:w="4016" w:type="pct"/>
            <w:gridSpan w:val="7"/>
            <w:tcBorders>
              <w:top w:val="outset" w:sz="6" w:space="0" w:color="auto"/>
              <w:left w:val="outset" w:sz="6" w:space="0" w:color="auto"/>
              <w:bottom w:val="outset" w:sz="6" w:space="0" w:color="auto"/>
              <w:right w:val="outset" w:sz="6" w:space="0" w:color="auto"/>
            </w:tcBorders>
            <w:hideMark/>
          </w:tcPr>
          <w:p w:rsidR="00E5323B" w:rsidRPr="009014DF" w:rsidRDefault="004C766E" w:rsidP="009014DF">
            <w:pPr>
              <w:spacing w:after="0" w:line="240" w:lineRule="auto"/>
              <w:jc w:val="both"/>
              <w:rPr>
                <w:rFonts w:ascii="Times New Roman" w:hAnsi="Times New Roman" w:cs="Times New Roman"/>
                <w:bCs/>
                <w:iCs/>
                <w:color w:val="000000"/>
                <w:sz w:val="28"/>
                <w:szCs w:val="28"/>
              </w:rPr>
            </w:pPr>
            <w:r w:rsidRPr="009E6BA9">
              <w:rPr>
                <w:rFonts w:ascii="Times New Roman" w:hAnsi="Times New Roman" w:cs="Times New Roman"/>
                <w:bCs/>
                <w:iCs/>
                <w:color w:val="000000"/>
                <w:sz w:val="28"/>
                <w:szCs w:val="28"/>
              </w:rPr>
              <w:t>Projekta īstenošanai nepieciešamie valsts budžeta līdzekļi normatīvajos aktos noteiktajā kārtībā tiks pieprasīti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r w:rsidR="009014DF">
              <w:rPr>
                <w:rFonts w:ascii="Times New Roman" w:hAnsi="Times New Roman" w:cs="Times New Roman"/>
                <w:bCs/>
                <w:iCs/>
                <w:color w:val="000000"/>
                <w:sz w:val="28"/>
                <w:szCs w:val="28"/>
              </w:rPr>
              <w:t xml:space="preserve"> </w:t>
            </w:r>
            <w:r w:rsidR="001610DB" w:rsidRPr="009E6BA9">
              <w:rPr>
                <w:rFonts w:ascii="Times New Roman" w:eastAsia="Times New Roman" w:hAnsi="Times New Roman" w:cs="Times New Roman"/>
                <w:sz w:val="28"/>
                <w:szCs w:val="28"/>
              </w:rPr>
              <w:t>Projekta rezultātu uzturēšanai papildus</w:t>
            </w:r>
            <w:r w:rsidR="009014DF" w:rsidRPr="009E6BA9">
              <w:rPr>
                <w:rFonts w:ascii="Times New Roman" w:eastAsia="Times New Roman" w:hAnsi="Times New Roman" w:cs="Times New Roman"/>
                <w:sz w:val="28"/>
                <w:szCs w:val="28"/>
              </w:rPr>
              <w:t xml:space="preserve"> </w:t>
            </w:r>
            <w:r w:rsidR="001610DB" w:rsidRPr="009E6BA9">
              <w:rPr>
                <w:rFonts w:ascii="Times New Roman" w:eastAsia="Times New Roman" w:hAnsi="Times New Roman" w:cs="Times New Roman"/>
                <w:sz w:val="28"/>
                <w:szCs w:val="28"/>
              </w:rPr>
              <w:t>nepieciešama</w:t>
            </w:r>
            <w:r w:rsidR="009014DF">
              <w:rPr>
                <w:rFonts w:ascii="Times New Roman" w:eastAsia="Times New Roman" w:hAnsi="Times New Roman" w:cs="Times New Roman"/>
                <w:sz w:val="28"/>
                <w:szCs w:val="28"/>
              </w:rPr>
              <w:t xml:space="preserve">is finansējums tiks pieprasīts </w:t>
            </w:r>
            <w:r w:rsidR="001610DB" w:rsidRPr="009E6BA9">
              <w:rPr>
                <w:rFonts w:ascii="Times New Roman" w:eastAsia="Times New Roman" w:hAnsi="Times New Roman" w:cs="Times New Roman"/>
                <w:sz w:val="28"/>
                <w:szCs w:val="28"/>
              </w:rPr>
              <w:t>normatīvajos aktos noteiktajā kārtībā.</w:t>
            </w:r>
          </w:p>
        </w:tc>
      </w:tr>
    </w:tbl>
    <w:p w:rsidR="00E5323B"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6A1104" w:rsidRPr="009E6BA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720552">
            <w:pPr>
              <w:spacing w:after="0" w:line="240" w:lineRule="auto"/>
              <w:jc w:val="center"/>
              <w:rPr>
                <w:rFonts w:ascii="Times New Roman" w:eastAsia="Times New Roman" w:hAnsi="Times New Roman" w:cs="Times New Roman"/>
                <w:b/>
                <w:bCs/>
                <w:iCs/>
                <w:sz w:val="28"/>
                <w:szCs w:val="28"/>
                <w:lang w:eastAsia="lv-LV"/>
              </w:rPr>
            </w:pPr>
            <w:r w:rsidRPr="009E6BA9">
              <w:rPr>
                <w:rFonts w:ascii="Times New Roman" w:eastAsia="Times New Roman" w:hAnsi="Times New Roman" w:cs="Times New Roman"/>
                <w:b/>
                <w:bCs/>
                <w:iCs/>
                <w:sz w:val="28"/>
                <w:szCs w:val="28"/>
                <w:lang w:eastAsia="lv-LV"/>
              </w:rPr>
              <w:t>IV. Tiesību akta projekta ietekme uz spēkā esošo tiesību normu sistēmu</w:t>
            </w:r>
          </w:p>
        </w:tc>
      </w:tr>
      <w:tr w:rsidR="004C766E" w:rsidRPr="009E6BA9" w:rsidTr="009014DF">
        <w:trPr>
          <w:trHeight w:val="245"/>
          <w:tblCellSpacing w:w="15" w:type="dxa"/>
        </w:trPr>
        <w:tc>
          <w:tcPr>
            <w:tcW w:w="4967" w:type="pct"/>
            <w:tcBorders>
              <w:top w:val="outset" w:sz="6" w:space="0" w:color="auto"/>
              <w:left w:val="outset" w:sz="6" w:space="0" w:color="auto"/>
              <w:bottom w:val="outset" w:sz="6" w:space="0" w:color="auto"/>
              <w:right w:val="outset" w:sz="6" w:space="0" w:color="auto"/>
            </w:tcBorders>
            <w:vAlign w:val="bottom"/>
          </w:tcPr>
          <w:p w:rsidR="004C766E" w:rsidRPr="009E6BA9" w:rsidRDefault="004C766E" w:rsidP="009014DF">
            <w:pPr>
              <w:jc w:val="center"/>
              <w:rPr>
                <w:sz w:val="28"/>
                <w:szCs w:val="28"/>
              </w:rPr>
            </w:pPr>
            <w:r w:rsidRPr="009E6BA9">
              <w:rPr>
                <w:rFonts w:ascii="Times New Roman" w:eastAsia="Times New Roman" w:hAnsi="Times New Roman" w:cs="Times New Roman"/>
                <w:sz w:val="28"/>
                <w:szCs w:val="28"/>
                <w:lang w:eastAsia="lv-LV"/>
              </w:rPr>
              <w:t>Projekts šo jomu neskar</w:t>
            </w:r>
            <w:r w:rsidR="009014DF">
              <w:rPr>
                <w:rFonts w:ascii="Times New Roman" w:eastAsia="Times New Roman" w:hAnsi="Times New Roman" w:cs="Times New Roman"/>
                <w:sz w:val="28"/>
                <w:szCs w:val="28"/>
                <w:lang w:eastAsia="lv-LV"/>
              </w:rPr>
              <w:t>.</w:t>
            </w:r>
          </w:p>
        </w:tc>
      </w:tr>
    </w:tbl>
    <w:p w:rsidR="00E5323B"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A76424" w:rsidRPr="009E6BA9" w:rsidTr="009E6B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6424" w:rsidRPr="009E6BA9" w:rsidRDefault="00A76424" w:rsidP="00A76424">
            <w:pPr>
              <w:spacing w:after="0" w:line="240" w:lineRule="auto"/>
              <w:jc w:val="center"/>
              <w:rPr>
                <w:rFonts w:ascii="Times New Roman" w:eastAsia="Times New Roman" w:hAnsi="Times New Roman" w:cs="Times New Roman"/>
                <w:b/>
                <w:bCs/>
                <w:iCs/>
                <w:sz w:val="28"/>
                <w:szCs w:val="28"/>
                <w:lang w:eastAsia="lv-LV"/>
              </w:rPr>
            </w:pPr>
            <w:r w:rsidRPr="009E6BA9">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A76424" w:rsidRPr="009E6BA9" w:rsidTr="009E6BA9">
        <w:trPr>
          <w:trHeight w:val="343"/>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A76424" w:rsidRPr="009E6BA9" w:rsidRDefault="004C766E" w:rsidP="009E6BA9">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sz w:val="28"/>
                <w:szCs w:val="28"/>
                <w:lang w:eastAsia="lv-LV"/>
              </w:rPr>
              <w:t>Projekts šo jomu neskar</w:t>
            </w:r>
            <w:r w:rsidR="009014DF">
              <w:rPr>
                <w:rFonts w:ascii="Times New Roman" w:eastAsia="Times New Roman" w:hAnsi="Times New Roman" w:cs="Times New Roman"/>
                <w:sz w:val="28"/>
                <w:szCs w:val="28"/>
                <w:lang w:eastAsia="lv-LV"/>
              </w:rPr>
              <w:t>.</w:t>
            </w:r>
          </w:p>
        </w:tc>
      </w:tr>
    </w:tbl>
    <w:p w:rsidR="00A76424" w:rsidRPr="009E6BA9" w:rsidRDefault="00A76424" w:rsidP="00A76424">
      <w:pPr>
        <w:spacing w:after="0" w:line="240" w:lineRule="auto"/>
        <w:rPr>
          <w:rFonts w:ascii="Times New Roman" w:eastAsia="Times New Roman" w:hAnsi="Times New Roman" w:cs="Times New Roman"/>
          <w:iCs/>
          <w:sz w:val="28"/>
          <w:szCs w:val="28"/>
          <w:lang w:val="en-US" w:eastAsia="lv-LV"/>
        </w:rPr>
      </w:pPr>
      <w:r w:rsidRPr="009E6BA9">
        <w:rPr>
          <w:rFonts w:ascii="Times New Roman" w:eastAsia="Times New Roman" w:hAnsi="Times New Roman" w:cs="Times New Roman"/>
          <w:iCs/>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A76424" w:rsidRPr="009E6BA9" w:rsidTr="009E6BA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76424" w:rsidRPr="009E6BA9" w:rsidRDefault="00A76424" w:rsidP="00A76424">
            <w:pPr>
              <w:spacing w:after="0" w:line="240" w:lineRule="auto"/>
              <w:jc w:val="center"/>
              <w:rPr>
                <w:rFonts w:ascii="Times New Roman" w:eastAsia="Times New Roman" w:hAnsi="Times New Roman" w:cs="Times New Roman"/>
                <w:b/>
                <w:bCs/>
                <w:iCs/>
                <w:sz w:val="28"/>
                <w:szCs w:val="28"/>
                <w:lang w:eastAsia="lv-LV"/>
              </w:rPr>
            </w:pPr>
            <w:r w:rsidRPr="009E6BA9">
              <w:rPr>
                <w:rFonts w:ascii="Times New Roman" w:eastAsia="Times New Roman" w:hAnsi="Times New Roman" w:cs="Times New Roman"/>
                <w:b/>
                <w:bCs/>
                <w:iCs/>
                <w:sz w:val="28"/>
                <w:szCs w:val="28"/>
                <w:lang w:eastAsia="lv-LV"/>
              </w:rPr>
              <w:t>VI. Sabiedrības līdzdalība un komunikācijas aktivitātes</w:t>
            </w:r>
          </w:p>
        </w:tc>
      </w:tr>
      <w:tr w:rsidR="00A76424" w:rsidRPr="009E6BA9" w:rsidTr="009E6BA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A76424" w:rsidRPr="009E6BA9" w:rsidRDefault="009014DF" w:rsidP="009E6BA9">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sz w:val="28"/>
                <w:szCs w:val="28"/>
                <w:lang w:eastAsia="lv-LV"/>
              </w:rPr>
              <w:t>Projekts šo jomu neskar</w:t>
            </w:r>
            <w:r>
              <w:rPr>
                <w:rFonts w:ascii="Times New Roman" w:eastAsia="Times New Roman" w:hAnsi="Times New Roman" w:cs="Times New Roman"/>
                <w:sz w:val="28"/>
                <w:szCs w:val="28"/>
                <w:lang w:eastAsia="lv-LV"/>
              </w:rPr>
              <w:t>.</w:t>
            </w:r>
          </w:p>
        </w:tc>
      </w:tr>
    </w:tbl>
    <w:p w:rsidR="00E5323B"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6A1104" w:rsidRPr="009E6BA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9E6BA9" w:rsidRDefault="00E5323B" w:rsidP="00A76424">
            <w:pPr>
              <w:spacing w:after="0" w:line="240" w:lineRule="auto"/>
              <w:jc w:val="center"/>
              <w:rPr>
                <w:rFonts w:ascii="Times New Roman" w:eastAsia="Times New Roman" w:hAnsi="Times New Roman" w:cs="Times New Roman"/>
                <w:b/>
                <w:bCs/>
                <w:iCs/>
                <w:sz w:val="28"/>
                <w:szCs w:val="28"/>
                <w:lang w:eastAsia="lv-LV"/>
              </w:rPr>
            </w:pPr>
            <w:r w:rsidRPr="009E6BA9">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6A1104" w:rsidRPr="009E6BA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E6BA9" w:rsidRDefault="00E5323B" w:rsidP="009014DF">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9E6BA9" w:rsidRDefault="009014DF" w:rsidP="009014DF">
            <w:pPr>
              <w:spacing w:after="0" w:line="240" w:lineRule="auto"/>
              <w:jc w:val="both"/>
              <w:rPr>
                <w:rFonts w:ascii="Times New Roman" w:eastAsia="Times New Roman" w:hAnsi="Times New Roman" w:cs="Times New Roman"/>
                <w:iCs/>
                <w:sz w:val="28"/>
                <w:szCs w:val="28"/>
                <w:lang w:eastAsia="lv-LV"/>
              </w:rPr>
            </w:pPr>
            <w:r>
              <w:rPr>
                <w:rFonts w:ascii="Times New Roman" w:hAnsi="Times New Roman" w:cs="Times New Roman"/>
                <w:iCs/>
                <w:color w:val="000000"/>
                <w:sz w:val="28"/>
                <w:szCs w:val="28"/>
              </w:rPr>
              <w:t xml:space="preserve">Kultūras ministrija, </w:t>
            </w:r>
            <w:r w:rsidRPr="009E6BA9">
              <w:rPr>
                <w:rFonts w:ascii="Times New Roman" w:hAnsi="Times New Roman" w:cs="Times New Roman"/>
                <w:iCs/>
                <w:color w:val="000000"/>
                <w:sz w:val="28"/>
                <w:szCs w:val="28"/>
              </w:rPr>
              <w:t>Kultūras informācijas sistēmu centrs</w:t>
            </w:r>
            <w:r>
              <w:rPr>
                <w:rFonts w:ascii="Times New Roman" w:hAnsi="Times New Roman" w:cs="Times New Roman"/>
                <w:iCs/>
                <w:color w:val="000000"/>
                <w:sz w:val="28"/>
                <w:szCs w:val="28"/>
              </w:rPr>
              <w:t xml:space="preserve">, </w:t>
            </w:r>
            <w:r w:rsidR="005C61B9" w:rsidRPr="009E6BA9">
              <w:rPr>
                <w:rFonts w:ascii="Times New Roman" w:hAnsi="Times New Roman" w:cs="Times New Roman"/>
                <w:iCs/>
                <w:color w:val="000000"/>
                <w:sz w:val="28"/>
                <w:szCs w:val="28"/>
              </w:rPr>
              <w:t>Valsts reģionālās attīstības aģentūra</w:t>
            </w:r>
            <w:r w:rsidR="00722A33">
              <w:rPr>
                <w:rFonts w:ascii="Times New Roman" w:hAnsi="Times New Roman" w:cs="Times New Roman"/>
                <w:iCs/>
                <w:color w:val="000000"/>
                <w:sz w:val="28"/>
                <w:szCs w:val="28"/>
              </w:rPr>
              <w:t>, Valsts kanceleja</w:t>
            </w:r>
            <w:r>
              <w:rPr>
                <w:rFonts w:ascii="Times New Roman" w:hAnsi="Times New Roman" w:cs="Times New Roman"/>
                <w:iCs/>
                <w:color w:val="000000"/>
                <w:sz w:val="28"/>
                <w:szCs w:val="28"/>
              </w:rPr>
              <w:t>.</w:t>
            </w:r>
          </w:p>
        </w:tc>
      </w:tr>
      <w:tr w:rsidR="006A1104" w:rsidRPr="009E6BA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E6BA9" w:rsidRDefault="00E5323B" w:rsidP="009014DF">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9014DF"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Projekta izpildes ietekme uz pārvaldes funkcijām un institucionālo struktūru.</w:t>
            </w:r>
            <w:r w:rsidRPr="009E6BA9">
              <w:rPr>
                <w:rFonts w:ascii="Times New Roman" w:eastAsia="Times New Roman" w:hAnsi="Times New Roman" w:cs="Times New Roman"/>
                <w:iCs/>
                <w:sz w:val="28"/>
                <w:szCs w:val="28"/>
                <w:lang w:eastAsia="lv-LV"/>
              </w:rPr>
              <w:br/>
            </w:r>
          </w:p>
          <w:p w:rsidR="00E5323B"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9E6BA9" w:rsidRDefault="009014DF" w:rsidP="005C61B9">
            <w:pPr>
              <w:spacing w:after="0" w:line="240" w:lineRule="auto"/>
              <w:jc w:val="both"/>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sz w:val="28"/>
                <w:szCs w:val="28"/>
                <w:lang w:eastAsia="lv-LV"/>
              </w:rPr>
              <w:t>Projekts šo jomu neskar</w:t>
            </w:r>
            <w:r>
              <w:rPr>
                <w:rFonts w:ascii="Times New Roman" w:eastAsia="Times New Roman" w:hAnsi="Times New Roman" w:cs="Times New Roman"/>
                <w:sz w:val="28"/>
                <w:szCs w:val="28"/>
                <w:lang w:eastAsia="lv-LV"/>
              </w:rPr>
              <w:t>.</w:t>
            </w:r>
          </w:p>
        </w:tc>
      </w:tr>
      <w:tr w:rsidR="006A1104" w:rsidRPr="009E6BA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E6BA9" w:rsidRDefault="00E5323B" w:rsidP="009014DF">
            <w:pPr>
              <w:spacing w:after="0" w:line="240" w:lineRule="auto"/>
              <w:jc w:val="center"/>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E6BA9" w:rsidRDefault="00E5323B"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E6BA9" w:rsidRDefault="005C61B9" w:rsidP="00E5323B">
            <w:pPr>
              <w:spacing w:after="0" w:line="240" w:lineRule="auto"/>
              <w:rPr>
                <w:rFonts w:ascii="Times New Roman" w:eastAsia="Times New Roman" w:hAnsi="Times New Roman" w:cs="Times New Roman"/>
                <w:iCs/>
                <w:sz w:val="28"/>
                <w:szCs w:val="28"/>
                <w:lang w:eastAsia="lv-LV"/>
              </w:rPr>
            </w:pPr>
            <w:r w:rsidRPr="009E6BA9">
              <w:rPr>
                <w:rFonts w:ascii="Times New Roman" w:eastAsia="Times New Roman" w:hAnsi="Times New Roman" w:cs="Times New Roman"/>
                <w:iCs/>
                <w:sz w:val="28"/>
                <w:szCs w:val="28"/>
                <w:lang w:eastAsia="lv-LV"/>
              </w:rPr>
              <w:t>Nav</w:t>
            </w:r>
          </w:p>
        </w:tc>
      </w:tr>
    </w:tbl>
    <w:p w:rsidR="00C25B49" w:rsidRPr="006A1104" w:rsidRDefault="00C25B49" w:rsidP="00894C55">
      <w:pPr>
        <w:spacing w:after="0" w:line="240" w:lineRule="auto"/>
        <w:rPr>
          <w:rFonts w:ascii="Times New Roman" w:hAnsi="Times New Roman" w:cs="Times New Roman"/>
          <w:sz w:val="28"/>
          <w:szCs w:val="28"/>
        </w:rPr>
      </w:pPr>
    </w:p>
    <w:p w:rsidR="00E5323B" w:rsidRPr="006A1104" w:rsidRDefault="00E5323B" w:rsidP="00894C55">
      <w:pPr>
        <w:spacing w:after="0" w:line="240" w:lineRule="auto"/>
        <w:rPr>
          <w:rFonts w:ascii="Times New Roman" w:hAnsi="Times New Roman" w:cs="Times New Roman"/>
          <w:sz w:val="28"/>
          <w:szCs w:val="28"/>
        </w:rPr>
      </w:pPr>
    </w:p>
    <w:p w:rsidR="009014DF" w:rsidRPr="00CE7EEA" w:rsidRDefault="009014DF" w:rsidP="009014DF">
      <w:pPr>
        <w:tabs>
          <w:tab w:val="left" w:pos="6663"/>
        </w:tabs>
        <w:spacing w:after="0" w:line="240" w:lineRule="auto"/>
        <w:ind w:left="284"/>
        <w:jc w:val="both"/>
        <w:rPr>
          <w:rFonts w:ascii="Times New Roman" w:hAnsi="Times New Roman" w:cs="Times New Roman"/>
          <w:sz w:val="28"/>
          <w:szCs w:val="28"/>
        </w:rPr>
      </w:pPr>
      <w:r w:rsidRPr="00CE7EEA">
        <w:rPr>
          <w:rFonts w:ascii="Times New Roman" w:hAnsi="Times New Roman" w:cs="Times New Roman"/>
          <w:sz w:val="28"/>
          <w:szCs w:val="28"/>
        </w:rPr>
        <w:t>Kultūras ministre</w:t>
      </w:r>
      <w:r>
        <w:rPr>
          <w:rFonts w:ascii="Times New Roman" w:hAnsi="Times New Roman" w:cs="Times New Roman"/>
          <w:sz w:val="28"/>
          <w:szCs w:val="28"/>
        </w:rPr>
        <w:tab/>
      </w:r>
      <w:r w:rsidRPr="00CE7EEA">
        <w:rPr>
          <w:rFonts w:ascii="Times New Roman" w:hAnsi="Times New Roman" w:cs="Times New Roman"/>
          <w:sz w:val="28"/>
          <w:szCs w:val="28"/>
        </w:rPr>
        <w:t>D</w:t>
      </w:r>
      <w:r>
        <w:rPr>
          <w:rFonts w:ascii="Times New Roman" w:hAnsi="Times New Roman" w:cs="Times New Roman"/>
          <w:sz w:val="28"/>
          <w:szCs w:val="28"/>
        </w:rPr>
        <w:t>.</w:t>
      </w:r>
      <w:r w:rsidRPr="00CE7EEA">
        <w:rPr>
          <w:rFonts w:ascii="Times New Roman" w:hAnsi="Times New Roman" w:cs="Times New Roman"/>
          <w:sz w:val="28"/>
          <w:szCs w:val="28"/>
        </w:rPr>
        <w:t>Melbārde</w:t>
      </w:r>
    </w:p>
    <w:p w:rsidR="009014DF" w:rsidRPr="00CE7EEA" w:rsidRDefault="009014DF" w:rsidP="009014DF">
      <w:pPr>
        <w:tabs>
          <w:tab w:val="left" w:pos="6663"/>
        </w:tabs>
        <w:spacing w:after="0" w:line="240" w:lineRule="auto"/>
        <w:ind w:left="284"/>
        <w:rPr>
          <w:rFonts w:ascii="Times New Roman" w:hAnsi="Times New Roman" w:cs="Times New Roman"/>
          <w:sz w:val="28"/>
          <w:szCs w:val="28"/>
        </w:rPr>
      </w:pPr>
    </w:p>
    <w:p w:rsidR="009014DF" w:rsidRPr="00ED51FF" w:rsidRDefault="009014DF" w:rsidP="009014DF">
      <w:pPr>
        <w:tabs>
          <w:tab w:val="left" w:pos="6663"/>
        </w:tabs>
        <w:spacing w:after="0" w:line="240" w:lineRule="auto"/>
        <w:ind w:left="284"/>
        <w:jc w:val="both"/>
        <w:rPr>
          <w:rFonts w:ascii="Times New Roman" w:hAnsi="Times New Roman" w:cs="Times New Roman"/>
          <w:sz w:val="28"/>
          <w:szCs w:val="28"/>
        </w:rPr>
      </w:pPr>
      <w:r w:rsidRPr="00CE7EEA">
        <w:rPr>
          <w:rFonts w:ascii="Times New Roman" w:hAnsi="Times New Roman" w:cs="Times New Roman"/>
          <w:sz w:val="28"/>
          <w:szCs w:val="28"/>
        </w:rPr>
        <w:t xml:space="preserve">Vīza: </w:t>
      </w:r>
      <w:r>
        <w:rPr>
          <w:rFonts w:ascii="Times New Roman" w:hAnsi="Times New Roman" w:cs="Times New Roman"/>
          <w:sz w:val="28"/>
          <w:szCs w:val="28"/>
        </w:rPr>
        <w:t>V</w:t>
      </w:r>
      <w:r w:rsidRPr="00CE7EEA">
        <w:rPr>
          <w:rFonts w:ascii="Times New Roman" w:hAnsi="Times New Roman" w:cs="Times New Roman"/>
          <w:sz w:val="28"/>
          <w:szCs w:val="28"/>
        </w:rPr>
        <w:t>alsts sekretār</w:t>
      </w:r>
      <w:r>
        <w:rPr>
          <w:rFonts w:ascii="Times New Roman" w:hAnsi="Times New Roman" w:cs="Times New Roman"/>
          <w:sz w:val="28"/>
          <w:szCs w:val="28"/>
        </w:rPr>
        <w:t xml:space="preserve">a </w:t>
      </w:r>
      <w:proofErr w:type="spellStart"/>
      <w:r>
        <w:rPr>
          <w:rFonts w:ascii="Times New Roman" w:hAnsi="Times New Roman" w:cs="Times New Roman"/>
          <w:sz w:val="28"/>
          <w:szCs w:val="28"/>
        </w:rPr>
        <w:t>p.i</w:t>
      </w:r>
      <w:proofErr w:type="spellEnd"/>
      <w:r>
        <w:rPr>
          <w:rFonts w:ascii="Times New Roman" w:hAnsi="Times New Roman" w:cs="Times New Roman"/>
          <w:sz w:val="28"/>
          <w:szCs w:val="28"/>
        </w:rPr>
        <w:t>.</w:t>
      </w:r>
      <w:r w:rsidRPr="00CE7EEA">
        <w:rPr>
          <w:rFonts w:ascii="Times New Roman" w:hAnsi="Times New Roman" w:cs="Times New Roman"/>
          <w:sz w:val="28"/>
          <w:szCs w:val="28"/>
        </w:rPr>
        <w:t xml:space="preserve"> </w:t>
      </w:r>
      <w:r>
        <w:rPr>
          <w:rFonts w:ascii="Times New Roman" w:hAnsi="Times New Roman" w:cs="Times New Roman"/>
          <w:sz w:val="28"/>
          <w:szCs w:val="28"/>
        </w:rPr>
        <w:tab/>
        <w:t>U.Zariņš</w:t>
      </w:r>
    </w:p>
    <w:p w:rsidR="005C61B9" w:rsidRPr="005C61B9" w:rsidRDefault="005C61B9" w:rsidP="005C61B9">
      <w:pPr>
        <w:tabs>
          <w:tab w:val="left" w:pos="6237"/>
        </w:tabs>
        <w:spacing w:after="0" w:line="240" w:lineRule="auto"/>
        <w:rPr>
          <w:rFonts w:ascii="Times New Roman" w:hAnsi="Times New Roman" w:cs="Times New Roman"/>
          <w:sz w:val="24"/>
          <w:szCs w:val="24"/>
        </w:rPr>
      </w:pPr>
    </w:p>
    <w:p w:rsidR="005C61B9" w:rsidRPr="005C61B9" w:rsidRDefault="005C61B9" w:rsidP="005C61B9">
      <w:pPr>
        <w:tabs>
          <w:tab w:val="left" w:pos="6237"/>
        </w:tabs>
        <w:spacing w:after="0" w:line="240" w:lineRule="auto"/>
        <w:rPr>
          <w:rFonts w:ascii="Times New Roman" w:hAnsi="Times New Roman" w:cs="Times New Roman"/>
          <w:sz w:val="24"/>
          <w:szCs w:val="24"/>
        </w:rPr>
      </w:pPr>
    </w:p>
    <w:p w:rsidR="005C61B9" w:rsidRDefault="005C61B9" w:rsidP="005C61B9">
      <w:pPr>
        <w:tabs>
          <w:tab w:val="left" w:pos="6237"/>
        </w:tabs>
        <w:spacing w:after="0" w:line="240" w:lineRule="auto"/>
        <w:rPr>
          <w:rFonts w:ascii="Times New Roman" w:hAnsi="Times New Roman" w:cs="Times New Roman"/>
          <w:sz w:val="24"/>
          <w:szCs w:val="24"/>
        </w:rPr>
      </w:pPr>
    </w:p>
    <w:p w:rsidR="009014DF" w:rsidRDefault="009014DF" w:rsidP="005C61B9">
      <w:pPr>
        <w:tabs>
          <w:tab w:val="left" w:pos="6237"/>
        </w:tabs>
        <w:spacing w:after="0" w:line="240" w:lineRule="auto"/>
        <w:rPr>
          <w:rFonts w:ascii="Times New Roman" w:hAnsi="Times New Roman" w:cs="Times New Roman"/>
          <w:sz w:val="24"/>
          <w:szCs w:val="24"/>
        </w:rPr>
      </w:pPr>
    </w:p>
    <w:p w:rsidR="009014DF" w:rsidRDefault="009014DF" w:rsidP="005C61B9">
      <w:pPr>
        <w:tabs>
          <w:tab w:val="left" w:pos="6237"/>
        </w:tabs>
        <w:spacing w:after="0" w:line="240" w:lineRule="auto"/>
        <w:rPr>
          <w:rFonts w:ascii="Times New Roman" w:hAnsi="Times New Roman" w:cs="Times New Roman"/>
          <w:sz w:val="24"/>
          <w:szCs w:val="24"/>
        </w:rPr>
      </w:pPr>
    </w:p>
    <w:p w:rsidR="009014DF" w:rsidRDefault="009014DF" w:rsidP="005C61B9">
      <w:pPr>
        <w:tabs>
          <w:tab w:val="left" w:pos="6237"/>
        </w:tabs>
        <w:spacing w:after="0" w:line="240" w:lineRule="auto"/>
        <w:rPr>
          <w:rFonts w:ascii="Times New Roman" w:hAnsi="Times New Roman" w:cs="Times New Roman"/>
          <w:sz w:val="24"/>
          <w:szCs w:val="24"/>
        </w:rPr>
      </w:pPr>
    </w:p>
    <w:p w:rsidR="009014DF" w:rsidRDefault="009014DF" w:rsidP="005C61B9">
      <w:pPr>
        <w:tabs>
          <w:tab w:val="left" w:pos="6237"/>
        </w:tabs>
        <w:spacing w:after="0" w:line="240" w:lineRule="auto"/>
        <w:rPr>
          <w:rFonts w:ascii="Times New Roman" w:hAnsi="Times New Roman" w:cs="Times New Roman"/>
          <w:sz w:val="24"/>
          <w:szCs w:val="24"/>
        </w:rPr>
      </w:pPr>
    </w:p>
    <w:p w:rsidR="009014DF" w:rsidRDefault="009014DF" w:rsidP="005C61B9">
      <w:pPr>
        <w:tabs>
          <w:tab w:val="left" w:pos="6237"/>
        </w:tabs>
        <w:spacing w:after="0" w:line="240" w:lineRule="auto"/>
        <w:rPr>
          <w:rFonts w:ascii="Times New Roman" w:hAnsi="Times New Roman" w:cs="Times New Roman"/>
          <w:sz w:val="24"/>
          <w:szCs w:val="24"/>
        </w:rPr>
      </w:pPr>
    </w:p>
    <w:p w:rsidR="009014DF" w:rsidRDefault="009014DF" w:rsidP="005C61B9">
      <w:pPr>
        <w:tabs>
          <w:tab w:val="left" w:pos="6237"/>
        </w:tabs>
        <w:spacing w:after="0" w:line="240" w:lineRule="auto"/>
        <w:rPr>
          <w:rFonts w:ascii="Times New Roman" w:hAnsi="Times New Roman" w:cs="Times New Roman"/>
          <w:sz w:val="24"/>
          <w:szCs w:val="24"/>
        </w:rPr>
      </w:pPr>
    </w:p>
    <w:p w:rsidR="009014DF" w:rsidRDefault="009014DF" w:rsidP="005C61B9">
      <w:pPr>
        <w:tabs>
          <w:tab w:val="left" w:pos="6237"/>
        </w:tabs>
        <w:spacing w:after="0" w:line="240" w:lineRule="auto"/>
        <w:rPr>
          <w:rFonts w:ascii="Times New Roman" w:hAnsi="Times New Roman" w:cs="Times New Roman"/>
          <w:sz w:val="24"/>
          <w:szCs w:val="24"/>
        </w:rPr>
      </w:pPr>
    </w:p>
    <w:p w:rsidR="009014DF" w:rsidRDefault="009014DF" w:rsidP="005C61B9">
      <w:pPr>
        <w:tabs>
          <w:tab w:val="left" w:pos="6237"/>
        </w:tabs>
        <w:spacing w:after="0" w:line="240" w:lineRule="auto"/>
        <w:rPr>
          <w:rFonts w:ascii="Times New Roman" w:hAnsi="Times New Roman" w:cs="Times New Roman"/>
          <w:sz w:val="24"/>
          <w:szCs w:val="24"/>
        </w:rPr>
      </w:pPr>
    </w:p>
    <w:p w:rsidR="009014DF" w:rsidRDefault="009014DF" w:rsidP="005C61B9">
      <w:pPr>
        <w:tabs>
          <w:tab w:val="left" w:pos="6237"/>
        </w:tabs>
        <w:spacing w:after="0" w:line="240" w:lineRule="auto"/>
        <w:rPr>
          <w:rFonts w:ascii="Times New Roman" w:hAnsi="Times New Roman" w:cs="Times New Roman"/>
          <w:sz w:val="24"/>
          <w:szCs w:val="24"/>
        </w:rPr>
      </w:pPr>
    </w:p>
    <w:p w:rsidR="009014DF" w:rsidRDefault="009014DF" w:rsidP="005C61B9">
      <w:pPr>
        <w:tabs>
          <w:tab w:val="left" w:pos="6237"/>
        </w:tabs>
        <w:spacing w:after="0" w:line="240" w:lineRule="auto"/>
        <w:rPr>
          <w:rFonts w:ascii="Times New Roman" w:hAnsi="Times New Roman" w:cs="Times New Roman"/>
          <w:sz w:val="24"/>
          <w:szCs w:val="24"/>
        </w:rPr>
      </w:pPr>
    </w:p>
    <w:p w:rsidR="009014DF" w:rsidRDefault="009014DF" w:rsidP="005C61B9">
      <w:pPr>
        <w:tabs>
          <w:tab w:val="left" w:pos="6237"/>
        </w:tabs>
        <w:spacing w:after="0" w:line="240" w:lineRule="auto"/>
        <w:rPr>
          <w:rFonts w:ascii="Times New Roman" w:hAnsi="Times New Roman" w:cs="Times New Roman"/>
          <w:sz w:val="24"/>
          <w:szCs w:val="24"/>
        </w:rPr>
      </w:pPr>
    </w:p>
    <w:p w:rsidR="009014DF" w:rsidRDefault="009014DF" w:rsidP="005C61B9">
      <w:pPr>
        <w:tabs>
          <w:tab w:val="left" w:pos="6237"/>
        </w:tabs>
        <w:spacing w:after="0" w:line="240" w:lineRule="auto"/>
        <w:rPr>
          <w:rFonts w:ascii="Times New Roman" w:hAnsi="Times New Roman" w:cs="Times New Roman"/>
          <w:sz w:val="24"/>
          <w:szCs w:val="24"/>
        </w:rPr>
      </w:pPr>
    </w:p>
    <w:p w:rsidR="009014DF" w:rsidRDefault="009014DF" w:rsidP="005C61B9">
      <w:pPr>
        <w:tabs>
          <w:tab w:val="left" w:pos="6237"/>
        </w:tabs>
        <w:spacing w:after="0" w:line="240" w:lineRule="auto"/>
        <w:rPr>
          <w:rFonts w:ascii="Times New Roman" w:hAnsi="Times New Roman" w:cs="Times New Roman"/>
          <w:sz w:val="24"/>
          <w:szCs w:val="24"/>
        </w:rPr>
      </w:pPr>
    </w:p>
    <w:p w:rsidR="009014DF" w:rsidRDefault="009014DF" w:rsidP="005C61B9">
      <w:pPr>
        <w:tabs>
          <w:tab w:val="left" w:pos="6237"/>
        </w:tabs>
        <w:spacing w:after="0" w:line="240" w:lineRule="auto"/>
        <w:rPr>
          <w:rFonts w:ascii="Times New Roman" w:hAnsi="Times New Roman" w:cs="Times New Roman"/>
          <w:sz w:val="24"/>
          <w:szCs w:val="24"/>
        </w:rPr>
      </w:pPr>
    </w:p>
    <w:p w:rsidR="009014DF" w:rsidRDefault="009014DF" w:rsidP="005C61B9">
      <w:pPr>
        <w:tabs>
          <w:tab w:val="left" w:pos="6237"/>
        </w:tabs>
        <w:spacing w:after="0" w:line="240" w:lineRule="auto"/>
        <w:rPr>
          <w:rFonts w:ascii="Times New Roman" w:hAnsi="Times New Roman" w:cs="Times New Roman"/>
          <w:sz w:val="24"/>
          <w:szCs w:val="24"/>
        </w:rPr>
      </w:pPr>
    </w:p>
    <w:p w:rsidR="009014DF" w:rsidRDefault="009014DF" w:rsidP="005C61B9">
      <w:pPr>
        <w:tabs>
          <w:tab w:val="left" w:pos="6237"/>
        </w:tabs>
        <w:spacing w:after="0" w:line="240" w:lineRule="auto"/>
        <w:rPr>
          <w:rFonts w:ascii="Times New Roman" w:hAnsi="Times New Roman" w:cs="Times New Roman"/>
          <w:sz w:val="24"/>
          <w:szCs w:val="24"/>
        </w:rPr>
      </w:pPr>
    </w:p>
    <w:p w:rsidR="009014DF" w:rsidRDefault="009014DF" w:rsidP="005C61B9">
      <w:pPr>
        <w:tabs>
          <w:tab w:val="left" w:pos="6237"/>
        </w:tabs>
        <w:spacing w:after="0" w:line="240" w:lineRule="auto"/>
        <w:rPr>
          <w:rFonts w:ascii="Times New Roman" w:hAnsi="Times New Roman" w:cs="Times New Roman"/>
          <w:sz w:val="24"/>
          <w:szCs w:val="24"/>
        </w:rPr>
      </w:pPr>
    </w:p>
    <w:p w:rsidR="009014DF" w:rsidRDefault="009014DF" w:rsidP="005C61B9">
      <w:pPr>
        <w:tabs>
          <w:tab w:val="left" w:pos="6237"/>
        </w:tabs>
        <w:spacing w:after="0" w:line="240" w:lineRule="auto"/>
        <w:rPr>
          <w:rFonts w:ascii="Times New Roman" w:hAnsi="Times New Roman" w:cs="Times New Roman"/>
          <w:sz w:val="24"/>
          <w:szCs w:val="24"/>
        </w:rPr>
      </w:pPr>
    </w:p>
    <w:p w:rsidR="009014DF" w:rsidRPr="005C61B9" w:rsidRDefault="009014DF" w:rsidP="005C61B9">
      <w:pPr>
        <w:tabs>
          <w:tab w:val="left" w:pos="6237"/>
        </w:tabs>
        <w:spacing w:after="0" w:line="240" w:lineRule="auto"/>
        <w:rPr>
          <w:rFonts w:ascii="Times New Roman" w:hAnsi="Times New Roman" w:cs="Times New Roman"/>
          <w:sz w:val="24"/>
          <w:szCs w:val="24"/>
        </w:rPr>
      </w:pPr>
    </w:p>
    <w:p w:rsidR="009014DF" w:rsidRDefault="009014DF" w:rsidP="009014D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Ziediņš 67844889</w:t>
      </w:r>
    </w:p>
    <w:p w:rsidR="009014DF" w:rsidRPr="00F54C1F" w:rsidRDefault="009014DF" w:rsidP="009014DF">
      <w:pPr>
        <w:suppressAutoHyphens/>
        <w:spacing w:after="0" w:line="240" w:lineRule="auto"/>
        <w:jc w:val="both"/>
        <w:rPr>
          <w:rFonts w:ascii="Times New Roman" w:eastAsia="Times New Roman" w:hAnsi="Times New Roman" w:cs="Times New Roman"/>
          <w:sz w:val="16"/>
          <w:szCs w:val="16"/>
          <w:lang w:eastAsia="zh-CN"/>
        </w:rPr>
      </w:pPr>
      <w:hyperlink r:id="rId7" w:history="1">
        <w:r w:rsidRPr="00C9628F">
          <w:rPr>
            <w:rStyle w:val="Hipersaite"/>
            <w:rFonts w:ascii="Times New Roman" w:hAnsi="Times New Roman" w:cs="Times New Roman"/>
            <w:sz w:val="20"/>
            <w:szCs w:val="20"/>
          </w:rPr>
          <w:t>Janis.Ziedins@kis.gov.lv</w:t>
        </w:r>
      </w:hyperlink>
    </w:p>
    <w:p w:rsidR="00894C55" w:rsidRPr="005C61B9" w:rsidRDefault="00894C55" w:rsidP="009014DF">
      <w:pPr>
        <w:tabs>
          <w:tab w:val="left" w:pos="6237"/>
        </w:tabs>
        <w:spacing w:after="0" w:line="240" w:lineRule="auto"/>
        <w:rPr>
          <w:rFonts w:ascii="Times New Roman" w:hAnsi="Times New Roman" w:cs="Times New Roman"/>
          <w:sz w:val="24"/>
          <w:szCs w:val="24"/>
        </w:rPr>
      </w:pPr>
    </w:p>
    <w:sectPr w:rsidR="00894C55" w:rsidRPr="005C61B9"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BA9" w:rsidRDefault="009E6BA9" w:rsidP="00894C55">
      <w:pPr>
        <w:spacing w:after="0" w:line="240" w:lineRule="auto"/>
      </w:pPr>
      <w:r>
        <w:separator/>
      </w:r>
    </w:p>
  </w:endnote>
  <w:endnote w:type="continuationSeparator" w:id="0">
    <w:p w:rsidR="009E6BA9" w:rsidRDefault="009E6BA9"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BA9" w:rsidRPr="009E6BA9" w:rsidRDefault="009E6BA9" w:rsidP="009E6BA9">
    <w:pPr>
      <w:pStyle w:val="Kjene"/>
      <w:rPr>
        <w:szCs w:val="20"/>
      </w:rPr>
    </w:pPr>
    <w:r w:rsidRPr="009E6BA9">
      <w:rPr>
        <w:rFonts w:ascii="Times New Roman" w:hAnsi="Times New Roman" w:cs="Times New Roman"/>
        <w:sz w:val="20"/>
        <w:szCs w:val="20"/>
      </w:rPr>
      <w:t>KMAnot_040918_KISC_MT_ieklausana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BA9" w:rsidRPr="009E6BA9" w:rsidRDefault="009E6BA9" w:rsidP="009E6BA9">
    <w:pPr>
      <w:pStyle w:val="Kjene"/>
      <w:rPr>
        <w:szCs w:val="20"/>
      </w:rPr>
    </w:pPr>
    <w:r w:rsidRPr="009E6BA9">
      <w:rPr>
        <w:rFonts w:ascii="Times New Roman" w:hAnsi="Times New Roman" w:cs="Times New Roman"/>
        <w:sz w:val="20"/>
        <w:szCs w:val="20"/>
      </w:rPr>
      <w:t>KMAnot_040918_KISC_MT_ieklausana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BA9" w:rsidRDefault="009E6BA9" w:rsidP="00894C55">
      <w:pPr>
        <w:spacing w:after="0" w:line="240" w:lineRule="auto"/>
      </w:pPr>
      <w:r>
        <w:separator/>
      </w:r>
    </w:p>
  </w:footnote>
  <w:footnote w:type="continuationSeparator" w:id="0">
    <w:p w:rsidR="009E6BA9" w:rsidRDefault="009E6BA9"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9E6BA9" w:rsidRPr="00C25B49" w:rsidRDefault="009E6BA9">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22A33">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47E83"/>
    <w:multiLevelType w:val="hybridMultilevel"/>
    <w:tmpl w:val="ACBE982C"/>
    <w:lvl w:ilvl="0" w:tplc="6DB2E89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0633722"/>
    <w:multiLevelType w:val="hybridMultilevel"/>
    <w:tmpl w:val="406CE6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1CC208C"/>
    <w:multiLevelType w:val="hybridMultilevel"/>
    <w:tmpl w:val="B2981D7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4CC4547"/>
    <w:multiLevelType w:val="hybridMultilevel"/>
    <w:tmpl w:val="364A29A2"/>
    <w:lvl w:ilvl="0" w:tplc="124EB870">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D2669D9"/>
    <w:multiLevelType w:val="hybridMultilevel"/>
    <w:tmpl w:val="C398594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D8778F5"/>
    <w:multiLevelType w:val="hybridMultilevel"/>
    <w:tmpl w:val="6834F2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D6C1221"/>
    <w:multiLevelType w:val="hybridMultilevel"/>
    <w:tmpl w:val="B0043716"/>
    <w:lvl w:ilvl="0" w:tplc="38405D9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EE9416B"/>
    <w:multiLevelType w:val="hybridMultilevel"/>
    <w:tmpl w:val="D82833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97A0840"/>
    <w:multiLevelType w:val="hybridMultilevel"/>
    <w:tmpl w:val="A4E6B226"/>
    <w:lvl w:ilvl="0" w:tplc="0426000F">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num w:numId="1">
    <w:abstractNumId w:val="1"/>
  </w:num>
  <w:num w:numId="2">
    <w:abstractNumId w:val="8"/>
  </w:num>
  <w:num w:numId="3">
    <w:abstractNumId w:val="6"/>
  </w:num>
  <w:num w:numId="4">
    <w:abstractNumId w:val="4"/>
  </w:num>
  <w:num w:numId="5">
    <w:abstractNumId w:val="2"/>
  </w:num>
  <w:num w:numId="6">
    <w:abstractNumId w:val="5"/>
  </w:num>
  <w:num w:numId="7">
    <w:abstractNumId w:val="0"/>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rsids>
    <w:rsidRoot w:val="00894C55"/>
    <w:rsid w:val="0001319A"/>
    <w:rsid w:val="000E1DE7"/>
    <w:rsid w:val="001610DB"/>
    <w:rsid w:val="00243426"/>
    <w:rsid w:val="00295C5E"/>
    <w:rsid w:val="002E1C05"/>
    <w:rsid w:val="00334156"/>
    <w:rsid w:val="00396EB6"/>
    <w:rsid w:val="003A421E"/>
    <w:rsid w:val="003B0BF9"/>
    <w:rsid w:val="003E0791"/>
    <w:rsid w:val="003F28AC"/>
    <w:rsid w:val="00402E76"/>
    <w:rsid w:val="00441F24"/>
    <w:rsid w:val="004454FE"/>
    <w:rsid w:val="00456E40"/>
    <w:rsid w:val="004716BF"/>
    <w:rsid w:val="00471F27"/>
    <w:rsid w:val="004A6C30"/>
    <w:rsid w:val="004C766E"/>
    <w:rsid w:val="004D7977"/>
    <w:rsid w:val="0050178F"/>
    <w:rsid w:val="005654CE"/>
    <w:rsid w:val="00576A90"/>
    <w:rsid w:val="005941F0"/>
    <w:rsid w:val="005C61B9"/>
    <w:rsid w:val="00613B9D"/>
    <w:rsid w:val="0061546A"/>
    <w:rsid w:val="00655F2C"/>
    <w:rsid w:val="006A1104"/>
    <w:rsid w:val="006E1081"/>
    <w:rsid w:val="00720552"/>
    <w:rsid w:val="00720585"/>
    <w:rsid w:val="00722A33"/>
    <w:rsid w:val="00773AF6"/>
    <w:rsid w:val="00776412"/>
    <w:rsid w:val="00793893"/>
    <w:rsid w:val="00795F71"/>
    <w:rsid w:val="007E0C11"/>
    <w:rsid w:val="007E5F7A"/>
    <w:rsid w:val="007E73AB"/>
    <w:rsid w:val="00816C11"/>
    <w:rsid w:val="0085198A"/>
    <w:rsid w:val="00883BAD"/>
    <w:rsid w:val="00894C55"/>
    <w:rsid w:val="008E2FCB"/>
    <w:rsid w:val="008F672F"/>
    <w:rsid w:val="009014DF"/>
    <w:rsid w:val="009A2654"/>
    <w:rsid w:val="009E6BA9"/>
    <w:rsid w:val="00A10FC3"/>
    <w:rsid w:val="00A26880"/>
    <w:rsid w:val="00A6073E"/>
    <w:rsid w:val="00A76424"/>
    <w:rsid w:val="00AA2891"/>
    <w:rsid w:val="00AE5567"/>
    <w:rsid w:val="00AF08C9"/>
    <w:rsid w:val="00AF1239"/>
    <w:rsid w:val="00B16480"/>
    <w:rsid w:val="00B2165C"/>
    <w:rsid w:val="00B2434E"/>
    <w:rsid w:val="00B538AF"/>
    <w:rsid w:val="00BA20AA"/>
    <w:rsid w:val="00BD4425"/>
    <w:rsid w:val="00C02026"/>
    <w:rsid w:val="00C25B49"/>
    <w:rsid w:val="00CC0D2D"/>
    <w:rsid w:val="00CE5657"/>
    <w:rsid w:val="00CF2D07"/>
    <w:rsid w:val="00D133F8"/>
    <w:rsid w:val="00D14A3E"/>
    <w:rsid w:val="00DA00DA"/>
    <w:rsid w:val="00DD33C4"/>
    <w:rsid w:val="00E3716B"/>
    <w:rsid w:val="00E5323B"/>
    <w:rsid w:val="00E8749E"/>
    <w:rsid w:val="00E906DF"/>
    <w:rsid w:val="00E90C01"/>
    <w:rsid w:val="00EA486E"/>
    <w:rsid w:val="00EF7C1D"/>
    <w:rsid w:val="00F50725"/>
    <w:rsid w:val="00F57B0C"/>
    <w:rsid w:val="00FE0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56E40"/>
  </w:style>
  <w:style w:type="character" w:default="1" w:styleId="Noklusjumarindkopasfonts">
    <w:name w:val="Default Paragraph Font"/>
    <w:uiPriority w:val="1"/>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ais"/>
    <w:uiPriority w:val="34"/>
    <w:qFormat/>
    <w:rsid w:val="00613B9D"/>
    <w:pPr>
      <w:ind w:left="720"/>
      <w:contextualSpacing/>
    </w:pPr>
  </w:style>
  <w:style w:type="character" w:styleId="Komentraatsauce">
    <w:name w:val="annotation reference"/>
    <w:basedOn w:val="Noklusjumarindkopasfonts"/>
    <w:uiPriority w:val="99"/>
    <w:semiHidden/>
    <w:unhideWhenUsed/>
    <w:rsid w:val="007E0C11"/>
    <w:rPr>
      <w:sz w:val="16"/>
      <w:szCs w:val="16"/>
    </w:rPr>
  </w:style>
  <w:style w:type="paragraph" w:styleId="Komentrateksts">
    <w:name w:val="annotation text"/>
    <w:basedOn w:val="Parastais"/>
    <w:link w:val="KomentratekstsRakstz"/>
    <w:uiPriority w:val="99"/>
    <w:semiHidden/>
    <w:unhideWhenUsed/>
    <w:rsid w:val="007E0C1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E0C11"/>
    <w:rPr>
      <w:sz w:val="20"/>
      <w:szCs w:val="20"/>
    </w:rPr>
  </w:style>
  <w:style w:type="paragraph" w:styleId="Komentratma">
    <w:name w:val="annotation subject"/>
    <w:basedOn w:val="Komentrateksts"/>
    <w:next w:val="Komentrateksts"/>
    <w:link w:val="KomentratmaRakstz"/>
    <w:uiPriority w:val="99"/>
    <w:semiHidden/>
    <w:unhideWhenUsed/>
    <w:rsid w:val="007E0C11"/>
    <w:rPr>
      <w:b/>
      <w:bCs/>
    </w:rPr>
  </w:style>
  <w:style w:type="character" w:customStyle="1" w:styleId="KomentratmaRakstz">
    <w:name w:val="Komentāra tēma Rakstz."/>
    <w:basedOn w:val="KomentratekstsRakstz"/>
    <w:link w:val="Komentratma"/>
    <w:uiPriority w:val="99"/>
    <w:semiHidden/>
    <w:rsid w:val="007E0C11"/>
    <w:rPr>
      <w:b/>
      <w:bCs/>
      <w:sz w:val="20"/>
      <w:szCs w:val="20"/>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44558518">
      <w:bodyDiv w:val="1"/>
      <w:marLeft w:val="0"/>
      <w:marRight w:val="0"/>
      <w:marTop w:val="0"/>
      <w:marBottom w:val="0"/>
      <w:divBdr>
        <w:top w:val="none" w:sz="0" w:space="0" w:color="auto"/>
        <w:left w:val="none" w:sz="0" w:space="0" w:color="auto"/>
        <w:bottom w:val="none" w:sz="0" w:space="0" w:color="auto"/>
        <w:right w:val="none" w:sz="0" w:space="0" w:color="auto"/>
      </w:divBdr>
    </w:div>
    <w:div w:id="114289034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nis.Ziedins@kis.gov.l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00671"/>
    <w:rsid w:val="00057C8B"/>
    <w:rsid w:val="00084514"/>
    <w:rsid w:val="00344186"/>
    <w:rsid w:val="00472F39"/>
    <w:rsid w:val="00523A63"/>
    <w:rsid w:val="008B623B"/>
    <w:rsid w:val="008D39C9"/>
    <w:rsid w:val="009C1B4C"/>
    <w:rsid w:val="00AD4A2F"/>
    <w:rsid w:val="00B3767C"/>
    <w:rsid w:val="00C00671"/>
    <w:rsid w:val="00D60FF6"/>
    <w:rsid w:val="00F95F73"/>
    <w:rsid w:val="00FF5D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10</Pages>
  <Words>8778</Words>
  <Characters>5004</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inesed</cp:lastModifiedBy>
  <cp:revision>29</cp:revision>
  <dcterms:created xsi:type="dcterms:W3CDTF">2018-08-28T13:35:00Z</dcterms:created>
  <dcterms:modified xsi:type="dcterms:W3CDTF">2018-09-04T06:36:00Z</dcterms:modified>
</cp:coreProperties>
</file>