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851E" w14:textId="2DB53965" w:rsidR="00436F28" w:rsidRPr="003A5EDF" w:rsidRDefault="00436F28" w:rsidP="002F00EB">
      <w:pPr>
        <w:pStyle w:val="BodyText"/>
        <w:rPr>
          <w:sz w:val="28"/>
          <w:szCs w:val="28"/>
          <w:lang w:val="lv-LV"/>
        </w:rPr>
      </w:pPr>
    </w:p>
    <w:p w14:paraId="1C67A9E4" w14:textId="4995FE93" w:rsidR="00E525EE" w:rsidRPr="003A5EDF" w:rsidRDefault="00E525EE" w:rsidP="002F00EB">
      <w:pPr>
        <w:pStyle w:val="BodyText"/>
        <w:rPr>
          <w:sz w:val="28"/>
          <w:szCs w:val="28"/>
          <w:lang w:val="lv-LV"/>
        </w:rPr>
      </w:pPr>
    </w:p>
    <w:p w14:paraId="1A542718" w14:textId="77777777" w:rsidR="00E525EE" w:rsidRPr="003A5EDF" w:rsidRDefault="00E525EE" w:rsidP="002F00EB">
      <w:pPr>
        <w:pStyle w:val="BodyText"/>
        <w:rPr>
          <w:sz w:val="28"/>
          <w:szCs w:val="28"/>
          <w:lang w:val="lv-LV"/>
        </w:rPr>
      </w:pPr>
    </w:p>
    <w:p w14:paraId="598F47BB" w14:textId="5FF8DE23" w:rsidR="00E525EE" w:rsidRPr="003A5EDF" w:rsidRDefault="00E525EE" w:rsidP="00C91CA9">
      <w:pPr>
        <w:tabs>
          <w:tab w:val="left" w:pos="6663"/>
        </w:tabs>
        <w:spacing w:after="0" w:line="240" w:lineRule="auto"/>
        <w:rPr>
          <w:rFonts w:eastAsia="Times New Roman"/>
          <w:b/>
          <w:szCs w:val="28"/>
          <w:lang w:val="lv-LV"/>
        </w:rPr>
      </w:pPr>
      <w:r w:rsidRPr="003A5EDF">
        <w:rPr>
          <w:rFonts w:eastAsia="Times New Roman"/>
          <w:szCs w:val="28"/>
          <w:lang w:val="lv-LV"/>
        </w:rPr>
        <w:t>201</w:t>
      </w:r>
      <w:r w:rsidRPr="003A5EDF">
        <w:rPr>
          <w:szCs w:val="28"/>
          <w:lang w:val="lv-LV"/>
        </w:rPr>
        <w:t>8</w:t>
      </w:r>
      <w:r w:rsidRPr="003A5EDF">
        <w:rPr>
          <w:rFonts w:eastAsia="Times New Roman"/>
          <w:szCs w:val="28"/>
          <w:lang w:val="lv-LV"/>
        </w:rPr>
        <w:t xml:space="preserve">. gada </w:t>
      </w:r>
      <w:r w:rsidR="002F12CF">
        <w:rPr>
          <w:rFonts w:eastAsia="Times New Roman" w:cs="Times New Roman"/>
          <w:szCs w:val="28"/>
        </w:rPr>
        <w:t>28. </w:t>
      </w:r>
      <w:proofErr w:type="spellStart"/>
      <w:r w:rsidR="002F12CF">
        <w:rPr>
          <w:rFonts w:eastAsia="Times New Roman" w:cs="Times New Roman"/>
          <w:szCs w:val="28"/>
        </w:rPr>
        <w:t>augustā</w:t>
      </w:r>
      <w:proofErr w:type="spellEnd"/>
      <w:r w:rsidRPr="003A5EDF">
        <w:rPr>
          <w:rFonts w:eastAsia="Times New Roman"/>
          <w:szCs w:val="28"/>
          <w:lang w:val="lv-LV"/>
        </w:rPr>
        <w:tab/>
        <w:t>Noteikumi Nr.</w:t>
      </w:r>
      <w:r w:rsidR="002F12CF">
        <w:rPr>
          <w:rFonts w:eastAsia="Times New Roman"/>
          <w:szCs w:val="28"/>
          <w:lang w:val="lv-LV"/>
        </w:rPr>
        <w:t> 548</w:t>
      </w:r>
    </w:p>
    <w:p w14:paraId="68BFB39D" w14:textId="04BF1C07" w:rsidR="00E525EE" w:rsidRPr="003A5EDF" w:rsidRDefault="00E525EE" w:rsidP="00C91CA9">
      <w:pPr>
        <w:tabs>
          <w:tab w:val="left" w:pos="6663"/>
        </w:tabs>
        <w:spacing w:after="0" w:line="240" w:lineRule="auto"/>
        <w:rPr>
          <w:rFonts w:eastAsia="Times New Roman"/>
          <w:szCs w:val="28"/>
          <w:lang w:val="lv-LV"/>
        </w:rPr>
      </w:pPr>
      <w:r w:rsidRPr="003A5EDF">
        <w:rPr>
          <w:rFonts w:eastAsia="Times New Roman"/>
          <w:szCs w:val="28"/>
          <w:lang w:val="lv-LV"/>
        </w:rPr>
        <w:t>Rīgā</w:t>
      </w:r>
      <w:r w:rsidRPr="003A5EDF">
        <w:rPr>
          <w:rFonts w:eastAsia="Times New Roman"/>
          <w:szCs w:val="28"/>
          <w:lang w:val="lv-LV"/>
        </w:rPr>
        <w:tab/>
        <w:t>(prot. Nr.</w:t>
      </w:r>
      <w:r w:rsidR="002F12CF">
        <w:rPr>
          <w:rFonts w:eastAsia="Times New Roman"/>
          <w:szCs w:val="28"/>
          <w:lang w:val="lv-LV"/>
        </w:rPr>
        <w:t> 40 10</w:t>
      </w:r>
      <w:bookmarkStart w:id="0" w:name="_GoBack"/>
      <w:bookmarkEnd w:id="0"/>
      <w:r w:rsidRPr="003A5EDF">
        <w:rPr>
          <w:rFonts w:eastAsia="Times New Roman"/>
          <w:szCs w:val="28"/>
          <w:lang w:val="lv-LV"/>
        </w:rPr>
        <w:t>. §)</w:t>
      </w:r>
    </w:p>
    <w:p w14:paraId="751827C3" w14:textId="781BB22C" w:rsidR="00436F28" w:rsidRPr="003A5EDF" w:rsidRDefault="00436F28" w:rsidP="002F00EB">
      <w:pPr>
        <w:pStyle w:val="BodyText"/>
        <w:rPr>
          <w:sz w:val="28"/>
          <w:szCs w:val="28"/>
          <w:lang w:val="lv-LV"/>
        </w:rPr>
      </w:pPr>
    </w:p>
    <w:p w14:paraId="0B9CEF2F" w14:textId="77777777" w:rsidR="002F00EB" w:rsidRPr="003A5EDF" w:rsidRDefault="002A656F" w:rsidP="002F00EB">
      <w:pPr>
        <w:spacing w:after="0" w:line="240" w:lineRule="auto"/>
        <w:jc w:val="center"/>
        <w:rPr>
          <w:rFonts w:eastAsia="Times New Roman" w:cs="Times New Roman"/>
          <w:szCs w:val="28"/>
          <w:lang w:val="lv-LV" w:eastAsia="lv-LV"/>
        </w:rPr>
      </w:pPr>
      <w:r w:rsidRPr="003A5EDF">
        <w:rPr>
          <w:rFonts w:cs="Times New Roman"/>
          <w:b/>
          <w:szCs w:val="28"/>
          <w:lang w:val="lv-LV"/>
        </w:rPr>
        <w:t>Otrreizējo izejvielu uzskaites kārtība</w:t>
      </w:r>
    </w:p>
    <w:p w14:paraId="0B9CEF30" w14:textId="77777777" w:rsidR="002F00EB" w:rsidRPr="003A5EDF" w:rsidRDefault="002F00EB" w:rsidP="005E5DA1">
      <w:pPr>
        <w:pStyle w:val="BodyText"/>
        <w:rPr>
          <w:sz w:val="28"/>
          <w:szCs w:val="28"/>
          <w:lang w:val="lv-LV"/>
        </w:rPr>
      </w:pPr>
    </w:p>
    <w:p w14:paraId="0B9CEF31" w14:textId="77777777" w:rsidR="002F00EB" w:rsidRPr="003A5EDF" w:rsidRDefault="002A656F" w:rsidP="002F00EB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  <w:r w:rsidRPr="003A5EDF">
        <w:rPr>
          <w:rFonts w:eastAsia="Times New Roman" w:cs="Times New Roman"/>
          <w:szCs w:val="28"/>
          <w:lang w:val="lv-LV" w:eastAsia="lv-LV"/>
        </w:rPr>
        <w:t xml:space="preserve">Izdoti saskaņā ar </w:t>
      </w:r>
    </w:p>
    <w:p w14:paraId="2A5BEC00" w14:textId="77777777" w:rsidR="005E5DA1" w:rsidRPr="003A5EDF" w:rsidRDefault="002A656F" w:rsidP="001A154A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  <w:r w:rsidRPr="003A5EDF">
        <w:rPr>
          <w:rFonts w:eastAsia="Times New Roman" w:cs="Times New Roman"/>
          <w:szCs w:val="28"/>
          <w:lang w:val="lv-LV" w:eastAsia="lv-LV"/>
        </w:rPr>
        <w:t xml:space="preserve">Atkritumu apsaimniekošanas likuma </w:t>
      </w:r>
    </w:p>
    <w:p w14:paraId="0B9CEF32" w14:textId="1C775DF3" w:rsidR="002F00EB" w:rsidRPr="003A5EDF" w:rsidRDefault="00263853" w:rsidP="001A154A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  <w:r w:rsidRPr="003A5EDF">
        <w:rPr>
          <w:rFonts w:eastAsia="Times New Roman" w:cs="Times New Roman"/>
          <w:szCs w:val="28"/>
          <w:lang w:val="lv-LV" w:eastAsia="lv-LV"/>
        </w:rPr>
        <w:t>4</w:t>
      </w:r>
      <w:r w:rsidR="002A656F" w:rsidRPr="003A5EDF">
        <w:rPr>
          <w:rFonts w:eastAsia="Times New Roman" w:cs="Times New Roman"/>
          <w:szCs w:val="28"/>
          <w:lang w:val="lv-LV" w:eastAsia="lv-LV"/>
        </w:rPr>
        <w:t>.</w:t>
      </w:r>
      <w:r w:rsidR="00C926B4" w:rsidRPr="003A5EDF">
        <w:rPr>
          <w:rFonts w:eastAsia="Times New Roman" w:cs="Times New Roman"/>
          <w:szCs w:val="28"/>
          <w:lang w:val="lv-LV" w:eastAsia="lv-LV"/>
        </w:rPr>
        <w:t> </w:t>
      </w:r>
      <w:r w:rsidR="002A656F" w:rsidRPr="003A5EDF">
        <w:rPr>
          <w:rFonts w:eastAsia="Times New Roman" w:cs="Times New Roman"/>
          <w:szCs w:val="28"/>
          <w:lang w:val="lv-LV" w:eastAsia="lv-LV"/>
        </w:rPr>
        <w:t xml:space="preserve">panta </w:t>
      </w:r>
      <w:r w:rsidRPr="003A5EDF">
        <w:rPr>
          <w:rFonts w:eastAsia="Times New Roman" w:cs="Times New Roman"/>
          <w:szCs w:val="28"/>
          <w:lang w:val="lv-LV" w:eastAsia="lv-LV"/>
        </w:rPr>
        <w:t>ceturto</w:t>
      </w:r>
      <w:r w:rsidR="002A656F" w:rsidRPr="003A5EDF">
        <w:rPr>
          <w:rFonts w:eastAsia="Times New Roman" w:cs="Times New Roman"/>
          <w:szCs w:val="28"/>
          <w:lang w:val="lv-LV" w:eastAsia="lv-LV"/>
        </w:rPr>
        <w:t xml:space="preserve"> </w:t>
      </w:r>
      <w:r w:rsidRPr="003A5EDF">
        <w:rPr>
          <w:rFonts w:eastAsia="Times New Roman" w:cs="Times New Roman"/>
          <w:szCs w:val="28"/>
          <w:lang w:val="lv-LV" w:eastAsia="lv-LV"/>
        </w:rPr>
        <w:t>daļ</w:t>
      </w:r>
      <w:r w:rsidR="002A656F" w:rsidRPr="003A5EDF">
        <w:rPr>
          <w:rFonts w:eastAsia="Times New Roman" w:cs="Times New Roman"/>
          <w:szCs w:val="28"/>
          <w:lang w:val="lv-LV" w:eastAsia="lv-LV"/>
        </w:rPr>
        <w:t>u</w:t>
      </w:r>
    </w:p>
    <w:p w14:paraId="0B9CEF33" w14:textId="77777777" w:rsidR="002753E7" w:rsidRPr="003A5EDF" w:rsidRDefault="002753E7" w:rsidP="001A154A">
      <w:pPr>
        <w:spacing w:after="0" w:line="240" w:lineRule="auto"/>
        <w:jc w:val="both"/>
        <w:rPr>
          <w:rFonts w:eastAsia="Times New Roman" w:cs="Times New Roman"/>
          <w:szCs w:val="28"/>
          <w:lang w:val="lv-LV" w:eastAsia="lv-LV"/>
        </w:rPr>
      </w:pPr>
    </w:p>
    <w:p w14:paraId="0B9CEF34" w14:textId="0813E4A9" w:rsidR="00493A52" w:rsidRPr="003A5EDF" w:rsidRDefault="00C51BF5" w:rsidP="00E525E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  <w:shd w:val="clear" w:color="auto" w:fill="FFFFFF"/>
        </w:rPr>
      </w:pPr>
      <w:proofErr w:type="gramStart"/>
      <w:r w:rsidRPr="003A5EDF">
        <w:rPr>
          <w:rFonts w:ascii="Times New Roman" w:hAnsi="Times New Roman"/>
          <w:szCs w:val="28"/>
        </w:rPr>
        <w:t>1. </w:t>
      </w:r>
      <w:r w:rsidR="002A656F" w:rsidRPr="003A5EDF">
        <w:rPr>
          <w:rFonts w:ascii="Times New Roman" w:hAnsi="Times New Roman"/>
          <w:szCs w:val="28"/>
        </w:rPr>
        <w:t>Noteikumi</w:t>
      </w:r>
      <w:proofErr w:type="gramEnd"/>
      <w:r w:rsidR="002A656F" w:rsidRPr="003A5EDF">
        <w:rPr>
          <w:rFonts w:ascii="Times New Roman" w:hAnsi="Times New Roman"/>
          <w:szCs w:val="28"/>
        </w:rPr>
        <w:t xml:space="preserve"> nosaka </w:t>
      </w:r>
      <w:r w:rsidR="00BA61C8" w:rsidRPr="003A5EDF">
        <w:rPr>
          <w:rFonts w:ascii="Times New Roman" w:hAnsi="Times New Roman"/>
          <w:szCs w:val="28"/>
          <w:shd w:val="clear" w:color="auto" w:fill="FFFFFF"/>
        </w:rPr>
        <w:t xml:space="preserve">kārtību, kādā </w:t>
      </w:r>
      <w:r w:rsidR="0099023F" w:rsidRPr="003A5EDF">
        <w:rPr>
          <w:rFonts w:ascii="Times New Roman" w:hAnsi="Times New Roman"/>
          <w:szCs w:val="28"/>
          <w:shd w:val="clear" w:color="auto" w:fill="FFFFFF"/>
        </w:rPr>
        <w:t xml:space="preserve">atkritumu apsaimniekotājs </w:t>
      </w:r>
      <w:r w:rsidR="00BA61C8" w:rsidRPr="003A5EDF">
        <w:rPr>
          <w:rFonts w:ascii="Times New Roman" w:hAnsi="Times New Roman"/>
          <w:szCs w:val="28"/>
          <w:shd w:val="clear" w:color="auto" w:fill="FFFFFF"/>
        </w:rPr>
        <w:t xml:space="preserve">nodrošina </w:t>
      </w:r>
      <w:r w:rsidR="008C4BAA" w:rsidRPr="003A5EDF">
        <w:rPr>
          <w:rFonts w:ascii="Times New Roman" w:hAnsi="Times New Roman"/>
          <w:szCs w:val="28"/>
          <w:shd w:val="clear" w:color="auto" w:fill="FFFFFF"/>
        </w:rPr>
        <w:t>no atkritumiem</w:t>
      </w:r>
      <w:r w:rsidR="001B3427" w:rsidRPr="003A5EDF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E61D57" w:rsidRPr="003A5EDF">
        <w:rPr>
          <w:rFonts w:ascii="Times New Roman" w:hAnsi="Times New Roman"/>
          <w:szCs w:val="28"/>
          <w:shd w:val="clear" w:color="auto" w:fill="FFFFFF"/>
        </w:rPr>
        <w:t>saražotu</w:t>
      </w:r>
      <w:r w:rsidR="00BF72AC" w:rsidRPr="003A5EDF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8C4BAA" w:rsidRPr="003A5EDF">
        <w:rPr>
          <w:rFonts w:ascii="Times New Roman" w:hAnsi="Times New Roman"/>
          <w:szCs w:val="28"/>
          <w:shd w:val="clear" w:color="auto" w:fill="FFFFFF"/>
        </w:rPr>
        <w:t xml:space="preserve">otrreizējo izejvielu </w:t>
      </w:r>
      <w:r w:rsidR="002A656F" w:rsidRPr="003A5EDF">
        <w:rPr>
          <w:rFonts w:ascii="Times New Roman" w:hAnsi="Times New Roman"/>
          <w:szCs w:val="28"/>
          <w:shd w:val="clear" w:color="auto" w:fill="FFFFFF"/>
        </w:rPr>
        <w:t>uzskaiti.</w:t>
      </w:r>
    </w:p>
    <w:p w14:paraId="0B9CEF35" w14:textId="77777777" w:rsidR="00C926B4" w:rsidRPr="003A5EDF" w:rsidRDefault="00C926B4" w:rsidP="00E525E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</w:p>
    <w:p w14:paraId="0B9CEF36" w14:textId="4217CEFA" w:rsidR="0093049A" w:rsidRPr="003A5EDF" w:rsidRDefault="002A656F" w:rsidP="00E525E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  <w:r w:rsidRPr="003A5EDF">
        <w:rPr>
          <w:rFonts w:ascii="Times New Roman" w:hAnsi="Times New Roman"/>
          <w:szCs w:val="28"/>
        </w:rPr>
        <w:t>2. </w:t>
      </w:r>
      <w:r w:rsidR="0099023F" w:rsidRPr="003A5EDF">
        <w:rPr>
          <w:rFonts w:ascii="Times New Roman" w:hAnsi="Times New Roman"/>
          <w:szCs w:val="28"/>
        </w:rPr>
        <w:t>Atkritumu apsaimniekotājs</w:t>
      </w:r>
      <w:r w:rsidR="003F1580" w:rsidRPr="003A5EDF">
        <w:rPr>
          <w:rFonts w:ascii="Times New Roman" w:hAnsi="Times New Roman"/>
          <w:szCs w:val="28"/>
        </w:rPr>
        <w:t xml:space="preserve">, kurš </w:t>
      </w:r>
      <w:r w:rsidR="00E61D57" w:rsidRPr="003A5EDF">
        <w:rPr>
          <w:rFonts w:ascii="Times New Roman" w:hAnsi="Times New Roman"/>
          <w:szCs w:val="28"/>
        </w:rPr>
        <w:t>ražo</w:t>
      </w:r>
      <w:r w:rsidR="003F1580" w:rsidRPr="003A5EDF">
        <w:rPr>
          <w:rFonts w:ascii="Times New Roman" w:hAnsi="Times New Roman"/>
          <w:szCs w:val="28"/>
        </w:rPr>
        <w:t xml:space="preserve"> otrreizējās izejvielas (turpmāk – </w:t>
      </w:r>
      <w:r w:rsidR="0099023F" w:rsidRPr="003A5EDF">
        <w:rPr>
          <w:rFonts w:ascii="Times New Roman" w:hAnsi="Times New Roman"/>
          <w:szCs w:val="28"/>
        </w:rPr>
        <w:t>apsaimniekotājs</w:t>
      </w:r>
      <w:r w:rsidR="003F1580" w:rsidRPr="003A5EDF">
        <w:rPr>
          <w:rFonts w:ascii="Times New Roman" w:hAnsi="Times New Roman"/>
          <w:szCs w:val="28"/>
        </w:rPr>
        <w:t>),</w:t>
      </w:r>
      <w:r w:rsidR="000B4A58" w:rsidRPr="003A5EDF">
        <w:rPr>
          <w:rFonts w:ascii="Times New Roman" w:hAnsi="Times New Roman"/>
          <w:szCs w:val="28"/>
        </w:rPr>
        <w:t xml:space="preserve"> ar </w:t>
      </w:r>
      <w:r w:rsidR="00E61D57" w:rsidRPr="003A5EDF">
        <w:rPr>
          <w:rFonts w:ascii="Times New Roman" w:hAnsi="Times New Roman"/>
          <w:szCs w:val="28"/>
        </w:rPr>
        <w:t>saražotajām</w:t>
      </w:r>
      <w:r w:rsidR="004C25FF" w:rsidRPr="003A5EDF">
        <w:rPr>
          <w:rFonts w:ascii="Times New Roman" w:hAnsi="Times New Roman"/>
          <w:szCs w:val="28"/>
        </w:rPr>
        <w:t xml:space="preserve"> </w:t>
      </w:r>
      <w:r w:rsidRPr="003A5EDF">
        <w:rPr>
          <w:rFonts w:ascii="Times New Roman" w:hAnsi="Times New Roman"/>
          <w:szCs w:val="28"/>
        </w:rPr>
        <w:t xml:space="preserve">un </w:t>
      </w:r>
      <w:proofErr w:type="gramStart"/>
      <w:r w:rsidRPr="003A5EDF">
        <w:rPr>
          <w:rFonts w:ascii="Times New Roman" w:hAnsi="Times New Roman"/>
          <w:szCs w:val="28"/>
        </w:rPr>
        <w:t xml:space="preserve">realizētajām </w:t>
      </w:r>
      <w:r w:rsidR="000B4A58" w:rsidRPr="003A5EDF">
        <w:rPr>
          <w:rFonts w:ascii="Times New Roman" w:hAnsi="Times New Roman"/>
          <w:szCs w:val="28"/>
        </w:rPr>
        <w:t>otrreizējām izejvielām</w:t>
      </w:r>
      <w:proofErr w:type="gramEnd"/>
      <w:r w:rsidR="000B4A58" w:rsidRPr="003A5EDF">
        <w:rPr>
          <w:rFonts w:ascii="Times New Roman" w:hAnsi="Times New Roman"/>
          <w:szCs w:val="28"/>
        </w:rPr>
        <w:t xml:space="preserve"> veiktās darbības</w:t>
      </w:r>
      <w:r w:rsidR="00393925" w:rsidRPr="003A5EDF">
        <w:rPr>
          <w:rFonts w:ascii="Times New Roman" w:hAnsi="Times New Roman"/>
          <w:szCs w:val="28"/>
        </w:rPr>
        <w:t xml:space="preserve"> </w:t>
      </w:r>
      <w:r w:rsidR="000A2D3F" w:rsidRPr="003A5EDF">
        <w:rPr>
          <w:rFonts w:ascii="Times New Roman" w:hAnsi="Times New Roman"/>
          <w:szCs w:val="28"/>
        </w:rPr>
        <w:t xml:space="preserve">papīra </w:t>
      </w:r>
      <w:r w:rsidR="00B64EEF" w:rsidRPr="003A5EDF">
        <w:rPr>
          <w:rFonts w:ascii="Times New Roman" w:hAnsi="Times New Roman"/>
          <w:szCs w:val="28"/>
        </w:rPr>
        <w:t xml:space="preserve">formā </w:t>
      </w:r>
      <w:r w:rsidR="000A2D3F" w:rsidRPr="003A5EDF">
        <w:rPr>
          <w:rFonts w:ascii="Times New Roman" w:hAnsi="Times New Roman"/>
          <w:szCs w:val="28"/>
        </w:rPr>
        <w:t xml:space="preserve">vai </w:t>
      </w:r>
      <w:r w:rsidR="00BC5A32" w:rsidRPr="003A5EDF">
        <w:rPr>
          <w:rFonts w:ascii="Times New Roman" w:hAnsi="Times New Roman"/>
          <w:szCs w:val="28"/>
        </w:rPr>
        <w:t>elektronisk</w:t>
      </w:r>
      <w:r w:rsidR="00B64EEF" w:rsidRPr="003A5EDF">
        <w:rPr>
          <w:rFonts w:ascii="Times New Roman" w:hAnsi="Times New Roman"/>
          <w:szCs w:val="28"/>
        </w:rPr>
        <w:t>i</w:t>
      </w:r>
      <w:r w:rsidR="00BC5A32" w:rsidRPr="003A5EDF">
        <w:rPr>
          <w:rFonts w:ascii="Times New Roman" w:hAnsi="Times New Roman"/>
          <w:szCs w:val="28"/>
        </w:rPr>
        <w:t xml:space="preserve"> </w:t>
      </w:r>
      <w:r w:rsidR="000B4A58" w:rsidRPr="003A5EDF">
        <w:rPr>
          <w:rFonts w:ascii="Times New Roman" w:hAnsi="Times New Roman"/>
          <w:szCs w:val="28"/>
        </w:rPr>
        <w:t xml:space="preserve">reģistrē </w:t>
      </w:r>
      <w:r w:rsidR="001434DB" w:rsidRPr="003A5EDF">
        <w:rPr>
          <w:rFonts w:ascii="Times New Roman" w:hAnsi="Times New Roman"/>
          <w:szCs w:val="28"/>
        </w:rPr>
        <w:t xml:space="preserve">otrreizējo izejvielu </w:t>
      </w:r>
      <w:r w:rsidR="00EF1092" w:rsidRPr="003A5EDF">
        <w:rPr>
          <w:rFonts w:ascii="Times New Roman" w:hAnsi="Times New Roman"/>
          <w:szCs w:val="28"/>
        </w:rPr>
        <w:t xml:space="preserve">uzglabāšanas un realizācijas </w:t>
      </w:r>
      <w:r w:rsidR="001434DB" w:rsidRPr="003A5EDF">
        <w:rPr>
          <w:rFonts w:ascii="Times New Roman" w:hAnsi="Times New Roman"/>
          <w:szCs w:val="28"/>
        </w:rPr>
        <w:t>uzskaites</w:t>
      </w:r>
      <w:r w:rsidR="00393925" w:rsidRPr="003A5EDF">
        <w:rPr>
          <w:rFonts w:ascii="Times New Roman" w:hAnsi="Times New Roman"/>
          <w:szCs w:val="28"/>
        </w:rPr>
        <w:t xml:space="preserve"> žurnālā (pielikums)</w:t>
      </w:r>
      <w:r w:rsidR="003F1580" w:rsidRPr="003A5EDF">
        <w:rPr>
          <w:rFonts w:ascii="Times New Roman" w:hAnsi="Times New Roman"/>
          <w:szCs w:val="28"/>
        </w:rPr>
        <w:t xml:space="preserve"> (turpmāk – žurnāls)</w:t>
      </w:r>
      <w:r w:rsidR="00B64EEF" w:rsidRPr="003A5EDF">
        <w:rPr>
          <w:rFonts w:ascii="Times New Roman" w:hAnsi="Times New Roman"/>
          <w:szCs w:val="28"/>
        </w:rPr>
        <w:t>.</w:t>
      </w:r>
      <w:r w:rsidR="00DA326F" w:rsidRPr="003A5EDF">
        <w:rPr>
          <w:rFonts w:ascii="Times New Roman" w:hAnsi="Times New Roman"/>
          <w:szCs w:val="28"/>
        </w:rPr>
        <w:t xml:space="preserve"> </w:t>
      </w:r>
      <w:r w:rsidR="00B64EEF" w:rsidRPr="003A5EDF">
        <w:rPr>
          <w:rFonts w:ascii="Times New Roman" w:hAnsi="Times New Roman"/>
          <w:szCs w:val="28"/>
        </w:rPr>
        <w:t xml:space="preserve">Ierakstus žurnālā veic </w:t>
      </w:r>
      <w:r w:rsidRPr="003A5EDF">
        <w:rPr>
          <w:rFonts w:ascii="Times New Roman" w:hAnsi="Times New Roman"/>
          <w:szCs w:val="28"/>
        </w:rPr>
        <w:t xml:space="preserve">par visām </w:t>
      </w:r>
      <w:r w:rsidR="0099023F" w:rsidRPr="003A5EDF">
        <w:rPr>
          <w:rFonts w:ascii="Times New Roman" w:hAnsi="Times New Roman"/>
          <w:szCs w:val="28"/>
        </w:rPr>
        <w:t xml:space="preserve">apsaimniekotāja </w:t>
      </w:r>
      <w:r w:rsidR="00E61D57" w:rsidRPr="003A5EDF">
        <w:rPr>
          <w:rFonts w:ascii="Times New Roman" w:hAnsi="Times New Roman"/>
          <w:szCs w:val="28"/>
        </w:rPr>
        <w:t>saražotajām</w:t>
      </w:r>
      <w:r w:rsidRPr="003A5EDF">
        <w:rPr>
          <w:rFonts w:ascii="Times New Roman" w:hAnsi="Times New Roman"/>
          <w:szCs w:val="28"/>
        </w:rPr>
        <w:t xml:space="preserve"> un </w:t>
      </w:r>
      <w:proofErr w:type="gramStart"/>
      <w:r w:rsidRPr="003A5EDF">
        <w:rPr>
          <w:rFonts w:ascii="Times New Roman" w:hAnsi="Times New Roman"/>
          <w:szCs w:val="28"/>
        </w:rPr>
        <w:t>r</w:t>
      </w:r>
      <w:r w:rsidR="004C25FF" w:rsidRPr="003A5EDF">
        <w:rPr>
          <w:rFonts w:ascii="Times New Roman" w:hAnsi="Times New Roman"/>
          <w:szCs w:val="28"/>
        </w:rPr>
        <w:t>ealizētajām otrreizējām</w:t>
      </w:r>
      <w:r w:rsidR="00BC5A32" w:rsidRPr="003A5EDF">
        <w:rPr>
          <w:rFonts w:ascii="Times New Roman" w:hAnsi="Times New Roman"/>
          <w:szCs w:val="28"/>
        </w:rPr>
        <w:t xml:space="preserve"> izejvielām</w:t>
      </w:r>
      <w:proofErr w:type="gramEnd"/>
      <w:r w:rsidRPr="003A5EDF">
        <w:rPr>
          <w:rFonts w:ascii="Times New Roman" w:hAnsi="Times New Roman"/>
          <w:szCs w:val="28"/>
        </w:rPr>
        <w:t>.</w:t>
      </w:r>
    </w:p>
    <w:p w14:paraId="0B9CEF37" w14:textId="77777777" w:rsidR="0093049A" w:rsidRPr="003A5EDF" w:rsidRDefault="0093049A" w:rsidP="00E525E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</w:p>
    <w:p w14:paraId="0B9CEF38" w14:textId="5503FB31" w:rsidR="00EF1092" w:rsidRPr="003A5EDF" w:rsidRDefault="00A2355F" w:rsidP="00E525EE">
      <w:pPr>
        <w:spacing w:after="0" w:line="240" w:lineRule="auto"/>
        <w:ind w:firstLine="709"/>
        <w:jc w:val="both"/>
        <w:rPr>
          <w:szCs w:val="28"/>
          <w:lang w:val="lv-LV"/>
        </w:rPr>
      </w:pPr>
      <w:r w:rsidRPr="003A5EDF">
        <w:rPr>
          <w:szCs w:val="28"/>
          <w:lang w:val="lv-LV"/>
        </w:rPr>
        <w:t>3</w:t>
      </w:r>
      <w:r w:rsidR="005E5DA1" w:rsidRPr="003A5EDF">
        <w:rPr>
          <w:szCs w:val="28"/>
          <w:lang w:val="lv-LV"/>
        </w:rPr>
        <w:t>. </w:t>
      </w:r>
      <w:r w:rsidR="00654CF2" w:rsidRPr="003A5EDF">
        <w:rPr>
          <w:szCs w:val="28"/>
          <w:lang w:val="lv-LV"/>
        </w:rPr>
        <w:t>Ierakstu</w:t>
      </w:r>
      <w:r w:rsidR="002A656F" w:rsidRPr="003A5EDF">
        <w:rPr>
          <w:szCs w:val="28"/>
          <w:lang w:val="lv-LV"/>
        </w:rPr>
        <w:t xml:space="preserve"> žurnālā vei</w:t>
      </w:r>
      <w:r w:rsidR="00654CF2" w:rsidRPr="003A5EDF">
        <w:rPr>
          <w:szCs w:val="28"/>
          <w:lang w:val="lv-LV"/>
        </w:rPr>
        <w:t>c</w:t>
      </w:r>
      <w:r w:rsidR="002A656F" w:rsidRPr="003A5EDF">
        <w:rPr>
          <w:szCs w:val="28"/>
          <w:lang w:val="lv-LV"/>
        </w:rPr>
        <w:t>:</w:t>
      </w:r>
    </w:p>
    <w:p w14:paraId="0B9CEF3B" w14:textId="0692AC2D" w:rsidR="00EF1092" w:rsidRPr="003A5EDF" w:rsidRDefault="00A2355F" w:rsidP="00E525EE">
      <w:pPr>
        <w:spacing w:after="0" w:line="240" w:lineRule="auto"/>
        <w:ind w:firstLine="709"/>
        <w:jc w:val="both"/>
        <w:rPr>
          <w:szCs w:val="28"/>
          <w:lang w:val="lv-LV"/>
        </w:rPr>
      </w:pPr>
      <w:r w:rsidRPr="003A5EDF">
        <w:rPr>
          <w:szCs w:val="28"/>
          <w:lang w:val="lv-LV"/>
        </w:rPr>
        <w:t>3.1</w:t>
      </w:r>
      <w:r w:rsidR="005E5DA1" w:rsidRPr="003A5EDF">
        <w:rPr>
          <w:szCs w:val="28"/>
          <w:lang w:val="lv-LV"/>
        </w:rPr>
        <w:t>. </w:t>
      </w:r>
      <w:r w:rsidR="002A656F" w:rsidRPr="003A5EDF">
        <w:rPr>
          <w:szCs w:val="28"/>
          <w:lang w:val="lv-LV"/>
        </w:rPr>
        <w:t xml:space="preserve">novietojot </w:t>
      </w:r>
      <w:r w:rsidR="0073387F" w:rsidRPr="003A5EDF">
        <w:rPr>
          <w:szCs w:val="28"/>
          <w:lang w:val="lv-LV"/>
        </w:rPr>
        <w:t xml:space="preserve">saražotās </w:t>
      </w:r>
      <w:r w:rsidR="002A656F" w:rsidRPr="003A5EDF">
        <w:rPr>
          <w:szCs w:val="28"/>
          <w:lang w:val="lv-LV"/>
        </w:rPr>
        <w:t>otrreizējās izejvielas uzgl</w:t>
      </w:r>
      <w:r w:rsidR="002D4109" w:rsidRPr="003A5EDF">
        <w:rPr>
          <w:szCs w:val="28"/>
          <w:lang w:val="lv-LV"/>
        </w:rPr>
        <w:t>abāšanai pirms to realizācijas;</w:t>
      </w:r>
    </w:p>
    <w:p w14:paraId="0B9CEF3C" w14:textId="1C103357" w:rsidR="00576914" w:rsidRPr="003A5EDF" w:rsidRDefault="00A2355F" w:rsidP="00E525EE">
      <w:pPr>
        <w:spacing w:after="0" w:line="240" w:lineRule="auto"/>
        <w:ind w:firstLine="709"/>
        <w:jc w:val="both"/>
        <w:rPr>
          <w:lang w:val="lv-LV"/>
        </w:rPr>
      </w:pPr>
      <w:r w:rsidRPr="003A5EDF">
        <w:rPr>
          <w:szCs w:val="28"/>
          <w:lang w:val="lv-LV"/>
        </w:rPr>
        <w:t>3.2</w:t>
      </w:r>
      <w:r w:rsidR="005E5DA1" w:rsidRPr="003A5EDF">
        <w:rPr>
          <w:szCs w:val="28"/>
          <w:lang w:val="lv-LV"/>
        </w:rPr>
        <w:t>. </w:t>
      </w:r>
      <w:r w:rsidR="002A656F" w:rsidRPr="003A5EDF">
        <w:rPr>
          <w:szCs w:val="28"/>
          <w:lang w:val="lv-LV"/>
        </w:rPr>
        <w:t>realizējot</w:t>
      </w:r>
      <w:r w:rsidR="004C25FF" w:rsidRPr="003A5EDF">
        <w:rPr>
          <w:szCs w:val="28"/>
          <w:lang w:val="lv-LV"/>
        </w:rPr>
        <w:t xml:space="preserve"> otrreizējās izejvielas</w:t>
      </w:r>
      <w:r w:rsidR="00A66B96" w:rsidRPr="003A5EDF">
        <w:rPr>
          <w:szCs w:val="28"/>
          <w:lang w:val="lv-LV"/>
        </w:rPr>
        <w:t>.</w:t>
      </w:r>
    </w:p>
    <w:p w14:paraId="1601954A" w14:textId="77777777" w:rsidR="00E525EE" w:rsidRPr="003A5EDF" w:rsidRDefault="00E525EE" w:rsidP="00E525EE">
      <w:pPr>
        <w:spacing w:after="0" w:line="240" w:lineRule="auto"/>
        <w:ind w:firstLine="709"/>
        <w:jc w:val="both"/>
        <w:rPr>
          <w:szCs w:val="28"/>
          <w:lang w:val="lv-LV"/>
        </w:rPr>
      </w:pPr>
    </w:p>
    <w:p w14:paraId="0B9CEF3D" w14:textId="63AEA84D" w:rsidR="00E61D57" w:rsidRPr="003A5EDF" w:rsidRDefault="0082260A" w:rsidP="00E525EE">
      <w:pPr>
        <w:spacing w:after="0" w:line="240" w:lineRule="auto"/>
        <w:ind w:firstLine="709"/>
        <w:jc w:val="both"/>
        <w:rPr>
          <w:szCs w:val="28"/>
          <w:lang w:val="lv-LV"/>
        </w:rPr>
      </w:pPr>
      <w:r w:rsidRPr="003A5EDF">
        <w:rPr>
          <w:szCs w:val="28"/>
          <w:lang w:val="lv-LV"/>
        </w:rPr>
        <w:t>4</w:t>
      </w:r>
      <w:r w:rsidR="005E5DA1" w:rsidRPr="003A5EDF">
        <w:rPr>
          <w:szCs w:val="28"/>
          <w:lang w:val="lv-LV"/>
        </w:rPr>
        <w:t>. </w:t>
      </w:r>
      <w:r w:rsidR="002A656F" w:rsidRPr="003A5EDF">
        <w:rPr>
          <w:szCs w:val="28"/>
          <w:lang w:val="lv-LV"/>
        </w:rPr>
        <w:t xml:space="preserve">Apsaimniekotājs </w:t>
      </w:r>
      <w:r w:rsidR="00B64EEF" w:rsidRPr="003A5EDF">
        <w:rPr>
          <w:szCs w:val="28"/>
          <w:lang w:val="lv-LV"/>
        </w:rPr>
        <w:t xml:space="preserve">saskaņā ar normatīvajiem aktiem par elektroniskiem dokumentiem elektroniski </w:t>
      </w:r>
      <w:r w:rsidR="00C80889" w:rsidRPr="003A5EDF">
        <w:rPr>
          <w:szCs w:val="28"/>
          <w:lang w:val="lv-LV"/>
        </w:rPr>
        <w:t xml:space="preserve">sagatavo žurnāla </w:t>
      </w:r>
      <w:r w:rsidR="00592630" w:rsidRPr="003A5EDF">
        <w:rPr>
          <w:szCs w:val="28"/>
          <w:lang w:val="lv-LV"/>
        </w:rPr>
        <w:t xml:space="preserve">izrakstu </w:t>
      </w:r>
      <w:r w:rsidR="00C80889" w:rsidRPr="003A5EDF">
        <w:rPr>
          <w:szCs w:val="28"/>
          <w:lang w:val="lv-LV"/>
        </w:rPr>
        <w:t xml:space="preserve">ar visiem iepriekšējā ceturksnī veiktajiem ierakstiem un </w:t>
      </w:r>
      <w:r w:rsidR="00000FB4" w:rsidRPr="003A5EDF">
        <w:rPr>
          <w:szCs w:val="28"/>
          <w:lang w:val="lv-LV"/>
        </w:rPr>
        <w:t xml:space="preserve">līdz </w:t>
      </w:r>
      <w:r w:rsidR="00D57C01" w:rsidRPr="003A5EDF">
        <w:rPr>
          <w:szCs w:val="28"/>
          <w:lang w:val="lv-LV"/>
        </w:rPr>
        <w:t xml:space="preserve">kārtējā gada </w:t>
      </w:r>
      <w:r w:rsidR="002A656F" w:rsidRPr="003A5EDF">
        <w:rPr>
          <w:szCs w:val="28"/>
          <w:lang w:val="lv-LV"/>
        </w:rPr>
        <w:t>2</w:t>
      </w:r>
      <w:r w:rsidR="00000FB4" w:rsidRPr="003A5EDF">
        <w:rPr>
          <w:szCs w:val="28"/>
          <w:lang w:val="lv-LV"/>
        </w:rPr>
        <w:t>0.</w:t>
      </w:r>
      <w:r w:rsidR="002A656F" w:rsidRPr="003A5EDF">
        <w:rPr>
          <w:szCs w:val="28"/>
          <w:lang w:val="lv-LV"/>
        </w:rPr>
        <w:t> janvārim, 20. aprīlim, 20. jūlijam un 2</w:t>
      </w:r>
      <w:r w:rsidR="00EA1EF1" w:rsidRPr="003A5EDF">
        <w:rPr>
          <w:szCs w:val="28"/>
          <w:lang w:val="lv-LV"/>
        </w:rPr>
        <w:t>0. oktobrim</w:t>
      </w:r>
      <w:r w:rsidR="00000FB4" w:rsidRPr="003A5EDF">
        <w:rPr>
          <w:szCs w:val="28"/>
          <w:lang w:val="lv-LV"/>
        </w:rPr>
        <w:t xml:space="preserve"> </w:t>
      </w:r>
      <w:r w:rsidR="00C80889" w:rsidRPr="003A5EDF">
        <w:rPr>
          <w:szCs w:val="28"/>
          <w:lang w:val="lv-LV"/>
        </w:rPr>
        <w:t xml:space="preserve">nosūta </w:t>
      </w:r>
      <w:r w:rsidR="00B64EEF" w:rsidRPr="003A5EDF">
        <w:rPr>
          <w:szCs w:val="28"/>
          <w:lang w:val="lv-LV"/>
        </w:rPr>
        <w:t xml:space="preserve">to </w:t>
      </w:r>
      <w:r w:rsidR="00000FB4" w:rsidRPr="003A5EDF">
        <w:rPr>
          <w:szCs w:val="28"/>
          <w:lang w:val="lv-LV"/>
        </w:rPr>
        <w:t xml:space="preserve">uz Valsts vides dienesta oficiālo elektroniskā </w:t>
      </w:r>
      <w:r w:rsidR="002A656F" w:rsidRPr="003A5EDF">
        <w:rPr>
          <w:szCs w:val="28"/>
          <w:lang w:val="lv-LV"/>
        </w:rPr>
        <w:t>pasta adresi</w:t>
      </w:r>
      <w:r w:rsidR="00000FB4" w:rsidRPr="003A5EDF">
        <w:rPr>
          <w:szCs w:val="28"/>
          <w:lang w:val="lv-LV"/>
        </w:rPr>
        <w:t>.</w:t>
      </w:r>
      <w:r w:rsidR="00C80889" w:rsidRPr="003A5EDF">
        <w:rPr>
          <w:szCs w:val="28"/>
          <w:lang w:val="lv-LV"/>
        </w:rPr>
        <w:t xml:space="preserve"> </w:t>
      </w:r>
    </w:p>
    <w:p w14:paraId="0B796784" w14:textId="77777777" w:rsidR="00E525EE" w:rsidRPr="003A5EDF" w:rsidRDefault="00E525EE" w:rsidP="00E525EE">
      <w:pPr>
        <w:spacing w:after="0" w:line="240" w:lineRule="auto"/>
        <w:ind w:firstLine="709"/>
        <w:jc w:val="both"/>
        <w:rPr>
          <w:lang w:val="lv-LV"/>
        </w:rPr>
      </w:pPr>
    </w:p>
    <w:p w14:paraId="0B9CEF3E" w14:textId="267AA1D3" w:rsidR="006F400D" w:rsidRPr="003A5EDF" w:rsidRDefault="0082260A" w:rsidP="00E525EE">
      <w:pPr>
        <w:spacing w:after="0" w:line="240" w:lineRule="auto"/>
        <w:ind w:firstLine="709"/>
        <w:jc w:val="both"/>
        <w:rPr>
          <w:szCs w:val="28"/>
          <w:lang w:val="lv-LV"/>
        </w:rPr>
      </w:pPr>
      <w:r w:rsidRPr="003A5EDF">
        <w:rPr>
          <w:lang w:val="lv-LV"/>
        </w:rPr>
        <w:t>5</w:t>
      </w:r>
      <w:r w:rsidR="005E5DA1" w:rsidRPr="003A5EDF">
        <w:rPr>
          <w:szCs w:val="28"/>
          <w:lang w:val="lv-LV"/>
        </w:rPr>
        <w:t>. </w:t>
      </w:r>
      <w:r w:rsidR="00654CF2" w:rsidRPr="003A5EDF">
        <w:rPr>
          <w:lang w:val="lv-LV"/>
        </w:rPr>
        <w:t>Ja</w:t>
      </w:r>
      <w:r w:rsidR="002A656F" w:rsidRPr="003A5EDF">
        <w:rPr>
          <w:lang w:val="lv-LV"/>
        </w:rPr>
        <w:t xml:space="preserve">, </w:t>
      </w:r>
      <w:r w:rsidR="009824EE" w:rsidRPr="003A5EDF">
        <w:rPr>
          <w:lang w:val="lv-LV"/>
        </w:rPr>
        <w:t xml:space="preserve">veicot </w:t>
      </w:r>
      <w:r w:rsidR="002A656F" w:rsidRPr="003A5EDF">
        <w:rPr>
          <w:lang w:val="lv-LV"/>
        </w:rPr>
        <w:t xml:space="preserve">otrreizējo izejvielu </w:t>
      </w:r>
      <w:r w:rsidR="00C97838" w:rsidRPr="003A5EDF">
        <w:rPr>
          <w:lang w:val="lv-LV"/>
        </w:rPr>
        <w:t xml:space="preserve">pārrobežu </w:t>
      </w:r>
      <w:r w:rsidR="002A656F" w:rsidRPr="003A5EDF">
        <w:rPr>
          <w:lang w:val="lv-LV"/>
        </w:rPr>
        <w:t>sūtījumu</w:t>
      </w:r>
      <w:r w:rsidR="009824EE" w:rsidRPr="003A5EDF">
        <w:rPr>
          <w:lang w:val="lv-LV"/>
        </w:rPr>
        <w:t xml:space="preserve">s, </w:t>
      </w:r>
      <w:r w:rsidR="00D411C1" w:rsidRPr="003A5EDF">
        <w:rPr>
          <w:lang w:val="lv-LV"/>
        </w:rPr>
        <w:t xml:space="preserve">kompetentās nosūtīšanas </w:t>
      </w:r>
      <w:r w:rsidR="00B64EEF" w:rsidRPr="003A5EDF">
        <w:rPr>
          <w:lang w:val="lv-LV"/>
        </w:rPr>
        <w:t xml:space="preserve">iestādes </w:t>
      </w:r>
      <w:r w:rsidR="00D411C1" w:rsidRPr="003A5EDF">
        <w:rPr>
          <w:lang w:val="lv-LV"/>
        </w:rPr>
        <w:t xml:space="preserve">un galamērķa iestādes nevar vienoties </w:t>
      </w:r>
      <w:r w:rsidR="009824EE" w:rsidRPr="003A5EDF">
        <w:rPr>
          <w:lang w:val="lv-LV"/>
        </w:rPr>
        <w:t xml:space="preserve">par </w:t>
      </w:r>
      <w:r w:rsidR="0039240A" w:rsidRPr="003A5EDF">
        <w:rPr>
          <w:lang w:val="lv-LV"/>
        </w:rPr>
        <w:t xml:space="preserve">otrreizējo izejvielu pārrobežu sūtījuma </w:t>
      </w:r>
      <w:r w:rsidR="009824EE" w:rsidRPr="003A5EDF">
        <w:rPr>
          <w:lang w:val="lv-LV"/>
        </w:rPr>
        <w:t>klasifikācij</w:t>
      </w:r>
      <w:r w:rsidR="0039240A" w:rsidRPr="003A5EDF">
        <w:rPr>
          <w:lang w:val="lv-LV"/>
        </w:rPr>
        <w:t>u</w:t>
      </w:r>
      <w:r w:rsidR="009824EE" w:rsidRPr="003A5EDF">
        <w:rPr>
          <w:lang w:val="lv-LV"/>
        </w:rPr>
        <w:t>, piemēro</w:t>
      </w:r>
      <w:r w:rsidR="002A656F" w:rsidRPr="003A5EDF">
        <w:rPr>
          <w:lang w:val="lv-LV"/>
        </w:rPr>
        <w:t xml:space="preserve"> </w:t>
      </w:r>
      <w:r w:rsidR="009824EE" w:rsidRPr="003A5EDF">
        <w:rPr>
          <w:szCs w:val="28"/>
          <w:lang w:val="lv-LV"/>
        </w:rPr>
        <w:t>Eiropas Parlamenta un Padomes 2006. gada 14. jūnija Regulas (EK) Nr. 1013/2006 par atkritumu sūtījumiem 28.</w:t>
      </w:r>
      <w:r w:rsidR="002A656F" w:rsidRPr="003A5EDF">
        <w:rPr>
          <w:szCs w:val="28"/>
          <w:lang w:val="lv-LV"/>
        </w:rPr>
        <w:t> </w:t>
      </w:r>
      <w:r w:rsidR="009824EE" w:rsidRPr="003A5EDF">
        <w:rPr>
          <w:szCs w:val="28"/>
          <w:lang w:val="lv-LV"/>
        </w:rPr>
        <w:t>pant</w:t>
      </w:r>
      <w:r w:rsidR="003A5EDF" w:rsidRPr="003A5EDF">
        <w:rPr>
          <w:szCs w:val="28"/>
          <w:lang w:val="lv-LV"/>
        </w:rPr>
        <w:t>ā minētos</w:t>
      </w:r>
      <w:r w:rsidR="009824EE" w:rsidRPr="003A5EDF">
        <w:rPr>
          <w:szCs w:val="28"/>
          <w:lang w:val="lv-LV"/>
        </w:rPr>
        <w:t xml:space="preserve"> nosacījum</w:t>
      </w:r>
      <w:r w:rsidR="00936D7D" w:rsidRPr="003A5EDF">
        <w:rPr>
          <w:szCs w:val="28"/>
          <w:lang w:val="lv-LV"/>
        </w:rPr>
        <w:t>us</w:t>
      </w:r>
      <w:r w:rsidR="009824EE" w:rsidRPr="003A5EDF">
        <w:rPr>
          <w:szCs w:val="28"/>
          <w:lang w:val="lv-LV"/>
        </w:rPr>
        <w:t>.</w:t>
      </w:r>
    </w:p>
    <w:p w14:paraId="7A8B63A6" w14:textId="77777777" w:rsidR="00E525EE" w:rsidRPr="003A5EDF" w:rsidRDefault="00E525EE" w:rsidP="00E525EE">
      <w:pPr>
        <w:spacing w:after="0" w:line="240" w:lineRule="auto"/>
        <w:ind w:firstLine="709"/>
        <w:jc w:val="both"/>
        <w:rPr>
          <w:szCs w:val="28"/>
          <w:lang w:val="lv-LV"/>
        </w:rPr>
      </w:pPr>
    </w:p>
    <w:p w14:paraId="0B9CEF3F" w14:textId="4E06FFC3" w:rsidR="0094484C" w:rsidRPr="003A5EDF" w:rsidRDefault="0082260A" w:rsidP="00E525EE">
      <w:pPr>
        <w:spacing w:after="0" w:line="240" w:lineRule="auto"/>
        <w:ind w:firstLine="709"/>
        <w:jc w:val="both"/>
        <w:rPr>
          <w:szCs w:val="28"/>
          <w:lang w:val="lv-LV"/>
        </w:rPr>
      </w:pPr>
      <w:r w:rsidRPr="003A5EDF">
        <w:rPr>
          <w:szCs w:val="28"/>
          <w:lang w:val="lv-LV"/>
        </w:rPr>
        <w:lastRenderedPageBreak/>
        <w:t>6</w:t>
      </w:r>
      <w:r w:rsidR="005E5DA1" w:rsidRPr="003A5EDF">
        <w:rPr>
          <w:szCs w:val="28"/>
          <w:lang w:val="lv-LV"/>
        </w:rPr>
        <w:t>. </w:t>
      </w:r>
      <w:r w:rsidR="002A656F" w:rsidRPr="003A5EDF">
        <w:rPr>
          <w:szCs w:val="28"/>
          <w:lang w:val="lv-LV"/>
        </w:rPr>
        <w:t xml:space="preserve">Apsaimniekotājs </w:t>
      </w:r>
      <w:r w:rsidR="003F1580" w:rsidRPr="003A5EDF">
        <w:rPr>
          <w:szCs w:val="28"/>
          <w:lang w:val="lv-LV"/>
        </w:rPr>
        <w:t>tr</w:t>
      </w:r>
      <w:r w:rsidR="003A5EDF" w:rsidRPr="003A5EDF">
        <w:rPr>
          <w:szCs w:val="28"/>
          <w:lang w:val="lv-LV"/>
        </w:rPr>
        <w:t>iju</w:t>
      </w:r>
      <w:r w:rsidR="003F1580" w:rsidRPr="003A5EDF">
        <w:rPr>
          <w:szCs w:val="28"/>
          <w:lang w:val="lv-LV"/>
        </w:rPr>
        <w:t xml:space="preserve"> mēnešu laikā pēc šo noteikumu spēkā stāšanās dienas veic to otrreizējo izejvielu inventarizāciju, kuras saražotas pirms šo noteikumu spēkā stāšanās dienas un nav realizētas </w:t>
      </w:r>
      <w:r w:rsidR="00750DFC" w:rsidRPr="003A5EDF">
        <w:rPr>
          <w:szCs w:val="28"/>
          <w:lang w:val="lv-LV"/>
        </w:rPr>
        <w:t>inventarizācijas veikšanas brīdī</w:t>
      </w:r>
      <w:proofErr w:type="gramStart"/>
      <w:r w:rsidR="003F1580" w:rsidRPr="003A5EDF">
        <w:rPr>
          <w:szCs w:val="28"/>
          <w:lang w:val="lv-LV"/>
        </w:rPr>
        <w:t xml:space="preserve">, </w:t>
      </w:r>
      <w:r w:rsidR="003A5EDF" w:rsidRPr="003A5EDF">
        <w:rPr>
          <w:szCs w:val="28"/>
          <w:lang w:val="lv-LV"/>
        </w:rPr>
        <w:t xml:space="preserve">un </w:t>
      </w:r>
      <w:r w:rsidR="003F1580" w:rsidRPr="003A5EDF">
        <w:rPr>
          <w:szCs w:val="28"/>
          <w:lang w:val="lv-LV"/>
        </w:rPr>
        <w:t>sastād</w:t>
      </w:r>
      <w:r w:rsidR="003A5EDF" w:rsidRPr="003A5EDF">
        <w:rPr>
          <w:szCs w:val="28"/>
          <w:lang w:val="lv-LV"/>
        </w:rPr>
        <w:t>a</w:t>
      </w:r>
      <w:r w:rsidR="003F1580" w:rsidRPr="003A5EDF">
        <w:rPr>
          <w:szCs w:val="28"/>
          <w:lang w:val="lv-LV"/>
        </w:rPr>
        <w:t xml:space="preserve"> </w:t>
      </w:r>
      <w:r w:rsidR="003A5EDF" w:rsidRPr="003A5EDF">
        <w:rPr>
          <w:szCs w:val="28"/>
          <w:lang w:val="lv-LV"/>
        </w:rPr>
        <w:t xml:space="preserve">aktu </w:t>
      </w:r>
      <w:r w:rsidR="003F1580" w:rsidRPr="003A5EDF">
        <w:rPr>
          <w:szCs w:val="28"/>
          <w:lang w:val="lv-LV"/>
        </w:rPr>
        <w:t>par inventarizācijas rezultātiem</w:t>
      </w:r>
      <w:proofErr w:type="gramEnd"/>
      <w:r w:rsidR="009B5F24" w:rsidRPr="003A5EDF">
        <w:rPr>
          <w:szCs w:val="28"/>
          <w:lang w:val="lv-LV"/>
        </w:rPr>
        <w:t>.</w:t>
      </w:r>
      <w:r w:rsidR="00A57596" w:rsidRPr="003A5EDF">
        <w:rPr>
          <w:szCs w:val="28"/>
          <w:lang w:val="lv-LV"/>
        </w:rPr>
        <w:t xml:space="preserve"> </w:t>
      </w:r>
      <w:r w:rsidR="009B5F24" w:rsidRPr="003A5EDF">
        <w:rPr>
          <w:szCs w:val="28"/>
          <w:lang w:val="lv-LV"/>
        </w:rPr>
        <w:t>A</w:t>
      </w:r>
      <w:r w:rsidR="00A57596" w:rsidRPr="003A5EDF">
        <w:rPr>
          <w:szCs w:val="28"/>
          <w:lang w:val="lv-LV"/>
        </w:rPr>
        <w:t>ktā iekļauj informāciju par inventarizācijas datumu, otrreizējo izejvielu saražošanas datumu, otrreizējo izejvielu</w:t>
      </w:r>
      <w:r w:rsidR="009B5F24" w:rsidRPr="003A5EDF">
        <w:rPr>
          <w:szCs w:val="28"/>
          <w:lang w:val="lv-LV"/>
        </w:rPr>
        <w:t xml:space="preserve"> veidu,</w:t>
      </w:r>
      <w:r w:rsidR="00A57596" w:rsidRPr="003A5EDF">
        <w:rPr>
          <w:szCs w:val="28"/>
          <w:lang w:val="lv-LV"/>
        </w:rPr>
        <w:t xml:space="preserve"> </w:t>
      </w:r>
      <w:r w:rsidR="006D075F" w:rsidRPr="003A5EDF">
        <w:rPr>
          <w:szCs w:val="28"/>
          <w:lang w:val="lv-LV"/>
        </w:rPr>
        <w:t xml:space="preserve">apjomu un </w:t>
      </w:r>
      <w:r w:rsidR="00A57596" w:rsidRPr="003A5EDF">
        <w:rPr>
          <w:szCs w:val="28"/>
          <w:lang w:val="lv-LV"/>
        </w:rPr>
        <w:t xml:space="preserve">identifikācijas </w:t>
      </w:r>
      <w:r w:rsidR="004D22A4" w:rsidRPr="003A5EDF">
        <w:rPr>
          <w:szCs w:val="28"/>
          <w:lang w:val="lv-LV"/>
        </w:rPr>
        <w:t>numuru</w:t>
      </w:r>
      <w:r w:rsidR="00A57596" w:rsidRPr="003A5EDF">
        <w:rPr>
          <w:szCs w:val="28"/>
          <w:lang w:val="lv-LV"/>
        </w:rPr>
        <w:t>.</w:t>
      </w:r>
      <w:r w:rsidR="003F1580" w:rsidRPr="003A5EDF">
        <w:rPr>
          <w:szCs w:val="28"/>
          <w:lang w:val="lv-LV"/>
        </w:rPr>
        <w:t xml:space="preserve"> Aktu sastāda </w:t>
      </w:r>
      <w:r w:rsidR="00B64EEF" w:rsidRPr="003A5EDF">
        <w:rPr>
          <w:szCs w:val="28"/>
          <w:lang w:val="lv-LV"/>
        </w:rPr>
        <w:t xml:space="preserve">elektroniski </w:t>
      </w:r>
      <w:r w:rsidR="00394DD8" w:rsidRPr="003A5EDF">
        <w:rPr>
          <w:szCs w:val="28"/>
          <w:lang w:val="lv-LV"/>
        </w:rPr>
        <w:t xml:space="preserve">saskaņā ar normatīvajiem aktiem par elektroniskiem dokumentiem </w:t>
      </w:r>
      <w:r w:rsidR="00750DFC" w:rsidRPr="003A5EDF">
        <w:rPr>
          <w:szCs w:val="28"/>
          <w:lang w:val="lv-LV"/>
        </w:rPr>
        <w:t>un 10</w:t>
      </w:r>
      <w:r w:rsidR="003A5EDF" w:rsidRPr="003A5EDF">
        <w:rPr>
          <w:szCs w:val="28"/>
          <w:lang w:val="lv-LV"/>
        </w:rPr>
        <w:t> </w:t>
      </w:r>
      <w:r w:rsidR="00750DFC" w:rsidRPr="003A5EDF">
        <w:rPr>
          <w:szCs w:val="28"/>
          <w:lang w:val="lv-LV"/>
        </w:rPr>
        <w:t>darb</w:t>
      </w:r>
      <w:r w:rsidR="003F1580" w:rsidRPr="003A5EDF">
        <w:rPr>
          <w:szCs w:val="28"/>
          <w:lang w:val="lv-LV"/>
        </w:rPr>
        <w:t>dienu laikā nosūta uz Valsts vides dienesta oficiālo elektroniskā pasta adresi.</w:t>
      </w:r>
    </w:p>
    <w:p w14:paraId="6E6AFC9B" w14:textId="77777777" w:rsidR="00E525EE" w:rsidRPr="003A5EDF" w:rsidRDefault="00E525EE" w:rsidP="00E525EE">
      <w:pPr>
        <w:spacing w:after="0" w:line="240" w:lineRule="auto"/>
        <w:ind w:firstLine="709"/>
        <w:jc w:val="both"/>
        <w:rPr>
          <w:szCs w:val="28"/>
          <w:lang w:val="lv-LV"/>
        </w:rPr>
      </w:pPr>
    </w:p>
    <w:p w14:paraId="0B9CEF40" w14:textId="72A6702B" w:rsidR="0099023F" w:rsidRPr="003A5EDF" w:rsidRDefault="0082260A" w:rsidP="00E525EE">
      <w:pPr>
        <w:spacing w:after="0" w:line="240" w:lineRule="auto"/>
        <w:ind w:firstLine="709"/>
        <w:jc w:val="both"/>
        <w:rPr>
          <w:szCs w:val="28"/>
          <w:lang w:val="lv-LV"/>
        </w:rPr>
      </w:pPr>
      <w:r w:rsidRPr="003A5EDF">
        <w:rPr>
          <w:szCs w:val="28"/>
          <w:lang w:val="lv-LV"/>
        </w:rPr>
        <w:t>7</w:t>
      </w:r>
      <w:r w:rsidR="005E5DA1" w:rsidRPr="003A5EDF">
        <w:rPr>
          <w:szCs w:val="28"/>
          <w:lang w:val="lv-LV"/>
        </w:rPr>
        <w:t>. </w:t>
      </w:r>
      <w:r w:rsidR="002A656F" w:rsidRPr="003A5EDF">
        <w:rPr>
          <w:szCs w:val="28"/>
          <w:lang w:val="lv-LV"/>
        </w:rPr>
        <w:t xml:space="preserve">Otrreizējās izejvielas, kuras netiek realizētas gada laikā kopš inventarizācijas veikšanas </w:t>
      </w:r>
      <w:r w:rsidR="003A5EDF" w:rsidRPr="003A5EDF">
        <w:rPr>
          <w:szCs w:val="28"/>
          <w:lang w:val="lv-LV"/>
        </w:rPr>
        <w:t>dienas</w:t>
      </w:r>
      <w:r w:rsidR="002A656F" w:rsidRPr="003A5EDF">
        <w:rPr>
          <w:szCs w:val="28"/>
          <w:lang w:val="lv-LV"/>
        </w:rPr>
        <w:t>, uzskat</w:t>
      </w:r>
      <w:r w:rsidR="00750DFC" w:rsidRPr="003A5EDF">
        <w:rPr>
          <w:szCs w:val="28"/>
          <w:lang w:val="lv-LV"/>
        </w:rPr>
        <w:t>a</w:t>
      </w:r>
      <w:r w:rsidR="002A656F" w:rsidRPr="003A5EDF">
        <w:rPr>
          <w:szCs w:val="28"/>
          <w:lang w:val="lv-LV"/>
        </w:rPr>
        <w:t xml:space="preserve"> par atkrit</w:t>
      </w:r>
      <w:r w:rsidR="00750DFC" w:rsidRPr="003A5EDF">
        <w:rPr>
          <w:szCs w:val="28"/>
          <w:lang w:val="lv-LV"/>
        </w:rPr>
        <w:t>umiem un atbilstoši apsaimnieko</w:t>
      </w:r>
      <w:r w:rsidR="002A656F" w:rsidRPr="003A5EDF">
        <w:rPr>
          <w:szCs w:val="28"/>
          <w:lang w:val="lv-LV"/>
        </w:rPr>
        <w:t>.</w:t>
      </w:r>
    </w:p>
    <w:p w14:paraId="602BC788" w14:textId="77777777" w:rsidR="00E525EE" w:rsidRPr="003A5EDF" w:rsidRDefault="00E525EE" w:rsidP="00E525EE">
      <w:pPr>
        <w:spacing w:after="0" w:line="240" w:lineRule="auto"/>
        <w:ind w:firstLine="709"/>
        <w:jc w:val="both"/>
        <w:rPr>
          <w:szCs w:val="28"/>
          <w:lang w:val="lv-LV"/>
        </w:rPr>
      </w:pPr>
    </w:p>
    <w:p w14:paraId="0B9CEF41" w14:textId="2A871C81" w:rsidR="003F1580" w:rsidRPr="003A5EDF" w:rsidRDefault="0082260A" w:rsidP="00E525EE">
      <w:pPr>
        <w:spacing w:after="0" w:line="240" w:lineRule="auto"/>
        <w:ind w:firstLine="709"/>
        <w:jc w:val="both"/>
        <w:rPr>
          <w:szCs w:val="28"/>
          <w:lang w:val="lv-LV"/>
        </w:rPr>
      </w:pPr>
      <w:r w:rsidRPr="003A5EDF">
        <w:rPr>
          <w:szCs w:val="28"/>
          <w:lang w:val="lv-LV"/>
        </w:rPr>
        <w:t>8</w:t>
      </w:r>
      <w:r w:rsidR="005E5DA1" w:rsidRPr="003A5EDF">
        <w:rPr>
          <w:szCs w:val="28"/>
          <w:lang w:val="lv-LV"/>
        </w:rPr>
        <w:t>. </w:t>
      </w:r>
      <w:r w:rsidR="002A656F" w:rsidRPr="003A5EDF">
        <w:rPr>
          <w:szCs w:val="28"/>
          <w:lang w:val="lv-LV"/>
        </w:rPr>
        <w:t>Šo noteikumu</w:t>
      </w:r>
      <w:r w:rsidR="00E61D57" w:rsidRPr="003A5EDF">
        <w:rPr>
          <w:szCs w:val="28"/>
          <w:lang w:val="lv-LV"/>
        </w:rPr>
        <w:t xml:space="preserve"> 3.</w:t>
      </w:r>
      <w:r w:rsidR="005E5DA1" w:rsidRPr="003A5EDF">
        <w:rPr>
          <w:szCs w:val="28"/>
          <w:lang w:val="lv-LV"/>
        </w:rPr>
        <w:t xml:space="preserve"> </w:t>
      </w:r>
      <w:r w:rsidR="00E61D57" w:rsidRPr="003A5EDF">
        <w:rPr>
          <w:szCs w:val="28"/>
          <w:lang w:val="lv-LV"/>
        </w:rPr>
        <w:t>un 6. punktā</w:t>
      </w:r>
      <w:r w:rsidR="002A656F" w:rsidRPr="003A5EDF">
        <w:rPr>
          <w:szCs w:val="28"/>
          <w:lang w:val="lv-LV"/>
        </w:rPr>
        <w:t xml:space="preserve"> minēto informāciju </w:t>
      </w:r>
      <w:r w:rsidR="0099023F" w:rsidRPr="003A5EDF">
        <w:rPr>
          <w:szCs w:val="28"/>
          <w:lang w:val="lv-LV"/>
        </w:rPr>
        <w:t xml:space="preserve">apsaimniekotājs </w:t>
      </w:r>
      <w:r w:rsidR="002A656F" w:rsidRPr="003A5EDF">
        <w:rPr>
          <w:szCs w:val="28"/>
          <w:lang w:val="lv-LV"/>
        </w:rPr>
        <w:t xml:space="preserve">glabā trīs gadus un 10 darbdienu laikā pēc pieprasījuma </w:t>
      </w:r>
      <w:r w:rsidR="003A5EDF" w:rsidRPr="003A5EDF">
        <w:rPr>
          <w:szCs w:val="28"/>
          <w:lang w:val="lv-LV"/>
        </w:rPr>
        <w:t xml:space="preserve">saņemšanas </w:t>
      </w:r>
      <w:r w:rsidR="002A656F" w:rsidRPr="003A5EDF">
        <w:rPr>
          <w:szCs w:val="28"/>
          <w:lang w:val="lv-LV"/>
        </w:rPr>
        <w:t>sniedz</w:t>
      </w:r>
      <w:r w:rsidR="00E61D57" w:rsidRPr="003A5EDF">
        <w:rPr>
          <w:szCs w:val="28"/>
          <w:lang w:val="lv-LV"/>
        </w:rPr>
        <w:t xml:space="preserve"> </w:t>
      </w:r>
      <w:r w:rsidR="003A5EDF" w:rsidRPr="003A5EDF">
        <w:rPr>
          <w:szCs w:val="28"/>
          <w:lang w:val="lv-LV"/>
        </w:rPr>
        <w:t xml:space="preserve">kompetentajām institūcijām </w:t>
      </w:r>
      <w:r w:rsidR="00E61D57" w:rsidRPr="003A5EDF">
        <w:rPr>
          <w:szCs w:val="28"/>
          <w:lang w:val="lv-LV"/>
        </w:rPr>
        <w:t xml:space="preserve">atkritumu apsaimniekošanas </w:t>
      </w:r>
      <w:r w:rsidR="0039240A" w:rsidRPr="003A5EDF">
        <w:rPr>
          <w:szCs w:val="28"/>
          <w:lang w:val="lv-LV"/>
        </w:rPr>
        <w:t>jom</w:t>
      </w:r>
      <w:r w:rsidR="003A5EDF" w:rsidRPr="003A5EDF">
        <w:rPr>
          <w:szCs w:val="28"/>
          <w:lang w:val="lv-LV"/>
        </w:rPr>
        <w:t>ā</w:t>
      </w:r>
      <w:r w:rsidR="00E61D57" w:rsidRPr="003A5EDF">
        <w:rPr>
          <w:szCs w:val="28"/>
          <w:lang w:val="lv-LV"/>
        </w:rPr>
        <w:t>.</w:t>
      </w:r>
    </w:p>
    <w:p w14:paraId="0B9CEF42" w14:textId="4F74D008" w:rsidR="00DA326F" w:rsidRPr="003A5EDF" w:rsidRDefault="00DA326F" w:rsidP="00E525EE">
      <w:pPr>
        <w:tabs>
          <w:tab w:val="left" w:pos="6663"/>
        </w:tabs>
        <w:spacing w:after="0" w:line="240" w:lineRule="auto"/>
        <w:ind w:firstLine="709"/>
        <w:rPr>
          <w:rFonts w:cs="Times New Roman"/>
          <w:szCs w:val="28"/>
          <w:lang w:val="lv-LV"/>
        </w:rPr>
      </w:pPr>
    </w:p>
    <w:p w14:paraId="4F5DA583" w14:textId="77777777" w:rsidR="00E525EE" w:rsidRPr="003A5EDF" w:rsidRDefault="00E525EE" w:rsidP="00E525EE">
      <w:pPr>
        <w:tabs>
          <w:tab w:val="left" w:pos="6663"/>
        </w:tabs>
        <w:spacing w:after="0" w:line="240" w:lineRule="auto"/>
        <w:ind w:firstLine="709"/>
        <w:rPr>
          <w:rFonts w:cs="Times New Roman"/>
          <w:szCs w:val="28"/>
          <w:lang w:val="lv-LV"/>
        </w:rPr>
      </w:pPr>
    </w:p>
    <w:p w14:paraId="0B9CEF43" w14:textId="77777777" w:rsidR="00514563" w:rsidRPr="003A5EDF" w:rsidRDefault="00514563" w:rsidP="00E525EE">
      <w:pPr>
        <w:tabs>
          <w:tab w:val="left" w:pos="6663"/>
        </w:tabs>
        <w:spacing w:after="0" w:line="240" w:lineRule="auto"/>
        <w:ind w:firstLine="709"/>
        <w:rPr>
          <w:rFonts w:cs="Times New Roman"/>
          <w:szCs w:val="28"/>
          <w:lang w:val="lv-LV"/>
        </w:rPr>
      </w:pPr>
    </w:p>
    <w:p w14:paraId="67A9F4FA" w14:textId="77777777" w:rsidR="00E525EE" w:rsidRPr="003A5EDF" w:rsidRDefault="00E525EE" w:rsidP="005E5DA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A5EDF">
        <w:rPr>
          <w:sz w:val="28"/>
          <w:szCs w:val="28"/>
        </w:rPr>
        <w:t>Ministru prezidents</w:t>
      </w:r>
      <w:r w:rsidRPr="003A5EDF">
        <w:rPr>
          <w:sz w:val="28"/>
          <w:szCs w:val="28"/>
        </w:rPr>
        <w:tab/>
        <w:t xml:space="preserve">Māris Kučinskis </w:t>
      </w:r>
    </w:p>
    <w:p w14:paraId="7E2817F2" w14:textId="77777777" w:rsidR="00E525EE" w:rsidRPr="003A5EDF" w:rsidRDefault="00E525EE" w:rsidP="005E5DA1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2BAC27" w14:textId="77777777" w:rsidR="00E525EE" w:rsidRPr="003A5EDF" w:rsidRDefault="00E525EE" w:rsidP="005E5DA1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783D25" w14:textId="77777777" w:rsidR="00E525EE" w:rsidRPr="003A5EDF" w:rsidRDefault="00E525EE" w:rsidP="005E5DA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8CE7A47" w14:textId="77777777" w:rsidR="00E525EE" w:rsidRPr="003A5EDF" w:rsidRDefault="00E525EE" w:rsidP="005E5DA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A5EDF">
        <w:rPr>
          <w:sz w:val="28"/>
          <w:szCs w:val="28"/>
        </w:rPr>
        <w:t xml:space="preserve">Vides aizsardzības un </w:t>
      </w:r>
    </w:p>
    <w:p w14:paraId="1435B45C" w14:textId="77777777" w:rsidR="00E525EE" w:rsidRPr="003A5EDF" w:rsidRDefault="00E525EE" w:rsidP="005E5DA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A5EDF">
        <w:rPr>
          <w:sz w:val="28"/>
          <w:szCs w:val="28"/>
        </w:rPr>
        <w:t>reģionālās attīstības ministrs</w:t>
      </w:r>
      <w:r w:rsidRPr="003A5EDF">
        <w:rPr>
          <w:sz w:val="28"/>
          <w:szCs w:val="28"/>
        </w:rPr>
        <w:tab/>
        <w:t>Kaspars Gerhards</w:t>
      </w:r>
    </w:p>
    <w:sectPr w:rsidR="00E525EE" w:rsidRPr="003A5EDF" w:rsidSect="00E525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EF53" w14:textId="77777777" w:rsidR="00FF3295" w:rsidRDefault="002A656F">
      <w:pPr>
        <w:spacing w:after="0" w:line="240" w:lineRule="auto"/>
      </w:pPr>
      <w:r>
        <w:separator/>
      </w:r>
    </w:p>
  </w:endnote>
  <w:endnote w:type="continuationSeparator" w:id="0">
    <w:p w14:paraId="0B9CEF55" w14:textId="77777777" w:rsidR="00FF3295" w:rsidRDefault="002A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E281" w14:textId="412EDA00" w:rsidR="00E525EE" w:rsidRPr="00E525EE" w:rsidRDefault="00E525EE">
    <w:pPr>
      <w:pStyle w:val="Footer"/>
      <w:rPr>
        <w:sz w:val="16"/>
        <w:szCs w:val="16"/>
        <w:lang w:val="lv-LV"/>
      </w:rPr>
    </w:pPr>
    <w:r w:rsidRPr="00E525EE">
      <w:rPr>
        <w:sz w:val="16"/>
        <w:szCs w:val="16"/>
        <w:lang w:val="lv-LV"/>
      </w:rPr>
      <w:t>N1549_8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185E" w14:textId="0B34547B" w:rsidR="00E525EE" w:rsidRPr="00E525EE" w:rsidRDefault="00E525EE">
    <w:pPr>
      <w:pStyle w:val="Footer"/>
      <w:rPr>
        <w:sz w:val="16"/>
        <w:szCs w:val="16"/>
        <w:lang w:val="lv-LV"/>
      </w:rPr>
    </w:pPr>
    <w:r w:rsidRPr="00E525EE">
      <w:rPr>
        <w:sz w:val="16"/>
        <w:szCs w:val="16"/>
        <w:lang w:val="lv-LV"/>
      </w:rPr>
      <w:t>N1549_8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EF4F" w14:textId="77777777" w:rsidR="00FF3295" w:rsidRDefault="002A656F">
      <w:pPr>
        <w:spacing w:after="0" w:line="240" w:lineRule="auto"/>
      </w:pPr>
      <w:r>
        <w:separator/>
      </w:r>
    </w:p>
  </w:footnote>
  <w:footnote w:type="continuationSeparator" w:id="0">
    <w:p w14:paraId="0B9CEF51" w14:textId="77777777" w:rsidR="00FF3295" w:rsidRDefault="002A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50993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B9CEF49" w14:textId="7378E59F" w:rsidR="00F95962" w:rsidRPr="00E525EE" w:rsidRDefault="002A656F">
        <w:pPr>
          <w:pStyle w:val="Header"/>
          <w:jc w:val="center"/>
          <w:rPr>
            <w:sz w:val="24"/>
            <w:szCs w:val="24"/>
          </w:rPr>
        </w:pPr>
        <w:r w:rsidRPr="00E525EE">
          <w:rPr>
            <w:sz w:val="24"/>
            <w:szCs w:val="24"/>
          </w:rPr>
          <w:fldChar w:fldCharType="begin"/>
        </w:r>
        <w:r w:rsidRPr="00E525EE">
          <w:rPr>
            <w:sz w:val="24"/>
            <w:szCs w:val="24"/>
          </w:rPr>
          <w:instrText xml:space="preserve"> PAGE   \* MERGEFORMAT </w:instrText>
        </w:r>
        <w:r w:rsidRPr="00E525EE">
          <w:rPr>
            <w:sz w:val="24"/>
            <w:szCs w:val="24"/>
          </w:rPr>
          <w:fldChar w:fldCharType="separate"/>
        </w:r>
        <w:r w:rsidR="00592630">
          <w:rPr>
            <w:noProof/>
            <w:sz w:val="24"/>
            <w:szCs w:val="24"/>
          </w:rPr>
          <w:t>2</w:t>
        </w:r>
        <w:r w:rsidRPr="00E525EE">
          <w:rPr>
            <w:noProof/>
            <w:sz w:val="24"/>
            <w:szCs w:val="24"/>
          </w:rPr>
          <w:fldChar w:fldCharType="end"/>
        </w:r>
      </w:p>
    </w:sdtContent>
  </w:sdt>
  <w:p w14:paraId="0B9CEF4A" w14:textId="77777777" w:rsidR="00F95962" w:rsidRDefault="00F95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BF25" w14:textId="77777777" w:rsidR="00E525EE" w:rsidRPr="00A142D0" w:rsidRDefault="00E525EE">
    <w:pPr>
      <w:pStyle w:val="Header"/>
    </w:pPr>
  </w:p>
  <w:p w14:paraId="2E2E9D75" w14:textId="5EFE389C" w:rsidR="00E525EE" w:rsidRPr="00E525EE" w:rsidRDefault="00E525EE">
    <w:pPr>
      <w:pStyle w:val="Header"/>
    </w:pPr>
    <w:r>
      <w:rPr>
        <w:noProof/>
      </w:rPr>
      <w:drawing>
        <wp:inline distT="0" distB="0" distL="0" distR="0" wp14:anchorId="209606D4" wp14:editId="4E9A9BD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275143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1">
    <w:nsid w:val="0E0C1A0D"/>
    <w:multiLevelType w:val="hybridMultilevel"/>
    <w:tmpl w:val="44141EF4"/>
    <w:lvl w:ilvl="0" w:tplc="3F32B4F4">
      <w:start w:val="1"/>
      <w:numFmt w:val="decimal"/>
      <w:lvlText w:val="%1."/>
      <w:lvlJc w:val="left"/>
      <w:pPr>
        <w:ind w:left="1146" w:hanging="360"/>
      </w:pPr>
    </w:lvl>
    <w:lvl w:ilvl="1" w:tplc="A092A4D6" w:tentative="1">
      <w:start w:val="1"/>
      <w:numFmt w:val="lowerLetter"/>
      <w:lvlText w:val="%2."/>
      <w:lvlJc w:val="left"/>
      <w:pPr>
        <w:ind w:left="1866" w:hanging="360"/>
      </w:pPr>
    </w:lvl>
    <w:lvl w:ilvl="2" w:tplc="536CEA20" w:tentative="1">
      <w:start w:val="1"/>
      <w:numFmt w:val="lowerRoman"/>
      <w:lvlText w:val="%3."/>
      <w:lvlJc w:val="right"/>
      <w:pPr>
        <w:ind w:left="2586" w:hanging="180"/>
      </w:pPr>
    </w:lvl>
    <w:lvl w:ilvl="3" w:tplc="53CAEE46" w:tentative="1">
      <w:start w:val="1"/>
      <w:numFmt w:val="decimal"/>
      <w:lvlText w:val="%4."/>
      <w:lvlJc w:val="left"/>
      <w:pPr>
        <w:ind w:left="3306" w:hanging="360"/>
      </w:pPr>
    </w:lvl>
    <w:lvl w:ilvl="4" w:tplc="8BF24724" w:tentative="1">
      <w:start w:val="1"/>
      <w:numFmt w:val="lowerLetter"/>
      <w:lvlText w:val="%5."/>
      <w:lvlJc w:val="left"/>
      <w:pPr>
        <w:ind w:left="4026" w:hanging="360"/>
      </w:pPr>
    </w:lvl>
    <w:lvl w:ilvl="5" w:tplc="9596FF18" w:tentative="1">
      <w:start w:val="1"/>
      <w:numFmt w:val="lowerRoman"/>
      <w:lvlText w:val="%6."/>
      <w:lvlJc w:val="right"/>
      <w:pPr>
        <w:ind w:left="4746" w:hanging="180"/>
      </w:pPr>
    </w:lvl>
    <w:lvl w:ilvl="6" w:tplc="01A22160" w:tentative="1">
      <w:start w:val="1"/>
      <w:numFmt w:val="decimal"/>
      <w:lvlText w:val="%7."/>
      <w:lvlJc w:val="left"/>
      <w:pPr>
        <w:ind w:left="5466" w:hanging="360"/>
      </w:pPr>
    </w:lvl>
    <w:lvl w:ilvl="7" w:tplc="A9DE5BBC" w:tentative="1">
      <w:start w:val="1"/>
      <w:numFmt w:val="lowerLetter"/>
      <w:lvlText w:val="%8."/>
      <w:lvlJc w:val="left"/>
      <w:pPr>
        <w:ind w:left="6186" w:hanging="360"/>
      </w:pPr>
    </w:lvl>
    <w:lvl w:ilvl="8" w:tplc="A028CDA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1">
    <w:nsid w:val="0FED398D"/>
    <w:multiLevelType w:val="hybridMultilevel"/>
    <w:tmpl w:val="3402A838"/>
    <w:lvl w:ilvl="0" w:tplc="E55E02E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E8CD286" w:tentative="1">
      <w:start w:val="1"/>
      <w:numFmt w:val="lowerLetter"/>
      <w:lvlText w:val="%2."/>
      <w:lvlJc w:val="left"/>
      <w:pPr>
        <w:ind w:left="1866" w:hanging="360"/>
      </w:pPr>
    </w:lvl>
    <w:lvl w:ilvl="2" w:tplc="DC1CAF8A" w:tentative="1">
      <w:start w:val="1"/>
      <w:numFmt w:val="lowerRoman"/>
      <w:lvlText w:val="%3."/>
      <w:lvlJc w:val="right"/>
      <w:pPr>
        <w:ind w:left="2586" w:hanging="180"/>
      </w:pPr>
    </w:lvl>
    <w:lvl w:ilvl="3" w:tplc="DE9A6016" w:tentative="1">
      <w:start w:val="1"/>
      <w:numFmt w:val="decimal"/>
      <w:lvlText w:val="%4."/>
      <w:lvlJc w:val="left"/>
      <w:pPr>
        <w:ind w:left="3306" w:hanging="360"/>
      </w:pPr>
    </w:lvl>
    <w:lvl w:ilvl="4" w:tplc="BE068F4A" w:tentative="1">
      <w:start w:val="1"/>
      <w:numFmt w:val="lowerLetter"/>
      <w:lvlText w:val="%5."/>
      <w:lvlJc w:val="left"/>
      <w:pPr>
        <w:ind w:left="4026" w:hanging="360"/>
      </w:pPr>
    </w:lvl>
    <w:lvl w:ilvl="5" w:tplc="83028690" w:tentative="1">
      <w:start w:val="1"/>
      <w:numFmt w:val="lowerRoman"/>
      <w:lvlText w:val="%6."/>
      <w:lvlJc w:val="right"/>
      <w:pPr>
        <w:ind w:left="4746" w:hanging="180"/>
      </w:pPr>
    </w:lvl>
    <w:lvl w:ilvl="6" w:tplc="CD06EFEE" w:tentative="1">
      <w:start w:val="1"/>
      <w:numFmt w:val="decimal"/>
      <w:lvlText w:val="%7."/>
      <w:lvlJc w:val="left"/>
      <w:pPr>
        <w:ind w:left="5466" w:hanging="360"/>
      </w:pPr>
    </w:lvl>
    <w:lvl w:ilvl="7" w:tplc="03AE96EC" w:tentative="1">
      <w:start w:val="1"/>
      <w:numFmt w:val="lowerLetter"/>
      <w:lvlText w:val="%8."/>
      <w:lvlJc w:val="left"/>
      <w:pPr>
        <w:ind w:left="6186" w:hanging="360"/>
      </w:pPr>
    </w:lvl>
    <w:lvl w:ilvl="8" w:tplc="6296B1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1">
    <w:nsid w:val="177D4A7C"/>
    <w:multiLevelType w:val="multilevel"/>
    <w:tmpl w:val="1BC23A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1">
    <w:nsid w:val="3B487598"/>
    <w:multiLevelType w:val="hybridMultilevel"/>
    <w:tmpl w:val="3A10EBD4"/>
    <w:lvl w:ilvl="0" w:tplc="7A34861E">
      <w:start w:val="1"/>
      <w:numFmt w:val="decimal"/>
      <w:lvlText w:val="%1."/>
      <w:lvlJc w:val="left"/>
      <w:pPr>
        <w:ind w:left="1080" w:hanging="360"/>
      </w:pPr>
    </w:lvl>
    <w:lvl w:ilvl="1" w:tplc="9642051E" w:tentative="1">
      <w:start w:val="1"/>
      <w:numFmt w:val="lowerLetter"/>
      <w:lvlText w:val="%2."/>
      <w:lvlJc w:val="left"/>
      <w:pPr>
        <w:ind w:left="1800" w:hanging="360"/>
      </w:pPr>
    </w:lvl>
    <w:lvl w:ilvl="2" w:tplc="CB6687CE" w:tentative="1">
      <w:start w:val="1"/>
      <w:numFmt w:val="lowerRoman"/>
      <w:lvlText w:val="%3."/>
      <w:lvlJc w:val="right"/>
      <w:pPr>
        <w:ind w:left="2520" w:hanging="180"/>
      </w:pPr>
    </w:lvl>
    <w:lvl w:ilvl="3" w:tplc="54D85FE4" w:tentative="1">
      <w:start w:val="1"/>
      <w:numFmt w:val="decimal"/>
      <w:lvlText w:val="%4."/>
      <w:lvlJc w:val="left"/>
      <w:pPr>
        <w:ind w:left="3240" w:hanging="360"/>
      </w:pPr>
    </w:lvl>
    <w:lvl w:ilvl="4" w:tplc="191A8184" w:tentative="1">
      <w:start w:val="1"/>
      <w:numFmt w:val="lowerLetter"/>
      <w:lvlText w:val="%5."/>
      <w:lvlJc w:val="left"/>
      <w:pPr>
        <w:ind w:left="3960" w:hanging="360"/>
      </w:pPr>
    </w:lvl>
    <w:lvl w:ilvl="5" w:tplc="04A8FA88" w:tentative="1">
      <w:start w:val="1"/>
      <w:numFmt w:val="lowerRoman"/>
      <w:lvlText w:val="%6."/>
      <w:lvlJc w:val="right"/>
      <w:pPr>
        <w:ind w:left="4680" w:hanging="180"/>
      </w:pPr>
    </w:lvl>
    <w:lvl w:ilvl="6" w:tplc="DDD6F196" w:tentative="1">
      <w:start w:val="1"/>
      <w:numFmt w:val="decimal"/>
      <w:lvlText w:val="%7."/>
      <w:lvlJc w:val="left"/>
      <w:pPr>
        <w:ind w:left="5400" w:hanging="360"/>
      </w:pPr>
    </w:lvl>
    <w:lvl w:ilvl="7" w:tplc="CA165388" w:tentative="1">
      <w:start w:val="1"/>
      <w:numFmt w:val="lowerLetter"/>
      <w:lvlText w:val="%8."/>
      <w:lvlJc w:val="left"/>
      <w:pPr>
        <w:ind w:left="6120" w:hanging="360"/>
      </w:pPr>
    </w:lvl>
    <w:lvl w:ilvl="8" w:tplc="0DB893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3E3B0F22"/>
    <w:multiLevelType w:val="hybridMultilevel"/>
    <w:tmpl w:val="85C43D6C"/>
    <w:lvl w:ilvl="0" w:tplc="75B63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F7652B8" w:tentative="1">
      <w:start w:val="1"/>
      <w:numFmt w:val="lowerLetter"/>
      <w:lvlText w:val="%2."/>
      <w:lvlJc w:val="left"/>
      <w:pPr>
        <w:ind w:left="1440" w:hanging="360"/>
      </w:pPr>
    </w:lvl>
    <w:lvl w:ilvl="2" w:tplc="C922D980" w:tentative="1">
      <w:start w:val="1"/>
      <w:numFmt w:val="lowerRoman"/>
      <w:lvlText w:val="%3."/>
      <w:lvlJc w:val="right"/>
      <w:pPr>
        <w:ind w:left="2160" w:hanging="180"/>
      </w:pPr>
    </w:lvl>
    <w:lvl w:ilvl="3" w:tplc="BD76C8F4" w:tentative="1">
      <w:start w:val="1"/>
      <w:numFmt w:val="decimal"/>
      <w:lvlText w:val="%4."/>
      <w:lvlJc w:val="left"/>
      <w:pPr>
        <w:ind w:left="2880" w:hanging="360"/>
      </w:pPr>
    </w:lvl>
    <w:lvl w:ilvl="4" w:tplc="D362063C" w:tentative="1">
      <w:start w:val="1"/>
      <w:numFmt w:val="lowerLetter"/>
      <w:lvlText w:val="%5."/>
      <w:lvlJc w:val="left"/>
      <w:pPr>
        <w:ind w:left="3600" w:hanging="360"/>
      </w:pPr>
    </w:lvl>
    <w:lvl w:ilvl="5" w:tplc="9A122896" w:tentative="1">
      <w:start w:val="1"/>
      <w:numFmt w:val="lowerRoman"/>
      <w:lvlText w:val="%6."/>
      <w:lvlJc w:val="right"/>
      <w:pPr>
        <w:ind w:left="4320" w:hanging="180"/>
      </w:pPr>
    </w:lvl>
    <w:lvl w:ilvl="6" w:tplc="781E9B20" w:tentative="1">
      <w:start w:val="1"/>
      <w:numFmt w:val="decimal"/>
      <w:lvlText w:val="%7."/>
      <w:lvlJc w:val="left"/>
      <w:pPr>
        <w:ind w:left="5040" w:hanging="360"/>
      </w:pPr>
    </w:lvl>
    <w:lvl w:ilvl="7" w:tplc="A0508C44" w:tentative="1">
      <w:start w:val="1"/>
      <w:numFmt w:val="lowerLetter"/>
      <w:lvlText w:val="%8."/>
      <w:lvlJc w:val="left"/>
      <w:pPr>
        <w:ind w:left="5760" w:hanging="360"/>
      </w:pPr>
    </w:lvl>
    <w:lvl w:ilvl="8" w:tplc="71E84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7CD4854"/>
    <w:multiLevelType w:val="hybridMultilevel"/>
    <w:tmpl w:val="78B06750"/>
    <w:lvl w:ilvl="0" w:tplc="99E0C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784A04" w:tentative="1">
      <w:start w:val="1"/>
      <w:numFmt w:val="lowerLetter"/>
      <w:lvlText w:val="%2."/>
      <w:lvlJc w:val="left"/>
      <w:pPr>
        <w:ind w:left="1440" w:hanging="360"/>
      </w:pPr>
    </w:lvl>
    <w:lvl w:ilvl="2" w:tplc="D24A0BDA" w:tentative="1">
      <w:start w:val="1"/>
      <w:numFmt w:val="lowerRoman"/>
      <w:lvlText w:val="%3."/>
      <w:lvlJc w:val="right"/>
      <w:pPr>
        <w:ind w:left="2160" w:hanging="180"/>
      </w:pPr>
    </w:lvl>
    <w:lvl w:ilvl="3" w:tplc="01F09906" w:tentative="1">
      <w:start w:val="1"/>
      <w:numFmt w:val="decimal"/>
      <w:lvlText w:val="%4."/>
      <w:lvlJc w:val="left"/>
      <w:pPr>
        <w:ind w:left="2880" w:hanging="360"/>
      </w:pPr>
    </w:lvl>
    <w:lvl w:ilvl="4" w:tplc="12C0A7D6" w:tentative="1">
      <w:start w:val="1"/>
      <w:numFmt w:val="lowerLetter"/>
      <w:lvlText w:val="%5."/>
      <w:lvlJc w:val="left"/>
      <w:pPr>
        <w:ind w:left="3600" w:hanging="360"/>
      </w:pPr>
    </w:lvl>
    <w:lvl w:ilvl="5" w:tplc="52C60BF0" w:tentative="1">
      <w:start w:val="1"/>
      <w:numFmt w:val="lowerRoman"/>
      <w:lvlText w:val="%6."/>
      <w:lvlJc w:val="right"/>
      <w:pPr>
        <w:ind w:left="4320" w:hanging="180"/>
      </w:pPr>
    </w:lvl>
    <w:lvl w:ilvl="6" w:tplc="75D87696" w:tentative="1">
      <w:start w:val="1"/>
      <w:numFmt w:val="decimal"/>
      <w:lvlText w:val="%7."/>
      <w:lvlJc w:val="left"/>
      <w:pPr>
        <w:ind w:left="5040" w:hanging="360"/>
      </w:pPr>
    </w:lvl>
    <w:lvl w:ilvl="7" w:tplc="D6480850" w:tentative="1">
      <w:start w:val="1"/>
      <w:numFmt w:val="lowerLetter"/>
      <w:lvlText w:val="%8."/>
      <w:lvlJc w:val="left"/>
      <w:pPr>
        <w:ind w:left="5760" w:hanging="360"/>
      </w:pPr>
    </w:lvl>
    <w:lvl w:ilvl="8" w:tplc="51EE8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F6B7BA5"/>
    <w:multiLevelType w:val="multilevel"/>
    <w:tmpl w:val="DCD69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50E5227C"/>
    <w:multiLevelType w:val="hybridMultilevel"/>
    <w:tmpl w:val="2B5A6C7A"/>
    <w:lvl w:ilvl="0" w:tplc="BDBC748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9085CEC" w:tentative="1">
      <w:start w:val="1"/>
      <w:numFmt w:val="lowerLetter"/>
      <w:lvlText w:val="%2."/>
      <w:lvlJc w:val="left"/>
      <w:pPr>
        <w:ind w:left="1440" w:hanging="360"/>
      </w:pPr>
    </w:lvl>
    <w:lvl w:ilvl="2" w:tplc="4CFE2A40" w:tentative="1">
      <w:start w:val="1"/>
      <w:numFmt w:val="lowerRoman"/>
      <w:lvlText w:val="%3."/>
      <w:lvlJc w:val="right"/>
      <w:pPr>
        <w:ind w:left="2160" w:hanging="180"/>
      </w:pPr>
    </w:lvl>
    <w:lvl w:ilvl="3" w:tplc="1E061F1E" w:tentative="1">
      <w:start w:val="1"/>
      <w:numFmt w:val="decimal"/>
      <w:lvlText w:val="%4."/>
      <w:lvlJc w:val="left"/>
      <w:pPr>
        <w:ind w:left="2880" w:hanging="360"/>
      </w:pPr>
    </w:lvl>
    <w:lvl w:ilvl="4" w:tplc="183864CE" w:tentative="1">
      <w:start w:val="1"/>
      <w:numFmt w:val="lowerLetter"/>
      <w:lvlText w:val="%5."/>
      <w:lvlJc w:val="left"/>
      <w:pPr>
        <w:ind w:left="3600" w:hanging="360"/>
      </w:pPr>
    </w:lvl>
    <w:lvl w:ilvl="5" w:tplc="A7DACE28" w:tentative="1">
      <w:start w:val="1"/>
      <w:numFmt w:val="lowerRoman"/>
      <w:lvlText w:val="%6."/>
      <w:lvlJc w:val="right"/>
      <w:pPr>
        <w:ind w:left="4320" w:hanging="180"/>
      </w:pPr>
    </w:lvl>
    <w:lvl w:ilvl="6" w:tplc="5C688EC8" w:tentative="1">
      <w:start w:val="1"/>
      <w:numFmt w:val="decimal"/>
      <w:lvlText w:val="%7."/>
      <w:lvlJc w:val="left"/>
      <w:pPr>
        <w:ind w:left="5040" w:hanging="360"/>
      </w:pPr>
    </w:lvl>
    <w:lvl w:ilvl="7" w:tplc="015EBCB2" w:tentative="1">
      <w:start w:val="1"/>
      <w:numFmt w:val="lowerLetter"/>
      <w:lvlText w:val="%8."/>
      <w:lvlJc w:val="left"/>
      <w:pPr>
        <w:ind w:left="5760" w:hanging="360"/>
      </w:pPr>
    </w:lvl>
    <w:lvl w:ilvl="8" w:tplc="6A804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8306A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76B41B0F"/>
    <w:multiLevelType w:val="multilevel"/>
    <w:tmpl w:val="20A4B5B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1">
    <w:nsid w:val="7B1F23CE"/>
    <w:multiLevelType w:val="multilevel"/>
    <w:tmpl w:val="596A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DDB1487"/>
    <w:multiLevelType w:val="hybridMultilevel"/>
    <w:tmpl w:val="81DC321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EB"/>
    <w:rsid w:val="00000FB4"/>
    <w:rsid w:val="00077FC2"/>
    <w:rsid w:val="000A0E3F"/>
    <w:rsid w:val="000A2D3F"/>
    <w:rsid w:val="000B4A58"/>
    <w:rsid w:val="000B4E0A"/>
    <w:rsid w:val="000C0685"/>
    <w:rsid w:val="000C49A3"/>
    <w:rsid w:val="000F0021"/>
    <w:rsid w:val="00126C76"/>
    <w:rsid w:val="001434DB"/>
    <w:rsid w:val="00171826"/>
    <w:rsid w:val="001A154A"/>
    <w:rsid w:val="001A6B90"/>
    <w:rsid w:val="001A705B"/>
    <w:rsid w:val="001B3427"/>
    <w:rsid w:val="001D1BBD"/>
    <w:rsid w:val="001E447D"/>
    <w:rsid w:val="001F5041"/>
    <w:rsid w:val="001F7A53"/>
    <w:rsid w:val="00210668"/>
    <w:rsid w:val="0021703C"/>
    <w:rsid w:val="0025609E"/>
    <w:rsid w:val="00261AC7"/>
    <w:rsid w:val="00263853"/>
    <w:rsid w:val="002753E7"/>
    <w:rsid w:val="002A656F"/>
    <w:rsid w:val="002D4109"/>
    <w:rsid w:val="002F00EB"/>
    <w:rsid w:val="002F12CF"/>
    <w:rsid w:val="0035594F"/>
    <w:rsid w:val="003574ED"/>
    <w:rsid w:val="00375B52"/>
    <w:rsid w:val="0039240A"/>
    <w:rsid w:val="00393925"/>
    <w:rsid w:val="00394DD8"/>
    <w:rsid w:val="003A5EDF"/>
    <w:rsid w:val="003C017D"/>
    <w:rsid w:val="003F1580"/>
    <w:rsid w:val="003F4C97"/>
    <w:rsid w:val="00436F28"/>
    <w:rsid w:val="00444D9E"/>
    <w:rsid w:val="00487F25"/>
    <w:rsid w:val="00491FAC"/>
    <w:rsid w:val="00493A52"/>
    <w:rsid w:val="004B4AB2"/>
    <w:rsid w:val="004C25FF"/>
    <w:rsid w:val="004D0B31"/>
    <w:rsid w:val="004D22A4"/>
    <w:rsid w:val="004D7C4D"/>
    <w:rsid w:val="004E0F3B"/>
    <w:rsid w:val="004E6324"/>
    <w:rsid w:val="004F462A"/>
    <w:rsid w:val="00510A68"/>
    <w:rsid w:val="00514563"/>
    <w:rsid w:val="005711B8"/>
    <w:rsid w:val="00576914"/>
    <w:rsid w:val="00576A08"/>
    <w:rsid w:val="00580627"/>
    <w:rsid w:val="00592630"/>
    <w:rsid w:val="005C7B63"/>
    <w:rsid w:val="005E5DA1"/>
    <w:rsid w:val="005F3A77"/>
    <w:rsid w:val="00654CF2"/>
    <w:rsid w:val="006C15EF"/>
    <w:rsid w:val="006D075F"/>
    <w:rsid w:val="006D438B"/>
    <w:rsid w:val="006F400D"/>
    <w:rsid w:val="0073387F"/>
    <w:rsid w:val="00750DFC"/>
    <w:rsid w:val="00795B0C"/>
    <w:rsid w:val="007C47C2"/>
    <w:rsid w:val="0082260A"/>
    <w:rsid w:val="008C46B9"/>
    <w:rsid w:val="008C4BAA"/>
    <w:rsid w:val="008C5E84"/>
    <w:rsid w:val="008F07DF"/>
    <w:rsid w:val="00914E7B"/>
    <w:rsid w:val="0093049A"/>
    <w:rsid w:val="00934B23"/>
    <w:rsid w:val="00936D7D"/>
    <w:rsid w:val="00940C56"/>
    <w:rsid w:val="0094484C"/>
    <w:rsid w:val="00954F8A"/>
    <w:rsid w:val="00956277"/>
    <w:rsid w:val="00964498"/>
    <w:rsid w:val="009824EE"/>
    <w:rsid w:val="0099023F"/>
    <w:rsid w:val="009A5937"/>
    <w:rsid w:val="009A626D"/>
    <w:rsid w:val="009B5F24"/>
    <w:rsid w:val="009C101D"/>
    <w:rsid w:val="009C2EB3"/>
    <w:rsid w:val="009D3DFC"/>
    <w:rsid w:val="009E7D4B"/>
    <w:rsid w:val="00A036AC"/>
    <w:rsid w:val="00A05D70"/>
    <w:rsid w:val="00A13DFA"/>
    <w:rsid w:val="00A2355F"/>
    <w:rsid w:val="00A26DCA"/>
    <w:rsid w:val="00A57596"/>
    <w:rsid w:val="00A66B96"/>
    <w:rsid w:val="00A84B5C"/>
    <w:rsid w:val="00A85904"/>
    <w:rsid w:val="00AB0951"/>
    <w:rsid w:val="00AE1C67"/>
    <w:rsid w:val="00AE3D30"/>
    <w:rsid w:val="00AF7184"/>
    <w:rsid w:val="00AF72FA"/>
    <w:rsid w:val="00B27AFF"/>
    <w:rsid w:val="00B400A1"/>
    <w:rsid w:val="00B52498"/>
    <w:rsid w:val="00B64EEF"/>
    <w:rsid w:val="00B823B6"/>
    <w:rsid w:val="00BA61C8"/>
    <w:rsid w:val="00BC5A32"/>
    <w:rsid w:val="00BF72AC"/>
    <w:rsid w:val="00C12BEA"/>
    <w:rsid w:val="00C414FC"/>
    <w:rsid w:val="00C42BD5"/>
    <w:rsid w:val="00C51BF5"/>
    <w:rsid w:val="00C70CD1"/>
    <w:rsid w:val="00C74CEC"/>
    <w:rsid w:val="00C75A81"/>
    <w:rsid w:val="00C80889"/>
    <w:rsid w:val="00C926B4"/>
    <w:rsid w:val="00C95628"/>
    <w:rsid w:val="00C97838"/>
    <w:rsid w:val="00CD042B"/>
    <w:rsid w:val="00D237C9"/>
    <w:rsid w:val="00D411C1"/>
    <w:rsid w:val="00D41745"/>
    <w:rsid w:val="00D57C01"/>
    <w:rsid w:val="00D908D8"/>
    <w:rsid w:val="00DA326F"/>
    <w:rsid w:val="00DE1E50"/>
    <w:rsid w:val="00DF3D60"/>
    <w:rsid w:val="00E008C7"/>
    <w:rsid w:val="00E525EE"/>
    <w:rsid w:val="00E546D1"/>
    <w:rsid w:val="00E61D57"/>
    <w:rsid w:val="00EA09A6"/>
    <w:rsid w:val="00EA1EF1"/>
    <w:rsid w:val="00EA50DE"/>
    <w:rsid w:val="00EB4EA9"/>
    <w:rsid w:val="00EF1092"/>
    <w:rsid w:val="00F45F2A"/>
    <w:rsid w:val="00F66595"/>
    <w:rsid w:val="00F95962"/>
    <w:rsid w:val="00FB0286"/>
    <w:rsid w:val="00FC60B4"/>
    <w:rsid w:val="00FD2396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EF26"/>
  <w15:docId w15:val="{00E2EA5B-40F6-4858-868D-B279BB08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s"/>
    <w:qFormat/>
    <w:rsid w:val="002753E7"/>
    <w:rPr>
      <w:rFonts w:ascii="Times New Roman" w:hAnsi="Times New Roman"/>
      <w:sz w:val="28"/>
    </w:rPr>
  </w:style>
  <w:style w:type="paragraph" w:styleId="Heading1">
    <w:name w:val="heading 1"/>
    <w:aliases w:val="nodalu_virsraksti"/>
    <w:basedOn w:val="Normal"/>
    <w:next w:val="Normal"/>
    <w:link w:val="Heading1Char"/>
    <w:uiPriority w:val="9"/>
    <w:qFormat/>
    <w:rsid w:val="002753E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dalu_virsraksti Char"/>
    <w:basedOn w:val="DefaultParagraphFont"/>
    <w:link w:val="Heading1"/>
    <w:uiPriority w:val="9"/>
    <w:rsid w:val="002753E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naislab">
    <w:name w:val="naislab"/>
    <w:basedOn w:val="Normal"/>
    <w:rsid w:val="002F00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F00EB"/>
    <w:pPr>
      <w:tabs>
        <w:tab w:val="left" w:pos="6804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F0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F00EB"/>
    <w:pPr>
      <w:spacing w:after="160" w:line="259" w:lineRule="auto"/>
      <w:ind w:left="720"/>
      <w:contextualSpacing/>
    </w:pPr>
    <w:rPr>
      <w:rFonts w:ascii="Calibri" w:eastAsia="SimSun" w:hAnsi="Calibri" w:cs="Times New Roman"/>
      <w:lang w:val="lv-LV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2F00EB"/>
    <w:pPr>
      <w:spacing w:after="0" w:line="240" w:lineRule="auto"/>
      <w:ind w:left="567" w:hanging="567"/>
      <w:jc w:val="both"/>
    </w:pPr>
    <w:rPr>
      <w:rFonts w:eastAsia="Times New Roman" w:cs="Times New Roman"/>
      <w:bCs/>
      <w:szCs w:val="28"/>
      <w:lang w:val="lv-LV" w:eastAsia="lv-LV"/>
    </w:rPr>
  </w:style>
  <w:style w:type="paragraph" w:styleId="Header">
    <w:name w:val="header"/>
    <w:basedOn w:val="Normal"/>
    <w:link w:val="HeaderChar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7AFF"/>
  </w:style>
  <w:style w:type="paragraph" w:styleId="Footer">
    <w:name w:val="footer"/>
    <w:basedOn w:val="Normal"/>
    <w:link w:val="Foot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F"/>
  </w:style>
  <w:style w:type="paragraph" w:styleId="Title">
    <w:name w:val="Title"/>
    <w:basedOn w:val="Normal"/>
    <w:next w:val="Normal"/>
    <w:link w:val="TitleChar"/>
    <w:uiPriority w:val="10"/>
    <w:qFormat/>
    <w:rsid w:val="0027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049A"/>
    <w:pPr>
      <w:spacing w:after="0" w:line="240" w:lineRule="auto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436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F28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E525EE"/>
    <w:pPr>
      <w:spacing w:before="75" w:after="75" w:line="240" w:lineRule="auto"/>
      <w:ind w:firstLine="375"/>
      <w:jc w:val="both"/>
    </w:pPr>
    <w:rPr>
      <w:rFonts w:eastAsia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"Otrreizējo izejvielu uzskaites kārtība"</vt:lpstr>
    </vt:vector>
  </TitlesOfParts>
  <Company>Vides aizsardzības un reģionālās attīstības ministrija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"Otrreizējo izejvielu uzskaites kārtība"</dc:title>
  <dc:subject>Noteikumu projekts</dc:subject>
  <dc:creator>Natālija Slaidiņa</dc:creator>
  <cp:keywords>finansu nodrosinajums</cp:keywords>
  <dc:description>67026487, natalija.slaidina@varam.gov.lv</dc:description>
  <cp:lastModifiedBy>Leontine Babkina</cp:lastModifiedBy>
  <cp:revision>16</cp:revision>
  <cp:lastPrinted>2018-08-16T13:40:00Z</cp:lastPrinted>
  <dcterms:created xsi:type="dcterms:W3CDTF">2018-06-13T06:20:00Z</dcterms:created>
  <dcterms:modified xsi:type="dcterms:W3CDTF">2018-08-29T09:12:00Z</dcterms:modified>
</cp:coreProperties>
</file>