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CE4" w:rsidRPr="006D1323" w:rsidRDefault="006D1323" w:rsidP="00B25E14">
      <w:pPr>
        <w:jc w:val="right"/>
        <w:rPr>
          <w:rFonts w:ascii="Times New Roman" w:hAnsi="Times New Roman" w:cs="Times New Roman"/>
          <w:sz w:val="24"/>
        </w:rPr>
      </w:pPr>
      <w:r w:rsidRPr="006D1323">
        <w:rPr>
          <w:rFonts w:ascii="Times New Roman" w:hAnsi="Times New Roman" w:cs="Times New Roman"/>
          <w:sz w:val="24"/>
        </w:rPr>
        <w:t>P</w:t>
      </w:r>
      <w:r w:rsidR="004C35D3" w:rsidRPr="006D1323">
        <w:rPr>
          <w:rFonts w:ascii="Times New Roman" w:hAnsi="Times New Roman" w:cs="Times New Roman"/>
          <w:sz w:val="24"/>
        </w:rPr>
        <w:t>ielikums</w:t>
      </w:r>
    </w:p>
    <w:p w:rsidR="00135A53" w:rsidRDefault="0005054E" w:rsidP="002A49B9">
      <w:pPr>
        <w:pStyle w:val="Virsraksts1"/>
        <w:keepNext w:val="0"/>
        <w:widowControl w:val="0"/>
        <w:jc w:val="right"/>
        <w:rPr>
          <w:sz w:val="24"/>
        </w:rPr>
      </w:pPr>
      <w:r>
        <w:rPr>
          <w:sz w:val="24"/>
        </w:rPr>
        <w:t>Ministru kabineta n</w:t>
      </w:r>
      <w:r w:rsidR="002A49B9">
        <w:rPr>
          <w:sz w:val="24"/>
        </w:rPr>
        <w:t xml:space="preserve">oteikumu </w:t>
      </w:r>
      <w:r w:rsidR="00135A53" w:rsidRPr="00135A53">
        <w:rPr>
          <w:sz w:val="24"/>
        </w:rPr>
        <w:t>projekta</w:t>
      </w:r>
      <w:r w:rsidR="002A49B9">
        <w:rPr>
          <w:sz w:val="24"/>
        </w:rPr>
        <w:t xml:space="preserve"> </w:t>
      </w:r>
      <w:r w:rsidR="00135A53" w:rsidRPr="00135A53">
        <w:rPr>
          <w:sz w:val="24"/>
        </w:rPr>
        <w:t>„</w:t>
      </w:r>
      <w:r w:rsidR="002A49B9" w:rsidRPr="002A49B9">
        <w:rPr>
          <w:sz w:val="24"/>
        </w:rPr>
        <w:t>Traktortehnikas vadītāja tiesību iegūšanas un atjaunošanas, kā arī traktortehnikas vadītāja apliecības izsniegšanas, apmaiņas, atjaunošanas un iznīcināšanas kārtība</w:t>
      </w:r>
      <w:r w:rsidR="00135A53" w:rsidRPr="00135A53">
        <w:rPr>
          <w:sz w:val="24"/>
        </w:rPr>
        <w:t xml:space="preserve">” </w:t>
      </w:r>
    </w:p>
    <w:p w:rsidR="00522172" w:rsidRPr="00522172" w:rsidRDefault="00135A53" w:rsidP="002A49B9">
      <w:pPr>
        <w:pStyle w:val="Virsraksts1"/>
        <w:keepNext w:val="0"/>
        <w:widowControl w:val="0"/>
        <w:jc w:val="right"/>
        <w:rPr>
          <w:sz w:val="24"/>
        </w:rPr>
      </w:pPr>
      <w:r w:rsidRPr="00135A53">
        <w:rPr>
          <w:sz w:val="24"/>
        </w:rPr>
        <w:t>sākotnēj</w:t>
      </w:r>
      <w:r>
        <w:rPr>
          <w:sz w:val="24"/>
        </w:rPr>
        <w:t>ās ietekmes novērtējuma z</w:t>
      </w:r>
      <w:r w:rsidR="00522172" w:rsidRPr="00522172">
        <w:rPr>
          <w:sz w:val="24"/>
        </w:rPr>
        <w:t>iņojumam (anotācijai)</w:t>
      </w:r>
    </w:p>
    <w:p w:rsidR="00522172" w:rsidRDefault="00522172" w:rsidP="0052217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5A53" w:rsidRPr="00471E78" w:rsidRDefault="00471E78" w:rsidP="00471E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E78">
        <w:rPr>
          <w:rFonts w:ascii="Times New Roman" w:hAnsi="Times New Roman" w:cs="Times New Roman"/>
          <w:b/>
          <w:sz w:val="24"/>
          <w:szCs w:val="24"/>
        </w:rPr>
        <w:t>Traktortehnikas vadītāj</w:t>
      </w:r>
      <w:r w:rsidR="003F37B0">
        <w:rPr>
          <w:rFonts w:ascii="Times New Roman" w:hAnsi="Times New Roman" w:cs="Times New Roman"/>
          <w:b/>
          <w:sz w:val="24"/>
          <w:szCs w:val="24"/>
        </w:rPr>
        <w:t>a</w:t>
      </w:r>
      <w:r w:rsidRPr="00471E78">
        <w:rPr>
          <w:rFonts w:ascii="Times New Roman" w:hAnsi="Times New Roman" w:cs="Times New Roman"/>
          <w:b/>
          <w:sz w:val="24"/>
          <w:szCs w:val="24"/>
        </w:rPr>
        <w:t xml:space="preserve"> un speciālās traktortehnikas vadītāj</w:t>
      </w:r>
      <w:r w:rsidR="003F37B0">
        <w:rPr>
          <w:rFonts w:ascii="Times New Roman" w:hAnsi="Times New Roman" w:cs="Times New Roman"/>
          <w:b/>
          <w:sz w:val="24"/>
          <w:szCs w:val="24"/>
        </w:rPr>
        <w:t>a</w:t>
      </w:r>
      <w:r w:rsidRPr="00471E78">
        <w:rPr>
          <w:rFonts w:ascii="Times New Roman" w:hAnsi="Times New Roman" w:cs="Times New Roman"/>
          <w:b/>
          <w:sz w:val="24"/>
          <w:szCs w:val="24"/>
        </w:rPr>
        <w:t xml:space="preserve"> apliecības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1323">
        <w:rPr>
          <w:rFonts w:ascii="Times New Roman" w:hAnsi="Times New Roman" w:cs="Times New Roman"/>
          <w:b/>
          <w:sz w:val="24"/>
          <w:szCs w:val="24"/>
        </w:rPr>
        <w:t xml:space="preserve">paraugs </w:t>
      </w:r>
      <w:r>
        <w:rPr>
          <w:rFonts w:ascii="Times New Roman" w:hAnsi="Times New Roman" w:cs="Times New Roman"/>
          <w:b/>
          <w:sz w:val="24"/>
          <w:szCs w:val="24"/>
        </w:rPr>
        <w:t xml:space="preserve">(spēkā līdz </w:t>
      </w:r>
      <w:r w:rsidRPr="00471E78">
        <w:rPr>
          <w:rFonts w:ascii="Times New Roman" w:hAnsi="Times New Roman" w:cs="Times New Roman"/>
          <w:b/>
          <w:sz w:val="24"/>
          <w:szCs w:val="24"/>
        </w:rPr>
        <w:t>2019.</w:t>
      </w:r>
      <w:r w:rsidR="00BF5F09">
        <w:rPr>
          <w:rFonts w:ascii="Times New Roman" w:hAnsi="Times New Roman" w:cs="Times New Roman"/>
          <w:b/>
          <w:sz w:val="24"/>
          <w:szCs w:val="24"/>
        </w:rPr>
        <w:t> </w:t>
      </w:r>
      <w:r w:rsidRPr="00471E78">
        <w:rPr>
          <w:rFonts w:ascii="Times New Roman" w:hAnsi="Times New Roman" w:cs="Times New Roman"/>
          <w:b/>
          <w:sz w:val="24"/>
          <w:szCs w:val="24"/>
        </w:rPr>
        <w:t>gada 28.</w:t>
      </w:r>
      <w:r w:rsidR="00BF5F09">
        <w:rPr>
          <w:rFonts w:ascii="Times New Roman" w:hAnsi="Times New Roman" w:cs="Times New Roman"/>
          <w:b/>
          <w:sz w:val="24"/>
          <w:szCs w:val="24"/>
        </w:rPr>
        <w:t> </w:t>
      </w:r>
      <w:r w:rsidRPr="00471E78">
        <w:rPr>
          <w:rFonts w:ascii="Times New Roman" w:hAnsi="Times New Roman" w:cs="Times New Roman"/>
          <w:b/>
          <w:sz w:val="24"/>
          <w:szCs w:val="24"/>
        </w:rPr>
        <w:t>septembrim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4667"/>
        <w:gridCol w:w="5244"/>
      </w:tblGrid>
      <w:tr w:rsidR="00471E78" w:rsidTr="00471E78">
        <w:tc>
          <w:tcPr>
            <w:tcW w:w="4821" w:type="dxa"/>
          </w:tcPr>
          <w:p w:rsidR="00471E78" w:rsidRDefault="00471E78" w:rsidP="00471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6F245B9" wp14:editId="376983C1">
                  <wp:extent cx="2412478" cy="3269411"/>
                  <wp:effectExtent l="0" t="0" r="6985" b="7620"/>
                  <wp:docPr id="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600" cy="327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:rsidR="00471E78" w:rsidRDefault="00471E78" w:rsidP="00471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5F049C5" wp14:editId="4E4AEF6B">
                  <wp:extent cx="3045124" cy="3674227"/>
                  <wp:effectExtent l="0" t="0" r="3175" b="2540"/>
                  <wp:docPr id="2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20" cy="367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E78" w:rsidTr="00471E78">
        <w:tc>
          <w:tcPr>
            <w:tcW w:w="4821" w:type="dxa"/>
          </w:tcPr>
          <w:p w:rsidR="00471E78" w:rsidRDefault="00471E78" w:rsidP="00471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CBA4AD8" wp14:editId="11D63489">
                  <wp:extent cx="2511486" cy="3493698"/>
                  <wp:effectExtent l="0" t="0" r="3175" b="0"/>
                  <wp:docPr id="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788" cy="350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:rsidR="00471E78" w:rsidRDefault="00471E78" w:rsidP="00471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148558C" wp14:editId="0F06A4C5">
                  <wp:extent cx="2680501" cy="3623095"/>
                  <wp:effectExtent l="0" t="0" r="5715" b="0"/>
                  <wp:docPr id="5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735" cy="362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9B9" w:rsidRDefault="002A49B9" w:rsidP="00471E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71E78" w:rsidRDefault="00471E78" w:rsidP="00471E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E78">
        <w:rPr>
          <w:rFonts w:ascii="Times New Roman" w:hAnsi="Times New Roman" w:cs="Times New Roman"/>
          <w:b/>
          <w:sz w:val="24"/>
          <w:szCs w:val="24"/>
        </w:rPr>
        <w:lastRenderedPageBreak/>
        <w:t>Traktortehnikas vadītāj</w:t>
      </w:r>
      <w:r w:rsidR="003F37B0">
        <w:rPr>
          <w:rFonts w:ascii="Times New Roman" w:hAnsi="Times New Roman" w:cs="Times New Roman"/>
          <w:b/>
          <w:sz w:val="24"/>
          <w:szCs w:val="24"/>
        </w:rPr>
        <w:t>a</w:t>
      </w:r>
      <w:r w:rsidRPr="00471E78">
        <w:rPr>
          <w:rFonts w:ascii="Times New Roman" w:hAnsi="Times New Roman" w:cs="Times New Roman"/>
          <w:b/>
          <w:sz w:val="24"/>
          <w:szCs w:val="24"/>
        </w:rPr>
        <w:t xml:space="preserve"> apliecība</w:t>
      </w:r>
      <w:r w:rsidR="006D1323">
        <w:rPr>
          <w:rFonts w:ascii="Times New Roman" w:hAnsi="Times New Roman" w:cs="Times New Roman"/>
          <w:b/>
          <w:sz w:val="24"/>
          <w:szCs w:val="24"/>
        </w:rPr>
        <w:t>s paraugs</w:t>
      </w:r>
      <w:r w:rsidRPr="00471E78">
        <w:rPr>
          <w:rFonts w:ascii="Times New Roman" w:hAnsi="Times New Roman" w:cs="Times New Roman"/>
          <w:b/>
          <w:sz w:val="24"/>
          <w:szCs w:val="24"/>
        </w:rPr>
        <w:t xml:space="preserve"> (spēkā 10 gad</w:t>
      </w:r>
      <w:r w:rsidR="00BF5F09">
        <w:rPr>
          <w:rFonts w:ascii="Times New Roman" w:hAnsi="Times New Roman" w:cs="Times New Roman"/>
          <w:b/>
          <w:sz w:val="24"/>
          <w:szCs w:val="24"/>
        </w:rPr>
        <w:t>us</w:t>
      </w:r>
      <w:r w:rsidRPr="00471E78">
        <w:rPr>
          <w:rFonts w:ascii="Times New Roman" w:hAnsi="Times New Roman" w:cs="Times New Roman"/>
          <w:b/>
          <w:sz w:val="24"/>
          <w:szCs w:val="24"/>
        </w:rPr>
        <w:t xml:space="preserve"> no izdošanas brīža)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4997"/>
        <w:gridCol w:w="4914"/>
      </w:tblGrid>
      <w:tr w:rsidR="006D1323" w:rsidTr="006D1323">
        <w:tc>
          <w:tcPr>
            <w:tcW w:w="5068" w:type="dxa"/>
          </w:tcPr>
          <w:p w:rsidR="006D1323" w:rsidRDefault="006D1323" w:rsidP="00471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8B94879" wp14:editId="18D4ABDB">
                  <wp:extent cx="2932472" cy="3972057"/>
                  <wp:effectExtent l="0" t="0" r="1270" b="9525"/>
                  <wp:docPr id="6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886" cy="3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6D1323" w:rsidRDefault="006D1323" w:rsidP="00471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27A6937" wp14:editId="0A5FE74B">
                  <wp:extent cx="2756199" cy="3929806"/>
                  <wp:effectExtent l="0" t="0" r="6350" b="0"/>
                  <wp:docPr id="7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434" cy="393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E78" w:rsidRDefault="00471E78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02E0" w:rsidRDefault="00D202E0" w:rsidP="00D202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2BA3" w:rsidRDefault="00F42BA3" w:rsidP="00D202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2E0" w:rsidRDefault="00D202E0" w:rsidP="00D202E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Zemkopības ministrs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2383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Jānis Dūklavs</w:t>
      </w:r>
    </w:p>
    <w:p w:rsidR="00D202E0" w:rsidRDefault="00D202E0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7E5" w:rsidRDefault="00E157E5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7E5" w:rsidRDefault="00E157E5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7E5" w:rsidRDefault="00E157E5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7E5" w:rsidRDefault="00E157E5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7E5" w:rsidRDefault="00E157E5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7E5" w:rsidRDefault="00E157E5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7E5" w:rsidRDefault="00E157E5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7E5" w:rsidRDefault="00E157E5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7E5" w:rsidRDefault="00E157E5" w:rsidP="00E157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:rsidR="00E157E5" w:rsidRPr="00C23836" w:rsidRDefault="00E157E5" w:rsidP="00E157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C23836">
        <w:rPr>
          <w:rFonts w:ascii="Times New Roman" w:eastAsia="Times New Roman" w:hAnsi="Times New Roman" w:cs="Times New Roman"/>
          <w:sz w:val="24"/>
          <w:szCs w:val="24"/>
          <w:lang w:eastAsia="lv-LV"/>
        </w:rPr>
        <w:t>Bumbuls 67027184</w:t>
      </w:r>
    </w:p>
    <w:p w:rsidR="00E157E5" w:rsidRPr="00C23836" w:rsidRDefault="00E157E5" w:rsidP="00E15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3836">
        <w:rPr>
          <w:rFonts w:ascii="Times New Roman" w:eastAsia="Times New Roman" w:hAnsi="Times New Roman" w:cs="Times New Roman"/>
          <w:sz w:val="24"/>
          <w:szCs w:val="24"/>
          <w:lang w:eastAsia="lv-LV"/>
        </w:rPr>
        <w:t>adris.bumbuls@zm.gov.lv</w:t>
      </w:r>
    </w:p>
    <w:p w:rsidR="00885740" w:rsidRDefault="00885740" w:rsidP="00471E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5740" w:rsidRPr="00885740" w:rsidRDefault="00885740" w:rsidP="00885740">
      <w:pPr>
        <w:rPr>
          <w:rFonts w:ascii="Times New Roman" w:hAnsi="Times New Roman" w:cs="Times New Roman"/>
          <w:sz w:val="24"/>
          <w:szCs w:val="24"/>
        </w:rPr>
      </w:pPr>
    </w:p>
    <w:p w:rsidR="00E157E5" w:rsidRPr="00885740" w:rsidRDefault="00885740" w:rsidP="00885740">
      <w:pPr>
        <w:tabs>
          <w:tab w:val="left" w:pos="29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E157E5" w:rsidRPr="00885740" w:rsidSect="00126AD7">
      <w:headerReference w:type="default" r:id="rId12"/>
      <w:footerReference w:type="default" r:id="rId13"/>
      <w:footerReference w:type="first" r:id="rId14"/>
      <w:pgSz w:w="11906" w:h="16838"/>
      <w:pgMar w:top="1134" w:right="851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9EB" w:rsidRDefault="003219EB" w:rsidP="0016309E">
      <w:pPr>
        <w:spacing w:after="0" w:line="240" w:lineRule="auto"/>
      </w:pPr>
      <w:r>
        <w:separator/>
      </w:r>
    </w:p>
  </w:endnote>
  <w:endnote w:type="continuationSeparator" w:id="0">
    <w:p w:rsidR="003219EB" w:rsidRDefault="003219EB" w:rsidP="00163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09E" w:rsidRDefault="0022663B">
    <w:pPr>
      <w:pStyle w:val="Kjene"/>
    </w:pPr>
    <w:r w:rsidRPr="0022663B">
      <w:rPr>
        <w:rFonts w:ascii="Times New Roman" w:eastAsia="Times New Roman" w:hAnsi="Times New Roman" w:cs="Times New Roman"/>
        <w:sz w:val="20"/>
        <w:szCs w:val="20"/>
        <w:lang w:eastAsia="lv-LV"/>
      </w:rPr>
      <w:t>ZManotp1_080818_traktor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7D7" w:rsidRPr="00275F9F" w:rsidRDefault="0022663B" w:rsidP="00275F9F">
    <w:pPr>
      <w:pStyle w:val="Kjene"/>
    </w:pPr>
    <w:r w:rsidRPr="0022663B">
      <w:rPr>
        <w:rFonts w:ascii="Times New Roman" w:eastAsia="Times New Roman" w:hAnsi="Times New Roman" w:cs="Times New Roman"/>
        <w:sz w:val="20"/>
        <w:szCs w:val="20"/>
        <w:lang w:eastAsia="lv-LV"/>
      </w:rPr>
      <w:t>ZManotp1_080818_traktor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9EB" w:rsidRDefault="003219EB" w:rsidP="0016309E">
      <w:pPr>
        <w:spacing w:after="0" w:line="240" w:lineRule="auto"/>
      </w:pPr>
      <w:r>
        <w:separator/>
      </w:r>
    </w:p>
  </w:footnote>
  <w:footnote w:type="continuationSeparator" w:id="0">
    <w:p w:rsidR="003219EB" w:rsidRDefault="003219EB" w:rsidP="00163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002053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C09A1" w:rsidRPr="00ED757F" w:rsidRDefault="00BC09A1">
        <w:pPr>
          <w:pStyle w:val="Galven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D757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D757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D757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2663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D757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C09A1" w:rsidRDefault="00BC09A1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5D3"/>
    <w:rsid w:val="00006AAD"/>
    <w:rsid w:val="000468BC"/>
    <w:rsid w:val="0005054E"/>
    <w:rsid w:val="00072467"/>
    <w:rsid w:val="000843EB"/>
    <w:rsid w:val="00087AE7"/>
    <w:rsid w:val="000E71AC"/>
    <w:rsid w:val="0012665A"/>
    <w:rsid w:val="00126AD7"/>
    <w:rsid w:val="00135A53"/>
    <w:rsid w:val="00145673"/>
    <w:rsid w:val="00146B8B"/>
    <w:rsid w:val="00155C0C"/>
    <w:rsid w:val="001571F5"/>
    <w:rsid w:val="0016309E"/>
    <w:rsid w:val="00200847"/>
    <w:rsid w:val="0022663B"/>
    <w:rsid w:val="002400A9"/>
    <w:rsid w:val="00270534"/>
    <w:rsid w:val="002750D2"/>
    <w:rsid w:val="00275F9F"/>
    <w:rsid w:val="00293937"/>
    <w:rsid w:val="002A265B"/>
    <w:rsid w:val="002A49B9"/>
    <w:rsid w:val="002C7D46"/>
    <w:rsid w:val="002D572C"/>
    <w:rsid w:val="002E4CE4"/>
    <w:rsid w:val="002F66B0"/>
    <w:rsid w:val="00302ADB"/>
    <w:rsid w:val="00307203"/>
    <w:rsid w:val="003127CC"/>
    <w:rsid w:val="003219EB"/>
    <w:rsid w:val="0035715B"/>
    <w:rsid w:val="003B2F2F"/>
    <w:rsid w:val="003B6855"/>
    <w:rsid w:val="003D20B4"/>
    <w:rsid w:val="003E3E7B"/>
    <w:rsid w:val="003F37B0"/>
    <w:rsid w:val="00403B2E"/>
    <w:rsid w:val="00416656"/>
    <w:rsid w:val="004203C4"/>
    <w:rsid w:val="00420491"/>
    <w:rsid w:val="004251FA"/>
    <w:rsid w:val="00471E78"/>
    <w:rsid w:val="004C35D3"/>
    <w:rsid w:val="004D0F1C"/>
    <w:rsid w:val="004D193B"/>
    <w:rsid w:val="004D5581"/>
    <w:rsid w:val="0050429A"/>
    <w:rsid w:val="00510A27"/>
    <w:rsid w:val="00517434"/>
    <w:rsid w:val="005213FC"/>
    <w:rsid w:val="00522172"/>
    <w:rsid w:val="00525F1B"/>
    <w:rsid w:val="00543773"/>
    <w:rsid w:val="00565BE3"/>
    <w:rsid w:val="00575782"/>
    <w:rsid w:val="00590AFB"/>
    <w:rsid w:val="005D01AF"/>
    <w:rsid w:val="005D2CA9"/>
    <w:rsid w:val="005D3A19"/>
    <w:rsid w:val="005E3C89"/>
    <w:rsid w:val="0060567F"/>
    <w:rsid w:val="00630A86"/>
    <w:rsid w:val="006344B1"/>
    <w:rsid w:val="00645C98"/>
    <w:rsid w:val="00685C16"/>
    <w:rsid w:val="006D1323"/>
    <w:rsid w:val="006E3CEC"/>
    <w:rsid w:val="0073605E"/>
    <w:rsid w:val="0074491B"/>
    <w:rsid w:val="00745D48"/>
    <w:rsid w:val="007D5937"/>
    <w:rsid w:val="007E4ED2"/>
    <w:rsid w:val="007E53E6"/>
    <w:rsid w:val="0080334F"/>
    <w:rsid w:val="008259A8"/>
    <w:rsid w:val="00834206"/>
    <w:rsid w:val="0084446B"/>
    <w:rsid w:val="0086660B"/>
    <w:rsid w:val="00885740"/>
    <w:rsid w:val="008A68B3"/>
    <w:rsid w:val="008B44F8"/>
    <w:rsid w:val="008C6E33"/>
    <w:rsid w:val="008C71DF"/>
    <w:rsid w:val="008F326E"/>
    <w:rsid w:val="00920674"/>
    <w:rsid w:val="00966E99"/>
    <w:rsid w:val="00974F34"/>
    <w:rsid w:val="009C6E65"/>
    <w:rsid w:val="009E6064"/>
    <w:rsid w:val="009F50B5"/>
    <w:rsid w:val="009F6FB7"/>
    <w:rsid w:val="00A14722"/>
    <w:rsid w:val="00A31BD4"/>
    <w:rsid w:val="00A34064"/>
    <w:rsid w:val="00A47136"/>
    <w:rsid w:val="00A53593"/>
    <w:rsid w:val="00A5605C"/>
    <w:rsid w:val="00A72DF5"/>
    <w:rsid w:val="00A94A5A"/>
    <w:rsid w:val="00AA27A8"/>
    <w:rsid w:val="00AF21F5"/>
    <w:rsid w:val="00B06D87"/>
    <w:rsid w:val="00B14DA0"/>
    <w:rsid w:val="00B167D7"/>
    <w:rsid w:val="00B25E14"/>
    <w:rsid w:val="00B27C04"/>
    <w:rsid w:val="00B40793"/>
    <w:rsid w:val="00B42DED"/>
    <w:rsid w:val="00B65A11"/>
    <w:rsid w:val="00BA6C6F"/>
    <w:rsid w:val="00BB0829"/>
    <w:rsid w:val="00BB6733"/>
    <w:rsid w:val="00BC09A1"/>
    <w:rsid w:val="00BE3CD8"/>
    <w:rsid w:val="00BF5F09"/>
    <w:rsid w:val="00C06B86"/>
    <w:rsid w:val="00C148C0"/>
    <w:rsid w:val="00C15F08"/>
    <w:rsid w:val="00C23836"/>
    <w:rsid w:val="00C412A2"/>
    <w:rsid w:val="00C507F4"/>
    <w:rsid w:val="00C63587"/>
    <w:rsid w:val="00C7335E"/>
    <w:rsid w:val="00CC3709"/>
    <w:rsid w:val="00CE6E0E"/>
    <w:rsid w:val="00D007E7"/>
    <w:rsid w:val="00D05C24"/>
    <w:rsid w:val="00D202E0"/>
    <w:rsid w:val="00D35D1D"/>
    <w:rsid w:val="00D5638E"/>
    <w:rsid w:val="00D61713"/>
    <w:rsid w:val="00DE3C29"/>
    <w:rsid w:val="00E014DB"/>
    <w:rsid w:val="00E0681D"/>
    <w:rsid w:val="00E157E5"/>
    <w:rsid w:val="00E31C46"/>
    <w:rsid w:val="00E3233A"/>
    <w:rsid w:val="00EA58B0"/>
    <w:rsid w:val="00EB39F9"/>
    <w:rsid w:val="00ED0B43"/>
    <w:rsid w:val="00ED757F"/>
    <w:rsid w:val="00EE0E7E"/>
    <w:rsid w:val="00EF57F2"/>
    <w:rsid w:val="00EF6D5C"/>
    <w:rsid w:val="00F11970"/>
    <w:rsid w:val="00F42BA3"/>
    <w:rsid w:val="00F54EE3"/>
    <w:rsid w:val="00F5776A"/>
    <w:rsid w:val="00F745C0"/>
    <w:rsid w:val="00F74DC9"/>
    <w:rsid w:val="00F956A3"/>
    <w:rsid w:val="00FE2109"/>
    <w:rsid w:val="00FE4CC4"/>
    <w:rsid w:val="00FE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2F5076A-3F44-4B47-8CD7-7260F1777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qFormat/>
    <w:rsid w:val="004C35D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4C35D3"/>
    <w:rPr>
      <w:rFonts w:ascii="Times New Roman" w:eastAsia="Times New Roman" w:hAnsi="Times New Roman" w:cs="Times New Roman"/>
      <w:sz w:val="32"/>
      <w:szCs w:val="24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4D19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D193B"/>
    <w:rPr>
      <w:rFonts w:ascii="Segoe UI" w:hAnsi="Segoe UI" w:cs="Segoe UI"/>
      <w:sz w:val="18"/>
      <w:szCs w:val="18"/>
    </w:rPr>
  </w:style>
  <w:style w:type="paragraph" w:styleId="Galvene">
    <w:name w:val="header"/>
    <w:basedOn w:val="Parasts"/>
    <w:link w:val="GalveneRakstz"/>
    <w:uiPriority w:val="99"/>
    <w:unhideWhenUsed/>
    <w:rsid w:val="001630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6309E"/>
  </w:style>
  <w:style w:type="paragraph" w:styleId="Kjene">
    <w:name w:val="footer"/>
    <w:basedOn w:val="Parasts"/>
    <w:link w:val="KjeneRakstz"/>
    <w:uiPriority w:val="99"/>
    <w:unhideWhenUsed/>
    <w:rsid w:val="001630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6309E"/>
  </w:style>
  <w:style w:type="table" w:styleId="Reatabula">
    <w:name w:val="Table Grid"/>
    <w:basedOn w:val="Parastatabula"/>
    <w:uiPriority w:val="39"/>
    <w:rsid w:val="00471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373</Words>
  <Characters>214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Zemkopības Ministrija</Company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projekta „Traktortehnikas vadītāja tiesību iegūšanas un atjaunošanas, kā arī traktortehnikas vadītāja apliecības izsniegšanas, apmaiņas, atjaunošanas un iznīcināšanas kārtība”</dc:title>
  <dc:subject>Pielikums</dc:subject>
  <dc:creator>Adris Bumbuls</dc:creator>
  <dc:description>Bumbuls 67027184 _x000d_
adris.bumbuls@zm.gov.lv</dc:description>
  <cp:lastModifiedBy>Sanita Žagare</cp:lastModifiedBy>
  <cp:revision>8</cp:revision>
  <cp:lastPrinted>2016-11-09T12:44:00Z</cp:lastPrinted>
  <dcterms:created xsi:type="dcterms:W3CDTF">2018-05-30T09:51:00Z</dcterms:created>
  <dcterms:modified xsi:type="dcterms:W3CDTF">2018-08-10T06:01:00Z</dcterms:modified>
</cp:coreProperties>
</file>