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522CC" w:rsidRPr="006522CC" w:rsidP="006522CC" w14:paraId="037DC2CA" w14:textId="2593BBF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7</w:t>
      </w:r>
      <w:r w:rsidRPr="006522CC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:rsidR="006522CC" w:rsidRPr="006522CC" w:rsidP="006522CC" w14:paraId="0AA6654D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:rsidR="006522CC" w:rsidRPr="006522CC" w:rsidP="006522CC" w14:paraId="2C88EB01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:rsidR="006522CC" w:rsidRPr="006522CC" w:rsidP="006522CC" w14:paraId="1BAC4967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:rsidR="006522CC" w:rsidRPr="006522CC" w:rsidP="006522CC" w14:paraId="3B88A532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522CC" w:rsidRPr="006522CC" w:rsidP="006522CC" w14:paraId="04365286" w14:textId="0E8AC112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lv-LV"/>
        </w:rPr>
        <w:t>,,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23</w:t>
      </w:r>
      <w:r w:rsidRPr="006522CC">
        <w:rPr>
          <w:rFonts w:ascii="Times New Roman" w:eastAsia="Times New Roman" w:hAnsi="Times New Roman" w:cs="Times New Roman"/>
          <w:sz w:val="28"/>
          <w:szCs w:val="28"/>
          <w:lang w:val="lv-LV"/>
        </w:rPr>
        <w:t>. pielikums</w:t>
      </w:r>
    </w:p>
    <w:p w:rsidR="006522CC" w:rsidRPr="006522CC" w:rsidP="006522CC" w14:paraId="33088C9D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</w:t>
      </w:r>
    </w:p>
    <w:p w:rsidR="006522CC" w:rsidRPr="006522CC" w:rsidP="006522CC" w14:paraId="6A0723C5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lv-LV"/>
        </w:rPr>
        <w:t>2016. gada 20. decembra</w:t>
      </w:r>
    </w:p>
    <w:p w:rsidR="006522CC" w:rsidRPr="006522CC" w:rsidP="006522CC" w14:paraId="2EF43A5F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 Nr. 812</w:t>
      </w:r>
    </w:p>
    <w:p w:rsidR="006522CC" w:rsidRPr="006522CC" w:rsidP="006522CC" w14:paraId="6A702760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522CC" w:rsidRPr="006522CC" w:rsidP="006522CC" w14:paraId="41B4AFD1" w14:textId="43B6E13E">
      <w:pPr>
        <w:jc w:val="center"/>
        <w:rPr>
          <w:lang w:val="lv-LV"/>
        </w:rPr>
      </w:pPr>
      <w:r w:rsidRPr="006522CC">
        <w:rPr>
          <w:rFonts w:ascii="Times New Roman" w:eastAsia="Times New Roman" w:hAnsi="Times New Roman" w:cs="Times New Roman"/>
          <w:sz w:val="28"/>
          <w:szCs w:val="28"/>
          <w:lang w:val="pl-PL"/>
        </w:rPr>
        <w:t>Veidlapas Nr. 1-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PROF</w:t>
      </w:r>
      <w:r w:rsidRPr="006522C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Profesionālās izglītības iestādes pārskats 20__./20__. mācību gada sākumā</w:t>
      </w:r>
      <w:r w:rsidRPr="006522CC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paraugs.</w:t>
      </w:r>
    </w:p>
    <w:tbl>
      <w:tblPr>
        <w:tblW w:w="10499" w:type="dxa"/>
        <w:tblInd w:w="108" w:type="dxa"/>
        <w:tblLayout w:type="fixed"/>
        <w:tblLook w:val="0000"/>
      </w:tblPr>
      <w:tblGrid>
        <w:gridCol w:w="2536"/>
        <w:gridCol w:w="1861"/>
        <w:gridCol w:w="936"/>
        <w:gridCol w:w="1150"/>
        <w:gridCol w:w="236"/>
        <w:gridCol w:w="478"/>
        <w:gridCol w:w="3293"/>
        <w:gridCol w:w="9"/>
      </w:tblGrid>
      <w:tr w14:paraId="68431704" w14:textId="77777777" w:rsidTr="00483D24">
        <w:tblPrEx>
          <w:tblW w:w="10499" w:type="dxa"/>
          <w:tblInd w:w="108" w:type="dxa"/>
          <w:tblLayout w:type="fixed"/>
          <w:tblLook w:val="0000"/>
        </w:tblPrEx>
        <w:trPr>
          <w:trHeight w:val="1080"/>
        </w:trPr>
        <w:tc>
          <w:tcPr>
            <w:tcW w:w="6483" w:type="dxa"/>
            <w:gridSpan w:val="4"/>
            <w:vAlign w:val="center"/>
          </w:tcPr>
          <w:p w:rsidR="007C7B90" w:rsidRPr="008C6D42" w:rsidP="007C7B90" w14:paraId="066CF49E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7C7B90" w:rsidRPr="008C6D42" w:rsidP="008C6D42" w14:paraId="1CF0FA50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7C7B90" w:rsidRPr="008C6D42" w:rsidP="00D94942" w14:paraId="647143CE" w14:textId="08039491">
            <w:pPr>
              <w:spacing w:before="8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6522CC">
              <w:rPr>
                <w:rFonts w:ascii="Calibri" w:eastAsia="Calibri" w:hAnsi="Calibri" w:cs="Calibri"/>
                <w:bCs/>
                <w:szCs w:val="16"/>
                <w:lang w:val="lv-LV"/>
              </w:rPr>
              <w:t xml:space="preserve">Datu elektroniskā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6522CC">
              <w:rPr>
                <w:rFonts w:ascii="Calibri" w:eastAsia="Calibri" w:hAnsi="Calibri" w:cs="Calibri"/>
                <w:bCs/>
                <w:szCs w:val="16"/>
                <w:lang w:val="lv-LV"/>
              </w:rPr>
              <w:t>https</w:t>
            </w:r>
            <w:r w:rsidRPr="006522CC">
              <w:rPr>
                <w:rFonts w:ascii="Calibri" w:eastAsia="Calibri" w:hAnsi="Calibri" w:cs="Calibri"/>
                <w:szCs w:val="16"/>
                <w:lang w:val="lv-LV"/>
              </w:rPr>
              <w:t>://</w:t>
            </w:r>
            <w:r w:rsidRPr="006522CC">
              <w:rPr>
                <w:rFonts w:ascii="Calibri" w:eastAsia="Calibri" w:hAnsi="Calibri" w:cs="Calibri"/>
                <w:bCs/>
                <w:szCs w:val="16"/>
                <w:lang w:val="lv-LV"/>
              </w:rPr>
              <w:t>e.csb.gov.lv</w:t>
            </w:r>
            <w:r>
              <w:fldChar w:fldCharType="end"/>
            </w:r>
          </w:p>
        </w:tc>
      </w:tr>
      <w:tr w14:paraId="5CF96AC2" w14:textId="77777777" w:rsidTr="00483D24">
        <w:tblPrEx>
          <w:tblW w:w="10499" w:type="dxa"/>
          <w:tblInd w:w="108" w:type="dxa"/>
          <w:tblLayout w:type="fixed"/>
          <w:tblLook w:val="0000"/>
        </w:tblPrEx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8C6D42" w:rsidRPr="008B1971" w:rsidP="008C6D42" w14:paraId="70D6E4D8" w14:textId="7777777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Pr="008B1971" w:rsidR="001E3100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PROF</w:t>
            </w:r>
          </w:p>
          <w:p w:rsidR="008C6D42" w:rsidRPr="008C6D42" w:rsidP="008C6D42" w14:paraId="7F161DFD" w14:textId="77777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8C6D42" w:rsidRPr="008C6D42" w:rsidP="008C6D42" w14:paraId="0E8965EE" w14:textId="777777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8C6D42" w:rsidRPr="008C6D42" w:rsidP="008C6D42" w14:paraId="4818080B" w14:textId="777777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14:paraId="58F9FDCC" w14:textId="77777777" w:rsidTr="00483D24">
        <w:tblPrEx>
          <w:tblW w:w="10499" w:type="dxa"/>
          <w:tblInd w:w="108" w:type="dxa"/>
          <w:tblLayout w:type="fixed"/>
          <w:tblLook w:val="0000"/>
        </w:tblPrEx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:rsidR="008C6D42" w:rsidRPr="008C6D42" w:rsidP="00911001" w14:paraId="6781695E" w14:textId="6933BCE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9B165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9B165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8C6D42" w:rsidRPr="008C6D42" w:rsidP="008C6D42" w14:paraId="6AB433A1" w14:textId="777777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8C6D42" w:rsidRPr="008C6D42" w:rsidP="008C6D42" w14:paraId="1E2DAAB1" w14:textId="777777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14:paraId="1EE3522C" w14:textId="77777777" w:rsidTr="00483D24">
        <w:tblPrEx>
          <w:tblW w:w="10499" w:type="dxa"/>
          <w:tblInd w:w="108" w:type="dxa"/>
          <w:tblLayout w:type="fixed"/>
          <w:tblLook w:val="0000"/>
        </w:tblPrEx>
        <w:trPr>
          <w:trHeight w:val="360"/>
        </w:trPr>
        <w:tc>
          <w:tcPr>
            <w:tcW w:w="10499" w:type="dxa"/>
            <w:gridSpan w:val="8"/>
            <w:vAlign w:val="center"/>
          </w:tcPr>
          <w:p w:rsidR="008C6D42" w:rsidRPr="008C6D42" w:rsidP="00911001" w14:paraId="098A6F7A" w14:textId="44DC81BB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9B165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9B165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14:paraId="100EA421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:rsidR="008C6D42" w:rsidRPr="008C6D42" w:rsidP="008C6D42" w14:paraId="11D413F7" w14:textId="77777777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14:paraId="784B7AA7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1CBB3EB6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8C6D42" w:rsidRPr="008C6D42" w:rsidP="008C6D42" w14:paraId="566192D9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14:paraId="06C1975F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02AD411F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4BA7FDD4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50BED148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4BD8CA76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8C6D42" w:rsidRPr="008C6D42" w:rsidP="008C6D42" w14:paraId="56DBFE7C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044BD8E3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436FA91F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8C6D42" w:rsidRPr="008C6D42" w:rsidP="008C6D42" w14:paraId="2DB7EEAB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17129D08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6CCC29DE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8C6D42" w:rsidRPr="008C6D42" w:rsidP="008C6D42" w14:paraId="6F6F2CB2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599EE1CA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401EF2D4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7E568E52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790DFA51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75"/>
        </w:trPr>
        <w:tc>
          <w:tcPr>
            <w:tcW w:w="2536" w:type="dxa"/>
            <w:vAlign w:val="center"/>
          </w:tcPr>
          <w:p w:rsidR="008C6D42" w:rsidRPr="008C6D42" w:rsidP="008C6D42" w14:paraId="3F48E1EB" w14:textId="77777777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8C6D42" w:rsidRPr="008C6D42" w:rsidP="008C6D42" w14:paraId="6A0FBE8C" w14:textId="77777777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1BA38EAB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2848E020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0ECAF848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671294E8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6CA4E58C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8C6D42" w:rsidRPr="008C6D42" w:rsidP="008C6D42" w14:paraId="0D072B3E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14:paraId="1FBF141D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2"/>
          <w:wAfter w:w="3302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4EE768A3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1EA625AF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670076B3" w14:textId="77777777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17D69FD9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43068F43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00734C92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8C6D42" w:rsidRPr="008C6D42" w:rsidP="008C6D42" w14:paraId="624D1AB5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019E7F83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6DB2C5CB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7E5AEF62" w14:textId="77777777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0969660F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388E7046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8C6D42" w:rsidRPr="008C6D42" w:rsidP="008C6D42" w14:paraId="4B76034C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55D2395F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2B7D130F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7850F678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:rsidR="008C6D42" w:rsidRPr="008C6D42" w:rsidP="008C6D42" w14:paraId="550C597F" w14:textId="77777777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19CB85AB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:rsidR="008C6D42" w:rsidRPr="008C6D42" w:rsidP="008C6D42" w14:paraId="7CEFE25A" w14:textId="77777777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656F927A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:rsidR="008C6D42" w:rsidRPr="008C6D42" w:rsidP="008C6D42" w14:paraId="2FD3A50C" w14:textId="77777777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14:paraId="32BC4AD3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0453395A" w14:textId="77777777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8C6D42" w:rsidRPr="008C6D42" w:rsidP="008C6D42" w14:paraId="07CBDBCF" w14:textId="77777777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25F5F292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7C8F4416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 w:rsidR="008911ED">
              <w:rPr>
                <w:rFonts w:ascii="Calibri" w:eastAsia="Times New Roman" w:hAnsi="Calibri" w:cs="Calibri"/>
                <w:lang w:val="lv-LV"/>
              </w:rPr>
              <w:t>u</w:t>
            </w:r>
            <w:r w:rsidRPr="008C6D42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1F33EC1E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14:paraId="68076ED4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8C6D42" w:rsidRPr="008C6D42" w:rsidP="008C6D42" w14:paraId="6767A34D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8C6D42" w:rsidRPr="008C6D42" w:rsidP="008C6D42" w14:paraId="0DF0C021" w14:textId="77777777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14:paraId="24B0DAA6" w14:textId="77777777" w:rsidTr="00483D24">
        <w:tblPrEx>
          <w:tblW w:w="10499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8C6D42" w:rsidRPr="008C6D42" w:rsidP="008C6D42" w14:paraId="0033A7BE" w14:textId="77777777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58B6C6A4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76EF5845" w14:textId="77777777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8C6D42" w:rsidRPr="008C6D42" w:rsidP="008C6D42" w14:paraId="571A3D5C" w14:textId="77777777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:rsidR="008C6D42" w:rsidRPr="008C6D42" w:rsidP="008C6D42" w14:paraId="2FC0DF2F" w14:textId="77777777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9639"/>
      </w:tblGrid>
      <w:tr w14:paraId="215B8D3F" w14:textId="77777777" w:rsidTr="00856974">
        <w:tblPrEx>
          <w:tblW w:w="10490" w:type="dxa"/>
          <w:tblInd w:w="108" w:type="dxa"/>
          <w:tblLayout w:type="fixed"/>
          <w:tblLook w:val="04A0"/>
        </w:tblPrEx>
        <w:trPr>
          <w:trHeight w:val="640"/>
        </w:trPr>
        <w:tc>
          <w:tcPr>
            <w:tcW w:w="851" w:type="dxa"/>
            <w:vAlign w:val="center"/>
          </w:tcPr>
          <w:p w:rsidR="008C6D42" w:rsidRPr="008C6D42" w:rsidP="008C6D42" w14:paraId="153ECF7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050" t="19050" r="46990" b="62230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5" o:spid="_x0000_i1025" style="width:15.8pt;height:14.6pt;mso-left-percent:-10001;mso-position-horizontal-relative:char;mso-position-vertical-relative:line;mso-top-percent:-10001;mso-wrap-style:square;visibility:visible;v-text-anchor:top" arcsize="10923f" fillcolor="#5f497a" strokecolor="#f2f2f2" strokeweight="2.25pt">
                      <v:shadow on="t" color="#243f60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8C6D42" w:rsidRPr="008C6D42" w:rsidP="008C6D42" w14:paraId="25AAB7D8" w14:textId="0BF42661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6522CC">
              <w:rPr>
                <w:rFonts w:ascii="Calibri" w:eastAsia="Calibri" w:hAnsi="Calibri" w:cs="Calibri"/>
                <w:sz w:val="20"/>
                <w:szCs w:val="16"/>
                <w:lang w:val="lv-LV"/>
              </w:rPr>
              <w:t>Centrālās statistikas pārvaldes informatīvie lauki (aizpilda Centrālā statistikas pārvalde)</w:t>
            </w:r>
            <w:r>
              <w:rPr>
                <w:rFonts w:ascii="Calibri" w:eastAsia="Calibri" w:hAnsi="Calibri" w:cs="Calibri"/>
                <w:sz w:val="20"/>
                <w:szCs w:val="16"/>
                <w:lang w:val="lv-LV"/>
              </w:rPr>
              <w:t>:</w:t>
            </w:r>
          </w:p>
        </w:tc>
      </w:tr>
      <w:tr w14:paraId="13BB4D24" w14:textId="77777777" w:rsidTr="00CA3C1C">
        <w:tblPrEx>
          <w:tblW w:w="10490" w:type="dxa"/>
          <w:tblInd w:w="108" w:type="dxa"/>
          <w:tblLayout w:type="fixed"/>
          <w:tblLook w:val="04A0"/>
        </w:tblPrEx>
        <w:trPr>
          <w:trHeight w:val="640"/>
        </w:trPr>
        <w:tc>
          <w:tcPr>
            <w:tcW w:w="851" w:type="dxa"/>
            <w:vAlign w:val="center"/>
          </w:tcPr>
          <w:p w:rsidR="008C6D42" w:rsidRPr="008C6D42" w:rsidP="008C6D42" w14:paraId="5046711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050" t="19050" r="46990" b="62230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i1026" style="width:15.8pt;height:14.6pt;mso-left-percent:-10001;mso-position-horizontal-relative:char;mso-position-vertical-relative:line;mso-top-percent:-10001;mso-wrap-style:square;visibility:visible;v-text-anchor:top" arcsize="10923f" fillcolor="#5f497a" strokecolor="#f2f2f2" strokeweight="2.25pt">
                      <v:shadow on="t" color="#243f60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61C4E" w:rsidRPr="00CA3C1C" w:rsidP="008C6D42" w14:paraId="396C8872" w14:textId="7B084785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</w:tr>
      <w:tr w14:paraId="39881E39" w14:textId="77777777" w:rsidTr="00CA3C1C">
        <w:tblPrEx>
          <w:tblW w:w="10490" w:type="dxa"/>
          <w:tblInd w:w="108" w:type="dxa"/>
          <w:tblLayout w:type="fixed"/>
          <w:tblLook w:val="04A0"/>
        </w:tblPrEx>
        <w:trPr>
          <w:trHeight w:val="640"/>
        </w:trPr>
        <w:tc>
          <w:tcPr>
            <w:tcW w:w="851" w:type="dxa"/>
            <w:vAlign w:val="center"/>
          </w:tcPr>
          <w:p w:rsidR="00661C4E" w:rsidRPr="00661C4E" w:rsidP="00CA3C1C" w14:paraId="3BD8F983" w14:textId="67FE109B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61C4E" w:rsidRPr="00CA3C1C" w:rsidP="00CA3C1C" w14:paraId="0DE8DD8D" w14:textId="4014462D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</w:p>
        </w:tc>
      </w:tr>
    </w:tbl>
    <w:p w:rsidR="002D6DBA" w:rsidP="00CA3C1C" w14:paraId="6A276FB3" w14:textId="77777777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:rsidR="00256505" w:rsidRPr="00E839A4" w:rsidP="00CA3C1C" w14:paraId="5F2392B1" w14:textId="7E6F0D0D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:rsidR="009004FB" w:rsidP="007C7B90" w14:paraId="4D08B33C" w14:textId="1787C1D1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6974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>
        <w:rPr>
          <w:rFonts w:eastAsia="Times New Roman" w:cs="TTE28A9BE0t00"/>
          <w:b/>
          <w:szCs w:val="20"/>
          <w:lang w:val="lv-LV" w:eastAsia="lv-LV"/>
        </w:rPr>
        <w:t>S</w:t>
      </w:r>
      <w:r w:rsidRPr="00856974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:rsidR="009004FB" w14:paraId="4E23325C" w14:textId="77777777">
      <w:pPr>
        <w:rPr>
          <w:rFonts w:eastAsia="Times New Roman" w:cs="TTE28A9BE0t00"/>
          <w:b/>
          <w:szCs w:val="20"/>
          <w:lang w:val="lv-LV" w:eastAsia="lv-LV"/>
        </w:rPr>
      </w:pPr>
      <w:r>
        <w:rPr>
          <w:rFonts w:eastAsia="Times New Roman" w:cs="TTE28A9BE0t00"/>
          <w:b/>
          <w:szCs w:val="20"/>
          <w:lang w:val="lv-LV" w:eastAsia="lv-LV"/>
        </w:rPr>
        <w:br w:type="page"/>
      </w:r>
    </w:p>
    <w:tbl>
      <w:tblPr>
        <w:tblW w:w="10490" w:type="dxa"/>
        <w:tblInd w:w="108" w:type="dxa"/>
        <w:tblLayout w:type="fixed"/>
        <w:tblLook w:val="04A0"/>
      </w:tblPr>
      <w:tblGrid>
        <w:gridCol w:w="10490"/>
      </w:tblGrid>
      <w:tr w14:paraId="0DD6D465" w14:textId="77777777" w:rsidTr="008212CC">
        <w:tblPrEx>
          <w:tblW w:w="10490" w:type="dxa"/>
          <w:tblInd w:w="108" w:type="dxa"/>
          <w:tblLayout w:type="fixed"/>
          <w:tblLook w:val="04A0"/>
        </w:tblPrEx>
        <w:trPr>
          <w:trHeight w:val="640"/>
        </w:trPr>
        <w:tc>
          <w:tcPr>
            <w:tcW w:w="9639" w:type="dxa"/>
            <w:shd w:val="clear" w:color="auto" w:fill="auto"/>
            <w:vAlign w:val="center"/>
          </w:tcPr>
          <w:p w:rsidR="00927B24" w:rsidRPr="00CA3C1C" w:rsidP="008212CC" w14:paraId="4A84E50A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lv-LV"/>
              </w:rPr>
            </w:pPr>
            <w:bookmarkStart w:id="0" w:name="_Hlk498604679"/>
            <w:r w:rsidRPr="00CA3C1C">
              <w:rPr>
                <w:rFonts w:eastAsia="Times New Roman" w:cstheme="minorHAnsi"/>
                <w:b/>
                <w:sz w:val="24"/>
                <w:szCs w:val="24"/>
                <w:lang w:val="lv-LV"/>
              </w:rPr>
              <w:t>1. sadaļas datiem jāsakrīt ar Valsts izglītības informācijas sistēmas datiem 1. oktobrī.</w:t>
            </w:r>
          </w:p>
          <w:p w:rsidR="00927B24" w:rsidRPr="00CA3C1C" w:rsidP="008212CC" w14:paraId="67539DBA" w14:textId="0E32DE68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Pārskatā tiek iekļaut</w:t>
            </w:r>
            <w:r w:rsidR="006A5EE5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a informācija par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 xml:space="preserve"> audzēkņi</w:t>
            </w:r>
            <w:r w:rsidR="006A5EE5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em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kuri apgūst izglītības programmas atbilstoši Latvijas izglītības klasifikācijai ar izglītības klasifikācijas līmeņiem: 22</w:t>
            </w:r>
            <w:r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..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32</w:t>
            </w:r>
            <w:r w:rsidR="00335BA9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..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32a</w:t>
            </w:r>
            <w:r w:rsidR="00335BA9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..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32b</w:t>
            </w:r>
            <w:r w:rsidR="00335BA9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..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33</w:t>
            </w:r>
            <w:r w:rsidR="00335BA9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..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35a</w:t>
            </w:r>
            <w:r w:rsidR="00335BA9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..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35b</w:t>
            </w:r>
            <w:r w:rsidR="00335BA9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..</w:t>
            </w:r>
            <w:r w:rsidRPr="00CA3C1C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, 37</w:t>
            </w:r>
            <w:r w:rsidR="00335BA9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…</w:t>
            </w:r>
          </w:p>
        </w:tc>
      </w:tr>
    </w:tbl>
    <w:p w:rsidR="00927B24" w:rsidP="0024379F" w14:paraId="5BE80AC5" w14:textId="77777777">
      <w:pPr>
        <w:spacing w:after="4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:rsidR="003442E9" w:rsidRPr="009B148E" w:rsidP="0024379F" w14:paraId="5F765FD5" w14:textId="64D509DB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>
        <w:rPr>
          <w:rFonts w:eastAsia="Times New Roman" w:cstheme="minorHAnsi"/>
          <w:b/>
          <w:bCs/>
          <w:sz w:val="24"/>
          <w:szCs w:val="18"/>
          <w:lang w:val="lv-LV"/>
        </w:rPr>
        <w:t>1</w:t>
      </w:r>
      <w:r w:rsidR="0024379F">
        <w:rPr>
          <w:rFonts w:eastAsia="Times New Roman" w:cstheme="minorHAnsi"/>
          <w:b/>
          <w:bCs/>
          <w:sz w:val="24"/>
          <w:szCs w:val="18"/>
          <w:lang w:val="lv-LV"/>
        </w:rPr>
        <w:t>.</w:t>
      </w:r>
      <w:r w:rsidR="007B49D8">
        <w:rPr>
          <w:rFonts w:eastAsia="Times New Roman" w:cstheme="minorHAnsi"/>
          <w:b/>
          <w:bCs/>
          <w:sz w:val="24"/>
          <w:szCs w:val="18"/>
          <w:lang w:val="lv-LV"/>
        </w:rPr>
        <w:t xml:space="preserve"> </w:t>
      </w:r>
      <w:r w:rsidRPr="00CA3C1C" w:rsidR="0024379F">
        <w:rPr>
          <w:rFonts w:eastAsia="Times New Roman" w:cstheme="minorHAnsi"/>
          <w:b/>
          <w:bCs/>
          <w:sz w:val="24"/>
          <w:szCs w:val="18"/>
          <w:lang w:val="lv-LV"/>
        </w:rPr>
        <w:t xml:space="preserve">Audzēkņu skaits pēc </w:t>
      </w:r>
      <w:r w:rsidRPr="00CA3C1C" w:rsidR="0028397D">
        <w:rPr>
          <w:rFonts w:eastAsia="Times New Roman" w:cstheme="minorHAnsi"/>
          <w:b/>
          <w:bCs/>
          <w:sz w:val="24"/>
          <w:szCs w:val="18"/>
          <w:lang w:val="lv-LV"/>
        </w:rPr>
        <w:t xml:space="preserve">dzimuma un </w:t>
      </w:r>
      <w:r w:rsidRPr="00CA3C1C">
        <w:rPr>
          <w:rFonts w:eastAsia="Times New Roman" w:cstheme="minorHAnsi"/>
          <w:b/>
          <w:bCs/>
          <w:sz w:val="24"/>
          <w:szCs w:val="18"/>
          <w:lang w:val="lv-LV"/>
        </w:rPr>
        <w:t xml:space="preserve">izglītības ieguves </w:t>
      </w:r>
      <w:r w:rsidRPr="00CA3C1C" w:rsidR="0024379F">
        <w:rPr>
          <w:rFonts w:eastAsia="Times New Roman" w:cstheme="minorHAnsi"/>
          <w:b/>
          <w:bCs/>
          <w:sz w:val="24"/>
          <w:szCs w:val="18"/>
          <w:lang w:val="lv-LV"/>
        </w:rPr>
        <w:t>formas</w:t>
      </w:r>
      <w:r w:rsidR="0024379F">
        <w:rPr>
          <w:rFonts w:eastAsia="Times New Roman" w:cstheme="minorHAnsi"/>
          <w:b/>
          <w:bCs/>
          <w:sz w:val="24"/>
          <w:szCs w:val="18"/>
          <w:lang w:val="lv-LV"/>
        </w:rPr>
        <w:t xml:space="preserve"> </w:t>
      </w:r>
      <w:bookmarkEnd w:id="0"/>
    </w:p>
    <w:tbl>
      <w:tblPr>
        <w:tblW w:w="10192" w:type="dxa"/>
        <w:tblInd w:w="42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/>
      </w:tblPr>
      <w:tblGrid>
        <w:gridCol w:w="691"/>
        <w:gridCol w:w="4151"/>
        <w:gridCol w:w="1665"/>
        <w:gridCol w:w="1843"/>
        <w:gridCol w:w="1842"/>
      </w:tblGrid>
      <w:tr w14:paraId="0BF4FDB4" w14:textId="77777777" w:rsidTr="003A31D3">
        <w:tblPrEx>
          <w:tblW w:w="10192" w:type="dxa"/>
          <w:tblInd w:w="42" w:type="dxa"/>
          <w:tblBorders>
            <w:top w:val="single" w:sz="12" w:space="0" w:color="5F497A" w:themeColor="accent4" w:themeShade="BF"/>
            <w:left w:val="single" w:sz="12" w:space="0" w:color="5F497A" w:themeColor="accent4" w:themeShade="BF"/>
            <w:bottom w:val="single" w:sz="12" w:space="0" w:color="5F497A" w:themeColor="accent4" w:themeShade="BF"/>
            <w:right w:val="single" w:sz="12" w:space="0" w:color="5F497A" w:themeColor="accent4" w:themeShade="BF"/>
            <w:insideH w:val="single" w:sz="6" w:space="0" w:color="5F497A" w:themeColor="accent4" w:themeShade="BF"/>
            <w:insideV w:val="single" w:sz="6" w:space="0" w:color="5F497A" w:themeColor="accent4" w:themeShade="BF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624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636C1A" w:rsidRPr="00F439DE" w:rsidP="00335BA9" w14:paraId="2F58846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4151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636C1A" w:rsidRPr="008C6D42" w:rsidP="00335BA9" w14:paraId="71DB50C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636C1A" w:rsidRPr="00F439DE" w:rsidP="003A31D3" w14:paraId="2D163261" w14:textId="15F27B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Uzņemto audzēkņu skaits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636C1A" w:rsidRPr="00895CF7" w:rsidP="003A31D3" w14:paraId="689D4736" w14:textId="765F82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95CF7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Pavisam mācās </w:t>
            </w:r>
            <w:r w:rsidRPr="001304AB">
              <w:rPr>
                <w:rFonts w:eastAsia="Times New Roman" w:cstheme="minorHAnsi"/>
                <w:sz w:val="18"/>
                <w:szCs w:val="18"/>
                <w:lang w:val="lv-LV"/>
              </w:rPr>
              <w:t>pārskata gada 1. oktobrī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636C1A" w:rsidRPr="00F439DE" w:rsidP="003A31D3" w14:paraId="05B6F6CE" w14:textId="3931C3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Beiguši</w:t>
            </w: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br/>
            </w:r>
            <w:r w:rsidRPr="00F439DE">
              <w:rPr>
                <w:rFonts w:eastAsia="Times New Roman" w:cstheme="minorHAnsi"/>
                <w:sz w:val="16"/>
                <w:szCs w:val="16"/>
                <w:lang w:val="lv-LV"/>
              </w:rPr>
              <w:t>01.10.20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F439DE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  <w:r w:rsidRPr="00F439DE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 xml:space="preserve">– </w:t>
            </w:r>
            <w:r w:rsidRPr="00F439DE">
              <w:rPr>
                <w:rFonts w:eastAsia="Times New Roman" w:cstheme="minorHAnsi"/>
                <w:sz w:val="16"/>
                <w:szCs w:val="16"/>
                <w:lang w:val="lv-LV"/>
              </w:rPr>
              <w:t>30.09.20</w:t>
            </w:r>
            <w:r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</w:p>
        </w:tc>
      </w:tr>
      <w:tr w14:paraId="777CDAD2" w14:textId="77777777" w:rsidTr="003A31D3">
        <w:tblPrEx>
          <w:tblW w:w="10192" w:type="dxa"/>
          <w:tblInd w:w="42" w:type="dxa"/>
          <w:tblCellMar>
            <w:left w:w="29" w:type="dxa"/>
            <w:right w:w="29" w:type="dxa"/>
          </w:tblCellMar>
          <w:tblLook w:val="0000"/>
        </w:tblPrEx>
        <w:trPr>
          <w:cantSplit/>
          <w:trHeight w:val="240"/>
        </w:trPr>
        <w:tc>
          <w:tcPr>
            <w:tcW w:w="69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:rsidR="00D26736" w:rsidRPr="009A6CD8" w:rsidP="003442E9" w14:paraId="2AD293B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415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D26736" w:rsidRPr="009A6CD8" w:rsidP="003A31D3" w14:paraId="6B79097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665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D26736" w:rsidRPr="009A6CD8" w:rsidP="003A31D3" w14:paraId="6913BE30" w14:textId="308E44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D26736" w:rsidRPr="009A6CD8" w:rsidP="003A31D3" w14:paraId="6B3E8BB0" w14:textId="231C037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D26736" w:rsidRPr="009A6CD8" w:rsidP="003A31D3" w14:paraId="1D6C6F4D" w14:textId="173D2D1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</w:tr>
      <w:tr w14:paraId="7141FA13" w14:textId="77777777" w:rsidTr="00927B24">
        <w:tblPrEx>
          <w:tblW w:w="10192" w:type="dxa"/>
          <w:tblInd w:w="42" w:type="dxa"/>
          <w:tblCellMar>
            <w:left w:w="29" w:type="dxa"/>
            <w:right w:w="29" w:type="dxa"/>
          </w:tblCellMar>
          <w:tblLook w:val="0000"/>
        </w:tblPrEx>
        <w:trPr>
          <w:trHeight w:val="340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6" w:rsidRPr="008C6D42" w:rsidP="00841AE0" w14:paraId="0BE3AF37" w14:textId="0A5D55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00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6" w:rsidRPr="00335BA9" w:rsidP="00841AE0" w14:paraId="38C58D73" w14:textId="77777777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Pavisam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6" w:rsidRPr="008C6D42" w:rsidP="00841AE0" w14:paraId="42B32C5A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6" w:rsidRPr="008C6D42" w:rsidP="00841AE0" w14:paraId="66827803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736" w:rsidRPr="008C6D42" w:rsidP="00841AE0" w14:paraId="0DD03EA9" w14:textId="5981E030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14:paraId="76CCF6C0" w14:textId="77777777" w:rsidTr="00927B24">
        <w:tblPrEx>
          <w:tblW w:w="10192" w:type="dxa"/>
          <w:tblInd w:w="42" w:type="dxa"/>
          <w:tblCellMar>
            <w:left w:w="29" w:type="dxa"/>
            <w:right w:w="29" w:type="dxa"/>
          </w:tblCellMar>
          <w:tblLook w:val="0000"/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6" w:rsidRPr="008C6D42" w:rsidP="00841AE0" w14:paraId="0B239EAC" w14:textId="3C436D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6" w:rsidRPr="00335BA9" w:rsidP="00841AE0" w14:paraId="708AD205" w14:textId="77777777">
            <w:pPr>
              <w:keepNext/>
              <w:spacing w:after="0" w:line="240" w:lineRule="auto"/>
              <w:ind w:firstLine="259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tai skaitā sievietes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6" w:rsidRPr="008C6D42" w:rsidP="00841AE0" w14:paraId="546F9CA9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6" w:rsidRPr="008C6D42" w:rsidP="00841AE0" w14:paraId="43298408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736" w:rsidRPr="008C6D42" w:rsidP="00841AE0" w14:paraId="18A80A19" w14:textId="3642FE7B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14:paraId="2FA0EC93" w14:textId="77777777" w:rsidTr="00927B24">
        <w:tblPrEx>
          <w:tblW w:w="10192" w:type="dxa"/>
          <w:tblInd w:w="42" w:type="dxa"/>
          <w:tblCellMar>
            <w:left w:w="29" w:type="dxa"/>
            <w:right w:w="29" w:type="dxa"/>
          </w:tblCellMar>
          <w:tblLook w:val="0000"/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6" w:rsidRPr="008C6D42" w:rsidP="00841AE0" w14:paraId="30231C29" w14:textId="39C08D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6" w:rsidRPr="00335BA9" w:rsidP="009B27BF" w14:paraId="4DFC26D6" w14:textId="087CEB22">
            <w:pPr>
              <w:keepNext/>
              <w:spacing w:after="0" w:line="240" w:lineRule="auto"/>
              <w:ind w:left="227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kopējā skait</w:t>
            </w:r>
            <w:r w:rsidRPr="00335BA9" w:rsidR="00895CF7">
              <w:rPr>
                <w:rFonts w:eastAsia="Times New Roman" w:cstheme="minorHAnsi"/>
                <w:sz w:val="20"/>
                <w:szCs w:val="20"/>
                <w:lang w:val="lv-LV"/>
              </w:rPr>
              <w:t>a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neklātien</w:t>
            </w:r>
            <w:r w:rsidRPr="00335BA9" w:rsidR="00895CF7">
              <w:rPr>
                <w:rFonts w:eastAsia="Times New Roman" w:cstheme="minorHAnsi"/>
                <w:sz w:val="20"/>
                <w:szCs w:val="20"/>
                <w:lang w:val="lv-LV"/>
              </w:rPr>
              <w:t>ē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6" w:rsidRPr="008C6D42" w:rsidP="00841AE0" w14:paraId="3813A89C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36" w:rsidRPr="008C6D42" w:rsidP="00841AE0" w14:paraId="65267964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736" w:rsidRPr="008C6D42" w:rsidP="00841AE0" w14:paraId="5D6AC6B1" w14:textId="2ABB0E7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14:paraId="70E1F98C" w14:textId="77777777" w:rsidTr="00927B24">
        <w:tblPrEx>
          <w:tblW w:w="10192" w:type="dxa"/>
          <w:tblInd w:w="42" w:type="dxa"/>
          <w:tblCellMar>
            <w:left w:w="29" w:type="dxa"/>
            <w:right w:w="29" w:type="dxa"/>
          </w:tblCellMar>
          <w:tblLook w:val="0000"/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736" w:rsidRPr="008C6D42" w:rsidP="00841AE0" w14:paraId="4BA092D3" w14:textId="082CAD1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11</w:t>
            </w:r>
            <w:r w:rsidR="00716F3B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736" w:rsidRPr="00335BA9" w:rsidP="009B27BF" w14:paraId="6A2D972B" w14:textId="77777777">
            <w:pPr>
              <w:keepNext/>
              <w:spacing w:after="0" w:line="240" w:lineRule="auto"/>
              <w:ind w:left="170" w:firstLine="259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tai skaitā sievietes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736" w:rsidRPr="008C6D42" w:rsidP="00841AE0" w14:paraId="370F5349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736" w:rsidRPr="008C6D42" w:rsidP="00841AE0" w14:paraId="3163CC70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736" w:rsidRPr="008C6D42" w:rsidP="00841AE0" w14:paraId="720D49C0" w14:textId="100BD7D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:rsidR="00D26736" w:rsidP="00AD4427" w14:paraId="47659521" w14:textId="157BA6A6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:rsidR="00841AE0" w:rsidRPr="00846B0A" w:rsidP="00841AE0" w14:paraId="520CD08C" w14:textId="4D3F2106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>
        <w:rPr>
          <w:rFonts w:eastAsia="Times New Roman" w:cstheme="minorHAnsi"/>
          <w:b/>
          <w:bCs/>
          <w:sz w:val="24"/>
          <w:szCs w:val="18"/>
          <w:lang w:val="lv-LV"/>
        </w:rPr>
        <w:t>2</w:t>
      </w:r>
      <w:r w:rsidRPr="008C6D42" w:rsidR="009B148E">
        <w:rPr>
          <w:rFonts w:eastAsia="Times New Roman" w:cstheme="minorHAnsi"/>
          <w:b/>
          <w:bCs/>
          <w:sz w:val="24"/>
          <w:szCs w:val="18"/>
          <w:lang w:val="lv-LV"/>
        </w:rPr>
        <w:t>.</w:t>
      </w:r>
      <w:r>
        <w:rPr>
          <w:rFonts w:eastAsia="Times New Roman" w:cstheme="minorHAnsi"/>
          <w:b/>
          <w:sz w:val="24"/>
          <w:szCs w:val="20"/>
          <w:lang w:val="lv-LV"/>
        </w:rPr>
        <w:t>Uzņemšanas rezultāti</w:t>
      </w:r>
    </w:p>
    <w:tbl>
      <w:tblPr>
        <w:tblW w:w="1034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/>
      </w:tblPr>
      <w:tblGrid>
        <w:gridCol w:w="667"/>
        <w:gridCol w:w="5763"/>
        <w:gridCol w:w="2034"/>
        <w:gridCol w:w="1884"/>
      </w:tblGrid>
      <w:tr w14:paraId="47C03C51" w14:textId="77777777" w:rsidTr="003A31D3">
        <w:tblPrEx>
          <w:tblW w:w="10348" w:type="dxa"/>
          <w:tblBorders>
            <w:top w:val="single" w:sz="12" w:space="0" w:color="5F497A" w:themeColor="accent4" w:themeShade="BF"/>
            <w:left w:val="single" w:sz="12" w:space="0" w:color="5F497A" w:themeColor="accent4" w:themeShade="BF"/>
            <w:bottom w:val="single" w:sz="12" w:space="0" w:color="5F497A" w:themeColor="accent4" w:themeShade="BF"/>
            <w:right w:val="single" w:sz="12" w:space="0" w:color="5F497A" w:themeColor="accent4" w:themeShade="BF"/>
            <w:insideH w:val="single" w:sz="6" w:space="0" w:color="5F497A" w:themeColor="accent4" w:themeShade="BF"/>
            <w:insideV w:val="single" w:sz="6" w:space="0" w:color="5F497A" w:themeColor="accent4" w:themeShade="BF"/>
          </w:tblBorders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A778A8" w:rsidP="001F06BD" w14:paraId="50A95EB4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576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A778A8" w:rsidP="001F06BD" w14:paraId="0CA3030C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034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4319ED" w:rsidP="003A31D3" w14:paraId="64B8AD29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Uzņemto audzēkņu skaits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4319ED" w:rsidP="003A31D3" w14:paraId="1BD7FAE1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no tiem beiguši 20__./20__.m.g.</w:t>
            </w:r>
          </w:p>
        </w:tc>
      </w:tr>
      <w:tr w14:paraId="24DFE20C" w14:textId="77777777" w:rsidTr="003A31D3">
        <w:tblPrEx>
          <w:tblW w:w="10348" w:type="dxa"/>
          <w:tblCellMar>
            <w:left w:w="28" w:type="dxa"/>
            <w:right w:w="28" w:type="dxa"/>
          </w:tblCellMar>
          <w:tblLook w:val="0000"/>
        </w:tblPrEx>
        <w:trPr>
          <w:trHeight w:val="201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:rsidR="00841AE0" w:rsidRPr="009A6CD8" w:rsidP="001F06BD" w14:paraId="34D6BA35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841AE0" w:rsidRPr="009A6CD8" w:rsidP="003A31D3" w14:paraId="2CB2415F" w14:textId="0B24DC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841AE0" w:rsidRPr="009A6CD8" w:rsidP="003A31D3" w14:paraId="4D82A33E" w14:textId="31633C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841AE0" w:rsidRPr="009A6CD8" w:rsidP="003A31D3" w14:paraId="27BD512D" w14:textId="281373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</w:tr>
      <w:tr w14:paraId="17DA4F32" w14:textId="77777777" w:rsidTr="00927B24">
        <w:tblPrEx>
          <w:tblW w:w="1034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E3006A" w:rsidP="00841AE0" w14:paraId="3BEFB0C4" w14:textId="0810547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00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335BA9" w:rsidP="00CA3C1C" w14:paraId="755D10D6" w14:textId="20346E90">
            <w:pPr>
              <w:spacing w:after="0" w:line="240" w:lineRule="auto"/>
              <w:rPr>
                <w:rFonts w:eastAsia="Arial Unicode MS" w:cstheme="minorHAnsi"/>
                <w:b/>
                <w:sz w:val="20"/>
                <w:szCs w:val="20"/>
                <w:lang w:val="lv-LV"/>
              </w:rPr>
            </w:pPr>
            <w:r w:rsidRPr="00335BA9">
              <w:rPr>
                <w:rFonts w:eastAsia="Arial Unicode MS" w:cstheme="minorHAnsi"/>
                <w:b/>
                <w:sz w:val="20"/>
                <w:szCs w:val="20"/>
                <w:lang w:val="lv-LV"/>
              </w:rPr>
              <w:t xml:space="preserve">Pavisam 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8C6D42" w:rsidP="00841AE0" w14:paraId="0E5BE672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8C6D42" w:rsidP="00841AE0" w14:paraId="76A44AE6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693C333A" w14:textId="77777777" w:rsidTr="00927B24">
        <w:tblPrEx>
          <w:tblW w:w="10348" w:type="dxa"/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E3006A" w:rsidP="00841AE0" w14:paraId="2D1CEB89" w14:textId="180126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01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335BA9" w:rsidP="009B27BF" w14:paraId="4984AD5A" w14:textId="77777777">
            <w:pPr>
              <w:spacing w:after="0" w:line="240" w:lineRule="auto"/>
              <w:ind w:left="-170"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tai skaitā:</w:t>
            </w:r>
          </w:p>
          <w:p w:rsidR="00841AE0" w:rsidRPr="00335BA9" w:rsidP="00841AE0" w14:paraId="01FB3396" w14:textId="7669BF53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pēc 9</w:t>
            </w:r>
            <w:r w:rsidRPr="00335BA9" w:rsidR="00CA3C1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. 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klases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8C6D42" w:rsidP="00841AE0" w14:paraId="1CF6A576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8C6D42" w:rsidP="00841AE0" w14:paraId="3D365A8A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30FAF6F2" w14:textId="77777777" w:rsidTr="00927B24">
        <w:tblPrEx>
          <w:tblW w:w="10348" w:type="dxa"/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E3006A" w:rsidP="00841AE0" w14:paraId="458622C5" w14:textId="7F6926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02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335BA9" w:rsidP="00841AE0" w14:paraId="45F0AC38" w14:textId="51DDDD65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pēc 12.</w:t>
            </w:r>
            <w:r w:rsidRPr="00335BA9" w:rsidR="00CA3C1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klases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8C6D42" w:rsidP="00841AE0" w14:paraId="3D0BB337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8C6D42" w:rsidP="00841AE0" w14:paraId="04E71AC7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54292269" w14:textId="77777777" w:rsidTr="00927B24">
        <w:tblPrEx>
          <w:tblW w:w="10348" w:type="dxa"/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E3006A" w:rsidP="00841AE0" w14:paraId="26E073AA" w14:textId="03A4D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03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335BA9" w:rsidP="00841AE0" w14:paraId="0BC1FAC1" w14:textId="77777777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pēc citām skolām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8C6D42" w:rsidP="00841AE0" w14:paraId="2BBD8838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8C6D42" w:rsidP="00841AE0" w14:paraId="211F9879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6D8616A4" w14:textId="77777777" w:rsidTr="00927B24">
        <w:tblPrEx>
          <w:tblW w:w="10348" w:type="dxa"/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:rsidR="00841AE0" w:rsidP="00841AE0" w14:paraId="491A08C9" w14:textId="08884E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2</w:t>
            </w:r>
            <w:r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841AE0" w:rsidRPr="00335BA9" w:rsidP="009B27BF" w14:paraId="06CFDD6A" w14:textId="77777777">
            <w:pPr>
              <w:spacing w:after="0" w:line="240" w:lineRule="auto"/>
              <w:ind w:left="22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kopējā uzņemto audzēkņu skaita mācās par valsts budžeta līdzekļiem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12" w:space="0" w:color="auto"/>
            </w:tcBorders>
          </w:tcPr>
          <w:p w:rsidR="00841AE0" w:rsidRPr="008C6D42" w:rsidP="00841AE0" w14:paraId="6F6DEF8A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841AE0" w:rsidRPr="008C6D42" w:rsidP="00841AE0" w14:paraId="678B7EA3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:rsidR="009B148E" w:rsidRPr="007C7B90" w:rsidP="00841AE0" w14:paraId="280E9939" w14:textId="5D23667D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:rsidR="007759A2" w:rsidRPr="00E655E8" w:rsidP="007759A2" w14:paraId="77775E1D" w14:textId="2080D8F8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>
        <w:rPr>
          <w:rFonts w:eastAsia="Times New Roman" w:cstheme="minorHAnsi"/>
          <w:b/>
          <w:sz w:val="24"/>
          <w:szCs w:val="20"/>
          <w:lang w:val="lv-LV"/>
        </w:rPr>
        <w:t>3</w:t>
      </w:r>
      <w:r w:rsidR="00F84288">
        <w:rPr>
          <w:rFonts w:eastAsia="Times New Roman" w:cstheme="minorHAnsi"/>
          <w:b/>
          <w:sz w:val="24"/>
          <w:szCs w:val="20"/>
          <w:lang w:val="lv-LV"/>
        </w:rPr>
        <w:t>.</w:t>
      </w:r>
      <w:r w:rsidR="00CB59EE">
        <w:rPr>
          <w:rFonts w:eastAsia="Times New Roman" w:cstheme="minorHAnsi"/>
          <w:b/>
          <w:sz w:val="24"/>
          <w:szCs w:val="20"/>
          <w:lang w:val="lv-LV"/>
        </w:rPr>
        <w:t>Atskait</w:t>
      </w:r>
      <w:r w:rsidR="00DB29CD">
        <w:rPr>
          <w:rFonts w:eastAsia="Times New Roman" w:cstheme="minorHAnsi"/>
          <w:b/>
          <w:sz w:val="24"/>
          <w:szCs w:val="20"/>
          <w:lang w:val="lv-LV"/>
        </w:rPr>
        <w:t>īt</w:t>
      </w:r>
      <w:r w:rsidR="00D92A6F">
        <w:rPr>
          <w:rFonts w:eastAsia="Times New Roman" w:cstheme="minorHAnsi"/>
          <w:b/>
          <w:sz w:val="24"/>
          <w:szCs w:val="20"/>
          <w:lang w:val="lv-LV"/>
        </w:rPr>
        <w:t>o</w:t>
      </w:r>
      <w:r w:rsidR="00DB29CD">
        <w:rPr>
          <w:rFonts w:eastAsia="Times New Roman" w:cstheme="minorHAnsi"/>
          <w:b/>
          <w:sz w:val="24"/>
          <w:szCs w:val="20"/>
          <w:lang w:val="lv-LV"/>
        </w:rPr>
        <w:t xml:space="preserve"> audzēkņ</w:t>
      </w:r>
      <w:r w:rsidR="00D92A6F">
        <w:rPr>
          <w:rFonts w:eastAsia="Times New Roman" w:cstheme="minorHAnsi"/>
          <w:b/>
          <w:sz w:val="24"/>
          <w:szCs w:val="20"/>
          <w:lang w:val="lv-LV"/>
        </w:rPr>
        <w:t>u skaits</w:t>
      </w:r>
      <w:r w:rsidR="00DB29CD">
        <w:rPr>
          <w:rFonts w:eastAsia="Times New Roman" w:cstheme="minorHAnsi"/>
          <w:b/>
          <w:sz w:val="24"/>
          <w:szCs w:val="20"/>
          <w:lang w:val="lv-LV"/>
        </w:rPr>
        <w:t xml:space="preserve"> pēc iepriek</w:t>
      </w:r>
      <w:r>
        <w:rPr>
          <w:rFonts w:eastAsia="Times New Roman" w:cstheme="minorHAnsi"/>
          <w:b/>
          <w:sz w:val="24"/>
          <w:szCs w:val="20"/>
          <w:lang w:val="lv-LV"/>
        </w:rPr>
        <w:t xml:space="preserve">šējās izglītības </w:t>
      </w:r>
    </w:p>
    <w:tbl>
      <w:tblPr>
        <w:tblW w:w="10334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695"/>
        <w:gridCol w:w="2552"/>
        <w:gridCol w:w="1701"/>
        <w:gridCol w:w="1984"/>
        <w:gridCol w:w="1843"/>
        <w:gridCol w:w="1559"/>
      </w:tblGrid>
      <w:tr w14:paraId="2C46A907" w14:textId="77777777" w:rsidTr="003A31D3">
        <w:tblPrEx>
          <w:tblW w:w="10334" w:type="dxa"/>
          <w:tblInd w:w="29" w:type="dxa"/>
          <w:tblBorders>
            <w:top w:val="single" w:sz="12" w:space="0" w:color="5F497A" w:themeColor="accent4" w:themeShade="BF"/>
            <w:left w:val="single" w:sz="12" w:space="0" w:color="5F497A" w:themeColor="accent4" w:themeShade="BF"/>
            <w:bottom w:val="single" w:sz="12" w:space="0" w:color="5F497A" w:themeColor="accent4" w:themeShade="BF"/>
            <w:right w:val="single" w:sz="12" w:space="0" w:color="5F497A" w:themeColor="accent4" w:themeShade="BF"/>
            <w:insideH w:val="single" w:sz="6" w:space="0" w:color="5F497A" w:themeColor="accent4" w:themeShade="BF"/>
            <w:insideV w:val="single" w:sz="6" w:space="0" w:color="5F497A" w:themeColor="accent4" w:themeShade="BF"/>
          </w:tblBorders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278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467E6" w:rsidRPr="00F439DE" w:rsidP="00A0663D" w14:paraId="58476DC5" w14:textId="77777777">
            <w:pPr>
              <w:spacing w:before="240" w:after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467E6" w:rsidRPr="00F439DE" w:rsidP="003A31D3" w14:paraId="474AF136" w14:textId="499FF8B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Atskaitīti</w:t>
            </w: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br/>
              <w:t>01.10.20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__</w:t>
            </w: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.</w:t>
            </w:r>
            <w:r w:rsidRPr="00F439DE">
              <w:rPr>
                <w:rFonts w:eastAsia="Times New Roman" w:cstheme="minorHAnsi"/>
                <w:color w:val="000000"/>
                <w:sz w:val="18"/>
                <w:szCs w:val="18"/>
                <w:lang w:val="lv-LV"/>
              </w:rPr>
              <w:t>–</w:t>
            </w: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30.09.20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__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467E6" w:rsidRPr="00F439DE" w:rsidP="003A31D3" w14:paraId="21148BDF" w14:textId="2C5C9F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t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ai </w:t>
            </w:r>
            <w:r w:rsidRPr="00F439DE">
              <w:rPr>
                <w:rFonts w:eastAsia="Times New Roman" w:cstheme="minorHAnsi"/>
                <w:sz w:val="18"/>
                <w:szCs w:val="18"/>
                <w:lang w:val="lv-LV"/>
              </w:rPr>
              <w:t>sk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aitā</w:t>
            </w:r>
          </w:p>
        </w:tc>
      </w:tr>
      <w:tr w14:paraId="5A8CAD86" w14:textId="77777777" w:rsidTr="003A31D3">
        <w:tblPrEx>
          <w:tblW w:w="10334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340"/>
        </w:trPr>
        <w:tc>
          <w:tcPr>
            <w:tcW w:w="695" w:type="dxa"/>
            <w:vMerge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467E6" w:rsidRPr="00F439DE" w:rsidP="00A0663D" w14:paraId="2DCF422B" w14:textId="77777777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4467E6" w:rsidRPr="00F439DE" w:rsidP="00A0663D" w14:paraId="032A302F" w14:textId="77777777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467E6" w:rsidRPr="00F439DE" w:rsidP="003A31D3" w14:paraId="04873646" w14:textId="579AC82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n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epabeigt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 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pamatizglītība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467E6" w:rsidP="003A31D3" w14:paraId="65FD2E47" w14:textId="70F9B5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9 klases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467E6" w:rsidRPr="00F439DE" w:rsidP="003A31D3" w14:paraId="5239BB93" w14:textId="103B9F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12 klases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467E6" w:rsidRPr="00F439DE" w:rsidP="003A31D3" w14:paraId="0BDDE451" w14:textId="361019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c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ita izglītība</w:t>
            </w:r>
          </w:p>
        </w:tc>
      </w:tr>
      <w:tr w14:paraId="0044AE37" w14:textId="77777777" w:rsidTr="003A31D3">
        <w:tblPrEx>
          <w:tblW w:w="10334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</w:trPr>
        <w:tc>
          <w:tcPr>
            <w:tcW w:w="695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:rsidR="004467E6" w:rsidRPr="009A6CD8" w:rsidP="00A0663D" w14:paraId="61E9CD10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4467E6" w:rsidRPr="009A6CD8" w:rsidP="003A31D3" w14:paraId="616CC16B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4467E6" w:rsidRPr="009A6CD8" w:rsidP="003A31D3" w14:paraId="24450136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4467E6" w:rsidRPr="009A6CD8" w:rsidP="003A31D3" w14:paraId="40F4B446" w14:textId="5433B0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4467E6" w:rsidRPr="009A6CD8" w:rsidP="003A31D3" w14:paraId="064C3835" w14:textId="6F8AC2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4467E6" w:rsidRPr="009A6CD8" w:rsidP="003A31D3" w14:paraId="3514F696" w14:textId="299858D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14:paraId="1D660B52" w14:textId="77777777" w:rsidTr="00927B24">
        <w:tblPrEx>
          <w:tblW w:w="10334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397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67E6" w:rsidRPr="009A6CD8" w:rsidP="00841AE0" w14:paraId="0316AABA" w14:textId="6059B59D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val="lv-LV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467E6" w:rsidRPr="009A6CD8" w:rsidP="00841AE0" w14:paraId="17A049F6" w14:textId="77777777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467E6" w:rsidRPr="009A6CD8" w:rsidP="00841AE0" w14:paraId="7B42122C" w14:textId="77777777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467E6" w:rsidRPr="009A6CD8" w:rsidP="00841AE0" w14:paraId="5C730F67" w14:textId="77777777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467E6" w:rsidRPr="009A6CD8" w:rsidP="00841AE0" w14:paraId="30C00E7B" w14:textId="06B4AD90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7E6" w:rsidRPr="009A6CD8" w:rsidP="00841AE0" w14:paraId="52F85F1F" w14:textId="77777777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:rsidR="00890A2D" w:rsidP="00841AE0" w14:paraId="3268B207" w14:textId="77777777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:rsidR="00841AE0" w:rsidRPr="00E655E8" w:rsidP="00841AE0" w14:paraId="7D35BD6B" w14:textId="2BD5DDB1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>
        <w:rPr>
          <w:rFonts w:eastAsia="Times New Roman" w:cstheme="minorHAnsi"/>
          <w:b/>
          <w:sz w:val="24"/>
          <w:szCs w:val="20"/>
          <w:lang w:val="lv-LV"/>
        </w:rPr>
        <w:t>4</w:t>
      </w:r>
      <w:r w:rsidRPr="007C7B90">
        <w:rPr>
          <w:rFonts w:eastAsia="Times New Roman" w:cstheme="minorHAnsi"/>
          <w:b/>
          <w:sz w:val="24"/>
          <w:szCs w:val="20"/>
          <w:lang w:val="lv-LV"/>
        </w:rPr>
        <w:t xml:space="preserve">. Svešvalodu mācīšana </w:t>
      </w:r>
      <w:r w:rsidRPr="001304AB">
        <w:rPr>
          <w:rFonts w:eastAsia="Times New Roman" w:cstheme="minorHAnsi"/>
          <w:b/>
          <w:sz w:val="24"/>
          <w:szCs w:val="20"/>
          <w:lang w:val="lv-LV"/>
        </w:rPr>
        <w:t>(pārskata gada 1. oktobrī)</w:t>
      </w:r>
    </w:p>
    <w:tbl>
      <w:tblPr>
        <w:tblStyle w:val="TableGrid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4A0"/>
      </w:tblPr>
      <w:tblGrid>
        <w:gridCol w:w="673"/>
        <w:gridCol w:w="2282"/>
        <w:gridCol w:w="1818"/>
        <w:gridCol w:w="1674"/>
        <w:gridCol w:w="1951"/>
        <w:gridCol w:w="1952"/>
      </w:tblGrid>
      <w:tr w14:paraId="2A044FEB" w14:textId="77777777" w:rsidTr="003A31D3">
        <w:tblPrEx>
          <w:tblW w:w="0" w:type="auto"/>
          <w:tblInd w:w="108" w:type="dxa"/>
          <w:tblBorders>
            <w:top w:val="single" w:sz="12" w:space="0" w:color="5F497A" w:themeColor="accent4" w:themeShade="BF"/>
            <w:left w:val="single" w:sz="12" w:space="0" w:color="5F497A" w:themeColor="accent4" w:themeShade="BF"/>
            <w:bottom w:val="single" w:sz="12" w:space="0" w:color="5F497A" w:themeColor="accent4" w:themeShade="BF"/>
            <w:right w:val="single" w:sz="12" w:space="0" w:color="5F497A" w:themeColor="accent4" w:themeShade="BF"/>
            <w:insideH w:val="single" w:sz="6" w:space="0" w:color="5F497A" w:themeColor="accent4" w:themeShade="BF"/>
            <w:insideV w:val="single" w:sz="6" w:space="0" w:color="5F497A" w:themeColor="accent4" w:themeShade="BF"/>
          </w:tblBorders>
          <w:tblLook w:val="04A0"/>
        </w:tblPrEx>
        <w:trPr>
          <w:trHeight w:val="283"/>
        </w:trPr>
        <w:tc>
          <w:tcPr>
            <w:tcW w:w="67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ED11F6" w:rsidP="001F06BD" w14:paraId="11B0AEEE" w14:textId="77777777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30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ED11F6" w:rsidP="003A31D3" w14:paraId="42339A15" w14:textId="77777777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4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ED11F6" w:rsidP="003A31D3" w14:paraId="50AAE541" w14:textId="77777777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Pavisam mācās</w:t>
            </w:r>
          </w:p>
        </w:tc>
        <w:tc>
          <w:tcPr>
            <w:tcW w:w="5670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ED11F6" w:rsidP="003A31D3" w14:paraId="4729CF58" w14:textId="77777777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14:paraId="62AE7906" w14:textId="77777777" w:rsidTr="003A31D3">
        <w:tblPrEx>
          <w:tblW w:w="0" w:type="auto"/>
          <w:tblInd w:w="108" w:type="dxa"/>
          <w:tblLook w:val="04A0"/>
        </w:tblPrEx>
        <w:trPr>
          <w:trHeight w:val="283"/>
        </w:trPr>
        <w:tc>
          <w:tcPr>
            <w:tcW w:w="67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ED11F6" w:rsidP="001F06BD" w14:paraId="027AA1E6" w14:textId="77777777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ED11F6" w:rsidP="001F06BD" w14:paraId="35A19885" w14:textId="77777777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ED11F6" w:rsidP="001F06BD" w14:paraId="1365075B" w14:textId="77777777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ED11F6" w:rsidP="003A31D3" w14:paraId="25D7DACB" w14:textId="4DC870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32b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984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:rsidR="00841AE0" w:rsidRPr="00ED11F6" w:rsidP="003A31D3" w14:paraId="64F16214" w14:textId="0A6890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32a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33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37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ED11F6" w:rsidP="003A31D3" w14:paraId="1B4C8C48" w14:textId="45327B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35a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35b</w:t>
            </w:r>
            <w:r w:rsidR="00CA3C1C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</w:tr>
      <w:tr w14:paraId="5D8E8C79" w14:textId="77777777" w:rsidTr="003A31D3">
        <w:tblPrEx>
          <w:tblW w:w="0" w:type="auto"/>
          <w:tblInd w:w="108" w:type="dxa"/>
          <w:tblLook w:val="04A0"/>
        </w:tblPrEx>
        <w:tc>
          <w:tcPr>
            <w:tcW w:w="6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1AE0" w:rsidRPr="0052275C" w:rsidP="001F06BD" w14:paraId="5A65D756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41AE0" w:rsidRPr="0052275C" w:rsidP="003A31D3" w14:paraId="1002D743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41AE0" w:rsidRPr="0052275C" w:rsidP="003A31D3" w14:paraId="5808D0B9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41AE0" w:rsidRPr="0052275C" w:rsidP="003A31D3" w14:paraId="653C2990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41AE0" w:rsidRPr="0052275C" w:rsidP="003A31D3" w14:paraId="501369C7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27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41AE0" w:rsidRPr="0052275C" w:rsidP="003A31D3" w14:paraId="13CDE9C9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14:paraId="2D254E4B" w14:textId="77777777" w:rsidTr="00927B24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674" w:type="dxa"/>
            <w:tcBorders>
              <w:top w:val="single" w:sz="12" w:space="0" w:color="5F497A" w:themeColor="accent4" w:themeShade="BF"/>
            </w:tcBorders>
            <w:vAlign w:val="center"/>
          </w:tcPr>
          <w:p w:rsidR="00841AE0" w:rsidRPr="00E3006A" w:rsidP="001F06BD" w14:paraId="40AFF099" w14:textId="7EB449C9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303" w:type="dxa"/>
            <w:tcBorders>
              <w:top w:val="single" w:sz="12" w:space="0" w:color="5F497A" w:themeColor="accent4" w:themeShade="BF"/>
            </w:tcBorders>
            <w:vAlign w:val="center"/>
          </w:tcPr>
          <w:p w:rsidR="00841AE0" w:rsidRPr="00335BA9" w:rsidP="001F06BD" w14:paraId="38ADF3FA" w14:textId="7777777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  <w:vAlign w:val="center"/>
          </w:tcPr>
          <w:p w:rsidR="00841AE0" w:rsidRPr="00416829" w:rsidP="001F06BD" w14:paraId="047581D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:rsidR="00841AE0" w:rsidRPr="00416829" w:rsidP="001F06BD" w14:paraId="2B0385B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</w:tcBorders>
          </w:tcPr>
          <w:p w:rsidR="00841AE0" w:rsidRPr="00416829" w:rsidP="001F06BD" w14:paraId="412D076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F497A" w:themeColor="accent4" w:themeShade="BF"/>
            </w:tcBorders>
            <w:vAlign w:val="center"/>
          </w:tcPr>
          <w:p w:rsidR="00841AE0" w:rsidRPr="00416829" w:rsidP="001F06BD" w14:paraId="77810EE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3EE96A53" w14:textId="77777777" w:rsidTr="00927B24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674" w:type="dxa"/>
            <w:vAlign w:val="center"/>
          </w:tcPr>
          <w:p w:rsidR="00841AE0" w:rsidRPr="00E3006A" w:rsidP="001F06BD" w14:paraId="0B396AB1" w14:textId="6E1F2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303" w:type="dxa"/>
            <w:vAlign w:val="center"/>
          </w:tcPr>
          <w:p w:rsidR="00841AE0" w:rsidRPr="00335BA9" w:rsidP="001F06BD" w14:paraId="34BEBACE" w14:textId="7777777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43" w:type="dxa"/>
            <w:vAlign w:val="center"/>
          </w:tcPr>
          <w:p w:rsidR="00841AE0" w:rsidRPr="00416829" w:rsidP="001F06BD" w14:paraId="141134A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1AE0" w:rsidRPr="00416829" w:rsidP="001F06BD" w14:paraId="731D868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41AE0" w:rsidRPr="00416829" w:rsidP="001F06BD" w14:paraId="4EBF4BD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41AE0" w:rsidRPr="00416829" w:rsidP="001F06BD" w14:paraId="1BCDBD7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6958F813" w14:textId="77777777" w:rsidTr="00927B24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674" w:type="dxa"/>
            <w:vAlign w:val="center"/>
          </w:tcPr>
          <w:p w:rsidR="00841AE0" w:rsidRPr="00E3006A" w:rsidP="001F06BD" w14:paraId="1BA0B690" w14:textId="04665A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303" w:type="dxa"/>
            <w:vAlign w:val="center"/>
          </w:tcPr>
          <w:p w:rsidR="00841AE0" w:rsidRPr="00335BA9" w:rsidP="001F06BD" w14:paraId="7F8885EE" w14:textId="7777777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43" w:type="dxa"/>
            <w:vAlign w:val="center"/>
          </w:tcPr>
          <w:p w:rsidR="00841AE0" w:rsidRPr="00416829" w:rsidP="001F06BD" w14:paraId="3386F09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1AE0" w:rsidRPr="00416829" w:rsidP="001F06BD" w14:paraId="5AC80DA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41AE0" w:rsidRPr="00416829" w:rsidP="001F06BD" w14:paraId="47C04F6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41AE0" w:rsidRPr="00416829" w:rsidP="001F06BD" w14:paraId="37B301C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363F86F9" w14:textId="77777777" w:rsidTr="00927B24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674" w:type="dxa"/>
            <w:vAlign w:val="center"/>
          </w:tcPr>
          <w:p w:rsidR="00841AE0" w:rsidRPr="00E3006A" w:rsidP="001F06BD" w14:paraId="1531F29B" w14:textId="0EA288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2303" w:type="dxa"/>
            <w:vAlign w:val="center"/>
          </w:tcPr>
          <w:p w:rsidR="00841AE0" w:rsidRPr="00335BA9" w:rsidP="001F06BD" w14:paraId="3834E7E5" w14:textId="77777777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43" w:type="dxa"/>
            <w:vAlign w:val="center"/>
          </w:tcPr>
          <w:p w:rsidR="00841AE0" w:rsidRPr="00416829" w:rsidP="001F06BD" w14:paraId="60B10FE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1AE0" w:rsidRPr="00416829" w:rsidP="001F06BD" w14:paraId="03BB4D3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41AE0" w:rsidRPr="00416829" w:rsidP="001F06BD" w14:paraId="438CD61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41AE0" w:rsidRPr="00416829" w:rsidP="001F06BD" w14:paraId="0CFF392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6423452C" w14:textId="77777777" w:rsidTr="009B27BF">
        <w:tblPrEx>
          <w:tblW w:w="0" w:type="auto"/>
          <w:tblInd w:w="108" w:type="dxa"/>
          <w:tblLook w:val="04A0"/>
        </w:tblPrEx>
        <w:trPr>
          <w:trHeight w:val="283"/>
        </w:trPr>
        <w:tc>
          <w:tcPr>
            <w:tcW w:w="674" w:type="dxa"/>
            <w:vAlign w:val="center"/>
          </w:tcPr>
          <w:p w:rsidR="00841AE0" w:rsidRPr="00E3006A" w:rsidP="009B27BF" w14:paraId="3E29CC15" w14:textId="62E4B2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2303" w:type="dxa"/>
            <w:vAlign w:val="center"/>
          </w:tcPr>
          <w:p w:rsidR="009B27BF" w:rsidP="009B27BF" w14:paraId="3F322855" w14:textId="50212F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35BA9" w:rsidR="00841AE0">
              <w:rPr>
                <w:rFonts w:asciiTheme="minorHAnsi" w:hAnsiTheme="minorHAnsi" w:cstheme="minorHAnsi"/>
              </w:rPr>
              <w:t>ita</w:t>
            </w:r>
            <w:r>
              <w:rPr>
                <w:rFonts w:asciiTheme="minorHAnsi" w:hAnsiTheme="minorHAnsi" w:cstheme="minorHAnsi"/>
              </w:rPr>
              <w:t xml:space="preserve"> ____________</w:t>
            </w:r>
          </w:p>
          <w:p w:rsidR="009B27BF" w:rsidRPr="009B27BF" w:rsidP="009B27BF" w14:paraId="2F3E105E" w14:textId="349EEE1A">
            <w:pPr>
              <w:rPr>
                <w:rFonts w:asciiTheme="minorHAnsi" w:hAnsiTheme="minorHAnsi" w:cstheme="minorHAnsi"/>
                <w:i/>
              </w:rPr>
            </w:pPr>
            <w:r w:rsidRPr="00335B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335BA9">
              <w:rPr>
                <w:rFonts w:asciiTheme="minorHAnsi" w:hAnsiTheme="minorHAnsi" w:cstheme="minorHAnsi"/>
                <w:i/>
              </w:rPr>
              <w:t>(norādiet, k</w:t>
            </w:r>
            <w:r>
              <w:rPr>
                <w:rFonts w:asciiTheme="minorHAnsi" w:hAnsiTheme="minorHAnsi" w:cstheme="minorHAnsi"/>
                <w:i/>
              </w:rPr>
              <w:t>āda)</w:t>
            </w:r>
          </w:p>
        </w:tc>
        <w:tc>
          <w:tcPr>
            <w:tcW w:w="1843" w:type="dxa"/>
            <w:vAlign w:val="center"/>
          </w:tcPr>
          <w:p w:rsidR="00841AE0" w:rsidRPr="00416829" w:rsidP="001F06BD" w14:paraId="7B06C40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1AE0" w:rsidRPr="00416829" w:rsidP="001F06BD" w14:paraId="4D9B579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41AE0" w:rsidRPr="00416829" w:rsidP="001F06BD" w14:paraId="5B7C699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41AE0" w:rsidRPr="00416829" w:rsidP="001F06BD" w14:paraId="4EEC8E7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0BEAD0FD" w14:textId="77777777" w:rsidTr="00841AE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E3006A" w:rsidP="001F06BD" w14:paraId="13079F01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335BA9" w:rsidP="001F06BD" w14:paraId="266BB5B8" w14:textId="1714FD50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No kopējā audzēkņu skaita</w:t>
            </w:r>
            <w:r w:rsidRPr="00335BA9" w:rsidR="00CA3C1C">
              <w:rPr>
                <w:rFonts w:asciiTheme="minorHAnsi" w:hAnsiTheme="minorHAnsi" w:cstheme="minorHAnsi"/>
              </w:rPr>
              <w:t xml:space="preserve"> </w:t>
            </w:r>
            <w:r w:rsidRPr="00335BA9" w:rsidR="00CA3C1C">
              <w:rPr>
                <w:rFonts w:asciiTheme="minorHAnsi" w:hAnsiTheme="minorHAnsi" w:cstheme="minorHAnsi"/>
                <w:i/>
              </w:rPr>
              <w:t>(100.rindas 2.ailes)</w:t>
            </w:r>
            <w:r w:rsidRPr="00335BA9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416829" w:rsidP="001F06BD" w14:paraId="0D270AD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416829" w:rsidP="001F06BD" w14:paraId="2DD7C06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5F497A" w:themeColor="accent4" w:themeShade="BF"/>
            </w:tcBorders>
          </w:tcPr>
          <w:p w:rsidR="00841AE0" w:rsidRPr="00416829" w:rsidP="001F06BD" w14:paraId="48FC471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416829" w:rsidP="001F06BD" w14:paraId="114129B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2AE6861E" w14:textId="77777777" w:rsidTr="00841AE0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E3006A" w:rsidP="001F06BD" w14:paraId="4A603C85" w14:textId="04D36E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335BA9" w:rsidP="009B27BF" w14:paraId="68FEA683" w14:textId="77777777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vienu valodu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416829" w:rsidP="001F06BD" w14:paraId="0C46D48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416829" w:rsidP="001F06BD" w14:paraId="1453BF7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416829" w:rsidP="001F06BD" w14:paraId="6BE6220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416829" w:rsidP="001F06BD" w14:paraId="76B578C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27BAFD5C" w14:textId="77777777" w:rsidTr="00841AE0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841AE0" w:rsidRPr="00E3006A" w:rsidP="001F06BD" w14:paraId="68B3E611" w14:textId="7CE76A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335BA9" w:rsidP="009B27BF" w14:paraId="588E0AB8" w14:textId="77777777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416829" w:rsidP="001F06BD" w14:paraId="5C3E07F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1AE0" w:rsidRPr="00416829" w:rsidP="001F06BD" w14:paraId="52C36CE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:rsidR="00841AE0" w:rsidRPr="00416829" w:rsidP="001F06BD" w14:paraId="2E350D1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841AE0" w:rsidRPr="00416829" w:rsidP="001F06BD" w14:paraId="44450AC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14:paraId="5867E917" w14:textId="77777777" w:rsidTr="00841AE0">
        <w:tblPrEx>
          <w:tblW w:w="0" w:type="auto"/>
          <w:tblInd w:w="108" w:type="dxa"/>
          <w:tblLook w:val="04A0"/>
        </w:tblPrEx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:rsidR="00841AE0" w:rsidRPr="00E3006A" w:rsidP="001F06BD" w14:paraId="4B968B70" w14:textId="5D5C0D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841AE0" w:rsidRPr="00335BA9" w:rsidP="009B27BF" w14:paraId="6970196F" w14:textId="77777777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841AE0" w:rsidRPr="00416829" w:rsidP="001F06BD" w14:paraId="0C8C97A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841AE0" w:rsidRPr="00416829" w:rsidP="001F06BD" w14:paraId="08A3DEA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auto"/>
            </w:tcBorders>
          </w:tcPr>
          <w:p w:rsidR="00841AE0" w:rsidRPr="00416829" w:rsidP="001F06BD" w14:paraId="11A2855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841AE0" w:rsidRPr="00416829" w:rsidP="001F06BD" w14:paraId="22E2231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90A2D" w:rsidP="008C6D42" w14:paraId="1BEE1607" w14:textId="77777777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:rsidR="008C6D42" w:rsidRPr="007C3C2E" w:rsidP="008C6D42" w14:paraId="20C43E45" w14:textId="1904289E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>
        <w:rPr>
          <w:rFonts w:eastAsia="Times New Roman" w:cstheme="minorHAnsi"/>
          <w:b/>
          <w:sz w:val="24"/>
          <w:szCs w:val="20"/>
          <w:lang w:val="lv-LV"/>
        </w:rPr>
        <w:t>5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. </w:t>
      </w:r>
      <w:r w:rsidRPr="004C04F9" w:rsidR="00E655E8">
        <w:rPr>
          <w:rFonts w:eastAsia="Times New Roman" w:cstheme="minorHAnsi"/>
          <w:b/>
          <w:bCs/>
          <w:sz w:val="24"/>
          <w:szCs w:val="20"/>
          <w:lang w:val="lv-LV"/>
        </w:rPr>
        <w:t>Pedagogu</w:t>
      </w:r>
      <w:r w:rsidRPr="004C04F9">
        <w:rPr>
          <w:rFonts w:eastAsia="Times New Roman" w:cstheme="minorHAnsi"/>
          <w:b/>
          <w:sz w:val="24"/>
          <w:szCs w:val="20"/>
          <w:lang w:val="lv-LV"/>
        </w:rPr>
        <w:t xml:space="preserve"> 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sadalījums </w:t>
      </w:r>
      <w:r w:rsidRPr="001304AB">
        <w:rPr>
          <w:rFonts w:eastAsia="Times New Roman" w:cstheme="minorHAnsi"/>
          <w:b/>
          <w:sz w:val="24"/>
          <w:szCs w:val="20"/>
          <w:lang w:val="lv-LV"/>
        </w:rPr>
        <w:t>(pārskata gada 1.</w:t>
      </w:r>
      <w:r w:rsidRPr="001304AB" w:rsidR="00A2223E">
        <w:rPr>
          <w:rFonts w:eastAsia="Times New Roman" w:cstheme="minorHAnsi"/>
          <w:b/>
          <w:sz w:val="24"/>
          <w:szCs w:val="20"/>
          <w:lang w:val="lv-LV"/>
        </w:rPr>
        <w:t xml:space="preserve"> </w:t>
      </w:r>
      <w:r w:rsidRPr="001304AB">
        <w:rPr>
          <w:rFonts w:eastAsia="Times New Roman" w:cstheme="minorHAnsi"/>
          <w:b/>
          <w:sz w:val="24"/>
          <w:szCs w:val="20"/>
          <w:lang w:val="lv-LV"/>
        </w:rPr>
        <w:t>oktobrī)</w:t>
      </w:r>
    </w:p>
    <w:tbl>
      <w:tblPr>
        <w:tblW w:w="10476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552"/>
        <w:gridCol w:w="2411"/>
        <w:gridCol w:w="851"/>
        <w:gridCol w:w="992"/>
        <w:gridCol w:w="992"/>
        <w:gridCol w:w="992"/>
        <w:gridCol w:w="993"/>
        <w:gridCol w:w="992"/>
        <w:gridCol w:w="709"/>
        <w:gridCol w:w="992"/>
      </w:tblGrid>
      <w:tr w14:paraId="77C393E8" w14:textId="60636B1C" w:rsidTr="003A31D3">
        <w:tblPrEx>
          <w:tblW w:w="10476" w:type="dxa"/>
          <w:tblInd w:w="29" w:type="dxa"/>
          <w:tblBorders>
            <w:top w:val="single" w:sz="12" w:space="0" w:color="5F497A" w:themeColor="accent4" w:themeShade="BF"/>
            <w:left w:val="single" w:sz="12" w:space="0" w:color="5F497A" w:themeColor="accent4" w:themeShade="BF"/>
            <w:bottom w:val="single" w:sz="12" w:space="0" w:color="5F497A" w:themeColor="accent4" w:themeShade="BF"/>
            <w:right w:val="single" w:sz="12" w:space="0" w:color="5F497A" w:themeColor="accent4" w:themeShade="BF"/>
            <w:insideH w:val="single" w:sz="6" w:space="0" w:color="5F497A" w:themeColor="accent4" w:themeShade="BF"/>
            <w:insideV w:val="single" w:sz="6" w:space="0" w:color="5F497A" w:themeColor="accent4" w:themeShade="BF"/>
          </w:tblBorders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227"/>
        </w:trPr>
        <w:tc>
          <w:tcPr>
            <w:tcW w:w="5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6B0A" w:rsidRPr="00372A8F" w:rsidP="003A31D3" w14:paraId="2395AB4B" w14:textId="77777777">
            <w:pPr>
              <w:spacing w:before="240" w:after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372A8F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6B0A" w:rsidRPr="00372A8F" w:rsidP="003A31D3" w14:paraId="3FD92800" w14:textId="77777777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:rsidR="00846B0A" w:rsidRPr="00CA3C1C" w:rsidP="003A31D3" w14:paraId="5902865C" w14:textId="6D13EC9B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Pavisam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:rsidR="00846B0A" w:rsidRPr="00CA3C1C" w:rsidP="003A31D3" w14:paraId="6FF29DB3" w14:textId="4B8B3E92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tai skaitā ar algas nodokļu grāmatiņu*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:rsidR="00846B0A" w:rsidRPr="00CA3C1C" w:rsidP="003A31D3" w14:paraId="1A6C683D" w14:textId="5D8873B0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No kopējā skaita sievietes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:rsidR="00846B0A" w:rsidRPr="00CA3C1C" w:rsidP="003A31D3" w14:paraId="372101AB" w14:textId="24E167E3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tai skaitā sievietes ar algas nodokļu grāmatiņu*</w:t>
            </w:r>
          </w:p>
        </w:tc>
        <w:tc>
          <w:tcPr>
            <w:tcW w:w="2694" w:type="dxa"/>
            <w:gridSpan w:val="3"/>
            <w:tcBorders>
              <w:top w:val="single" w:sz="12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46B0A" w:rsidRPr="00CA3C1C" w:rsidP="003A31D3" w14:paraId="1C541D6E" w14:textId="31B373E4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No pedagogu skaita ar algas nodokļu grāmatiņu*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:rsidR="00846B0A" w:rsidRPr="001304AB" w:rsidP="003A31D3" w14:paraId="6110E8B0" w14:textId="4C62BA7D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vidējo </w:t>
            </w:r>
            <w:r w:rsidRPr="00CA3C1C" w:rsidR="00402E3F">
              <w:rPr>
                <w:rFonts w:eastAsia="Times New Roman" w:cstheme="minorHAnsi"/>
                <w:sz w:val="18"/>
                <w:szCs w:val="18"/>
                <w:lang w:val="lv-LV"/>
              </w:rPr>
              <w:t>vispārējo</w:t>
            </w: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vai vidējo profesionālo izglītību augstskolās un koledžās studējošie </w:t>
            </w:r>
            <w:r w:rsidRPr="00CA3C1C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(no 5.ailes)</w:t>
            </w:r>
          </w:p>
        </w:tc>
      </w:tr>
      <w:tr w14:paraId="6D2ECEE8" w14:textId="77777777" w:rsidTr="003A31D3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1143"/>
        </w:trPr>
        <w:tc>
          <w:tcPr>
            <w:tcW w:w="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6B0A" w:rsidRPr="00372A8F" w:rsidP="008C6D42" w14:paraId="250E274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846B0A" w:rsidRPr="00372A8F" w:rsidP="008C6D42" w14:paraId="2B060D0A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:rsidR="00846B0A" w:rsidRPr="00CA3C1C" w:rsidP="008C6D42" w14:paraId="2160CEB4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:rsidR="00846B0A" w:rsidRPr="00CA3C1C" w:rsidP="008C6D42" w14:paraId="0673EA2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:rsidR="00846B0A" w:rsidRPr="00CA3C1C" w:rsidP="008C6D42" w14:paraId="1400128E" w14:textId="4998D01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:rsidR="00846B0A" w:rsidRPr="00CA3C1C" w:rsidP="008C6D42" w14:paraId="11A6459D" w14:textId="4BE7BB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846B0A" w:rsidRPr="00CA3C1C" w:rsidP="003A31D3" w14:paraId="0316EC23" w14:textId="5D74A22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ar vidējo</w:t>
            </w:r>
            <w:r w:rsidRPr="00CA3C1C" w:rsidR="00402E3F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vispārējo</w:t>
            </w: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 vai vidējo profesionālo izglītību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846B0A" w:rsidRPr="00CA3C1C" w:rsidP="003A31D3" w14:paraId="29EC5182" w14:textId="1BDE16B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ar augstāko izglītību un tai pielīdzināto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46B0A" w:rsidRPr="00CA3C1C" w:rsidP="003A31D3" w14:paraId="4CA87206" w14:textId="0034D00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CA3C1C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5F497A" w:themeColor="accent4" w:themeShade="BF"/>
            </w:tcBorders>
          </w:tcPr>
          <w:p w:rsidR="00846B0A" w:rsidRPr="001304AB" w:rsidP="008C6D42" w14:paraId="46A0B5C7" w14:textId="6E580D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lv-LV"/>
              </w:rPr>
            </w:pPr>
          </w:p>
        </w:tc>
      </w:tr>
      <w:tr w14:paraId="5EE13EF5" w14:textId="77777777" w:rsidTr="009C3152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</w:trPr>
        <w:tc>
          <w:tcPr>
            <w:tcW w:w="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46B0A" w:rsidRPr="005B20ED" w:rsidP="008C6D42" w14:paraId="37C48F8B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B20ED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:rsidR="00846B0A" w:rsidRPr="005B20ED" w:rsidP="003A31D3" w14:paraId="0AC3ABAE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B20ED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RPr="005B20ED" w:rsidP="003A31D3" w14:paraId="3F5360FD" w14:textId="5DAE19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P="003A31D3" w14:paraId="52D449CB" w14:textId="12484E5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P="003A31D3" w14:paraId="34DE5BFF" w14:textId="4C5E74F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RPr="005B20ED" w:rsidP="003A31D3" w14:paraId="71AD17E0" w14:textId="6AD979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RPr="005B20ED" w:rsidP="003A31D3" w14:paraId="0744C50A" w14:textId="016475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RPr="005B20ED" w:rsidP="003A31D3" w14:paraId="0F7229A4" w14:textId="144B8A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P="003A31D3" w14:paraId="1778AB24" w14:textId="541240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:rsidR="00846B0A" w:rsidRPr="005B20ED" w:rsidP="003A31D3" w14:paraId="75569299" w14:textId="2F9D8D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</w:p>
        </w:tc>
      </w:tr>
      <w:tr w14:paraId="4EFC9F25" w14:textId="77777777" w:rsidTr="00890A2D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20"/>
        </w:trPr>
        <w:tc>
          <w:tcPr>
            <w:tcW w:w="552" w:type="dxa"/>
            <w:tcBorders>
              <w:top w:val="single" w:sz="12" w:space="0" w:color="5F497A" w:themeColor="accent4" w:themeShade="BF"/>
            </w:tcBorders>
            <w:vAlign w:val="center"/>
          </w:tcPr>
          <w:p w:rsidR="00846B0A" w:rsidRPr="00E3006A" w:rsidP="00ED11F6" w14:paraId="02392ADA" w14:textId="1B569E88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00</w:t>
            </w:r>
          </w:p>
        </w:tc>
        <w:tc>
          <w:tcPr>
            <w:tcW w:w="2411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:rsidR="00846B0A" w:rsidRPr="002A24AA" w:rsidP="00ED11F6" w14:paraId="662DAB9C" w14:textId="77777777">
            <w:pPr>
              <w:spacing w:before="40" w:after="40" w:line="240" w:lineRule="auto"/>
              <w:ind w:left="57"/>
              <w:rPr>
                <w:rFonts w:eastAsia="Times New Roman" w:cstheme="minorHAnsi"/>
                <w:b/>
                <w:bCs/>
                <w:sz w:val="20"/>
                <w:szCs w:val="20"/>
                <w:lang w:val="lv-LV"/>
              </w:rPr>
            </w:pPr>
            <w:r w:rsidRPr="002A24AA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Direktors un direktora vietnieki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69FFE425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229FAC27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22041AAB" w14:textId="351FDE4B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18E2F69A" w14:textId="517C20D3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016BEA24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0207AFDF" w14:textId="7447CC0C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3BFF74B4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:rsidR="00846B0A" w:rsidRPr="00FD32A8" w:rsidP="00ED11F6" w14:paraId="4165B704" w14:textId="0B4A49D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</w:tr>
      <w:tr w14:paraId="40E0BC8D" w14:textId="77777777" w:rsidTr="00890A2D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57"/>
        </w:trPr>
        <w:tc>
          <w:tcPr>
            <w:tcW w:w="552" w:type="dxa"/>
            <w:vAlign w:val="center"/>
          </w:tcPr>
          <w:p w:rsidR="00846B0A" w:rsidRPr="00E3006A" w:rsidP="00ED11F6" w14:paraId="4C723997" w14:textId="2AE720DF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2411" w:type="dxa"/>
            <w:vAlign w:val="center"/>
          </w:tcPr>
          <w:p w:rsidR="00846B0A" w:rsidRPr="00402E3F" w:rsidP="00ED11F6" w14:paraId="551825F4" w14:textId="6311C927">
            <w:pPr>
              <w:spacing w:before="40" w:after="40" w:line="240" w:lineRule="auto"/>
              <w:ind w:left="5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927B24">
              <w:rPr>
                <w:rFonts w:eastAsia="Times New Roman" w:cstheme="minorHAnsi"/>
                <w:sz w:val="20"/>
                <w:szCs w:val="20"/>
                <w:lang w:val="lv-LV"/>
              </w:rPr>
              <w:t>Pedagogi pavisam</w:t>
            </w: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(neieskaitot direktoru un direktora vietniekus)</w:t>
            </w: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br/>
            </w:r>
            <w:r w:rsidRPr="00402E3F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(</w:t>
            </w:r>
            <w:r w:rsidRPr="00402E3F" w:rsidR="00890A2D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5</w:t>
            </w:r>
            <w:r w:rsidRPr="00402E3F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 xml:space="preserve">11. + </w:t>
            </w:r>
            <w:r w:rsidRPr="00402E3F" w:rsidR="00890A2D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5</w:t>
            </w:r>
            <w:r w:rsidRPr="00402E3F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 xml:space="preserve">12. + </w:t>
            </w:r>
            <w:r w:rsidRPr="00402E3F" w:rsidR="00890A2D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5</w:t>
            </w:r>
            <w:r w:rsidRPr="00402E3F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 xml:space="preserve">13. + </w:t>
            </w:r>
            <w:r w:rsidRPr="00402E3F" w:rsidR="00890A2D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5</w:t>
            </w:r>
            <w:r w:rsidRPr="00402E3F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14. rinda)</w:t>
            </w:r>
          </w:p>
        </w:tc>
        <w:tc>
          <w:tcPr>
            <w:tcW w:w="851" w:type="dxa"/>
          </w:tcPr>
          <w:p w:rsidR="00846B0A" w:rsidRPr="008C6D42" w:rsidP="00ED11F6" w14:paraId="72FB8C06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1B19C5DC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4B1CCCA2" w14:textId="629C23E4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6AF8CC16" w14:textId="127FC7B3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846B0A" w:rsidRPr="008C6D42" w:rsidP="00ED11F6" w14:paraId="7D7725A3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286A7BC4" w14:textId="24020B4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:rsidR="00846B0A" w:rsidRPr="008C6D42" w:rsidP="00ED11F6" w14:paraId="20CDB2DA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67DF2699" w14:textId="522CEEB0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5F7B28D7" w14:textId="77777777" w:rsidTr="00890A2D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57"/>
        </w:trPr>
        <w:tc>
          <w:tcPr>
            <w:tcW w:w="552" w:type="dxa"/>
            <w:vAlign w:val="center"/>
          </w:tcPr>
          <w:p w:rsidR="00846B0A" w:rsidRPr="00E3006A" w:rsidP="00ED11F6" w14:paraId="282918A9" w14:textId="357315F6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</w:t>
            </w:r>
            <w:r w:rsidR="00E7083F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2411" w:type="dxa"/>
            <w:vAlign w:val="center"/>
          </w:tcPr>
          <w:p w:rsidR="00846B0A" w:rsidRPr="00402E3F" w:rsidP="00BE706C" w14:paraId="4BA3C517" w14:textId="77777777">
            <w:pPr>
              <w:spacing w:after="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>profesionālās izglītības skolotāji</w:t>
            </w:r>
          </w:p>
        </w:tc>
        <w:tc>
          <w:tcPr>
            <w:tcW w:w="851" w:type="dxa"/>
          </w:tcPr>
          <w:p w:rsidR="00846B0A" w:rsidRPr="008C6D42" w:rsidP="00ED11F6" w14:paraId="28BB50C8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732ABC7C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64EF9107" w14:textId="6AC71984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75E7808F" w14:textId="345CBDF1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846B0A" w:rsidRPr="008C6D42" w:rsidP="00ED11F6" w14:paraId="07813784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7EAADA30" w14:textId="1E8C4D61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:rsidR="00846B0A" w:rsidRPr="008C6D42" w:rsidP="00ED11F6" w14:paraId="3E1C5F4B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222E8EEF" w14:textId="67C2FACC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104E6DB0" w14:textId="77777777" w:rsidTr="00890A2D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57"/>
        </w:trPr>
        <w:tc>
          <w:tcPr>
            <w:tcW w:w="552" w:type="dxa"/>
            <w:vAlign w:val="center"/>
          </w:tcPr>
          <w:p w:rsidR="00846B0A" w:rsidRPr="00E3006A" w:rsidP="00ED11F6" w14:paraId="12DAB752" w14:textId="56527697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</w:t>
            </w:r>
            <w:r w:rsidR="00E7083F">
              <w:rPr>
                <w:rFonts w:eastAsia="Times New Roman" w:cstheme="minorHAnsi"/>
                <w:sz w:val="18"/>
                <w:szCs w:val="20"/>
                <w:lang w:val="lv-LV"/>
              </w:rPr>
              <w:t>12</w:t>
            </w:r>
          </w:p>
        </w:tc>
        <w:tc>
          <w:tcPr>
            <w:tcW w:w="2411" w:type="dxa"/>
            <w:vAlign w:val="center"/>
          </w:tcPr>
          <w:p w:rsidR="00846B0A" w:rsidRPr="00402E3F" w:rsidP="00BE706C" w14:paraId="6BB777E3" w14:textId="77777777">
            <w:pPr>
              <w:spacing w:after="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851" w:type="dxa"/>
          </w:tcPr>
          <w:p w:rsidR="00846B0A" w:rsidRPr="008C6D42" w:rsidP="00ED11F6" w14:paraId="45392AA5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60B140E5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4F9C83CE" w14:textId="498DD1AA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0BB9A78C" w14:textId="559BA883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846B0A" w:rsidRPr="008C6D42" w:rsidP="00ED11F6" w14:paraId="1C12C1F0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2FF4C403" w14:textId="033B7C0D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:rsidR="00846B0A" w:rsidRPr="008C6D42" w:rsidP="00ED11F6" w14:paraId="1B70A904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5A62A339" w14:textId="61808B66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4EF56957" w14:textId="77777777" w:rsidTr="00890A2D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20"/>
        </w:trPr>
        <w:tc>
          <w:tcPr>
            <w:tcW w:w="552" w:type="dxa"/>
            <w:vAlign w:val="center"/>
          </w:tcPr>
          <w:p w:rsidR="00846B0A" w:rsidRPr="00E3006A" w:rsidP="00ED11F6" w14:paraId="2BD2C0A5" w14:textId="6F439EBA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</w:t>
            </w:r>
            <w:r w:rsidR="00E7083F">
              <w:rPr>
                <w:rFonts w:eastAsia="Times New Roman" w:cstheme="minorHAnsi"/>
                <w:sz w:val="18"/>
                <w:szCs w:val="20"/>
                <w:lang w:val="lv-LV"/>
              </w:rPr>
              <w:t>13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46B0A" w:rsidRPr="00402E3F" w:rsidP="00BE706C" w14:paraId="4F354D43" w14:textId="77777777">
            <w:pPr>
              <w:spacing w:before="40" w:after="40" w:line="240" w:lineRule="auto"/>
              <w:ind w:left="340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402E3F">
              <w:rPr>
                <w:rFonts w:eastAsia="Arial Unicode MS" w:cstheme="minorHAnsi"/>
                <w:sz w:val="20"/>
                <w:szCs w:val="20"/>
                <w:lang w:val="lv-LV"/>
              </w:rPr>
              <w:t>vispārējās pamatizglītības skolotāji</w:t>
            </w:r>
          </w:p>
        </w:tc>
        <w:tc>
          <w:tcPr>
            <w:tcW w:w="851" w:type="dxa"/>
          </w:tcPr>
          <w:p w:rsidR="00846B0A" w:rsidRPr="008C6D42" w:rsidP="00ED11F6" w14:paraId="6CDB0A1B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05F1E192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413205B2" w14:textId="0B137EBD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54082C1D" w14:textId="427943FC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846B0A" w:rsidRPr="008C6D42" w:rsidP="00ED11F6" w14:paraId="16E211F6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000C7DB0" w14:textId="16A6C50C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:rsidR="00846B0A" w:rsidRPr="008C6D42" w:rsidP="00ED11F6" w14:paraId="37C6064A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09E3695B" w14:textId="4C10B394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46D0D838" w14:textId="77777777" w:rsidTr="00890A2D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20"/>
        </w:trPr>
        <w:tc>
          <w:tcPr>
            <w:tcW w:w="552" w:type="dxa"/>
            <w:vAlign w:val="center"/>
          </w:tcPr>
          <w:p w:rsidR="00846B0A" w:rsidRPr="00E3006A" w:rsidP="00ED11F6" w14:paraId="37D700A7" w14:textId="0834E2AF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</w:t>
            </w:r>
            <w:r w:rsidR="00E7083F">
              <w:rPr>
                <w:rFonts w:eastAsia="Times New Roman" w:cstheme="minorHAnsi"/>
                <w:sz w:val="18"/>
                <w:szCs w:val="20"/>
                <w:lang w:val="lv-LV"/>
              </w:rPr>
              <w:t>14</w:t>
            </w:r>
          </w:p>
        </w:tc>
        <w:tc>
          <w:tcPr>
            <w:tcW w:w="2411" w:type="dxa"/>
            <w:vAlign w:val="center"/>
          </w:tcPr>
          <w:p w:rsidR="00846B0A" w:rsidRPr="00402E3F" w:rsidP="00BE706C" w14:paraId="4E40DC89" w14:textId="0B8080B4">
            <w:pPr>
              <w:spacing w:before="40" w:after="4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02E3F">
              <w:rPr>
                <w:rFonts w:eastAsia="Arial Unicode MS" w:cstheme="minorHAnsi"/>
                <w:sz w:val="20"/>
                <w:szCs w:val="20"/>
                <w:lang w:val="lv-LV"/>
              </w:rPr>
              <w:t>pārējie pedagogi</w:t>
            </w:r>
          </w:p>
        </w:tc>
        <w:tc>
          <w:tcPr>
            <w:tcW w:w="851" w:type="dxa"/>
          </w:tcPr>
          <w:p w:rsidR="00846B0A" w:rsidRPr="008C6D42" w:rsidP="00ED11F6" w14:paraId="19D41853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342AF816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2DE11259" w14:textId="2B67476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539EB6B4" w14:textId="37114DC3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846B0A" w:rsidRPr="008C6D42" w:rsidP="00ED11F6" w14:paraId="678BF741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4BCFEDD1" w14:textId="79D7D179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:rsidR="00846B0A" w:rsidRPr="008C6D42" w:rsidP="00ED11F6" w14:paraId="753B89B5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5D4F3402" w14:textId="42EC1056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269580A0" w14:textId="77777777" w:rsidTr="00E7083F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57"/>
        </w:trPr>
        <w:tc>
          <w:tcPr>
            <w:tcW w:w="552" w:type="dxa"/>
            <w:vAlign w:val="center"/>
          </w:tcPr>
          <w:p w:rsidR="00D022BC" w:rsidP="00ED11F6" w14:paraId="5EBD1C9E" w14:textId="799B771B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520</w:t>
            </w:r>
          </w:p>
        </w:tc>
        <w:tc>
          <w:tcPr>
            <w:tcW w:w="2411" w:type="dxa"/>
            <w:shd w:val="clear" w:color="auto" w:fill="auto"/>
          </w:tcPr>
          <w:p w:rsidR="00D022BC" w:rsidP="00BE706C" w14:paraId="17FFB138" w14:textId="25EA7C22">
            <w:pPr>
              <w:spacing w:before="40" w:after="40" w:line="240" w:lineRule="auto"/>
              <w:ind w:left="170"/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n</w:t>
            </w: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>o kopējā pedagogu skaita –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</w:t>
            </w: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ārvalstu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</w:t>
            </w: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>pedagogi</w:t>
            </w:r>
          </w:p>
        </w:tc>
        <w:tc>
          <w:tcPr>
            <w:tcW w:w="851" w:type="dxa"/>
          </w:tcPr>
          <w:p w:rsidR="00D022BC" w:rsidRPr="008C6D42" w:rsidP="00ED11F6" w14:paraId="473E6053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D022BC" w:rsidRPr="008C6D42" w:rsidP="00ED11F6" w14:paraId="3F0225B9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D022BC" w:rsidRPr="008C6D42" w:rsidP="00ED11F6" w14:paraId="506DEE51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D022BC" w:rsidRPr="008C6D42" w:rsidP="00ED11F6" w14:paraId="245C778A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D022BC" w:rsidRPr="008C6D42" w:rsidP="00ED11F6" w14:paraId="0A62A202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D022BC" w:rsidRPr="008C6D42" w:rsidP="00ED11F6" w14:paraId="04EDD509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:rsidR="00D022BC" w:rsidRPr="008C6D42" w:rsidP="00ED11F6" w14:paraId="3312777D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D022BC" w:rsidRPr="008C6D42" w:rsidP="00ED11F6" w14:paraId="667EB93F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60969950" w14:textId="77777777" w:rsidTr="00E7083F">
        <w:tblPrEx>
          <w:tblW w:w="10476" w:type="dxa"/>
          <w:tblInd w:w="29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val="57"/>
        </w:trPr>
        <w:tc>
          <w:tcPr>
            <w:tcW w:w="552" w:type="dxa"/>
            <w:vAlign w:val="center"/>
          </w:tcPr>
          <w:p w:rsidR="00846B0A" w:rsidRPr="00E3006A" w:rsidP="00ED11F6" w14:paraId="5503B55C" w14:textId="3C02390C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5</w:t>
            </w:r>
            <w:r w:rsidR="00CB7E50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846B0A" w:rsidRPr="00402E3F" w:rsidP="00BE706C" w14:paraId="0A515C2C" w14:textId="6EF82912">
            <w:pPr>
              <w:spacing w:before="40" w:after="40" w:line="240" w:lineRule="auto"/>
              <w:ind w:left="170"/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n</w:t>
            </w: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>o kopējā pedagogu skaita –</w:t>
            </w:r>
            <w:r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</w:t>
            </w:r>
            <w:r w:rsidRPr="00402E3F">
              <w:rPr>
                <w:rFonts w:eastAsia="Times New Roman" w:cstheme="minorHAnsi"/>
                <w:sz w:val="20"/>
                <w:szCs w:val="20"/>
                <w:lang w:val="lv-LV"/>
              </w:rPr>
              <w:t>pedagogi karjeras konsultanti</w:t>
            </w:r>
          </w:p>
        </w:tc>
        <w:tc>
          <w:tcPr>
            <w:tcW w:w="851" w:type="dxa"/>
          </w:tcPr>
          <w:p w:rsidR="00846B0A" w:rsidRPr="008C6D42" w:rsidP="00ED11F6" w14:paraId="7785F551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096EA7CF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7472FEC2" w14:textId="6F7C2A46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0058B06B" w14:textId="2E89B860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846B0A" w:rsidRPr="008C6D42" w:rsidP="00ED11F6" w14:paraId="3CD6C5F2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645BDEAA" w14:textId="7F9972D1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:rsidR="00846B0A" w:rsidRPr="008C6D42" w:rsidP="00ED11F6" w14:paraId="2209365C" w14:textId="77777777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846B0A" w:rsidRPr="008C6D42" w:rsidP="00ED11F6" w14:paraId="6B382D50" w14:textId="081ED620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:rsidR="008C6D42" w:rsidRPr="008C6D42" w:rsidP="008C6D42" w14:paraId="0C846FE0" w14:textId="77777777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:rsidR="00E655E8" w:rsidRPr="004A0BDD" w:rsidP="008C6D42" w14:paraId="226AB064" w14:textId="2BBBB813">
      <w:pPr>
        <w:spacing w:after="40" w:line="240" w:lineRule="auto"/>
        <w:rPr>
          <w:rFonts w:eastAsia="Times New Roman" w:cstheme="minorHAnsi"/>
          <w:i/>
          <w:sz w:val="18"/>
          <w:szCs w:val="18"/>
          <w:lang w:val="lv-LV"/>
        </w:rPr>
      </w:pPr>
      <w:r w:rsidRPr="00890156">
        <w:rPr>
          <w:rFonts w:eastAsia="Times New Roman" w:cstheme="minorHAnsi"/>
          <w:i/>
          <w:sz w:val="18"/>
          <w:szCs w:val="18"/>
          <w:lang w:val="lv-LV"/>
        </w:rPr>
        <w:t>*</w:t>
      </w:r>
      <w:r w:rsidR="00F6128E">
        <w:rPr>
          <w:rFonts w:eastAsia="Times New Roman" w:cstheme="minorHAnsi"/>
          <w:i/>
          <w:sz w:val="18"/>
          <w:szCs w:val="18"/>
          <w:lang w:val="lv-LV"/>
        </w:rPr>
        <w:t>Algas nodokļu g</w:t>
      </w:r>
      <w:r w:rsidRPr="00890156">
        <w:rPr>
          <w:rFonts w:eastAsia="Times New Roman" w:cstheme="minorHAnsi"/>
          <w:i/>
          <w:sz w:val="18"/>
          <w:szCs w:val="18"/>
          <w:lang w:val="lv-LV"/>
        </w:rPr>
        <w:t>rāmatiņa ir ieraksts Valsts ieņēmumu dienesta Nodokļu informācijas sistēmā. Elektronisk</w:t>
      </w:r>
      <w:r w:rsidRPr="00890156" w:rsidR="00890156">
        <w:rPr>
          <w:rFonts w:eastAsia="Times New Roman" w:cstheme="minorHAnsi"/>
          <w:i/>
          <w:sz w:val="18"/>
          <w:szCs w:val="18"/>
          <w:lang w:val="lv-LV"/>
        </w:rPr>
        <w:t>a</w:t>
      </w:r>
      <w:r w:rsidRPr="00890156">
        <w:rPr>
          <w:rFonts w:eastAsia="Times New Roman" w:cstheme="minorHAnsi"/>
          <w:i/>
          <w:sz w:val="18"/>
          <w:szCs w:val="18"/>
          <w:lang w:val="lv-LV"/>
        </w:rPr>
        <w:t xml:space="preserve"> dokumenta formā tā ir pieejama, izmantojot VID EDS</w:t>
      </w:r>
      <w:r w:rsidR="00F6128E">
        <w:rPr>
          <w:rFonts w:eastAsia="Times New Roman" w:cstheme="minorHAnsi"/>
          <w:i/>
          <w:sz w:val="18"/>
          <w:szCs w:val="18"/>
          <w:lang w:val="lv-LV"/>
        </w:rPr>
        <w:t>,</w:t>
      </w:r>
      <w:r w:rsidRPr="00890156">
        <w:rPr>
          <w:rFonts w:eastAsia="Times New Roman" w:cstheme="minorHAnsi"/>
          <w:i/>
          <w:sz w:val="18"/>
          <w:szCs w:val="18"/>
          <w:lang w:val="lv-LV"/>
        </w:rPr>
        <w:t xml:space="preserve"> un to uztur VID</w:t>
      </w:r>
      <w:r w:rsidRPr="00890156" w:rsidR="00890156">
        <w:rPr>
          <w:rFonts w:eastAsia="Times New Roman" w:cstheme="minorHAnsi"/>
          <w:i/>
          <w:sz w:val="18"/>
          <w:szCs w:val="18"/>
          <w:lang w:val="lv-LV"/>
        </w:rPr>
        <w:t xml:space="preserve"> (</w:t>
      </w:r>
      <w:r w:rsidRPr="00890156" w:rsidR="00EE0F3A">
        <w:rPr>
          <w:rFonts w:ascii="Times New Roman" w:hAnsi="Times New Roman" w:cs="Times New Roman"/>
          <w:bCs/>
          <w:i/>
          <w:color w:val="414142"/>
          <w:sz w:val="18"/>
          <w:szCs w:val="18"/>
          <w:shd w:val="clear" w:color="auto" w:fill="FFFFFF"/>
          <w:lang w:val="lv-LV"/>
        </w:rPr>
        <w:t>MK noteikumi Nr.304</w:t>
      </w:r>
      <w:r w:rsidRPr="00890156" w:rsidR="00890156">
        <w:rPr>
          <w:rFonts w:ascii="Times New Roman" w:hAnsi="Times New Roman" w:cs="Times New Roman"/>
          <w:i/>
          <w:color w:val="414142"/>
          <w:sz w:val="18"/>
          <w:szCs w:val="18"/>
          <w:shd w:val="clear" w:color="auto" w:fill="FFFFFF"/>
          <w:lang w:val="lv-LV"/>
        </w:rPr>
        <w:t>, 04.06.2013).</w:t>
      </w:r>
    </w:p>
    <w:p w:rsidR="004E611E" w:rsidRPr="00846B0A" w:rsidP="004E611E" w14:paraId="3FDE9340" w14:textId="7672F233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>
        <w:rPr>
          <w:rFonts w:eastAsia="Times New Roman" w:cstheme="minorHAnsi"/>
          <w:b/>
          <w:sz w:val="24"/>
          <w:szCs w:val="20"/>
          <w:lang w:val="lv-LV"/>
        </w:rPr>
        <w:t>6</w:t>
      </w:r>
      <w:r>
        <w:rPr>
          <w:rFonts w:eastAsia="Times New Roman" w:cstheme="minorHAnsi"/>
          <w:b/>
          <w:sz w:val="24"/>
          <w:szCs w:val="20"/>
          <w:lang w:val="lv-LV"/>
        </w:rPr>
        <w:t xml:space="preserve">. </w:t>
      </w:r>
      <w:r w:rsidRPr="00A8753C">
        <w:rPr>
          <w:rFonts w:eastAsia="Times New Roman" w:cstheme="minorHAnsi"/>
          <w:b/>
          <w:sz w:val="24"/>
          <w:szCs w:val="20"/>
          <w:lang w:val="lv-LV"/>
        </w:rPr>
        <w:t>Iestādes ieņēmumi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 xml:space="preserve"> 20</w:t>
      </w:r>
      <w:r>
        <w:rPr>
          <w:rFonts w:eastAsia="Times New Roman" w:cstheme="minorHAnsi"/>
          <w:b/>
          <w:sz w:val="24"/>
          <w:szCs w:val="20"/>
          <w:lang w:val="lv-LV"/>
        </w:rPr>
        <w:t>__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>.</w:t>
      </w:r>
      <w:r>
        <w:rPr>
          <w:rFonts w:eastAsia="Times New Roman" w:cstheme="minorHAnsi"/>
          <w:b/>
          <w:sz w:val="24"/>
          <w:szCs w:val="20"/>
          <w:lang w:val="lv-LV"/>
        </w:rPr>
        <w:t> </w:t>
      </w:r>
      <w:r w:rsidRPr="008C6D42">
        <w:rPr>
          <w:rFonts w:eastAsia="Times New Roman" w:cstheme="minorHAnsi"/>
          <w:b/>
          <w:sz w:val="24"/>
          <w:szCs w:val="20"/>
          <w:lang w:val="lv-LV"/>
        </w:rPr>
        <w:t>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/>
      </w:tblPr>
      <w:tblGrid>
        <w:gridCol w:w="701"/>
        <w:gridCol w:w="7237"/>
        <w:gridCol w:w="2552"/>
      </w:tblGrid>
      <w:tr w14:paraId="6CA77ED5" w14:textId="77777777" w:rsidTr="00A0663D">
        <w:tblPrEx>
          <w:tblW w:w="10490" w:type="dxa"/>
          <w:tblInd w:w="28" w:type="dxa"/>
          <w:tblBorders>
            <w:top w:val="single" w:sz="12" w:space="0" w:color="5F497A" w:themeColor="accent4" w:themeShade="BF"/>
            <w:left w:val="single" w:sz="12" w:space="0" w:color="5F497A" w:themeColor="accent4" w:themeShade="BF"/>
            <w:bottom w:val="single" w:sz="12" w:space="0" w:color="5F497A" w:themeColor="accent4" w:themeShade="BF"/>
            <w:right w:val="single" w:sz="12" w:space="0" w:color="5F497A" w:themeColor="accent4" w:themeShade="BF"/>
            <w:insideH w:val="single" w:sz="6" w:space="0" w:color="5F497A" w:themeColor="accent4" w:themeShade="BF"/>
            <w:insideV w:val="single" w:sz="6" w:space="0" w:color="5F497A" w:themeColor="accent4" w:themeShade="BF"/>
          </w:tblBorders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A778A8" w:rsidP="00A0663D" w14:paraId="58C3D910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A778A8" w:rsidP="003A31D3" w14:paraId="6C6B1A5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A778A8" w:rsidP="003A31D3" w14:paraId="63DE9282" w14:textId="777777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</w:p>
        </w:tc>
      </w:tr>
      <w:tr w14:paraId="05CD2AB0" w14:textId="77777777" w:rsidTr="00A0663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:rsidR="004E611E" w:rsidRPr="009A6CD8" w:rsidP="00A0663D" w14:paraId="70B9AA03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4E611E" w:rsidRPr="009A6CD8" w:rsidP="003A31D3" w14:paraId="1DBC2004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4E611E" w:rsidRPr="009A6CD8" w:rsidP="003A31D3" w14:paraId="5524F4B8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14:paraId="3D039B8D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E3006A" w:rsidP="00A0663D" w14:paraId="2AEB4E5F" w14:textId="561001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="00927B24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1304AB" w:rsidP="00A0663D" w14:paraId="202A6157" w14:textId="77777777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1304AB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:rsidR="004E611E" w:rsidRPr="001304AB" w:rsidP="00A0663D" w14:paraId="14E4FD62" w14:textId="1D2591D9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(610. + 620. + 630. + 640. + 650.</w:t>
            </w:r>
            <w:r w:rsidR="00927B24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8C6D42" w:rsidP="00A0663D" w14:paraId="2FD9439D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11DA8B18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E3006A" w:rsidP="00A0663D" w14:paraId="4E734EEE" w14:textId="25FB6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E611E" w:rsidRPr="00335BA9" w:rsidP="00A0663D" w14:paraId="38A7F114" w14:textId="77777777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8C6D42" w:rsidP="00A0663D" w14:paraId="1DD86655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043B18E0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E3006A" w:rsidP="00A0663D" w14:paraId="0816E4C0" w14:textId="4D640B7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4E611E" w:rsidRPr="00335BA9" w:rsidP="00A0663D" w14:paraId="715242BC" w14:textId="77777777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8C6D42" w:rsidP="00A0663D" w14:paraId="7BD70DD8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33F29C3A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E3006A" w:rsidP="00A0663D" w14:paraId="6A35F129" w14:textId="00CB22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E611E" w:rsidRPr="00335BA9" w:rsidP="00A0663D" w14:paraId="32719D0B" w14:textId="77777777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8C6D42" w:rsidP="00A0663D" w14:paraId="4BA27F18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52DD911A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E3006A" w:rsidP="00A0663D" w14:paraId="7D60351C" w14:textId="425AF5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E611E" w:rsidRPr="00335BA9" w:rsidP="00A0663D" w14:paraId="6EE25D6B" w14:textId="77777777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8C6D42" w:rsidP="00A0663D" w14:paraId="7D26C196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2A880CC0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E3006A" w:rsidP="00A0663D" w14:paraId="191464CB" w14:textId="426C74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:rsidR="004E611E" w:rsidRPr="00335BA9" w:rsidP="00A0663D" w14:paraId="3E6B8B20" w14:textId="3F1A7977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8C6D42" w:rsidP="00A0663D" w14:paraId="3EC51A20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39680A29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:rsidR="004E611E" w:rsidRPr="00E3006A" w:rsidP="00A0663D" w14:paraId="405DF465" w14:textId="59541C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:rsidR="004E611E" w:rsidRPr="00335BA9" w:rsidP="00A0663D" w14:paraId="6F75ADF1" w14:textId="77777777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:rsidR="004E611E" w:rsidRPr="008C6D42" w:rsidP="00A0663D" w14:paraId="109EDBEF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14:paraId="7D89688A" w14:textId="77777777" w:rsidTr="00890A2D">
        <w:tblPrEx>
          <w:tblW w:w="10490" w:type="dxa"/>
          <w:tblInd w:w="28" w:type="dxa"/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:rsidR="004E611E" w:rsidRPr="00E3006A" w:rsidP="00A0663D" w14:paraId="675A926C" w14:textId="56D7BA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6</w:t>
            </w:r>
            <w:r w:rsidRPr="00E3006A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:rsidR="004E611E" w:rsidRPr="00335BA9" w:rsidP="00A0663D" w14:paraId="18B016AC" w14:textId="77777777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4E611E" w:rsidRPr="008C6D42" w:rsidP="00A0663D" w14:paraId="36628B5E" w14:textId="77777777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:rsidR="00B15D18" w:rsidP="008C6D42" w14:paraId="4446A193" w14:textId="77777777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/>
      </w:tblPr>
      <w:tblGrid>
        <w:gridCol w:w="5400"/>
        <w:gridCol w:w="680"/>
        <w:gridCol w:w="236"/>
        <w:gridCol w:w="680"/>
      </w:tblGrid>
      <w:tr w14:paraId="7E864CE5" w14:textId="77777777" w:rsidTr="00E434DB">
        <w:tblPrEx>
          <w:tblW w:w="0" w:type="auto"/>
          <w:tblLook w:val="01E0"/>
        </w:tblPrEx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:rsidR="008C6D42" w:rsidRPr="008C6D42" w:rsidP="00DD1570" w14:paraId="1F1B0AAD" w14:textId="519A5AB2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Lūdzu, norādiet </w:t>
            </w:r>
            <w:r w:rsidR="00DD1570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>veidlapas</w:t>
            </w: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8C6D42" w:rsidRPr="008C6D42" w:rsidP="008C6D42" w14:paraId="6B754D5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8C6D42" w:rsidRPr="008C6D42" w:rsidP="008C6D42" w14:paraId="0E24C8D1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8C6D42" w:rsidRPr="008C6D42" w:rsidP="008C6D42" w14:paraId="3438B50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8C6D42" w:rsidRPr="008C6D42" w:rsidP="008C6D42" w14:paraId="0140EE99" w14:textId="77777777">
      <w:pPr>
        <w:tabs>
          <w:tab w:val="center" w:pos="5628"/>
          <w:tab w:val="center" w:pos="6537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:rsidR="008C6D42" w:rsidRPr="008C6D42" w:rsidP="008C6D42" w14:paraId="330E0B5F" w14:textId="77777777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:rsidR="008C6D42" w:rsidRPr="008C6D42" w:rsidP="008C6D42" w14:paraId="3CD7004C" w14:textId="13F839AA">
      <w:pPr>
        <w:tabs>
          <w:tab w:val="left" w:pos="5387"/>
        </w:tabs>
        <w:spacing w:after="0" w:line="240" w:lineRule="auto"/>
        <w:ind w:right="21"/>
        <w:rPr>
          <w:rFonts w:eastAsia="Times New Roman" w:cstheme="minorHAnsi"/>
          <w:color w:val="000000"/>
          <w:sz w:val="20"/>
          <w:szCs w:val="20"/>
          <w:lang w:val="lv-LV"/>
        </w:rPr>
      </w:pPr>
      <w:r w:rsidRPr="008C6D42">
        <w:rPr>
          <w:rFonts w:eastAsia="Times New Roman" w:cstheme="minorHAnsi"/>
          <w:sz w:val="20"/>
          <w:szCs w:val="20"/>
          <w:lang w:val="lv-LV"/>
        </w:rPr>
        <w:t>20</w:t>
      </w:r>
      <w:r w:rsidR="009B1652">
        <w:rPr>
          <w:rFonts w:eastAsia="Times New Roman" w:cstheme="minorHAnsi"/>
          <w:sz w:val="20"/>
          <w:szCs w:val="20"/>
          <w:lang w:val="lv-LV"/>
        </w:rPr>
        <w:t>__</w:t>
      </w:r>
      <w:r w:rsidRPr="008C6D42">
        <w:rPr>
          <w:rFonts w:eastAsia="Times New Roman" w:cstheme="minorHAnsi"/>
          <w:sz w:val="20"/>
          <w:szCs w:val="20"/>
          <w:lang w:val="lv-LV"/>
        </w:rPr>
        <w:t>.</w:t>
      </w:r>
      <w:r w:rsidR="00856974">
        <w:rPr>
          <w:rFonts w:eastAsia="Times New Roman" w:cstheme="minorHAnsi"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sz w:val="20"/>
          <w:szCs w:val="20"/>
          <w:lang w:val="lv-LV"/>
        </w:rPr>
        <w:t>gada _____. __________________</w:t>
      </w:r>
      <w:r w:rsidRPr="008C6D42">
        <w:rPr>
          <w:rFonts w:eastAsia="Times New Roman" w:cstheme="minorHAnsi"/>
          <w:sz w:val="20"/>
          <w:szCs w:val="20"/>
          <w:lang w:val="lv-LV"/>
        </w:rPr>
        <w:tab/>
        <w:t>Direktors</w:t>
      </w:r>
      <w:r w:rsidRPr="008C6D42">
        <w:rPr>
          <w:rFonts w:eastAsia="Times New Roman" w:cstheme="minorHAnsi"/>
          <w:color w:val="000000"/>
          <w:sz w:val="20"/>
          <w:szCs w:val="20"/>
          <w:lang w:val="lv-LV"/>
        </w:rPr>
        <w:t>__________________________________________</w:t>
      </w:r>
    </w:p>
    <w:p w:rsidR="008C6D42" w:rsidRPr="008C6D42" w:rsidP="008C6D42" w14:paraId="1F333F36" w14:textId="633C5E1D">
      <w:pPr>
        <w:spacing w:after="0" w:line="240" w:lineRule="auto"/>
        <w:ind w:left="6480" w:firstLine="720"/>
        <w:rPr>
          <w:rFonts w:eastAsia="Times New Roman" w:cstheme="minorHAnsi"/>
          <w:sz w:val="20"/>
          <w:szCs w:val="20"/>
          <w:lang w:val="lv-LV"/>
        </w:rPr>
      </w:pPr>
      <w:r w:rsidRPr="008C6D42">
        <w:rPr>
          <w:rFonts w:eastAsia="Times New Roman" w:cstheme="minorHAnsi"/>
          <w:color w:val="000000"/>
          <w:sz w:val="18"/>
          <w:szCs w:val="18"/>
          <w:lang w:val="lv-LV"/>
        </w:rPr>
        <w:t>/Vārds, uzvārds, paraksts/</w:t>
      </w:r>
      <w:r w:rsidR="006E326E">
        <w:rPr>
          <w:rFonts w:eastAsia="Times New Roman" w:cstheme="minorHAnsi"/>
          <w:color w:val="000000"/>
          <w:sz w:val="18"/>
          <w:szCs w:val="18"/>
          <w:lang w:val="lv-LV"/>
        </w:rPr>
        <w:t>*</w:t>
      </w:r>
    </w:p>
    <w:p w:rsidR="00A07DCA" w:rsidP="008B1971" w14:paraId="0C0CC373" w14:textId="1DF36890">
      <w:pPr>
        <w:tabs>
          <w:tab w:val="left" w:pos="5040"/>
        </w:tabs>
        <w:spacing w:before="180" w:after="0" w:line="240" w:lineRule="auto"/>
        <w:ind w:right="23"/>
        <w:jc w:val="center"/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</w:pPr>
      <w:r w:rsidRPr="008C6D42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t>Paldies par veltīto laiku!</w:t>
      </w:r>
    </w:p>
    <w:p w:rsidR="006E326E" w:rsidRPr="006E326E" w:rsidP="006E326E" w14:paraId="10875346" w14:textId="7777777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6E326E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6E326E" w:rsidP="006E326E" w14:paraId="32926AF0" w14:textId="21800EC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bookmarkStart w:id="1" w:name="_GoBack"/>
      <w:bookmarkEnd w:id="1"/>
    </w:p>
    <w:p w:rsidR="00E123D2" w:rsidRPr="00E123D2" w:rsidP="00E123D2" w14:paraId="67278802" w14:textId="7777777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D2" w:rsidRPr="00E123D2" w:rsidP="00E123D2" w14:paraId="729996A8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</w:pP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Ministru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prezidenta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biedrs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,</w:t>
      </w:r>
    </w:p>
    <w:p w:rsidR="00E123D2" w:rsidRPr="00E123D2" w:rsidP="00E123D2" w14:paraId="09359462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ekonomikas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ministrs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ab/>
      </w:r>
      <w:r w:rsidRPr="00E123D2">
        <w:rPr>
          <w:rFonts w:ascii="Times New Roman" w:hAnsi="Times New Roman" w:cs="Times New Roman"/>
          <w:sz w:val="28"/>
          <w:szCs w:val="28"/>
          <w:lang w:val="de-DE"/>
        </w:rPr>
        <w:t>Arvils</w:t>
      </w:r>
      <w:r w:rsidRPr="00E123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sz w:val="28"/>
          <w:szCs w:val="28"/>
          <w:lang w:val="de-DE"/>
        </w:rPr>
        <w:t>Ašeradens</w:t>
      </w:r>
    </w:p>
    <w:p w:rsidR="00E123D2" w:rsidRPr="00E123D2" w:rsidP="00E123D2" w14:paraId="678A3610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123D2" w:rsidRPr="00E123D2" w:rsidP="00E123D2" w14:paraId="3C48E21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</w:pP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Iesniedzējs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:</w:t>
      </w:r>
    </w:p>
    <w:p w:rsidR="00E123D2" w:rsidRPr="00E123D2" w:rsidP="00E123D2" w14:paraId="5315B9B5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</w:pP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Ministru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prezidenta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biedrs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,</w:t>
      </w:r>
    </w:p>
    <w:p w:rsidR="00E123D2" w:rsidRPr="00E123D2" w:rsidP="00E123D2" w14:paraId="0382478C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ekonomikas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ministrs</w:t>
      </w:r>
      <w:r w:rsidRPr="00E123D2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ab/>
      </w:r>
      <w:r w:rsidRPr="00E123D2">
        <w:rPr>
          <w:rFonts w:ascii="Times New Roman" w:hAnsi="Times New Roman" w:cs="Times New Roman"/>
          <w:sz w:val="28"/>
          <w:szCs w:val="28"/>
          <w:lang w:val="de-DE"/>
        </w:rPr>
        <w:t>Arvils</w:t>
      </w:r>
      <w:r w:rsidRPr="00E123D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123D2">
        <w:rPr>
          <w:rFonts w:ascii="Times New Roman" w:hAnsi="Times New Roman" w:cs="Times New Roman"/>
          <w:sz w:val="28"/>
          <w:szCs w:val="28"/>
          <w:lang w:val="de-DE"/>
        </w:rPr>
        <w:t>Ašeradens</w:t>
      </w:r>
    </w:p>
    <w:p w:rsidR="00E123D2" w:rsidRPr="00E123D2" w:rsidP="00E123D2" w14:paraId="37FF83D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</w:pPr>
    </w:p>
    <w:p w:rsidR="00E123D2" w:rsidRPr="00E123D2" w:rsidP="00E123D2" w14:paraId="607117CF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D2">
        <w:rPr>
          <w:rFonts w:ascii="Times New Roman" w:hAnsi="Times New Roman" w:cs="Times New Roman"/>
          <w:sz w:val="28"/>
          <w:szCs w:val="28"/>
        </w:rPr>
        <w:t>Vīza</w:t>
      </w:r>
      <w:r w:rsidRPr="00E123D2">
        <w:rPr>
          <w:rFonts w:ascii="Times New Roman" w:hAnsi="Times New Roman" w:cs="Times New Roman"/>
          <w:sz w:val="28"/>
          <w:szCs w:val="28"/>
        </w:rPr>
        <w:t>:</w:t>
      </w:r>
    </w:p>
    <w:p w:rsidR="00E123D2" w:rsidRPr="00E123D2" w:rsidP="00E123D2" w14:paraId="6DAB3816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3D2">
        <w:rPr>
          <w:rFonts w:ascii="Times New Roman" w:hAnsi="Times New Roman" w:cs="Times New Roman"/>
          <w:sz w:val="28"/>
          <w:szCs w:val="28"/>
        </w:rPr>
        <w:t>Valsts</w:t>
      </w:r>
      <w:r w:rsidRPr="00E123D2">
        <w:rPr>
          <w:rFonts w:ascii="Times New Roman" w:hAnsi="Times New Roman" w:cs="Times New Roman"/>
          <w:sz w:val="28"/>
          <w:szCs w:val="28"/>
        </w:rPr>
        <w:t xml:space="preserve"> </w:t>
      </w:r>
      <w:r w:rsidRPr="00E123D2">
        <w:rPr>
          <w:rFonts w:ascii="Times New Roman" w:hAnsi="Times New Roman" w:cs="Times New Roman"/>
          <w:sz w:val="28"/>
          <w:szCs w:val="28"/>
        </w:rPr>
        <w:t>sekretārs</w:t>
      </w:r>
      <w:r w:rsidRPr="00E123D2">
        <w:rPr>
          <w:rFonts w:ascii="Times New Roman" w:hAnsi="Times New Roman" w:cs="Times New Roman"/>
          <w:sz w:val="28"/>
          <w:szCs w:val="28"/>
        </w:rPr>
        <w:tab/>
      </w:r>
      <w:r w:rsidRPr="00E123D2">
        <w:rPr>
          <w:rFonts w:ascii="Times New Roman" w:hAnsi="Times New Roman" w:cs="Times New Roman"/>
          <w:sz w:val="28"/>
          <w:szCs w:val="28"/>
        </w:rPr>
        <w:t>Ēriks</w:t>
      </w:r>
      <w:r w:rsidRPr="00E123D2">
        <w:rPr>
          <w:rFonts w:ascii="Times New Roman" w:hAnsi="Times New Roman" w:cs="Times New Roman"/>
          <w:sz w:val="28"/>
          <w:szCs w:val="28"/>
        </w:rPr>
        <w:t xml:space="preserve"> </w:t>
      </w:r>
      <w:r w:rsidRPr="00E123D2">
        <w:rPr>
          <w:rFonts w:ascii="Times New Roman" w:hAnsi="Times New Roman" w:cs="Times New Roman"/>
          <w:sz w:val="28"/>
          <w:szCs w:val="28"/>
        </w:rPr>
        <w:t>Eglītis</w:t>
      </w:r>
    </w:p>
    <w:p w:rsidR="00E123D2" w:rsidRPr="006E326E" w:rsidP="006E326E" w14:paraId="48C35FD3" w14:textId="7777777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sectPr w:rsidSect="00FA515A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8A8" w:rsidRPr="007E7C35" w:rsidP="007E7C35" w14:paraId="5A1CD4A6" w14:textId="74A9C3E7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fldChar w:fldCharType="end"/>
    </w:r>
    <w:r w:rsidRPr="0095787D" w:rsidR="00EA0C1B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8A8" w:rsidRPr="007E7C35" w:rsidP="007E7C35" w14:paraId="4B210E38" w14:textId="21663BB2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fldChar w:fldCharType="end"/>
    </w:r>
    <w:r w:rsidRPr="0095787D" w:rsidR="00EA0C1B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7C35" w14:paraId="35C4284C" w14:textId="57C10A9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fldChar w:fldCharType="end"/>
    </w:r>
    <w:r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3949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41D" w14:paraId="6D1549B2" w14:textId="0AC3F9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3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741D" w14:paraId="3CE5D4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665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41D" w14:paraId="704B9AC7" w14:textId="01991B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3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741D" w14:paraId="243F11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361128A"/>
    <w:multiLevelType w:val="hybridMultilevel"/>
    <w:tmpl w:val="410E1C5C"/>
    <w:lvl w:ilvl="0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07" w:hanging="360"/>
      </w:pPr>
    </w:lvl>
    <w:lvl w:ilvl="2" w:tentative="1">
      <w:start w:val="1"/>
      <w:numFmt w:val="lowerRoman"/>
      <w:lvlText w:val="%3."/>
      <w:lvlJc w:val="right"/>
      <w:pPr>
        <w:ind w:left="1927" w:hanging="180"/>
      </w:pPr>
    </w:lvl>
    <w:lvl w:ilvl="3" w:tentative="1">
      <w:start w:val="1"/>
      <w:numFmt w:val="decimal"/>
      <w:lvlText w:val="%4."/>
      <w:lvlJc w:val="left"/>
      <w:pPr>
        <w:ind w:left="2647" w:hanging="360"/>
      </w:pPr>
    </w:lvl>
    <w:lvl w:ilvl="4" w:tentative="1">
      <w:start w:val="1"/>
      <w:numFmt w:val="lowerLetter"/>
      <w:lvlText w:val="%5."/>
      <w:lvlJc w:val="left"/>
      <w:pPr>
        <w:ind w:left="3367" w:hanging="360"/>
      </w:pPr>
    </w:lvl>
    <w:lvl w:ilvl="5" w:tentative="1">
      <w:start w:val="1"/>
      <w:numFmt w:val="lowerRoman"/>
      <w:lvlText w:val="%6."/>
      <w:lvlJc w:val="right"/>
      <w:pPr>
        <w:ind w:left="4087" w:hanging="180"/>
      </w:pPr>
    </w:lvl>
    <w:lvl w:ilvl="6" w:tentative="1">
      <w:start w:val="1"/>
      <w:numFmt w:val="decimal"/>
      <w:lvlText w:val="%7."/>
      <w:lvlJc w:val="left"/>
      <w:pPr>
        <w:ind w:left="4807" w:hanging="360"/>
      </w:pPr>
    </w:lvl>
    <w:lvl w:ilvl="7" w:tentative="1">
      <w:start w:val="1"/>
      <w:numFmt w:val="lowerLetter"/>
      <w:lvlText w:val="%8."/>
      <w:lvlJc w:val="left"/>
      <w:pPr>
        <w:ind w:left="5527" w:hanging="360"/>
      </w:pPr>
    </w:lvl>
    <w:lvl w:ilvl="8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1">
    <w:nsid w:val="39617774"/>
    <w:multiLevelType w:val="hybridMultilevel"/>
    <w:tmpl w:val="AB8A7D38"/>
    <w:lvl w:ilvl="0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B3F1C28"/>
    <w:multiLevelType w:val="hybridMultilevel"/>
    <w:tmpl w:val="B7C81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1">
    <w:nsid w:val="53D96A35"/>
    <w:multiLevelType w:val="hybridMultilevel"/>
    <w:tmpl w:val="EA6A9D86"/>
    <w:lvl w:ilvl="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7" w:hanging="360"/>
      </w:pPr>
    </w:lvl>
    <w:lvl w:ilvl="2" w:tentative="1">
      <w:start w:val="1"/>
      <w:numFmt w:val="lowerRoman"/>
      <w:lvlText w:val="%3."/>
      <w:lvlJc w:val="right"/>
      <w:pPr>
        <w:ind w:left="1927" w:hanging="180"/>
      </w:pPr>
    </w:lvl>
    <w:lvl w:ilvl="3" w:tentative="1">
      <w:start w:val="1"/>
      <w:numFmt w:val="decimal"/>
      <w:lvlText w:val="%4."/>
      <w:lvlJc w:val="left"/>
      <w:pPr>
        <w:ind w:left="2647" w:hanging="360"/>
      </w:pPr>
    </w:lvl>
    <w:lvl w:ilvl="4" w:tentative="1">
      <w:start w:val="1"/>
      <w:numFmt w:val="lowerLetter"/>
      <w:lvlText w:val="%5."/>
      <w:lvlJc w:val="left"/>
      <w:pPr>
        <w:ind w:left="3367" w:hanging="360"/>
      </w:pPr>
    </w:lvl>
    <w:lvl w:ilvl="5" w:tentative="1">
      <w:start w:val="1"/>
      <w:numFmt w:val="lowerRoman"/>
      <w:lvlText w:val="%6."/>
      <w:lvlJc w:val="right"/>
      <w:pPr>
        <w:ind w:left="4087" w:hanging="180"/>
      </w:pPr>
    </w:lvl>
    <w:lvl w:ilvl="6" w:tentative="1">
      <w:start w:val="1"/>
      <w:numFmt w:val="decimal"/>
      <w:lvlText w:val="%7."/>
      <w:lvlJc w:val="left"/>
      <w:pPr>
        <w:ind w:left="4807" w:hanging="360"/>
      </w:pPr>
    </w:lvl>
    <w:lvl w:ilvl="7" w:tentative="1">
      <w:start w:val="1"/>
      <w:numFmt w:val="lowerLetter"/>
      <w:lvlText w:val="%8."/>
      <w:lvlJc w:val="left"/>
      <w:pPr>
        <w:ind w:left="5527" w:hanging="360"/>
      </w:pPr>
    </w:lvl>
    <w:lvl w:ilvl="8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1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1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1" w15:restartNumberingAfterBreak="1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71D302FA"/>
    <w:multiLevelType w:val="hybridMultilevel"/>
    <w:tmpl w:val="400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defaultTabStop w:val="567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42"/>
    <w:rsid w:val="000033DE"/>
    <w:rsid w:val="00003C63"/>
    <w:rsid w:val="000109AF"/>
    <w:rsid w:val="000128E5"/>
    <w:rsid w:val="00037567"/>
    <w:rsid w:val="00051ACB"/>
    <w:rsid w:val="000568C7"/>
    <w:rsid w:val="00062056"/>
    <w:rsid w:val="000739C7"/>
    <w:rsid w:val="000750FB"/>
    <w:rsid w:val="00080390"/>
    <w:rsid w:val="00080F72"/>
    <w:rsid w:val="0008173B"/>
    <w:rsid w:val="00090387"/>
    <w:rsid w:val="000A2EBD"/>
    <w:rsid w:val="000A7CF2"/>
    <w:rsid w:val="000B6EBB"/>
    <w:rsid w:val="000C1569"/>
    <w:rsid w:val="000C1980"/>
    <w:rsid w:val="000C65BC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55EA0"/>
    <w:rsid w:val="00157693"/>
    <w:rsid w:val="0016711B"/>
    <w:rsid w:val="00173550"/>
    <w:rsid w:val="001804E4"/>
    <w:rsid w:val="00182A7A"/>
    <w:rsid w:val="00185540"/>
    <w:rsid w:val="001856CA"/>
    <w:rsid w:val="0019275F"/>
    <w:rsid w:val="001A546E"/>
    <w:rsid w:val="001B5F7E"/>
    <w:rsid w:val="001C3A33"/>
    <w:rsid w:val="001D5037"/>
    <w:rsid w:val="001E244F"/>
    <w:rsid w:val="001E3100"/>
    <w:rsid w:val="001E6A61"/>
    <w:rsid w:val="001F06BD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1A1"/>
    <w:rsid w:val="004467E6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1741D"/>
    <w:rsid w:val="0052275C"/>
    <w:rsid w:val="005328BB"/>
    <w:rsid w:val="00535383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2CC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1BB3"/>
    <w:rsid w:val="0068298B"/>
    <w:rsid w:val="00684968"/>
    <w:rsid w:val="00685693"/>
    <w:rsid w:val="006872FB"/>
    <w:rsid w:val="006873E3"/>
    <w:rsid w:val="006A5EE5"/>
    <w:rsid w:val="006A7FF0"/>
    <w:rsid w:val="006C4D11"/>
    <w:rsid w:val="006D0D6F"/>
    <w:rsid w:val="006D402D"/>
    <w:rsid w:val="006D688B"/>
    <w:rsid w:val="006E326E"/>
    <w:rsid w:val="006E3CB3"/>
    <w:rsid w:val="00700102"/>
    <w:rsid w:val="00714F12"/>
    <w:rsid w:val="00716F3B"/>
    <w:rsid w:val="007177E4"/>
    <w:rsid w:val="00747251"/>
    <w:rsid w:val="00747D25"/>
    <w:rsid w:val="007539F9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B03F8"/>
    <w:rsid w:val="007B341E"/>
    <w:rsid w:val="007B49D8"/>
    <w:rsid w:val="007C3C2E"/>
    <w:rsid w:val="007C4A05"/>
    <w:rsid w:val="007C7B90"/>
    <w:rsid w:val="007E6157"/>
    <w:rsid w:val="007E7C35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12CC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5CF7"/>
    <w:rsid w:val="008B1971"/>
    <w:rsid w:val="008B4E34"/>
    <w:rsid w:val="008C1319"/>
    <w:rsid w:val="008C31C8"/>
    <w:rsid w:val="008C4B85"/>
    <w:rsid w:val="008C6D42"/>
    <w:rsid w:val="008D401D"/>
    <w:rsid w:val="009004FB"/>
    <w:rsid w:val="00910E93"/>
    <w:rsid w:val="00911001"/>
    <w:rsid w:val="00912BB3"/>
    <w:rsid w:val="00915BC2"/>
    <w:rsid w:val="0092199C"/>
    <w:rsid w:val="00921A21"/>
    <w:rsid w:val="00924860"/>
    <w:rsid w:val="00927B24"/>
    <w:rsid w:val="00927CF0"/>
    <w:rsid w:val="00945361"/>
    <w:rsid w:val="0095787D"/>
    <w:rsid w:val="00961A2B"/>
    <w:rsid w:val="00964836"/>
    <w:rsid w:val="00973B41"/>
    <w:rsid w:val="00974324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4D2A"/>
    <w:rsid w:val="009F5A18"/>
    <w:rsid w:val="009F5BC6"/>
    <w:rsid w:val="00A02C52"/>
    <w:rsid w:val="00A04A7C"/>
    <w:rsid w:val="00A0663D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665E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B0878"/>
    <w:rsid w:val="00AB0C22"/>
    <w:rsid w:val="00AB5122"/>
    <w:rsid w:val="00AB6583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30C0"/>
    <w:rsid w:val="00B727E5"/>
    <w:rsid w:val="00B74389"/>
    <w:rsid w:val="00B84074"/>
    <w:rsid w:val="00B84BF0"/>
    <w:rsid w:val="00BA17A2"/>
    <w:rsid w:val="00BA1D5F"/>
    <w:rsid w:val="00BC10B4"/>
    <w:rsid w:val="00BC55F8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305F"/>
    <w:rsid w:val="00C443DF"/>
    <w:rsid w:val="00C47B14"/>
    <w:rsid w:val="00C53D69"/>
    <w:rsid w:val="00C54EEF"/>
    <w:rsid w:val="00C55802"/>
    <w:rsid w:val="00C56D6F"/>
    <w:rsid w:val="00C621D6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D1570"/>
    <w:rsid w:val="00DD1800"/>
    <w:rsid w:val="00DE2F0B"/>
    <w:rsid w:val="00DF18DF"/>
    <w:rsid w:val="00DF30B9"/>
    <w:rsid w:val="00DF4DB5"/>
    <w:rsid w:val="00DF585E"/>
    <w:rsid w:val="00DF750C"/>
    <w:rsid w:val="00E01824"/>
    <w:rsid w:val="00E0357B"/>
    <w:rsid w:val="00E123D2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7083F"/>
    <w:rsid w:val="00E72A34"/>
    <w:rsid w:val="00E803AC"/>
    <w:rsid w:val="00E809FF"/>
    <w:rsid w:val="00E839A4"/>
    <w:rsid w:val="00E872FA"/>
    <w:rsid w:val="00E92301"/>
    <w:rsid w:val="00EA0C1B"/>
    <w:rsid w:val="00EA494A"/>
    <w:rsid w:val="00EB774E"/>
    <w:rsid w:val="00ED11F6"/>
    <w:rsid w:val="00ED316F"/>
    <w:rsid w:val="00EE0F3A"/>
    <w:rsid w:val="00F1166A"/>
    <w:rsid w:val="00F12919"/>
    <w:rsid w:val="00F16BF4"/>
    <w:rsid w:val="00F2125B"/>
    <w:rsid w:val="00F25DB7"/>
    <w:rsid w:val="00F320FD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7C81-D65D-48A0-8BA2-CD142F28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statsitikas pārvalde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Vedlapas Nr. 1-PROF "Profesionālās izglītības iestādes pārskats 20__./20__. mācību gada sākumā" paraugs.</dc:subject>
  <dc:creator>Guna Piliņa</dc:creator>
  <dc:description>Guna.Pilina@csb.gov.lv_x000D_
67366773</dc:description>
  <cp:lastModifiedBy>Jānis Ušpelis</cp:lastModifiedBy>
  <cp:revision>10</cp:revision>
  <cp:lastPrinted>2016-10-19T13:13:00Z</cp:lastPrinted>
  <dcterms:created xsi:type="dcterms:W3CDTF">2018-07-04T08:23:00Z</dcterms:created>
  <dcterms:modified xsi:type="dcterms:W3CDTF">2018-09-06T11:27:00Z</dcterms:modified>
</cp:coreProperties>
</file>