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7D" w:rsidRPr="003C547D" w:rsidRDefault="003C547D" w:rsidP="003C547D">
      <w:pPr>
        <w:keepNext/>
        <w:spacing w:after="0" w:line="240" w:lineRule="auto"/>
        <w:jc w:val="right"/>
        <w:outlineLvl w:val="0"/>
        <w:rPr>
          <w:rFonts w:ascii="Times New Roman" w:eastAsia="Times New Roman" w:hAnsi="Times New Roman" w:cs="Times New Roman"/>
          <w:sz w:val="26"/>
          <w:szCs w:val="26"/>
          <w:lang w:eastAsia="lv-LV"/>
        </w:rPr>
      </w:pPr>
      <w:bookmarkStart w:id="0" w:name="_GoBack"/>
      <w:bookmarkEnd w:id="0"/>
      <w:r w:rsidRPr="003C547D">
        <w:rPr>
          <w:rFonts w:ascii="Times New Roman" w:eastAsia="Times New Roman" w:hAnsi="Times New Roman" w:cs="Times New Roman"/>
          <w:sz w:val="26"/>
          <w:szCs w:val="26"/>
          <w:lang w:eastAsia="lv-LV"/>
        </w:rPr>
        <w:t>Projekts</w:t>
      </w:r>
    </w:p>
    <w:p w:rsidR="003C547D" w:rsidRPr="003C547D" w:rsidRDefault="003C547D" w:rsidP="003C547D">
      <w:pPr>
        <w:keepNext/>
        <w:tabs>
          <w:tab w:val="left" w:pos="540"/>
        </w:tabs>
        <w:spacing w:after="0" w:line="240" w:lineRule="auto"/>
        <w:ind w:firstLine="720"/>
        <w:jc w:val="center"/>
        <w:outlineLvl w:val="0"/>
        <w:rPr>
          <w:rFonts w:ascii="Times New Roman" w:eastAsia="Times New Roman" w:hAnsi="Times New Roman" w:cs="Times New Roman"/>
          <w:b/>
          <w:smallCaps/>
          <w:sz w:val="28"/>
          <w:szCs w:val="28"/>
          <w:lang w:eastAsia="lv-LV"/>
        </w:rPr>
      </w:pPr>
      <w:r w:rsidRPr="003C547D">
        <w:rPr>
          <w:rFonts w:ascii="Times New Roman" w:eastAsia="Times New Roman" w:hAnsi="Times New Roman" w:cs="Times New Roman"/>
          <w:b/>
          <w:smallCaps/>
          <w:sz w:val="28"/>
          <w:szCs w:val="28"/>
          <w:lang w:eastAsia="lv-LV"/>
        </w:rPr>
        <w:t>LATVIJAS REPUBLIKAS MINISTRU KABINETS</w:t>
      </w:r>
    </w:p>
    <w:p w:rsidR="003C547D" w:rsidRPr="003C547D" w:rsidRDefault="003C547D" w:rsidP="003C547D">
      <w:pPr>
        <w:tabs>
          <w:tab w:val="left" w:pos="540"/>
        </w:tabs>
        <w:spacing w:after="0" w:line="240" w:lineRule="auto"/>
        <w:ind w:firstLine="720"/>
        <w:jc w:val="center"/>
        <w:rPr>
          <w:rFonts w:ascii="Times New Roman" w:eastAsia="Times New Roman" w:hAnsi="Times New Roman" w:cs="Times New Roman"/>
          <w:sz w:val="28"/>
          <w:szCs w:val="28"/>
          <w:lang w:eastAsia="lv-LV"/>
        </w:rPr>
      </w:pPr>
      <w:r w:rsidRPr="003C547D">
        <w:rPr>
          <w:rFonts w:ascii="Times New Roman" w:eastAsia="Calibri" w:hAnsi="Times New Roman" w:cs="Times New Roman"/>
          <w:noProof/>
          <w:sz w:val="28"/>
          <w:szCs w:val="28"/>
          <w:lang w:eastAsia="lv-LV"/>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64135</wp:posOffset>
                </wp:positionV>
                <wp:extent cx="5725160" cy="0"/>
                <wp:effectExtent l="18415" t="15875"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AC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05pt" to="451.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DA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" o:allowincell="f" strokeweight="1.5pt"/>
            </w:pict>
          </mc:Fallback>
        </mc:AlternateContent>
      </w:r>
      <w:r w:rsidRPr="003C547D">
        <w:rPr>
          <w:rFonts w:ascii="Times New Roman" w:eastAsia="Times New Roman" w:hAnsi="Times New Roman" w:cs="Times New Roman"/>
          <w:sz w:val="28"/>
          <w:szCs w:val="28"/>
          <w:lang w:eastAsia="lv-LV"/>
        </w:rPr>
        <w:t xml:space="preserve">      </w:t>
      </w:r>
    </w:p>
    <w:p w:rsidR="003C547D" w:rsidRPr="003C547D" w:rsidRDefault="003C547D" w:rsidP="003C547D">
      <w:pPr>
        <w:tabs>
          <w:tab w:val="left" w:pos="540"/>
        </w:tabs>
        <w:spacing w:after="0" w:line="240" w:lineRule="auto"/>
        <w:rPr>
          <w:rFonts w:ascii="Times New Roman" w:eastAsia="Times New Roman" w:hAnsi="Times New Roman" w:cs="Times New Roman"/>
          <w:sz w:val="26"/>
          <w:szCs w:val="26"/>
          <w:lang w:eastAsia="lv-LV"/>
        </w:rPr>
      </w:pPr>
    </w:p>
    <w:p w:rsidR="003C547D" w:rsidRPr="003C547D" w:rsidRDefault="003C547D" w:rsidP="003C547D">
      <w:pPr>
        <w:tabs>
          <w:tab w:val="left" w:pos="540"/>
        </w:tabs>
        <w:spacing w:after="0" w:line="240" w:lineRule="auto"/>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2018.gada</w:t>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t xml:space="preserve">Noteikumi Nr. </w:t>
      </w:r>
    </w:p>
    <w:p w:rsidR="003C547D" w:rsidRPr="003C547D" w:rsidRDefault="003C547D" w:rsidP="003C547D">
      <w:pPr>
        <w:tabs>
          <w:tab w:val="left" w:pos="540"/>
        </w:tabs>
        <w:spacing w:after="0" w:line="240" w:lineRule="auto"/>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Rīgā </w:t>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t>(prot. Nr.</w:t>
      </w:r>
      <w:r w:rsidRPr="003C547D">
        <w:rPr>
          <w:rFonts w:ascii="Times New Roman" w:eastAsia="Times New Roman" w:hAnsi="Times New Roman" w:cs="Times New Roman"/>
          <w:sz w:val="28"/>
          <w:szCs w:val="28"/>
          <w:lang w:eastAsia="lv-LV"/>
        </w:rPr>
        <w:tab/>
      </w:r>
      <w:r w:rsidRPr="003C547D">
        <w:rPr>
          <w:rFonts w:ascii="Times New Roman" w:eastAsia="Times New Roman" w:hAnsi="Times New Roman" w:cs="Times New Roman"/>
          <w:sz w:val="28"/>
          <w:szCs w:val="28"/>
          <w:lang w:eastAsia="lv-LV"/>
        </w:rPr>
        <w:tab/>
        <w:t>.§)</w:t>
      </w:r>
    </w:p>
    <w:p w:rsidR="003C547D" w:rsidRPr="003C547D" w:rsidRDefault="003C547D" w:rsidP="003C547D">
      <w:pPr>
        <w:tabs>
          <w:tab w:val="left" w:pos="540"/>
        </w:tabs>
        <w:spacing w:after="0" w:line="240" w:lineRule="auto"/>
        <w:ind w:firstLine="720"/>
        <w:rPr>
          <w:rFonts w:ascii="Times New Roman" w:eastAsia="Times New Roman" w:hAnsi="Times New Roman" w:cs="Times New Roman"/>
          <w:sz w:val="28"/>
          <w:szCs w:val="28"/>
          <w:lang w:eastAsia="lv-LV"/>
        </w:rPr>
      </w:pPr>
    </w:p>
    <w:p w:rsidR="003C547D" w:rsidRPr="003C547D" w:rsidRDefault="003C547D" w:rsidP="003C547D">
      <w:pPr>
        <w:tabs>
          <w:tab w:val="left" w:pos="540"/>
        </w:tabs>
        <w:spacing w:after="0" w:line="240" w:lineRule="auto"/>
        <w:jc w:val="center"/>
        <w:rPr>
          <w:rFonts w:ascii="Times New Roman" w:eastAsia="Times New Roman" w:hAnsi="Times New Roman" w:cs="Times New Roman"/>
          <w:b/>
          <w:sz w:val="28"/>
          <w:szCs w:val="28"/>
          <w:lang w:eastAsia="lv-LV"/>
        </w:rPr>
      </w:pPr>
      <w:r w:rsidRPr="003C547D">
        <w:rPr>
          <w:rFonts w:ascii="Times New Roman" w:eastAsia="Times New Roman" w:hAnsi="Times New Roman" w:cs="Times New Roman"/>
          <w:b/>
          <w:sz w:val="28"/>
          <w:szCs w:val="28"/>
          <w:lang w:eastAsia="lv-LV"/>
        </w:rPr>
        <w:t xml:space="preserve">Grozījumi Ministru kabineta 2005.gada 30.augusta noteikumos Nr.662 </w:t>
      </w:r>
      <w:r w:rsidRPr="003C547D">
        <w:rPr>
          <w:rFonts w:ascii="Times New Roman" w:eastAsia="Times New Roman" w:hAnsi="Times New Roman" w:cs="Times New Roman"/>
          <w:b/>
          <w:sz w:val="28"/>
          <w:szCs w:val="28"/>
          <w:lang w:eastAsia="lv-LV"/>
        </w:rPr>
        <w:br/>
        <w:t>“Akcīzes preču aprites kārtība”</w:t>
      </w:r>
    </w:p>
    <w:p w:rsidR="003C547D" w:rsidRPr="003C547D" w:rsidRDefault="003C547D" w:rsidP="003C547D">
      <w:pPr>
        <w:tabs>
          <w:tab w:val="left" w:pos="540"/>
        </w:tabs>
        <w:spacing w:after="0" w:line="240" w:lineRule="auto"/>
        <w:ind w:firstLine="720"/>
        <w:jc w:val="center"/>
        <w:rPr>
          <w:rFonts w:ascii="Times New Roman" w:eastAsia="Times New Roman" w:hAnsi="Times New Roman" w:cs="Times New Roman"/>
          <w:sz w:val="28"/>
          <w:szCs w:val="28"/>
          <w:lang w:eastAsia="lv-LV"/>
        </w:rPr>
      </w:pPr>
    </w:p>
    <w:p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Izdoti saskaņā ar likuma</w:t>
      </w:r>
    </w:p>
    <w:p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“Par akcīzes nodokli” 2.panta septīto daļu,</w:t>
      </w:r>
    </w:p>
    <w:p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18.panta ceturto daļu, 21.panta otro daļu un</w:t>
      </w:r>
    </w:p>
    <w:p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Alkoholisko dzērienu aprites likuma</w:t>
      </w:r>
    </w:p>
    <w:p w:rsidR="003C547D" w:rsidRPr="003C547D" w:rsidRDefault="003C547D" w:rsidP="003C547D">
      <w:pPr>
        <w:spacing w:after="0" w:line="240" w:lineRule="auto"/>
        <w:jc w:val="right"/>
        <w:rPr>
          <w:rFonts w:ascii="Times New Roman" w:eastAsia="Times New Roman" w:hAnsi="Times New Roman" w:cs="Times New Roman"/>
          <w:i/>
          <w:sz w:val="28"/>
          <w:szCs w:val="28"/>
          <w:lang w:eastAsia="lv-LV"/>
        </w:rPr>
      </w:pPr>
      <w:r w:rsidRPr="003C547D">
        <w:rPr>
          <w:rFonts w:ascii="Times New Roman" w:eastAsia="Times New Roman" w:hAnsi="Times New Roman" w:cs="Times New Roman"/>
          <w:i/>
          <w:sz w:val="28"/>
          <w:szCs w:val="28"/>
          <w:lang w:eastAsia="lv-LV"/>
        </w:rPr>
        <w:t>3.panta sesto daļu</w:t>
      </w:r>
    </w:p>
    <w:p w:rsidR="003C547D" w:rsidRPr="003C547D" w:rsidRDefault="003C547D" w:rsidP="003C547D">
      <w:pPr>
        <w:spacing w:after="0" w:line="240" w:lineRule="auto"/>
        <w:jc w:val="right"/>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1. Izdarīt Ministru kabineta 2005.gada 30.augusta noteikumos Nr.662 “Akcīzes preču aprites kārtība” </w:t>
      </w:r>
      <w:r w:rsidRPr="003C547D">
        <w:rPr>
          <w:rFonts w:ascii="Times New Roman" w:eastAsia="Calibri" w:hAnsi="Times New Roman" w:cs="Times New Roman"/>
          <w:sz w:val="28"/>
          <w:szCs w:val="28"/>
        </w:rPr>
        <w:t xml:space="preserve">(Latvijas Vēstnesis, 2005, 138.nr.; 2006, 208.nr.; 2008, 162.nr.; 2009, 157.nr., 201.nr.; 2010, 34.nr., 51./52.nr., 138.nr.; 2012, 25.nr.; 2013, 223.nr.; 2014, 64.nr.; 2016, 50., 194., 234.nr.) </w:t>
      </w:r>
      <w:r w:rsidRPr="003C547D">
        <w:rPr>
          <w:rFonts w:ascii="Times New Roman" w:eastAsia="Times New Roman" w:hAnsi="Times New Roman" w:cs="Times New Roman"/>
          <w:sz w:val="28"/>
          <w:szCs w:val="28"/>
          <w:lang w:eastAsia="lv-LV"/>
        </w:rPr>
        <w:t>šādus grozījumus: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iCs/>
          <w:sz w:val="28"/>
          <w:szCs w:val="28"/>
          <w:lang w:eastAsia="lv-LV"/>
        </w:rPr>
        <w:t>Papildināt 5.punktu ar trešo teikumu šādā redakcijā:</w:t>
      </w:r>
    </w:p>
    <w:p w:rsidR="003C547D" w:rsidRPr="003C547D" w:rsidRDefault="003C547D" w:rsidP="003C547D">
      <w:pPr>
        <w:spacing w:after="0" w:line="240" w:lineRule="auto"/>
        <w:ind w:firstLine="851"/>
        <w:jc w:val="both"/>
        <w:rPr>
          <w:rFonts w:ascii="Times New Roman" w:eastAsia="Times New Roman" w:hAnsi="Times New Roman" w:cs="Times New Roman"/>
          <w:iCs/>
          <w:sz w:val="28"/>
          <w:szCs w:val="28"/>
          <w:lang w:eastAsia="lv-LV"/>
        </w:rPr>
      </w:pPr>
      <w:r w:rsidRPr="003C547D">
        <w:rPr>
          <w:rFonts w:ascii="Times New Roman" w:eastAsia="Times New Roman" w:hAnsi="Times New Roman" w:cs="Times New Roman"/>
          <w:iCs/>
          <w:sz w:val="28"/>
          <w:szCs w:val="28"/>
          <w:lang w:eastAsia="lv-LV"/>
        </w:rPr>
        <w:t>“Komersanti, kuri ražo spirtu, pēc Valsts ieņēmumu dienesta pieprasījuma nodrošina spirta ražošanas izejvielu krājumu inventarizāciju.”</w:t>
      </w:r>
    </w:p>
    <w:p w:rsidR="003C547D" w:rsidRPr="003C547D" w:rsidRDefault="003C547D" w:rsidP="003C547D">
      <w:pPr>
        <w:spacing w:after="0" w:line="240" w:lineRule="auto"/>
        <w:ind w:firstLine="851"/>
        <w:jc w:val="both"/>
        <w:rPr>
          <w:rFonts w:ascii="Times New Roman" w:eastAsia="Times New Roman" w:hAnsi="Times New Roman" w:cs="Times New Roman"/>
          <w:iCs/>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Papildināt noteikumus ar 9.</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punktu šādā redakcijā:</w:t>
      </w:r>
    </w:p>
    <w:p w:rsidR="003C547D" w:rsidRPr="003C547D" w:rsidRDefault="003C547D" w:rsidP="003C547D">
      <w:pPr>
        <w:spacing w:after="0" w:line="240" w:lineRule="auto"/>
        <w:ind w:firstLine="720"/>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720"/>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Atļauts realizēt kafiju, bezalkoholiskos dzērienus un elektroniskajās  cigaretēs izmantojamos šķidrumus, kuri ir iegādāti no komersanta, kuram ir speciāla atļauja (licence) apstiprināta noliktavas turētāja darbībai ar attiecīgo akcīzes preču veidu, vai kuru komersants pats ir ievedis no citas dalībvalsts vai importējis.”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left="851" w:firstLine="0"/>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Svītrot 13.punkta otro teikumu.</w:t>
      </w: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Svītrot 24. un 25.punkta ievaddaļā vārdu un skaitli “vai 14.”.</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200" w:line="276"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35.punktu ar 35.16., 35.17., 35.18. un 35.19.apakšpunktu šādā redakcijā:</w:t>
      </w:r>
    </w:p>
    <w:p w:rsidR="003C547D" w:rsidRPr="003C547D" w:rsidRDefault="003C547D" w:rsidP="003C547D">
      <w:pPr>
        <w:spacing w:after="0" w:line="240" w:lineRule="auto"/>
        <w:ind w:firstLine="851"/>
        <w:jc w:val="both"/>
        <w:rPr>
          <w:rFonts w:ascii="Times New Roman" w:eastAsia="Calibri" w:hAnsi="Times New Roman" w:cs="Times New Roman"/>
          <w:color w:val="000000"/>
          <w:sz w:val="28"/>
          <w:szCs w:val="28"/>
        </w:rPr>
      </w:pPr>
      <w:r w:rsidRPr="003C547D">
        <w:rPr>
          <w:rFonts w:ascii="Times New Roman" w:eastAsia="Calibri" w:hAnsi="Times New Roman" w:cs="Times New Roman"/>
          <w:sz w:val="28"/>
          <w:szCs w:val="28"/>
        </w:rPr>
        <w:t>“</w:t>
      </w:r>
      <w:r w:rsidRPr="003C547D">
        <w:rPr>
          <w:rFonts w:ascii="Times New Roman" w:eastAsia="Calibri" w:hAnsi="Times New Roman" w:cs="Times New Roman"/>
          <w:color w:val="000000"/>
          <w:sz w:val="28"/>
          <w:szCs w:val="28"/>
        </w:rPr>
        <w:t>35.16.</w:t>
      </w:r>
      <w:r w:rsidRPr="003C547D">
        <w:rPr>
          <w:rFonts w:ascii="Calibri" w:eastAsia="Calibri" w:hAnsi="Calibri" w:cs="Times New Roman"/>
          <w:color w:val="000000"/>
        </w:rPr>
        <w:t xml:space="preserve"> </w:t>
      </w:r>
      <w:r w:rsidRPr="003C547D">
        <w:rPr>
          <w:rFonts w:ascii="Times New Roman" w:eastAsia="Calibri" w:hAnsi="Times New Roman" w:cs="Times New Roman"/>
          <w:color w:val="000000"/>
          <w:sz w:val="28"/>
          <w:szCs w:val="28"/>
        </w:rPr>
        <w:t xml:space="preserve">komersanta padomē vai izpildinstitūcijā ir persona, kura iesnieguma iesniegšanas dienā vai divu gadu laikā pirms iesnieguma iesniegšanas ir bijusi tā komersanta padomē vai izpildinstitūcijā, vai ir bijusi tā komersanta </w:t>
      </w:r>
      <w:r w:rsidRPr="003C547D">
        <w:rPr>
          <w:rFonts w:ascii="Times New Roman" w:eastAsia="Calibri" w:hAnsi="Times New Roman" w:cs="Times New Roman"/>
          <w:color w:val="000000"/>
          <w:sz w:val="28"/>
          <w:szCs w:val="28"/>
        </w:rPr>
        <w:lastRenderedPageBreak/>
        <w:t>patiesā labuma guvēja, vai prokūrists, kuram ir anulēta speciālā atļauja (licence), izņemot, ja  speciālā atļauja (licence) anulēta uz komersanta iesnieguma pamata;</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35.17. komersanta amatpersona ir vai divu gadu laikā pirms iesnieguma iesniegšanas ir bijusi iekļauta riska personu sarakstā;</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35.18. komersanta patiesā labuma guvējs ir vai bija tā komersanta patiesā labuma guvējs, kuram divu gadu laikā pirms iesnieguma iesniegšanas anulēta speciālā atļauja (licence) komercdarbībai ar akcīzes precēm, izņemot, ja  speciālā atļauja (licence) anulēta uz komersanta iesnieguma pamata;</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35.19. nodokļu maksātājam ir Valsts ieņēmumu dienesta administrēto nodokļu (nodevu) parāds (izņemot gadījumus, ja attiecīgo maksājumu termiņi normatīvajos aktos noteiktajā kārtībā ir pagarināti vai ja pieņemts lēmums par nokavēto nodokļu maksājumu labprātīgu izpildi un persona iepriekš minētās nodokļu parāda saistības pilda), kura kopsumma pārsniedz 150 </w:t>
      </w:r>
      <w:proofErr w:type="spellStart"/>
      <w:r w:rsidRPr="003C547D">
        <w:rPr>
          <w:rFonts w:ascii="Times New Roman" w:eastAsia="Calibri" w:hAnsi="Times New Roman" w:cs="Times New Roman"/>
          <w:i/>
          <w:sz w:val="28"/>
          <w:szCs w:val="28"/>
        </w:rPr>
        <w:t>euro</w:t>
      </w:r>
      <w:proofErr w:type="spellEnd"/>
      <w:r w:rsidRPr="003C547D">
        <w:rPr>
          <w:rFonts w:ascii="Times New Roman" w:eastAsia="Calibri" w:hAnsi="Times New Roman" w:cs="Times New Roman"/>
          <w:sz w:val="28"/>
          <w:szCs w:val="28"/>
        </w:rPr>
        <w:t>.”</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35.</w:t>
      </w:r>
      <w:r w:rsidRPr="003C547D">
        <w:rPr>
          <w:rFonts w:ascii="Times New Roman" w:eastAsia="Calibri" w:hAnsi="Times New Roman" w:cs="Times New Roman"/>
          <w:sz w:val="28"/>
          <w:szCs w:val="28"/>
          <w:vertAlign w:val="superscript"/>
        </w:rPr>
        <w:t xml:space="preserve">2 </w:t>
      </w:r>
      <w:r w:rsidRPr="003C547D">
        <w:rPr>
          <w:rFonts w:ascii="Times New Roman" w:eastAsia="Calibri" w:hAnsi="Times New Roman" w:cs="Times New Roman"/>
          <w:sz w:val="28"/>
          <w:szCs w:val="28"/>
        </w:rPr>
        <w:t>punktu aiz vārda “loceklis” ar vārdiem “vai prokūrists”.</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hanging="579"/>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Svītrot 36.3. un 36.6.apakšpunktu.</w:t>
      </w:r>
    </w:p>
    <w:p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36.7.</w:t>
      </w:r>
      <w:r w:rsidRPr="003C547D">
        <w:rPr>
          <w:rFonts w:ascii="Times New Roman" w:eastAsia="Calibri" w:hAnsi="Times New Roman" w:cs="Times New Roman"/>
          <w:sz w:val="28"/>
          <w:szCs w:val="28"/>
          <w:vertAlign w:val="superscript"/>
        </w:rPr>
        <w:t xml:space="preserve"> </w:t>
      </w:r>
      <w:r w:rsidRPr="003C547D">
        <w:rPr>
          <w:rFonts w:ascii="Times New Roman" w:eastAsia="Calibri" w:hAnsi="Times New Roman" w:cs="Times New Roman"/>
          <w:sz w:val="28"/>
          <w:szCs w:val="28"/>
        </w:rPr>
        <w:t>apakšpunktu aiz vārda “loceklis” ar vārdiem “vai prokūrists”.</w:t>
      </w:r>
    </w:p>
    <w:p w:rsidR="003C547D" w:rsidRPr="003C547D" w:rsidRDefault="003C547D" w:rsidP="003C547D">
      <w:pPr>
        <w:spacing w:after="0" w:line="240" w:lineRule="auto"/>
        <w:ind w:left="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bookmarkStart w:id="1" w:name="p29"/>
      <w:bookmarkStart w:id="2" w:name="p-334479"/>
      <w:bookmarkEnd w:id="1"/>
      <w:bookmarkEnd w:id="2"/>
      <w:r w:rsidRPr="003C547D">
        <w:rPr>
          <w:rFonts w:ascii="Times New Roman" w:eastAsia="Times New Roman" w:hAnsi="Times New Roman" w:cs="Times New Roman"/>
          <w:sz w:val="28"/>
          <w:szCs w:val="28"/>
          <w:lang w:eastAsia="lv-LV"/>
        </w:rPr>
        <w:t>Izteikt 37.punktu šādā redakcijā:</w:t>
      </w: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“37. Ja mainās speciālajā atļaujā (licencē) norādītais komersanta nosaukums, darbības vietai piešķirta jauna adrese, telpām noteikta jauna numerācija, samazinājusies izmantojamā platība vai notikušas citas izmaiņas, kas nemaina speciālajā atļaujā (licencē) norādītos komercdarbības nosacījumus, 10 darbdienu laikā pēc attiecīgo nosacījumu iestāšanās komersants iesniedz </w:t>
      </w:r>
      <w:proofErr w:type="spellStart"/>
      <w:r w:rsidRPr="003C547D">
        <w:rPr>
          <w:rFonts w:ascii="Times New Roman" w:eastAsia="Times New Roman" w:hAnsi="Times New Roman" w:cs="Times New Roman"/>
          <w:sz w:val="28"/>
          <w:szCs w:val="28"/>
          <w:lang w:eastAsia="lv-LV"/>
        </w:rPr>
        <w:t>pārreģistrācijas</w:t>
      </w:r>
      <w:proofErr w:type="spellEnd"/>
      <w:r w:rsidRPr="003C547D">
        <w:rPr>
          <w:rFonts w:ascii="Times New Roman" w:eastAsia="Times New Roman" w:hAnsi="Times New Roman" w:cs="Times New Roman"/>
          <w:sz w:val="28"/>
          <w:szCs w:val="28"/>
          <w:lang w:eastAsia="lv-LV"/>
        </w:rPr>
        <w:t xml:space="preserve"> iesniegumu saskaņā ar šo noteikumu 14.pielikumu.”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Papildināt noteikumus ar 37.</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punktu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“37.</w:t>
      </w:r>
      <w:r w:rsidRPr="003C547D">
        <w:rPr>
          <w:rFonts w:ascii="Times New Roman" w:eastAsia="Times New Roman" w:hAnsi="Times New Roman" w:cs="Times New Roman"/>
          <w:sz w:val="28"/>
          <w:szCs w:val="28"/>
          <w:vertAlign w:val="superscript"/>
          <w:lang w:eastAsia="lv-LV"/>
        </w:rPr>
        <w:t>1</w:t>
      </w:r>
      <w:r w:rsidRPr="003C547D">
        <w:rPr>
          <w:rFonts w:ascii="Times New Roman" w:eastAsia="Times New Roman" w:hAnsi="Times New Roman" w:cs="Times New Roman"/>
          <w:sz w:val="28"/>
          <w:szCs w:val="28"/>
          <w:lang w:eastAsia="lv-LV"/>
        </w:rPr>
        <w:t xml:space="preserve"> Ja mainās speciālajā atļaujā (licencē) norādītie komercdarbības nosacījumi (palielinājusies izmantojamā platība vai mainīts darbības vietas izvietojums, jauni preču veidi, jauni darbības veidi </w:t>
      </w:r>
      <w:proofErr w:type="spellStart"/>
      <w:r w:rsidRPr="003C547D">
        <w:rPr>
          <w:rFonts w:ascii="Times New Roman" w:eastAsia="Times New Roman" w:hAnsi="Times New Roman" w:cs="Times New Roman"/>
          <w:sz w:val="28"/>
          <w:szCs w:val="28"/>
          <w:lang w:eastAsia="lv-LV"/>
        </w:rPr>
        <w:t>utml</w:t>
      </w:r>
      <w:proofErr w:type="spellEnd"/>
      <w:r w:rsidRPr="003C547D">
        <w:rPr>
          <w:rFonts w:ascii="Times New Roman" w:eastAsia="Times New Roman" w:hAnsi="Times New Roman" w:cs="Times New Roman"/>
          <w:sz w:val="28"/>
          <w:szCs w:val="28"/>
          <w:lang w:eastAsia="lv-LV"/>
        </w:rPr>
        <w:t xml:space="preserve">.), komersants iesniedz </w:t>
      </w:r>
      <w:proofErr w:type="spellStart"/>
      <w:r w:rsidRPr="003C547D">
        <w:rPr>
          <w:rFonts w:ascii="Times New Roman" w:eastAsia="Times New Roman" w:hAnsi="Times New Roman" w:cs="Times New Roman"/>
          <w:sz w:val="28"/>
          <w:szCs w:val="28"/>
          <w:lang w:eastAsia="lv-LV"/>
        </w:rPr>
        <w:t>pārreģistrācijas</w:t>
      </w:r>
      <w:proofErr w:type="spellEnd"/>
      <w:r w:rsidRPr="003C547D">
        <w:rPr>
          <w:rFonts w:ascii="Times New Roman" w:eastAsia="Times New Roman" w:hAnsi="Times New Roman" w:cs="Times New Roman"/>
          <w:sz w:val="28"/>
          <w:szCs w:val="28"/>
          <w:lang w:eastAsia="lv-LV"/>
        </w:rPr>
        <w:t xml:space="preserve"> iesniegumu saskaņā ar šo noteikumu 14.pielikumu. Komersantam ir atļauts veikt komercdarbību atbilstoši jaunajiem nosacījumiem tikai pēc speciālās atļaujas (licences) </w:t>
      </w:r>
      <w:proofErr w:type="spellStart"/>
      <w:r w:rsidRPr="003C547D">
        <w:rPr>
          <w:rFonts w:ascii="Times New Roman" w:eastAsia="Times New Roman" w:hAnsi="Times New Roman" w:cs="Times New Roman"/>
          <w:sz w:val="28"/>
          <w:szCs w:val="28"/>
          <w:lang w:eastAsia="lv-LV"/>
        </w:rPr>
        <w:t>pārreģistrācijas</w:t>
      </w:r>
      <w:proofErr w:type="spellEnd"/>
      <w:r w:rsidRPr="003C547D">
        <w:rPr>
          <w:rFonts w:ascii="Times New Roman" w:eastAsia="Times New Roman" w:hAnsi="Times New Roman" w:cs="Times New Roman"/>
          <w:sz w:val="28"/>
          <w:szCs w:val="28"/>
          <w:lang w:eastAsia="lv-LV"/>
        </w:rPr>
        <w:t>.”</w:t>
      </w:r>
    </w:p>
    <w:p w:rsidR="003C547D" w:rsidRPr="003C547D" w:rsidRDefault="003C547D" w:rsidP="003C547D">
      <w:pPr>
        <w:spacing w:after="0" w:line="240" w:lineRule="auto"/>
        <w:ind w:left="720"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Svītrot 38.punkta pirmo teikumu.</w:t>
      </w:r>
    </w:p>
    <w:p w:rsidR="003C547D" w:rsidRPr="003C547D" w:rsidRDefault="003C547D" w:rsidP="003C547D">
      <w:pPr>
        <w:spacing w:after="0" w:line="240" w:lineRule="auto"/>
        <w:ind w:left="2204" w:hanging="1080"/>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Calibri" w:hAnsi="Times New Roman" w:cs="Times New Roman"/>
          <w:sz w:val="28"/>
          <w:szCs w:val="28"/>
        </w:rPr>
      </w:pPr>
      <w:r w:rsidRPr="003C547D">
        <w:rPr>
          <w:rFonts w:ascii="Times New Roman" w:eastAsia="Times New Roman" w:hAnsi="Times New Roman" w:cs="Times New Roman"/>
          <w:sz w:val="28"/>
          <w:szCs w:val="28"/>
          <w:lang w:eastAsia="lv-LV"/>
        </w:rPr>
        <w:t xml:space="preserve">Svītrot </w:t>
      </w:r>
      <w:r w:rsidRPr="003C547D">
        <w:rPr>
          <w:rFonts w:ascii="Times New Roman" w:eastAsia="Calibri" w:hAnsi="Times New Roman" w:cs="Times New Roman"/>
          <w:sz w:val="28"/>
          <w:szCs w:val="28"/>
        </w:rPr>
        <w:t>43.</w:t>
      </w:r>
      <w:r w:rsidRPr="003C547D">
        <w:rPr>
          <w:rFonts w:ascii="Times New Roman" w:eastAsia="Calibri" w:hAnsi="Times New Roman" w:cs="Times New Roman"/>
          <w:sz w:val="28"/>
          <w:szCs w:val="28"/>
          <w:vertAlign w:val="superscript"/>
        </w:rPr>
        <w:t>2</w:t>
      </w:r>
      <w:r w:rsidRPr="003C547D">
        <w:rPr>
          <w:rFonts w:ascii="Times New Roman" w:eastAsia="Calibri" w:hAnsi="Times New Roman" w:cs="Times New Roman"/>
          <w:sz w:val="28"/>
          <w:szCs w:val="28"/>
        </w:rPr>
        <w:t xml:space="preserve"> punktu.</w:t>
      </w:r>
    </w:p>
    <w:p w:rsidR="003C547D" w:rsidRPr="003C547D" w:rsidRDefault="003C547D" w:rsidP="003C547D">
      <w:pPr>
        <w:spacing w:after="0" w:line="240" w:lineRule="auto"/>
        <w:ind w:left="720" w:firstLine="131"/>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lastRenderedPageBreak/>
        <w:t>Papildināt noteikumus ar 43.</w:t>
      </w:r>
      <w:r w:rsidRPr="003C547D">
        <w:rPr>
          <w:rFonts w:ascii="Times New Roman" w:eastAsia="Calibri" w:hAnsi="Times New Roman" w:cs="Times New Roman"/>
          <w:sz w:val="28"/>
          <w:szCs w:val="28"/>
          <w:vertAlign w:val="superscript"/>
        </w:rPr>
        <w:t xml:space="preserve">3 </w:t>
      </w:r>
      <w:r w:rsidRPr="003C547D">
        <w:rPr>
          <w:rFonts w:ascii="Times New Roman" w:eastAsia="Calibri" w:hAnsi="Times New Roman" w:cs="Times New Roman"/>
          <w:sz w:val="28"/>
          <w:szCs w:val="28"/>
        </w:rPr>
        <w:t>punktu šādā redakcijā:</w:t>
      </w:r>
    </w:p>
    <w:p w:rsidR="003C547D" w:rsidRPr="003C547D" w:rsidRDefault="003C547D" w:rsidP="003C547D">
      <w:pPr>
        <w:spacing w:after="0" w:line="240" w:lineRule="auto"/>
        <w:jc w:val="both"/>
        <w:rPr>
          <w:rFonts w:ascii="Times New Roman" w:eastAsia="Calibri" w:hAnsi="Times New Roman" w:cs="Times New Roman"/>
          <w:sz w:val="28"/>
          <w:szCs w:val="28"/>
        </w:rPr>
      </w:pP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“43.</w:t>
      </w:r>
      <w:r w:rsidRPr="003C547D">
        <w:rPr>
          <w:rFonts w:ascii="Times New Roman" w:eastAsia="Calibri" w:hAnsi="Times New Roman" w:cs="Times New Roman"/>
          <w:sz w:val="28"/>
          <w:szCs w:val="28"/>
          <w:vertAlign w:val="superscript"/>
        </w:rPr>
        <w:t xml:space="preserve">3 </w:t>
      </w:r>
      <w:r w:rsidRPr="003C547D">
        <w:rPr>
          <w:rFonts w:ascii="Times New Roman" w:eastAsia="Calibri" w:hAnsi="Times New Roman" w:cs="Times New Roman"/>
          <w:sz w:val="28"/>
          <w:szCs w:val="28"/>
        </w:rPr>
        <w:t>Valsts ieņēmumu dienests aptur uz laiku līdz 12 mēnešiem speciālās atļaujas (licences) darbību vai speciālajā atļaujā (licencē) norādītās darbības vietas darbību, ja no kompetentas institūcijas saņemta informācija, ka darbība ar akcīzes precēm notiek vietā, kur saskaņā ar būvniecību reglamentējošajiem normatīvajiem aktiem tā nav atļauta.”</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hanging="579"/>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Aizstāt 45.punktā skaitli “43.</w:t>
      </w:r>
      <w:r w:rsidRPr="003C547D">
        <w:rPr>
          <w:rFonts w:ascii="Times New Roman" w:eastAsia="Calibri" w:hAnsi="Times New Roman" w:cs="Times New Roman"/>
          <w:sz w:val="28"/>
          <w:szCs w:val="28"/>
          <w:vertAlign w:val="superscript"/>
        </w:rPr>
        <w:t>2</w:t>
      </w:r>
      <w:r w:rsidRPr="003C547D">
        <w:rPr>
          <w:rFonts w:ascii="Times New Roman" w:eastAsia="Calibri" w:hAnsi="Times New Roman" w:cs="Times New Roman"/>
          <w:sz w:val="28"/>
          <w:szCs w:val="28"/>
        </w:rPr>
        <w:t>”</w:t>
      </w:r>
      <w:r w:rsidRPr="003C547D">
        <w:rPr>
          <w:rFonts w:ascii="Times New Roman" w:eastAsia="Calibri" w:hAnsi="Times New Roman" w:cs="Times New Roman"/>
          <w:sz w:val="28"/>
          <w:szCs w:val="28"/>
          <w:vertAlign w:val="superscript"/>
        </w:rPr>
        <w:t xml:space="preserve"> </w:t>
      </w:r>
      <w:r w:rsidRPr="003C547D">
        <w:rPr>
          <w:rFonts w:ascii="Times New Roman" w:eastAsia="Calibri" w:hAnsi="Times New Roman" w:cs="Times New Roman"/>
          <w:sz w:val="28"/>
          <w:szCs w:val="28"/>
        </w:rPr>
        <w:t>ar skaitli “43.</w:t>
      </w:r>
      <w:r w:rsidRPr="003C547D">
        <w:rPr>
          <w:rFonts w:ascii="Times New Roman" w:eastAsia="Calibri" w:hAnsi="Times New Roman" w:cs="Times New Roman"/>
          <w:sz w:val="28"/>
          <w:szCs w:val="28"/>
          <w:vertAlign w:val="superscript"/>
        </w:rPr>
        <w:t>3</w:t>
      </w:r>
      <w:r w:rsidRPr="003C547D">
        <w:rPr>
          <w:rFonts w:ascii="Times New Roman" w:eastAsia="Calibri" w:hAnsi="Times New Roman" w:cs="Times New Roman"/>
          <w:sz w:val="28"/>
          <w:szCs w:val="28"/>
        </w:rPr>
        <w:t>”.</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 </w:t>
      </w: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49.4.apakšpunktu aiz vārda “pārskatus” ar vārdiem “pārskatus par akcīzes nodokļa marku apriti”.</w:t>
      </w:r>
    </w:p>
    <w:p w:rsidR="003C547D" w:rsidRPr="003C547D" w:rsidRDefault="003C547D" w:rsidP="003C547D">
      <w:pPr>
        <w:spacing w:after="0" w:line="240" w:lineRule="auto"/>
        <w:ind w:left="1070"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49.6.apakšpunktu aiz vārda “dienestā” ar vārdiem “vai pēc atkārtota uzaicinājuma nav iesniedzis pieprasītos dokumentus vai informāciju”.</w:t>
      </w:r>
    </w:p>
    <w:p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Izteikt 49.10.apakšpunktu šādā redakcijā:</w:t>
      </w:r>
    </w:p>
    <w:p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“49.10. speciālās atļaujas (licences) darbības laikā par komersanta  prokūristu kļūst persona, kura ir vai triju gadu laikā pirms </w:t>
      </w:r>
      <w:proofErr w:type="spellStart"/>
      <w:r w:rsidRPr="003C547D">
        <w:rPr>
          <w:rFonts w:ascii="Times New Roman" w:eastAsia="Calibri" w:hAnsi="Times New Roman" w:cs="Times New Roman"/>
          <w:sz w:val="28"/>
          <w:szCs w:val="28"/>
        </w:rPr>
        <w:t>prokūras</w:t>
      </w:r>
      <w:proofErr w:type="spellEnd"/>
      <w:r w:rsidRPr="003C547D">
        <w:rPr>
          <w:rFonts w:ascii="Times New Roman" w:eastAsia="Calibri" w:hAnsi="Times New Roman" w:cs="Times New Roman"/>
          <w:sz w:val="28"/>
          <w:szCs w:val="28"/>
        </w:rPr>
        <w:t xml:space="preserve"> saņemšanas ir izvairījusies no nodokļu un tiem pielīdzināto maksājumu nomaksas vai bijusi prokūrists komersantā, kurš izvairījies no nodokļu un tiem pielīdzināto maksājumu nomaksas, vai arī, ja par komersanta izpildinstitūcijas locekli speciālas atļaujas (licences) darbības laikā kļūst persona, kura ir vai triju gadu laikā pirms kļūšanas par komersanta izpildinstitūcijas locekli ir izvairījusies no nodokļu un tiem pielīdzināto maksājumu nomaksas vai bijusi tā komersanta izpildinstitūcijā, kurš ir izvairījies no nodokļu un tiem pielīdzināto maksājumu nomaksas.”</w:t>
      </w:r>
    </w:p>
    <w:p w:rsidR="003C547D" w:rsidRPr="003C547D" w:rsidRDefault="003C547D" w:rsidP="003C547D">
      <w:pPr>
        <w:spacing w:after="0" w:line="240" w:lineRule="auto"/>
        <w:ind w:left="1080"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Aizstāt 49.10.</w:t>
      </w:r>
      <w:r w:rsidRPr="003C547D">
        <w:rPr>
          <w:rFonts w:ascii="Times New Roman" w:eastAsia="Calibri" w:hAnsi="Times New Roman" w:cs="Times New Roman"/>
          <w:sz w:val="28"/>
          <w:szCs w:val="28"/>
          <w:vertAlign w:val="superscript"/>
        </w:rPr>
        <w:t xml:space="preserve">3 </w:t>
      </w:r>
      <w:r w:rsidRPr="003C547D">
        <w:rPr>
          <w:rFonts w:ascii="Times New Roman" w:eastAsia="Calibri" w:hAnsi="Times New Roman" w:cs="Times New Roman"/>
          <w:sz w:val="28"/>
          <w:szCs w:val="28"/>
        </w:rPr>
        <w:t>apakšpunktā vārdus ”kases aparātu, kases sistēmu, specializēto ierīču vai iekārtu” ar vārdiem “nodokļu un citu maksājumu reģistrēšanas elektronisko ierīču un iekārtu”.</w:t>
      </w:r>
    </w:p>
    <w:p w:rsidR="003C547D" w:rsidRPr="003C547D" w:rsidRDefault="003C547D" w:rsidP="003C547D">
      <w:pPr>
        <w:spacing w:after="0" w:line="240" w:lineRule="auto"/>
        <w:ind w:left="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Svītrot 49.10.</w:t>
      </w:r>
      <w:r w:rsidRPr="003C547D">
        <w:rPr>
          <w:rFonts w:ascii="Times New Roman" w:eastAsia="Calibri" w:hAnsi="Times New Roman" w:cs="Times New Roman"/>
          <w:sz w:val="28"/>
          <w:szCs w:val="28"/>
          <w:vertAlign w:val="superscript"/>
        </w:rPr>
        <w:t xml:space="preserve">4 </w:t>
      </w:r>
      <w:r w:rsidRPr="003C547D">
        <w:rPr>
          <w:rFonts w:ascii="Times New Roman" w:eastAsia="Calibri" w:hAnsi="Times New Roman" w:cs="Times New Roman"/>
          <w:sz w:val="28"/>
          <w:szCs w:val="28"/>
        </w:rPr>
        <w:t>apakšpunktā vārdus “konstatētiem noziedzīgiem nodarījumiem vai”.</w:t>
      </w:r>
    </w:p>
    <w:p w:rsidR="003C547D" w:rsidRPr="003C547D" w:rsidRDefault="003C547D" w:rsidP="003C547D">
      <w:pPr>
        <w:spacing w:after="0" w:line="240" w:lineRule="auto"/>
        <w:ind w:left="1080"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noteikumus ar 49.10.</w:t>
      </w:r>
      <w:r w:rsidRPr="003C547D">
        <w:rPr>
          <w:rFonts w:ascii="Times New Roman" w:eastAsia="Calibri" w:hAnsi="Times New Roman" w:cs="Times New Roman"/>
          <w:sz w:val="28"/>
          <w:szCs w:val="28"/>
          <w:vertAlign w:val="superscript"/>
        </w:rPr>
        <w:t xml:space="preserve">5 </w:t>
      </w:r>
      <w:r w:rsidRPr="003C547D">
        <w:rPr>
          <w:rFonts w:ascii="Times New Roman" w:eastAsia="Calibri" w:hAnsi="Times New Roman" w:cs="Times New Roman"/>
          <w:sz w:val="28"/>
          <w:szCs w:val="28"/>
        </w:rPr>
        <w:t>un 49.10.</w:t>
      </w:r>
      <w:r w:rsidRPr="003C547D">
        <w:rPr>
          <w:rFonts w:ascii="Times New Roman" w:eastAsia="Calibri" w:hAnsi="Times New Roman" w:cs="Times New Roman"/>
          <w:sz w:val="28"/>
          <w:szCs w:val="28"/>
          <w:vertAlign w:val="superscript"/>
        </w:rPr>
        <w:t xml:space="preserve">6 </w:t>
      </w:r>
      <w:r w:rsidRPr="003C547D">
        <w:rPr>
          <w:rFonts w:ascii="Times New Roman" w:eastAsia="Calibri" w:hAnsi="Times New Roman" w:cs="Times New Roman"/>
          <w:sz w:val="28"/>
          <w:szCs w:val="28"/>
        </w:rPr>
        <w:t>apakšpunktu šādā redakcijā:</w:t>
      </w:r>
    </w:p>
    <w:p w:rsidR="003C547D" w:rsidRPr="003C547D" w:rsidRDefault="003C547D" w:rsidP="003C547D">
      <w:pPr>
        <w:spacing w:after="0" w:line="240" w:lineRule="auto"/>
        <w:jc w:val="both"/>
        <w:rPr>
          <w:rFonts w:ascii="Times New Roman" w:eastAsia="Calibri" w:hAnsi="Times New Roman" w:cs="Times New Roman"/>
          <w:sz w:val="28"/>
          <w:szCs w:val="28"/>
        </w:rPr>
      </w:pP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“49.10.</w:t>
      </w:r>
      <w:r w:rsidRPr="003C547D">
        <w:rPr>
          <w:rFonts w:ascii="Times New Roman" w:eastAsia="Calibri" w:hAnsi="Times New Roman" w:cs="Times New Roman"/>
          <w:sz w:val="28"/>
          <w:szCs w:val="28"/>
          <w:vertAlign w:val="superscript"/>
        </w:rPr>
        <w:t>5</w:t>
      </w:r>
      <w:r w:rsidRPr="003C547D">
        <w:rPr>
          <w:rFonts w:ascii="Times New Roman" w:eastAsia="Calibri" w:hAnsi="Times New Roman" w:cs="Times New Roman"/>
          <w:sz w:val="28"/>
          <w:szCs w:val="28"/>
        </w:rPr>
        <w:t xml:space="preserve"> saņemta informācija par kriminālprocesa uzsākšanu par nelikumīgu darbību ar akcīzes precēm veikšanu komersanta speciālajā atļaujā (licencē) norādītajā darbības vietā vai par kriminālprocesa uzsākšanu pret </w:t>
      </w:r>
      <w:r w:rsidRPr="003C547D">
        <w:rPr>
          <w:rFonts w:ascii="Times New Roman" w:eastAsia="Calibri" w:hAnsi="Times New Roman" w:cs="Times New Roman"/>
          <w:sz w:val="28"/>
          <w:szCs w:val="28"/>
        </w:rPr>
        <w:lastRenderedPageBreak/>
        <w:t>komersanta valdes vai padomes locekli par nelikumīgu darbību veikšanu ar akcīzes precēm;</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49.10.</w:t>
      </w:r>
      <w:r w:rsidRPr="003C547D">
        <w:rPr>
          <w:rFonts w:ascii="Times New Roman" w:eastAsia="Calibri" w:hAnsi="Times New Roman" w:cs="Times New Roman"/>
          <w:sz w:val="28"/>
          <w:szCs w:val="28"/>
          <w:vertAlign w:val="superscript"/>
        </w:rPr>
        <w:t>6</w:t>
      </w:r>
      <w:r w:rsidRPr="003C547D">
        <w:rPr>
          <w:rFonts w:ascii="Times New Roman" w:eastAsia="Calibri" w:hAnsi="Times New Roman" w:cs="Times New Roman"/>
          <w:sz w:val="28"/>
          <w:szCs w:val="28"/>
        </w:rPr>
        <w:t xml:space="preserve"> saņemta informācija par kriminālprocesa uzsākšanu pret komersantu, kurš veic komercdarbību ar akcīzes precēm, vai pret tā valdes vai padomes locekli saistībā ar izvairīšanos no nodokļu un tiem pielīdzināto maksājumu samaksas</w:t>
      </w:r>
      <w:r w:rsidRPr="003C547D">
        <w:rPr>
          <w:rFonts w:ascii="Times New Roman" w:eastAsia="Times New Roman" w:hAnsi="Times New Roman" w:cs="Times New Roman"/>
          <w:sz w:val="16"/>
          <w:szCs w:val="16"/>
          <w:lang w:eastAsia="lv-LV"/>
        </w:rPr>
        <w:t xml:space="preserve"> </w:t>
      </w:r>
      <w:r w:rsidRPr="003C547D">
        <w:rPr>
          <w:rFonts w:ascii="Times New Roman" w:eastAsia="Calibri" w:hAnsi="Times New Roman" w:cs="Times New Roman"/>
          <w:sz w:val="28"/>
          <w:szCs w:val="28"/>
        </w:rPr>
        <w:t>.”</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50.punkta ievaddaļu aiz vārda “par” ar vārdiem “darbības vietu”.</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Aizstāt 50.1.apakšpunktā skaitļus un vārdu “</w:t>
      </w:r>
      <w:hyperlink r:id="rId10" w:anchor="p43" w:history="1">
        <w:r w:rsidRPr="003C547D">
          <w:rPr>
            <w:rFonts w:ascii="Times New Roman" w:eastAsia="Calibri" w:hAnsi="Times New Roman" w:cs="Times New Roman"/>
            <w:sz w:val="28"/>
            <w:szCs w:val="28"/>
          </w:rPr>
          <w:t xml:space="preserve">43. </w:t>
        </w:r>
      </w:hyperlink>
      <w:r w:rsidRPr="003C547D">
        <w:rPr>
          <w:rFonts w:ascii="Times New Roman" w:eastAsia="Calibri" w:hAnsi="Times New Roman" w:cs="Times New Roman"/>
          <w:sz w:val="28"/>
          <w:szCs w:val="28"/>
        </w:rPr>
        <w:t>un 43.</w:t>
      </w:r>
      <w:r w:rsidRPr="003C547D">
        <w:rPr>
          <w:rFonts w:ascii="Times New Roman" w:eastAsia="Calibri" w:hAnsi="Times New Roman" w:cs="Times New Roman"/>
          <w:sz w:val="28"/>
          <w:szCs w:val="28"/>
          <w:vertAlign w:val="superscript"/>
        </w:rPr>
        <w:t>1</w:t>
      </w:r>
      <w:r w:rsidRPr="003C547D">
        <w:rPr>
          <w:rFonts w:ascii="Times New Roman" w:eastAsia="Calibri" w:hAnsi="Times New Roman" w:cs="Times New Roman"/>
          <w:sz w:val="28"/>
          <w:szCs w:val="28"/>
        </w:rPr>
        <w:t>” ar skaitļiem un vārdu“ 43., 43.</w:t>
      </w:r>
      <w:r w:rsidRPr="003C547D">
        <w:rPr>
          <w:rFonts w:ascii="Times New Roman" w:eastAsia="Calibri" w:hAnsi="Times New Roman" w:cs="Times New Roman"/>
          <w:sz w:val="28"/>
          <w:szCs w:val="28"/>
          <w:vertAlign w:val="superscript"/>
        </w:rPr>
        <w:t>1</w:t>
      </w:r>
      <w:r w:rsidRPr="003C547D">
        <w:rPr>
          <w:rFonts w:ascii="Times New Roman" w:eastAsia="Calibri" w:hAnsi="Times New Roman" w:cs="Times New Roman"/>
          <w:sz w:val="28"/>
          <w:szCs w:val="28"/>
        </w:rPr>
        <w:t xml:space="preserve"> un 43.</w:t>
      </w:r>
      <w:r w:rsidRPr="003C547D">
        <w:rPr>
          <w:rFonts w:ascii="Times New Roman" w:eastAsia="Calibri" w:hAnsi="Times New Roman" w:cs="Times New Roman"/>
          <w:sz w:val="28"/>
          <w:szCs w:val="28"/>
          <w:vertAlign w:val="superscript"/>
        </w:rPr>
        <w:t>3</w:t>
      </w:r>
      <w:r w:rsidRPr="003C547D">
        <w:rPr>
          <w:rFonts w:ascii="Times New Roman" w:eastAsia="Calibri" w:hAnsi="Times New Roman" w:cs="Times New Roman"/>
          <w:sz w:val="28"/>
          <w:szCs w:val="28"/>
        </w:rPr>
        <w:t>”.</w:t>
      </w: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left="0"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50.4. apakšpunktu un 51.6.apakšpunktu aiz vārda “loceklis” ar vārdiem “vai prokūrists”.</w:t>
      </w:r>
    </w:p>
    <w:p w:rsidR="003C547D" w:rsidRPr="003C547D" w:rsidRDefault="003C547D" w:rsidP="003C547D">
      <w:pPr>
        <w:spacing w:after="0" w:line="240" w:lineRule="auto"/>
        <w:ind w:left="928" w:firstLine="851"/>
        <w:jc w:val="both"/>
        <w:rPr>
          <w:rFonts w:ascii="Times New Roman" w:eastAsia="Calibri" w:hAnsi="Times New Roman" w:cs="Times New Roman"/>
          <w:sz w:val="28"/>
          <w:szCs w:val="28"/>
        </w:rPr>
      </w:pPr>
    </w:p>
    <w:p w:rsidR="003C547D" w:rsidRPr="003C547D" w:rsidRDefault="003C547D" w:rsidP="003C547D">
      <w:pPr>
        <w:numPr>
          <w:ilvl w:val="1"/>
          <w:numId w:val="2"/>
        </w:numPr>
        <w:spacing w:after="0" w:line="240" w:lineRule="auto"/>
        <w:ind w:hanging="579"/>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Papildināt noteikumus ar 62.4.apakšpunktu šādā redakcijā:</w:t>
      </w:r>
    </w:p>
    <w:p w:rsidR="003C547D" w:rsidRPr="003C547D" w:rsidRDefault="003C547D" w:rsidP="003C547D">
      <w:pPr>
        <w:spacing w:after="0" w:line="240" w:lineRule="auto"/>
        <w:jc w:val="both"/>
        <w:rPr>
          <w:rFonts w:ascii="Times New Roman" w:eastAsia="Calibri" w:hAnsi="Times New Roman" w:cs="Times New Roman"/>
          <w:sz w:val="28"/>
          <w:szCs w:val="28"/>
        </w:rPr>
      </w:pPr>
    </w:p>
    <w:p w:rsidR="003C547D" w:rsidRPr="003C547D" w:rsidRDefault="003C547D" w:rsidP="003C547D">
      <w:pPr>
        <w:spacing w:after="0" w:line="240" w:lineRule="auto"/>
        <w:ind w:firstLine="851"/>
        <w:jc w:val="both"/>
        <w:rPr>
          <w:rFonts w:ascii="Times New Roman" w:eastAsia="Calibri" w:hAnsi="Times New Roman" w:cs="Times New Roman"/>
          <w:sz w:val="28"/>
          <w:szCs w:val="28"/>
        </w:rPr>
      </w:pPr>
      <w:r w:rsidRPr="003C547D">
        <w:rPr>
          <w:rFonts w:ascii="Times New Roman" w:eastAsia="Calibri" w:hAnsi="Times New Roman" w:cs="Times New Roman"/>
          <w:sz w:val="28"/>
          <w:szCs w:val="28"/>
        </w:rPr>
        <w:t xml:space="preserve">“62.4. speciālais </w:t>
      </w:r>
      <w:proofErr w:type="spellStart"/>
      <w:r w:rsidRPr="003C547D">
        <w:rPr>
          <w:rFonts w:ascii="Times New Roman" w:eastAsia="Calibri" w:hAnsi="Times New Roman" w:cs="Times New Roman"/>
          <w:sz w:val="28"/>
          <w:szCs w:val="28"/>
        </w:rPr>
        <w:t>alkilāta</w:t>
      </w:r>
      <w:proofErr w:type="spellEnd"/>
      <w:r w:rsidRPr="003C547D">
        <w:rPr>
          <w:rFonts w:ascii="Times New Roman" w:eastAsia="Calibri" w:hAnsi="Times New Roman" w:cs="Times New Roman"/>
          <w:sz w:val="28"/>
          <w:szCs w:val="28"/>
        </w:rPr>
        <w:t xml:space="preserve"> benzīns (</w:t>
      </w:r>
      <w:proofErr w:type="spellStart"/>
      <w:r w:rsidRPr="003C547D">
        <w:rPr>
          <w:rFonts w:ascii="Times New Roman" w:eastAsia="Calibri" w:hAnsi="Times New Roman" w:cs="Times New Roman"/>
          <w:i/>
          <w:sz w:val="28"/>
          <w:szCs w:val="28"/>
        </w:rPr>
        <w:t>alkylate</w:t>
      </w:r>
      <w:proofErr w:type="spellEnd"/>
      <w:r w:rsidRPr="003C547D">
        <w:rPr>
          <w:rFonts w:ascii="Times New Roman" w:eastAsia="Calibri" w:hAnsi="Times New Roman" w:cs="Times New Roman"/>
          <w:i/>
          <w:sz w:val="28"/>
          <w:szCs w:val="28"/>
        </w:rPr>
        <w:t xml:space="preserve"> </w:t>
      </w:r>
      <w:proofErr w:type="spellStart"/>
      <w:r w:rsidRPr="003C547D">
        <w:rPr>
          <w:rFonts w:ascii="Times New Roman" w:eastAsia="Calibri" w:hAnsi="Times New Roman" w:cs="Times New Roman"/>
          <w:i/>
          <w:sz w:val="28"/>
          <w:szCs w:val="28"/>
        </w:rPr>
        <w:t>petrol</w:t>
      </w:r>
      <w:proofErr w:type="spellEnd"/>
      <w:r w:rsidRPr="003C547D">
        <w:rPr>
          <w:rFonts w:ascii="Times New Roman" w:eastAsia="Calibri" w:hAnsi="Times New Roman" w:cs="Times New Roman"/>
          <w:sz w:val="28"/>
          <w:szCs w:val="28"/>
        </w:rPr>
        <w:t>) atbilstoši tehnisko noteikumu vai standartu prasībām ir rūpnieciski iepildīts slēgtā iepakojumā, kura tilpums nav lielāks par pieciem litriem un paredzēts dzinēju, kuriem nav rūpnieciski iebūvētas izplūdes gāzu attīrīšanas sistēmas (katalizatora), darbināšanai.”</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bookmarkStart w:id="3" w:name="p39"/>
      <w:bookmarkStart w:id="4" w:name="p-318195"/>
      <w:bookmarkStart w:id="5" w:name="p40"/>
      <w:bookmarkStart w:id="6" w:name="p-423114"/>
      <w:bookmarkEnd w:id="3"/>
      <w:bookmarkEnd w:id="4"/>
      <w:bookmarkEnd w:id="5"/>
      <w:bookmarkEnd w:id="6"/>
      <w:r w:rsidRPr="003C547D">
        <w:rPr>
          <w:rFonts w:ascii="Times New Roman" w:eastAsia="Times New Roman" w:hAnsi="Times New Roman" w:cs="Times New Roman"/>
          <w:sz w:val="28"/>
          <w:szCs w:val="28"/>
          <w:lang w:eastAsia="lv-LV"/>
        </w:rPr>
        <w:t>Papildināt noteikumus ar II.</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nodaļu šādā redakcijā:</w:t>
      </w: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left="1211" w:firstLine="851"/>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b/>
          <w:sz w:val="28"/>
          <w:szCs w:val="28"/>
          <w:lang w:eastAsia="lv-LV"/>
        </w:rPr>
        <w:t>II.</w:t>
      </w:r>
      <w:r w:rsidRPr="003C547D">
        <w:rPr>
          <w:rFonts w:ascii="Times New Roman" w:eastAsia="Times New Roman" w:hAnsi="Times New Roman" w:cs="Times New Roman"/>
          <w:b/>
          <w:sz w:val="28"/>
          <w:szCs w:val="28"/>
          <w:vertAlign w:val="superscript"/>
          <w:lang w:eastAsia="lv-LV"/>
        </w:rPr>
        <w:t xml:space="preserve">1 </w:t>
      </w:r>
      <w:r w:rsidRPr="003C547D">
        <w:rPr>
          <w:rFonts w:ascii="Times New Roman" w:eastAsia="Times New Roman" w:hAnsi="Times New Roman" w:cs="Times New Roman"/>
          <w:b/>
          <w:sz w:val="28"/>
          <w:szCs w:val="28"/>
          <w:lang w:eastAsia="lv-LV"/>
        </w:rPr>
        <w:t>Degvielas lietotāju tvertņu deklarēšana</w:t>
      </w:r>
    </w:p>
    <w:p w:rsidR="003C547D" w:rsidRPr="003C547D" w:rsidRDefault="003C547D" w:rsidP="003C547D">
      <w:pPr>
        <w:spacing w:after="0" w:line="240" w:lineRule="auto"/>
        <w:ind w:left="1211" w:firstLine="851"/>
        <w:jc w:val="center"/>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 xml:space="preserve">4  </w:t>
      </w:r>
      <w:r w:rsidRPr="003C547D">
        <w:rPr>
          <w:rFonts w:ascii="Times New Roman" w:eastAsia="Times New Roman" w:hAnsi="Times New Roman" w:cs="Times New Roman"/>
          <w:sz w:val="28"/>
          <w:szCs w:val="28"/>
          <w:lang w:eastAsia="lv-LV"/>
        </w:rPr>
        <w:t>Degvielas lietotājs (juridiska persona vai fiziska persona, kas ir reģistrēta komercreģistrā kā komersants vai nodokļu maksātāju reģistrā kā saimnieciskās darbības veicējs), kurš izmanto degvielu, izņemot gāzi, savām vajadzībām, deklarē Valsts ieņēmumu dienestā degvielas uzglabāšanas tvertnes ar tilpumu sākot no 1 m</w:t>
      </w:r>
      <w:r w:rsidRPr="003C547D">
        <w:rPr>
          <w:rFonts w:ascii="Times New Roman" w:eastAsia="Times New Roman" w:hAnsi="Times New Roman" w:cs="Times New Roman"/>
          <w:sz w:val="28"/>
          <w:szCs w:val="28"/>
          <w:vertAlign w:val="superscript"/>
          <w:lang w:eastAsia="lv-LV"/>
        </w:rPr>
        <w:t>3</w:t>
      </w:r>
      <w:r w:rsidRPr="003C547D">
        <w:rPr>
          <w:rFonts w:ascii="Times New Roman" w:eastAsia="Times New Roman" w:hAnsi="Times New Roman" w:cs="Times New Roman"/>
          <w:sz w:val="28"/>
          <w:szCs w:val="28"/>
          <w:lang w:eastAsia="lv-LV"/>
        </w:rPr>
        <w:t xml:space="preserve">. Degvielas uzglabāšanas tvertnes nav jādeklarē degvielas lietotājiem, kas degvielu </w:t>
      </w:r>
      <w:r w:rsidRPr="003C547D">
        <w:rPr>
          <w:rFonts w:ascii="Times New Roman" w:eastAsia="Calibri" w:hAnsi="Times New Roman" w:cs="Times New Roman"/>
          <w:sz w:val="28"/>
          <w:szCs w:val="28"/>
        </w:rPr>
        <w:t>izmanto atbilstoši likuma “</w:t>
      </w:r>
      <w:hyperlink r:id="rId11" w:tgtFrame="_blank" w:history="1">
        <w:r w:rsidRPr="003C547D">
          <w:rPr>
            <w:rFonts w:ascii="Times New Roman" w:eastAsia="Calibri" w:hAnsi="Times New Roman" w:cs="Times New Roman"/>
            <w:sz w:val="28"/>
            <w:szCs w:val="28"/>
          </w:rPr>
          <w:t>Par akcīzes nodokli</w:t>
        </w:r>
      </w:hyperlink>
      <w:r w:rsidRPr="003C547D">
        <w:rPr>
          <w:rFonts w:ascii="Times New Roman" w:eastAsia="Calibri" w:hAnsi="Times New Roman" w:cs="Times New Roman"/>
          <w:sz w:val="28"/>
          <w:szCs w:val="28"/>
        </w:rPr>
        <w:t xml:space="preserve">” </w:t>
      </w:r>
      <w:hyperlink r:id="rId12" w:anchor="p14" w:tgtFrame="_blank" w:history="1">
        <w:r w:rsidRPr="003C547D">
          <w:rPr>
            <w:rFonts w:ascii="Times New Roman" w:eastAsia="Calibri" w:hAnsi="Times New Roman" w:cs="Times New Roman"/>
            <w:sz w:val="28"/>
            <w:szCs w:val="28"/>
          </w:rPr>
          <w:t>14.panta</w:t>
        </w:r>
      </w:hyperlink>
      <w:r w:rsidRPr="003C547D">
        <w:rPr>
          <w:rFonts w:ascii="Times New Roman" w:eastAsia="Calibri" w:hAnsi="Times New Roman" w:cs="Times New Roman"/>
          <w:sz w:val="28"/>
          <w:szCs w:val="28"/>
        </w:rPr>
        <w:t xml:space="preserve"> otrajai vai 2.</w:t>
      </w:r>
      <w:r w:rsidRPr="003C547D">
        <w:rPr>
          <w:rFonts w:ascii="Times New Roman" w:eastAsia="Calibri" w:hAnsi="Times New Roman" w:cs="Times New Roman"/>
          <w:sz w:val="28"/>
          <w:szCs w:val="28"/>
          <w:vertAlign w:val="superscript"/>
        </w:rPr>
        <w:t>1</w:t>
      </w:r>
      <w:r w:rsidRPr="003C547D">
        <w:rPr>
          <w:rFonts w:ascii="Times New Roman" w:eastAsia="Calibri" w:hAnsi="Times New Roman" w:cs="Times New Roman"/>
          <w:sz w:val="28"/>
          <w:szCs w:val="28"/>
        </w:rPr>
        <w:t xml:space="preserve"> daļai, vai </w:t>
      </w:r>
      <w:hyperlink r:id="rId13" w:anchor="p18" w:tgtFrame="_blank" w:history="1">
        <w:r w:rsidRPr="003C547D">
          <w:rPr>
            <w:rFonts w:ascii="Times New Roman" w:eastAsia="Calibri" w:hAnsi="Times New Roman" w:cs="Times New Roman"/>
            <w:sz w:val="28"/>
            <w:szCs w:val="28"/>
          </w:rPr>
          <w:t>18.panta</w:t>
        </w:r>
      </w:hyperlink>
      <w:r w:rsidRPr="003C547D">
        <w:rPr>
          <w:rFonts w:ascii="Times New Roman" w:eastAsia="Calibri" w:hAnsi="Times New Roman" w:cs="Times New Roman"/>
          <w:sz w:val="28"/>
          <w:szCs w:val="28"/>
        </w:rPr>
        <w:t xml:space="preserve"> pirmajai daļai, vai likuma “</w:t>
      </w:r>
      <w:hyperlink r:id="rId14" w:tgtFrame="_blank" w:history="1">
        <w:r w:rsidRPr="003C547D">
          <w:rPr>
            <w:rFonts w:ascii="Times New Roman" w:eastAsia="Calibri" w:hAnsi="Times New Roman" w:cs="Times New Roman"/>
            <w:sz w:val="28"/>
            <w:szCs w:val="28"/>
          </w:rPr>
          <w:t>Par nodokļu piemērošanu brīvostās un speciālajās ekonomiskajās zonās</w:t>
        </w:r>
      </w:hyperlink>
      <w:r w:rsidRPr="003C547D">
        <w:rPr>
          <w:rFonts w:ascii="Times New Roman" w:eastAsia="Calibri" w:hAnsi="Times New Roman" w:cs="Times New Roman"/>
          <w:sz w:val="28"/>
          <w:szCs w:val="28"/>
        </w:rPr>
        <w:t xml:space="preserve">” </w:t>
      </w:r>
      <w:hyperlink r:id="rId15" w:anchor="p3" w:tgtFrame="_blank" w:history="1">
        <w:r w:rsidRPr="003C547D">
          <w:rPr>
            <w:rFonts w:ascii="Times New Roman" w:eastAsia="Calibri" w:hAnsi="Times New Roman" w:cs="Times New Roman"/>
            <w:sz w:val="28"/>
            <w:szCs w:val="28"/>
          </w:rPr>
          <w:t>3.panta</w:t>
        </w:r>
      </w:hyperlink>
      <w:r w:rsidRPr="003C547D">
        <w:rPr>
          <w:rFonts w:ascii="Times New Roman" w:eastAsia="Calibri" w:hAnsi="Times New Roman" w:cs="Times New Roman"/>
          <w:sz w:val="28"/>
          <w:szCs w:val="28"/>
        </w:rPr>
        <w:t xml:space="preserve"> septītajai, astotajai, 8.</w:t>
      </w:r>
      <w:r w:rsidRPr="003C547D">
        <w:rPr>
          <w:rFonts w:ascii="Times New Roman" w:eastAsia="Calibri" w:hAnsi="Times New Roman" w:cs="Times New Roman"/>
          <w:sz w:val="28"/>
          <w:szCs w:val="28"/>
          <w:vertAlign w:val="superscript"/>
        </w:rPr>
        <w:t>1</w:t>
      </w:r>
      <w:r w:rsidRPr="003C547D">
        <w:rPr>
          <w:rFonts w:ascii="Times New Roman" w:eastAsia="Calibri" w:hAnsi="Times New Roman" w:cs="Times New Roman"/>
          <w:sz w:val="28"/>
          <w:szCs w:val="28"/>
        </w:rPr>
        <w:t xml:space="preserve"> vai devītajai daļai. </w:t>
      </w:r>
      <w:r w:rsidRPr="003C547D">
        <w:rPr>
          <w:rFonts w:ascii="Times New Roman" w:eastAsia="Times New Roman" w:hAnsi="Times New Roman" w:cs="Times New Roman"/>
          <w:sz w:val="28"/>
          <w:szCs w:val="28"/>
          <w:lang w:eastAsia="lv-LV"/>
        </w:rPr>
        <w:t xml:space="preserve"> </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r w:rsidRPr="003C547D">
        <w:rPr>
          <w:rFonts w:ascii="Times New Roman" w:eastAsia="Times New Roman" w:hAnsi="Times New Roman" w:cs="Times New Roman"/>
          <w:sz w:val="28"/>
          <w:szCs w:val="28"/>
          <w:lang w:eastAsia="lv-LV"/>
        </w:rPr>
        <w:t xml:space="preserve"> Degvielas lietotājs deklarē tvertni Valsts ieņēmumu dienestā, iesniedzot iesniegumu Valsts ieņēmumu dienesta Elektroniskās deklarēšanas sistēmā,  norādot šādu informāciju: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r w:rsidRPr="003C547D">
        <w:rPr>
          <w:rFonts w:ascii="Times New Roman" w:eastAsia="Times New Roman" w:hAnsi="Times New Roman" w:cs="Times New Roman"/>
          <w:sz w:val="28"/>
          <w:szCs w:val="28"/>
          <w:lang w:eastAsia="lv-LV"/>
        </w:rPr>
        <w:t xml:space="preserve"> 1. nodokļu maksātāja nosaukums vai vārds un uzvārds un reģistrācijas kods;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5</w:t>
      </w:r>
      <w:r w:rsidRPr="003C547D">
        <w:rPr>
          <w:rFonts w:ascii="Times New Roman" w:eastAsia="Times New Roman" w:hAnsi="Times New Roman" w:cs="Times New Roman"/>
          <w:sz w:val="28"/>
          <w:szCs w:val="28"/>
          <w:lang w:eastAsia="lv-LV"/>
        </w:rPr>
        <w:t xml:space="preserve">  2. tvertnes atrašanās vietas adrese;</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lastRenderedPageBreak/>
        <w:t>62.</w:t>
      </w:r>
      <w:r w:rsidRPr="003C547D">
        <w:rPr>
          <w:rFonts w:ascii="Times New Roman" w:eastAsia="Times New Roman" w:hAnsi="Times New Roman" w:cs="Times New Roman"/>
          <w:sz w:val="28"/>
          <w:szCs w:val="28"/>
          <w:vertAlign w:val="superscript"/>
          <w:lang w:eastAsia="lv-LV"/>
        </w:rPr>
        <w:t>5</w:t>
      </w:r>
      <w:r w:rsidRPr="003C547D">
        <w:rPr>
          <w:rFonts w:ascii="Times New Roman" w:eastAsia="Times New Roman" w:hAnsi="Times New Roman" w:cs="Times New Roman"/>
          <w:sz w:val="28"/>
          <w:szCs w:val="28"/>
          <w:lang w:eastAsia="lv-LV"/>
        </w:rPr>
        <w:t xml:space="preserve">  3. tvertņu skaits, katras tvertnes nominālais tilpums un kopējais tvertņu tilpums katrā adresē.</w:t>
      </w:r>
    </w:p>
    <w:p w:rsidR="003C547D" w:rsidRPr="003C547D" w:rsidRDefault="003C547D" w:rsidP="003C547D">
      <w:pPr>
        <w:spacing w:after="0" w:line="240" w:lineRule="auto"/>
        <w:ind w:left="1211"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62.</w:t>
      </w:r>
      <w:r w:rsidRPr="003C547D">
        <w:rPr>
          <w:rFonts w:ascii="Times New Roman" w:eastAsia="Times New Roman" w:hAnsi="Times New Roman" w:cs="Times New Roman"/>
          <w:sz w:val="28"/>
          <w:szCs w:val="28"/>
          <w:vertAlign w:val="superscript"/>
          <w:lang w:eastAsia="lv-LV"/>
        </w:rPr>
        <w:t>6</w:t>
      </w:r>
      <w:r w:rsidRPr="003C547D">
        <w:rPr>
          <w:rFonts w:ascii="Times New Roman" w:eastAsia="Times New Roman" w:hAnsi="Times New Roman" w:cs="Times New Roman"/>
          <w:sz w:val="28"/>
          <w:szCs w:val="28"/>
          <w:lang w:eastAsia="lv-LV"/>
        </w:rPr>
        <w:t xml:space="preserve"> Ja mainās par tvertnēm deklarētā informācija, degvielas lietotājs piecu darbdienu laikā iesniedz Valsts ieņēmumu dienesta Elektroniskās deklarēšanas sistēmā iesniegumu, norādot informāciju par izmaiņām.” </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69.</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punktu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“69.</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Par darījumiem ar alkoholiskajiem dzērieniem, tabakas izstrādājumiem, izņemot mazumtirdzniecībā noteikto kārtību, noformē attaisnojuma dokumentu saskaņā ar grāmatvedību reglamentējošos normatīvajos aktos noteiktajām prasībām, papildus norādot pavaddokumenta vai piegādes dokumenta, ar kuru piegādātas minētās preces, numuru un datumu.”</w:t>
      </w:r>
    </w:p>
    <w:p w:rsidR="003C547D" w:rsidRPr="003C547D" w:rsidRDefault="003C547D" w:rsidP="003C547D">
      <w:pPr>
        <w:spacing w:after="0" w:line="240" w:lineRule="auto"/>
        <w:ind w:left="568"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72.punktu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“72. Par darījumiem ar degvielu, izņemot mazumtirdzniecībā noteikto kārtību, noformē degvielas attaisnojuma dokumentu saskaņā ar grāmatvedību reglamentējošos normatīvajos aktos noteiktajām prasībām, papildus norādot</w:t>
      </w:r>
      <w:r w:rsidRPr="003C547D">
        <w:rPr>
          <w:rFonts w:ascii="Calibri" w:eastAsia="Calibri" w:hAnsi="Calibri" w:cs="Times New Roman"/>
        </w:rPr>
        <w:t xml:space="preserve"> </w:t>
      </w:r>
      <w:r w:rsidRPr="003C547D">
        <w:rPr>
          <w:rFonts w:ascii="Times New Roman" w:eastAsia="Times New Roman" w:hAnsi="Times New Roman" w:cs="Times New Roman"/>
          <w:sz w:val="28"/>
          <w:szCs w:val="28"/>
          <w:lang w:eastAsia="lv-LV"/>
        </w:rPr>
        <w:t>pavaddokumenta vai piegādes dokumenta, ar kuru piegādāta degviela, numuru un datumu.”</w:t>
      </w:r>
    </w:p>
    <w:p w:rsidR="003C547D" w:rsidRPr="003C547D" w:rsidRDefault="003C547D" w:rsidP="003C547D">
      <w:pPr>
        <w:spacing w:after="0" w:line="240" w:lineRule="auto"/>
        <w:ind w:left="568"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left="0"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Papildināt 84.punktu aiz vārda “tikai” ar vārdiem “Valsts ieņēmumu dienestā deklarētajās”. </w:t>
      </w:r>
    </w:p>
    <w:p w:rsidR="003C547D" w:rsidRPr="003C547D" w:rsidRDefault="003C547D" w:rsidP="003C547D">
      <w:pPr>
        <w:spacing w:after="0" w:line="240" w:lineRule="auto"/>
        <w:ind w:hanging="1080"/>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88.punkta otro teikumu šādā redakcijā:</w:t>
      </w:r>
    </w:p>
    <w:p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“Akcīzes preču pārvietošana ir atļauta tikai no speciālajā atļaujā (licencē) norādītajām vietām, bet akcīzes preču realizācija ir atļauta tikai no realizējamo akcīzes preču īpašnieka speciālajā atļaujā (licencē) norādītajām vietām.”</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90.punktu šādā redakcijā:</w:t>
      </w: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“90. Noliktava nedrīkst vienlaikus būt arī muitas noliktava, izņemot apvienoto akcīzes preču un muitas noliktavu, kā arī privāto muitas noliktavu, kas ir beznodokļu tirdzniecības veikals, kurā ir atļauta alkoholisko dzērienu un tabakas izstrādājumu mazumtirdzniecība.”</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Papildināt 92.punktu ar otro teikumu šādā redakcijā: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“Apstiprinātam noliktavas turētājam aizliegts pārvietot kafiju, bezalkoholiskos dzērienus un elektroniskajās cigaretēs izmantojamos šķidrumus, kuri nav apstiprināta noliktavas turētāja īpašumā, piemērojot atlikto akcīzes nodokļa maksāšanu.”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 Aizstāt 95.puntā vārdus “D tipa” ar vārdiem “privātajās”.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left="0"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Papildināt 96.punktu aiz vārdiem “nav komersanti” ar vārdiem “vai kuras nav reģistrējušās nodokļu maksātāju reģistrā kā saimnieciskās darbības veicējas”. </w:t>
      </w:r>
    </w:p>
    <w:p w:rsidR="003C547D" w:rsidRPr="003C547D" w:rsidRDefault="003C547D" w:rsidP="003C547D">
      <w:pPr>
        <w:spacing w:after="0" w:line="240" w:lineRule="auto"/>
        <w:ind w:left="720"/>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left="0"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Papildināt 97.punktu </w:t>
      </w:r>
      <w:r w:rsidRPr="003C547D">
        <w:rPr>
          <w:rFonts w:ascii="Times New Roman" w:eastAsia="Times New Roman" w:hAnsi="Times New Roman" w:cs="Times New Roman"/>
          <w:vanish/>
          <w:sz w:val="28"/>
          <w:szCs w:val="28"/>
          <w:lang w:eastAsia="lv-LV"/>
        </w:rPr>
        <w:t>isko dzērienu izsniegšanas vietā esošo automašīnu numuru skaidru saskatāmībubakas</w:t>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vanish/>
          <w:sz w:val="28"/>
          <w:szCs w:val="28"/>
          <w:lang w:eastAsia="lv-LV"/>
        </w:rPr>
        <w:pgNum/>
      </w:r>
      <w:r w:rsidRPr="003C547D">
        <w:rPr>
          <w:rFonts w:ascii="Times New Roman" w:eastAsia="Times New Roman" w:hAnsi="Times New Roman" w:cs="Times New Roman"/>
          <w:sz w:val="28"/>
          <w:szCs w:val="28"/>
          <w:lang w:eastAsia="lv-LV"/>
        </w:rPr>
        <w:t>aiz vārda “dzērienus” ar vārdiem “elektroniskajās cigaretēs izmantojamo šķidrumu”.</w:t>
      </w: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99.</w:t>
      </w:r>
      <w:r w:rsidRPr="003C547D">
        <w:rPr>
          <w:rFonts w:ascii="Times New Roman" w:eastAsia="Times New Roman" w:hAnsi="Times New Roman" w:cs="Times New Roman"/>
          <w:sz w:val="28"/>
          <w:szCs w:val="28"/>
          <w:vertAlign w:val="superscript"/>
          <w:lang w:eastAsia="lv-LV"/>
        </w:rPr>
        <w:t>2</w:t>
      </w:r>
      <w:r w:rsidRPr="003C547D">
        <w:rPr>
          <w:rFonts w:ascii="Times New Roman" w:eastAsia="Times New Roman" w:hAnsi="Times New Roman" w:cs="Times New Roman"/>
          <w:sz w:val="28"/>
          <w:szCs w:val="28"/>
          <w:lang w:eastAsia="lv-LV"/>
        </w:rPr>
        <w:t>, 99.</w:t>
      </w:r>
      <w:r w:rsidRPr="003C547D">
        <w:rPr>
          <w:rFonts w:ascii="Times New Roman" w:eastAsia="Times New Roman" w:hAnsi="Times New Roman" w:cs="Times New Roman"/>
          <w:sz w:val="28"/>
          <w:szCs w:val="28"/>
          <w:vertAlign w:val="superscript"/>
          <w:lang w:eastAsia="lv-LV"/>
        </w:rPr>
        <w:t xml:space="preserve">3 </w:t>
      </w:r>
      <w:r w:rsidRPr="003C547D">
        <w:rPr>
          <w:rFonts w:ascii="Times New Roman" w:eastAsia="Times New Roman" w:hAnsi="Times New Roman" w:cs="Times New Roman"/>
          <w:sz w:val="28"/>
          <w:szCs w:val="28"/>
          <w:lang w:eastAsia="lv-LV"/>
        </w:rPr>
        <w:t>un 99.</w:t>
      </w:r>
      <w:r w:rsidRPr="003C547D">
        <w:rPr>
          <w:rFonts w:ascii="Times New Roman" w:eastAsia="Times New Roman" w:hAnsi="Times New Roman" w:cs="Times New Roman"/>
          <w:sz w:val="28"/>
          <w:szCs w:val="28"/>
          <w:vertAlign w:val="superscript"/>
          <w:lang w:eastAsia="lv-LV"/>
        </w:rPr>
        <w:t xml:space="preserve">4  </w:t>
      </w:r>
      <w:r w:rsidRPr="003C547D">
        <w:rPr>
          <w:rFonts w:ascii="Times New Roman" w:eastAsia="Times New Roman" w:hAnsi="Times New Roman" w:cs="Times New Roman"/>
          <w:sz w:val="28"/>
          <w:szCs w:val="28"/>
          <w:lang w:eastAsia="lv-LV"/>
        </w:rPr>
        <w:t>punktu šādā redakcijā:</w:t>
      </w: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“99.</w:t>
      </w:r>
      <w:r w:rsidRPr="003C547D">
        <w:rPr>
          <w:rFonts w:ascii="Times New Roman" w:eastAsia="Times New Roman" w:hAnsi="Times New Roman" w:cs="Times New Roman"/>
          <w:sz w:val="28"/>
          <w:szCs w:val="28"/>
          <w:vertAlign w:val="superscript"/>
          <w:lang w:eastAsia="lv-LV"/>
        </w:rPr>
        <w:t>2</w:t>
      </w:r>
      <w:r w:rsidRPr="003C547D">
        <w:rPr>
          <w:rFonts w:ascii="Times New Roman" w:eastAsia="Times New Roman" w:hAnsi="Times New Roman" w:cs="Times New Roman"/>
          <w:sz w:val="28"/>
          <w:szCs w:val="28"/>
          <w:lang w:eastAsia="lv-LV"/>
        </w:rPr>
        <w:t xml:space="preserve"> Apstiprināts noliktavas turētājs (izņemot mazo alkoholisko dzērienu darītavu un alus ražotāju), kuram ir tiesības veikt alkoholisko dzērienu,  spirta vai tabakas izstrādājumu ražošanu, uzstāda videonovērošanas kameras, kuras darbojas nepārtraukti diennakts režīmā, nodrošinot: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 alkoholisko dzērienu, spirta vai tabakas izstrādājumu ražošanas procesa pārskatāmību;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2) alkoholisko dzērienu, spirta vai tabakas izstrādājumu uzglabāšanas vietas pārskatāmību;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3) alkoholisko dzērienu, spirta vai tabakas izstrādājumu izsniegšanas vietas pārskatāmību;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4) spirta un tabakas izstrādājumu izejvielu saņemšanas (izkraušanas) vietas pārskatāmību; </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5) noliktavas teritorijā iebraucošo un no tās izbraucošo automobiļu numuru skaidru </w:t>
      </w:r>
      <w:proofErr w:type="spellStart"/>
      <w:r w:rsidRPr="003C547D">
        <w:rPr>
          <w:rFonts w:ascii="Times New Roman" w:eastAsia="Times New Roman" w:hAnsi="Times New Roman" w:cs="Times New Roman"/>
          <w:sz w:val="28"/>
          <w:szCs w:val="28"/>
          <w:lang w:eastAsia="lv-LV"/>
        </w:rPr>
        <w:t>saskatāmību</w:t>
      </w:r>
      <w:proofErr w:type="spellEnd"/>
      <w:r w:rsidRPr="003C547D">
        <w:rPr>
          <w:rFonts w:ascii="Times New Roman" w:eastAsia="Times New Roman" w:hAnsi="Times New Roman" w:cs="Times New Roman"/>
          <w:sz w:val="28"/>
          <w:szCs w:val="28"/>
          <w:lang w:eastAsia="lv-LV"/>
        </w:rPr>
        <w: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6) spirta un tabakas izstrādājumu izejvielu saņemšanas (izkraušanas) vietā un alkoholisko dzērienu, spirta vai tabakas izstrādājumu izsniegšanas vietā esošo automobiļu numuru skaidru </w:t>
      </w:r>
      <w:proofErr w:type="spellStart"/>
      <w:r w:rsidRPr="003C547D">
        <w:rPr>
          <w:rFonts w:ascii="Times New Roman" w:eastAsia="Times New Roman" w:hAnsi="Times New Roman" w:cs="Times New Roman"/>
          <w:sz w:val="28"/>
          <w:szCs w:val="28"/>
          <w:lang w:eastAsia="lv-LV"/>
        </w:rPr>
        <w:t>saskatāmību</w:t>
      </w:r>
      <w:proofErr w:type="spellEnd"/>
      <w:r w:rsidRPr="003C547D">
        <w:rPr>
          <w:rFonts w:ascii="Times New Roman" w:eastAsia="Times New Roman" w:hAnsi="Times New Roman" w:cs="Times New Roman"/>
          <w:sz w:val="28"/>
          <w:szCs w:val="28"/>
          <w:lang w:eastAsia="lv-LV"/>
        </w:rPr>
        <w: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7) spirta daudzuma  skaitītāja rādījuma skaidru </w:t>
      </w:r>
      <w:proofErr w:type="spellStart"/>
      <w:r w:rsidRPr="003C547D">
        <w:rPr>
          <w:rFonts w:ascii="Times New Roman" w:eastAsia="Times New Roman" w:hAnsi="Times New Roman" w:cs="Times New Roman"/>
          <w:sz w:val="28"/>
          <w:szCs w:val="28"/>
          <w:lang w:eastAsia="lv-LV"/>
        </w:rPr>
        <w:t>saskatāmību</w:t>
      </w:r>
      <w:proofErr w:type="spellEnd"/>
      <w:r w:rsidRPr="003C547D">
        <w:rPr>
          <w:rFonts w:ascii="Times New Roman" w:eastAsia="Times New Roman" w:hAnsi="Times New Roman" w:cs="Times New Roman"/>
          <w:sz w:val="28"/>
          <w:szCs w:val="28"/>
          <w:lang w:eastAsia="lv-LV"/>
        </w:rPr>
        <w:t>.</w:t>
      </w: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99.</w:t>
      </w:r>
      <w:r w:rsidRPr="003C547D">
        <w:rPr>
          <w:rFonts w:ascii="Times New Roman" w:eastAsia="Times New Roman" w:hAnsi="Times New Roman" w:cs="Times New Roman"/>
          <w:sz w:val="28"/>
          <w:szCs w:val="28"/>
          <w:vertAlign w:val="superscript"/>
          <w:lang w:eastAsia="lv-LV"/>
        </w:rPr>
        <w:t xml:space="preserve">3 </w:t>
      </w:r>
      <w:r w:rsidRPr="003C547D">
        <w:rPr>
          <w:rFonts w:ascii="Times New Roman" w:eastAsia="Times New Roman" w:hAnsi="Times New Roman" w:cs="Times New Roman"/>
          <w:sz w:val="28"/>
          <w:szCs w:val="28"/>
          <w:lang w:eastAsia="lv-LV"/>
        </w:rPr>
        <w:t xml:space="preserve">Apstiprināts noliktavas turētājs, kas veic darbības ar naftas produktiem, uzstāda videonovērošanas kameras, kuras darbojas nepārtraukti diennakts režīmā, nodrošinot noliktavas teritorijā izvietotās naftas produktu saņemšanas un izsniegšanas vietas pārskatāmību, kā arī  noliktavas teritorijā iebraucošo un no tās izbraucošo automobiļu numuru skaidru </w:t>
      </w:r>
      <w:proofErr w:type="spellStart"/>
      <w:r w:rsidRPr="003C547D">
        <w:rPr>
          <w:rFonts w:ascii="Times New Roman" w:eastAsia="Times New Roman" w:hAnsi="Times New Roman" w:cs="Times New Roman"/>
          <w:sz w:val="28"/>
          <w:szCs w:val="28"/>
          <w:lang w:eastAsia="lv-LV"/>
        </w:rPr>
        <w:t>saskatāmību</w:t>
      </w:r>
      <w:proofErr w:type="spellEnd"/>
      <w:r w:rsidRPr="003C547D">
        <w:rPr>
          <w:rFonts w:ascii="Times New Roman" w:eastAsia="Times New Roman" w:hAnsi="Times New Roman" w:cs="Times New Roman"/>
          <w:sz w:val="28"/>
          <w:szCs w:val="28"/>
          <w:lang w:eastAsia="lv-LV"/>
        </w:rPr>
        <w:t>.</w:t>
      </w: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99.</w:t>
      </w:r>
      <w:r w:rsidRPr="003C547D">
        <w:rPr>
          <w:rFonts w:ascii="Times New Roman" w:eastAsia="Times New Roman" w:hAnsi="Times New Roman" w:cs="Times New Roman"/>
          <w:sz w:val="28"/>
          <w:szCs w:val="28"/>
          <w:vertAlign w:val="superscript"/>
          <w:lang w:eastAsia="lv-LV"/>
        </w:rPr>
        <w:t xml:space="preserve">4 </w:t>
      </w:r>
      <w:r w:rsidRPr="003C547D">
        <w:rPr>
          <w:rFonts w:ascii="Times New Roman" w:eastAsia="Times New Roman" w:hAnsi="Times New Roman" w:cs="Times New Roman"/>
          <w:sz w:val="28"/>
          <w:szCs w:val="28"/>
          <w:lang w:eastAsia="lv-LV"/>
        </w:rPr>
        <w:t xml:space="preserve">Apstiprināts noliktavas turētājs šo noteikumu </w:t>
      </w:r>
      <w:hyperlink r:id="rId16" w:anchor="p99.2" w:history="1">
        <w:r w:rsidRPr="003C547D">
          <w:rPr>
            <w:rFonts w:ascii="Times New Roman" w:eastAsia="Times New Roman" w:hAnsi="Times New Roman" w:cs="Times New Roman"/>
            <w:color w:val="0000FF"/>
            <w:sz w:val="28"/>
            <w:szCs w:val="28"/>
            <w:u w:val="single"/>
            <w:lang w:eastAsia="lv-LV"/>
          </w:rPr>
          <w:t>99.</w:t>
        </w:r>
        <w:r w:rsidRPr="003C547D">
          <w:rPr>
            <w:rFonts w:ascii="Times New Roman" w:eastAsia="Times New Roman" w:hAnsi="Times New Roman" w:cs="Times New Roman"/>
            <w:color w:val="0000FF"/>
            <w:sz w:val="28"/>
            <w:szCs w:val="28"/>
            <w:u w:val="single"/>
            <w:vertAlign w:val="superscript"/>
            <w:lang w:eastAsia="lv-LV"/>
          </w:rPr>
          <w:t>2</w:t>
        </w:r>
      </w:hyperlink>
      <w:r w:rsidRPr="003C547D">
        <w:rPr>
          <w:rFonts w:ascii="Times New Roman" w:eastAsia="Times New Roman" w:hAnsi="Times New Roman" w:cs="Times New Roman"/>
          <w:sz w:val="28"/>
          <w:szCs w:val="28"/>
          <w:lang w:eastAsia="lv-LV"/>
        </w:rPr>
        <w:t xml:space="preserve"> un </w:t>
      </w:r>
      <w:hyperlink r:id="rId17" w:anchor="p99.3" w:history="1">
        <w:r w:rsidRPr="003C547D">
          <w:rPr>
            <w:rFonts w:ascii="Times New Roman" w:eastAsia="Times New Roman" w:hAnsi="Times New Roman" w:cs="Times New Roman"/>
            <w:color w:val="0000FF"/>
            <w:sz w:val="28"/>
            <w:szCs w:val="28"/>
            <w:u w:val="single"/>
            <w:lang w:eastAsia="lv-LV"/>
          </w:rPr>
          <w:t>99.</w:t>
        </w:r>
        <w:r w:rsidRPr="003C547D">
          <w:rPr>
            <w:rFonts w:ascii="Times New Roman" w:eastAsia="Times New Roman" w:hAnsi="Times New Roman" w:cs="Times New Roman"/>
            <w:color w:val="0000FF"/>
            <w:sz w:val="28"/>
            <w:szCs w:val="28"/>
            <w:u w:val="single"/>
            <w:vertAlign w:val="superscript"/>
            <w:lang w:eastAsia="lv-LV"/>
          </w:rPr>
          <w:t>3</w:t>
        </w:r>
        <w:r w:rsidRPr="003C547D">
          <w:rPr>
            <w:rFonts w:ascii="Times New Roman" w:eastAsia="Times New Roman" w:hAnsi="Times New Roman" w:cs="Times New Roman"/>
            <w:color w:val="0000FF"/>
            <w:sz w:val="28"/>
            <w:szCs w:val="28"/>
            <w:u w:val="single"/>
            <w:lang w:eastAsia="lv-LV"/>
          </w:rPr>
          <w:t xml:space="preserve"> punktā</w:t>
        </w:r>
      </w:hyperlink>
      <w:r w:rsidRPr="003C547D">
        <w:rPr>
          <w:rFonts w:ascii="Times New Roman" w:eastAsia="Times New Roman" w:hAnsi="Times New Roman" w:cs="Times New Roman"/>
          <w:sz w:val="28"/>
          <w:szCs w:val="28"/>
          <w:lang w:eastAsia="lv-LV"/>
        </w:rPr>
        <w:t xml:space="preserve"> minētajos gadījumos nodrošina videonovērošanas kameru ieraksta informācijas saglabāšanu, kā arī videonovērošanas kameru audita pieraksta saglabāšanu par iepriekšējiem trim mēnešiem. Pēc Valsts ieņēmumu dienesta pieprasījuma apstiprināts noliktavas turētājs nodrošina pieejamību videonovērošanas kameru ierakstiem un audita pierakstiem.”</w:t>
      </w: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left="1080"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112.puntu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“112. Komersants, kuram ir speciālā atļauja (licence) tabakas izstrādājumu vai degvielas mazumtirdzniecībai, ir tiesīgs iegādāties realizācijai tabakas izstrādājumus vai degvielu no apstiprināta noliktavas turētāja, reģistrēta saņēmēja vai no komersanta, kuram ir speciālā atļauja (licence) attiecīgo akcīzes preču vairumtirdzniecībai. Komersants, kuram ir speciālā atļauja (licence) degvielas mazumtirdzniecībai, ir tiesīgs iegādāties degvielu arī no citas dalībvalsts </w:t>
      </w:r>
      <w:proofErr w:type="spellStart"/>
      <w:r w:rsidRPr="003C547D">
        <w:rPr>
          <w:rFonts w:ascii="Times New Roman" w:eastAsia="Times New Roman" w:hAnsi="Times New Roman" w:cs="Times New Roman"/>
          <w:sz w:val="28"/>
          <w:szCs w:val="28"/>
          <w:lang w:eastAsia="lv-LV"/>
        </w:rPr>
        <w:t>pārsūtītājtirgotāja</w:t>
      </w:r>
      <w:proofErr w:type="spellEnd"/>
      <w:r w:rsidRPr="003C547D">
        <w:rPr>
          <w:rFonts w:ascii="Times New Roman" w:eastAsia="Times New Roman" w:hAnsi="Times New Roman" w:cs="Times New Roman"/>
          <w:sz w:val="28"/>
          <w:szCs w:val="28"/>
          <w:lang w:eastAsia="lv-LV"/>
        </w:rPr>
        <w:t xml:space="preserve">. Komersants, kuram ir speciālā atļauja (licence) alkoholisko dzērienu mazumtirdzniecībai, ir tiesīgs iegādāties realizācijai alkoholiskos dzērienus no apstiprināta noliktavas turētāja, reģistrēta saņēmēja vai no komersanta, kuram ir speciālā atļauja (licence) alkoholisko dzērienu vairumtirdzniecībai vai alkoholisko dzērienu mazumtirdzniecībai.” </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Papildināt IX nodaļu ar 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punktu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Ja komersants, kuram ir speciāla atļauja (licence) alkoholisko dzērienu mazumtirdzniecībai, realizē alkoholiskos dzērienus komersantam, kuram ir speciāla atļauja (licence) alkoholisko dzērienu mazumtirdzniecībai, papildus, kases čekā vai kases čekam pievienotā attaisnojuma dokumentā, kas noformēts saskaņā ar grāmatvedību reglamentējošajos normatīvajos aktos noteiktajām prasībām, norāda šādus rekvizītus: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2</w:t>
      </w:r>
      <w:r w:rsidRPr="003C547D">
        <w:rPr>
          <w:rFonts w:ascii="Times New Roman" w:eastAsia="Times New Roman" w:hAnsi="Times New Roman" w:cs="Times New Roman"/>
          <w:sz w:val="28"/>
          <w:szCs w:val="28"/>
          <w:lang w:eastAsia="lv-LV"/>
        </w:rPr>
        <w:t>1. alkoholisko dzērienu veidu atbilstoši piemērojamai akcīzes nodokļa likmei saskaņā ar likuma "Par akcīzes nodokli" 12. panta pirmo daļu;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2. absolūtā spirta saturu (tilpumprocentos);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2</w:t>
      </w:r>
      <w:r w:rsidRPr="003C547D">
        <w:rPr>
          <w:rFonts w:ascii="Times New Roman" w:eastAsia="Times New Roman" w:hAnsi="Times New Roman" w:cs="Times New Roman"/>
          <w:sz w:val="28"/>
          <w:szCs w:val="28"/>
          <w:lang w:eastAsia="lv-LV"/>
        </w:rPr>
        <w:t>3. atsevišķas mazākās pārdošanas vienības (piemēram, pudeles, tetrapakas) tilpumu litros;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4. preču mazāko pārdošanas vienību daudzumu;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121.</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5. akcīzes nodokļa markas sēriju un numuru, izņemot gadījumus, ja attaisnojuma dokumentu aizpilda nemarķējamam alkoholiskajam dzērienam.”</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127.punktu šādā redakcijā:</w:t>
      </w: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“127. Par tabakas izstrādājumiem un alkoholiskajiem dzērieniem mazumtirdzniecībā atļauts norēķināties skaidrā naudā, izmantojot kases aparātus, hibrīda kases aparātus un kases sistēmas, kā arī izmantojot bezskaidras naudas norēķinus.”  </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182.</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punkta ievaddaļu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“182.</w:t>
      </w:r>
      <w:r w:rsidRPr="003C547D">
        <w:rPr>
          <w:rFonts w:ascii="Times New Roman" w:eastAsia="Times New Roman" w:hAnsi="Times New Roman" w:cs="Times New Roman"/>
          <w:sz w:val="28"/>
          <w:szCs w:val="28"/>
          <w:vertAlign w:val="superscript"/>
          <w:lang w:eastAsia="lv-LV"/>
        </w:rPr>
        <w:t>1</w:t>
      </w:r>
      <w:r w:rsidRPr="003C547D">
        <w:rPr>
          <w:rFonts w:ascii="Times New Roman" w:eastAsia="Times New Roman" w:hAnsi="Times New Roman" w:cs="Times New Roman"/>
          <w:sz w:val="28"/>
          <w:szCs w:val="28"/>
          <w:lang w:eastAsia="lv-LV"/>
        </w:rPr>
        <w:t xml:space="preserve"> Komersants, kas ražo, pārstrādā, apstrādā, fasē vai ieved nodošanai patēriņam Latvijas Republikā vīnu, kas atbilst Eiropas Padomes 2008.gada </w:t>
      </w:r>
      <w:r w:rsidRPr="003C547D">
        <w:rPr>
          <w:rFonts w:ascii="Times New Roman" w:eastAsia="Times New Roman" w:hAnsi="Times New Roman" w:cs="Times New Roman"/>
          <w:sz w:val="28"/>
          <w:szCs w:val="28"/>
          <w:lang w:eastAsia="lv-LV"/>
        </w:rPr>
        <w:lastRenderedPageBreak/>
        <w:t>29.aprīļa Regulai (EK) Nr. 479/2008 par vīna tirgus kopējo organizāciju, ar ko groza Regulas (EK) Nr. 1493/1999, (EK) Nr. 1782/2003, (EK) Nr. 1290/2005 un (EK) Nr. 3/2008 un atceļ Regulas (EEK) Nr. 2392/86 un (EK) Nr. 1493/1999 un 2017. gada 11. decembra Komisijas Deleģētajai regulai (ES) 2018/273, ar kuru Eiropas Parlamenta un Padomes Regulu (ES) Nr. 1308/2013 papildina attiecībā uz vīnogulāju stādīšanas atļauju sistēmu, vīna dārzu reģistru, pavaddokumentiem un sertifikāciju, preču ievešanas un izvešanas reģistru, obligātajām deklarācijām, paziņojumiem un paziņotās informācijas publicēšanu, bet Eiropas Parlamenta un Padomes Regulu (ES) Nr. 1306/2013 – attiecībā uz pārbaudēm un sodiem, kā arī groza Komisijas Regulu (EK) Nr. 555/2008, (EK) Nr. 606/2009 un (EK) Nr. 607/2009 un atceļ Komisijas Regulu (EK) Nr. 436/2009 un Komisijas Deleģēto regulu (ES) 2015/560,  katru gadu līdz 15.augustam iesniedz:”.</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Papildināt noteikumus ar 186.</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punktu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“186.</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 xml:space="preserve">Komersants, kas veic komercdarbību ar akcīzes precēm, nodrošina  iekārtām, cauruļvadiem, tilpnēm un mērierīcēm   Valsts ieņēmumu dienesta uzliktā  kontroles marķējuma (uzlīmes, </w:t>
      </w:r>
      <w:proofErr w:type="spellStart"/>
      <w:r w:rsidRPr="003C547D">
        <w:rPr>
          <w:rFonts w:ascii="Times New Roman" w:eastAsia="Times New Roman" w:hAnsi="Times New Roman" w:cs="Times New Roman"/>
          <w:sz w:val="28"/>
          <w:szCs w:val="28"/>
          <w:lang w:eastAsia="lv-LV"/>
        </w:rPr>
        <w:t>plombes</w:t>
      </w:r>
      <w:proofErr w:type="spellEnd"/>
      <w:r w:rsidRPr="003C547D">
        <w:rPr>
          <w:rFonts w:ascii="Times New Roman" w:eastAsia="Times New Roman" w:hAnsi="Times New Roman" w:cs="Times New Roman"/>
          <w:sz w:val="28"/>
          <w:szCs w:val="28"/>
          <w:lang w:eastAsia="lv-LV"/>
        </w:rPr>
        <w:t>) saglabāšanu. Kontroles marķējuma noņemšanu veic Valsts ieņēmumu dienesta pilnvarotā persona.”</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Papildināt noteikumus ar 214.punktu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left="-142"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“214. Šo noteikumu II.</w:t>
      </w:r>
      <w:r w:rsidRPr="003C547D">
        <w:rPr>
          <w:rFonts w:ascii="Times New Roman" w:eastAsia="Times New Roman" w:hAnsi="Times New Roman" w:cs="Times New Roman"/>
          <w:sz w:val="28"/>
          <w:szCs w:val="28"/>
          <w:vertAlign w:val="superscript"/>
          <w:lang w:eastAsia="lv-LV"/>
        </w:rPr>
        <w:t>1</w:t>
      </w:r>
      <w:r w:rsidRPr="003C547D">
        <w:rPr>
          <w:rFonts w:ascii="Times New Roman" w:eastAsia="Times New Roman" w:hAnsi="Times New Roman" w:cs="Times New Roman"/>
          <w:sz w:val="28"/>
          <w:szCs w:val="28"/>
          <w:lang w:eastAsia="lv-LV"/>
        </w:rPr>
        <w:t>nodaļa stājas spēkā 2020.gada 1.janvārī.”</w:t>
      </w:r>
    </w:p>
    <w:p w:rsidR="003C547D" w:rsidRPr="003C547D" w:rsidRDefault="003C547D" w:rsidP="003C547D">
      <w:pPr>
        <w:spacing w:after="0" w:line="240" w:lineRule="auto"/>
        <w:ind w:left="720"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2.</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ind w:left="2204"/>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“2.</w:t>
      </w:r>
      <w:r w:rsidRPr="003C547D">
        <w:rPr>
          <w:rFonts w:ascii="Times New Roman" w:eastAsia="Times New Roman" w:hAnsi="Times New Roman" w:cs="Times New Roman"/>
          <w:sz w:val="24"/>
          <w:szCs w:val="24"/>
          <w:vertAlign w:val="superscript"/>
          <w:lang w:eastAsia="lv-LV"/>
        </w:rPr>
        <w:t>1 </w:t>
      </w:r>
      <w:r w:rsidRPr="003C547D">
        <w:rPr>
          <w:rFonts w:ascii="Times New Roman" w:eastAsia="Times New Roman" w:hAnsi="Times New Roman" w:cs="Times New Roman"/>
          <w:sz w:val="24"/>
          <w:szCs w:val="24"/>
          <w:lang w:eastAsia="lv-LV"/>
        </w:rPr>
        <w:t>pielikums</w:t>
      </w:r>
    </w:p>
    <w:p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Ministru kabineta</w:t>
      </w:r>
    </w:p>
    <w:p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2005.gada 30.augusta</w:t>
      </w:r>
    </w:p>
    <w:p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bCs/>
          <w:sz w:val="24"/>
          <w:szCs w:val="24"/>
          <w:lang w:eastAsia="lv-LV"/>
        </w:rPr>
        <w:t>noteikumiem Nr.662</w:t>
      </w:r>
      <w:r w:rsidRPr="003C547D">
        <w:rPr>
          <w:rFonts w:ascii="Times New Roman" w:eastAsia="Times New Roman" w:hAnsi="Times New Roman" w:cs="Times New Roman"/>
          <w:sz w:val="24"/>
          <w:szCs w:val="24"/>
          <w:lang w:eastAsia="lv-LV"/>
        </w:rPr>
        <w:t xml:space="preserve"> </w:t>
      </w:r>
    </w:p>
    <w:p w:rsidR="003C547D" w:rsidRPr="003C547D" w:rsidRDefault="003C547D" w:rsidP="003C547D">
      <w:pPr>
        <w:keepNext/>
        <w:spacing w:after="0" w:line="240" w:lineRule="auto"/>
        <w:jc w:val="both"/>
        <w:outlineLvl w:val="2"/>
        <w:rPr>
          <w:rFonts w:ascii="Times New Roman" w:eastAsia="Times New Roman" w:hAnsi="Times New Roman" w:cs="Times New Roman"/>
          <w:bCs/>
          <w:sz w:val="24"/>
          <w:szCs w:val="24"/>
          <w:lang w:eastAsia="lv-LV"/>
        </w:rPr>
      </w:pPr>
    </w:p>
    <w:p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bCs/>
          <w:sz w:val="24"/>
          <w:szCs w:val="24"/>
          <w:lang w:eastAsia="lv-LV"/>
        </w:rPr>
        <w:t>VALSTS IEŅĒMUMU DIENESTAM</w:t>
      </w:r>
    </w:p>
    <w:p w:rsidR="003C547D" w:rsidRPr="003C547D" w:rsidRDefault="003C547D" w:rsidP="003C547D">
      <w:pPr>
        <w:spacing w:after="0" w:line="240" w:lineRule="auto"/>
        <w:ind w:firstLine="720"/>
        <w:jc w:val="both"/>
        <w:rPr>
          <w:rFonts w:ascii="Times New Roman" w:eastAsia="Times New Roman" w:hAnsi="Times New Roman" w:cs="Times New Roman"/>
          <w:sz w:val="24"/>
          <w:szCs w:val="24"/>
          <w:lang w:eastAsia="lv-LV"/>
        </w:rPr>
      </w:pP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Iesniegums speciālas atļaujas (licences)</w:t>
      </w: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 apstiprināta akcīzes preču noliktavas turētāja darbībai </w:t>
      </w: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saņemšanai</w:t>
      </w:r>
    </w:p>
    <w:p w:rsidR="003C547D" w:rsidRPr="003C547D" w:rsidRDefault="003C547D" w:rsidP="003C547D">
      <w:pPr>
        <w:spacing w:after="0" w:line="240" w:lineRule="auto"/>
        <w:ind w:firstLine="709"/>
        <w:jc w:val="both"/>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76"/>
        <w:gridCol w:w="463"/>
        <w:gridCol w:w="464"/>
        <w:gridCol w:w="464"/>
        <w:gridCol w:w="464"/>
        <w:gridCol w:w="464"/>
        <w:gridCol w:w="464"/>
        <w:gridCol w:w="464"/>
        <w:gridCol w:w="464"/>
        <w:gridCol w:w="464"/>
        <w:gridCol w:w="464"/>
        <w:gridCol w:w="464"/>
      </w:tblGrid>
      <w:tr w:rsidR="003C547D" w:rsidRPr="003C547D" w:rsidTr="00D615B1">
        <w:trPr>
          <w:trHeight w:val="284"/>
        </w:trPr>
        <w:tc>
          <w:tcPr>
            <w:tcW w:w="9498" w:type="dxa"/>
            <w:gridSpan w:val="13"/>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Komersants:</w:t>
            </w:r>
          </w:p>
        </w:tc>
      </w:tr>
      <w:tr w:rsidR="003C547D" w:rsidRPr="003C547D" w:rsidTr="00D615B1">
        <w:trPr>
          <w:trHeight w:val="655"/>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nosaukums</w:t>
            </w:r>
          </w:p>
        </w:tc>
        <w:tc>
          <w:tcPr>
            <w:tcW w:w="637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4395" w:type="dxa"/>
            <w:gridSpan w:val="2"/>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nodokļu maksātāja reģistrācijas kods</w:t>
            </w:r>
          </w:p>
        </w:tc>
        <w:tc>
          <w:tcPr>
            <w:tcW w:w="463"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tālrunis</w:t>
            </w:r>
          </w:p>
        </w:tc>
        <w:tc>
          <w:tcPr>
            <w:tcW w:w="637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elektroniskā pasta adrese</w:t>
            </w:r>
          </w:p>
        </w:tc>
        <w:tc>
          <w:tcPr>
            <w:tcW w:w="637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gridCol w:w="356"/>
      </w:tblGrid>
      <w:tr w:rsidR="003C547D" w:rsidRPr="003C547D" w:rsidTr="00D615B1">
        <w:trPr>
          <w:trHeight w:val="284"/>
        </w:trPr>
        <w:tc>
          <w:tcPr>
            <w:tcW w:w="9498" w:type="dxa"/>
            <w:gridSpan w:val="2"/>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Akcīzes preču veidi un kodi, ar kuriem paredzēta darbība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attiecīgo atzīmēt</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B000, W200, W300, I000, S200, S500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lastRenderedPageBreak/>
              <w:t xml:space="preserve">Alus: </w:t>
            </w:r>
            <w:r w:rsidRPr="003C547D">
              <w:rPr>
                <w:rFonts w:ascii="Times New Roman" w:eastAsia="Times New Roman" w:hAnsi="Times New Roman" w:cs="Times New Roman"/>
                <w:sz w:val="24"/>
                <w:szCs w:val="24"/>
                <w:lang w:eastAsia="lv-LV"/>
              </w:rPr>
              <w:t>B000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W200, W300, I000, S200, S500</w:t>
            </w:r>
          </w:p>
          <w:p w:rsidR="003C547D" w:rsidRPr="003C547D" w:rsidRDefault="003C547D" w:rsidP="003C547D">
            <w:pPr>
              <w:tabs>
                <w:tab w:val="left" w:pos="1905"/>
              </w:tabs>
              <w:spacing w:after="0" w:line="240" w:lineRule="auto"/>
              <w:jc w:val="both"/>
              <w:rPr>
                <w:rFonts w:ascii="Times New Roman" w:eastAsia="Times New Roman" w:hAnsi="Times New Roman" w:cs="Times New Roman"/>
                <w:b/>
                <w:sz w:val="20"/>
                <w:szCs w:val="20"/>
                <w:lang w:eastAsia="lv-LV"/>
              </w:rPr>
            </w:pPr>
            <w:r w:rsidRPr="003C547D">
              <w:rPr>
                <w:rFonts w:ascii="Times New Roman" w:eastAsia="Times New Roman" w:hAnsi="Times New Roman" w:cs="Times New Roman"/>
                <w:sz w:val="20"/>
                <w:szCs w:val="20"/>
                <w:lang w:eastAsia="lv-LV"/>
              </w:rPr>
              <w:t>(</w:t>
            </w:r>
            <w:r w:rsidRPr="003C547D">
              <w:rPr>
                <w:rFonts w:ascii="Times New Roman" w:eastAsia="Calibri" w:hAnsi="Times New Roman" w:cs="Times New Roman"/>
                <w:sz w:val="20"/>
                <w:szCs w:val="20"/>
              </w:rPr>
              <w:t>vīns, raudzētie dzērieni, starpprodukti, kuru sastāvā esošais spirts ir tikai raudzētas izcelsmes, vai pārējie alkoholiskos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w:t>
            </w:r>
            <w:r w:rsidRPr="003C547D">
              <w:rPr>
                <w:rFonts w:ascii="Calibri" w:eastAsia="Calibri" w:hAnsi="Calibri" w:cs="Times New Roman"/>
              </w:rPr>
              <w:t xml:space="preserve"> </w:t>
            </w:r>
            <w:r w:rsidRPr="003C547D">
              <w:rPr>
                <w:rFonts w:ascii="Times New Roman" w:eastAsia="Calibri" w:hAnsi="Times New Roman" w:cs="Times New Roman"/>
                <w:sz w:val="20"/>
                <w:szCs w:val="20"/>
              </w:rPr>
              <w:t>absolūtā alkohola daudzums saražotajos pārējos alkoholiskajos dzērienos nepārsniedz 1000 litru kalendāra gadā)</w:t>
            </w:r>
            <w:r w:rsidRPr="003C547D">
              <w:rPr>
                <w:rFonts w:ascii="Times New Roman" w:eastAsia="Times New Roman" w:hAnsi="Times New Roman" w:cs="Times New Roman"/>
                <w:sz w:val="20"/>
                <w:szCs w:val="20"/>
                <w:lang w:eastAsia="lv-LV"/>
              </w:rPr>
              <w:t xml:space="preserve"> </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 xml:space="preserve"> W200, W300, I000</w:t>
            </w:r>
          </w:p>
          <w:p w:rsidR="003C547D" w:rsidRPr="003C547D" w:rsidRDefault="003C547D" w:rsidP="003C547D">
            <w:pPr>
              <w:tabs>
                <w:tab w:val="left" w:pos="1905"/>
              </w:tabs>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0"/>
                <w:szCs w:val="20"/>
                <w:lang w:eastAsia="lv-LV"/>
              </w:rPr>
              <w:t>(</w:t>
            </w:r>
            <w:r w:rsidRPr="003C547D">
              <w:rPr>
                <w:rFonts w:ascii="Times New Roman" w:eastAsia="Calibri" w:hAnsi="Times New Roman" w:cs="Times New Roman"/>
                <w:sz w:val="20"/>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1 000 litru kalendāra gadā)</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Spirts: </w:t>
            </w:r>
            <w:r w:rsidRPr="003C547D">
              <w:rPr>
                <w:rFonts w:ascii="Times New Roman" w:eastAsia="Times New Roman" w:hAnsi="Times New Roman" w:cs="Times New Roman"/>
                <w:sz w:val="24"/>
                <w:szCs w:val="24"/>
                <w:lang w:eastAsia="lv-LV"/>
              </w:rPr>
              <w:t>S300, S400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Denaturēts spirts</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Tabakas izstrādājumi: </w:t>
            </w:r>
            <w:r w:rsidRPr="003C547D">
              <w:rPr>
                <w:rFonts w:ascii="Times New Roman" w:eastAsia="Times New Roman" w:hAnsi="Times New Roman" w:cs="Times New Roman"/>
                <w:sz w:val="24"/>
                <w:szCs w:val="24"/>
                <w:lang w:eastAsia="lv-LV"/>
              </w:rPr>
              <w:t>T200, T300, T400, T500, tabakas lapas, karsējamā tabaka</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proofErr w:type="spellStart"/>
            <w:r w:rsidRPr="003C547D">
              <w:rPr>
                <w:rFonts w:ascii="Times New Roman" w:eastAsia="Times New Roman" w:hAnsi="Times New Roman" w:cs="Times New Roman"/>
                <w:b/>
                <w:sz w:val="24"/>
                <w:szCs w:val="24"/>
                <w:lang w:val="en-AU" w:eastAsia="lv-LV"/>
              </w:rPr>
              <w:t>Elektroniskajās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cigaretēs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izmantojamais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šķidrums</w:t>
            </w:r>
            <w:proofErr w:type="spellEnd"/>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ind w:left="1644" w:hanging="1644"/>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Naftas produkti: </w:t>
            </w:r>
            <w:r w:rsidRPr="003C547D">
              <w:rPr>
                <w:rFonts w:ascii="Times New Roman" w:eastAsia="Times New Roman" w:hAnsi="Times New Roman" w:cs="Times New Roman"/>
                <w:sz w:val="24"/>
                <w:szCs w:val="24"/>
                <w:lang w:eastAsia="lv-LV"/>
              </w:rPr>
              <w:t>E300, E410, E420, E430, E440, E450, E460, E470, E480, E490, E500, E600, E700, 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 naftas eļļas ar KN kodu 27101991 un 27101999</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Biodegviela un tās izejvielas: </w:t>
            </w:r>
            <w:r w:rsidRPr="003C547D">
              <w:rPr>
                <w:rFonts w:ascii="Times New Roman" w:eastAsia="Times New Roman" w:hAnsi="Times New Roman" w:cs="Times New Roman"/>
                <w:sz w:val="24"/>
                <w:szCs w:val="24"/>
                <w:lang w:eastAsia="lv-LV"/>
              </w:rPr>
              <w:t>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Bezalkoholiskie dzērieni</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914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2160" w:hanging="2160"/>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Kafija</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rPr>
          <w:rFonts w:ascii="Times New Roman" w:eastAsia="Times New Roman" w:hAnsi="Times New Roman" w:cs="Times New Roman"/>
          <w:sz w:val="28"/>
          <w:szCs w:val="28"/>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C547D" w:rsidRPr="003C547D" w:rsidTr="00D615B1">
        <w:trPr>
          <w:trHeight w:val="284"/>
        </w:trPr>
        <w:tc>
          <w:tcPr>
            <w:tcW w:w="9498" w:type="dxa"/>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Papildus preču saņemšanai, nosūtīšanai un uzglabāšanai atliktajā akcīzes nodokļa maksāšanas režīmā noliktavā paredzēta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attiecīgo atzīmēt</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bl>
    <w:p w:rsidR="003C547D" w:rsidRPr="003C547D" w:rsidRDefault="003C547D" w:rsidP="003C547D">
      <w:pPr>
        <w:spacing w:after="0" w:line="240" w:lineRule="auto"/>
        <w:jc w:val="both"/>
        <w:rPr>
          <w:rFonts w:ascii="Times New Roman" w:eastAsia="Times New Roman" w:hAnsi="Times New Roman" w:cs="Times New Roman"/>
          <w:lang w:eastAsia="lv-LV"/>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83"/>
        <w:gridCol w:w="320"/>
        <w:gridCol w:w="1939"/>
        <w:gridCol w:w="282"/>
        <w:gridCol w:w="324"/>
        <w:gridCol w:w="1934"/>
        <w:gridCol w:w="283"/>
        <w:gridCol w:w="329"/>
        <w:gridCol w:w="1402"/>
        <w:gridCol w:w="334"/>
      </w:tblGrid>
      <w:tr w:rsidR="003C547D" w:rsidRPr="003C547D" w:rsidTr="00D615B1">
        <w:trPr>
          <w:trHeight w:val="625"/>
        </w:trPr>
        <w:tc>
          <w:tcPr>
            <w:tcW w:w="2235" w:type="dxa"/>
            <w:gridSpan w:val="2"/>
            <w:tcBorders>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Alkoholisko dzērienu:</w:t>
            </w: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30" w:type="dxa"/>
            <w:gridSpan w:val="2"/>
            <w:tcBorders>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Tabakas izstrādājumu:</w:t>
            </w: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26" w:type="dxa"/>
            <w:gridSpan w:val="2"/>
            <w:tcBorders>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Naftas produktu:</w:t>
            </w: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706" w:type="dxa"/>
            <w:gridSpan w:val="2"/>
            <w:tcBorders>
              <w:left w:val="single" w:sz="4" w:space="0" w:color="auto"/>
              <w:bottom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Biodegvielas:</w:t>
            </w: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336" w:type="dxa"/>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336" w:type="dxa"/>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336" w:type="dxa"/>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bottom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336" w:type="dxa"/>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tcBorders>
              <w:bottom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marķēšana</w:t>
            </w:r>
          </w:p>
        </w:tc>
        <w:tc>
          <w:tcPr>
            <w:tcW w:w="284" w:type="dxa"/>
            <w:tcBorders>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bottom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marķēšana</w:t>
            </w:r>
          </w:p>
        </w:tc>
        <w:tc>
          <w:tcPr>
            <w:tcW w:w="283" w:type="dxa"/>
            <w:tcBorders>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sajaukšana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sajaukšana</w:t>
            </w:r>
          </w:p>
        </w:tc>
        <w:tc>
          <w:tcPr>
            <w:tcW w:w="336" w:type="dxa"/>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tcBorders>
              <w:bottom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spirta denaturēšana</w:t>
            </w:r>
          </w:p>
        </w:tc>
        <w:tc>
          <w:tcPr>
            <w:tcW w:w="284" w:type="dxa"/>
            <w:tcBorders>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iezīmēšana (marķēšana)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left w:val="single" w:sz="4" w:space="0" w:color="auto"/>
              <w:bottom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iezīmēšana (marķēšana)</w:t>
            </w:r>
          </w:p>
        </w:tc>
        <w:tc>
          <w:tcPr>
            <w:tcW w:w="336" w:type="dxa"/>
            <w:tcBorders>
              <w:bottom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top w:val="single" w:sz="4" w:space="0" w:color="auto"/>
              <w:left w:val="nil"/>
              <w:bottom w:val="nil"/>
              <w:right w:val="nil"/>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83" w:type="dxa"/>
            <w:tcBorders>
              <w:top w:val="single" w:sz="4" w:space="0" w:color="auto"/>
              <w:left w:val="nil"/>
              <w:bottom w:val="nil"/>
              <w:right w:val="nil"/>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nil"/>
              <w:bottom w:val="nil"/>
              <w:right w:val="single" w:sz="4" w:space="0" w:color="auto"/>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tcBorders>
              <w:top w:val="single" w:sz="4" w:space="0" w:color="auto"/>
              <w:left w:val="nil"/>
              <w:bottom w:val="nil"/>
              <w:right w:val="nil"/>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84" w:type="dxa"/>
            <w:tcBorders>
              <w:top w:val="single" w:sz="4" w:space="0" w:color="auto"/>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83"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nil"/>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nosūtīšana pa jūru, sākotnēji nenorādot saņēmēju</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nosūtīšana pa jūru, sākotnēji nenorādot saņēmēju</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4"/>
        <w:gridCol w:w="321"/>
        <w:gridCol w:w="1947"/>
        <w:gridCol w:w="283"/>
        <w:gridCol w:w="326"/>
        <w:gridCol w:w="1942"/>
        <w:gridCol w:w="284"/>
        <w:gridCol w:w="331"/>
        <w:gridCol w:w="1370"/>
        <w:gridCol w:w="336"/>
      </w:tblGrid>
      <w:tr w:rsidR="003C547D" w:rsidRPr="003C547D" w:rsidTr="00D615B1">
        <w:tc>
          <w:tcPr>
            <w:tcW w:w="2235" w:type="dxa"/>
            <w:gridSpan w:val="2"/>
            <w:tcBorders>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Kafijas:</w:t>
            </w: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30" w:type="dxa"/>
            <w:gridSpan w:val="2"/>
            <w:tcBorders>
              <w:left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pacing w:val="-2"/>
                <w:sz w:val="24"/>
                <w:szCs w:val="24"/>
                <w:lang w:eastAsia="lv-LV"/>
              </w:rPr>
              <w:t>Bezalkoholisko</w:t>
            </w:r>
            <w:r w:rsidRPr="003C547D">
              <w:rPr>
                <w:rFonts w:ascii="Times New Roman" w:eastAsia="Times New Roman" w:hAnsi="Times New Roman" w:cs="Times New Roman"/>
                <w:b/>
                <w:sz w:val="24"/>
                <w:szCs w:val="24"/>
                <w:lang w:eastAsia="lv-LV"/>
              </w:rPr>
              <w:t xml:space="preserve"> dzērienu:</w:t>
            </w: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2226" w:type="dxa"/>
            <w:gridSpan w:val="2"/>
            <w:tcBorders>
              <w:left w:val="single" w:sz="4" w:space="0" w:color="auto"/>
              <w:right w:val="single" w:sz="4" w:space="0" w:color="auto"/>
            </w:tcBorders>
            <w:shd w:val="clear" w:color="auto" w:fill="F2F2F2"/>
          </w:tcPr>
          <w:p w:rsidR="003C547D" w:rsidRPr="003C547D" w:rsidRDefault="003C547D" w:rsidP="003C547D">
            <w:pPr>
              <w:tabs>
                <w:tab w:val="left" w:pos="1905"/>
              </w:tabs>
              <w:spacing w:after="0" w:line="240" w:lineRule="auto"/>
              <w:ind w:left="-57" w:right="-57"/>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Elektroniskajās cigaretēs izmantojamā šķidruma:</w:t>
            </w:r>
          </w:p>
        </w:tc>
        <w:tc>
          <w:tcPr>
            <w:tcW w:w="331" w:type="dxa"/>
            <w:tcBorders>
              <w:top w:val="nil"/>
              <w:left w:val="single" w:sz="4" w:space="0" w:color="auto"/>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706" w:type="dxa"/>
            <w:gridSpan w:val="2"/>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ražošana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pārstrāde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lastRenderedPageBreak/>
              <w:t>apstrāde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apstrāde</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r w:rsidR="003C547D" w:rsidRPr="003C547D" w:rsidTr="00D615B1">
        <w:tc>
          <w:tcPr>
            <w:tcW w:w="1951" w:type="dxa"/>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1"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7"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3"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26" w:type="dxa"/>
            <w:tcBorders>
              <w:top w:val="nil"/>
              <w:left w:val="single" w:sz="4" w:space="0" w:color="auto"/>
              <w:bottom w:val="nil"/>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942" w:type="dxa"/>
            <w:tcBorders>
              <w:lef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fasēšana</w:t>
            </w:r>
          </w:p>
        </w:tc>
        <w:tc>
          <w:tcPr>
            <w:tcW w:w="284" w:type="dxa"/>
            <w:tcBorders>
              <w:right w:val="single" w:sz="4" w:space="0" w:color="auto"/>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1" w:type="dxa"/>
            <w:tcBorders>
              <w:top w:val="nil"/>
              <w:left w:val="single" w:sz="4" w:space="0" w:color="auto"/>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1370"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336" w:type="dxa"/>
            <w:tcBorders>
              <w:top w:val="nil"/>
              <w:left w:val="nil"/>
              <w:bottom w:val="nil"/>
              <w:right w:val="nil"/>
            </w:tcBorders>
            <w:shd w:val="clear" w:color="auto" w:fill="auto"/>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096"/>
        <w:gridCol w:w="323"/>
        <w:gridCol w:w="635"/>
        <w:gridCol w:w="27"/>
        <w:gridCol w:w="351"/>
        <w:gridCol w:w="82"/>
        <w:gridCol w:w="247"/>
        <w:gridCol w:w="263"/>
        <w:gridCol w:w="86"/>
        <w:gridCol w:w="518"/>
        <w:gridCol w:w="623"/>
        <w:gridCol w:w="89"/>
        <w:gridCol w:w="233"/>
        <w:gridCol w:w="262"/>
        <w:gridCol w:w="262"/>
        <w:gridCol w:w="314"/>
        <w:gridCol w:w="52"/>
        <w:gridCol w:w="479"/>
        <w:gridCol w:w="150"/>
        <w:gridCol w:w="377"/>
        <w:gridCol w:w="25"/>
        <w:gridCol w:w="252"/>
        <w:gridCol w:w="264"/>
        <w:gridCol w:w="540"/>
      </w:tblGrid>
      <w:tr w:rsidR="003C547D" w:rsidRPr="003C547D" w:rsidTr="00D615B1">
        <w:trPr>
          <w:trHeight w:val="284"/>
        </w:trPr>
        <w:tc>
          <w:tcPr>
            <w:tcW w:w="9498" w:type="dxa"/>
            <w:gridSpan w:val="25"/>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Akcīzes preču noliktava:</w:t>
            </w:r>
          </w:p>
        </w:tc>
      </w:tr>
      <w:tr w:rsidR="003C547D" w:rsidRPr="003C547D" w:rsidTr="00D615B1">
        <w:trPr>
          <w:trHeight w:val="284"/>
        </w:trPr>
        <w:tc>
          <w:tcPr>
            <w:tcW w:w="4395" w:type="dxa"/>
            <w:gridSpan w:val="3"/>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VID reģistrētās struktūrvienības numurs</w:t>
            </w:r>
          </w:p>
        </w:tc>
        <w:tc>
          <w:tcPr>
            <w:tcW w:w="567"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60"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464" w:type="dxa"/>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rsidTr="00D615B1">
        <w:trPr>
          <w:trHeight w:val="618"/>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adrese</w:t>
            </w:r>
          </w:p>
        </w:tc>
        <w:tc>
          <w:tcPr>
            <w:tcW w:w="6379" w:type="dxa"/>
            <w:gridSpan w:val="24"/>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ēkas vai zemes kadastra numurs</w:t>
            </w:r>
          </w:p>
        </w:tc>
        <w:tc>
          <w:tcPr>
            <w:tcW w:w="2126" w:type="dxa"/>
            <w:gridSpan w:val="5"/>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6" w:type="dxa"/>
            <w:gridSpan w:val="10"/>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7" w:type="dxa"/>
            <w:gridSpan w:val="9"/>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rsidTr="00D615B1">
        <w:trPr>
          <w:trHeight w:val="284"/>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telpu numuri saskaņā ar būves tehniskās inventarizācijas lietu</w:t>
            </w:r>
          </w:p>
        </w:tc>
        <w:tc>
          <w:tcPr>
            <w:tcW w:w="2126" w:type="dxa"/>
            <w:gridSpan w:val="5"/>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6" w:type="dxa"/>
            <w:gridSpan w:val="10"/>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127" w:type="dxa"/>
            <w:gridSpan w:val="9"/>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rsidTr="00D615B1">
        <w:trPr>
          <w:trHeight w:val="404"/>
        </w:trPr>
        <w:tc>
          <w:tcPr>
            <w:tcW w:w="3119" w:type="dxa"/>
            <w:vMerge w:val="restart"/>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tvertnes, spiedtvertnes</w:t>
            </w:r>
          </w:p>
        </w:tc>
        <w:tc>
          <w:tcPr>
            <w:tcW w:w="1843" w:type="dxa"/>
            <w:gridSpan w:val="4"/>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Nr.</w:t>
            </w:r>
          </w:p>
        </w:tc>
        <w:tc>
          <w:tcPr>
            <w:tcW w:w="567"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1"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696"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696"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580"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567"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709"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rsidTr="00D615B1">
        <w:trPr>
          <w:trHeight w:val="96"/>
        </w:trPr>
        <w:tc>
          <w:tcPr>
            <w:tcW w:w="3119" w:type="dxa"/>
            <w:vMerge/>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843" w:type="dxa"/>
            <w:gridSpan w:val="4"/>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nominālais tilpums (m</w:t>
            </w:r>
            <w:r w:rsidRPr="003C547D">
              <w:rPr>
                <w:rFonts w:ascii="Times New Roman" w:eastAsia="Times New Roman" w:hAnsi="Times New Roman" w:cs="Times New Roman"/>
                <w:sz w:val="24"/>
                <w:szCs w:val="24"/>
                <w:vertAlign w:val="superscript"/>
                <w:lang w:eastAsia="lv-LV"/>
              </w:rPr>
              <w:t>3</w:t>
            </w:r>
            <w:r w:rsidRPr="003C547D">
              <w:rPr>
                <w:rFonts w:ascii="Times New Roman" w:eastAsia="Times New Roman" w:hAnsi="Times New Roman" w:cs="Times New Roman"/>
                <w:sz w:val="24"/>
                <w:szCs w:val="24"/>
                <w:lang w:eastAsia="lv-LV"/>
              </w:rPr>
              <w:t>)</w:t>
            </w:r>
          </w:p>
        </w:tc>
        <w:tc>
          <w:tcPr>
            <w:tcW w:w="567"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1"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696"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696"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580"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567"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709"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rsidTr="00D615B1">
        <w:trPr>
          <w:trHeight w:val="96"/>
        </w:trPr>
        <w:tc>
          <w:tcPr>
            <w:tcW w:w="3119" w:type="dxa"/>
            <w:vMerge/>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843" w:type="dxa"/>
            <w:gridSpan w:val="4"/>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bīstamās iekārtas reģistrācijas apliecības Nr.</w:t>
            </w:r>
          </w:p>
        </w:tc>
        <w:tc>
          <w:tcPr>
            <w:tcW w:w="567"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1"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696"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696"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580"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567" w:type="dxa"/>
            <w:gridSpan w:val="3"/>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c>
          <w:tcPr>
            <w:tcW w:w="709" w:type="dxa"/>
            <w:gridSpan w:val="2"/>
            <w:shd w:val="clear" w:color="auto" w:fill="auto"/>
          </w:tcPr>
          <w:p w:rsidR="003C547D" w:rsidRPr="003C547D" w:rsidRDefault="003C547D" w:rsidP="003C547D">
            <w:pPr>
              <w:spacing w:after="0" w:line="240" w:lineRule="auto"/>
              <w:rPr>
                <w:rFonts w:ascii="Times New Roman" w:eastAsia="Times New Roman" w:hAnsi="Times New Roman" w:cs="Times New Roman"/>
                <w:lang w:eastAsia="lv-LV"/>
              </w:rPr>
            </w:pPr>
          </w:p>
        </w:tc>
      </w:tr>
      <w:tr w:rsidR="003C547D" w:rsidRPr="003C547D" w:rsidTr="00D615B1">
        <w:trPr>
          <w:trHeight w:val="284"/>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teritorija, piemēram stāvlaukums, m</w:t>
            </w:r>
            <w:r w:rsidRPr="003C547D">
              <w:rPr>
                <w:rFonts w:ascii="Times New Roman" w:eastAsia="Times New Roman" w:hAnsi="Times New Roman" w:cs="Times New Roman"/>
                <w:sz w:val="24"/>
                <w:szCs w:val="24"/>
                <w:vertAlign w:val="superscript"/>
                <w:lang w:eastAsia="lv-LV"/>
              </w:rPr>
              <w:t>2</w:t>
            </w:r>
          </w:p>
        </w:tc>
        <w:tc>
          <w:tcPr>
            <w:tcW w:w="6379" w:type="dxa"/>
            <w:gridSpan w:val="24"/>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vMerge w:val="restart"/>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darba laiks</w:t>
            </w:r>
          </w:p>
        </w:tc>
        <w:tc>
          <w:tcPr>
            <w:tcW w:w="911" w:type="dxa"/>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Pirmdien</w:t>
            </w:r>
          </w:p>
        </w:tc>
        <w:tc>
          <w:tcPr>
            <w:tcW w:w="911" w:type="dxa"/>
            <w:gridSpan w:val="2"/>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Otrdien</w:t>
            </w:r>
          </w:p>
        </w:tc>
        <w:tc>
          <w:tcPr>
            <w:tcW w:w="911" w:type="dxa"/>
            <w:gridSpan w:val="6"/>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Trešdien</w:t>
            </w:r>
          </w:p>
        </w:tc>
        <w:tc>
          <w:tcPr>
            <w:tcW w:w="912" w:type="dxa"/>
            <w:gridSpan w:val="3"/>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Ceturtdien</w:t>
            </w:r>
          </w:p>
        </w:tc>
        <w:tc>
          <w:tcPr>
            <w:tcW w:w="911" w:type="dxa"/>
            <w:gridSpan w:val="5"/>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Piektdien</w:t>
            </w:r>
          </w:p>
        </w:tc>
        <w:tc>
          <w:tcPr>
            <w:tcW w:w="911" w:type="dxa"/>
            <w:gridSpan w:val="4"/>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Sestdien</w:t>
            </w:r>
          </w:p>
        </w:tc>
        <w:tc>
          <w:tcPr>
            <w:tcW w:w="912" w:type="dxa"/>
            <w:gridSpan w:val="3"/>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Svētdien</w:t>
            </w:r>
          </w:p>
        </w:tc>
      </w:tr>
      <w:tr w:rsidR="003C547D" w:rsidRPr="003C547D" w:rsidTr="00D615B1">
        <w:trPr>
          <w:trHeight w:val="410"/>
        </w:trPr>
        <w:tc>
          <w:tcPr>
            <w:tcW w:w="3119" w:type="dxa"/>
            <w:vMerge/>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911" w:type="dxa"/>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2"/>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6"/>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2" w:type="dxa"/>
            <w:gridSpan w:val="3"/>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5"/>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1" w:type="dxa"/>
            <w:gridSpan w:val="4"/>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c>
          <w:tcPr>
            <w:tcW w:w="912" w:type="dxa"/>
            <w:gridSpan w:val="3"/>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638"/>
        <w:gridCol w:w="7389"/>
        <w:gridCol w:w="268"/>
      </w:tblGrid>
      <w:tr w:rsidR="003C547D" w:rsidRPr="003C547D" w:rsidTr="00D615B1">
        <w:tc>
          <w:tcPr>
            <w:tcW w:w="9464" w:type="dxa"/>
            <w:gridSpan w:val="4"/>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Apliecinu, ka akcīzes preču noliktava un tās teritorija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attiecīgo atzīmēt</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r w:rsidR="003C547D" w:rsidRPr="003C547D" w:rsidTr="00D615B1">
        <w:tc>
          <w:tcPr>
            <w:tcW w:w="915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atbilst vides aizsardzības prasībām</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atbilst ugunsdrošības prasībām</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nav paredzēta vietā, kur saskaņā ar būvniecību reglamentējošajiem normatīvajiem aktiem tā nav atļauta</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nav teritorija, kurai noteikts muitas noliktavas statuss</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200" w:line="276"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rPr>
              <w:t>ir tehnoloģiski norobežota no vietām, kas ir citas personas valdījumā</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ir privātā muitas noliktava, kas ir beznodokļu tirdzniecības veikals, kurā ir atļauta alkoholisko dzērienu un tabakas izstrādājumu mazumtirdzniecība</w:t>
            </w:r>
            <w:r w:rsidRPr="003C547D">
              <w:rPr>
                <w:rFonts w:ascii="Times New Roman" w:eastAsia="Times New Roman" w:hAnsi="Times New Roman" w:cs="Times New Roman"/>
                <w:sz w:val="24"/>
                <w:szCs w:val="24"/>
                <w:lang w:eastAsia="lv-LV"/>
              </w:rPr>
              <w:br/>
              <w:t>(</w:t>
            </w:r>
            <w:r w:rsidRPr="003C547D">
              <w:rPr>
                <w:rFonts w:ascii="Times New Roman" w:eastAsia="Times New Roman" w:hAnsi="Times New Roman" w:cs="Times New Roman"/>
                <w:i/>
                <w:sz w:val="24"/>
                <w:szCs w:val="24"/>
                <w:lang w:eastAsia="lv-LV"/>
              </w:rPr>
              <w:t>atzīmē tikai tad, ja paredzēta darbība ar alkoholiskajiem dzērieniem vai tabakas izstrādājumiem</w:t>
            </w:r>
            <w:r w:rsidRPr="003C547D">
              <w:rPr>
                <w:rFonts w:ascii="Times New Roman" w:eastAsia="Times New Roman" w:hAnsi="Times New Roman" w:cs="Times New Roman"/>
                <w:sz w:val="24"/>
                <w:szCs w:val="24"/>
                <w:lang w:eastAsia="lv-LV"/>
              </w:rPr>
              <w:t>)</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ir nodrošināta ar visiem nepieciešamajiem mērīšanas līdzekļiem (metroloģiskais nodrošinājums), kuri atbilst normatīvo aktu prasībām (lūdzam norādīt kādiem)</w:t>
            </w:r>
          </w:p>
          <w:p w:rsidR="003C547D" w:rsidRPr="003C547D" w:rsidRDefault="003C547D" w:rsidP="003C547D">
            <w:pPr>
              <w:spacing w:after="0" w:line="240" w:lineRule="auto"/>
              <w:jc w:val="both"/>
              <w:rPr>
                <w:rFonts w:ascii="Times New Roman" w:eastAsia="Times New Roman" w:hAnsi="Times New Roman" w:cs="Times New Roman"/>
                <w:lang w:eastAsia="lv-LV"/>
              </w:rPr>
            </w:pPr>
            <w:r w:rsidRPr="003C547D">
              <w:rPr>
                <w:rFonts w:ascii="Times New Roman" w:eastAsia="Times New Roman" w:hAnsi="Times New Roman" w:cs="Times New Roman"/>
                <w:i/>
                <w:sz w:val="24"/>
                <w:szCs w:val="24"/>
                <w:lang w:eastAsia="lv-LV"/>
              </w:rPr>
              <w:t>(atzīmē</w:t>
            </w: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i/>
                <w:sz w:val="24"/>
                <w:szCs w:val="24"/>
                <w:lang w:eastAsia="lv-LV"/>
              </w:rPr>
              <w:t>tikai tad, ja paredzēta darbība ar nefasētiem alkoholiskajiem dzērieniem un naftas produktiem)</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1016"/>
        </w:trPr>
        <w:tc>
          <w:tcPr>
            <w:tcW w:w="9464" w:type="dxa"/>
            <w:gridSpan w:val="4"/>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aprīkota ar tehnoloģiskajām iekārtām, kas ļauj veikt alkoholisko dzērienu (</w:t>
            </w:r>
            <w:proofErr w:type="spellStart"/>
            <w:r w:rsidRPr="003C547D">
              <w:rPr>
                <w:rFonts w:ascii="Times New Roman" w:eastAsia="Times New Roman" w:hAnsi="Times New Roman" w:cs="Times New Roman"/>
                <w:sz w:val="24"/>
                <w:szCs w:val="24"/>
              </w:rPr>
              <w:t>t.sk.alus</w:t>
            </w:r>
            <w:proofErr w:type="spellEnd"/>
            <w:r w:rsidRPr="003C547D">
              <w:rPr>
                <w:rFonts w:ascii="Times New Roman" w:eastAsia="Times New Roman" w:hAnsi="Times New Roman" w:cs="Times New Roman"/>
                <w:sz w:val="24"/>
                <w:szCs w:val="24"/>
              </w:rPr>
              <w:t>) ražošanas procesu</w:t>
            </w:r>
          </w:p>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i/>
                <w:sz w:val="24"/>
                <w:szCs w:val="24"/>
              </w:rPr>
              <w:t>(atzīmē, ja noliktavā paredzēta alkoholisko dzērienu ražošana (izņemot mazās alkoholisko dzērienu darītavas))</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9152" w:type="dxa"/>
            <w:gridSpan w:val="3"/>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aprīkota ar tehnoloģiskajām iekārtām, kas ļauj veikt tabakas izstrādājumu ražošanas procesu (lūdzam norādīt iekārtas nosaukumu, modeli, numuru)</w:t>
            </w:r>
          </w:p>
          <w:p w:rsidR="003C547D" w:rsidRPr="003C547D" w:rsidRDefault="003C547D" w:rsidP="003C547D">
            <w:pPr>
              <w:spacing w:after="0" w:line="240" w:lineRule="auto"/>
              <w:jc w:val="both"/>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rPr>
              <w:lastRenderedPageBreak/>
              <w:t>(atzīmē, ja noliktavā paredzēta tabakas izstrādājumu ražošana)</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1016"/>
        </w:trPr>
        <w:tc>
          <w:tcPr>
            <w:tcW w:w="9464" w:type="dxa"/>
            <w:gridSpan w:val="4"/>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585"/>
        </w:trPr>
        <w:tc>
          <w:tcPr>
            <w:tcW w:w="692" w:type="dxa"/>
            <w:shd w:val="clear" w:color="auto" w:fill="FFFFFF"/>
          </w:tcPr>
          <w:p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p>
        </w:tc>
        <w:tc>
          <w:tcPr>
            <w:tcW w:w="692" w:type="dxa"/>
            <w:shd w:val="clear" w:color="auto" w:fill="F2F2F2"/>
          </w:tcPr>
          <w:p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proofErr w:type="spellStart"/>
            <w:r w:rsidRPr="003C547D">
              <w:rPr>
                <w:rFonts w:ascii="Times New Roman" w:eastAsia="Times New Roman" w:hAnsi="Times New Roman" w:cs="Times New Roman"/>
                <w:sz w:val="24"/>
                <w:szCs w:val="24"/>
                <w:lang w:eastAsia="lv-LV"/>
              </w:rPr>
              <w:t>iir</w:t>
            </w:r>
            <w:proofErr w:type="spellEnd"/>
          </w:p>
        </w:tc>
        <w:tc>
          <w:tcPr>
            <w:tcW w:w="8080" w:type="dxa"/>
            <w:gridSpan w:val="2"/>
            <w:vMerge w:val="restart"/>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nodrošināta ar cauruļvadu sistēmu un ar to saistīto aprīkojumu, kuru valdītājs ir ______________________________________________________________</w:t>
            </w:r>
          </w:p>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(komersanta nosaukums, NMR kods)</w:t>
            </w:r>
          </w:p>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atzīmē tikai tad, ja paredzēta darbība ar nefasētiem naftas produktiem vai nefasētu biodegvielu</w:t>
            </w:r>
            <w:r w:rsidRPr="003C547D">
              <w:rPr>
                <w:rFonts w:ascii="Times New Roman" w:eastAsia="Times New Roman" w:hAnsi="Times New Roman" w:cs="Times New Roman"/>
                <w:sz w:val="24"/>
                <w:szCs w:val="24"/>
                <w:lang w:eastAsia="lv-LV"/>
              </w:rPr>
              <w:t>)</w:t>
            </w:r>
          </w:p>
        </w:tc>
      </w:tr>
      <w:tr w:rsidR="003C547D" w:rsidRPr="003C547D" w:rsidTr="00D615B1">
        <w:trPr>
          <w:trHeight w:val="585"/>
        </w:trPr>
        <w:tc>
          <w:tcPr>
            <w:tcW w:w="692" w:type="dxa"/>
            <w:shd w:val="clear" w:color="auto" w:fill="FFFFFF"/>
          </w:tcPr>
          <w:p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p>
        </w:tc>
        <w:tc>
          <w:tcPr>
            <w:tcW w:w="692" w:type="dxa"/>
            <w:shd w:val="clear" w:color="auto" w:fill="F2F2F2"/>
          </w:tcPr>
          <w:p w:rsidR="003C547D" w:rsidRPr="003C547D" w:rsidRDefault="003C547D" w:rsidP="003C547D">
            <w:pPr>
              <w:spacing w:after="0" w:line="240" w:lineRule="auto"/>
              <w:ind w:firstLine="1955"/>
              <w:rPr>
                <w:rFonts w:ascii="Times New Roman" w:eastAsia="Times New Roman" w:hAnsi="Times New Roman" w:cs="Times New Roman"/>
                <w:sz w:val="24"/>
                <w:szCs w:val="24"/>
                <w:lang w:eastAsia="lv-LV"/>
              </w:rPr>
            </w:pPr>
            <w:proofErr w:type="spellStart"/>
            <w:r w:rsidRPr="003C547D">
              <w:rPr>
                <w:rFonts w:ascii="Times New Roman" w:eastAsia="Times New Roman" w:hAnsi="Times New Roman" w:cs="Times New Roman"/>
                <w:sz w:val="24"/>
                <w:szCs w:val="24"/>
                <w:lang w:eastAsia="lv-LV"/>
              </w:rPr>
              <w:t>nnav</w:t>
            </w:r>
            <w:proofErr w:type="spellEnd"/>
          </w:p>
        </w:tc>
        <w:tc>
          <w:tcPr>
            <w:tcW w:w="8080" w:type="dxa"/>
            <w:gridSpan w:val="2"/>
            <w:vMerge/>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ind w:left="90"/>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6"/>
        <w:gridCol w:w="312"/>
      </w:tblGrid>
      <w:tr w:rsidR="003C547D" w:rsidRPr="003C547D" w:rsidTr="00D615B1">
        <w:tc>
          <w:tcPr>
            <w:tcW w:w="949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76" w:lineRule="auto"/>
              <w:contextualSpacing/>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 xml:space="preserve">Apliecinu, ka pieteiktā darbības vieta neatrodas </w:t>
            </w:r>
          </w:p>
          <w:p w:rsidR="003C547D" w:rsidRPr="003C547D" w:rsidRDefault="003C547D" w:rsidP="003C547D">
            <w:pPr>
              <w:spacing w:after="0" w:line="276"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darbībām ar tabakas izstrādājumiem saņemšanai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9186"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76" w:lineRule="auto"/>
              <w:contextualSpacing/>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valsts pārvaldes iestādes telpās, izņemot Nacionālos bruņotos spēkus un ieslodzījuma vietas, kur ievietoti pilngadīgie ieslodzītie</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rsidTr="00D615B1">
        <w:tc>
          <w:tcPr>
            <w:tcW w:w="9186"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76" w:lineRule="auto"/>
              <w:contextualSpacing/>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sociālās aprūpes, ārstniecības un izglītības iestādē, tajā skaitā izglītības iestādes dienesta viesnīcā vai šo iestāžu lietošanā esošajā teritorijā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rsidTr="00D615B1">
        <w:tc>
          <w:tcPr>
            <w:tcW w:w="9186"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76" w:lineRule="auto"/>
              <w:contextualSpacing/>
              <w:jc w:val="both"/>
              <w:rPr>
                <w:rFonts w:ascii="Times New Roman" w:eastAsia="Times New Roman" w:hAnsi="Times New Roman" w:cs="Times New Roman"/>
                <w:sz w:val="24"/>
                <w:szCs w:val="24"/>
                <w:lang w:val="en-AU"/>
              </w:rPr>
            </w:pPr>
            <w:r w:rsidRPr="003C547D">
              <w:rPr>
                <w:rFonts w:ascii="Times New Roman" w:eastAsia="Times New Roman" w:hAnsi="Times New Roman" w:cs="Times New Roman"/>
                <w:sz w:val="24"/>
                <w:szCs w:val="24"/>
              </w:rPr>
              <w:t>kultūras institūcijā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rsidTr="00D615B1">
        <w:tc>
          <w:tcPr>
            <w:tcW w:w="9186"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76"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sporta bāzē vai sporta organizāciju telpās</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r w:rsidR="003C547D" w:rsidRPr="003C547D" w:rsidTr="00D615B1">
        <w:tc>
          <w:tcPr>
            <w:tcW w:w="9186"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76" w:lineRule="auto"/>
              <w:contextualSpacing/>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teritorijā, kurai noteiktā kārtībā piešķirts tirgus statuss</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76" w:lineRule="auto"/>
              <w:contextualSpacing/>
              <w:rPr>
                <w:rFonts w:ascii="Times New Roman" w:eastAsia="Times New Roman"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tblGrid>
      <w:tr w:rsidR="003C547D" w:rsidRPr="003C547D" w:rsidTr="00D615B1">
        <w:tc>
          <w:tcPr>
            <w:tcW w:w="9498"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200" w:line="276"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rsidTr="00D615B1">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200" w:line="276" w:lineRule="auto"/>
              <w:jc w:val="center"/>
              <w:rPr>
                <w:rFonts w:ascii="Times New Roman" w:eastAsia="Calibri" w:hAnsi="Times New Roman" w:cs="Times New Roman"/>
                <w:sz w:val="24"/>
                <w:szCs w:val="24"/>
              </w:rPr>
            </w:pPr>
            <w:proofErr w:type="spellStart"/>
            <w:r w:rsidRPr="003C547D">
              <w:rPr>
                <w:rFonts w:ascii="Times New Roman" w:eastAsia="Calibri" w:hAnsi="Times New Roman" w:cs="Times New Roman"/>
                <w:sz w:val="24"/>
                <w:szCs w:val="24"/>
              </w:rPr>
              <w:t>Nr.p.k</w:t>
            </w:r>
            <w:proofErr w:type="spellEnd"/>
            <w:r w:rsidRPr="003C547D">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rsidTr="00D615B1">
        <w:trPr>
          <w:trHeight w:val="201"/>
        </w:trPr>
        <w:tc>
          <w:tcPr>
            <w:tcW w:w="993"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200" w:line="276" w:lineRule="auto"/>
              <w:jc w:val="center"/>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200" w:line="276" w:lineRule="auto"/>
              <w:rPr>
                <w:rFonts w:ascii="Times New Roman" w:eastAsia="Calibri" w:hAnsi="Times New Roman" w:cs="Times New Roman"/>
                <w:sz w:val="24"/>
                <w:szCs w:val="24"/>
              </w:rPr>
            </w:pPr>
          </w:p>
        </w:tc>
      </w:tr>
      <w:tr w:rsidR="003C547D" w:rsidRPr="003C547D" w:rsidTr="00D615B1">
        <w:trPr>
          <w:trHeight w:val="201"/>
        </w:trPr>
        <w:tc>
          <w:tcPr>
            <w:tcW w:w="993"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200" w:line="276" w:lineRule="auto"/>
              <w:jc w:val="center"/>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200" w:line="276"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8"/>
        <w:gridCol w:w="319"/>
        <w:gridCol w:w="319"/>
        <w:gridCol w:w="319"/>
        <w:gridCol w:w="319"/>
        <w:gridCol w:w="319"/>
        <w:gridCol w:w="319"/>
        <w:gridCol w:w="319"/>
        <w:gridCol w:w="319"/>
        <w:gridCol w:w="319"/>
        <w:gridCol w:w="1034"/>
        <w:gridCol w:w="2156"/>
      </w:tblGrid>
      <w:tr w:rsidR="003C547D" w:rsidRPr="003C547D" w:rsidTr="00D615B1">
        <w:trPr>
          <w:trHeight w:val="284"/>
        </w:trPr>
        <w:tc>
          <w:tcPr>
            <w:tcW w:w="9498" w:type="dxa"/>
            <w:gridSpan w:val="13"/>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Atbildīgā amatpersona:</w:t>
            </w:r>
          </w:p>
        </w:tc>
      </w:tr>
      <w:tr w:rsidR="003C547D" w:rsidRPr="003C547D" w:rsidTr="00D615B1">
        <w:trPr>
          <w:trHeight w:val="284"/>
        </w:trPr>
        <w:tc>
          <w:tcPr>
            <w:tcW w:w="3119"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amats</w:t>
            </w:r>
          </w:p>
        </w:tc>
        <w:tc>
          <w:tcPr>
            <w:tcW w:w="637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tcBorders>
              <w:bottom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c>
          <w:tcPr>
            <w:tcW w:w="6379" w:type="dxa"/>
            <w:gridSpan w:val="12"/>
            <w:tcBorders>
              <w:bottom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tabs>
          <w:tab w:val="left" w:pos="7513"/>
        </w:tabs>
        <w:spacing w:after="0" w:line="240" w:lineRule="auto"/>
        <w:rPr>
          <w:rFonts w:ascii="Times New Roman" w:eastAsia="Times New Roman" w:hAnsi="Times New Roman" w:cs="Times New Roman"/>
          <w:sz w:val="24"/>
          <w:szCs w:val="24"/>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8"/>
        <w:gridCol w:w="319"/>
        <w:gridCol w:w="319"/>
        <w:gridCol w:w="319"/>
        <w:gridCol w:w="319"/>
        <w:gridCol w:w="319"/>
        <w:gridCol w:w="319"/>
        <w:gridCol w:w="319"/>
        <w:gridCol w:w="319"/>
        <w:gridCol w:w="319"/>
        <w:gridCol w:w="1034"/>
        <w:gridCol w:w="2156"/>
      </w:tblGrid>
      <w:tr w:rsidR="003C547D" w:rsidRPr="003C547D" w:rsidTr="00D615B1">
        <w:trPr>
          <w:trHeight w:val="284"/>
        </w:trPr>
        <w:tc>
          <w:tcPr>
            <w:tcW w:w="9498"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Dokumentu iesniedzējs </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aizpilda, ja dokumentus iesniedz cita persona</w:t>
            </w: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b/>
                <w:sz w:val="24"/>
                <w:szCs w:val="24"/>
                <w:lang w:eastAsia="lv-LV"/>
              </w:rPr>
              <w:t>:</w:t>
            </w:r>
          </w:p>
        </w:tc>
      </w:tr>
      <w:tr w:rsidR="003C547D" w:rsidRPr="003C547D" w:rsidTr="00D615B1">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284"/>
        </w:trPr>
        <w:tc>
          <w:tcPr>
            <w:tcW w:w="3119"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pilnvarotajai personai – pilnvaras datums un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2.</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ind w:left="157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w:t>
      </w:r>
      <w:r w:rsidRPr="003C547D">
        <w:rPr>
          <w:rFonts w:ascii="Times New Roman" w:eastAsia="Calibri" w:hAnsi="Times New Roman" w:cs="Times New Roman"/>
          <w:sz w:val="24"/>
          <w:szCs w:val="24"/>
          <w:vertAlign w:val="superscript"/>
        </w:rPr>
        <w:t>2 </w:t>
      </w:r>
      <w:r w:rsidRPr="003C547D">
        <w:rPr>
          <w:rFonts w:ascii="Times New Roman" w:eastAsia="Calibri" w:hAnsi="Times New Roman" w:cs="Times New Roman"/>
          <w:sz w:val="24"/>
          <w:szCs w:val="24"/>
        </w:rPr>
        <w:t>pielikums</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p>
    <w:p w:rsidR="003C547D" w:rsidRPr="003C547D" w:rsidRDefault="003C547D" w:rsidP="003C547D">
      <w:pPr>
        <w:keepNext/>
        <w:spacing w:after="0" w:line="240" w:lineRule="auto"/>
        <w:jc w:val="center"/>
        <w:outlineLvl w:val="2"/>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DIENESTAM</w:t>
      </w:r>
    </w:p>
    <w:p w:rsidR="003C547D" w:rsidRPr="003C547D" w:rsidRDefault="003C547D" w:rsidP="003C547D">
      <w:pPr>
        <w:spacing w:after="0" w:line="240" w:lineRule="auto"/>
        <w:rPr>
          <w:rFonts w:ascii="Calibri" w:eastAsia="Calibri" w:hAnsi="Calibri" w:cs="Times New Roman"/>
          <w:lang w:eastAsia="lv-LV"/>
        </w:rPr>
      </w:pPr>
    </w:p>
    <w:p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Iesniegums speciālas atļaujas (licences) </w:t>
      </w:r>
    </w:p>
    <w:p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reģistrēta nosūtītāja darbībai saņemšanai</w:t>
      </w:r>
    </w:p>
    <w:p w:rsidR="003C547D" w:rsidRPr="003C547D" w:rsidRDefault="003C547D" w:rsidP="003C547D">
      <w:pPr>
        <w:spacing w:after="0" w:line="240" w:lineRule="auto"/>
        <w:ind w:firstLine="709"/>
        <w:jc w:val="both"/>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18"/>
        <w:gridCol w:w="463"/>
        <w:gridCol w:w="464"/>
        <w:gridCol w:w="464"/>
        <w:gridCol w:w="464"/>
        <w:gridCol w:w="464"/>
        <w:gridCol w:w="464"/>
        <w:gridCol w:w="464"/>
        <w:gridCol w:w="464"/>
        <w:gridCol w:w="464"/>
        <w:gridCol w:w="464"/>
        <w:gridCol w:w="464"/>
      </w:tblGrid>
      <w:tr w:rsidR="003C547D" w:rsidRPr="003C547D" w:rsidTr="00D615B1">
        <w:trPr>
          <w:trHeight w:val="284"/>
        </w:trPr>
        <w:tc>
          <w:tcPr>
            <w:tcW w:w="9214" w:type="dxa"/>
            <w:gridSpan w:val="1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rsidTr="00D615B1">
        <w:trPr>
          <w:trHeight w:val="655"/>
        </w:trPr>
        <w:tc>
          <w:tcPr>
            <w:tcW w:w="2693"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6521"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4111"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463"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93"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6521"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93"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6521"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left="90"/>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020"/>
        <w:gridCol w:w="743"/>
        <w:gridCol w:w="675"/>
        <w:gridCol w:w="463"/>
        <w:gridCol w:w="464"/>
        <w:gridCol w:w="464"/>
        <w:gridCol w:w="464"/>
        <w:gridCol w:w="464"/>
        <w:gridCol w:w="464"/>
        <w:gridCol w:w="464"/>
        <w:gridCol w:w="464"/>
        <w:gridCol w:w="464"/>
        <w:gridCol w:w="464"/>
        <w:gridCol w:w="464"/>
      </w:tblGrid>
      <w:tr w:rsidR="003C547D" w:rsidRPr="003C547D" w:rsidTr="00D615B1">
        <w:trPr>
          <w:trHeight w:val="284"/>
        </w:trPr>
        <w:tc>
          <w:tcPr>
            <w:tcW w:w="9214" w:type="dxa"/>
            <w:gridSpan w:val="15"/>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Birojs:</w:t>
            </w:r>
          </w:p>
        </w:tc>
      </w:tr>
      <w:tr w:rsidR="003C547D" w:rsidRPr="003C547D" w:rsidTr="00D615B1">
        <w:trPr>
          <w:trHeight w:val="284"/>
        </w:trPr>
        <w:tc>
          <w:tcPr>
            <w:tcW w:w="4111" w:type="dxa"/>
            <w:gridSpan w:val="4"/>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463"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93"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 pasta indekss</w:t>
            </w:r>
          </w:p>
          <w:p w:rsidR="003C547D" w:rsidRPr="003C547D" w:rsidRDefault="003C547D" w:rsidP="003C547D">
            <w:pPr>
              <w:spacing w:after="0" w:line="240" w:lineRule="auto"/>
              <w:rPr>
                <w:rFonts w:ascii="Times New Roman" w:eastAsia="Calibri" w:hAnsi="Times New Roman" w:cs="Times New Roman"/>
                <w:sz w:val="24"/>
                <w:szCs w:val="24"/>
              </w:rPr>
            </w:pPr>
          </w:p>
        </w:tc>
        <w:tc>
          <w:tcPr>
            <w:tcW w:w="6521" w:type="dxa"/>
            <w:gridSpan w:val="1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1673" w:type="dxa"/>
            <w:vMerge w:val="restart"/>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c>
          <w:tcPr>
            <w:tcW w:w="5778"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2066"/>
      </w:tblGrid>
      <w:tr w:rsidR="003C547D" w:rsidRPr="003C547D" w:rsidTr="00D615B1">
        <w:trPr>
          <w:trHeight w:val="20"/>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Akcīzes preču veidi un kodi, ar kuriem paredzēta darbība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attiecīgo atzīmēt</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rsidTr="00D615B1">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 xml:space="preserve">Alkoholiskie dzērieni: </w:t>
            </w:r>
            <w:r w:rsidRPr="003C547D">
              <w:rPr>
                <w:rFonts w:ascii="Times New Roman" w:eastAsia="Calibri" w:hAnsi="Times New Roman" w:cs="Times New Roman"/>
                <w:sz w:val="24"/>
                <w:szCs w:val="24"/>
              </w:rPr>
              <w:t>B000, W200, W300, I000, S200, S500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Spirts: </w:t>
            </w:r>
            <w:r w:rsidRPr="003C547D">
              <w:rPr>
                <w:rFonts w:ascii="Times New Roman" w:eastAsia="Calibri" w:hAnsi="Times New Roman" w:cs="Times New Roman"/>
                <w:sz w:val="24"/>
                <w:szCs w:val="24"/>
              </w:rPr>
              <w:t xml:space="preserve">S300, S400 </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1644" w:hanging="1644"/>
              <w:rPr>
                <w:rFonts w:ascii="Times New Roman" w:eastAsia="Calibri" w:hAnsi="Times New Roman" w:cs="Times New Roman"/>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714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un tās izejvielas: </w:t>
            </w:r>
            <w:r w:rsidRPr="003C547D">
              <w:rPr>
                <w:rFonts w:ascii="Times New Roman" w:eastAsia="Calibri" w:hAnsi="Times New Roman" w:cs="Times New Roman"/>
                <w:sz w:val="24"/>
                <w:szCs w:val="24"/>
              </w:rPr>
              <w:t>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8816"/>
      </w:tblGrid>
      <w:tr w:rsidR="003C547D" w:rsidRPr="003C547D" w:rsidTr="00D615B1">
        <w:tc>
          <w:tcPr>
            <w:tcW w:w="9214"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Nosūtīšana paredzēta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attiecīgo atzīmēt</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rsidTr="00D615B1">
        <w:trPr>
          <w:trHeight w:val="142"/>
        </w:trPr>
        <w:tc>
          <w:tcPr>
            <w:tcW w:w="398"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816"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tikai iesniedzēja akcīzes preču noliktavai/noliktavām Latvijas Republikā</w:t>
            </w:r>
          </w:p>
        </w:tc>
      </w:tr>
      <w:tr w:rsidR="003C547D" w:rsidRPr="003C547D" w:rsidTr="00D615B1">
        <w:trPr>
          <w:trHeight w:val="142"/>
        </w:trPr>
        <w:tc>
          <w:tcPr>
            <w:tcW w:w="398"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816" w:type="dxa"/>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akcīzes preču noliktavai, reģistrētam saņēmējam vai īslaicīgi reģistrētam saņēmējam Latvijas Republikā </w:t>
            </w:r>
          </w:p>
        </w:tc>
      </w:tr>
      <w:tr w:rsidR="003C547D" w:rsidRPr="003C547D" w:rsidTr="00D615B1">
        <w:trPr>
          <w:trHeight w:val="142"/>
        </w:trPr>
        <w:tc>
          <w:tcPr>
            <w:tcW w:w="398"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816" w:type="dxa"/>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akcīzes preču noliktavai, reģistrētam saņēmējam vai īslaicīgi reģistrētam saņēmējam Latvijas Republikā un citā Eiropas Savienības dalībvalstī</w:t>
            </w: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8456"/>
      </w:tblGrid>
      <w:tr w:rsidR="003C547D" w:rsidRPr="003C547D" w:rsidTr="00D615B1">
        <w:tc>
          <w:tcPr>
            <w:tcW w:w="921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shd w:val="clear" w:color="auto" w:fill="E0E0E0"/>
            <w:hideMark/>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8456" w:type="dxa"/>
            <w:tcBorders>
              <w:top w:val="single" w:sz="4" w:space="0" w:color="auto"/>
              <w:left w:val="single" w:sz="4" w:space="0" w:color="auto"/>
              <w:bottom w:val="single" w:sz="4" w:space="0" w:color="auto"/>
              <w:right w:val="single" w:sz="4" w:space="0" w:color="auto"/>
            </w:tcBorders>
            <w:shd w:val="clear" w:color="auto" w:fill="E0E0E0"/>
            <w:hideMark/>
          </w:tcPr>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rsidTr="00D615B1">
        <w:trPr>
          <w:trHeight w:val="284"/>
        </w:trPr>
        <w:tc>
          <w:tcPr>
            <w:tcW w:w="9214" w:type="dxa"/>
            <w:gridSpan w:val="1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amats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bottom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bottom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tabs>
          <w:tab w:val="left" w:pos="7513"/>
        </w:tabs>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rsidTr="00D615B1">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Dokumentu iesniedzējs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aizpilda, ja dokumentus iesniedz cita persona</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pilnvarotajai personai –pilnvaras datums un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3C547D" w:rsidRPr="003C547D" w:rsidRDefault="003C547D" w:rsidP="003C547D">
            <w:pPr>
              <w:spacing w:after="0" w:line="240" w:lineRule="auto"/>
              <w:jc w:val="right"/>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2.</w:t>
      </w:r>
      <w:r w:rsidRPr="003C547D">
        <w:rPr>
          <w:rFonts w:ascii="Times New Roman" w:eastAsia="Times New Roman" w:hAnsi="Times New Roman" w:cs="Times New Roman"/>
          <w:sz w:val="28"/>
          <w:szCs w:val="28"/>
          <w:vertAlign w:val="superscript"/>
          <w:lang w:eastAsia="lv-LV"/>
        </w:rPr>
        <w:t xml:space="preserve">3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w:t>
      </w:r>
      <w:r w:rsidRPr="003C547D">
        <w:rPr>
          <w:rFonts w:ascii="Times New Roman" w:eastAsia="Calibri" w:hAnsi="Times New Roman" w:cs="Times New Roman"/>
          <w:sz w:val="24"/>
          <w:szCs w:val="24"/>
          <w:vertAlign w:val="superscript"/>
        </w:rPr>
        <w:t>3 </w:t>
      </w:r>
      <w:r w:rsidRPr="003C547D">
        <w:rPr>
          <w:rFonts w:ascii="Times New Roman" w:eastAsia="Calibri" w:hAnsi="Times New Roman" w:cs="Times New Roman"/>
          <w:sz w:val="24"/>
          <w:szCs w:val="24"/>
        </w:rPr>
        <w:t>pielikums</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rsidR="003C547D" w:rsidRPr="003C547D" w:rsidRDefault="003C547D" w:rsidP="003C547D">
      <w:pPr>
        <w:spacing w:after="0" w:line="240" w:lineRule="auto"/>
        <w:ind w:left="-502"/>
        <w:rPr>
          <w:rFonts w:ascii="Times New Roman" w:eastAsia="Calibri" w:hAnsi="Times New Roman" w:cs="Times New Roman"/>
          <w:sz w:val="24"/>
          <w:szCs w:val="24"/>
        </w:rPr>
      </w:pPr>
    </w:p>
    <w:p w:rsidR="003C547D" w:rsidRPr="003C547D" w:rsidRDefault="003C547D" w:rsidP="003C547D">
      <w:pPr>
        <w:keepNext/>
        <w:spacing w:after="0" w:line="240" w:lineRule="auto"/>
        <w:jc w:val="center"/>
        <w:outlineLvl w:val="2"/>
        <w:rPr>
          <w:rFonts w:ascii="Times New Roman" w:eastAsia="Calibri" w:hAnsi="Times New Roman" w:cs="Times New Roman"/>
          <w:b/>
          <w:bCs/>
          <w:sz w:val="24"/>
          <w:szCs w:val="24"/>
        </w:rPr>
      </w:pPr>
    </w:p>
    <w:p w:rsidR="003C547D" w:rsidRPr="003C547D" w:rsidRDefault="003C547D" w:rsidP="003C547D">
      <w:pPr>
        <w:keepNext/>
        <w:spacing w:after="0" w:line="240" w:lineRule="auto"/>
        <w:jc w:val="center"/>
        <w:outlineLvl w:val="2"/>
        <w:rPr>
          <w:rFonts w:ascii="Times New Roman" w:eastAsia="Calibri" w:hAnsi="Times New Roman" w:cs="Times New Roman"/>
          <w:bCs/>
          <w:sz w:val="24"/>
          <w:szCs w:val="24"/>
        </w:rPr>
      </w:pPr>
      <w:r w:rsidRPr="003C547D">
        <w:rPr>
          <w:rFonts w:ascii="Times New Roman" w:eastAsia="Calibri" w:hAnsi="Times New Roman" w:cs="Times New Roman"/>
          <w:bCs/>
          <w:sz w:val="24"/>
          <w:szCs w:val="24"/>
        </w:rPr>
        <w:t>VALSTS IEŅĒMUMU DIENESTAM</w:t>
      </w:r>
    </w:p>
    <w:p w:rsidR="003C547D" w:rsidRPr="003C547D" w:rsidRDefault="003C547D" w:rsidP="003C547D">
      <w:pPr>
        <w:spacing w:after="0" w:line="240" w:lineRule="auto"/>
        <w:ind w:firstLine="720"/>
        <w:jc w:val="both"/>
        <w:rPr>
          <w:rFonts w:ascii="Times New Roman" w:eastAsia="Calibri" w:hAnsi="Times New Roman" w:cs="Times New Roman"/>
          <w:sz w:val="24"/>
          <w:szCs w:val="24"/>
        </w:rPr>
      </w:pPr>
    </w:p>
    <w:p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Iesniegums speciālas atļaujas (licences) </w:t>
      </w:r>
    </w:p>
    <w:p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reģistrēta saņēmēja darbībai saņemšanai</w:t>
      </w:r>
    </w:p>
    <w:p w:rsidR="003C547D" w:rsidRPr="003C547D" w:rsidRDefault="003C547D" w:rsidP="003C547D">
      <w:pPr>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ind w:firstLine="709"/>
        <w:jc w:val="both"/>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63"/>
        <w:gridCol w:w="464"/>
        <w:gridCol w:w="464"/>
        <w:gridCol w:w="464"/>
        <w:gridCol w:w="464"/>
        <w:gridCol w:w="464"/>
        <w:gridCol w:w="464"/>
        <w:gridCol w:w="464"/>
        <w:gridCol w:w="464"/>
        <w:gridCol w:w="464"/>
        <w:gridCol w:w="464"/>
      </w:tblGrid>
      <w:tr w:rsidR="003C547D" w:rsidRPr="003C547D" w:rsidTr="00D615B1">
        <w:trPr>
          <w:trHeight w:val="284"/>
        </w:trPr>
        <w:tc>
          <w:tcPr>
            <w:tcW w:w="9214" w:type="dxa"/>
            <w:gridSpan w:val="1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rsidTr="00D615B1">
        <w:trPr>
          <w:trHeight w:val="655"/>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4111"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463"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gridCol w:w="356"/>
      </w:tblGrid>
      <w:tr w:rsidR="003C547D" w:rsidRPr="003C547D" w:rsidTr="00D615B1">
        <w:trPr>
          <w:trHeight w:val="284"/>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Akcīzes preču veidi un kodi, ar kuriem paredzēta darbība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attiecīgo atzīmēt</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rsidTr="00D615B1">
        <w:tc>
          <w:tcPr>
            <w:tcW w:w="885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 xml:space="preserve">Alkoholiskie dzērieni: </w:t>
            </w:r>
            <w:r w:rsidRPr="003C547D">
              <w:rPr>
                <w:rFonts w:ascii="Times New Roman" w:eastAsia="Calibri" w:hAnsi="Times New Roman" w:cs="Times New Roman"/>
                <w:sz w:val="24"/>
                <w:szCs w:val="24"/>
              </w:rPr>
              <w:t>B000, W200, W300, I000, S200, S500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c>
          <w:tcPr>
            <w:tcW w:w="885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549"/>
        </w:trPr>
        <w:tc>
          <w:tcPr>
            <w:tcW w:w="885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ind w:left="1758" w:hanging="1758"/>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c>
          <w:tcPr>
            <w:tcW w:w="8858"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w:t>
            </w:r>
            <w:r w:rsidRPr="003C547D">
              <w:rPr>
                <w:rFonts w:ascii="Times New Roman" w:eastAsia="Calibri" w:hAnsi="Times New Roman" w:cs="Times New Roman"/>
                <w:sz w:val="24"/>
                <w:szCs w:val="24"/>
              </w:rPr>
              <w:t>E200, E910, E920, E930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left="90"/>
        <w:rPr>
          <w:rFonts w:ascii="Times New Roman" w:eastAsia="Calibri" w:hAnsi="Times New Roman" w:cs="Times New Roman"/>
          <w:sz w:val="24"/>
          <w:szCs w:val="24"/>
        </w:rPr>
      </w:pPr>
    </w:p>
    <w:tbl>
      <w:tblPr>
        <w:tblW w:w="41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3"/>
      </w:tblGrid>
      <w:tr w:rsidR="003C547D" w:rsidRPr="003C547D" w:rsidTr="00D615B1">
        <w:trPr>
          <w:trHeight w:val="284"/>
        </w:trPr>
        <w:tc>
          <w:tcPr>
            <w:tcW w:w="4127"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Paredzēta tiešā piegāde:</w:t>
            </w:r>
          </w:p>
        </w:tc>
      </w:tr>
      <w:tr w:rsidR="003C547D" w:rsidRPr="003C547D" w:rsidTr="00D615B1">
        <w:trPr>
          <w:trHeight w:val="284"/>
        </w:trPr>
        <w:tc>
          <w:tcPr>
            <w:tcW w:w="3544" w:type="dxa"/>
            <w:shd w:val="clear" w:color="auto" w:fill="E0E0E0"/>
          </w:tcPr>
          <w:p w:rsidR="003C547D" w:rsidRPr="003C547D" w:rsidRDefault="003C547D" w:rsidP="003C547D">
            <w:pPr>
              <w:spacing w:after="0" w:line="240" w:lineRule="auto"/>
              <w:jc w:val="right"/>
              <w:rPr>
                <w:rFonts w:ascii="Times New Roman" w:eastAsia="Calibri" w:hAnsi="Times New Roman" w:cs="Times New Roman"/>
                <w:b/>
                <w:sz w:val="24"/>
                <w:szCs w:val="24"/>
              </w:rPr>
            </w:pPr>
            <w:r w:rsidRPr="003C547D">
              <w:rPr>
                <w:rFonts w:ascii="Times New Roman" w:eastAsia="Calibri" w:hAnsi="Times New Roman" w:cs="Times New Roman"/>
                <w:b/>
                <w:sz w:val="24"/>
                <w:szCs w:val="24"/>
              </w:rPr>
              <w:t>alkoholiskie dzērieni</w:t>
            </w:r>
          </w:p>
        </w:tc>
        <w:tc>
          <w:tcPr>
            <w:tcW w:w="583"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3544" w:type="dxa"/>
            <w:shd w:val="clear" w:color="auto" w:fill="E0E0E0"/>
          </w:tcPr>
          <w:p w:rsidR="003C547D" w:rsidRPr="003C547D" w:rsidRDefault="003C547D" w:rsidP="003C547D">
            <w:pPr>
              <w:spacing w:after="0" w:line="240" w:lineRule="auto"/>
              <w:jc w:val="right"/>
              <w:rPr>
                <w:rFonts w:ascii="Times New Roman" w:eastAsia="Calibri" w:hAnsi="Times New Roman" w:cs="Times New Roman"/>
                <w:b/>
                <w:sz w:val="24"/>
                <w:szCs w:val="24"/>
              </w:rPr>
            </w:pPr>
            <w:r w:rsidRPr="003C547D">
              <w:rPr>
                <w:rFonts w:ascii="Times New Roman" w:eastAsia="Calibri" w:hAnsi="Times New Roman" w:cs="Times New Roman"/>
                <w:b/>
                <w:sz w:val="24"/>
                <w:szCs w:val="24"/>
              </w:rPr>
              <w:t>tabakas izstrādājumi</w:t>
            </w:r>
          </w:p>
        </w:tc>
        <w:tc>
          <w:tcPr>
            <w:tcW w:w="583"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3544" w:type="dxa"/>
            <w:shd w:val="clear" w:color="auto" w:fill="E0E0E0"/>
          </w:tcPr>
          <w:p w:rsidR="003C547D" w:rsidRPr="003C547D" w:rsidRDefault="003C547D" w:rsidP="003C547D">
            <w:pPr>
              <w:spacing w:after="0" w:line="240" w:lineRule="auto"/>
              <w:jc w:val="right"/>
              <w:rPr>
                <w:rFonts w:ascii="Times New Roman" w:eastAsia="Calibri" w:hAnsi="Times New Roman" w:cs="Times New Roman"/>
                <w:b/>
                <w:sz w:val="24"/>
                <w:szCs w:val="24"/>
              </w:rPr>
            </w:pPr>
            <w:r w:rsidRPr="003C547D">
              <w:rPr>
                <w:rFonts w:ascii="Times New Roman" w:eastAsia="Calibri" w:hAnsi="Times New Roman" w:cs="Times New Roman"/>
                <w:b/>
                <w:sz w:val="24"/>
                <w:szCs w:val="24"/>
              </w:rPr>
              <w:t>naftas produkti/biodegviela</w:t>
            </w:r>
          </w:p>
        </w:tc>
        <w:tc>
          <w:tcPr>
            <w:tcW w:w="583"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bl>
    <w:p w:rsidR="003C547D" w:rsidRPr="003C547D" w:rsidRDefault="003C547D" w:rsidP="003C547D">
      <w:pPr>
        <w:spacing w:after="0" w:line="240" w:lineRule="auto"/>
        <w:ind w:left="90"/>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096"/>
        <w:gridCol w:w="323"/>
        <w:gridCol w:w="627"/>
        <w:gridCol w:w="27"/>
        <w:gridCol w:w="351"/>
        <w:gridCol w:w="82"/>
        <w:gridCol w:w="247"/>
        <w:gridCol w:w="263"/>
        <w:gridCol w:w="86"/>
        <w:gridCol w:w="518"/>
        <w:gridCol w:w="623"/>
        <w:gridCol w:w="89"/>
        <w:gridCol w:w="233"/>
        <w:gridCol w:w="262"/>
        <w:gridCol w:w="262"/>
        <w:gridCol w:w="314"/>
        <w:gridCol w:w="52"/>
        <w:gridCol w:w="479"/>
        <w:gridCol w:w="150"/>
        <w:gridCol w:w="376"/>
        <w:gridCol w:w="25"/>
        <w:gridCol w:w="252"/>
        <w:gridCol w:w="264"/>
        <w:gridCol w:w="540"/>
      </w:tblGrid>
      <w:tr w:rsidR="003C547D" w:rsidRPr="003C547D" w:rsidTr="00D615B1">
        <w:trPr>
          <w:trHeight w:val="284"/>
        </w:trPr>
        <w:tc>
          <w:tcPr>
            <w:tcW w:w="9214" w:type="dxa"/>
            <w:gridSpan w:val="25"/>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Darbības vieta:</w:t>
            </w:r>
          </w:p>
        </w:tc>
      </w:tr>
      <w:tr w:rsidR="003C547D" w:rsidRPr="003C547D" w:rsidTr="00D615B1">
        <w:trPr>
          <w:trHeight w:val="361"/>
        </w:trPr>
        <w:tc>
          <w:tcPr>
            <w:tcW w:w="3083" w:type="dxa"/>
            <w:gridSpan w:val="3"/>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662"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33"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10"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23"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84"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76"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31"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7"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41"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40"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618"/>
        </w:trPr>
        <w:tc>
          <w:tcPr>
            <w:tcW w:w="166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w:t>
            </w:r>
          </w:p>
        </w:tc>
        <w:tc>
          <w:tcPr>
            <w:tcW w:w="7550" w:type="dxa"/>
            <w:gridSpan w:val="24"/>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166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ēkas vai zemes kadastra numurs</w:t>
            </w:r>
          </w:p>
        </w:tc>
        <w:tc>
          <w:tcPr>
            <w:tcW w:w="2432" w:type="dxa"/>
            <w:gridSpan w:val="5"/>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2665" w:type="dxa"/>
            <w:gridSpan w:val="10"/>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rPr>
            </w:pPr>
          </w:p>
        </w:tc>
        <w:tc>
          <w:tcPr>
            <w:tcW w:w="2453" w:type="dxa"/>
            <w:gridSpan w:val="9"/>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166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telpu numuri saskaņā ar būves tehniskās inventarizācijas lietu</w:t>
            </w:r>
          </w:p>
        </w:tc>
        <w:tc>
          <w:tcPr>
            <w:tcW w:w="2432" w:type="dxa"/>
            <w:gridSpan w:val="5"/>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2665" w:type="dxa"/>
            <w:gridSpan w:val="10"/>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rPr>
            </w:pPr>
          </w:p>
        </w:tc>
        <w:tc>
          <w:tcPr>
            <w:tcW w:w="2453" w:type="dxa"/>
            <w:gridSpan w:val="9"/>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404"/>
        </w:trPr>
        <w:tc>
          <w:tcPr>
            <w:tcW w:w="1664" w:type="dxa"/>
            <w:vMerge w:val="restart"/>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naftas produktu tvertnes, spiedtvertnes</w:t>
            </w:r>
          </w:p>
        </w:tc>
        <w:tc>
          <w:tcPr>
            <w:tcW w:w="2081" w:type="dxa"/>
            <w:gridSpan w:val="4"/>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tc>
        <w:tc>
          <w:tcPr>
            <w:tcW w:w="680"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67"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945"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3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1"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54"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04"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96"/>
        </w:trPr>
        <w:tc>
          <w:tcPr>
            <w:tcW w:w="1664" w:type="dxa"/>
            <w:vMerge/>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2081" w:type="dxa"/>
            <w:gridSpan w:val="4"/>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nominālais tilpums (m</w:t>
            </w:r>
            <w:r w:rsidRPr="003C547D">
              <w:rPr>
                <w:rFonts w:ascii="Times New Roman" w:eastAsia="Calibri" w:hAnsi="Times New Roman" w:cs="Times New Roman"/>
                <w:sz w:val="24"/>
                <w:szCs w:val="24"/>
                <w:vertAlign w:val="superscript"/>
              </w:rPr>
              <w:t>3</w:t>
            </w:r>
            <w:r w:rsidRPr="003C547D">
              <w:rPr>
                <w:rFonts w:ascii="Times New Roman" w:eastAsia="Calibri" w:hAnsi="Times New Roman" w:cs="Times New Roman"/>
                <w:sz w:val="24"/>
                <w:szCs w:val="24"/>
              </w:rPr>
              <w:t>)</w:t>
            </w:r>
          </w:p>
        </w:tc>
        <w:tc>
          <w:tcPr>
            <w:tcW w:w="680"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67"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945"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3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1"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54"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04"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96"/>
        </w:trPr>
        <w:tc>
          <w:tcPr>
            <w:tcW w:w="1664" w:type="dxa"/>
            <w:vMerge/>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2081" w:type="dxa"/>
            <w:gridSpan w:val="4"/>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bīstamās iekārtas reģistrācijas apliecības Nr.</w:t>
            </w:r>
          </w:p>
        </w:tc>
        <w:tc>
          <w:tcPr>
            <w:tcW w:w="680"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67"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945"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3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1"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54"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804"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166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teritorija, m</w:t>
            </w:r>
            <w:r w:rsidRPr="003C547D">
              <w:rPr>
                <w:rFonts w:ascii="Times New Roman" w:eastAsia="Calibri" w:hAnsi="Times New Roman" w:cs="Times New Roman"/>
                <w:sz w:val="24"/>
                <w:szCs w:val="24"/>
                <w:vertAlign w:val="superscript"/>
              </w:rPr>
              <w:t>2</w:t>
            </w:r>
          </w:p>
        </w:tc>
        <w:tc>
          <w:tcPr>
            <w:tcW w:w="7550" w:type="dxa"/>
            <w:gridSpan w:val="24"/>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1664" w:type="dxa"/>
            <w:vMerge w:val="restart"/>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096" w:type="dxa"/>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958" w:type="dxa"/>
            <w:gridSpan w:val="2"/>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1056" w:type="dxa"/>
            <w:gridSpan w:val="6"/>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1230" w:type="dxa"/>
            <w:gridSpan w:val="3"/>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1123" w:type="dxa"/>
            <w:gridSpan w:val="5"/>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1031" w:type="dxa"/>
            <w:gridSpan w:val="4"/>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1056" w:type="dxa"/>
            <w:gridSpan w:val="3"/>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r>
      <w:tr w:rsidR="003C547D" w:rsidRPr="003C547D" w:rsidTr="00D615B1">
        <w:trPr>
          <w:trHeight w:val="410"/>
        </w:trPr>
        <w:tc>
          <w:tcPr>
            <w:tcW w:w="1664" w:type="dxa"/>
            <w:vMerge/>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1096" w:type="dxa"/>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958" w:type="dxa"/>
            <w:gridSpan w:val="2"/>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056" w:type="dxa"/>
            <w:gridSpan w:val="6"/>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230" w:type="dxa"/>
            <w:gridSpan w:val="3"/>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123" w:type="dxa"/>
            <w:gridSpan w:val="5"/>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031" w:type="dxa"/>
            <w:gridSpan w:val="4"/>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1056" w:type="dxa"/>
            <w:gridSpan w:val="3"/>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638"/>
        <w:gridCol w:w="7389"/>
        <w:gridCol w:w="268"/>
      </w:tblGrid>
      <w:tr w:rsidR="003C547D" w:rsidRPr="003C547D" w:rsidTr="00D615B1">
        <w:tc>
          <w:tcPr>
            <w:tcW w:w="9214" w:type="dxa"/>
            <w:gridSpan w:val="4"/>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 xml:space="preserve">Apliecinu, ka pieteiktā darbības vieta  </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attiecīgo atzīmēt</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890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vides aizsardzības prasībām</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ugunsdrošības prasībām</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nav paredzēta vietā, kur saskaņā ar būvniecību reglamentējošajiem normatīvajiem aktiem tā nav atļauta</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gridSpan w:val="3"/>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tehnoloģiski norobežota no vietām, kas ir citas personas valdījumā</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gridSpan w:val="3"/>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nodrošināta ar visiem nepieciešamajiem mērīšanas līdzekļiem (metroloģiskais nodrošinājums), kuri atbilst normatīvo aktu prasībām (lūdzam norādīt kādiem):</w:t>
            </w:r>
          </w:p>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i/>
                <w:sz w:val="24"/>
                <w:szCs w:val="24"/>
              </w:rPr>
              <w:t>(atzīmē</w:t>
            </w:r>
            <w:r w:rsidRPr="003C547D">
              <w:rPr>
                <w:rFonts w:ascii="Times New Roman" w:eastAsia="Times New Roman" w:hAnsi="Times New Roman" w:cs="Times New Roman"/>
                <w:sz w:val="24"/>
                <w:szCs w:val="24"/>
              </w:rPr>
              <w:t xml:space="preserve"> </w:t>
            </w:r>
            <w:r w:rsidRPr="003C547D">
              <w:rPr>
                <w:rFonts w:ascii="Times New Roman" w:eastAsia="Times New Roman" w:hAnsi="Times New Roman" w:cs="Times New Roman"/>
                <w:i/>
                <w:sz w:val="24"/>
                <w:szCs w:val="24"/>
              </w:rPr>
              <w:t>tikai tad, ja paredzēta darbība ar nefasētiem alkoholiskajiem dzērieniem un naftas produktiem)</w:t>
            </w:r>
            <w:r w:rsidRPr="003C547D">
              <w:rPr>
                <w:rFonts w:ascii="Times New Roman" w:eastAsia="Times New Roman" w:hAnsi="Times New Roman" w:cs="Times New Roman"/>
                <w:sz w:val="24"/>
                <w:szCs w:val="24"/>
              </w:rPr>
              <w:t>:</w:t>
            </w:r>
          </w:p>
        </w:tc>
        <w:tc>
          <w:tcPr>
            <w:tcW w:w="31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rPr>
          <w:trHeight w:val="585"/>
        </w:trPr>
        <w:tc>
          <w:tcPr>
            <w:tcW w:w="442" w:type="dxa"/>
            <w:shd w:val="clear" w:color="auto" w:fill="FFFFFF"/>
          </w:tcPr>
          <w:p w:rsidR="003C547D" w:rsidRPr="003C547D" w:rsidRDefault="003C547D" w:rsidP="003C547D">
            <w:pPr>
              <w:spacing w:after="0" w:line="240" w:lineRule="auto"/>
              <w:ind w:firstLine="1955"/>
              <w:rPr>
                <w:rFonts w:ascii="Times New Roman" w:eastAsia="Times New Roman" w:hAnsi="Times New Roman" w:cs="Times New Roman"/>
                <w:sz w:val="24"/>
                <w:szCs w:val="24"/>
              </w:rPr>
            </w:pPr>
          </w:p>
        </w:tc>
        <w:tc>
          <w:tcPr>
            <w:tcW w:w="692" w:type="dxa"/>
            <w:shd w:val="clear" w:color="auto" w:fill="F2F2F2"/>
          </w:tcPr>
          <w:p w:rsidR="003C547D" w:rsidRPr="003C547D" w:rsidRDefault="003C547D" w:rsidP="003C547D">
            <w:pPr>
              <w:spacing w:after="0" w:line="240" w:lineRule="auto"/>
              <w:ind w:firstLine="1955"/>
              <w:rPr>
                <w:rFonts w:ascii="Times New Roman" w:eastAsia="Times New Roman" w:hAnsi="Times New Roman" w:cs="Times New Roman"/>
                <w:sz w:val="24"/>
                <w:szCs w:val="24"/>
              </w:rPr>
            </w:pPr>
            <w:proofErr w:type="spellStart"/>
            <w:r w:rsidRPr="003C547D">
              <w:rPr>
                <w:rFonts w:ascii="Times New Roman" w:eastAsia="Times New Roman" w:hAnsi="Times New Roman" w:cs="Times New Roman"/>
                <w:sz w:val="24"/>
                <w:szCs w:val="24"/>
              </w:rPr>
              <w:t>iir</w:t>
            </w:r>
            <w:proofErr w:type="spellEnd"/>
          </w:p>
        </w:tc>
        <w:tc>
          <w:tcPr>
            <w:tcW w:w="8080" w:type="dxa"/>
            <w:gridSpan w:val="2"/>
            <w:vMerge w:val="restart"/>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nodrošināta ar cauruļvadu sistēmu un ar to saistīto aprīkojumu, kuru valdītājs ir ______________________________________________________________</w:t>
            </w:r>
          </w:p>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(komersanta nosaukums, NMR kods)</w:t>
            </w:r>
          </w:p>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 tikai tad, ja paredzēta darbība ar nefasētiem naftas produktiem vai nefasētu biodegvielu</w:t>
            </w:r>
            <w:r w:rsidRPr="003C547D">
              <w:rPr>
                <w:rFonts w:ascii="Times New Roman" w:eastAsia="Times New Roman" w:hAnsi="Times New Roman" w:cs="Times New Roman"/>
                <w:sz w:val="24"/>
                <w:szCs w:val="24"/>
              </w:rPr>
              <w:t>)</w:t>
            </w:r>
          </w:p>
        </w:tc>
      </w:tr>
      <w:tr w:rsidR="003C547D" w:rsidRPr="003C547D" w:rsidTr="00D615B1">
        <w:trPr>
          <w:trHeight w:val="585"/>
        </w:trPr>
        <w:tc>
          <w:tcPr>
            <w:tcW w:w="442" w:type="dxa"/>
            <w:shd w:val="clear" w:color="auto" w:fill="FFFFFF"/>
          </w:tcPr>
          <w:p w:rsidR="003C547D" w:rsidRPr="003C547D" w:rsidRDefault="003C547D" w:rsidP="003C547D">
            <w:pPr>
              <w:spacing w:after="0" w:line="240" w:lineRule="auto"/>
              <w:ind w:firstLine="1955"/>
              <w:rPr>
                <w:rFonts w:ascii="Times New Roman" w:eastAsia="Times New Roman" w:hAnsi="Times New Roman" w:cs="Times New Roman"/>
                <w:sz w:val="24"/>
                <w:szCs w:val="24"/>
              </w:rPr>
            </w:pPr>
          </w:p>
        </w:tc>
        <w:tc>
          <w:tcPr>
            <w:tcW w:w="692" w:type="dxa"/>
            <w:shd w:val="clear" w:color="auto" w:fill="F2F2F2"/>
          </w:tcPr>
          <w:p w:rsidR="003C547D" w:rsidRPr="003C547D" w:rsidRDefault="003C547D" w:rsidP="003C547D">
            <w:pPr>
              <w:spacing w:after="0" w:line="240" w:lineRule="auto"/>
              <w:ind w:firstLine="1955"/>
              <w:rPr>
                <w:rFonts w:ascii="Times New Roman" w:eastAsia="Times New Roman" w:hAnsi="Times New Roman" w:cs="Times New Roman"/>
                <w:sz w:val="24"/>
                <w:szCs w:val="24"/>
              </w:rPr>
            </w:pPr>
            <w:proofErr w:type="spellStart"/>
            <w:r w:rsidRPr="003C547D">
              <w:rPr>
                <w:rFonts w:ascii="Times New Roman" w:eastAsia="Times New Roman" w:hAnsi="Times New Roman" w:cs="Times New Roman"/>
                <w:sz w:val="24"/>
                <w:szCs w:val="24"/>
              </w:rPr>
              <w:t>nnav</w:t>
            </w:r>
            <w:proofErr w:type="spellEnd"/>
          </w:p>
        </w:tc>
        <w:tc>
          <w:tcPr>
            <w:tcW w:w="8080" w:type="dxa"/>
            <w:gridSpan w:val="2"/>
            <w:vMerge/>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rPr>
            </w:pPr>
          </w:p>
        </w:tc>
      </w:tr>
    </w:tbl>
    <w:p w:rsidR="003C547D" w:rsidRPr="003C547D" w:rsidRDefault="003C547D" w:rsidP="003C547D">
      <w:pPr>
        <w:spacing w:after="0" w:line="240" w:lineRule="auto"/>
        <w:ind w:left="90"/>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312"/>
      </w:tblGrid>
      <w:tr w:rsidR="003C547D" w:rsidRPr="003C547D" w:rsidTr="00D615B1">
        <w:tc>
          <w:tcPr>
            <w:tcW w:w="921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Apliecinu, ka pieteiktā darbības vieta neatrodas</w:t>
            </w:r>
          </w:p>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 xml:space="preserve"> </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darbībām ar tabakas izstrādājumiem saņemšanai</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valsts pārvaldes iestādes telpās, izņemot Nacionālos bruņotos spēkus un ieslodzījuma vietas, kur ievietoti pilngadīgie ieslodzītie</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sociālās aprūpes, ārstniecības un izglītības iestādē, tajā skaitā izglītības iestādes dienesta viesnīcā vai šo iestāžu lietošanā esošajā teritorijā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kultūras institūcijā</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sporta bāzē vai sporta organizāciju telpās</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teritorijā, kurai noteiktā kārtībā piešķirts tirgus statuss</w:t>
            </w: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8456"/>
      </w:tblGrid>
      <w:tr w:rsidR="003C547D" w:rsidRPr="003C547D" w:rsidTr="00D615B1">
        <w:tc>
          <w:tcPr>
            <w:tcW w:w="9214"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8456"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845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vanish/>
          <w:sz w:val="24"/>
          <w:szCs w:val="24"/>
        </w:rPr>
      </w:pPr>
    </w:p>
    <w:p w:rsidR="003C547D" w:rsidRPr="003C547D" w:rsidRDefault="003C547D" w:rsidP="003C547D">
      <w:pPr>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rsidTr="00D615B1">
        <w:trPr>
          <w:trHeight w:val="284"/>
        </w:trPr>
        <w:tc>
          <w:tcPr>
            <w:tcW w:w="9214" w:type="dxa"/>
            <w:gridSpan w:val="1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amats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bottom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bottom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tabs>
          <w:tab w:val="left" w:pos="7513"/>
        </w:tabs>
        <w:spacing w:after="0" w:line="240" w:lineRule="auto"/>
        <w:rPr>
          <w:rFonts w:ascii="Times New Roman" w:eastAsia="Calibri"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034"/>
        <w:gridCol w:w="2156"/>
      </w:tblGrid>
      <w:tr w:rsidR="003C547D" w:rsidRPr="003C547D" w:rsidTr="00D615B1">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Dokumentu iesniedzējs </w:t>
            </w: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aizpilda, ja dokumentus iesniedz cita persona</w:t>
            </w:r>
            <w:r w:rsidRPr="003C547D">
              <w:rPr>
                <w:rFonts w:ascii="Times New Roman" w:eastAsia="Calibri" w:hAnsi="Times New Roman" w:cs="Times New Roman"/>
                <w:sz w:val="24"/>
                <w:szCs w:val="24"/>
              </w:rPr>
              <w:t>)</w:t>
            </w:r>
            <w:r w:rsidRPr="003C547D">
              <w:rPr>
                <w:rFonts w:ascii="Times New Roman" w:eastAsia="Calibri" w:hAnsi="Times New Roman" w:cs="Times New Roman"/>
                <w:b/>
                <w:sz w:val="24"/>
                <w:szCs w:val="24"/>
              </w:rPr>
              <w:t>:</w:t>
            </w: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pilnvarotajai personai –pilnvaras datums un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3C547D" w:rsidRPr="003C547D" w:rsidRDefault="003C547D" w:rsidP="003C547D">
            <w:pPr>
              <w:spacing w:after="0" w:line="240" w:lineRule="auto"/>
              <w:jc w:val="right"/>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4.</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before="130" w:after="0" w:line="260" w:lineRule="exact"/>
        <w:ind w:firstLine="539"/>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“4.</w:t>
      </w:r>
      <w:r w:rsidRPr="003C547D">
        <w:rPr>
          <w:rFonts w:ascii="Times New Roman" w:eastAsia="Times New Roman" w:hAnsi="Times New Roman" w:cs="Times New Roman"/>
          <w:sz w:val="24"/>
          <w:szCs w:val="24"/>
          <w:vertAlign w:val="superscript"/>
          <w:lang w:eastAsia="lv-LV"/>
        </w:rPr>
        <w:t>1</w:t>
      </w:r>
      <w:r w:rsidRPr="003C547D">
        <w:rPr>
          <w:rFonts w:ascii="Times New Roman" w:eastAsia="Times New Roman" w:hAnsi="Times New Roman" w:cs="Times New Roman"/>
          <w:sz w:val="24"/>
          <w:szCs w:val="24"/>
          <w:lang w:eastAsia="lv-LV"/>
        </w:rPr>
        <w:t xml:space="preserve"> pielikums</w:t>
      </w:r>
      <w:r w:rsidRPr="003C547D">
        <w:rPr>
          <w:rFonts w:ascii="Times New Roman" w:eastAsia="Times New Roman" w:hAnsi="Times New Roman" w:cs="Times New Roman"/>
          <w:sz w:val="24"/>
          <w:szCs w:val="24"/>
          <w:lang w:eastAsia="lv-LV"/>
        </w:rPr>
        <w:br/>
        <w:t>Ministru kabineta</w:t>
      </w:r>
      <w:r w:rsidRPr="003C547D">
        <w:rPr>
          <w:rFonts w:ascii="Times New Roman" w:eastAsia="Times New Roman" w:hAnsi="Times New Roman" w:cs="Times New Roman"/>
          <w:sz w:val="24"/>
          <w:szCs w:val="24"/>
          <w:lang w:eastAsia="lv-LV"/>
        </w:rPr>
        <w:br/>
        <w:t>2005. gada 30. augusta</w:t>
      </w:r>
      <w:r w:rsidRPr="003C547D">
        <w:rPr>
          <w:rFonts w:ascii="Times New Roman" w:eastAsia="Times New Roman" w:hAnsi="Times New Roman" w:cs="Times New Roman"/>
          <w:sz w:val="24"/>
          <w:szCs w:val="24"/>
          <w:lang w:eastAsia="lv-LV"/>
        </w:rPr>
        <w:br/>
      </w:r>
      <w:r w:rsidRPr="003C547D">
        <w:rPr>
          <w:rFonts w:ascii="Times New Roman" w:eastAsia="Times New Roman" w:hAnsi="Times New Roman" w:cs="Times New Roman"/>
          <w:bCs/>
          <w:sz w:val="24"/>
          <w:szCs w:val="24"/>
          <w:lang w:eastAsia="lv-LV"/>
        </w:rPr>
        <w:t>noteikumiem Nr. 662</w:t>
      </w:r>
      <w:r w:rsidRPr="003C547D">
        <w:rPr>
          <w:rFonts w:ascii="Times New Roman" w:eastAsia="Times New Roman" w:hAnsi="Times New Roman" w:cs="Times New Roman"/>
          <w:sz w:val="24"/>
          <w:szCs w:val="24"/>
          <w:lang w:eastAsia="lv-LV"/>
        </w:rPr>
        <w:t xml:space="preserve"> </w:t>
      </w:r>
    </w:p>
    <w:p w:rsidR="003C547D" w:rsidRPr="003C547D" w:rsidRDefault="003C547D" w:rsidP="003C547D">
      <w:pPr>
        <w:keepNext/>
        <w:spacing w:after="0" w:line="260" w:lineRule="exact"/>
        <w:jc w:val="center"/>
        <w:outlineLvl w:val="1"/>
        <w:rPr>
          <w:rFonts w:ascii="Times New Roman" w:eastAsia="Times New Roman" w:hAnsi="Times New Roman" w:cs="Times New Roman"/>
          <w:sz w:val="24"/>
          <w:szCs w:val="24"/>
          <w:lang w:eastAsia="lv-LV"/>
        </w:rPr>
      </w:pPr>
    </w:p>
    <w:p w:rsidR="003C547D" w:rsidRPr="003C547D" w:rsidRDefault="003C547D" w:rsidP="003C547D">
      <w:pPr>
        <w:keepNext/>
        <w:spacing w:after="0" w:line="260" w:lineRule="exact"/>
        <w:jc w:val="center"/>
        <w:outlineLvl w:val="1"/>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Times New Roman" w:hAnsi="Times New Roman" w:cs="Times New Roman"/>
          <w:i/>
          <w:sz w:val="24"/>
          <w:szCs w:val="24"/>
          <w:lang w:eastAsia="lv-LV"/>
        </w:rPr>
        <w:t>papildinātais mazais Latvijas valsts ģerbonis</w:t>
      </w:r>
      <w:r w:rsidRPr="003C547D">
        <w:rPr>
          <w:rFonts w:ascii="Times New Roman" w:eastAsia="Times New Roman" w:hAnsi="Times New Roman" w:cs="Times New Roman"/>
          <w:sz w:val="24"/>
          <w:szCs w:val="24"/>
          <w:lang w:eastAsia="lv-LV"/>
        </w:rPr>
        <w:t>)</w:t>
      </w:r>
    </w:p>
    <w:p w:rsidR="003C547D" w:rsidRPr="003C547D" w:rsidRDefault="003C547D" w:rsidP="003C547D">
      <w:pPr>
        <w:spacing w:after="0" w:line="260" w:lineRule="exact"/>
        <w:jc w:val="center"/>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DIENESTS</w:t>
      </w:r>
      <w:r w:rsidRPr="003C547D">
        <w:rPr>
          <w:rFonts w:ascii="Times New Roman" w:eastAsia="Times New Roman" w:hAnsi="Times New Roman" w:cs="Times New Roman"/>
          <w:sz w:val="24"/>
          <w:szCs w:val="24"/>
          <w:lang w:eastAsia="lv-LV"/>
        </w:rPr>
        <w:br/>
        <w:t>(</w:t>
      </w:r>
      <w:r w:rsidRPr="003C547D">
        <w:rPr>
          <w:rFonts w:ascii="Times New Roman" w:eastAsia="Times New Roman" w:hAnsi="Times New Roman" w:cs="Times New Roman"/>
          <w:i/>
          <w:sz w:val="24"/>
          <w:szCs w:val="24"/>
          <w:lang w:eastAsia="lv-LV"/>
        </w:rPr>
        <w:t>juridiskā adrese, tālruņa numurs, oficiālā elektroniskā pasta adrese</w:t>
      </w:r>
      <w:r w:rsidRPr="003C547D">
        <w:rPr>
          <w:rFonts w:ascii="Times New Roman" w:eastAsia="Times New Roman" w:hAnsi="Times New Roman" w:cs="Times New Roman"/>
          <w:sz w:val="24"/>
          <w:szCs w:val="24"/>
          <w:lang w:eastAsia="lv-LV"/>
        </w:rPr>
        <w:t>)</w:t>
      </w:r>
    </w:p>
    <w:p w:rsidR="003C547D" w:rsidRPr="003C547D" w:rsidRDefault="003C547D" w:rsidP="003C547D">
      <w:pPr>
        <w:spacing w:after="0" w:line="260" w:lineRule="exact"/>
        <w:jc w:val="center"/>
        <w:rPr>
          <w:rFonts w:ascii="Times New Roman" w:eastAsia="Times New Roman" w:hAnsi="Times New Roman" w:cs="Times New Roman"/>
          <w:bCs/>
          <w:sz w:val="24"/>
          <w:szCs w:val="24"/>
          <w:lang w:eastAsia="lv-LV"/>
        </w:rPr>
      </w:pPr>
    </w:p>
    <w:p w:rsidR="003C547D" w:rsidRPr="003C547D" w:rsidRDefault="003C547D" w:rsidP="003C547D">
      <w:pPr>
        <w:spacing w:after="0" w:line="260" w:lineRule="exact"/>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Speciālā atļauja (licence)</w:t>
      </w:r>
      <w:r w:rsidRPr="003C547D">
        <w:rPr>
          <w:rFonts w:ascii="Times New Roman" w:eastAsia="Times New Roman" w:hAnsi="Times New Roman" w:cs="Times New Roman"/>
          <w:b/>
          <w:sz w:val="24"/>
          <w:szCs w:val="24"/>
          <w:lang w:eastAsia="lv-LV"/>
        </w:rPr>
        <w:br/>
        <w:t xml:space="preserve"> apstiprināta akcīzes preču noliktavas turētāja </w:t>
      </w:r>
      <w:r w:rsidRPr="003C547D">
        <w:rPr>
          <w:rFonts w:ascii="Times New Roman" w:eastAsia="Times New Roman" w:hAnsi="Times New Roman" w:cs="Times New Roman"/>
          <w:b/>
          <w:sz w:val="24"/>
          <w:szCs w:val="24"/>
          <w:lang w:eastAsia="lv-LV"/>
        </w:rPr>
        <w:br/>
        <w:t>darbībai</w:t>
      </w:r>
    </w:p>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9360" w:type="dxa"/>
        <w:tblLayout w:type="fixed"/>
        <w:tblCellMar>
          <w:top w:w="28" w:type="dxa"/>
          <w:left w:w="28" w:type="dxa"/>
          <w:bottom w:w="28" w:type="dxa"/>
          <w:right w:w="28" w:type="dxa"/>
        </w:tblCellMar>
        <w:tblLook w:val="01E0" w:firstRow="1" w:lastRow="1" w:firstColumn="1" w:lastColumn="1" w:noHBand="0" w:noVBand="0"/>
      </w:tblPr>
      <w:tblGrid>
        <w:gridCol w:w="3420"/>
        <w:gridCol w:w="2520"/>
        <w:gridCol w:w="2700"/>
        <w:gridCol w:w="720"/>
      </w:tblGrid>
      <w:tr w:rsidR="003C547D" w:rsidRPr="003C547D" w:rsidTr="00D615B1">
        <w:trPr>
          <w:trHeight w:val="340"/>
        </w:trPr>
        <w:tc>
          <w:tcPr>
            <w:tcW w:w="3420" w:type="dxa"/>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Komersanta nosaukums</w:t>
            </w:r>
          </w:p>
        </w:tc>
        <w:tc>
          <w:tcPr>
            <w:tcW w:w="5940" w:type="dxa"/>
            <w:gridSpan w:val="3"/>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169"/>
        </w:trPr>
        <w:tc>
          <w:tcPr>
            <w:tcW w:w="3420"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5940" w:type="dxa"/>
            <w:gridSpan w:val="3"/>
            <w:tcBorders>
              <w:top w:val="single" w:sz="4" w:space="0" w:color="auto"/>
            </w:tcBorders>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Nodokļu maksātāja reģistrācijas kods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rsidTr="00D615B1">
        <w:trPr>
          <w:gridAfter w:val="1"/>
          <w:wAfter w:w="720" w:type="dxa"/>
          <w:trHeight w:val="118"/>
        </w:trPr>
        <w:tc>
          <w:tcPr>
            <w:tcW w:w="5940" w:type="dxa"/>
            <w:gridSpan w:val="2"/>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700" w:type="dxa"/>
            <w:tcBorders>
              <w:bottom w:val="single" w:sz="4" w:space="0" w:color="auto"/>
            </w:tcBorders>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Apstiprināta noliktavas turētāja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rsidTr="00D615B1">
        <w:trPr>
          <w:gridAfter w:val="1"/>
          <w:wAfter w:w="720" w:type="dxa"/>
          <w:trHeight w:val="118"/>
        </w:trPr>
        <w:tc>
          <w:tcPr>
            <w:tcW w:w="5940" w:type="dxa"/>
            <w:gridSpan w:val="2"/>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700" w:type="dxa"/>
            <w:tcBorders>
              <w:top w:val="single" w:sz="4" w:space="0" w:color="auto"/>
              <w:bottom w:val="single" w:sz="4" w:space="0" w:color="auto"/>
            </w:tcBorders>
            <w:shd w:val="clear" w:color="auto" w:fill="FFFFFF"/>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Noliktavas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223"/>
        <w:gridCol w:w="6848"/>
      </w:tblGrid>
      <w:tr w:rsidR="003C547D" w:rsidRPr="003C547D" w:rsidTr="00D615B1">
        <w:trPr>
          <w:trHeight w:val="173"/>
        </w:trPr>
        <w:tc>
          <w:tcPr>
            <w:tcW w:w="2296" w:type="dxa"/>
            <w:vMerge w:val="restart"/>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Noliktavas </w:t>
            </w:r>
            <w:r w:rsidRPr="003C547D">
              <w:rPr>
                <w:rFonts w:ascii="Times New Roman" w:eastAsia="Times New Roman" w:hAnsi="Times New Roman" w:cs="Times New Roman"/>
                <w:sz w:val="24"/>
                <w:szCs w:val="24"/>
                <w:lang w:eastAsia="lv-LV"/>
              </w:rPr>
              <w:br/>
              <w:t xml:space="preserve">       adrese</w:t>
            </w:r>
          </w:p>
        </w:tc>
        <w:tc>
          <w:tcPr>
            <w:tcW w:w="7285" w:type="dxa"/>
            <w:tcBorders>
              <w:bottom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rPr>
          <w:trHeight w:val="173"/>
        </w:trPr>
        <w:tc>
          <w:tcPr>
            <w:tcW w:w="2296" w:type="dxa"/>
            <w:vMerge/>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7285"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tbl>
      <w:tblPr>
        <w:tblW w:w="2752" w:type="pct"/>
        <w:tblCellMar>
          <w:top w:w="28" w:type="dxa"/>
          <w:left w:w="28" w:type="dxa"/>
          <w:bottom w:w="28" w:type="dxa"/>
          <w:right w:w="28" w:type="dxa"/>
        </w:tblCellMar>
        <w:tblLook w:val="01E0" w:firstRow="1" w:lastRow="1" w:firstColumn="1" w:lastColumn="1" w:noHBand="0" w:noVBand="0"/>
      </w:tblPr>
      <w:tblGrid>
        <w:gridCol w:w="2191"/>
        <w:gridCol w:w="2799"/>
      </w:tblGrid>
      <w:tr w:rsidR="003C547D" w:rsidRPr="003C547D" w:rsidTr="00D615B1">
        <w:tc>
          <w:tcPr>
            <w:tcW w:w="2296" w:type="dxa"/>
            <w:tcBorders>
              <w:right w:val="single" w:sz="4" w:space="0" w:color="auto"/>
            </w:tcBorders>
            <w:shd w:val="clear"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darba laiks</w:t>
            </w: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p w:rsidR="003C547D" w:rsidRPr="003C547D" w:rsidRDefault="003C547D" w:rsidP="003C547D">
      <w:pPr>
        <w:spacing w:after="0" w:line="40" w:lineRule="atLeast"/>
        <w:rPr>
          <w:rFonts w:ascii="Times New Roman" w:eastAsia="Times New Roman" w:hAnsi="Times New Roman" w:cs="Times New Roman"/>
          <w:sz w:val="24"/>
          <w:szCs w:val="24"/>
          <w:lang w:eastAsia="lv-LV"/>
        </w:rPr>
      </w:pPr>
    </w:p>
    <w:tbl>
      <w:tblPr>
        <w:tblW w:w="5000" w:type="pct"/>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32"/>
        <w:gridCol w:w="345"/>
        <w:gridCol w:w="346"/>
        <w:gridCol w:w="346"/>
        <w:gridCol w:w="346"/>
        <w:gridCol w:w="346"/>
        <w:gridCol w:w="346"/>
        <w:gridCol w:w="346"/>
        <w:gridCol w:w="346"/>
        <w:gridCol w:w="346"/>
        <w:gridCol w:w="346"/>
        <w:gridCol w:w="2287"/>
        <w:gridCol w:w="688"/>
      </w:tblGrid>
      <w:tr w:rsidR="003C547D" w:rsidRPr="003C547D" w:rsidTr="00D615B1">
        <w:tc>
          <w:tcPr>
            <w:tcW w:w="2699" w:type="dxa"/>
            <w:tcBorders>
              <w:top w:val="nil"/>
              <w:left w:val="nil"/>
              <w:bottom w:val="nil"/>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noProof/>
                <w:sz w:val="24"/>
                <w:szCs w:val="24"/>
                <w:lang w:eastAsia="lv-LV"/>
              </w:rPr>
            </w:pPr>
            <w:r w:rsidRPr="003C547D">
              <w:rPr>
                <w:rFonts w:ascii="Times New Roman" w:eastAsia="Times New Roman" w:hAnsi="Times New Roman" w:cs="Times New Roman"/>
                <w:noProof/>
                <w:sz w:val="24"/>
                <w:szCs w:val="24"/>
                <w:lang w:eastAsia="lv-LV"/>
              </w:rPr>
              <w:t>Tvertnes, spiedtvertnes Nr.</w:t>
            </w:r>
            <w:r w:rsidRPr="003C547D">
              <w:rPr>
                <w:rFonts w:ascii="Times New Roman" w:eastAsia="Times New Roman" w:hAnsi="Times New Roman" w:cs="Times New Roman"/>
                <w:noProof/>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 xml:space="preserve">Tvertņu, spiedtvertņu </w:t>
            </w:r>
            <w:r w:rsidRPr="003C547D">
              <w:rPr>
                <w:rFonts w:ascii="Times New Roman" w:eastAsia="Times New Roman" w:hAnsi="Times New Roman" w:cs="Times New Roman"/>
                <w:noProof/>
                <w:sz w:val="24"/>
                <w:szCs w:val="24"/>
                <w:lang w:eastAsia="lv-LV"/>
              </w:rPr>
              <w:br/>
              <w:t>skaits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r>
      <w:tr w:rsidR="003C547D" w:rsidRPr="003C547D" w:rsidTr="00D615B1">
        <w:tc>
          <w:tcPr>
            <w:tcW w:w="2699" w:type="dxa"/>
            <w:tcBorders>
              <w:top w:val="nil"/>
              <w:left w:val="nil"/>
              <w:bottom w:val="nil"/>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noProof/>
                <w:sz w:val="24"/>
                <w:szCs w:val="24"/>
                <w:lang w:eastAsia="lv-LV"/>
              </w:rPr>
            </w:pPr>
            <w:r w:rsidRPr="003C547D">
              <w:rPr>
                <w:rFonts w:ascii="Times New Roman" w:eastAsia="Times New Roman" w:hAnsi="Times New Roman" w:cs="Times New Roman"/>
                <w:noProof/>
                <w:sz w:val="24"/>
                <w:szCs w:val="24"/>
                <w:lang w:eastAsia="lv-LV"/>
              </w:rPr>
              <w:t>Nominālais tilpums (m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w:t>
            </w:r>
            <w:r w:rsidRPr="003C547D">
              <w:rPr>
                <w:rFonts w:ascii="Times New Roman" w:eastAsia="Times New Roman" w:hAnsi="Times New Roman" w:cs="Times New Roman"/>
                <w:noProof/>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 xml:space="preserve">Nominālais tilpums </w:t>
            </w:r>
            <w:r w:rsidRPr="003C547D">
              <w:rPr>
                <w:rFonts w:ascii="Times New Roman" w:eastAsia="Times New Roman" w:hAnsi="Times New Roman" w:cs="Times New Roman"/>
                <w:noProof/>
                <w:sz w:val="24"/>
                <w:szCs w:val="24"/>
                <w:lang w:eastAsia="lv-LV"/>
              </w:rPr>
              <w:br/>
              <w:t>(m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center"/>
              <w:rPr>
                <w:rFonts w:ascii="Times New Roman" w:eastAsia="Times New Roman" w:hAnsi="Times New Roman" w:cs="Times New Roman"/>
                <w:i/>
                <w:noProof/>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2977"/>
        <w:gridCol w:w="1842"/>
        <w:gridCol w:w="3963"/>
      </w:tblGrid>
      <w:tr w:rsidR="003C547D" w:rsidRPr="003C547D" w:rsidTr="00D615B1">
        <w:trPr>
          <w:trHeight w:val="265"/>
        </w:trPr>
        <w:tc>
          <w:tcPr>
            <w:tcW w:w="1031" w:type="dxa"/>
            <w:tcBorders>
              <w:top w:val="single" w:sz="4" w:space="0" w:color="auto"/>
              <w:left w:val="single" w:sz="4" w:space="0" w:color="auto"/>
              <w:bottom w:val="nil"/>
              <w:right w:val="nil"/>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lastRenderedPageBreak/>
              <w:t>Atļauta</w:t>
            </w:r>
          </w:p>
        </w:tc>
        <w:tc>
          <w:tcPr>
            <w:tcW w:w="2977" w:type="dxa"/>
            <w:tcBorders>
              <w:top w:val="single" w:sz="4" w:space="0" w:color="auto"/>
              <w:left w:val="nil"/>
              <w:bottom w:val="nil"/>
              <w:right w:val="nil"/>
            </w:tcBorders>
            <w:shd w:val="clear" w:color="auto" w:fill="E6E6E6"/>
          </w:tcPr>
          <w:p w:rsidR="003C547D" w:rsidRPr="003C547D" w:rsidRDefault="003C547D" w:rsidP="003C547D">
            <w:pPr>
              <w:tabs>
                <w:tab w:val="left" w:pos="97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w:t>
            </w:r>
          </w:p>
        </w:tc>
        <w:tc>
          <w:tcPr>
            <w:tcW w:w="1842" w:type="dxa"/>
            <w:tcBorders>
              <w:top w:val="single" w:sz="4" w:space="0" w:color="auto"/>
              <w:left w:val="nil"/>
              <w:bottom w:val="nil"/>
              <w:right w:val="single" w:sz="4" w:space="0" w:color="auto"/>
            </w:tcBorders>
            <w:shd w:val="clear" w:color="auto" w:fill="E6E6E6"/>
          </w:tcPr>
          <w:p w:rsidR="003C547D" w:rsidRPr="003C547D" w:rsidRDefault="003C547D" w:rsidP="003C547D">
            <w:pPr>
              <w:tabs>
                <w:tab w:val="left" w:pos="97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tiešā piegāde</w:t>
            </w:r>
          </w:p>
        </w:tc>
        <w:tc>
          <w:tcPr>
            <w:tcW w:w="3963" w:type="dxa"/>
            <w:vMerge w:val="restart"/>
            <w:tcBorders>
              <w:top w:val="nil"/>
              <w:left w:val="single" w:sz="4" w:space="0" w:color="auto"/>
              <w:right w:val="nil"/>
            </w:tcBorders>
            <w:shd w:val="clear" w:color="auto" w:fill="auto"/>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r>
      <w:tr w:rsidR="003C547D" w:rsidRPr="003C547D" w:rsidTr="00D615B1">
        <w:trPr>
          <w:trHeight w:val="265"/>
        </w:trPr>
        <w:tc>
          <w:tcPr>
            <w:tcW w:w="1031" w:type="dxa"/>
            <w:tcBorders>
              <w:top w:val="nil"/>
              <w:left w:val="single" w:sz="4" w:space="0" w:color="auto"/>
              <w:bottom w:val="nil"/>
              <w:right w:val="nil"/>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2977" w:type="dxa"/>
            <w:tcBorders>
              <w:top w:val="nil"/>
              <w:left w:val="nil"/>
              <w:bottom w:val="nil"/>
              <w:right w:val="nil"/>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w:t>
            </w:r>
          </w:p>
        </w:tc>
        <w:tc>
          <w:tcPr>
            <w:tcW w:w="1842" w:type="dxa"/>
            <w:tcBorders>
              <w:top w:val="nil"/>
              <w:left w:val="nil"/>
              <w:bottom w:val="nil"/>
              <w:right w:val="single" w:sz="4" w:space="0" w:color="auto"/>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3963" w:type="dxa"/>
            <w:vMerge/>
            <w:tcBorders>
              <w:left w:val="single" w:sz="4" w:space="0" w:color="auto"/>
              <w:right w:val="nil"/>
            </w:tcBorders>
            <w:shd w:val="clear" w:color="auto" w:fill="auto"/>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r>
      <w:tr w:rsidR="003C547D" w:rsidRPr="003C547D" w:rsidTr="00D615B1">
        <w:trPr>
          <w:trHeight w:val="265"/>
        </w:trPr>
        <w:tc>
          <w:tcPr>
            <w:tcW w:w="1031" w:type="dxa"/>
            <w:tcBorders>
              <w:top w:val="nil"/>
              <w:left w:val="single" w:sz="4" w:space="0" w:color="auto"/>
              <w:right w:val="nil"/>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2977" w:type="dxa"/>
            <w:tcBorders>
              <w:top w:val="nil"/>
              <w:left w:val="nil"/>
              <w:right w:val="nil"/>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produktu/biodegvielas</w:t>
            </w:r>
            <w:r w:rsidRPr="003C547D">
              <w:rPr>
                <w:rFonts w:ascii="Times New Roman" w:eastAsia="Times New Roman" w:hAnsi="Times New Roman" w:cs="Times New Roman"/>
                <w:sz w:val="24"/>
                <w:szCs w:val="24"/>
                <w:vertAlign w:val="superscript"/>
                <w:lang w:eastAsia="lv-LV"/>
              </w:rPr>
              <w:t>1</w:t>
            </w:r>
          </w:p>
        </w:tc>
        <w:tc>
          <w:tcPr>
            <w:tcW w:w="1842" w:type="dxa"/>
            <w:tcBorders>
              <w:top w:val="nil"/>
              <w:left w:val="nil"/>
              <w:right w:val="single" w:sz="4" w:space="0" w:color="auto"/>
            </w:tcBorders>
            <w:shd w:val="clear" w:color="auto" w:fill="E6E6E6"/>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c>
          <w:tcPr>
            <w:tcW w:w="3963" w:type="dxa"/>
            <w:vMerge/>
            <w:tcBorders>
              <w:left w:val="single" w:sz="4" w:space="0" w:color="auto"/>
              <w:bottom w:val="nil"/>
              <w:right w:val="nil"/>
            </w:tcBorders>
            <w:shd w:val="clear" w:color="auto" w:fill="auto"/>
          </w:tcPr>
          <w:p w:rsidR="003C547D" w:rsidRPr="003C547D" w:rsidRDefault="003C547D" w:rsidP="003C547D">
            <w:pPr>
              <w:tabs>
                <w:tab w:val="left" w:pos="972"/>
                <w:tab w:val="left" w:pos="3942"/>
              </w:tabs>
              <w:spacing w:after="0" w:line="260" w:lineRule="exact"/>
              <w:jc w:val="both"/>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173"/>
      </w:tblGrid>
      <w:tr w:rsidR="003C547D" w:rsidRPr="003C547D" w:rsidTr="00D615B1">
        <w:tc>
          <w:tcPr>
            <w:tcW w:w="9241" w:type="dxa"/>
            <w:tcBorders>
              <w:left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Atļauta naftas produktu/biodegvielas nosūtīšana pa jūru, sākotnēji nenorādot saņēmēju</w:t>
            </w:r>
            <w:r w:rsidRPr="003C547D">
              <w:rPr>
                <w:rFonts w:ascii="Times New Roman" w:eastAsia="Times New Roman" w:hAnsi="Times New Roman" w:cs="Times New Roman"/>
                <w:sz w:val="24"/>
                <w:szCs w:val="24"/>
                <w:vertAlign w:val="superscript"/>
                <w:lang w:eastAsia="lv-LV"/>
              </w:rPr>
              <w:t>1</w:t>
            </w: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173"/>
      </w:tblGrid>
      <w:tr w:rsidR="003C547D" w:rsidRPr="003C547D" w:rsidTr="00D615B1">
        <w:tc>
          <w:tcPr>
            <w:tcW w:w="9241" w:type="dxa"/>
            <w:tcBorders>
              <w:left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Calibri" w:hAnsi="Times New Roman" w:cs="Times New Roman"/>
                <w:sz w:val="24"/>
                <w:szCs w:val="24"/>
              </w:rPr>
              <w:t>Komersantam piešķirts patstāvīgas mazās alus darītavas statuss</w:t>
            </w:r>
            <w:r w:rsidRPr="003C547D">
              <w:rPr>
                <w:rFonts w:ascii="Times New Roman" w:eastAsia="Times New Roman" w:hAnsi="Times New Roman" w:cs="Times New Roman"/>
                <w:sz w:val="24"/>
                <w:szCs w:val="24"/>
                <w:vertAlign w:val="superscript"/>
                <w:lang w:eastAsia="lv-LV"/>
              </w:rPr>
              <w:t>1</w:t>
            </w: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242"/>
        <w:gridCol w:w="2223"/>
        <w:gridCol w:w="2409"/>
        <w:gridCol w:w="2192"/>
      </w:tblGrid>
      <w:tr w:rsidR="003C547D" w:rsidRPr="003C547D" w:rsidTr="00D615B1">
        <w:tc>
          <w:tcPr>
            <w:tcW w:w="2053" w:type="dxa"/>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izsniegta</w:t>
            </w:r>
          </w:p>
        </w:tc>
        <w:tc>
          <w:tcPr>
            <w:tcW w:w="2035"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2206"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spēkā no</w:t>
            </w:r>
          </w:p>
        </w:tc>
        <w:tc>
          <w:tcPr>
            <w:tcW w:w="2007"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2456" w:type="pct"/>
        <w:tblCellMar>
          <w:top w:w="28" w:type="dxa"/>
          <w:left w:w="28" w:type="dxa"/>
          <w:bottom w:w="28" w:type="dxa"/>
          <w:right w:w="28" w:type="dxa"/>
        </w:tblCellMar>
        <w:tblLook w:val="01E0" w:firstRow="1" w:lastRow="1" w:firstColumn="1" w:lastColumn="1" w:noHBand="0" w:noVBand="0"/>
      </w:tblPr>
      <w:tblGrid>
        <w:gridCol w:w="2223"/>
        <w:gridCol w:w="2230"/>
      </w:tblGrid>
      <w:tr w:rsidR="003C547D" w:rsidRPr="003C547D" w:rsidTr="00D615B1">
        <w:tc>
          <w:tcPr>
            <w:tcW w:w="2296" w:type="dxa"/>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pārreģistrēta</w:t>
            </w:r>
            <w:r w:rsidRPr="003C547D">
              <w:rPr>
                <w:rFonts w:ascii="Times New Roman" w:eastAsia="Times New Roman" w:hAnsi="Times New Roman" w:cs="Times New Roman"/>
                <w:sz w:val="24"/>
                <w:szCs w:val="24"/>
                <w:vertAlign w:val="superscript"/>
                <w:lang w:eastAsia="lv-LV"/>
              </w:rPr>
              <w:t>2</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410"/>
        <w:gridCol w:w="2184"/>
        <w:gridCol w:w="1157"/>
        <w:gridCol w:w="2315"/>
      </w:tblGrid>
      <w:tr w:rsidR="003C547D" w:rsidRPr="003C547D" w:rsidTr="00D615B1">
        <w:tc>
          <w:tcPr>
            <w:tcW w:w="3182" w:type="dxa"/>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Licences darbība apturēta no</w:t>
            </w:r>
            <w:r w:rsidRPr="003C547D">
              <w:rPr>
                <w:rFonts w:ascii="Times New Roman" w:eastAsia="Times New Roman" w:hAnsi="Times New Roman" w:cs="Times New Roman"/>
                <w:sz w:val="24"/>
                <w:szCs w:val="24"/>
                <w:vertAlign w:val="superscript"/>
                <w:lang w:eastAsia="lv-LV"/>
              </w:rPr>
              <w:t>3</w:t>
            </w:r>
          </w:p>
        </w:tc>
        <w:tc>
          <w:tcPr>
            <w:tcW w:w="203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1080"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līdz</w:t>
            </w: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3C547D" w:rsidRPr="003C547D" w:rsidTr="00D615B1">
        <w:tc>
          <w:tcPr>
            <w:tcW w:w="3703" w:type="dxa"/>
          </w:tcPr>
          <w:p w:rsidR="003C547D" w:rsidRPr="003C547D" w:rsidRDefault="003C547D" w:rsidP="003C547D">
            <w:pPr>
              <w:keepNext/>
              <w:spacing w:after="0" w:line="240" w:lineRule="auto"/>
              <w:jc w:val="right"/>
              <w:outlineLvl w:val="3"/>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dienesta amatpersona</w:t>
            </w:r>
          </w:p>
        </w:tc>
        <w:tc>
          <w:tcPr>
            <w:tcW w:w="4603" w:type="dxa"/>
            <w:tcBorders>
              <w:bottom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3703" w:type="dxa"/>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4603" w:type="dxa"/>
            <w:tcBorders>
              <w:top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r>
    </w:tbl>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ŠIS DOKUMENTS IR PARAKSTĪTS AR DROŠU ELEKTRONISKO PARAKSTU UN SATUR LAIKA ZĪMOGU</w:t>
      </w:r>
    </w:p>
    <w:p w:rsidR="003C547D" w:rsidRPr="003C547D" w:rsidRDefault="003C547D" w:rsidP="003C547D">
      <w:pPr>
        <w:spacing w:after="0" w:line="260" w:lineRule="exact"/>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br w:type="page"/>
      </w:r>
    </w:p>
    <w:p w:rsidR="003C547D" w:rsidRPr="003C547D" w:rsidRDefault="003C547D" w:rsidP="003C547D">
      <w:pPr>
        <w:spacing w:after="0" w:line="260" w:lineRule="exact"/>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lastRenderedPageBreak/>
        <w:t>Speciālā atļauja (licence) nav derīga bez pielikuma</w:t>
      </w:r>
    </w:p>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right"/>
        <w:rPr>
          <w:rFonts w:ascii="Times New Roman" w:eastAsia="Times New Roman" w:hAnsi="Times New Roman" w:cs="Times New Roman"/>
          <w:bCs/>
          <w:i/>
          <w:sz w:val="24"/>
          <w:szCs w:val="24"/>
          <w:lang w:eastAsia="lv-LV"/>
        </w:rPr>
      </w:pPr>
      <w:r w:rsidRPr="003C547D">
        <w:rPr>
          <w:rFonts w:ascii="Times New Roman" w:eastAsia="Times New Roman" w:hAnsi="Times New Roman" w:cs="Times New Roman"/>
          <w:bCs/>
          <w:i/>
          <w:sz w:val="24"/>
          <w:szCs w:val="24"/>
          <w:lang w:eastAsia="lv-LV"/>
        </w:rPr>
        <w:t xml:space="preserve">Norāda lapas kārtas numuru </w:t>
      </w:r>
    </w:p>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Pielikums speciālajai atļaujai (licencei) apstiprināta akcīzes preču noliktavas turētāja darbībai</w:t>
      </w:r>
    </w:p>
    <w:p w:rsidR="003C547D" w:rsidRPr="003C547D" w:rsidRDefault="003C547D" w:rsidP="003C547D">
      <w:pPr>
        <w:tabs>
          <w:tab w:val="left" w:pos="1905"/>
        </w:tabs>
        <w:spacing w:after="0" w:line="260" w:lineRule="exact"/>
        <w:jc w:val="center"/>
        <w:rPr>
          <w:rFonts w:ascii="Times New Roman" w:eastAsia="Times New Roman" w:hAnsi="Times New Roman" w:cs="Times New Roman"/>
          <w:b/>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6051"/>
        <w:gridCol w:w="3015"/>
      </w:tblGrid>
      <w:tr w:rsidR="003C547D" w:rsidRPr="003C547D" w:rsidTr="00D615B1">
        <w:tc>
          <w:tcPr>
            <w:tcW w:w="6121"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Noliktavas akcīzes identifikācijas numurs</w:t>
            </w:r>
            <w:r w:rsidRPr="003C547D">
              <w:rPr>
                <w:rFonts w:ascii="Times New Roman" w:eastAsia="Times New Roman" w:hAnsi="Times New Roman" w:cs="Times New Roman"/>
                <w:sz w:val="24"/>
                <w:szCs w:val="24"/>
                <w:vertAlign w:val="superscript"/>
                <w:lang w:eastAsia="lv-LV"/>
              </w:rPr>
              <w:t>4</w:t>
            </w:r>
          </w:p>
        </w:tc>
        <w:tc>
          <w:tcPr>
            <w:tcW w:w="30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53"/>
        <w:gridCol w:w="1263"/>
        <w:gridCol w:w="198"/>
        <w:gridCol w:w="1145"/>
        <w:gridCol w:w="1307"/>
      </w:tblGrid>
      <w:tr w:rsidR="003C547D" w:rsidRPr="003C547D" w:rsidTr="00D615B1">
        <w:tc>
          <w:tcPr>
            <w:tcW w:w="5191" w:type="dxa"/>
            <w:tcBorders>
              <w:top w:val="nil"/>
              <w:left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Akcīzes preču veids un kods, ar kuru atļauta darbība</w:t>
            </w:r>
            <w:r w:rsidRPr="003C547D">
              <w:rPr>
                <w:rFonts w:ascii="Times New Roman" w:eastAsia="Times New Roman" w:hAnsi="Times New Roman" w:cs="Times New Roman"/>
                <w:b/>
                <w:sz w:val="24"/>
                <w:szCs w:val="24"/>
                <w:vertAlign w:val="superscript"/>
                <w:lang w:eastAsia="lv-LV"/>
              </w:rPr>
              <w:t>5</w:t>
            </w:r>
            <w:r w:rsidRPr="003C547D">
              <w:rPr>
                <w:rFonts w:ascii="Times New Roman" w:eastAsia="Times New Roman" w:hAnsi="Times New Roman" w:cs="Times New Roman"/>
                <w:b/>
                <w:sz w:val="24"/>
                <w:szCs w:val="24"/>
                <w:lang w:eastAsia="lv-LV"/>
              </w:rPr>
              <w:t>:</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Darbība uzsākta</w:t>
            </w: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Darbība izbeigta</w:t>
            </w: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B000, W200, W300, I000, S200, S500</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Alus: </w:t>
            </w:r>
            <w:r w:rsidRPr="003C547D">
              <w:rPr>
                <w:rFonts w:ascii="Times New Roman" w:eastAsia="Times New Roman" w:hAnsi="Times New Roman" w:cs="Times New Roman"/>
                <w:sz w:val="24"/>
                <w:szCs w:val="24"/>
                <w:lang w:eastAsia="lv-LV"/>
              </w:rPr>
              <w:t>B000</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W200, W300, I000, S200, S500</w:t>
            </w:r>
          </w:p>
          <w:p w:rsidR="003C547D" w:rsidRPr="003C547D" w:rsidRDefault="003C547D" w:rsidP="003C547D">
            <w:pPr>
              <w:tabs>
                <w:tab w:val="left" w:pos="1905"/>
              </w:tabs>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Calibri" w:hAnsi="Times New Roman" w:cs="Times New Roman"/>
                <w:sz w:val="24"/>
                <w:szCs w:val="24"/>
              </w:rPr>
              <w:t>vīns, raudzētie dzērieni, starpprodukti, kuru sastāvā esošais spirts ir tikai raudzētas izcelsmes, vai pārējie alkoholiskos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highlight w:val="yellow"/>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Alkoholiskie dzērieni: </w:t>
            </w:r>
            <w:r w:rsidRPr="003C547D">
              <w:rPr>
                <w:rFonts w:ascii="Times New Roman" w:eastAsia="Times New Roman" w:hAnsi="Times New Roman" w:cs="Times New Roman"/>
                <w:sz w:val="24"/>
                <w:szCs w:val="24"/>
                <w:lang w:eastAsia="lv-LV"/>
              </w:rPr>
              <w:t xml:space="preserve"> W200, W300, I000</w:t>
            </w:r>
          </w:p>
          <w:p w:rsidR="003C547D" w:rsidRPr="003C547D" w:rsidRDefault="003C547D" w:rsidP="003C547D">
            <w:pPr>
              <w:tabs>
                <w:tab w:val="left" w:pos="1905"/>
              </w:tabs>
              <w:spacing w:after="0" w:line="240" w:lineRule="auto"/>
              <w:jc w:val="both"/>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4"/>
                <w:szCs w:val="24"/>
                <w:lang w:eastAsia="lv-LV"/>
              </w:rPr>
              <w:t>(</w:t>
            </w:r>
            <w:r w:rsidRPr="003C547D">
              <w:rPr>
                <w:rFonts w:ascii="Times New Roman" w:eastAsia="Calibri" w:hAnsi="Times New Roman" w:cs="Times New Roman"/>
                <w:sz w:val="24"/>
                <w:szCs w:val="24"/>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1 000 litru kalendāra gadā)</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Spirts: </w:t>
            </w:r>
            <w:r w:rsidRPr="003C547D">
              <w:rPr>
                <w:rFonts w:ascii="Times New Roman" w:eastAsia="Times New Roman" w:hAnsi="Times New Roman" w:cs="Times New Roman"/>
                <w:sz w:val="24"/>
                <w:szCs w:val="24"/>
                <w:lang w:eastAsia="lv-LV"/>
              </w:rPr>
              <w:t>S300, S400</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Denaturēts spirts</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Tabakas izstrādājumi: </w:t>
            </w:r>
            <w:r w:rsidRPr="003C547D">
              <w:rPr>
                <w:rFonts w:ascii="Times New Roman" w:eastAsia="Times New Roman" w:hAnsi="Times New Roman" w:cs="Times New Roman"/>
                <w:sz w:val="24"/>
                <w:szCs w:val="24"/>
                <w:lang w:eastAsia="lv-LV"/>
              </w:rPr>
              <w:t>T200, T300, T400, T500, tabakas lapas, karsējamā tabaka</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Elektroniskajās cigaretēs izmantojamais šķidrums</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 xml:space="preserve">Naftas produkti: </w:t>
            </w:r>
            <w:r w:rsidRPr="003C547D">
              <w:rPr>
                <w:rFonts w:ascii="Times New Roman" w:eastAsia="Times New Roman" w:hAnsi="Times New Roman" w:cs="Times New Roman"/>
                <w:sz w:val="24"/>
                <w:szCs w:val="24"/>
                <w:lang w:eastAsia="lv-LV"/>
              </w:rPr>
              <w:t>E300, E410, E420, E430, E440, E450, E460, E470, E480, E490, E500, E600, E700, 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 naftas eļļas ar KN kodu 27101991 un 27101999</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 xml:space="preserve">Biodegviela un tās izejvielas: </w:t>
            </w:r>
            <w:r w:rsidRPr="003C547D">
              <w:rPr>
                <w:rFonts w:ascii="Times New Roman" w:eastAsia="Times New Roman" w:hAnsi="Times New Roman" w:cs="Times New Roman"/>
                <w:sz w:val="24"/>
                <w:szCs w:val="24"/>
                <w:lang w:eastAsia="lv-LV"/>
              </w:rPr>
              <w:t>E200,</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E800, E910, E920, E930</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lastRenderedPageBreak/>
              <w:t>Bezalkoholiskie dzērieni</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519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Kafija</w:t>
            </w:r>
          </w:p>
        </w:tc>
        <w:tc>
          <w:tcPr>
            <w:tcW w:w="126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99"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157"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31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tabs>
          <w:tab w:val="left" w:pos="1905"/>
        </w:tabs>
        <w:spacing w:after="0" w:line="260" w:lineRule="exact"/>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032"/>
        <w:gridCol w:w="1373"/>
        <w:gridCol w:w="233"/>
        <w:gridCol w:w="1428"/>
      </w:tblGrid>
      <w:tr w:rsidR="003C547D" w:rsidRPr="003C547D" w:rsidTr="00D615B1">
        <w:tc>
          <w:tcPr>
            <w:tcW w:w="6121" w:type="dxa"/>
            <w:tcBorders>
              <w:top w:val="nil"/>
              <w:left w:val="nil"/>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Papildus preču saņemšanai, nosūtīšanai un uzglabāšanai atliktajā akcīzes nodokļa maksāšanas režīmā noliktavā atļauta</w:t>
            </w:r>
            <w:r w:rsidRPr="003C547D">
              <w:rPr>
                <w:rFonts w:ascii="Times New Roman" w:eastAsia="Times New Roman" w:hAnsi="Times New Roman" w:cs="Times New Roman"/>
                <w:b/>
                <w:sz w:val="24"/>
                <w:szCs w:val="24"/>
                <w:vertAlign w:val="superscript"/>
                <w:lang w:eastAsia="lv-LV"/>
              </w:rPr>
              <w:t>5</w:t>
            </w:r>
            <w:r w:rsidRPr="003C547D">
              <w:rPr>
                <w:rFonts w:ascii="Times New Roman" w:eastAsia="Times New Roman" w:hAnsi="Times New Roman" w:cs="Times New Roman"/>
                <w:b/>
                <w:sz w:val="24"/>
                <w:szCs w:val="24"/>
                <w:lang w:eastAsia="lv-LV"/>
              </w:rPr>
              <w:t xml:space="preserve">: </w:t>
            </w:r>
          </w:p>
        </w:tc>
        <w:tc>
          <w:tcPr>
            <w:tcW w:w="1384" w:type="dxa"/>
            <w:tcBorders>
              <w:top w:val="single" w:sz="4" w:space="0" w:color="auto"/>
              <w:left w:val="single" w:sz="4" w:space="0" w:color="auto"/>
              <w:bottom w:val="single" w:sz="4" w:space="0" w:color="auto"/>
              <w:right w:val="single" w:sz="4" w:space="0" w:color="auto"/>
            </w:tcBorders>
            <w:shd w:val="pct10" w:color="auto" w:fill="auto"/>
            <w:vAlign w:val="center"/>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Darbība uzsākta</w:t>
            </w:r>
          </w:p>
        </w:tc>
        <w:tc>
          <w:tcPr>
            <w:tcW w:w="236" w:type="dxa"/>
            <w:tcBorders>
              <w:top w:val="nil"/>
              <w:left w:val="single" w:sz="4" w:space="0" w:color="auto"/>
              <w:bottom w:val="nil"/>
              <w:right w:val="single" w:sz="4" w:space="0" w:color="auto"/>
            </w:tcBorders>
            <w:shd w:val="clear" w:color="auto" w:fill="auto"/>
            <w:vAlign w:val="center"/>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vAlign w:val="center"/>
          </w:tcPr>
          <w:p w:rsidR="003C547D" w:rsidRPr="003C547D" w:rsidRDefault="003C547D" w:rsidP="003C547D">
            <w:pPr>
              <w:tabs>
                <w:tab w:val="left" w:pos="1905"/>
              </w:tabs>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Darbība izbeigta </w:t>
            </w:r>
          </w:p>
        </w:tc>
      </w:tr>
      <w:tr w:rsidR="003C547D" w:rsidRPr="003C547D" w:rsidTr="00D615B1">
        <w:tc>
          <w:tcPr>
            <w:tcW w:w="6121" w:type="dxa"/>
            <w:tcBorders>
              <w:top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Spirta denaturēšana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ražošana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pārstrāde</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apstrāde</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fasēšana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Alkoholisko dzērienu marķēšana</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Bezalkoholisko dzērienu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Kafijas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Tabakas izstrādājumu marķēšana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Elektroniskajās cigaretēs izmantojamā šķidruma</w:t>
            </w:r>
            <w:r w:rsidRPr="003C547D">
              <w:rPr>
                <w:rFonts w:ascii="Times New Roman" w:eastAsia="Times New Roman" w:hAnsi="Times New Roman" w:cs="Times New Roman"/>
                <w:b/>
                <w:sz w:val="24"/>
                <w:szCs w:val="24"/>
                <w:lang w:eastAsia="lv-LV"/>
              </w:rPr>
              <w:t xml:space="preserve"> </w:t>
            </w:r>
            <w:r w:rsidRPr="003C547D">
              <w:rPr>
                <w:rFonts w:ascii="Times New Roman" w:eastAsia="Times New Roman" w:hAnsi="Times New Roman" w:cs="Times New Roman"/>
                <w:sz w:val="24"/>
                <w:szCs w:val="24"/>
                <w:lang w:eastAsia="lv-LV"/>
              </w:rPr>
              <w:t>ražošana, pārstrāde, apstrāde,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Naftas produktu sajaukšana </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iezīmēšana (marķēšana)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Naftas produktu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ražošana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pārstrāde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apstrāde</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Biodegvielas fasēšana</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c>
          <w:tcPr>
            <w:tcW w:w="6121"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Biodegvielas sajaukšana </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141"/>
        <w:gridCol w:w="2305"/>
        <w:gridCol w:w="2333"/>
        <w:gridCol w:w="2287"/>
      </w:tblGrid>
      <w:tr w:rsidR="003C547D" w:rsidRPr="003C547D" w:rsidTr="00D615B1">
        <w:tc>
          <w:tcPr>
            <w:tcW w:w="2160" w:type="dxa"/>
            <w:tcBorders>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lightGray"/>
                <w:lang w:eastAsia="lv-LV"/>
              </w:rPr>
            </w:pPr>
          </w:p>
        </w:tc>
        <w:tc>
          <w:tcPr>
            <w:tcW w:w="2357"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396"/>
        <w:gridCol w:w="4675"/>
      </w:tblGrid>
      <w:tr w:rsidR="003C547D" w:rsidRPr="003C547D" w:rsidTr="00D615B1">
        <w:tc>
          <w:tcPr>
            <w:tcW w:w="4820" w:type="dxa"/>
          </w:tcPr>
          <w:p w:rsidR="003C547D" w:rsidRPr="003C547D" w:rsidRDefault="003C547D" w:rsidP="003C547D">
            <w:pPr>
              <w:keepNext/>
              <w:spacing w:after="0" w:line="240" w:lineRule="auto"/>
              <w:outlineLvl w:val="3"/>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lastRenderedPageBreak/>
              <w:t>Valsts ieņēmumu dienesta amatpersona</w:t>
            </w:r>
          </w:p>
        </w:tc>
        <w:tc>
          <w:tcPr>
            <w:tcW w:w="5188" w:type="dxa"/>
            <w:tcBorders>
              <w:bottom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r>
      <w:tr w:rsidR="003C547D" w:rsidRPr="003C547D" w:rsidTr="00D615B1">
        <w:tc>
          <w:tcPr>
            <w:tcW w:w="4820" w:type="dxa"/>
          </w:tcPr>
          <w:p w:rsidR="003C547D" w:rsidRPr="003C547D" w:rsidRDefault="003C547D" w:rsidP="003C547D">
            <w:pPr>
              <w:spacing w:after="0" w:line="240" w:lineRule="auto"/>
              <w:rPr>
                <w:rFonts w:ascii="Times New Roman" w:eastAsia="Times New Roman" w:hAnsi="Times New Roman" w:cs="Times New Roman"/>
                <w:sz w:val="24"/>
                <w:szCs w:val="24"/>
                <w:lang w:eastAsia="lv-LV"/>
              </w:rPr>
            </w:pPr>
          </w:p>
        </w:tc>
        <w:tc>
          <w:tcPr>
            <w:tcW w:w="5188" w:type="dxa"/>
            <w:tcBorders>
              <w:top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(vārds, uzvārds)</w:t>
            </w:r>
          </w:p>
        </w:tc>
      </w:tr>
    </w:tbl>
    <w:p w:rsidR="003C547D" w:rsidRPr="003C547D" w:rsidRDefault="003C547D" w:rsidP="003C547D">
      <w:pPr>
        <w:spacing w:after="0" w:line="260" w:lineRule="exact"/>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ŠIS DOKUMENTS IR PARAKSTĪTS AR DROŠU ELEKTRONISKO PARAKSTU</w:t>
      </w:r>
    </w:p>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UN SATUR LAIKA ZĪMOGU</w:t>
      </w:r>
    </w:p>
    <w:p w:rsidR="003C547D" w:rsidRPr="003C547D" w:rsidRDefault="003C547D" w:rsidP="003C547D">
      <w:pPr>
        <w:tabs>
          <w:tab w:val="left" w:pos="6804"/>
        </w:tabs>
        <w:spacing w:after="0" w:line="260" w:lineRule="exact"/>
        <w:jc w:val="both"/>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both"/>
        <w:rPr>
          <w:rFonts w:ascii="Times New Roman" w:eastAsia="Times New Roman" w:hAnsi="Times New Roman" w:cs="Times New Roman"/>
          <w:sz w:val="24"/>
          <w:szCs w:val="24"/>
          <w:lang w:eastAsia="lv-LV"/>
        </w:rPr>
      </w:pPr>
    </w:p>
    <w:p w:rsidR="003C547D" w:rsidRPr="003C547D" w:rsidRDefault="003C547D" w:rsidP="003C547D">
      <w:pPr>
        <w:spacing w:after="0" w:line="260" w:lineRule="exact"/>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Pielikums nav derīgs bez speciālās atļaujas (licences)</w:t>
      </w:r>
    </w:p>
    <w:p w:rsidR="003C547D" w:rsidRPr="003C547D" w:rsidRDefault="003C547D" w:rsidP="003C547D">
      <w:pPr>
        <w:spacing w:after="0" w:line="260" w:lineRule="exact"/>
        <w:ind w:firstLine="539"/>
        <w:rPr>
          <w:rFonts w:ascii="Times New Roman" w:eastAsia="Times New Roman" w:hAnsi="Times New Roman" w:cs="Times New Roman"/>
          <w:sz w:val="24"/>
          <w:szCs w:val="24"/>
          <w:lang w:eastAsia="lv-LV"/>
        </w:rPr>
      </w:pPr>
    </w:p>
    <w:p w:rsidR="003C547D" w:rsidRPr="003C547D" w:rsidRDefault="003C547D" w:rsidP="003C547D">
      <w:pPr>
        <w:tabs>
          <w:tab w:val="left" w:pos="1905"/>
        </w:tabs>
        <w:spacing w:after="0" w:line="260" w:lineRule="exact"/>
        <w:ind w:firstLine="539"/>
        <w:jc w:val="right"/>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Norāda lapas kārtas numuru</w:t>
      </w:r>
    </w:p>
    <w:p w:rsidR="003C547D" w:rsidRPr="003C547D" w:rsidRDefault="003C547D" w:rsidP="003C547D">
      <w:pPr>
        <w:tabs>
          <w:tab w:val="left" w:pos="1905"/>
        </w:tabs>
        <w:spacing w:after="0" w:line="260" w:lineRule="exact"/>
        <w:ind w:firstLine="539"/>
        <w:jc w:val="both"/>
        <w:rPr>
          <w:rFonts w:ascii="Times New Roman" w:eastAsia="Times New Roman" w:hAnsi="Times New Roman" w:cs="Times New Roman"/>
          <w:b/>
          <w:sz w:val="24"/>
          <w:szCs w:val="24"/>
          <w:lang w:eastAsia="lv-LV"/>
        </w:rPr>
      </w:pPr>
    </w:p>
    <w:p w:rsidR="003C547D" w:rsidRPr="003C547D" w:rsidRDefault="003C547D" w:rsidP="003C547D">
      <w:pPr>
        <w:tabs>
          <w:tab w:val="left" w:pos="1905"/>
        </w:tabs>
        <w:spacing w:after="0" w:line="260" w:lineRule="exac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Speciālā atļauja (licence) ar pielikumu noformēta uz …. </w:t>
      </w:r>
      <w:proofErr w:type="spellStart"/>
      <w:r w:rsidRPr="003C547D">
        <w:rPr>
          <w:rFonts w:ascii="Times New Roman" w:eastAsia="Times New Roman" w:hAnsi="Times New Roman" w:cs="Times New Roman"/>
          <w:sz w:val="24"/>
          <w:szCs w:val="24"/>
          <w:lang w:eastAsia="lv-LV"/>
        </w:rPr>
        <w:t>lp</w:t>
      </w:r>
      <w:proofErr w:type="spellEnd"/>
      <w:r w:rsidRPr="003C547D">
        <w:rPr>
          <w:rFonts w:ascii="Times New Roman" w:eastAsia="Times New Roman" w:hAnsi="Times New Roman" w:cs="Times New Roman"/>
          <w:sz w:val="24"/>
          <w:szCs w:val="24"/>
          <w:lang w:eastAsia="lv-LV"/>
        </w:rPr>
        <w:t>. ______________________</w:t>
      </w:r>
    </w:p>
    <w:p w:rsidR="003C547D" w:rsidRPr="003C547D" w:rsidRDefault="003C547D" w:rsidP="003C547D">
      <w:pPr>
        <w:tabs>
          <w:tab w:val="left" w:pos="1905"/>
        </w:tabs>
        <w:spacing w:after="0" w:line="260" w:lineRule="exact"/>
        <w:rPr>
          <w:rFonts w:ascii="Times New Roman" w:eastAsia="Times New Roman" w:hAnsi="Times New Roman" w:cs="Times New Roman"/>
          <w:b/>
          <w:sz w:val="19"/>
          <w:szCs w:val="20"/>
          <w:lang w:eastAsia="lv-LV"/>
        </w:rPr>
      </w:pPr>
    </w:p>
    <w:p w:rsidR="003C547D" w:rsidRPr="003C547D" w:rsidRDefault="003C547D" w:rsidP="003C547D">
      <w:pPr>
        <w:tabs>
          <w:tab w:val="left" w:pos="1905"/>
        </w:tabs>
        <w:spacing w:after="0" w:line="260" w:lineRule="exact"/>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lang w:eastAsia="lv-LV"/>
        </w:rPr>
        <w:t>Piezīmes.</w:t>
      </w:r>
    </w:p>
    <w:p w:rsidR="003C547D" w:rsidRPr="003C547D" w:rsidRDefault="003C547D" w:rsidP="003C547D">
      <w:pPr>
        <w:spacing w:after="0" w:line="260" w:lineRule="exact"/>
        <w:jc w:val="both"/>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1</w:t>
      </w:r>
      <w:r w:rsidRPr="003C547D">
        <w:rPr>
          <w:rFonts w:ascii="Times New Roman" w:eastAsia="Times New Roman" w:hAnsi="Times New Roman" w:cs="Times New Roman"/>
          <w:sz w:val="20"/>
          <w:szCs w:val="20"/>
          <w:lang w:eastAsia="lv-LV"/>
        </w:rPr>
        <w:t xml:space="preserve"> Norāda tikai tad, ja attiecīgie datu lauki ir aizpildīti.</w:t>
      </w:r>
    </w:p>
    <w:p w:rsidR="003C547D" w:rsidRPr="003C547D" w:rsidRDefault="003C547D" w:rsidP="003C547D">
      <w:pPr>
        <w:spacing w:after="0" w:line="260" w:lineRule="exact"/>
        <w:jc w:val="both"/>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2</w:t>
      </w:r>
      <w:r w:rsidRPr="003C547D">
        <w:rPr>
          <w:rFonts w:ascii="Times New Roman" w:eastAsia="Times New Roman" w:hAnsi="Times New Roman" w:cs="Times New Roman"/>
          <w:sz w:val="20"/>
          <w:szCs w:val="20"/>
          <w:lang w:eastAsia="lv-LV"/>
        </w:rPr>
        <w:t xml:space="preserve"> Norāda tikai tad, ja licence ir pārreģistrēta. Norāda pēdējo </w:t>
      </w:r>
      <w:proofErr w:type="spellStart"/>
      <w:r w:rsidRPr="003C547D">
        <w:rPr>
          <w:rFonts w:ascii="Times New Roman" w:eastAsia="Times New Roman" w:hAnsi="Times New Roman" w:cs="Times New Roman"/>
          <w:sz w:val="20"/>
          <w:szCs w:val="20"/>
          <w:lang w:eastAsia="lv-LV"/>
        </w:rPr>
        <w:t>pārreģistrācijas</w:t>
      </w:r>
      <w:proofErr w:type="spellEnd"/>
      <w:r w:rsidRPr="003C547D">
        <w:rPr>
          <w:rFonts w:ascii="Times New Roman" w:eastAsia="Times New Roman" w:hAnsi="Times New Roman" w:cs="Times New Roman"/>
          <w:sz w:val="20"/>
          <w:szCs w:val="20"/>
          <w:lang w:eastAsia="lv-LV"/>
        </w:rPr>
        <w:t xml:space="preserve"> datumu.</w:t>
      </w:r>
    </w:p>
    <w:p w:rsidR="003C547D" w:rsidRPr="003C547D" w:rsidRDefault="003C547D" w:rsidP="003C547D">
      <w:pPr>
        <w:spacing w:after="0" w:line="260" w:lineRule="exact"/>
        <w:jc w:val="both"/>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3</w:t>
      </w:r>
      <w:r w:rsidRPr="003C547D">
        <w:rPr>
          <w:rFonts w:ascii="Times New Roman" w:eastAsia="Times New Roman" w:hAnsi="Times New Roman" w:cs="Times New Roman"/>
          <w:sz w:val="20"/>
          <w:szCs w:val="20"/>
          <w:lang w:eastAsia="lv-LV"/>
        </w:rPr>
        <w:t xml:space="preserve"> Norāda tikai tad, ja licences darbība tikusi apturēta. Var būt vairāki ieraksti.</w:t>
      </w:r>
    </w:p>
    <w:p w:rsidR="003C547D" w:rsidRPr="003C547D" w:rsidRDefault="003C547D" w:rsidP="003C547D">
      <w:pPr>
        <w:spacing w:after="0" w:line="260" w:lineRule="exact"/>
        <w:jc w:val="both"/>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vertAlign w:val="superscript"/>
          <w:lang w:eastAsia="lv-LV"/>
        </w:rPr>
        <w:t>4</w:t>
      </w:r>
      <w:r w:rsidRPr="003C547D">
        <w:rPr>
          <w:rFonts w:ascii="Times New Roman" w:eastAsia="Times New Roman" w:hAnsi="Times New Roman" w:cs="Times New Roman"/>
          <w:sz w:val="20"/>
          <w:szCs w:val="20"/>
          <w:lang w:eastAsia="lv-LV"/>
        </w:rPr>
        <w:t xml:space="preserve"> Atkārtojas uz visām pielikuma lapām.</w:t>
      </w:r>
    </w:p>
    <w:p w:rsidR="003C547D" w:rsidRPr="003C547D" w:rsidRDefault="003C547D" w:rsidP="003C547D">
      <w:pPr>
        <w:numPr>
          <w:ilvl w:val="0"/>
          <w:numId w:val="3"/>
        </w:numPr>
        <w:spacing w:after="0" w:line="260" w:lineRule="exact"/>
        <w:ind w:left="-142" w:firstLine="502"/>
        <w:jc w:val="both"/>
        <w:rPr>
          <w:rFonts w:ascii="Times New Roman" w:eastAsia="Times New Roman" w:hAnsi="Times New Roman" w:cs="Times New Roman"/>
          <w:sz w:val="20"/>
          <w:szCs w:val="20"/>
          <w:lang w:eastAsia="lv-LV"/>
        </w:rPr>
      </w:pPr>
      <w:r w:rsidRPr="003C547D">
        <w:rPr>
          <w:rFonts w:ascii="Times New Roman" w:eastAsia="Times New Roman" w:hAnsi="Times New Roman" w:cs="Times New Roman"/>
          <w:sz w:val="20"/>
          <w:szCs w:val="20"/>
          <w:lang w:eastAsia="lv-LV"/>
        </w:rPr>
        <w:t>Norāda tikai komersanta izvēlētos akcīzes preču un darbības veidus.”</w:t>
      </w:r>
    </w:p>
    <w:p w:rsidR="003C547D" w:rsidRPr="003C547D" w:rsidRDefault="003C547D" w:rsidP="003C547D">
      <w:pPr>
        <w:spacing w:after="0" w:line="240" w:lineRule="auto"/>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4.</w:t>
      </w: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“4.</w:t>
      </w:r>
      <w:r w:rsidRPr="003C547D">
        <w:rPr>
          <w:rFonts w:ascii="Times New Roman" w:eastAsia="Calibri" w:hAnsi="Times New Roman" w:cs="Times New Roman"/>
          <w:sz w:val="24"/>
          <w:szCs w:val="24"/>
          <w:vertAlign w:val="superscript"/>
        </w:rPr>
        <w:t>2</w:t>
      </w:r>
      <w:r w:rsidRPr="003C547D">
        <w:rPr>
          <w:rFonts w:ascii="Times New Roman" w:eastAsia="Calibri" w:hAnsi="Times New Roman" w:cs="Times New Roman"/>
          <w:sz w:val="24"/>
          <w:szCs w:val="24"/>
        </w:rPr>
        <w:t xml:space="preserve"> pielikums</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p>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 xml:space="preserve"> (</w:t>
      </w:r>
      <w:r w:rsidRPr="003C547D">
        <w:rPr>
          <w:rFonts w:ascii="Times New Roman" w:eastAsia="Times New Roman" w:hAnsi="Times New Roman" w:cs="Times New Roman"/>
          <w:sz w:val="24"/>
          <w:szCs w:val="24"/>
          <w:lang w:eastAsia="lv-LV"/>
        </w:rPr>
        <w:t>papildinātais mazais Latvijas valsts ģerbonis</w:t>
      </w:r>
      <w:r w:rsidRPr="003C547D">
        <w:rPr>
          <w:rFonts w:ascii="Times New Roman" w:eastAsia="Times New Roman" w:hAnsi="Times New Roman" w:cs="Times New Roman"/>
          <w:i/>
          <w:sz w:val="24"/>
          <w:szCs w:val="24"/>
          <w:lang w:eastAsia="lv-LV"/>
        </w:rPr>
        <w:t>)</w:t>
      </w:r>
    </w:p>
    <w:p w:rsidR="003C547D" w:rsidRPr="003C547D" w:rsidRDefault="003C547D" w:rsidP="003C547D">
      <w:pPr>
        <w:spacing w:after="0" w:line="240" w:lineRule="auto"/>
        <w:jc w:val="center"/>
        <w:rPr>
          <w:rFonts w:ascii="Times New Roman" w:eastAsia="Calibri" w:hAnsi="Times New Roman" w:cs="Times New Roman"/>
          <w:sz w:val="24"/>
          <w:szCs w:val="24"/>
        </w:rPr>
      </w:pP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VALSTS IEŅĒMUMU DIENESTS</w:t>
      </w: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juridiskā adrese, tālruņa numurs, oficiālā elektroniskā pasta adrese</w:t>
      </w:r>
      <w:r w:rsidRPr="003C547D">
        <w:rPr>
          <w:rFonts w:ascii="Times New Roman" w:eastAsia="Calibri" w:hAnsi="Times New Roman" w:cs="Times New Roman"/>
          <w:sz w:val="24"/>
          <w:szCs w:val="24"/>
        </w:rPr>
        <w:t>)</w:t>
      </w:r>
    </w:p>
    <w:p w:rsidR="003C547D" w:rsidRPr="003C547D" w:rsidRDefault="003C547D" w:rsidP="003C547D">
      <w:pPr>
        <w:spacing w:after="0" w:line="240" w:lineRule="auto"/>
        <w:jc w:val="center"/>
        <w:rPr>
          <w:rFonts w:ascii="Times New Roman" w:eastAsia="Calibri" w:hAnsi="Times New Roman" w:cs="Times New Roman"/>
          <w:bCs/>
          <w:sz w:val="24"/>
          <w:szCs w:val="24"/>
        </w:rPr>
      </w:pPr>
    </w:p>
    <w:p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Speciāla"/>
          <w:attr w:name="id" w:val="-1"/>
          <w:attr w:name="text" w:val="Speciāla"/>
        </w:smartTagPr>
        <w:r w:rsidRPr="003C547D">
          <w:rPr>
            <w:rFonts w:ascii="Times New Roman" w:eastAsia="Calibri" w:hAnsi="Times New Roman" w:cs="Times New Roman"/>
            <w:b/>
            <w:sz w:val="24"/>
            <w:szCs w:val="24"/>
          </w:rPr>
          <w:t>Speciāla</w:t>
        </w:r>
      </w:smartTag>
      <w:r w:rsidRPr="003C547D">
        <w:rPr>
          <w:rFonts w:ascii="Times New Roman" w:eastAsia="Calibri" w:hAnsi="Times New Roman" w:cs="Times New Roman"/>
          <w:b/>
          <w:sz w:val="24"/>
          <w:szCs w:val="24"/>
        </w:rPr>
        <w:t xml:space="preserve"> atļauja (licence) reģistrēta nosūtītāja darbībai</w:t>
      </w:r>
    </w:p>
    <w:p w:rsidR="003C547D" w:rsidRPr="003C547D" w:rsidRDefault="003C547D" w:rsidP="003C547D">
      <w:pPr>
        <w:spacing w:after="0" w:line="240" w:lineRule="auto"/>
        <w:rPr>
          <w:rFonts w:ascii="Times New Roman" w:eastAsia="Calibri" w:hAnsi="Times New Roman" w:cs="Times New Roman"/>
          <w:sz w:val="24"/>
          <w:szCs w:val="24"/>
        </w:rPr>
      </w:pPr>
    </w:p>
    <w:tbl>
      <w:tblPr>
        <w:tblW w:w="9360" w:type="dxa"/>
        <w:tblInd w:w="-72" w:type="dxa"/>
        <w:tblLayout w:type="fixed"/>
        <w:tblLook w:val="01E0" w:firstRow="1" w:lastRow="1" w:firstColumn="1" w:lastColumn="1" w:noHBand="0" w:noVBand="0"/>
      </w:tblPr>
      <w:tblGrid>
        <w:gridCol w:w="3420"/>
        <w:gridCol w:w="2520"/>
        <w:gridCol w:w="2700"/>
        <w:gridCol w:w="720"/>
      </w:tblGrid>
      <w:tr w:rsidR="003C547D" w:rsidRPr="003C547D" w:rsidTr="00D615B1">
        <w:trPr>
          <w:trHeight w:val="340"/>
        </w:trPr>
        <w:tc>
          <w:tcPr>
            <w:tcW w:w="342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Komersanta nosaukums</w:t>
            </w:r>
          </w:p>
        </w:tc>
        <w:tc>
          <w:tcPr>
            <w:tcW w:w="5940" w:type="dxa"/>
            <w:gridSpan w:val="3"/>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169"/>
        </w:trPr>
        <w:tc>
          <w:tcPr>
            <w:tcW w:w="3420"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940" w:type="dxa"/>
            <w:gridSpan w:val="3"/>
            <w:tcBorders>
              <w:top w:val="single" w:sz="4" w:space="0" w:color="auto"/>
            </w:tcBorders>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rsidTr="00D615B1">
        <w:trPr>
          <w:gridAfter w:val="1"/>
          <w:wAfter w:w="720" w:type="dxa"/>
          <w:trHeight w:val="118"/>
        </w:trPr>
        <w:tc>
          <w:tcPr>
            <w:tcW w:w="5940" w:type="dxa"/>
            <w:gridSpan w:val="2"/>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rPr>
            </w:pPr>
          </w:p>
        </w:tc>
        <w:tc>
          <w:tcPr>
            <w:tcW w:w="2700" w:type="dxa"/>
            <w:tcBorders>
              <w:bottom w:val="single" w:sz="4" w:space="0" w:color="auto"/>
            </w:tcBorders>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nosūtītāja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ind w:left="-57"/>
        <w:rPr>
          <w:rFonts w:ascii="Times New Roman" w:eastAsia="Calibri" w:hAnsi="Times New Roman" w:cs="Times New Roman"/>
          <w:sz w:val="24"/>
          <w:szCs w:val="24"/>
        </w:rPr>
      </w:pPr>
      <w:r w:rsidRPr="003C547D">
        <w:rPr>
          <w:rFonts w:ascii="Times New Roman" w:eastAsia="Calibri" w:hAnsi="Times New Roman" w:cs="Times New Roman"/>
          <w:sz w:val="24"/>
          <w:szCs w:val="24"/>
        </w:rPr>
        <w:t>Biroja:</w:t>
      </w:r>
    </w:p>
    <w:tbl>
      <w:tblPr>
        <w:tblW w:w="0" w:type="auto"/>
        <w:tblInd w:w="-72" w:type="dxa"/>
        <w:tblLayout w:type="fixed"/>
        <w:tblLook w:val="01E0" w:firstRow="1" w:lastRow="1" w:firstColumn="1" w:lastColumn="1" w:noHBand="0" w:noVBand="0"/>
      </w:tblPr>
      <w:tblGrid>
        <w:gridCol w:w="2340"/>
        <w:gridCol w:w="7019"/>
      </w:tblGrid>
      <w:tr w:rsidR="003C547D" w:rsidRPr="003C547D" w:rsidTr="00D615B1">
        <w:tc>
          <w:tcPr>
            <w:tcW w:w="2340" w:type="dxa"/>
            <w:tcBorders>
              <w:right w:val="single" w:sz="4" w:space="0" w:color="auto"/>
            </w:tcBorders>
            <w:shd w:val="clear" w:color="auto" w:fill="auto"/>
          </w:tcPr>
          <w:p w:rsidR="003C547D" w:rsidRPr="003C547D" w:rsidRDefault="003C547D" w:rsidP="003C547D">
            <w:pPr>
              <w:spacing w:after="0" w:line="240" w:lineRule="auto"/>
              <w:ind w:firstLine="360"/>
              <w:rPr>
                <w:rFonts w:ascii="Times New Roman" w:eastAsia="Calibri" w:hAnsi="Times New Roman" w:cs="Times New Roman"/>
                <w:sz w:val="24"/>
                <w:szCs w:val="24"/>
              </w:rPr>
            </w:pPr>
            <w:r w:rsidRPr="003C547D">
              <w:rPr>
                <w:rFonts w:ascii="Times New Roman" w:eastAsia="Calibri" w:hAnsi="Times New Roman" w:cs="Times New Roman"/>
                <w:sz w:val="24"/>
                <w:szCs w:val="24"/>
              </w:rPr>
              <w:t>adrese</w:t>
            </w:r>
          </w:p>
        </w:tc>
        <w:tc>
          <w:tcPr>
            <w:tcW w:w="7019"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ind w:firstLine="360"/>
              <w:rPr>
                <w:rFonts w:ascii="Times New Roman" w:eastAsia="Calibri" w:hAnsi="Times New Roman" w:cs="Times New Roman"/>
                <w:sz w:val="24"/>
                <w:szCs w:val="24"/>
              </w:rPr>
            </w:pPr>
          </w:p>
        </w:tc>
      </w:tr>
    </w:tbl>
    <w:p w:rsidR="003C547D" w:rsidRPr="003C547D" w:rsidRDefault="003C547D" w:rsidP="003C547D">
      <w:pPr>
        <w:spacing w:after="0" w:line="240" w:lineRule="auto"/>
        <w:ind w:firstLine="360"/>
        <w:jc w:val="both"/>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520"/>
      </w:tblGrid>
      <w:tr w:rsidR="003C547D" w:rsidRPr="003C547D" w:rsidTr="00D615B1">
        <w:tc>
          <w:tcPr>
            <w:tcW w:w="2340" w:type="dxa"/>
            <w:tcBorders>
              <w:right w:val="single" w:sz="4" w:space="0" w:color="auto"/>
            </w:tcBorders>
            <w:shd w:val="clear" w:color="auto" w:fill="FFFFFF"/>
          </w:tcPr>
          <w:p w:rsidR="003C547D" w:rsidRPr="003C547D" w:rsidRDefault="003C547D" w:rsidP="003C547D">
            <w:pPr>
              <w:spacing w:after="0" w:line="240" w:lineRule="auto"/>
              <w:ind w:firstLine="360"/>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252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ind w:firstLine="360"/>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9"/>
      </w:tblGrid>
      <w:tr w:rsidR="003C547D" w:rsidRPr="003C547D" w:rsidTr="00D615B1">
        <w:tc>
          <w:tcPr>
            <w:tcW w:w="9359" w:type="dxa"/>
            <w:shd w:val="clear" w:color="auto" w:fill="D9D9D9"/>
          </w:tcPr>
          <w:p w:rsidR="003C547D" w:rsidRPr="003C547D" w:rsidRDefault="003C547D" w:rsidP="003C547D">
            <w:pPr>
              <w:spacing w:after="0" w:line="240" w:lineRule="auto"/>
              <w:rPr>
                <w:rFonts w:ascii="Times New Roman" w:eastAsia="Calibri" w:hAnsi="Times New Roman" w:cs="Times New Roman"/>
                <w:noProof/>
                <w:sz w:val="24"/>
                <w:szCs w:val="24"/>
              </w:rPr>
            </w:pPr>
            <w:r w:rsidRPr="003C547D">
              <w:rPr>
                <w:rFonts w:ascii="Times New Roman" w:eastAsia="Calibri" w:hAnsi="Times New Roman" w:cs="Times New Roman"/>
                <w:sz w:val="24"/>
                <w:szCs w:val="24"/>
              </w:rPr>
              <w:t>Nosūtīšana atļauta tikai komersanta akcīzes preču noliktavai/noliktavām Latvijas Republikā</w:t>
            </w:r>
            <w:r w:rsidRPr="003C547D">
              <w:rPr>
                <w:rFonts w:ascii="Times New Roman" w:eastAsia="Calibri" w:hAnsi="Times New Roman" w:cs="Times New Roman"/>
                <w:sz w:val="24"/>
                <w:szCs w:val="24"/>
                <w:vertAlign w:val="superscript"/>
              </w:rPr>
              <w:t>1</w:t>
            </w: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9"/>
      </w:tblGrid>
      <w:tr w:rsidR="003C547D" w:rsidRPr="003C547D" w:rsidTr="00D615B1">
        <w:tc>
          <w:tcPr>
            <w:tcW w:w="9359" w:type="dxa"/>
            <w:shd w:val="clear" w:color="auto" w:fill="D9D9D9"/>
          </w:tcPr>
          <w:p w:rsidR="003C547D" w:rsidRPr="003C547D" w:rsidRDefault="003C547D" w:rsidP="003C547D">
            <w:pPr>
              <w:spacing w:after="0" w:line="240" w:lineRule="auto"/>
              <w:jc w:val="both"/>
              <w:rPr>
                <w:rFonts w:ascii="Times New Roman" w:eastAsia="Calibri" w:hAnsi="Times New Roman" w:cs="Times New Roman"/>
                <w:noProof/>
                <w:sz w:val="24"/>
                <w:szCs w:val="24"/>
              </w:rPr>
            </w:pPr>
            <w:r w:rsidRPr="003C547D">
              <w:rPr>
                <w:rFonts w:ascii="Times New Roman" w:eastAsia="Calibri" w:hAnsi="Times New Roman" w:cs="Times New Roman"/>
                <w:spacing w:val="-2"/>
                <w:sz w:val="24"/>
                <w:szCs w:val="24"/>
              </w:rPr>
              <w:t>Nosūtīšana atļauta</w:t>
            </w:r>
            <w:r w:rsidRPr="003C547D">
              <w:rPr>
                <w:rFonts w:ascii="Times New Roman" w:eastAsia="Calibri" w:hAnsi="Times New Roman" w:cs="Times New Roman"/>
                <w:spacing w:val="-2"/>
                <w:sz w:val="24"/>
                <w:szCs w:val="24"/>
                <w:vertAlign w:val="superscript"/>
              </w:rPr>
              <w:t xml:space="preserve"> </w:t>
            </w:r>
            <w:r w:rsidRPr="003C547D">
              <w:rPr>
                <w:rFonts w:ascii="Times New Roman" w:eastAsia="Calibri" w:hAnsi="Times New Roman" w:cs="Times New Roman"/>
                <w:spacing w:val="-2"/>
                <w:sz w:val="24"/>
                <w:szCs w:val="24"/>
              </w:rPr>
              <w:t>tikai akcīzes preču noliktavai, reģistrētam saņēmējam vai īslaicīgi reģistrētam</w:t>
            </w:r>
            <w:r w:rsidRPr="003C547D">
              <w:rPr>
                <w:rFonts w:ascii="Times New Roman" w:eastAsia="Calibri" w:hAnsi="Times New Roman" w:cs="Times New Roman"/>
                <w:sz w:val="24"/>
                <w:szCs w:val="24"/>
              </w:rPr>
              <w:t xml:space="preserve"> saņēmējam Latvijas Republikā</w:t>
            </w:r>
            <w:r w:rsidRPr="003C547D">
              <w:rPr>
                <w:rFonts w:ascii="Times New Roman" w:eastAsia="Calibri" w:hAnsi="Times New Roman" w:cs="Times New Roman"/>
                <w:sz w:val="24"/>
                <w:szCs w:val="24"/>
                <w:vertAlign w:val="superscript"/>
              </w:rPr>
              <w:t>1</w:t>
            </w: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gridCol w:w="2357"/>
        <w:gridCol w:w="2322"/>
      </w:tblGrid>
      <w:tr w:rsidR="003C547D" w:rsidRPr="003C547D" w:rsidTr="00D615B1">
        <w:tc>
          <w:tcPr>
            <w:tcW w:w="234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c>
          <w:tcPr>
            <w:tcW w:w="2357"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tblGrid>
      <w:tr w:rsidR="003C547D" w:rsidRPr="003C547D" w:rsidTr="00D615B1">
        <w:tc>
          <w:tcPr>
            <w:tcW w:w="234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pārreģistrēta</w:t>
            </w:r>
            <w:r w:rsidRPr="003C547D">
              <w:rPr>
                <w:rFonts w:ascii="Times New Roman" w:eastAsia="Calibri" w:hAnsi="Times New Roman" w:cs="Times New Roman"/>
                <w:sz w:val="24"/>
                <w:szCs w:val="24"/>
                <w:vertAlign w:val="superscript"/>
              </w:rPr>
              <w:t>2</w:t>
            </w:r>
          </w:p>
        </w:tc>
        <w:tc>
          <w:tcPr>
            <w:tcW w:w="234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3182"/>
        <w:gridCol w:w="2038"/>
        <w:gridCol w:w="1080"/>
        <w:gridCol w:w="2160"/>
      </w:tblGrid>
      <w:tr w:rsidR="003C547D" w:rsidRPr="003C547D" w:rsidTr="00D615B1">
        <w:tc>
          <w:tcPr>
            <w:tcW w:w="3182"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Licences darbība apturēta no</w:t>
            </w:r>
            <w:r w:rsidRPr="003C547D">
              <w:rPr>
                <w:rFonts w:ascii="Times New Roman" w:eastAsia="Calibri"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080"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līdz</w:t>
            </w: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ook w:val="0000" w:firstRow="0" w:lastRow="0" w:firstColumn="0" w:lastColumn="0" w:noHBand="0" w:noVBand="0"/>
      </w:tblPr>
      <w:tblGrid>
        <w:gridCol w:w="4037"/>
        <w:gridCol w:w="5106"/>
      </w:tblGrid>
      <w:tr w:rsidR="003C547D" w:rsidRPr="003C547D" w:rsidTr="00D615B1">
        <w:tc>
          <w:tcPr>
            <w:tcW w:w="4110" w:type="dxa"/>
          </w:tcPr>
          <w:p w:rsidR="003C547D" w:rsidRPr="003C547D" w:rsidRDefault="003C547D" w:rsidP="003C547D">
            <w:pPr>
              <w:keepNext/>
              <w:spacing w:after="0" w:line="240" w:lineRule="auto"/>
              <w:outlineLvl w:val="3"/>
              <w:rPr>
                <w:rFonts w:ascii="Times New Roman" w:eastAsia="Times New Roman" w:hAnsi="Times New Roman" w:cs="Times New Roman"/>
                <w:b/>
                <w:bCs/>
                <w:sz w:val="24"/>
                <w:szCs w:val="24"/>
              </w:rPr>
            </w:pPr>
          </w:p>
          <w:p w:rsidR="003C547D" w:rsidRPr="003C547D" w:rsidRDefault="003C547D" w:rsidP="003C547D">
            <w:pPr>
              <w:keepNext/>
              <w:spacing w:after="0" w:line="240" w:lineRule="auto"/>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219" w:type="dxa"/>
            <w:tcBorders>
              <w:bottom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411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5219" w:type="dxa"/>
            <w:tcBorders>
              <w:top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ŠIS DOKUMENTS IR PARAKSTĪTS AR DROŠU ELEKTRONISKO PARAKSTU</w:t>
      </w: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highlight w:val="yellow"/>
        </w:rPr>
      </w:pPr>
    </w:p>
    <w:p w:rsidR="003C547D" w:rsidRPr="003C547D" w:rsidRDefault="003C547D" w:rsidP="003C547D">
      <w:pPr>
        <w:spacing w:after="0" w:line="240" w:lineRule="auto"/>
        <w:jc w:val="center"/>
        <w:rPr>
          <w:rFonts w:ascii="Times New Roman" w:eastAsia="Calibri" w:hAnsi="Times New Roman" w:cs="Times New Roman"/>
          <w:b/>
          <w:sz w:val="24"/>
          <w:szCs w:val="24"/>
        </w:rPr>
      </w:pPr>
    </w:p>
    <w:p w:rsidR="003C547D" w:rsidRPr="003C547D" w:rsidRDefault="003C547D" w:rsidP="003C547D">
      <w:pPr>
        <w:spacing w:after="0" w:line="240" w:lineRule="auto"/>
        <w:jc w:val="center"/>
        <w:rPr>
          <w:rFonts w:ascii="Times New Roman" w:eastAsia="Calibri" w:hAnsi="Times New Roman" w:cs="Times New Roman"/>
          <w:b/>
          <w:sz w:val="24"/>
          <w:szCs w:val="24"/>
        </w:rPr>
      </w:pPr>
      <w:r w:rsidRPr="003C547D">
        <w:rPr>
          <w:rFonts w:ascii="Times New Roman" w:eastAsia="Calibri" w:hAnsi="Times New Roman" w:cs="Times New Roman"/>
          <w:b/>
          <w:sz w:val="24"/>
          <w:szCs w:val="24"/>
        </w:rPr>
        <w:t>Speciālā atļauja (licence) nav derīga bez pielikuma</w:t>
      </w:r>
    </w:p>
    <w:p w:rsidR="003C547D" w:rsidRPr="003C547D" w:rsidRDefault="003C547D" w:rsidP="003C547D">
      <w:pPr>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jc w:val="right"/>
        <w:rPr>
          <w:rFonts w:ascii="Times New Roman" w:eastAsia="Times New Roman" w:hAnsi="Times New Roman" w:cs="Times New Roman"/>
          <w:bCs/>
          <w:i/>
          <w:sz w:val="24"/>
          <w:szCs w:val="24"/>
          <w:lang w:eastAsia="lv-LV"/>
        </w:rPr>
      </w:pPr>
      <w:r w:rsidRPr="003C547D">
        <w:rPr>
          <w:rFonts w:ascii="Times New Roman" w:eastAsia="Times New Roman" w:hAnsi="Times New Roman" w:cs="Times New Roman"/>
          <w:bCs/>
          <w:i/>
          <w:sz w:val="24"/>
          <w:szCs w:val="24"/>
          <w:lang w:eastAsia="lv-LV"/>
        </w:rPr>
        <w:t xml:space="preserve">Norāda lapas kārtas numuru </w:t>
      </w:r>
    </w:p>
    <w:p w:rsidR="003C547D" w:rsidRPr="003C547D" w:rsidRDefault="003C547D" w:rsidP="003C547D">
      <w:pPr>
        <w:spacing w:after="0" w:line="240" w:lineRule="auto"/>
        <w:jc w:val="right"/>
        <w:rPr>
          <w:rFonts w:ascii="Times New Roman" w:eastAsia="Times New Roman" w:hAnsi="Times New Roman" w:cs="Times New Roman"/>
          <w:i/>
          <w:sz w:val="24"/>
          <w:szCs w:val="24"/>
          <w:lang w:eastAsia="lv-LV"/>
        </w:rPr>
      </w:pP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sz w:val="24"/>
          <w:szCs w:val="24"/>
          <w:lang w:eastAsia="lv-LV"/>
        </w:rPr>
        <w:br w:type="page"/>
      </w:r>
      <w:r w:rsidRPr="003C547D">
        <w:rPr>
          <w:rFonts w:ascii="Times New Roman" w:eastAsia="Times New Roman" w:hAnsi="Times New Roman" w:cs="Times New Roman"/>
          <w:b/>
          <w:sz w:val="24"/>
          <w:szCs w:val="24"/>
          <w:lang w:eastAsia="lv-LV"/>
        </w:rPr>
        <w:lastRenderedPageBreak/>
        <w:t>Pielikums speciālai atļaujai (licencei) reģistrēta nosūtītāja darbībai</w:t>
      </w: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p>
    <w:tbl>
      <w:tblPr>
        <w:tblW w:w="0" w:type="auto"/>
        <w:tblInd w:w="108" w:type="dxa"/>
        <w:tblLayout w:type="fixed"/>
        <w:tblLook w:val="01E0" w:firstRow="1" w:lastRow="1" w:firstColumn="1" w:lastColumn="1" w:noHBand="0" w:noVBand="0"/>
      </w:tblPr>
      <w:tblGrid>
        <w:gridCol w:w="6120"/>
        <w:gridCol w:w="3060"/>
      </w:tblGrid>
      <w:tr w:rsidR="003C547D" w:rsidRPr="003C547D" w:rsidTr="00D615B1">
        <w:tc>
          <w:tcPr>
            <w:tcW w:w="6120"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nosūtītāja akcīzes identifikācijas numurs</w:t>
            </w:r>
            <w:r w:rsidRPr="003C547D">
              <w:rPr>
                <w:rFonts w:ascii="Times New Roman" w:eastAsia="Calibri" w:hAnsi="Times New Roman" w:cs="Times New Roman"/>
                <w:sz w:val="24"/>
                <w:szCs w:val="24"/>
                <w:vertAlign w:val="superscript"/>
              </w:rPr>
              <w:t>4</w:t>
            </w:r>
          </w:p>
        </w:tc>
        <w:tc>
          <w:tcPr>
            <w:tcW w:w="30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384"/>
        <w:gridCol w:w="236"/>
        <w:gridCol w:w="1440"/>
      </w:tblGrid>
      <w:tr w:rsidR="003C547D" w:rsidRPr="003C547D" w:rsidTr="00D615B1">
        <w:trPr>
          <w:trHeight w:val="20"/>
        </w:trPr>
        <w:tc>
          <w:tcPr>
            <w:tcW w:w="6120" w:type="dxa"/>
            <w:tcBorders>
              <w:top w:val="nil"/>
              <w:left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Akcīzes preču veids un kods, ar kuru atļauta darbība</w:t>
            </w:r>
            <w:r w:rsidRPr="003C547D">
              <w:rPr>
                <w:rFonts w:ascii="Times New Roman" w:eastAsia="Calibri" w:hAnsi="Times New Roman" w:cs="Times New Roman"/>
                <w:b/>
                <w:sz w:val="24"/>
                <w:szCs w:val="24"/>
                <w:vertAlign w:val="superscript"/>
              </w:rPr>
              <w:t>5</w:t>
            </w:r>
            <w:r w:rsidRPr="003C547D">
              <w:rPr>
                <w:rFonts w:ascii="Times New Roman" w:eastAsia="Calibri" w:hAnsi="Times New Roman" w:cs="Times New Roman"/>
                <w:b/>
                <w:sz w:val="24"/>
                <w:szCs w:val="24"/>
              </w:rPr>
              <w:t>:</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Darbība uzsākta</w:t>
            </w: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Darbība izbeigta </w:t>
            </w: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pacing w:val="-3"/>
                <w:sz w:val="24"/>
                <w:szCs w:val="24"/>
              </w:rPr>
            </w:pPr>
            <w:r w:rsidRPr="003C547D">
              <w:rPr>
                <w:rFonts w:ascii="Times New Roman" w:eastAsia="Calibri" w:hAnsi="Times New Roman" w:cs="Times New Roman"/>
                <w:b/>
                <w:spacing w:val="-3"/>
                <w:sz w:val="24"/>
                <w:szCs w:val="24"/>
              </w:rPr>
              <w:t xml:space="preserve">Alkoholiskie dzērieni: </w:t>
            </w:r>
            <w:r w:rsidRPr="003C547D">
              <w:rPr>
                <w:rFonts w:ascii="Times New Roman" w:eastAsia="Calibri" w:hAnsi="Times New Roman" w:cs="Times New Roman"/>
                <w:spacing w:val="-3"/>
                <w:sz w:val="24"/>
                <w:szCs w:val="24"/>
              </w:rPr>
              <w:t>B000, W200, W300, I000, S200, S500</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Spirts: </w:t>
            </w:r>
            <w:r w:rsidRPr="003C547D">
              <w:rPr>
                <w:rFonts w:ascii="Times New Roman" w:eastAsia="Calibri" w:hAnsi="Times New Roman" w:cs="Times New Roman"/>
                <w:sz w:val="24"/>
                <w:szCs w:val="24"/>
              </w:rPr>
              <w:t>S300, S400</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ind w:left="1758" w:hanging="1758"/>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un tās izejvielas: </w:t>
            </w:r>
            <w:r w:rsidRPr="003C547D">
              <w:rPr>
                <w:rFonts w:ascii="Times New Roman" w:eastAsia="Calibri" w:hAnsi="Times New Roman" w:cs="Times New Roman"/>
                <w:sz w:val="24"/>
                <w:szCs w:val="24"/>
              </w:rPr>
              <w:t>E200, E800, E910, E920, E930</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bl>
      <w:tblPr>
        <w:tblW w:w="0" w:type="auto"/>
        <w:tblInd w:w="108" w:type="dxa"/>
        <w:tblLayout w:type="fixed"/>
        <w:tblLook w:val="01E0" w:firstRow="1" w:lastRow="1" w:firstColumn="1" w:lastColumn="1" w:noHBand="0" w:noVBand="0"/>
      </w:tblPr>
      <w:tblGrid>
        <w:gridCol w:w="2160"/>
        <w:gridCol w:w="2340"/>
        <w:gridCol w:w="2357"/>
        <w:gridCol w:w="2322"/>
      </w:tblGrid>
      <w:tr w:rsidR="003C547D" w:rsidRPr="003C547D" w:rsidTr="00D615B1">
        <w:tc>
          <w:tcPr>
            <w:tcW w:w="216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2357"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bl>
      <w:tblPr>
        <w:tblW w:w="0" w:type="auto"/>
        <w:tblInd w:w="108" w:type="dxa"/>
        <w:tblLook w:val="0000" w:firstRow="0" w:lastRow="0" w:firstColumn="0" w:lastColumn="0" w:noHBand="0" w:noVBand="0"/>
      </w:tblPr>
      <w:tblGrid>
        <w:gridCol w:w="3889"/>
        <w:gridCol w:w="5074"/>
      </w:tblGrid>
      <w:tr w:rsidR="003C547D" w:rsidRPr="003C547D" w:rsidTr="00D615B1">
        <w:tc>
          <w:tcPr>
            <w:tcW w:w="3960" w:type="dxa"/>
          </w:tcPr>
          <w:p w:rsidR="003C547D" w:rsidRPr="003C547D" w:rsidRDefault="003C547D" w:rsidP="003C547D">
            <w:pPr>
              <w:keepNext/>
              <w:spacing w:after="0" w:line="240" w:lineRule="auto"/>
              <w:ind w:right="-57"/>
              <w:outlineLvl w:val="3"/>
              <w:rPr>
                <w:rFonts w:ascii="Times New Roman" w:eastAsia="Times New Roman" w:hAnsi="Times New Roman" w:cs="Times New Roman"/>
                <w:bCs/>
                <w:sz w:val="24"/>
                <w:szCs w:val="24"/>
              </w:rPr>
            </w:pPr>
          </w:p>
          <w:p w:rsidR="003C547D" w:rsidRPr="003C547D" w:rsidRDefault="003C547D" w:rsidP="003C547D">
            <w:pPr>
              <w:keepNext/>
              <w:spacing w:after="0" w:line="240" w:lineRule="auto"/>
              <w:ind w:right="-57"/>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189" w:type="dxa"/>
            <w:tcBorders>
              <w:bottom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396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5189" w:type="dxa"/>
            <w:tcBorders>
              <w:top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rsidR="003C547D" w:rsidRPr="003C547D" w:rsidRDefault="003C547D" w:rsidP="003C547D">
      <w:pPr>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ŠIS DOKUMENTS IR PARAKSTĪTS AR DROŠU ELEKTRONISKO PARAKSTU</w:t>
      </w: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jc w:val="center"/>
        <w:outlineLvl w:val="5"/>
        <w:rPr>
          <w:rFonts w:ascii="Times New Roman" w:eastAsia="Times New Roman" w:hAnsi="Times New Roman" w:cs="Times New Roman"/>
          <w:bCs/>
          <w:sz w:val="24"/>
          <w:szCs w:val="24"/>
        </w:rPr>
      </w:pPr>
    </w:p>
    <w:p w:rsidR="003C547D" w:rsidRPr="003C547D" w:rsidRDefault="003C547D" w:rsidP="003C547D">
      <w:pPr>
        <w:spacing w:after="0" w:line="240" w:lineRule="auto"/>
        <w:jc w:val="center"/>
        <w:outlineLvl w:val="5"/>
        <w:rPr>
          <w:rFonts w:ascii="Times New Roman" w:eastAsia="Times New Roman" w:hAnsi="Times New Roman" w:cs="Times New Roman"/>
          <w:b/>
          <w:bCs/>
          <w:sz w:val="24"/>
          <w:szCs w:val="24"/>
        </w:rPr>
      </w:pPr>
      <w:r w:rsidRPr="003C547D">
        <w:rPr>
          <w:rFonts w:ascii="Times New Roman" w:eastAsia="Times New Roman" w:hAnsi="Times New Roman" w:cs="Times New Roman"/>
          <w:b/>
          <w:bCs/>
          <w:sz w:val="24"/>
          <w:szCs w:val="24"/>
        </w:rPr>
        <w:t>Pielikums nav derīgs bez speciālas atļaujas (licences)</w:t>
      </w:r>
    </w:p>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tabs>
          <w:tab w:val="left" w:pos="1905"/>
        </w:tabs>
        <w:spacing w:after="0" w:line="240" w:lineRule="auto"/>
        <w:jc w:val="right"/>
        <w:rPr>
          <w:rFonts w:ascii="Times New Roman" w:eastAsia="Calibri" w:hAnsi="Times New Roman" w:cs="Times New Roman"/>
          <w:i/>
          <w:sz w:val="24"/>
          <w:szCs w:val="24"/>
        </w:rPr>
      </w:pPr>
      <w:r w:rsidRPr="003C547D">
        <w:rPr>
          <w:rFonts w:ascii="Times New Roman" w:eastAsia="Calibri" w:hAnsi="Times New Roman" w:cs="Times New Roman"/>
          <w:i/>
          <w:sz w:val="24"/>
          <w:szCs w:val="24"/>
        </w:rPr>
        <w:t>Norāda lapas kārtas numuru</w:t>
      </w:r>
    </w:p>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p>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Speciāla atļauja (l</w:t>
      </w:r>
      <w:proofErr w:type="spellStart"/>
      <w:r w:rsidRPr="003C547D">
        <w:rPr>
          <w:rFonts w:ascii="Times New Roman" w:eastAsia="Calibri" w:hAnsi="Times New Roman" w:cs="Times New Roman"/>
          <w:position w:val="-8"/>
          <w:sz w:val="24"/>
          <w:szCs w:val="24"/>
        </w:rPr>
        <w:t>icence</w:t>
      </w:r>
      <w:proofErr w:type="spellEnd"/>
      <w:r w:rsidRPr="003C547D">
        <w:rPr>
          <w:rFonts w:ascii="Times New Roman" w:eastAsia="Calibri" w:hAnsi="Times New Roman" w:cs="Times New Roman"/>
          <w:position w:val="-8"/>
          <w:sz w:val="24"/>
          <w:szCs w:val="24"/>
        </w:rPr>
        <w:t xml:space="preserve">) ar pielikumu izdrukāta uz …. </w:t>
      </w:r>
      <w:proofErr w:type="spellStart"/>
      <w:r w:rsidRPr="003C547D">
        <w:rPr>
          <w:rFonts w:ascii="Times New Roman" w:eastAsia="Calibri" w:hAnsi="Times New Roman" w:cs="Times New Roman"/>
          <w:position w:val="-8"/>
          <w:sz w:val="24"/>
          <w:szCs w:val="24"/>
        </w:rPr>
        <w:t>lp</w:t>
      </w:r>
      <w:proofErr w:type="spellEnd"/>
      <w:r w:rsidRPr="003C547D">
        <w:rPr>
          <w:rFonts w:ascii="Times New Roman" w:eastAsia="Calibri" w:hAnsi="Times New Roman" w:cs="Times New Roman"/>
          <w:position w:val="-8"/>
          <w:sz w:val="24"/>
          <w:szCs w:val="24"/>
        </w:rPr>
        <w:t>. </w:t>
      </w:r>
    </w:p>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p w:rsidR="003C547D" w:rsidRPr="003C547D" w:rsidRDefault="003C547D" w:rsidP="003C547D">
      <w:pPr>
        <w:tabs>
          <w:tab w:val="left" w:pos="1905"/>
        </w:tabs>
        <w:spacing w:after="0" w:line="240" w:lineRule="auto"/>
        <w:rPr>
          <w:rFonts w:ascii="Times New Roman" w:eastAsia="Calibri" w:hAnsi="Times New Roman" w:cs="Times New Roman"/>
          <w:sz w:val="20"/>
          <w:szCs w:val="20"/>
        </w:rPr>
      </w:pPr>
      <w:r w:rsidRPr="003C547D">
        <w:rPr>
          <w:rFonts w:ascii="Times New Roman" w:eastAsia="Calibri" w:hAnsi="Times New Roman" w:cs="Times New Roman"/>
          <w:sz w:val="20"/>
          <w:szCs w:val="20"/>
        </w:rPr>
        <w:t>Piezīmes.</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1</w:t>
      </w:r>
      <w:r w:rsidRPr="003C547D">
        <w:rPr>
          <w:rFonts w:ascii="Times New Roman" w:eastAsia="Calibri" w:hAnsi="Times New Roman" w:cs="Times New Roman"/>
          <w:sz w:val="20"/>
          <w:szCs w:val="20"/>
        </w:rPr>
        <w:t xml:space="preserve"> Norāda tikai tad, ja attiecīgie datu lauki ir aizpildīti.</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2</w:t>
      </w:r>
      <w:r w:rsidRPr="003C547D">
        <w:rPr>
          <w:rFonts w:ascii="Times New Roman" w:eastAsia="Calibri" w:hAnsi="Times New Roman" w:cs="Times New Roman"/>
          <w:sz w:val="20"/>
          <w:szCs w:val="20"/>
        </w:rPr>
        <w:t xml:space="preserve"> Norāda tikai tad, ja licence ir pārreģistrēta. Norāda pēdējo </w:t>
      </w:r>
      <w:proofErr w:type="spellStart"/>
      <w:r w:rsidRPr="003C547D">
        <w:rPr>
          <w:rFonts w:ascii="Times New Roman" w:eastAsia="Calibri" w:hAnsi="Times New Roman" w:cs="Times New Roman"/>
          <w:sz w:val="20"/>
          <w:szCs w:val="20"/>
        </w:rPr>
        <w:t>pārreģistrācijas</w:t>
      </w:r>
      <w:proofErr w:type="spellEnd"/>
      <w:r w:rsidRPr="003C547D">
        <w:rPr>
          <w:rFonts w:ascii="Times New Roman" w:eastAsia="Calibri" w:hAnsi="Times New Roman" w:cs="Times New Roman"/>
          <w:sz w:val="20"/>
          <w:szCs w:val="20"/>
        </w:rPr>
        <w:t xml:space="preserve"> datumu.</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3</w:t>
      </w:r>
      <w:r w:rsidRPr="003C547D">
        <w:rPr>
          <w:rFonts w:ascii="Times New Roman" w:eastAsia="Calibri" w:hAnsi="Times New Roman" w:cs="Times New Roman"/>
          <w:sz w:val="20"/>
          <w:szCs w:val="20"/>
        </w:rPr>
        <w:t xml:space="preserve"> Norāda tikai tad, ja licences darbība tikusi apturēta; var būt vairāki ieraksti.</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4</w:t>
      </w:r>
      <w:r w:rsidRPr="003C547D">
        <w:rPr>
          <w:rFonts w:ascii="Times New Roman" w:eastAsia="Calibri" w:hAnsi="Times New Roman" w:cs="Times New Roman"/>
          <w:sz w:val="20"/>
          <w:szCs w:val="20"/>
        </w:rPr>
        <w:t xml:space="preserve"> Atkārtojas uz visām pielikuma lapām.</w:t>
      </w:r>
    </w:p>
    <w:p w:rsidR="003C547D" w:rsidRPr="003C547D" w:rsidRDefault="003C547D" w:rsidP="003C547D">
      <w:pPr>
        <w:numPr>
          <w:ilvl w:val="0"/>
          <w:numId w:val="4"/>
        </w:numPr>
        <w:spacing w:after="0" w:line="240" w:lineRule="auto"/>
        <w:jc w:val="both"/>
        <w:rPr>
          <w:rFonts w:ascii="Times New Roman" w:eastAsia="Times New Roman" w:hAnsi="Times New Roman" w:cs="Times New Roman"/>
          <w:sz w:val="24"/>
          <w:szCs w:val="24"/>
          <w:lang w:eastAsia="lv-LV"/>
        </w:rPr>
      </w:pPr>
      <w:r w:rsidRPr="003C547D">
        <w:rPr>
          <w:rFonts w:ascii="Times New Roman" w:eastAsia="Calibri" w:hAnsi="Times New Roman" w:cs="Times New Roman"/>
          <w:sz w:val="20"/>
          <w:szCs w:val="20"/>
        </w:rPr>
        <w:t>Norāda tikai komersanta izvēlētos akcīzes preču veidus.”</w:t>
      </w:r>
    </w:p>
    <w:p w:rsidR="003C547D" w:rsidRPr="003C547D" w:rsidRDefault="003C547D" w:rsidP="003C547D">
      <w:pPr>
        <w:spacing w:after="0" w:line="240" w:lineRule="auto"/>
        <w:ind w:left="720" w:hanging="77"/>
        <w:rPr>
          <w:rFonts w:ascii="Times New Roman" w:eastAsia="Times New Roman" w:hAnsi="Times New Roman" w:cs="Times New Roman"/>
          <w:sz w:val="24"/>
          <w:szCs w:val="24"/>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4.</w:t>
      </w:r>
      <w:r w:rsidRPr="003C547D">
        <w:rPr>
          <w:rFonts w:ascii="Times New Roman" w:eastAsia="Times New Roman" w:hAnsi="Times New Roman" w:cs="Times New Roman"/>
          <w:sz w:val="28"/>
          <w:szCs w:val="28"/>
          <w:vertAlign w:val="superscript"/>
          <w:lang w:eastAsia="lv-LV"/>
        </w:rPr>
        <w:t xml:space="preserve">3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“4.</w:t>
      </w:r>
      <w:r w:rsidRPr="003C547D">
        <w:rPr>
          <w:rFonts w:ascii="Times New Roman" w:eastAsia="Calibri" w:hAnsi="Times New Roman" w:cs="Times New Roman"/>
          <w:sz w:val="24"/>
          <w:szCs w:val="24"/>
          <w:vertAlign w:val="superscript"/>
        </w:rPr>
        <w:t>3</w:t>
      </w:r>
      <w:r w:rsidRPr="003C547D">
        <w:rPr>
          <w:rFonts w:ascii="Times New Roman" w:eastAsia="Calibri" w:hAnsi="Times New Roman" w:cs="Times New Roman"/>
          <w:sz w:val="24"/>
          <w:szCs w:val="24"/>
        </w:rPr>
        <w:t xml:space="preserve"> pielikums</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rsidR="003C547D" w:rsidRPr="003C547D" w:rsidRDefault="003C547D" w:rsidP="003C547D">
      <w:pPr>
        <w:spacing w:after="0" w:line="240" w:lineRule="auto"/>
        <w:rPr>
          <w:rFonts w:ascii="Times New Roman" w:eastAsia="Calibri" w:hAnsi="Times New Roman" w:cs="Times New Roman"/>
          <w:i/>
          <w:sz w:val="24"/>
          <w:szCs w:val="24"/>
        </w:rPr>
      </w:pPr>
      <w:r w:rsidRPr="003C547D">
        <w:rPr>
          <w:rFonts w:ascii="Times New Roman" w:eastAsia="Calibri" w:hAnsi="Times New Roman" w:cs="Times New Roman"/>
          <w:i/>
          <w:sz w:val="24"/>
          <w:szCs w:val="24"/>
        </w:rPr>
        <w:br/>
      </w:r>
    </w:p>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w:t>
      </w:r>
      <w:r w:rsidRPr="003C547D">
        <w:rPr>
          <w:rFonts w:ascii="Times New Roman" w:eastAsia="Times New Roman" w:hAnsi="Times New Roman" w:cs="Times New Roman"/>
          <w:sz w:val="24"/>
          <w:szCs w:val="24"/>
          <w:lang w:eastAsia="lv-LV"/>
        </w:rPr>
        <w:t>papildinātais mazais Latvijas valsts ģerbonis</w:t>
      </w:r>
      <w:r w:rsidRPr="003C547D">
        <w:rPr>
          <w:rFonts w:ascii="Times New Roman" w:eastAsia="Times New Roman" w:hAnsi="Times New Roman" w:cs="Times New Roman"/>
          <w:i/>
          <w:sz w:val="24"/>
          <w:szCs w:val="24"/>
          <w:lang w:eastAsia="lv-LV"/>
        </w:rPr>
        <w:t>)</w:t>
      </w:r>
    </w:p>
    <w:p w:rsidR="003C547D" w:rsidRPr="003C547D" w:rsidRDefault="003C547D" w:rsidP="003C547D">
      <w:pPr>
        <w:spacing w:after="0" w:line="240" w:lineRule="auto"/>
        <w:jc w:val="center"/>
        <w:rPr>
          <w:rFonts w:ascii="Times New Roman" w:eastAsia="Calibri" w:hAnsi="Times New Roman" w:cs="Times New Roman"/>
          <w:sz w:val="24"/>
          <w:szCs w:val="24"/>
        </w:rPr>
      </w:pP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VALSTS IEŅĒMUMU DIENESTS</w:t>
      </w: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juridiskā adrese, tālruņa numurs, oficiālā elektroniskā pasta adrese</w:t>
      </w:r>
      <w:r w:rsidRPr="003C547D">
        <w:rPr>
          <w:rFonts w:ascii="Times New Roman" w:eastAsia="Calibri" w:hAnsi="Times New Roman" w:cs="Times New Roman"/>
          <w:sz w:val="24"/>
          <w:szCs w:val="24"/>
        </w:rPr>
        <w:t>)</w:t>
      </w:r>
    </w:p>
    <w:p w:rsidR="003C547D" w:rsidRPr="003C547D" w:rsidRDefault="003C547D" w:rsidP="003C547D">
      <w:pPr>
        <w:spacing w:after="0" w:line="240" w:lineRule="auto"/>
        <w:jc w:val="center"/>
        <w:rPr>
          <w:rFonts w:ascii="Times New Roman" w:eastAsia="Calibri" w:hAnsi="Times New Roman" w:cs="Times New Roman"/>
          <w:bCs/>
          <w:sz w:val="24"/>
          <w:szCs w:val="24"/>
        </w:rPr>
      </w:pPr>
    </w:p>
    <w:p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Speciāla"/>
          <w:attr w:name="id" w:val="-1"/>
          <w:attr w:name="text" w:val="Speciāla"/>
        </w:smartTagPr>
        <w:r w:rsidRPr="003C547D">
          <w:rPr>
            <w:rFonts w:ascii="Times New Roman" w:eastAsia="Calibri" w:hAnsi="Times New Roman" w:cs="Times New Roman"/>
            <w:b/>
            <w:sz w:val="24"/>
            <w:szCs w:val="24"/>
          </w:rPr>
          <w:t>Speciāla</w:t>
        </w:r>
      </w:smartTag>
      <w:r w:rsidRPr="003C547D">
        <w:rPr>
          <w:rFonts w:ascii="Times New Roman" w:eastAsia="Calibri" w:hAnsi="Times New Roman" w:cs="Times New Roman"/>
          <w:b/>
          <w:sz w:val="24"/>
          <w:szCs w:val="24"/>
        </w:rPr>
        <w:t xml:space="preserve"> atļauja (licence) reģistrēta saņēmēja darbībai</w:t>
      </w:r>
    </w:p>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1E0" w:firstRow="1" w:lastRow="1" w:firstColumn="1" w:lastColumn="1" w:noHBand="0" w:noVBand="0"/>
      </w:tblPr>
      <w:tblGrid>
        <w:gridCol w:w="3420"/>
        <w:gridCol w:w="2520"/>
        <w:gridCol w:w="2700"/>
        <w:gridCol w:w="720"/>
      </w:tblGrid>
      <w:tr w:rsidR="003C547D" w:rsidRPr="003C547D" w:rsidTr="00D615B1">
        <w:trPr>
          <w:trHeight w:val="340"/>
        </w:trPr>
        <w:tc>
          <w:tcPr>
            <w:tcW w:w="342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Komersanta nosaukums</w:t>
            </w:r>
          </w:p>
        </w:tc>
        <w:tc>
          <w:tcPr>
            <w:tcW w:w="5940" w:type="dxa"/>
            <w:gridSpan w:val="3"/>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169"/>
        </w:trPr>
        <w:tc>
          <w:tcPr>
            <w:tcW w:w="3420"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940" w:type="dxa"/>
            <w:gridSpan w:val="3"/>
            <w:tcBorders>
              <w:top w:val="single" w:sz="4" w:space="0" w:color="auto"/>
            </w:tcBorders>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rsidTr="00D615B1">
        <w:trPr>
          <w:gridAfter w:val="1"/>
          <w:wAfter w:w="720" w:type="dxa"/>
          <w:trHeight w:val="118"/>
        </w:trPr>
        <w:tc>
          <w:tcPr>
            <w:tcW w:w="5940" w:type="dxa"/>
            <w:gridSpan w:val="2"/>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rPr>
            </w:pPr>
          </w:p>
        </w:tc>
        <w:tc>
          <w:tcPr>
            <w:tcW w:w="2700" w:type="dxa"/>
            <w:tcBorders>
              <w:bottom w:val="single" w:sz="4" w:space="0" w:color="auto"/>
            </w:tcBorders>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r w:rsidR="003C547D" w:rsidRPr="003C547D" w:rsidTr="00D615B1">
        <w:trPr>
          <w:gridAfter w:val="1"/>
          <w:wAfter w:w="720" w:type="dxa"/>
        </w:trPr>
        <w:tc>
          <w:tcPr>
            <w:tcW w:w="5940" w:type="dxa"/>
            <w:gridSpan w:val="2"/>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saņēmēja akcīzes identifikācijas numurs</w:t>
            </w:r>
          </w:p>
        </w:tc>
        <w:tc>
          <w:tcPr>
            <w:tcW w:w="270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ind w:left="-57"/>
        <w:rPr>
          <w:rFonts w:ascii="Times New Roman" w:eastAsia="Calibri" w:hAnsi="Times New Roman" w:cs="Times New Roman"/>
          <w:sz w:val="24"/>
          <w:szCs w:val="24"/>
        </w:rPr>
      </w:pPr>
      <w:r w:rsidRPr="003C547D">
        <w:rPr>
          <w:rFonts w:ascii="Times New Roman" w:eastAsia="Calibri" w:hAnsi="Times New Roman" w:cs="Times New Roman"/>
          <w:sz w:val="24"/>
          <w:szCs w:val="24"/>
        </w:rPr>
        <w:t>Darbības vietas:</w:t>
      </w:r>
    </w:p>
    <w:tbl>
      <w:tblPr>
        <w:tblW w:w="0" w:type="auto"/>
        <w:tblInd w:w="-72" w:type="dxa"/>
        <w:tblLayout w:type="fixed"/>
        <w:tblLook w:val="01E0" w:firstRow="1" w:lastRow="1" w:firstColumn="1" w:lastColumn="1" w:noHBand="0" w:noVBand="0"/>
      </w:tblPr>
      <w:tblGrid>
        <w:gridCol w:w="2340"/>
        <w:gridCol w:w="7019"/>
      </w:tblGrid>
      <w:tr w:rsidR="003C547D" w:rsidRPr="003C547D" w:rsidTr="00D615B1">
        <w:tc>
          <w:tcPr>
            <w:tcW w:w="2340" w:type="dxa"/>
            <w:tcBorders>
              <w:right w:val="single" w:sz="4" w:space="0" w:color="auto"/>
            </w:tcBorders>
            <w:shd w:val="clear" w:color="auto" w:fill="auto"/>
          </w:tcPr>
          <w:p w:rsidR="003C547D" w:rsidRPr="003C547D" w:rsidRDefault="003C547D" w:rsidP="003C547D">
            <w:pPr>
              <w:spacing w:after="0" w:line="240" w:lineRule="auto"/>
              <w:ind w:firstLine="360"/>
              <w:rPr>
                <w:rFonts w:ascii="Times New Roman" w:eastAsia="Calibri" w:hAnsi="Times New Roman" w:cs="Times New Roman"/>
                <w:sz w:val="24"/>
                <w:szCs w:val="24"/>
              </w:rPr>
            </w:pPr>
            <w:r w:rsidRPr="003C547D">
              <w:rPr>
                <w:rFonts w:ascii="Times New Roman" w:eastAsia="Calibri" w:hAnsi="Times New Roman" w:cs="Times New Roman"/>
                <w:sz w:val="24"/>
                <w:szCs w:val="24"/>
              </w:rPr>
              <w:t>adrese</w:t>
            </w:r>
          </w:p>
        </w:tc>
        <w:tc>
          <w:tcPr>
            <w:tcW w:w="7019"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ind w:firstLine="360"/>
              <w:rPr>
                <w:rFonts w:ascii="Times New Roman" w:eastAsia="Calibri" w:hAnsi="Times New Roman" w:cs="Times New Roman"/>
                <w:sz w:val="24"/>
                <w:szCs w:val="24"/>
              </w:rPr>
            </w:pPr>
          </w:p>
        </w:tc>
      </w:tr>
    </w:tbl>
    <w:p w:rsidR="003C547D" w:rsidRPr="003C547D" w:rsidRDefault="003C547D" w:rsidP="003C547D">
      <w:pPr>
        <w:spacing w:after="0" w:line="240" w:lineRule="auto"/>
        <w:ind w:firstLine="360"/>
        <w:jc w:val="both"/>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520"/>
      </w:tblGrid>
      <w:tr w:rsidR="003C547D" w:rsidRPr="003C547D" w:rsidTr="00D615B1">
        <w:tc>
          <w:tcPr>
            <w:tcW w:w="2340" w:type="dxa"/>
            <w:tcBorders>
              <w:right w:val="single" w:sz="4" w:space="0" w:color="auto"/>
            </w:tcBorders>
            <w:shd w:val="clear" w:color="auto" w:fill="FFFFFF"/>
          </w:tcPr>
          <w:p w:rsidR="003C547D" w:rsidRPr="003C547D" w:rsidRDefault="003C547D" w:rsidP="003C547D">
            <w:pPr>
              <w:spacing w:after="0" w:line="240" w:lineRule="auto"/>
              <w:ind w:firstLine="360"/>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252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ind w:firstLine="360"/>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0" w:type="auto"/>
        <w:tblInd w:w="-72"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360"/>
        <w:gridCol w:w="360"/>
        <w:gridCol w:w="360"/>
        <w:gridCol w:w="360"/>
        <w:gridCol w:w="360"/>
        <w:gridCol w:w="360"/>
        <w:gridCol w:w="360"/>
        <w:gridCol w:w="360"/>
        <w:gridCol w:w="360"/>
        <w:gridCol w:w="360"/>
        <w:gridCol w:w="2340"/>
        <w:gridCol w:w="720"/>
      </w:tblGrid>
      <w:tr w:rsidR="003C547D" w:rsidRPr="003C547D" w:rsidTr="00D615B1">
        <w:trPr>
          <w:trHeight w:val="397"/>
        </w:trPr>
        <w:tc>
          <w:tcPr>
            <w:tcW w:w="2699" w:type="dxa"/>
            <w:tcBorders>
              <w:top w:val="nil"/>
              <w:left w:val="nil"/>
              <w:bottom w:val="nil"/>
              <w:right w:val="single" w:sz="4" w:space="0" w:color="auto"/>
            </w:tcBorders>
            <w:shd w:val="clear" w:color="auto" w:fill="auto"/>
          </w:tcPr>
          <w:p w:rsidR="003C547D" w:rsidRPr="003C547D" w:rsidRDefault="003C547D" w:rsidP="003C547D">
            <w:pPr>
              <w:spacing w:after="0" w:line="240" w:lineRule="auto"/>
              <w:ind w:right="-113"/>
              <w:rPr>
                <w:rFonts w:ascii="Times New Roman" w:eastAsia="Times New Roman" w:hAnsi="Times New Roman" w:cs="Times New Roman"/>
                <w:noProof/>
                <w:spacing w:val="-4"/>
                <w:sz w:val="24"/>
                <w:szCs w:val="24"/>
                <w:lang w:eastAsia="lv-LV"/>
              </w:rPr>
            </w:pPr>
            <w:r w:rsidRPr="003C547D">
              <w:rPr>
                <w:rFonts w:ascii="Times New Roman" w:eastAsia="Times New Roman" w:hAnsi="Times New Roman" w:cs="Times New Roman"/>
                <w:noProof/>
                <w:spacing w:val="-4"/>
                <w:sz w:val="24"/>
                <w:szCs w:val="24"/>
                <w:lang w:eastAsia="lv-LV"/>
              </w:rPr>
              <w:t>Tvertnes, spiedtvertnes Nr.</w:t>
            </w:r>
            <w:r w:rsidRPr="003C547D">
              <w:rPr>
                <w:rFonts w:ascii="Times New Roman" w:eastAsia="Times New Roman" w:hAnsi="Times New Roman" w:cs="Times New Roman"/>
                <w:noProof/>
                <w:spacing w:val="-4"/>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Tvertņu, spiedtvertņu skaits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b/>
                <w:i/>
                <w:noProof/>
                <w:sz w:val="24"/>
                <w:szCs w:val="24"/>
                <w:lang w:eastAsia="lv-LV"/>
              </w:rPr>
            </w:pPr>
          </w:p>
        </w:tc>
      </w:tr>
      <w:tr w:rsidR="003C547D" w:rsidRPr="003C547D" w:rsidTr="00D615B1">
        <w:trPr>
          <w:trHeight w:val="397"/>
        </w:trPr>
        <w:tc>
          <w:tcPr>
            <w:tcW w:w="2699" w:type="dxa"/>
            <w:tcBorders>
              <w:top w:val="nil"/>
              <w:left w:val="nil"/>
              <w:bottom w:val="nil"/>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noProof/>
                <w:sz w:val="24"/>
                <w:szCs w:val="24"/>
                <w:lang w:eastAsia="lv-LV"/>
              </w:rPr>
            </w:pPr>
            <w:r w:rsidRPr="003C547D">
              <w:rPr>
                <w:rFonts w:ascii="Times New Roman" w:eastAsia="Times New Roman" w:hAnsi="Times New Roman" w:cs="Times New Roman"/>
                <w:noProof/>
                <w:sz w:val="24"/>
                <w:szCs w:val="24"/>
                <w:lang w:eastAsia="lv-LV"/>
              </w:rPr>
              <w:t>Nominālais tilpums (m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w:t>
            </w:r>
            <w:r w:rsidRPr="003C547D">
              <w:rPr>
                <w:rFonts w:ascii="Times New Roman" w:eastAsia="Times New Roman" w:hAnsi="Times New Roman" w:cs="Times New Roman"/>
                <w:noProof/>
                <w:sz w:val="24"/>
                <w:szCs w:val="24"/>
                <w:vertAlign w:val="superscript"/>
                <w:lang w:eastAsia="lv-LV"/>
              </w:rPr>
              <w:t>1</w:t>
            </w: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3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i/>
                <w:noProof/>
                <w:sz w:val="24"/>
                <w:szCs w:val="24"/>
                <w:lang w:eastAsia="lv-LV"/>
              </w:rPr>
            </w:pPr>
          </w:p>
        </w:tc>
        <w:tc>
          <w:tcPr>
            <w:tcW w:w="2340" w:type="dxa"/>
            <w:tcBorders>
              <w:top w:val="nil"/>
              <w:left w:val="single" w:sz="4" w:space="0" w:color="auto"/>
              <w:bottom w:val="nil"/>
              <w:right w:val="single" w:sz="4" w:space="0" w:color="auto"/>
            </w:tcBorders>
            <w:shd w:val="clear" w:color="auto" w:fill="auto"/>
            <w:vAlign w:val="center"/>
          </w:tcPr>
          <w:p w:rsidR="003C547D" w:rsidRPr="003C547D" w:rsidRDefault="003C547D" w:rsidP="003C547D">
            <w:pPr>
              <w:spacing w:after="0" w:line="240" w:lineRule="auto"/>
              <w:jc w:val="right"/>
              <w:rPr>
                <w:rFonts w:ascii="Times New Roman" w:eastAsia="Times New Roman" w:hAnsi="Times New Roman" w:cs="Times New Roman"/>
                <w:i/>
                <w:noProof/>
                <w:sz w:val="24"/>
                <w:szCs w:val="24"/>
                <w:lang w:eastAsia="lv-LV"/>
              </w:rPr>
            </w:pPr>
            <w:r w:rsidRPr="003C547D">
              <w:rPr>
                <w:rFonts w:ascii="Times New Roman" w:eastAsia="Times New Roman" w:hAnsi="Times New Roman" w:cs="Times New Roman"/>
                <w:noProof/>
                <w:sz w:val="24"/>
                <w:szCs w:val="24"/>
                <w:lang w:eastAsia="lv-LV"/>
              </w:rPr>
              <w:t>Nominālais tilpums (m</w:t>
            </w:r>
            <w:r w:rsidRPr="003C547D">
              <w:rPr>
                <w:rFonts w:ascii="Times New Roman" w:eastAsia="Times New Roman" w:hAnsi="Times New Roman" w:cs="Times New Roman"/>
                <w:noProof/>
                <w:sz w:val="24"/>
                <w:szCs w:val="24"/>
                <w:vertAlign w:val="superscript"/>
                <w:lang w:eastAsia="lv-LV"/>
              </w:rPr>
              <w:t>3</w:t>
            </w:r>
            <w:r w:rsidRPr="003C547D">
              <w:rPr>
                <w:rFonts w:ascii="Times New Roman" w:eastAsia="Times New Roman" w:hAnsi="Times New Roman" w:cs="Times New Roman"/>
                <w:noProof/>
                <w:sz w:val="24"/>
                <w:szCs w:val="24"/>
                <w:lang w:eastAsia="lv-LV"/>
              </w:rPr>
              <w:t>) kopā</w:t>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jc w:val="both"/>
              <w:rPr>
                <w:rFonts w:ascii="Times New Roman" w:eastAsia="Times New Roman" w:hAnsi="Times New Roman" w:cs="Times New Roman"/>
                <w:b/>
                <w:i/>
                <w:noProof/>
                <w:sz w:val="24"/>
                <w:szCs w:val="24"/>
                <w:lang w:eastAsia="lv-LV"/>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5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3C547D" w:rsidRPr="003C547D" w:rsidTr="00D615B1">
        <w:trPr>
          <w:trHeight w:val="285"/>
        </w:trPr>
        <w:tc>
          <w:tcPr>
            <w:tcW w:w="5760" w:type="dxa"/>
            <w:tcBorders>
              <w:top w:val="single" w:sz="4" w:space="0" w:color="auto"/>
              <w:left w:val="single" w:sz="4" w:space="0" w:color="auto"/>
              <w:right w:val="single" w:sz="4" w:space="0" w:color="auto"/>
            </w:tcBorders>
            <w:shd w:val="clear" w:color="auto" w:fill="E6E6E6"/>
          </w:tcPr>
          <w:p w:rsidR="003C547D" w:rsidRPr="003C547D" w:rsidRDefault="003C547D" w:rsidP="003C547D">
            <w:pPr>
              <w:tabs>
                <w:tab w:val="left" w:pos="972"/>
                <w:tab w:val="left" w:pos="3942"/>
              </w:tabs>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Atļauta</w:t>
            </w:r>
            <w:r w:rsidRPr="003C547D">
              <w:rPr>
                <w:rFonts w:ascii="Times New Roman" w:eastAsia="Calibri" w:hAnsi="Times New Roman" w:cs="Times New Roman"/>
                <w:sz w:val="24"/>
                <w:szCs w:val="24"/>
              </w:rPr>
              <w:tab/>
              <w:t xml:space="preserve">alkoholisko dzērienu </w:t>
            </w:r>
            <w:r w:rsidRPr="003C547D">
              <w:rPr>
                <w:rFonts w:ascii="Times New Roman" w:eastAsia="Calibri" w:hAnsi="Times New Roman" w:cs="Times New Roman"/>
                <w:sz w:val="24"/>
                <w:szCs w:val="24"/>
              </w:rPr>
              <w:tab/>
              <w:t>tiešā piegāde</w:t>
            </w:r>
          </w:p>
          <w:p w:rsidR="003C547D" w:rsidRPr="003C547D" w:rsidRDefault="003C547D" w:rsidP="003C547D">
            <w:pPr>
              <w:tabs>
                <w:tab w:val="left" w:pos="972"/>
              </w:tabs>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b/>
              <w:t>tabakas izstrādājumu</w:t>
            </w:r>
          </w:p>
          <w:p w:rsidR="003C547D" w:rsidRPr="003C547D" w:rsidRDefault="003C547D" w:rsidP="003C547D">
            <w:pPr>
              <w:tabs>
                <w:tab w:val="left" w:pos="972"/>
                <w:tab w:val="left" w:pos="2232"/>
              </w:tabs>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ab/>
              <w:t>naftas produktu/biodegvielas</w:t>
            </w:r>
            <w:r w:rsidRPr="003C547D">
              <w:rPr>
                <w:rFonts w:ascii="Times New Roman" w:eastAsia="Calibri" w:hAnsi="Times New Roman" w:cs="Times New Roman"/>
                <w:sz w:val="24"/>
                <w:szCs w:val="24"/>
                <w:vertAlign w:val="superscript"/>
              </w:rPr>
              <w:t>1</w:t>
            </w: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gridCol w:w="2357"/>
        <w:gridCol w:w="2322"/>
      </w:tblGrid>
      <w:tr w:rsidR="003C547D" w:rsidRPr="003C547D" w:rsidTr="00D615B1">
        <w:tc>
          <w:tcPr>
            <w:tcW w:w="234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c>
          <w:tcPr>
            <w:tcW w:w="2357"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2340"/>
        <w:gridCol w:w="2340"/>
      </w:tblGrid>
      <w:tr w:rsidR="003C547D" w:rsidRPr="003C547D" w:rsidTr="00D615B1">
        <w:tc>
          <w:tcPr>
            <w:tcW w:w="234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pārreģistrēta</w:t>
            </w:r>
            <w:r w:rsidRPr="003C547D">
              <w:rPr>
                <w:rFonts w:ascii="Times New Roman" w:eastAsia="Calibri" w:hAnsi="Times New Roman" w:cs="Times New Roman"/>
                <w:sz w:val="24"/>
                <w:szCs w:val="24"/>
                <w:vertAlign w:val="superscript"/>
              </w:rPr>
              <w:t>2</w:t>
            </w:r>
          </w:p>
        </w:tc>
        <w:tc>
          <w:tcPr>
            <w:tcW w:w="2340" w:type="dxa"/>
            <w:tcBorders>
              <w:top w:val="single" w:sz="4" w:space="0" w:color="auto"/>
              <w:left w:val="single" w:sz="4" w:space="0" w:color="auto"/>
              <w:bottom w:val="single" w:sz="4" w:space="0" w:color="auto"/>
              <w:right w:val="single" w:sz="4" w:space="0" w:color="auto"/>
            </w:tcBorders>
            <w:shd w:val="pct10" w:color="auto" w:fill="FFFFFF"/>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ayout w:type="fixed"/>
        <w:tblLook w:val="01E0" w:firstRow="1" w:lastRow="1" w:firstColumn="1" w:lastColumn="1" w:noHBand="0" w:noVBand="0"/>
      </w:tblPr>
      <w:tblGrid>
        <w:gridCol w:w="3182"/>
        <w:gridCol w:w="2038"/>
        <w:gridCol w:w="1080"/>
        <w:gridCol w:w="2160"/>
      </w:tblGrid>
      <w:tr w:rsidR="003C547D" w:rsidRPr="003C547D" w:rsidTr="00D615B1">
        <w:tc>
          <w:tcPr>
            <w:tcW w:w="3182"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Licences darbība apturēta no</w:t>
            </w:r>
            <w:r w:rsidRPr="003C547D">
              <w:rPr>
                <w:rFonts w:ascii="Times New Roman" w:eastAsia="Calibri" w:hAnsi="Times New Roman" w:cs="Times New Roman"/>
                <w:sz w:val="24"/>
                <w:szCs w:val="24"/>
                <w:vertAlign w:val="superscript"/>
              </w:rPr>
              <w:t>3</w:t>
            </w:r>
          </w:p>
        </w:tc>
        <w:tc>
          <w:tcPr>
            <w:tcW w:w="2038"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080"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līdz</w:t>
            </w:r>
          </w:p>
        </w:tc>
        <w:tc>
          <w:tcPr>
            <w:tcW w:w="21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72" w:type="dxa"/>
        <w:tblLook w:val="0000" w:firstRow="0" w:lastRow="0" w:firstColumn="0" w:lastColumn="0" w:noHBand="0" w:noVBand="0"/>
      </w:tblPr>
      <w:tblGrid>
        <w:gridCol w:w="4037"/>
        <w:gridCol w:w="5106"/>
      </w:tblGrid>
      <w:tr w:rsidR="003C547D" w:rsidRPr="003C547D" w:rsidTr="00D615B1">
        <w:tc>
          <w:tcPr>
            <w:tcW w:w="4110" w:type="dxa"/>
          </w:tcPr>
          <w:p w:rsidR="003C547D" w:rsidRPr="003C547D" w:rsidRDefault="003C547D" w:rsidP="003C547D">
            <w:pPr>
              <w:keepNext/>
              <w:spacing w:after="0" w:line="240" w:lineRule="auto"/>
              <w:outlineLvl w:val="3"/>
              <w:rPr>
                <w:rFonts w:ascii="Times New Roman" w:eastAsia="Times New Roman" w:hAnsi="Times New Roman" w:cs="Times New Roman"/>
                <w:b/>
                <w:bCs/>
                <w:sz w:val="24"/>
                <w:szCs w:val="24"/>
              </w:rPr>
            </w:pPr>
          </w:p>
          <w:p w:rsidR="003C547D" w:rsidRPr="003C547D" w:rsidRDefault="003C547D" w:rsidP="003C547D">
            <w:pPr>
              <w:keepNext/>
              <w:spacing w:after="0" w:line="240" w:lineRule="auto"/>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219" w:type="dxa"/>
            <w:tcBorders>
              <w:bottom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411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5219" w:type="dxa"/>
            <w:tcBorders>
              <w:top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ŠIS DOKUMENTS IR PARAKSTĪTS AR DROŠU ELEKTRONISKO PARAKSTU</w:t>
      </w: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highlight w:val="yellow"/>
        </w:rPr>
      </w:pPr>
    </w:p>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b/>
          <w:sz w:val="24"/>
          <w:szCs w:val="24"/>
        </w:rPr>
        <w:t>Speciāla atļauja (licence) nav derīga bez pielikuma</w:t>
      </w:r>
    </w:p>
    <w:p w:rsidR="003C547D" w:rsidRPr="003C547D" w:rsidRDefault="003C547D" w:rsidP="003C547D">
      <w:pPr>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jc w:val="right"/>
        <w:rPr>
          <w:rFonts w:ascii="Times New Roman" w:eastAsia="Times New Roman" w:hAnsi="Times New Roman" w:cs="Times New Roman"/>
          <w:bCs/>
          <w:i/>
          <w:sz w:val="24"/>
          <w:szCs w:val="24"/>
          <w:lang w:eastAsia="lv-LV"/>
        </w:rPr>
      </w:pPr>
      <w:r w:rsidRPr="003C547D">
        <w:rPr>
          <w:rFonts w:ascii="Times New Roman" w:eastAsia="Times New Roman" w:hAnsi="Times New Roman" w:cs="Times New Roman"/>
          <w:bCs/>
          <w:i/>
          <w:sz w:val="24"/>
          <w:szCs w:val="24"/>
          <w:lang w:eastAsia="lv-LV"/>
        </w:rPr>
        <w:t xml:space="preserve">Norāda lapas kārtas numuru </w:t>
      </w:r>
    </w:p>
    <w:p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br w:type="page"/>
      </w:r>
      <w:r w:rsidRPr="003C547D">
        <w:rPr>
          <w:rFonts w:ascii="Times New Roman" w:eastAsia="Times New Roman" w:hAnsi="Times New Roman" w:cs="Times New Roman"/>
          <w:b/>
          <w:sz w:val="24"/>
          <w:szCs w:val="24"/>
          <w:lang w:eastAsia="lv-LV"/>
        </w:rPr>
        <w:lastRenderedPageBreak/>
        <w:t>Pielikums speciālai atļaujai (licencei) reģistrēta saņēmēja darbībai</w:t>
      </w:r>
    </w:p>
    <w:p w:rsidR="003C547D" w:rsidRPr="003C547D" w:rsidRDefault="003C547D" w:rsidP="003C547D">
      <w:pPr>
        <w:spacing w:after="0" w:line="240" w:lineRule="auto"/>
        <w:jc w:val="both"/>
        <w:rPr>
          <w:rFonts w:ascii="Times New Roman" w:eastAsia="Times New Roman" w:hAnsi="Times New Roman" w:cs="Times New Roman"/>
          <w:b/>
          <w:sz w:val="24"/>
          <w:szCs w:val="24"/>
          <w:lang w:eastAsia="lv-LV"/>
        </w:rPr>
      </w:pPr>
    </w:p>
    <w:tbl>
      <w:tblPr>
        <w:tblW w:w="0" w:type="auto"/>
        <w:tblInd w:w="108" w:type="dxa"/>
        <w:tblLayout w:type="fixed"/>
        <w:tblLook w:val="01E0" w:firstRow="1" w:lastRow="1" w:firstColumn="1" w:lastColumn="1" w:noHBand="0" w:noVBand="0"/>
      </w:tblPr>
      <w:tblGrid>
        <w:gridCol w:w="6120"/>
        <w:gridCol w:w="3060"/>
      </w:tblGrid>
      <w:tr w:rsidR="003C547D" w:rsidRPr="003C547D" w:rsidTr="00D615B1">
        <w:tc>
          <w:tcPr>
            <w:tcW w:w="6120" w:type="dxa"/>
            <w:tcBorders>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Reģistrēta saņēmēja akcīzes identifikācijas numurs</w:t>
            </w:r>
            <w:r w:rsidRPr="003C547D">
              <w:rPr>
                <w:rFonts w:ascii="Times New Roman" w:eastAsia="Calibri" w:hAnsi="Times New Roman" w:cs="Times New Roman"/>
                <w:sz w:val="24"/>
                <w:szCs w:val="24"/>
                <w:vertAlign w:val="superscript"/>
              </w:rPr>
              <w:t>4</w:t>
            </w:r>
          </w:p>
        </w:tc>
        <w:tc>
          <w:tcPr>
            <w:tcW w:w="306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384"/>
        <w:gridCol w:w="236"/>
        <w:gridCol w:w="1440"/>
      </w:tblGrid>
      <w:tr w:rsidR="003C547D" w:rsidRPr="003C547D" w:rsidTr="00D615B1">
        <w:trPr>
          <w:trHeight w:val="20"/>
        </w:trPr>
        <w:tc>
          <w:tcPr>
            <w:tcW w:w="6120" w:type="dxa"/>
            <w:tcBorders>
              <w:top w:val="nil"/>
              <w:left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Akcīzes preču veids un kods, ar kuru atļauta darbība</w:t>
            </w:r>
            <w:r w:rsidRPr="003C547D">
              <w:rPr>
                <w:rFonts w:ascii="Times New Roman" w:eastAsia="Calibri" w:hAnsi="Times New Roman" w:cs="Times New Roman"/>
                <w:b/>
                <w:sz w:val="24"/>
                <w:szCs w:val="24"/>
                <w:vertAlign w:val="superscript"/>
              </w:rPr>
              <w:t>5</w:t>
            </w:r>
            <w:r w:rsidRPr="003C547D">
              <w:rPr>
                <w:rFonts w:ascii="Times New Roman" w:eastAsia="Calibri" w:hAnsi="Times New Roman" w:cs="Times New Roman"/>
                <w:b/>
                <w:sz w:val="24"/>
                <w:szCs w:val="24"/>
              </w:rPr>
              <w:t>:</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Darbība uzsākta</w:t>
            </w: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Darbība izbeigta </w:t>
            </w: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pacing w:val="-3"/>
                <w:sz w:val="24"/>
                <w:szCs w:val="24"/>
              </w:rPr>
            </w:pPr>
            <w:r w:rsidRPr="003C547D">
              <w:rPr>
                <w:rFonts w:ascii="Times New Roman" w:eastAsia="Calibri" w:hAnsi="Times New Roman" w:cs="Times New Roman"/>
                <w:b/>
                <w:spacing w:val="-3"/>
                <w:sz w:val="24"/>
                <w:szCs w:val="24"/>
              </w:rPr>
              <w:t xml:space="preserve">Alkoholiskie dzērieni: </w:t>
            </w:r>
            <w:r w:rsidRPr="003C547D">
              <w:rPr>
                <w:rFonts w:ascii="Times New Roman" w:eastAsia="Calibri" w:hAnsi="Times New Roman" w:cs="Times New Roman"/>
                <w:spacing w:val="-3"/>
                <w:sz w:val="24"/>
                <w:szCs w:val="24"/>
              </w:rPr>
              <w:t>B000, W200, W300, I000, S200, S500</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izstrādājumi: </w:t>
            </w:r>
            <w:r w:rsidRPr="003C547D">
              <w:rPr>
                <w:rFonts w:ascii="Times New Roman" w:eastAsia="Calibri" w:hAnsi="Times New Roman" w:cs="Times New Roman"/>
                <w:sz w:val="24"/>
                <w:szCs w:val="24"/>
              </w:rPr>
              <w:t>T200, T300, T400, T500, tabakas lapas, karsējamā tabaka</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ind w:left="1758" w:hanging="1758"/>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produkti: </w:t>
            </w:r>
            <w:r w:rsidRPr="003C547D">
              <w:rPr>
                <w:rFonts w:ascii="Times New Roman" w:eastAsia="Calibri" w:hAnsi="Times New Roman" w:cs="Times New Roman"/>
                <w:sz w:val="24"/>
                <w:szCs w:val="24"/>
              </w:rPr>
              <w:t>E300, E410, E420, E430, E440, E450, E460, E470, E480, E490, E500, E600, E700, E200,</w:t>
            </w:r>
            <w:r w:rsidRPr="003C547D">
              <w:rPr>
                <w:rFonts w:ascii="Times New Roman" w:eastAsia="Calibri" w:hAnsi="Times New Roman" w:cs="Times New Roman"/>
                <w:b/>
                <w:sz w:val="24"/>
                <w:szCs w:val="24"/>
              </w:rPr>
              <w:t xml:space="preserve"> </w:t>
            </w:r>
            <w:r w:rsidRPr="003C547D">
              <w:rPr>
                <w:rFonts w:ascii="Times New Roman" w:eastAsia="Calibri" w:hAnsi="Times New Roman" w:cs="Times New Roman"/>
                <w:sz w:val="24"/>
                <w:szCs w:val="24"/>
              </w:rPr>
              <w:t>E800, E910, E920, E930, naftas eļļas ar KN kodu 27101991 un 27101999</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r w:rsidR="003C547D" w:rsidRPr="003C547D" w:rsidTr="00D615B1">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ind w:left="2160" w:hanging="2160"/>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Biodegviela: </w:t>
            </w:r>
            <w:r w:rsidRPr="003C547D">
              <w:rPr>
                <w:rFonts w:ascii="Times New Roman" w:eastAsia="Calibri" w:hAnsi="Times New Roman" w:cs="Times New Roman"/>
                <w:sz w:val="24"/>
                <w:szCs w:val="24"/>
              </w:rPr>
              <w:t>E200, E910, E920, E930</w:t>
            </w:r>
          </w:p>
        </w:tc>
        <w:tc>
          <w:tcPr>
            <w:tcW w:w="1384"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c>
      </w:tr>
    </w:tbl>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p>
    <w:tbl>
      <w:tblPr>
        <w:tblW w:w="0" w:type="auto"/>
        <w:tblInd w:w="108" w:type="dxa"/>
        <w:tblLayout w:type="fixed"/>
        <w:tblLook w:val="01E0" w:firstRow="1" w:lastRow="1" w:firstColumn="1" w:lastColumn="1" w:noHBand="0" w:noVBand="0"/>
      </w:tblPr>
      <w:tblGrid>
        <w:gridCol w:w="2160"/>
        <w:gridCol w:w="2340"/>
        <w:gridCol w:w="2357"/>
        <w:gridCol w:w="2322"/>
      </w:tblGrid>
      <w:tr w:rsidR="003C547D" w:rsidRPr="003C547D" w:rsidTr="00D615B1">
        <w:tc>
          <w:tcPr>
            <w:tcW w:w="2160" w:type="dxa"/>
            <w:tcBorders>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izsniegta</w:t>
            </w:r>
          </w:p>
        </w:tc>
        <w:tc>
          <w:tcPr>
            <w:tcW w:w="2340"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highlight w:val="lightGray"/>
              </w:rPr>
            </w:pPr>
          </w:p>
        </w:tc>
        <w:tc>
          <w:tcPr>
            <w:tcW w:w="2357" w:type="dxa"/>
            <w:tcBorders>
              <w:left w:val="single" w:sz="4" w:space="0" w:color="auto"/>
              <w:right w:val="single" w:sz="4" w:space="0" w:color="auto"/>
            </w:tcBorders>
            <w:shd w:val="clear" w:color="auto" w:fill="auto"/>
          </w:tcPr>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Licence spēkā no</w:t>
            </w:r>
          </w:p>
        </w:tc>
        <w:tc>
          <w:tcPr>
            <w:tcW w:w="2322" w:type="dxa"/>
            <w:tcBorders>
              <w:top w:val="single" w:sz="4" w:space="0" w:color="auto"/>
              <w:left w:val="single" w:sz="4" w:space="0" w:color="auto"/>
              <w:bottom w:val="single" w:sz="4" w:space="0" w:color="auto"/>
              <w:right w:val="single" w:sz="4" w:space="0" w:color="auto"/>
            </w:tcBorders>
            <w:shd w:val="pct10"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rPr>
          <w:rFonts w:ascii="Times New Roman" w:eastAsia="Calibri" w:hAnsi="Times New Roman" w:cs="Times New Roman"/>
          <w:sz w:val="24"/>
          <w:szCs w:val="24"/>
        </w:rPr>
      </w:pPr>
    </w:p>
    <w:tbl>
      <w:tblPr>
        <w:tblW w:w="0" w:type="auto"/>
        <w:tblInd w:w="108" w:type="dxa"/>
        <w:tblLook w:val="0000" w:firstRow="0" w:lastRow="0" w:firstColumn="0" w:lastColumn="0" w:noHBand="0" w:noVBand="0"/>
      </w:tblPr>
      <w:tblGrid>
        <w:gridCol w:w="3889"/>
        <w:gridCol w:w="5074"/>
      </w:tblGrid>
      <w:tr w:rsidR="003C547D" w:rsidRPr="003C547D" w:rsidTr="00D615B1">
        <w:trPr>
          <w:trHeight w:val="466"/>
        </w:trPr>
        <w:tc>
          <w:tcPr>
            <w:tcW w:w="3960" w:type="dxa"/>
          </w:tcPr>
          <w:p w:rsidR="003C547D" w:rsidRPr="003C547D" w:rsidRDefault="003C547D" w:rsidP="003C547D">
            <w:pPr>
              <w:keepNext/>
              <w:spacing w:after="0" w:line="240" w:lineRule="auto"/>
              <w:ind w:right="-57"/>
              <w:outlineLvl w:val="3"/>
              <w:rPr>
                <w:rFonts w:ascii="Times New Roman" w:eastAsia="Times New Roman" w:hAnsi="Times New Roman" w:cs="Times New Roman"/>
                <w:b/>
                <w:bCs/>
                <w:sz w:val="24"/>
                <w:szCs w:val="24"/>
              </w:rPr>
            </w:pPr>
          </w:p>
          <w:p w:rsidR="003C547D" w:rsidRPr="003C547D" w:rsidRDefault="003C547D" w:rsidP="003C547D">
            <w:pPr>
              <w:keepNext/>
              <w:spacing w:after="0" w:line="240" w:lineRule="auto"/>
              <w:ind w:right="-57"/>
              <w:outlineLvl w:val="3"/>
              <w:rPr>
                <w:rFonts w:ascii="Times New Roman" w:eastAsia="Times New Roman" w:hAnsi="Times New Roman" w:cs="Times New Roman"/>
                <w:bCs/>
                <w:sz w:val="24"/>
                <w:szCs w:val="24"/>
              </w:rPr>
            </w:pPr>
            <w:r w:rsidRPr="003C547D">
              <w:rPr>
                <w:rFonts w:ascii="Times New Roman" w:eastAsia="Times New Roman" w:hAnsi="Times New Roman" w:cs="Times New Roman"/>
                <w:bCs/>
                <w:sz w:val="24"/>
                <w:szCs w:val="24"/>
              </w:rPr>
              <w:t>Valsts ieņēmumu dienesta amatpersona</w:t>
            </w:r>
          </w:p>
        </w:tc>
        <w:tc>
          <w:tcPr>
            <w:tcW w:w="5189" w:type="dxa"/>
            <w:tcBorders>
              <w:bottom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396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5189" w:type="dxa"/>
            <w:tcBorders>
              <w:top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r>
    </w:tbl>
    <w:p w:rsidR="003C547D" w:rsidRPr="003C547D" w:rsidRDefault="003C547D" w:rsidP="003C547D">
      <w:pPr>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jc w:val="both"/>
        <w:rPr>
          <w:rFonts w:ascii="Times New Roman" w:eastAsia="Calibri" w:hAnsi="Times New Roman" w:cs="Times New Roman"/>
          <w:sz w:val="24"/>
          <w:szCs w:val="24"/>
        </w:rPr>
      </w:pP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IS DOKUMENTS IR PARAKSTĪTS AR DROŠU ELEKTRONISKO PARAKSTU</w:t>
      </w:r>
    </w:p>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UN SATUR LAIKA ZĪMOGU</w:t>
      </w:r>
    </w:p>
    <w:p w:rsidR="003C547D" w:rsidRPr="003C547D" w:rsidRDefault="003C547D" w:rsidP="003C547D">
      <w:pPr>
        <w:tabs>
          <w:tab w:val="left" w:pos="6804"/>
        </w:tabs>
        <w:spacing w:after="0" w:line="240" w:lineRule="auto"/>
        <w:jc w:val="both"/>
        <w:rPr>
          <w:rFonts w:ascii="Times New Roman" w:eastAsia="Calibri" w:hAnsi="Times New Roman" w:cs="Times New Roman"/>
          <w:sz w:val="24"/>
          <w:szCs w:val="24"/>
          <w:highlight w:val="yellow"/>
        </w:rPr>
      </w:pPr>
    </w:p>
    <w:p w:rsidR="003C547D" w:rsidRPr="003C547D" w:rsidRDefault="003C547D" w:rsidP="003C547D">
      <w:pPr>
        <w:spacing w:after="0" w:line="240" w:lineRule="auto"/>
        <w:rPr>
          <w:rFonts w:ascii="Times New Roman" w:eastAsia="Calibri" w:hAnsi="Times New Roman" w:cs="Times New Roman"/>
          <w:sz w:val="24"/>
          <w:szCs w:val="24"/>
        </w:rPr>
      </w:pPr>
    </w:p>
    <w:p w:rsidR="003C547D" w:rsidRPr="003C547D" w:rsidRDefault="003C547D" w:rsidP="003C547D">
      <w:pPr>
        <w:spacing w:after="0" w:line="240" w:lineRule="auto"/>
        <w:jc w:val="center"/>
        <w:outlineLvl w:val="5"/>
        <w:rPr>
          <w:rFonts w:ascii="Times New Roman" w:eastAsia="Times New Roman" w:hAnsi="Times New Roman" w:cs="Times New Roman"/>
          <w:b/>
          <w:bCs/>
          <w:sz w:val="24"/>
          <w:szCs w:val="24"/>
        </w:rPr>
      </w:pPr>
      <w:r w:rsidRPr="003C547D">
        <w:rPr>
          <w:rFonts w:ascii="Times New Roman" w:eastAsia="Times New Roman" w:hAnsi="Times New Roman" w:cs="Times New Roman"/>
          <w:b/>
          <w:bCs/>
          <w:sz w:val="24"/>
          <w:szCs w:val="24"/>
        </w:rPr>
        <w:t>Pielikums nav derīgs bez speciālas atļaujas (licences)</w:t>
      </w:r>
    </w:p>
    <w:p w:rsidR="003C547D" w:rsidRPr="003C547D" w:rsidRDefault="003C547D" w:rsidP="003C547D">
      <w:pPr>
        <w:spacing w:after="0" w:line="240" w:lineRule="auto"/>
        <w:rPr>
          <w:rFonts w:ascii="Times New Roman" w:eastAsia="Calibri" w:hAnsi="Times New Roman" w:cs="Times New Roman"/>
          <w:b/>
          <w:sz w:val="24"/>
          <w:szCs w:val="24"/>
        </w:rPr>
      </w:pPr>
    </w:p>
    <w:p w:rsidR="003C547D" w:rsidRPr="003C547D" w:rsidRDefault="003C547D" w:rsidP="003C547D">
      <w:pPr>
        <w:tabs>
          <w:tab w:val="left" w:pos="1905"/>
        </w:tabs>
        <w:spacing w:after="0" w:line="240" w:lineRule="auto"/>
        <w:jc w:val="right"/>
        <w:rPr>
          <w:rFonts w:ascii="Times New Roman" w:eastAsia="Calibri" w:hAnsi="Times New Roman" w:cs="Times New Roman"/>
          <w:i/>
          <w:sz w:val="24"/>
          <w:szCs w:val="24"/>
        </w:rPr>
      </w:pPr>
      <w:r w:rsidRPr="003C547D">
        <w:rPr>
          <w:rFonts w:ascii="Times New Roman" w:eastAsia="Calibri" w:hAnsi="Times New Roman" w:cs="Times New Roman"/>
          <w:i/>
          <w:sz w:val="24"/>
          <w:szCs w:val="24"/>
        </w:rPr>
        <w:t>Norāda lapas kārtas numuru</w:t>
      </w:r>
    </w:p>
    <w:p w:rsidR="003C547D" w:rsidRPr="003C547D" w:rsidRDefault="003C547D" w:rsidP="003C547D">
      <w:pPr>
        <w:tabs>
          <w:tab w:val="left" w:pos="1905"/>
        </w:tabs>
        <w:spacing w:after="0" w:line="240" w:lineRule="auto"/>
        <w:jc w:val="both"/>
        <w:rPr>
          <w:rFonts w:ascii="Times New Roman" w:eastAsia="Calibri" w:hAnsi="Times New Roman" w:cs="Times New Roman"/>
          <w:b/>
          <w:sz w:val="24"/>
          <w:szCs w:val="24"/>
        </w:rPr>
      </w:pPr>
    </w:p>
    <w:p w:rsidR="003C547D" w:rsidRPr="003C547D" w:rsidRDefault="003C547D" w:rsidP="003C547D">
      <w:pPr>
        <w:tabs>
          <w:tab w:val="left" w:pos="1905"/>
        </w:tabs>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position w:val="-8"/>
          <w:sz w:val="24"/>
          <w:szCs w:val="24"/>
        </w:rPr>
        <w:t xml:space="preserve">Speciāla atļauja (licence)  ar pielikumu izdrukāta uz …. </w:t>
      </w:r>
      <w:proofErr w:type="spellStart"/>
      <w:r w:rsidRPr="003C547D">
        <w:rPr>
          <w:rFonts w:ascii="Times New Roman" w:eastAsia="Calibri" w:hAnsi="Times New Roman" w:cs="Times New Roman"/>
          <w:position w:val="-8"/>
          <w:sz w:val="24"/>
          <w:szCs w:val="24"/>
        </w:rPr>
        <w:t>lp</w:t>
      </w:r>
      <w:proofErr w:type="spellEnd"/>
      <w:r w:rsidRPr="003C547D">
        <w:rPr>
          <w:rFonts w:ascii="Times New Roman" w:eastAsia="Calibri" w:hAnsi="Times New Roman" w:cs="Times New Roman"/>
          <w:position w:val="-8"/>
          <w:sz w:val="24"/>
          <w:szCs w:val="24"/>
        </w:rPr>
        <w:t>. </w:t>
      </w:r>
    </w:p>
    <w:p w:rsidR="003C547D" w:rsidRPr="003C547D" w:rsidRDefault="003C547D" w:rsidP="003C547D">
      <w:pPr>
        <w:tabs>
          <w:tab w:val="left" w:pos="1905"/>
        </w:tabs>
        <w:spacing w:after="0" w:line="240" w:lineRule="auto"/>
        <w:jc w:val="right"/>
        <w:rPr>
          <w:rFonts w:ascii="Times New Roman" w:eastAsia="Calibri" w:hAnsi="Times New Roman" w:cs="Times New Roman"/>
          <w:sz w:val="24"/>
          <w:szCs w:val="24"/>
        </w:rPr>
      </w:pPr>
    </w:p>
    <w:p w:rsidR="003C547D" w:rsidRPr="003C547D" w:rsidRDefault="003C547D" w:rsidP="003C547D">
      <w:pPr>
        <w:tabs>
          <w:tab w:val="left" w:pos="1905"/>
        </w:tabs>
        <w:spacing w:after="0" w:line="240" w:lineRule="auto"/>
        <w:rPr>
          <w:rFonts w:ascii="Times New Roman" w:eastAsia="Calibri" w:hAnsi="Times New Roman" w:cs="Times New Roman"/>
          <w:sz w:val="20"/>
          <w:szCs w:val="20"/>
        </w:rPr>
      </w:pPr>
      <w:r w:rsidRPr="003C547D">
        <w:rPr>
          <w:rFonts w:ascii="Times New Roman" w:eastAsia="Calibri" w:hAnsi="Times New Roman" w:cs="Times New Roman"/>
          <w:sz w:val="20"/>
          <w:szCs w:val="20"/>
        </w:rPr>
        <w:t>Piezīmes.</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1</w:t>
      </w:r>
      <w:r w:rsidRPr="003C547D">
        <w:rPr>
          <w:rFonts w:ascii="Times New Roman" w:eastAsia="Calibri" w:hAnsi="Times New Roman" w:cs="Times New Roman"/>
          <w:sz w:val="20"/>
          <w:szCs w:val="20"/>
        </w:rPr>
        <w:t xml:space="preserve"> Norāda tikai tad, ja attiecīgie datu lauki ir aizpildīti.</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2</w:t>
      </w:r>
      <w:r w:rsidRPr="003C547D">
        <w:rPr>
          <w:rFonts w:ascii="Times New Roman" w:eastAsia="Calibri" w:hAnsi="Times New Roman" w:cs="Times New Roman"/>
          <w:sz w:val="20"/>
          <w:szCs w:val="20"/>
        </w:rPr>
        <w:t xml:space="preserve"> Norāda tikai tad, ja licence ir pārreģistrēta. Norāda pēdējo </w:t>
      </w:r>
      <w:proofErr w:type="spellStart"/>
      <w:r w:rsidRPr="003C547D">
        <w:rPr>
          <w:rFonts w:ascii="Times New Roman" w:eastAsia="Calibri" w:hAnsi="Times New Roman" w:cs="Times New Roman"/>
          <w:sz w:val="20"/>
          <w:szCs w:val="20"/>
        </w:rPr>
        <w:t>pārreģistrācijas</w:t>
      </w:r>
      <w:proofErr w:type="spellEnd"/>
      <w:r w:rsidRPr="003C547D">
        <w:rPr>
          <w:rFonts w:ascii="Times New Roman" w:eastAsia="Calibri" w:hAnsi="Times New Roman" w:cs="Times New Roman"/>
          <w:sz w:val="20"/>
          <w:szCs w:val="20"/>
        </w:rPr>
        <w:t xml:space="preserve"> datumu.</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3</w:t>
      </w:r>
      <w:r w:rsidRPr="003C547D">
        <w:rPr>
          <w:rFonts w:ascii="Times New Roman" w:eastAsia="Calibri" w:hAnsi="Times New Roman" w:cs="Times New Roman"/>
          <w:sz w:val="20"/>
          <w:szCs w:val="20"/>
        </w:rPr>
        <w:t xml:space="preserve"> Norāda tikai tad, ja licences darbība tikusi apturēta; var būt vairāki ieraksti.</w:t>
      </w:r>
    </w:p>
    <w:p w:rsidR="003C547D" w:rsidRPr="003C547D" w:rsidRDefault="003C547D" w:rsidP="003C547D">
      <w:p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vertAlign w:val="superscript"/>
        </w:rPr>
        <w:t>4</w:t>
      </w:r>
      <w:r w:rsidRPr="003C547D">
        <w:rPr>
          <w:rFonts w:ascii="Times New Roman" w:eastAsia="Calibri" w:hAnsi="Times New Roman" w:cs="Times New Roman"/>
          <w:sz w:val="20"/>
          <w:szCs w:val="20"/>
        </w:rPr>
        <w:t xml:space="preserve"> Atkārtojas uz visām pielikuma lapām.</w:t>
      </w:r>
    </w:p>
    <w:p w:rsidR="003C547D" w:rsidRPr="003C547D" w:rsidRDefault="003C547D" w:rsidP="003C547D">
      <w:pPr>
        <w:numPr>
          <w:ilvl w:val="0"/>
          <w:numId w:val="5"/>
        </w:numPr>
        <w:spacing w:after="0" w:line="240" w:lineRule="auto"/>
        <w:jc w:val="both"/>
        <w:rPr>
          <w:rFonts w:ascii="Times New Roman" w:eastAsia="Calibri" w:hAnsi="Times New Roman" w:cs="Times New Roman"/>
          <w:sz w:val="20"/>
          <w:szCs w:val="20"/>
        </w:rPr>
      </w:pPr>
      <w:r w:rsidRPr="003C547D">
        <w:rPr>
          <w:rFonts w:ascii="Times New Roman" w:eastAsia="Calibri" w:hAnsi="Times New Roman" w:cs="Times New Roman"/>
          <w:sz w:val="20"/>
          <w:szCs w:val="20"/>
        </w:rPr>
        <w:t xml:space="preserve">Norāda tikai komersanta izvēlētos akcīzes preču veidus.” </w:t>
      </w:r>
    </w:p>
    <w:p w:rsidR="003C547D" w:rsidRPr="003C547D" w:rsidRDefault="003C547D" w:rsidP="003C547D">
      <w:pPr>
        <w:spacing w:after="0" w:line="240" w:lineRule="auto"/>
        <w:rPr>
          <w:rFonts w:ascii="Times New Roman" w:eastAsia="Times New Roman" w:hAnsi="Times New Roman" w:cs="Times New Roman"/>
          <w:sz w:val="24"/>
          <w:szCs w:val="24"/>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7.</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“7.pielikums</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rsidR="003C547D" w:rsidRPr="003C547D" w:rsidRDefault="003C547D" w:rsidP="003C547D">
      <w:pPr>
        <w:keepNext/>
        <w:spacing w:after="0" w:line="240" w:lineRule="auto"/>
        <w:jc w:val="right"/>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bCs/>
          <w:sz w:val="24"/>
          <w:szCs w:val="24"/>
          <w:lang w:eastAsia="lv-LV"/>
        </w:rPr>
        <w:t>noteikumiem Nr.662</w:t>
      </w:r>
    </w:p>
    <w:p w:rsidR="003C547D" w:rsidRPr="003C547D" w:rsidRDefault="003C547D" w:rsidP="003C547D">
      <w:pPr>
        <w:spacing w:after="200" w:line="276" w:lineRule="auto"/>
        <w:rPr>
          <w:rFonts w:ascii="Calibri" w:eastAsia="Calibri" w:hAnsi="Calibri" w:cs="Times New Roman"/>
          <w:lang w:eastAsia="lv-LV"/>
        </w:rPr>
      </w:pPr>
    </w:p>
    <w:p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bCs/>
          <w:sz w:val="24"/>
          <w:szCs w:val="24"/>
          <w:lang w:eastAsia="lv-LV"/>
        </w:rPr>
        <w:t>VALSTS IEŅĒMUMU DIENESTAM</w:t>
      </w:r>
    </w:p>
    <w:p w:rsidR="003C547D" w:rsidRPr="003C547D" w:rsidRDefault="003C547D" w:rsidP="003C547D">
      <w:pPr>
        <w:spacing w:after="0" w:line="240" w:lineRule="auto"/>
        <w:jc w:val="right"/>
        <w:rPr>
          <w:rFonts w:ascii="Times New Roman" w:eastAsia="Calibri" w:hAnsi="Times New Roman" w:cs="Times New Roman"/>
          <w:sz w:val="24"/>
          <w:szCs w:val="24"/>
        </w:rPr>
      </w:pPr>
    </w:p>
    <w:p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Iesniegums"/>
          <w:attr w:name="id" w:val="-1"/>
          <w:attr w:name="text" w:val="Iesniegums"/>
        </w:smartTagPr>
        <w:r w:rsidRPr="003C547D">
          <w:rPr>
            <w:rFonts w:ascii="Times New Roman" w:eastAsia="Calibri" w:hAnsi="Times New Roman" w:cs="Times New Roman"/>
            <w:b/>
            <w:sz w:val="24"/>
            <w:szCs w:val="24"/>
          </w:rPr>
          <w:t>Iesniegums</w:t>
        </w:r>
      </w:smartTag>
      <w:r w:rsidRPr="003C547D">
        <w:rPr>
          <w:rFonts w:ascii="Times New Roman" w:eastAsia="Calibri" w:hAnsi="Times New Roman" w:cs="Times New Roman"/>
          <w:b/>
          <w:sz w:val="24"/>
          <w:szCs w:val="24"/>
        </w:rPr>
        <w:t xml:space="preserve"> speciālās atļaujas (licences) </w:t>
      </w:r>
    </w:p>
    <w:p w:rsidR="003C547D" w:rsidRPr="003C547D" w:rsidRDefault="003C547D" w:rsidP="003C547D">
      <w:pPr>
        <w:spacing w:after="0" w:line="240" w:lineRule="auto"/>
        <w:jc w:val="center"/>
        <w:rPr>
          <w:rFonts w:ascii="Times New Roman" w:eastAsia="Calibri" w:hAnsi="Times New Roman" w:cs="Times New Roman"/>
          <w:i/>
          <w:sz w:val="24"/>
          <w:szCs w:val="24"/>
        </w:rPr>
      </w:pPr>
      <w:r w:rsidRPr="003C547D">
        <w:rPr>
          <w:rFonts w:ascii="Times New Roman" w:eastAsia="Calibri" w:hAnsi="Times New Roman" w:cs="Times New Roman"/>
          <w:i/>
          <w:sz w:val="24"/>
          <w:szCs w:val="24"/>
        </w:rPr>
        <w:lastRenderedPageBreak/>
        <w:t>(atzīmēt tikai vienu komercdarbības veidu)</w:t>
      </w:r>
    </w:p>
    <w:p w:rsidR="003C547D" w:rsidRPr="003C547D" w:rsidRDefault="003C547D" w:rsidP="003C547D">
      <w:pPr>
        <w:spacing w:after="0" w:line="240" w:lineRule="auto"/>
        <w:jc w:val="center"/>
        <w:rPr>
          <w:rFonts w:ascii="Times New Roman" w:eastAsia="Calibri" w:hAnsi="Times New Roman" w:cs="Times New Roman"/>
          <w:i/>
          <w:sz w:val="24"/>
          <w:szCs w:val="24"/>
        </w:rPr>
      </w:pPr>
    </w:p>
    <w:tbl>
      <w:tblPr>
        <w:tblW w:w="69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261"/>
        <w:gridCol w:w="550"/>
      </w:tblGrid>
      <w:tr w:rsidR="003C547D" w:rsidRPr="003C547D" w:rsidTr="00D615B1">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alkoholisko dzērienu mazumtirdzniecībai </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MT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alus mazumtirdzniecībai </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AM</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tabakas izstrādājumu mazumtirdzniecībai </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TM</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alkoholisko dzērienu vairumtirdzniecībai</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VT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5132"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tabakas izstrādājumu vairumtirdzniecībai</w:t>
            </w:r>
          </w:p>
        </w:tc>
        <w:tc>
          <w:tcPr>
            <w:tcW w:w="126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TV</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bl>
    <w:p w:rsidR="003C547D" w:rsidRPr="003C547D" w:rsidRDefault="003C547D" w:rsidP="003C547D">
      <w:pPr>
        <w:spacing w:after="0" w:line="240" w:lineRule="auto"/>
        <w:jc w:val="center"/>
        <w:rPr>
          <w:rFonts w:ascii="Times New Roman" w:eastAsia="Calibri" w:hAnsi="Times New Roman" w:cs="Times New Roman"/>
          <w:b/>
          <w:sz w:val="24"/>
          <w:szCs w:val="24"/>
        </w:rPr>
      </w:pP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134"/>
      </w:tblGrid>
      <w:tr w:rsidR="003C547D" w:rsidRPr="003C547D" w:rsidTr="00D615B1">
        <w:tc>
          <w:tcPr>
            <w:tcW w:w="6379" w:type="dxa"/>
            <w:shd w:val="clear" w:color="auto" w:fill="F2F2F2"/>
          </w:tcPr>
          <w:p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saņemšanai</w:t>
            </w:r>
          </w:p>
        </w:tc>
        <w:tc>
          <w:tcPr>
            <w:tcW w:w="1134" w:type="dxa"/>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rPr>
            </w:pPr>
          </w:p>
        </w:tc>
      </w:tr>
      <w:tr w:rsidR="003C547D" w:rsidRPr="003C547D" w:rsidTr="00D615B1">
        <w:tc>
          <w:tcPr>
            <w:tcW w:w="6379" w:type="dxa"/>
            <w:shd w:val="clear" w:color="auto" w:fill="F2F2F2"/>
          </w:tcPr>
          <w:p w:rsidR="003C547D" w:rsidRPr="003C547D" w:rsidRDefault="003C547D" w:rsidP="003C547D">
            <w:pPr>
              <w:spacing w:after="0" w:line="240" w:lineRule="auto"/>
              <w:rPr>
                <w:rFonts w:ascii="Times New Roman" w:eastAsia="Times New Roman" w:hAnsi="Times New Roman" w:cs="Times New Roman"/>
                <w:b/>
                <w:sz w:val="24"/>
                <w:szCs w:val="24"/>
              </w:rPr>
            </w:pPr>
            <w:proofErr w:type="spellStart"/>
            <w:r w:rsidRPr="003C547D">
              <w:rPr>
                <w:rFonts w:ascii="Times New Roman" w:eastAsia="Times New Roman" w:hAnsi="Times New Roman" w:cs="Times New Roman"/>
                <w:b/>
                <w:sz w:val="24"/>
                <w:szCs w:val="24"/>
              </w:rPr>
              <w:t>pārreģistrācijai</w:t>
            </w:r>
            <w:proofErr w:type="spellEnd"/>
            <w:r w:rsidRPr="003C547D">
              <w:rPr>
                <w:rFonts w:ascii="Times New Roman" w:eastAsia="Times New Roman" w:hAnsi="Times New Roman" w:cs="Times New Roman"/>
                <w:b/>
                <w:sz w:val="24"/>
                <w:szCs w:val="24"/>
              </w:rPr>
              <w:t xml:space="preserve"> sakarā ar jaunas darbības vietas deklarēšanu</w:t>
            </w:r>
          </w:p>
        </w:tc>
        <w:tc>
          <w:tcPr>
            <w:tcW w:w="1134" w:type="dxa"/>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rPr>
            </w:pPr>
          </w:p>
        </w:tc>
      </w:tr>
    </w:tbl>
    <w:p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567"/>
        <w:gridCol w:w="567"/>
        <w:gridCol w:w="567"/>
        <w:gridCol w:w="567"/>
        <w:gridCol w:w="567"/>
        <w:gridCol w:w="567"/>
        <w:gridCol w:w="567"/>
        <w:gridCol w:w="567"/>
        <w:gridCol w:w="567"/>
        <w:gridCol w:w="567"/>
        <w:gridCol w:w="567"/>
      </w:tblGrid>
      <w:tr w:rsidR="003C547D" w:rsidRPr="003C547D" w:rsidTr="00D615B1">
        <w:trPr>
          <w:trHeight w:val="284"/>
        </w:trPr>
        <w:tc>
          <w:tcPr>
            <w:tcW w:w="10348" w:type="dxa"/>
            <w:gridSpan w:val="1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rsidTr="00D615B1">
        <w:trPr>
          <w:trHeight w:val="655"/>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7513"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4111"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67"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7513"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7513"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10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069"/>
        <w:gridCol w:w="166"/>
        <w:gridCol w:w="435"/>
        <w:gridCol w:w="601"/>
        <w:gridCol w:w="601"/>
        <w:gridCol w:w="601"/>
        <w:gridCol w:w="601"/>
        <w:gridCol w:w="350"/>
        <w:gridCol w:w="251"/>
        <w:gridCol w:w="601"/>
        <w:gridCol w:w="601"/>
        <w:gridCol w:w="601"/>
        <w:gridCol w:w="601"/>
        <w:gridCol w:w="601"/>
      </w:tblGrid>
      <w:tr w:rsidR="003C547D" w:rsidRPr="003C547D" w:rsidTr="00D615B1">
        <w:trPr>
          <w:trHeight w:val="284"/>
        </w:trPr>
        <w:tc>
          <w:tcPr>
            <w:tcW w:w="10326" w:type="dxa"/>
            <w:gridSpan w:val="15"/>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Licencēšanai pieteiktā darbības vieta:</w:t>
            </w:r>
          </w:p>
        </w:tc>
      </w:tr>
      <w:tr w:rsidR="003C547D" w:rsidRPr="003C547D" w:rsidTr="00D615B1">
        <w:trPr>
          <w:trHeight w:val="284"/>
        </w:trPr>
        <w:tc>
          <w:tcPr>
            <w:tcW w:w="3684"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603"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3"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0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51"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tirdzniecības vietas tips (veikals, kafejnīca, noliktava u.c.)</w:t>
            </w:r>
          </w:p>
        </w:tc>
        <w:tc>
          <w:tcPr>
            <w:tcW w:w="7675" w:type="dxa"/>
            <w:gridSpan w:val="14"/>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51"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 pasta indekss</w:t>
            </w:r>
          </w:p>
        </w:tc>
        <w:tc>
          <w:tcPr>
            <w:tcW w:w="7675" w:type="dxa"/>
            <w:gridSpan w:val="14"/>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51"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stāvs, telpas numurs atbilstoši plānam</w:t>
            </w:r>
          </w:p>
        </w:tc>
        <w:tc>
          <w:tcPr>
            <w:tcW w:w="7675" w:type="dxa"/>
            <w:gridSpan w:val="14"/>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52"/>
        </w:trPr>
        <w:tc>
          <w:tcPr>
            <w:tcW w:w="10326" w:type="dxa"/>
            <w:gridSpan w:val="15"/>
            <w:tcBorders>
              <w:top w:val="single" w:sz="4" w:space="0" w:color="auto"/>
              <w:left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Pieteiktajā darbības vietā paredzētās darbības</w:t>
            </w:r>
          </w:p>
        </w:tc>
      </w:tr>
      <w:tr w:rsidR="003C547D" w:rsidRPr="003C547D" w:rsidTr="00D615B1">
        <w:trPr>
          <w:trHeight w:val="252"/>
        </w:trPr>
        <w:tc>
          <w:tcPr>
            <w:tcW w:w="3850" w:type="dxa"/>
            <w:gridSpan w:val="3"/>
            <w:vMerge w:val="restart"/>
            <w:tcBorders>
              <w:top w:val="single" w:sz="4" w:space="0" w:color="auto"/>
              <w:left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i/>
                <w:sz w:val="24"/>
                <w:szCs w:val="24"/>
                <w:vertAlign w:val="superscript"/>
              </w:rPr>
            </w:pPr>
            <w:r w:rsidRPr="003C547D">
              <w:rPr>
                <w:rFonts w:ascii="Times New Roman" w:eastAsia="Calibri" w:hAnsi="Times New Roman" w:cs="Times New Roman"/>
                <w:i/>
                <w:sz w:val="24"/>
                <w:szCs w:val="24"/>
              </w:rPr>
              <w:t>atzīmēt tikai licences alkoholisko dzērienu un alus mazumtirdzniecībai saņemšanai</w:t>
            </w:r>
          </w:p>
        </w:tc>
        <w:tc>
          <w:tcPr>
            <w:tcW w:w="3204" w:type="dxa"/>
            <w:gridSpan w:val="6"/>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realizācija </w:t>
            </w:r>
            <w:proofErr w:type="spellStart"/>
            <w:r w:rsidRPr="003C547D">
              <w:rPr>
                <w:rFonts w:ascii="Times New Roman" w:eastAsia="Calibri" w:hAnsi="Times New Roman" w:cs="Times New Roman"/>
                <w:sz w:val="24"/>
                <w:szCs w:val="24"/>
              </w:rPr>
              <w:t>promnešanai</w:t>
            </w:r>
            <w:proofErr w:type="spellEnd"/>
            <w:r w:rsidRPr="003C547D">
              <w:rPr>
                <w:rFonts w:ascii="Times New Roman" w:eastAsia="Calibri" w:hAnsi="Times New Roman" w:cs="Times New Roman"/>
                <w:sz w:val="24"/>
                <w:szCs w:val="24"/>
              </w:rPr>
              <w:t xml:space="preserve"> (RP)</w:t>
            </w:r>
          </w:p>
          <w:p w:rsidR="003C547D" w:rsidRPr="003C547D" w:rsidRDefault="003C547D" w:rsidP="003C547D">
            <w:pPr>
              <w:spacing w:after="0" w:line="240" w:lineRule="auto"/>
              <w:jc w:val="both"/>
              <w:rPr>
                <w:rFonts w:ascii="Times New Roman" w:eastAsia="Calibri" w:hAnsi="Times New Roman" w:cs="Times New Roman"/>
                <w:i/>
                <w:sz w:val="24"/>
                <w:szCs w:val="24"/>
              </w:rPr>
            </w:pPr>
            <w:r w:rsidRPr="003C547D">
              <w:rPr>
                <w:rFonts w:ascii="Times New Roman" w:eastAsia="Calibri" w:hAnsi="Times New Roman" w:cs="Times New Roman"/>
                <w:i/>
                <w:sz w:val="24"/>
                <w:szCs w:val="24"/>
              </w:rPr>
              <w:t>(var atzīmēt, ja darba laiks ir laikā no plkst.8:00 līdz 22:00)</w:t>
            </w:r>
          </w:p>
        </w:tc>
        <w:tc>
          <w:tcPr>
            <w:tcW w:w="3272" w:type="dxa"/>
            <w:gridSpan w:val="6"/>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realizācija patērēšanai uz vietas (RPV)</w:t>
            </w:r>
          </w:p>
        </w:tc>
      </w:tr>
      <w:tr w:rsidR="003C547D" w:rsidRPr="003C547D" w:rsidTr="00D615B1">
        <w:trPr>
          <w:trHeight w:val="378"/>
        </w:trPr>
        <w:tc>
          <w:tcPr>
            <w:tcW w:w="3850" w:type="dxa"/>
            <w:gridSpan w:val="3"/>
            <w:vMerge/>
            <w:tcBorders>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p>
        </w:tc>
        <w:tc>
          <w:tcPr>
            <w:tcW w:w="3204" w:type="dxa"/>
            <w:gridSpan w:val="6"/>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272" w:type="dxa"/>
            <w:gridSpan w:val="6"/>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666"/>
        </w:trPr>
        <w:tc>
          <w:tcPr>
            <w:tcW w:w="3850" w:type="dxa"/>
            <w:gridSpan w:val="3"/>
            <w:vMerge w:val="restart"/>
            <w:tcBorders>
              <w:top w:val="single" w:sz="4" w:space="0" w:color="auto"/>
              <w:left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i/>
                <w:sz w:val="24"/>
                <w:szCs w:val="24"/>
                <w:vertAlign w:val="superscript"/>
              </w:rPr>
            </w:pPr>
            <w:r w:rsidRPr="003C547D">
              <w:rPr>
                <w:rFonts w:ascii="Times New Roman" w:eastAsia="Calibri" w:hAnsi="Times New Roman" w:cs="Times New Roman"/>
                <w:i/>
                <w:sz w:val="24"/>
                <w:szCs w:val="24"/>
              </w:rPr>
              <w:t>atzīmēt tikai, ja licencē alkoholisko dzērienu, alus vai tabakas izstrādājumu mazumtirdzniecībai tiek deklarēta uzglabāšanas noliktava</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uzglabāšana (U)</w:t>
            </w:r>
          </w:p>
        </w:tc>
      </w:tr>
      <w:tr w:rsidR="003C547D" w:rsidRPr="003C547D" w:rsidTr="00D615B1">
        <w:trPr>
          <w:trHeight w:val="480"/>
        </w:trPr>
        <w:tc>
          <w:tcPr>
            <w:tcW w:w="3850" w:type="dxa"/>
            <w:gridSpan w:val="3"/>
            <w:vMerge/>
            <w:tcBorders>
              <w:left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651" w:type="dxa"/>
            <w:vMerge w:val="restart"/>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2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c>
          <w:tcPr>
            <w:tcW w:w="6476"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rsidTr="00D615B1">
        <w:tc>
          <w:tcPr>
            <w:tcW w:w="10348" w:type="dxa"/>
            <w:gridSpan w:val="2"/>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Apliecinu, ka pieteiktā darbības vieta:</w:t>
            </w:r>
          </w:p>
        </w:tc>
      </w:tr>
      <w:tr w:rsidR="003C547D" w:rsidRPr="003C547D" w:rsidTr="00D615B1">
        <w:tc>
          <w:tcPr>
            <w:tcW w:w="8902" w:type="dxa"/>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vides aizsardzības prasībām</w:t>
            </w:r>
          </w:p>
        </w:tc>
        <w:tc>
          <w:tcPr>
            <w:tcW w:w="1446"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bottom w:val="single" w:sz="4" w:space="0" w:color="auto"/>
            </w:tcBorders>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atbilst ugunsdrošības prasībām</w:t>
            </w:r>
          </w:p>
        </w:tc>
        <w:tc>
          <w:tcPr>
            <w:tcW w:w="1446"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shd w:val="clear" w:color="auto" w:fill="F2F2F2"/>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lastRenderedPageBreak/>
              <w:t>nav paredzēta vietā, kur saskaņā ar būvniecību reglamentējošajiem normatīvajiem aktiem tā nav atļauta</w:t>
            </w:r>
          </w:p>
        </w:tc>
        <w:tc>
          <w:tcPr>
            <w:tcW w:w="1446" w:type="dxa"/>
            <w:tcBorders>
              <w:bottom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tehnoloģiski norobežota no vietām, kas ir citas personas valdījumā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10348" w:type="dxa"/>
            <w:gridSpan w:val="2"/>
            <w:tcBorders>
              <w:top w:val="nil"/>
              <w:left w:val="nil"/>
              <w:bottom w:val="single" w:sz="4" w:space="0" w:color="auto"/>
              <w:right w:val="nil"/>
            </w:tcBorders>
            <w:shd w:val="clear" w:color="auto" w:fill="FFFFFF"/>
          </w:tcPr>
          <w:p w:rsidR="003C547D" w:rsidRPr="003C547D" w:rsidRDefault="003C547D" w:rsidP="003C547D">
            <w:pPr>
              <w:spacing w:after="0" w:line="240" w:lineRule="auto"/>
              <w:rPr>
                <w:rFonts w:ascii="Times New Roman" w:eastAsia="Times New Roman" w:hAnsi="Times New Roman" w:cs="Times New Roman"/>
                <w:b/>
                <w:sz w:val="24"/>
                <w:szCs w:val="24"/>
              </w:rPr>
            </w:pPr>
          </w:p>
        </w:tc>
      </w:tr>
      <w:tr w:rsidR="003C547D" w:rsidRPr="003C547D" w:rsidTr="00D615B1">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 xml:space="preserve">Apliecinu, ka pieteiktā darbības vieta </w:t>
            </w:r>
          </w:p>
          <w:p w:rsidR="003C547D" w:rsidRPr="003C547D" w:rsidRDefault="003C547D" w:rsidP="003C547D">
            <w:pPr>
              <w:spacing w:after="0" w:line="240" w:lineRule="auto"/>
              <w:rPr>
                <w:rFonts w:ascii="Times New Roman" w:eastAsia="Times New Roman" w:hAnsi="Times New Roman" w:cs="Times New Roman"/>
                <w:sz w:val="24"/>
                <w:szCs w:val="24"/>
                <w:highlight w:val="yellow"/>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alkoholisko dzērienu vairumtirdzniecībai saņemšanai/</w:t>
            </w:r>
            <w:proofErr w:type="spellStart"/>
            <w:r w:rsidRPr="003C547D">
              <w:rPr>
                <w:rFonts w:ascii="Times New Roman" w:eastAsia="Times New Roman" w:hAnsi="Times New Roman" w:cs="Times New Roman"/>
                <w:i/>
                <w:sz w:val="24"/>
                <w:szCs w:val="24"/>
              </w:rPr>
              <w:t>pārreģistrācijai</w:t>
            </w:r>
            <w:proofErr w:type="spellEnd"/>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teritorijā, kurai noteiktā kārtībā piešķirts tirgus statuss.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rsidTr="00D615B1">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 xml:space="preserve">Apliecinu, ka pieteiktā darbības vieta </w:t>
            </w:r>
          </w:p>
          <w:p w:rsidR="003C547D" w:rsidRPr="003C547D" w:rsidRDefault="003C547D" w:rsidP="003C547D">
            <w:pPr>
              <w:spacing w:after="0" w:line="240" w:lineRule="auto"/>
              <w:rPr>
                <w:rFonts w:ascii="Times New Roman" w:eastAsia="Times New Roman" w:hAnsi="Times New Roman" w:cs="Times New Roman"/>
                <w:sz w:val="24"/>
                <w:szCs w:val="24"/>
                <w:highlight w:val="yellow"/>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alkoholisko dzērienu un alus mazumtirdzniecībai saņemšanai/</w:t>
            </w:r>
            <w:proofErr w:type="spellStart"/>
            <w:r w:rsidRPr="003C547D">
              <w:rPr>
                <w:rFonts w:ascii="Times New Roman" w:eastAsia="Times New Roman" w:hAnsi="Times New Roman" w:cs="Times New Roman"/>
                <w:i/>
                <w:sz w:val="24"/>
                <w:szCs w:val="24"/>
              </w:rPr>
              <w:t>pārreģistrācijai</w:t>
            </w:r>
            <w:proofErr w:type="spellEnd"/>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atrodas ēkā, kas ir nodota ekspluatācijā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ir konstruktīvi nodalīta no citas personas valdījumā esošas teritorijas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sociālās aprūpes, ārstniecības un izglītības iestādē, policijas, karaspēka daļu un citu militarizēto formējumu telpās un teritorijā vai izglītības iestāžu dienesta viesnīcā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valsts un pašvaldības iestādes telpās, izņemot kultūras un sporta iestāžu telpas un to teritoriju</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kioskā vai telpā, kurā nav tirdzniecības zāles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daudzdzīvokļu mājā, kur iekļūšanai tirdzniecības vietā tiek izmantotas koplietošanas kāpnes vai telpas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 xml:space="preserve">neatrodas valsts un pašvaldību kultūras un sporta iestāžu telpās, ja tajās atrodas </w:t>
            </w:r>
            <w:proofErr w:type="spellStart"/>
            <w:r w:rsidRPr="003C547D">
              <w:rPr>
                <w:rFonts w:ascii="Times New Roman" w:eastAsia="Times New Roman" w:hAnsi="Times New Roman" w:cs="Times New Roman"/>
                <w:sz w:val="24"/>
                <w:szCs w:val="24"/>
              </w:rPr>
              <w:t>ofciālās</w:t>
            </w:r>
            <w:proofErr w:type="spellEnd"/>
            <w:r w:rsidRPr="003C547D">
              <w:rPr>
                <w:rFonts w:ascii="Times New Roman" w:eastAsia="Times New Roman" w:hAnsi="Times New Roman" w:cs="Times New Roman"/>
                <w:sz w:val="24"/>
                <w:szCs w:val="24"/>
              </w:rPr>
              <w:t xml:space="preserve"> aprūpes, ārstniecības un izglītības iestāde, policijas, karaspēka daļu un citu militarizēto formējumu telpas un teritorija, kā arī izglītības iestāžu dienesta viesnīcas un kultūras un sporta iestāžu apmeklētāju plūsma nav nošķirama no attiecīgā objekta apmeklētājiem</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highlight w:val="yellow"/>
              </w:rPr>
            </w:pPr>
          </w:p>
        </w:tc>
      </w:tr>
    </w:tbl>
    <w:p w:rsidR="003C547D" w:rsidRPr="003C547D" w:rsidRDefault="003C547D" w:rsidP="003C547D">
      <w:pPr>
        <w:spacing w:after="0" w:line="240" w:lineRule="auto"/>
        <w:rPr>
          <w:rFonts w:ascii="Times New Roman" w:eastAsia="Calibri" w:hAnsi="Times New Roman" w:cs="Times New Roman"/>
          <w:sz w:val="24"/>
          <w:szCs w:val="24"/>
          <w:highlight w:val="yellow"/>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rsidTr="00D615B1">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Apliecinu, ka pieteiktā darbības vieta</w:t>
            </w:r>
          </w:p>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b/>
                <w:sz w:val="24"/>
                <w:szCs w:val="24"/>
              </w:rPr>
              <w:t xml:space="preserve"> </w:t>
            </w: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tabakas izstrādājumu mazumtirdzniecībai un vairumtirdzniecībai saņemšanai/</w:t>
            </w:r>
            <w:proofErr w:type="spellStart"/>
            <w:r w:rsidRPr="003C547D">
              <w:rPr>
                <w:rFonts w:ascii="Times New Roman" w:eastAsia="Times New Roman" w:hAnsi="Times New Roman" w:cs="Times New Roman"/>
                <w:i/>
                <w:sz w:val="24"/>
                <w:szCs w:val="24"/>
              </w:rPr>
              <w:t>pārreģistrācijai</w:t>
            </w:r>
            <w:proofErr w:type="spellEnd"/>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valsts pārvaldes iestādes telpās, izņemot Nacionālos bruņotos spēkus un ieslodzījuma vietas, kur ievietoti pilngadīgie ieslodzītie</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sociālās aprūpes, ārstniecības un izglītības iestādē, tajā skaitā izglītības iestādes dienesta viesnīcā vai šo iestāžu lietošanā esošajā teritorijā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kultūras institūcijā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sporta bāzē vai sporta organizāciju telpās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teritorijā, kurai noteiktā kārtībā piešķirts tirgus statuss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1446"/>
      </w:tblGrid>
      <w:tr w:rsidR="003C547D" w:rsidRPr="003C547D" w:rsidTr="00D615B1">
        <w:tc>
          <w:tcPr>
            <w:tcW w:w="1034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b/>
                <w:sz w:val="24"/>
                <w:szCs w:val="24"/>
              </w:rPr>
            </w:pPr>
            <w:r w:rsidRPr="003C547D">
              <w:rPr>
                <w:rFonts w:ascii="Times New Roman" w:eastAsia="Times New Roman" w:hAnsi="Times New Roman" w:cs="Times New Roman"/>
                <w:b/>
                <w:sz w:val="24"/>
                <w:szCs w:val="24"/>
              </w:rPr>
              <w:t>Apliecinu, ka pieteiktā darbības vieta</w:t>
            </w:r>
          </w:p>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i/>
                <w:sz w:val="24"/>
                <w:szCs w:val="24"/>
              </w:rPr>
              <w:t>atzīmēt tikai licences tabakas izstrādājumu mazumtirdzniecībai saņemšanai/</w:t>
            </w:r>
            <w:proofErr w:type="spellStart"/>
            <w:r w:rsidRPr="003C547D">
              <w:rPr>
                <w:rFonts w:ascii="Times New Roman" w:eastAsia="Times New Roman" w:hAnsi="Times New Roman" w:cs="Times New Roman"/>
                <w:i/>
                <w:sz w:val="24"/>
                <w:szCs w:val="24"/>
              </w:rPr>
              <w:t>pārreģistracijai</w:t>
            </w:r>
            <w:proofErr w:type="spellEnd"/>
            <w:r w:rsidRPr="003C547D">
              <w:rPr>
                <w:rFonts w:ascii="Times New Roman" w:eastAsia="Times New Roman" w:hAnsi="Times New Roman" w:cs="Times New Roman"/>
                <w:sz w:val="24"/>
                <w:szCs w:val="24"/>
              </w:rPr>
              <w:t>)</w:t>
            </w:r>
            <w:r w:rsidRPr="003C547D">
              <w:rPr>
                <w:rFonts w:ascii="Times New Roman" w:eastAsia="Times New Roman" w:hAnsi="Times New Roman" w:cs="Times New Roman"/>
                <w:b/>
                <w:sz w:val="24"/>
                <w:szCs w:val="24"/>
              </w:rPr>
              <w:t>:</w:t>
            </w: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neatrodas veikala nodaļā, kur notiek tirdzniecība ar bērnu precēm</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r w:rsidR="003C547D" w:rsidRPr="003C547D" w:rsidTr="00D615B1">
        <w:tc>
          <w:tcPr>
            <w:tcW w:w="8902" w:type="dxa"/>
            <w:tcBorders>
              <w:top w:val="single" w:sz="4" w:space="0" w:color="auto"/>
              <w:left w:val="single" w:sz="4" w:space="0" w:color="auto"/>
              <w:bottom w:val="single" w:sz="4" w:space="0" w:color="auto"/>
              <w:right w:val="single" w:sz="4" w:space="0" w:color="auto"/>
            </w:tcBorders>
            <w:shd w:val="clear" w:color="auto" w:fill="F2F2F2"/>
            <w:hideMark/>
          </w:tcPr>
          <w:p w:rsidR="003C547D" w:rsidRPr="003C547D" w:rsidRDefault="003C547D" w:rsidP="003C547D">
            <w:pPr>
              <w:spacing w:after="0" w:line="240" w:lineRule="auto"/>
              <w:jc w:val="both"/>
              <w:rPr>
                <w:rFonts w:ascii="Times New Roman" w:eastAsia="Times New Roman" w:hAnsi="Times New Roman" w:cs="Times New Roman"/>
                <w:sz w:val="24"/>
                <w:szCs w:val="24"/>
              </w:rPr>
            </w:pPr>
            <w:r w:rsidRPr="003C547D">
              <w:rPr>
                <w:rFonts w:ascii="Times New Roman" w:eastAsia="Times New Roman" w:hAnsi="Times New Roman" w:cs="Times New Roman"/>
                <w:sz w:val="24"/>
                <w:szCs w:val="24"/>
              </w:rPr>
              <w:t>atrodas vietā, kur tirdzniecība organizēta individuāli apkalpojot katru pircēju, vai beznodokļu tirdzniecības veikalā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rPr>
            </w:pPr>
          </w:p>
        </w:tc>
      </w:tr>
    </w:tbl>
    <w:p w:rsidR="003C547D" w:rsidRPr="003C547D" w:rsidRDefault="003C547D" w:rsidP="003C547D">
      <w:pPr>
        <w:spacing w:after="0" w:line="240" w:lineRule="auto"/>
        <w:jc w:val="right"/>
        <w:rPr>
          <w:rFonts w:ascii="Times New Roman" w:eastAsia="Calibri" w:hAnsi="Times New Roman" w:cs="Times New Roman"/>
          <w:b/>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9590"/>
      </w:tblGrid>
      <w:tr w:rsidR="003C547D" w:rsidRPr="003C547D" w:rsidTr="00D615B1">
        <w:tc>
          <w:tcPr>
            <w:tcW w:w="10348"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9590"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sz w:val="24"/>
                <w:szCs w:val="24"/>
                <w:lang w:eastAsia="lv-LV"/>
              </w:rPr>
              <w:t>nosaukums</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9590"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c>
          <w:tcPr>
            <w:tcW w:w="9590"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c>
          <w:tcPr>
            <w:tcW w:w="9590"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729"/>
      </w:tblGrid>
      <w:tr w:rsidR="003C547D" w:rsidRPr="003C547D" w:rsidTr="00D615B1">
        <w:trPr>
          <w:trHeight w:val="284"/>
        </w:trPr>
        <w:tc>
          <w:tcPr>
            <w:tcW w:w="10348"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amats</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vārds, uzvārds</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firstLine="720"/>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587"/>
      </w:tblGrid>
      <w:tr w:rsidR="003C547D" w:rsidRPr="003C547D" w:rsidTr="00D615B1">
        <w:trPr>
          <w:trHeight w:val="284"/>
        </w:trPr>
        <w:tc>
          <w:tcPr>
            <w:tcW w:w="10206"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Dokumentu iesniedzējs (aizpilda, ja dokumentus iesniedz cita persona):</w:t>
            </w: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7371"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pilnvarotajai personai –pilnvaras datums, numurs”</w:t>
            </w:r>
          </w:p>
        </w:tc>
        <w:tc>
          <w:tcPr>
            <w:tcW w:w="7371"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8.</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ind w:firstLine="851"/>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shd w:val="clear" w:color="auto" w:fill="FFFFFF"/>
        </w:rPr>
        <w:t>“8.</w:t>
      </w:r>
      <w:r w:rsidRPr="003C547D">
        <w:rPr>
          <w:rFonts w:ascii="Times New Roman" w:eastAsia="Calibri" w:hAnsi="Times New Roman" w:cs="Times New Roman"/>
          <w:sz w:val="24"/>
          <w:szCs w:val="24"/>
          <w:vertAlign w:val="superscript"/>
        </w:rPr>
        <w:t> </w:t>
      </w:r>
      <w:r w:rsidRPr="003C547D">
        <w:rPr>
          <w:rFonts w:ascii="Times New Roman" w:eastAsia="Calibri" w:hAnsi="Times New Roman" w:cs="Times New Roman"/>
          <w:sz w:val="24"/>
          <w:szCs w:val="24"/>
        </w:rPr>
        <w:t>pielikums</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Ministru kabineta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2005.gada 30.augusta</w:t>
      </w:r>
    </w:p>
    <w:p w:rsidR="003C547D" w:rsidRPr="003C547D" w:rsidRDefault="003C547D" w:rsidP="003C547D">
      <w:pPr>
        <w:spacing w:after="0" w:line="240" w:lineRule="auto"/>
        <w:ind w:left="-502"/>
        <w:jc w:val="right"/>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 </w:t>
      </w:r>
      <w:r w:rsidRPr="003C547D">
        <w:rPr>
          <w:rFonts w:ascii="Times New Roman" w:eastAsia="Calibri" w:hAnsi="Times New Roman" w:cs="Times New Roman"/>
          <w:bCs/>
          <w:sz w:val="24"/>
          <w:szCs w:val="24"/>
        </w:rPr>
        <w:t>noteikumiem Nr.662</w:t>
      </w:r>
      <w:r w:rsidRPr="003C547D">
        <w:rPr>
          <w:rFonts w:ascii="Times New Roman" w:eastAsia="Calibri" w:hAnsi="Times New Roman" w:cs="Times New Roman"/>
          <w:sz w:val="24"/>
          <w:szCs w:val="24"/>
        </w:rPr>
        <w:t xml:space="preserve"> </w:t>
      </w:r>
    </w:p>
    <w:p w:rsidR="003C547D" w:rsidRPr="003C547D" w:rsidRDefault="003C547D" w:rsidP="003C547D">
      <w:pPr>
        <w:keepNext/>
        <w:spacing w:after="0" w:line="240" w:lineRule="auto"/>
        <w:jc w:val="center"/>
        <w:outlineLvl w:val="2"/>
        <w:rPr>
          <w:rFonts w:ascii="Times New Roman" w:eastAsia="Times New Roman" w:hAnsi="Times New Roman" w:cs="Times New Roman"/>
          <w:b/>
          <w:bCs/>
          <w:sz w:val="24"/>
          <w:szCs w:val="24"/>
          <w:lang w:eastAsia="lv-LV"/>
        </w:rPr>
      </w:pPr>
    </w:p>
    <w:p w:rsidR="003C547D" w:rsidRPr="003C547D" w:rsidRDefault="003C547D" w:rsidP="003C547D">
      <w:pPr>
        <w:keepNext/>
        <w:spacing w:after="0" w:line="240" w:lineRule="auto"/>
        <w:jc w:val="center"/>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bCs/>
          <w:sz w:val="24"/>
          <w:szCs w:val="24"/>
          <w:lang w:eastAsia="lv-LV"/>
        </w:rPr>
        <w:t>VALSTS IEŅĒMUMU DIENESTAM</w:t>
      </w:r>
    </w:p>
    <w:p w:rsidR="003C547D" w:rsidRPr="003C547D" w:rsidRDefault="003C547D" w:rsidP="003C547D">
      <w:pPr>
        <w:spacing w:after="0" w:line="240" w:lineRule="auto"/>
        <w:jc w:val="right"/>
        <w:rPr>
          <w:rFonts w:ascii="Times New Roman" w:eastAsia="Calibri" w:hAnsi="Times New Roman" w:cs="Times New Roman"/>
          <w:sz w:val="24"/>
          <w:szCs w:val="24"/>
        </w:rPr>
      </w:pPr>
    </w:p>
    <w:p w:rsidR="003C547D" w:rsidRPr="003C547D" w:rsidRDefault="003C547D" w:rsidP="003C547D">
      <w:pPr>
        <w:spacing w:after="0" w:line="240" w:lineRule="auto"/>
        <w:jc w:val="center"/>
        <w:rPr>
          <w:rFonts w:ascii="Times New Roman" w:eastAsia="Calibri" w:hAnsi="Times New Roman" w:cs="Times New Roman"/>
          <w:b/>
          <w:sz w:val="24"/>
          <w:szCs w:val="24"/>
        </w:rPr>
      </w:pPr>
      <w:smartTag w:uri="schemas-tilde-lv/tildestengine" w:element="veidnes">
        <w:smartTagPr>
          <w:attr w:name="baseform" w:val="Iesniegums"/>
          <w:attr w:name="id" w:val="-1"/>
          <w:attr w:name="text" w:val="Iesniegums"/>
        </w:smartTagPr>
        <w:r w:rsidRPr="003C547D">
          <w:rPr>
            <w:rFonts w:ascii="Times New Roman" w:eastAsia="Calibri" w:hAnsi="Times New Roman" w:cs="Times New Roman"/>
            <w:b/>
            <w:sz w:val="24"/>
            <w:szCs w:val="24"/>
          </w:rPr>
          <w:t>Iesniegums</w:t>
        </w:r>
      </w:smartTag>
      <w:r w:rsidRPr="003C547D">
        <w:rPr>
          <w:rFonts w:ascii="Times New Roman" w:eastAsia="Calibri" w:hAnsi="Times New Roman" w:cs="Times New Roman"/>
          <w:b/>
          <w:sz w:val="24"/>
          <w:szCs w:val="24"/>
        </w:rPr>
        <w:t xml:space="preserve"> speciālās atļaujas (licences) </w:t>
      </w:r>
    </w:p>
    <w:p w:rsidR="003C547D" w:rsidRPr="003C547D" w:rsidRDefault="003C547D" w:rsidP="003C547D">
      <w:pPr>
        <w:spacing w:after="0" w:line="240" w:lineRule="auto"/>
        <w:jc w:val="center"/>
        <w:rPr>
          <w:rFonts w:ascii="Times New Roman" w:eastAsia="Calibri" w:hAnsi="Times New Roman" w:cs="Times New Roman"/>
          <w:i/>
          <w:sz w:val="24"/>
          <w:szCs w:val="24"/>
        </w:rPr>
      </w:pPr>
      <w:r w:rsidRPr="003C547D">
        <w:rPr>
          <w:rFonts w:ascii="Times New Roman" w:eastAsia="Calibri" w:hAnsi="Times New Roman" w:cs="Times New Roman"/>
          <w:i/>
          <w:sz w:val="24"/>
          <w:szCs w:val="24"/>
        </w:rPr>
        <w:t>(atzīmēt tikai vienu komercdarbības veidu)</w:t>
      </w:r>
    </w:p>
    <w:p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70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1261"/>
        <w:gridCol w:w="546"/>
      </w:tblGrid>
      <w:tr w:rsidR="003C547D" w:rsidRPr="003C547D" w:rsidTr="00D615B1">
        <w:trPr>
          <w:trHeight w:val="284"/>
        </w:trPr>
        <w:tc>
          <w:tcPr>
            <w:tcW w:w="5271" w:type="dxa"/>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produktu mazumtirdzniecībai </w:t>
            </w:r>
          </w:p>
        </w:tc>
        <w:tc>
          <w:tcPr>
            <w:tcW w:w="1261" w:type="dxa"/>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BM</w:t>
            </w:r>
          </w:p>
        </w:tc>
        <w:tc>
          <w:tcPr>
            <w:tcW w:w="546"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rPr>
          <w:trHeight w:val="284"/>
        </w:trPr>
        <w:tc>
          <w:tcPr>
            <w:tcW w:w="5271" w:type="dxa"/>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 xml:space="preserve">naftas produktu vairumtirdzniecībai </w:t>
            </w:r>
          </w:p>
        </w:tc>
        <w:tc>
          <w:tcPr>
            <w:tcW w:w="1261" w:type="dxa"/>
            <w:shd w:val="clear" w:color="auto" w:fill="E6E6E6"/>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sērija BV</w:t>
            </w:r>
          </w:p>
        </w:tc>
        <w:tc>
          <w:tcPr>
            <w:tcW w:w="546"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bl>
    <w:p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gridCol w:w="312"/>
      </w:tblGrid>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saņemšanai</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b/>
                <w:sz w:val="24"/>
                <w:szCs w:val="24"/>
              </w:rPr>
            </w:pPr>
            <w:proofErr w:type="spellStart"/>
            <w:r w:rsidRPr="003C547D">
              <w:rPr>
                <w:rFonts w:ascii="Times New Roman" w:eastAsia="Calibri" w:hAnsi="Times New Roman" w:cs="Times New Roman"/>
                <w:b/>
                <w:sz w:val="24"/>
                <w:szCs w:val="24"/>
              </w:rPr>
              <w:t>pārreģistrācijai</w:t>
            </w:r>
            <w:proofErr w:type="spellEnd"/>
            <w:r w:rsidRPr="003C547D">
              <w:rPr>
                <w:rFonts w:ascii="Times New Roman" w:eastAsia="Calibri" w:hAnsi="Times New Roman" w:cs="Times New Roman"/>
                <w:b/>
                <w:sz w:val="24"/>
                <w:szCs w:val="24"/>
              </w:rPr>
              <w:t xml:space="preserve"> sakarā ar jaunas darbības vietas deklarēšanu</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b/>
                <w:sz w:val="24"/>
                <w:szCs w:val="24"/>
              </w:rPr>
            </w:pPr>
          </w:p>
        </w:tc>
      </w:tr>
    </w:tbl>
    <w:p w:rsidR="003C547D" w:rsidRPr="003C547D" w:rsidRDefault="003C547D" w:rsidP="003C547D">
      <w:pPr>
        <w:spacing w:after="0" w:line="240" w:lineRule="auto"/>
        <w:jc w:val="center"/>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6"/>
        <w:gridCol w:w="463"/>
        <w:gridCol w:w="464"/>
        <w:gridCol w:w="464"/>
        <w:gridCol w:w="464"/>
        <w:gridCol w:w="464"/>
        <w:gridCol w:w="464"/>
        <w:gridCol w:w="464"/>
        <w:gridCol w:w="464"/>
        <w:gridCol w:w="464"/>
        <w:gridCol w:w="464"/>
        <w:gridCol w:w="464"/>
      </w:tblGrid>
      <w:tr w:rsidR="003C547D" w:rsidRPr="003C547D" w:rsidTr="00D615B1">
        <w:trPr>
          <w:trHeight w:val="284"/>
        </w:trPr>
        <w:tc>
          <w:tcPr>
            <w:tcW w:w="9923"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Komersants:</w:t>
            </w:r>
          </w:p>
        </w:tc>
      </w:tr>
      <w:tr w:rsidR="003C547D" w:rsidRPr="003C547D" w:rsidTr="00D615B1">
        <w:trPr>
          <w:trHeight w:val="655"/>
        </w:trPr>
        <w:tc>
          <w:tcPr>
            <w:tcW w:w="354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nosaukums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4820"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nodokļu maksātāja reģistrācijas kods</w:t>
            </w:r>
          </w:p>
        </w:tc>
        <w:tc>
          <w:tcPr>
            <w:tcW w:w="463"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464"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54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tālrunis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54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elektroniskā pasta adrese</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05"/>
        <w:gridCol w:w="708"/>
        <w:gridCol w:w="640"/>
        <w:gridCol w:w="541"/>
        <w:gridCol w:w="58"/>
        <w:gridCol w:w="516"/>
        <w:gridCol w:w="97"/>
        <w:gridCol w:w="417"/>
        <w:gridCol w:w="255"/>
        <w:gridCol w:w="260"/>
        <w:gridCol w:w="410"/>
        <w:gridCol w:w="106"/>
        <w:gridCol w:w="515"/>
        <w:gridCol w:w="51"/>
        <w:gridCol w:w="463"/>
        <w:gridCol w:w="208"/>
        <w:gridCol w:w="308"/>
        <w:gridCol w:w="363"/>
        <w:gridCol w:w="151"/>
        <w:gridCol w:w="519"/>
      </w:tblGrid>
      <w:tr w:rsidR="003C547D" w:rsidRPr="003C547D" w:rsidTr="00D615B1">
        <w:trPr>
          <w:trHeight w:val="284"/>
        </w:trPr>
        <w:tc>
          <w:tcPr>
            <w:tcW w:w="9923" w:type="dxa"/>
            <w:gridSpan w:val="21"/>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Licencēšanai pieteiktā darbības vieta:</w:t>
            </w:r>
          </w:p>
        </w:tc>
      </w:tr>
      <w:tr w:rsidR="003C547D" w:rsidRPr="003C547D" w:rsidTr="00D615B1">
        <w:trPr>
          <w:trHeight w:val="284"/>
        </w:trPr>
        <w:tc>
          <w:tcPr>
            <w:tcW w:w="4107" w:type="dxa"/>
            <w:gridSpan w:val="3"/>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VID reģistrētās struktūrvienības numurs</w:t>
            </w:r>
          </w:p>
        </w:tc>
        <w:tc>
          <w:tcPr>
            <w:tcW w:w="528"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9"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2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533"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618"/>
        </w:trPr>
        <w:tc>
          <w:tcPr>
            <w:tcW w:w="3398" w:type="dxa"/>
            <w:gridSpan w:val="2"/>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tirdzniecības vietas tips (DUS, GUS, noliktava u.c.)</w:t>
            </w:r>
          </w:p>
        </w:tc>
        <w:tc>
          <w:tcPr>
            <w:tcW w:w="6525" w:type="dxa"/>
            <w:gridSpan w:val="19"/>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398"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adrese, pasta indekss</w:t>
            </w:r>
          </w:p>
        </w:tc>
        <w:tc>
          <w:tcPr>
            <w:tcW w:w="6525" w:type="dxa"/>
            <w:gridSpan w:val="19"/>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398" w:type="dxa"/>
            <w:gridSpan w:val="2"/>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ēkas vai zemes kadastra numurs</w:t>
            </w:r>
          </w:p>
        </w:tc>
        <w:tc>
          <w:tcPr>
            <w:tcW w:w="6525" w:type="dxa"/>
            <w:gridSpan w:val="19"/>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404"/>
        </w:trPr>
        <w:tc>
          <w:tcPr>
            <w:tcW w:w="3398" w:type="dxa"/>
            <w:gridSpan w:val="2"/>
            <w:vMerge w:val="restart"/>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naftas produktu tvertnes, spiedtvertnes</w:t>
            </w:r>
          </w:p>
        </w:tc>
        <w:tc>
          <w:tcPr>
            <w:tcW w:w="1705" w:type="dxa"/>
            <w:gridSpan w:val="3"/>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tc>
        <w:tc>
          <w:tcPr>
            <w:tcW w:w="68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96"/>
        </w:trPr>
        <w:tc>
          <w:tcPr>
            <w:tcW w:w="3398" w:type="dxa"/>
            <w:gridSpan w:val="2"/>
            <w:vMerge/>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1705" w:type="dxa"/>
            <w:gridSpan w:val="3"/>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nominālais tilpums (m</w:t>
            </w:r>
            <w:r w:rsidRPr="003C547D">
              <w:rPr>
                <w:rFonts w:ascii="Times New Roman" w:eastAsia="Calibri" w:hAnsi="Times New Roman" w:cs="Times New Roman"/>
                <w:sz w:val="24"/>
                <w:szCs w:val="24"/>
                <w:vertAlign w:val="superscript"/>
              </w:rPr>
              <w:t>3</w:t>
            </w:r>
            <w:r w:rsidRPr="003C547D">
              <w:rPr>
                <w:rFonts w:ascii="Times New Roman" w:eastAsia="Calibri" w:hAnsi="Times New Roman" w:cs="Times New Roman"/>
                <w:sz w:val="24"/>
                <w:szCs w:val="24"/>
              </w:rPr>
              <w:t>)</w:t>
            </w:r>
          </w:p>
        </w:tc>
        <w:tc>
          <w:tcPr>
            <w:tcW w:w="68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96"/>
        </w:trPr>
        <w:tc>
          <w:tcPr>
            <w:tcW w:w="3398" w:type="dxa"/>
            <w:gridSpan w:val="2"/>
            <w:vMerge/>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1705" w:type="dxa"/>
            <w:gridSpan w:val="3"/>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bīstamās iekārtas reģistrācijas apliecības Nr.</w:t>
            </w:r>
          </w:p>
        </w:tc>
        <w:tc>
          <w:tcPr>
            <w:tcW w:w="68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96"/>
        </w:trPr>
        <w:tc>
          <w:tcPr>
            <w:tcW w:w="3398" w:type="dxa"/>
            <w:gridSpan w:val="2"/>
            <w:vMerge/>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p>
        </w:tc>
        <w:tc>
          <w:tcPr>
            <w:tcW w:w="1705" w:type="dxa"/>
            <w:gridSpan w:val="3"/>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 xml:space="preserve">tvertne paredzēta lauksaimniecības </w:t>
            </w:r>
            <w:r w:rsidRPr="003C547D">
              <w:rPr>
                <w:rFonts w:ascii="Times New Roman" w:eastAsia="Calibri" w:hAnsi="Times New Roman" w:cs="Times New Roman"/>
                <w:sz w:val="24"/>
                <w:szCs w:val="24"/>
              </w:rPr>
              <w:lastRenderedPageBreak/>
              <w:t>degvielas uzglabāšanai (tikai BM)</w:t>
            </w:r>
          </w:p>
        </w:tc>
        <w:tc>
          <w:tcPr>
            <w:tcW w:w="688"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3"/>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8"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689" w:type="dxa"/>
            <w:gridSpan w:val="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398" w:type="dxa"/>
            <w:gridSpan w:val="2"/>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telpas numurs, teritorijas apzīmējums un platība (m</w:t>
            </w:r>
            <w:r w:rsidRPr="003C547D">
              <w:rPr>
                <w:rFonts w:ascii="Times New Roman" w:eastAsia="Calibri" w:hAnsi="Times New Roman" w:cs="Times New Roman"/>
                <w:sz w:val="24"/>
                <w:szCs w:val="24"/>
                <w:vertAlign w:val="superscript"/>
              </w:rPr>
              <w:t>2</w:t>
            </w:r>
            <w:r w:rsidRPr="003C547D">
              <w:rPr>
                <w:rFonts w:ascii="Times New Roman" w:eastAsia="Calibri" w:hAnsi="Times New Roman" w:cs="Times New Roman"/>
                <w:sz w:val="24"/>
                <w:szCs w:val="24"/>
              </w:rPr>
              <w:t>) (ja paredzētas darbības ar fasētiem naftas produktiem)</w:t>
            </w:r>
          </w:p>
        </w:tc>
        <w:tc>
          <w:tcPr>
            <w:tcW w:w="6525" w:type="dxa"/>
            <w:gridSpan w:val="19"/>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1985" w:type="dxa"/>
            <w:vMerge w:val="restart"/>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darba laiks</w:t>
            </w: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Pirmdien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Otrdien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Trešdien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Ceturtdien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Piektdien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Sestdien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r w:rsidR="003C547D" w:rsidRPr="003C547D" w:rsidTr="00D615B1">
        <w:trPr>
          <w:trHeight w:val="2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547D" w:rsidRPr="003C547D" w:rsidRDefault="003C547D" w:rsidP="003C547D">
            <w:pPr>
              <w:spacing w:after="0" w:line="240" w:lineRule="auto"/>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Svētdien</w:t>
            </w:r>
          </w:p>
        </w:tc>
        <w:tc>
          <w:tcPr>
            <w:tcW w:w="6525" w:type="dxa"/>
            <w:gridSpan w:val="19"/>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gridCol w:w="312"/>
      </w:tblGrid>
      <w:tr w:rsidR="003C547D" w:rsidRPr="003C547D" w:rsidTr="00D615B1">
        <w:tc>
          <w:tcPr>
            <w:tcW w:w="9923" w:type="dxa"/>
            <w:gridSpan w:val="2"/>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Apliecinu, ka pieteiktā darbības vieta:</w:t>
            </w:r>
          </w:p>
        </w:tc>
      </w:tr>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atbilst vides aizsardzības prasībām</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atbilst ugunsdrošības prasībām</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nav paredzēta vietā, kur saskaņā ar būvniecību reglamentējošajiem normatīvajiem aktiem tā nav atļauta</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ir tehnoloģiski norobežota no vietām, kas ir citas personas valdījumā</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vanish/>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638"/>
        <w:gridCol w:w="7656"/>
      </w:tblGrid>
      <w:tr w:rsidR="003C547D" w:rsidRPr="003C547D" w:rsidTr="00D615B1">
        <w:trPr>
          <w:trHeight w:val="585"/>
        </w:trPr>
        <w:tc>
          <w:tcPr>
            <w:tcW w:w="1151" w:type="dxa"/>
            <w:shd w:val="clear" w:color="auto" w:fill="FFFFFF"/>
          </w:tcPr>
          <w:p w:rsidR="003C547D" w:rsidRPr="003C547D" w:rsidRDefault="003C547D" w:rsidP="003C547D">
            <w:pPr>
              <w:spacing w:after="0" w:line="240" w:lineRule="auto"/>
              <w:ind w:firstLine="1955"/>
              <w:rPr>
                <w:rFonts w:ascii="Times New Roman" w:eastAsia="Calibri" w:hAnsi="Times New Roman" w:cs="Times New Roman"/>
                <w:sz w:val="24"/>
                <w:szCs w:val="24"/>
              </w:rPr>
            </w:pPr>
          </w:p>
        </w:tc>
        <w:tc>
          <w:tcPr>
            <w:tcW w:w="692" w:type="dxa"/>
            <w:shd w:val="clear" w:color="auto" w:fill="F2F2F2"/>
          </w:tcPr>
          <w:p w:rsidR="003C547D" w:rsidRPr="003C547D" w:rsidRDefault="003C547D" w:rsidP="003C547D">
            <w:pPr>
              <w:spacing w:after="0" w:line="240" w:lineRule="auto"/>
              <w:ind w:firstLine="1955"/>
              <w:rPr>
                <w:rFonts w:ascii="Times New Roman" w:eastAsia="Calibri" w:hAnsi="Times New Roman" w:cs="Times New Roman"/>
                <w:sz w:val="24"/>
                <w:szCs w:val="24"/>
              </w:rPr>
            </w:pPr>
            <w:proofErr w:type="spellStart"/>
            <w:r w:rsidRPr="003C547D">
              <w:rPr>
                <w:rFonts w:ascii="Times New Roman" w:eastAsia="Calibri" w:hAnsi="Times New Roman" w:cs="Times New Roman"/>
                <w:sz w:val="24"/>
                <w:szCs w:val="24"/>
              </w:rPr>
              <w:t>iir</w:t>
            </w:r>
            <w:proofErr w:type="spellEnd"/>
          </w:p>
        </w:tc>
        <w:tc>
          <w:tcPr>
            <w:tcW w:w="8080" w:type="dxa"/>
            <w:vMerge w:val="restart"/>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nodrošināta ar cauruļvadu sistēmu un ar to saistīto aprīkojumu, kuru valdītājs ir ______________________________________________________________</w:t>
            </w:r>
          </w:p>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(komersanta nosaukums, NMR kods)</w:t>
            </w:r>
          </w:p>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r w:rsidRPr="003C547D">
              <w:rPr>
                <w:rFonts w:ascii="Times New Roman" w:eastAsia="Calibri" w:hAnsi="Times New Roman" w:cs="Times New Roman"/>
                <w:i/>
                <w:sz w:val="24"/>
                <w:szCs w:val="24"/>
              </w:rPr>
              <w:t>atzīmē tikai tad, ja paredzēta nefasētu naftas produktu vai nefasētas biodegvielas vairumtirdzniecība).</w:t>
            </w:r>
          </w:p>
        </w:tc>
      </w:tr>
      <w:tr w:rsidR="003C547D" w:rsidRPr="003C547D" w:rsidTr="00D615B1">
        <w:trPr>
          <w:trHeight w:val="585"/>
        </w:trPr>
        <w:tc>
          <w:tcPr>
            <w:tcW w:w="1151" w:type="dxa"/>
            <w:shd w:val="clear" w:color="auto" w:fill="FFFFFF"/>
          </w:tcPr>
          <w:p w:rsidR="003C547D" w:rsidRPr="003C547D" w:rsidRDefault="003C547D" w:rsidP="003C547D">
            <w:pPr>
              <w:spacing w:after="0" w:line="240" w:lineRule="auto"/>
              <w:ind w:firstLine="1955"/>
              <w:rPr>
                <w:rFonts w:ascii="Times New Roman" w:eastAsia="Calibri" w:hAnsi="Times New Roman" w:cs="Times New Roman"/>
                <w:sz w:val="24"/>
                <w:szCs w:val="24"/>
              </w:rPr>
            </w:pPr>
          </w:p>
        </w:tc>
        <w:tc>
          <w:tcPr>
            <w:tcW w:w="692" w:type="dxa"/>
            <w:shd w:val="clear" w:color="auto" w:fill="F2F2F2"/>
          </w:tcPr>
          <w:p w:rsidR="003C547D" w:rsidRPr="003C547D" w:rsidRDefault="003C547D" w:rsidP="003C547D">
            <w:pPr>
              <w:spacing w:after="0" w:line="240" w:lineRule="auto"/>
              <w:ind w:firstLine="1955"/>
              <w:rPr>
                <w:rFonts w:ascii="Times New Roman" w:eastAsia="Calibri" w:hAnsi="Times New Roman" w:cs="Times New Roman"/>
                <w:sz w:val="24"/>
                <w:szCs w:val="24"/>
              </w:rPr>
            </w:pPr>
            <w:proofErr w:type="spellStart"/>
            <w:r w:rsidRPr="003C547D">
              <w:rPr>
                <w:rFonts w:ascii="Times New Roman" w:eastAsia="Calibri" w:hAnsi="Times New Roman" w:cs="Times New Roman"/>
                <w:sz w:val="24"/>
                <w:szCs w:val="24"/>
              </w:rPr>
              <w:t>nnav</w:t>
            </w:r>
            <w:proofErr w:type="spellEnd"/>
          </w:p>
        </w:tc>
        <w:tc>
          <w:tcPr>
            <w:tcW w:w="8080" w:type="dxa"/>
            <w:vMerge/>
            <w:shd w:val="clear" w:color="auto" w:fill="FFFFFF"/>
          </w:tcPr>
          <w:p w:rsidR="003C547D" w:rsidRPr="003C547D" w:rsidRDefault="003C547D" w:rsidP="003C547D">
            <w:pPr>
              <w:spacing w:after="0" w:line="240" w:lineRule="auto"/>
              <w:jc w:val="both"/>
              <w:rPr>
                <w:rFonts w:ascii="Times New Roman" w:eastAsia="Calibri" w:hAnsi="Times New Roman" w:cs="Times New Roman"/>
                <w:sz w:val="24"/>
                <w:szCs w:val="24"/>
              </w:rPr>
            </w:pPr>
          </w:p>
        </w:tc>
      </w:tr>
    </w:tbl>
    <w:p w:rsidR="003C547D" w:rsidRPr="003C547D" w:rsidRDefault="003C547D" w:rsidP="003C547D">
      <w:pPr>
        <w:spacing w:after="0" w:line="240" w:lineRule="auto"/>
        <w:rPr>
          <w:rFonts w:ascii="Times New Roman" w:eastAsia="Calibri" w:hAnsi="Times New Roman" w:cs="Times New Roman"/>
          <w:vanish/>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gridCol w:w="312"/>
      </w:tblGrid>
      <w:tr w:rsidR="003C547D" w:rsidRPr="003C547D" w:rsidTr="00D615B1">
        <w:tc>
          <w:tcPr>
            <w:tcW w:w="9923" w:type="dxa"/>
            <w:gridSpan w:val="2"/>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b/>
                <w:sz w:val="24"/>
                <w:szCs w:val="24"/>
              </w:rPr>
              <w:t>Darbības vietas teritorijā:</w:t>
            </w:r>
          </w:p>
        </w:tc>
      </w:tr>
      <w:tr w:rsidR="003C547D" w:rsidRPr="003C547D" w:rsidTr="00D615B1">
        <w:tc>
          <w:tcPr>
            <w:tcW w:w="9611" w:type="dxa"/>
            <w:shd w:val="clear" w:color="auto" w:fill="F2F2F2"/>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nav ar komercdarbību nesaistītas tvertnes vai spiedieniekārtu kompleksa tvertnes</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9611" w:type="dxa"/>
            <w:shd w:val="clear" w:color="auto" w:fill="F2F2F2"/>
          </w:tcPr>
          <w:p w:rsidR="003C547D" w:rsidRPr="003C547D" w:rsidRDefault="003C547D" w:rsidP="003C547D">
            <w:pPr>
              <w:spacing w:after="0" w:line="240" w:lineRule="auto"/>
              <w:jc w:val="both"/>
              <w:rPr>
                <w:rFonts w:ascii="Times New Roman" w:eastAsia="Calibri" w:hAnsi="Times New Roman" w:cs="Times New Roman"/>
                <w:sz w:val="24"/>
                <w:szCs w:val="24"/>
              </w:rPr>
            </w:pPr>
            <w:r w:rsidRPr="003C547D">
              <w:rPr>
                <w:rFonts w:ascii="Times New Roman" w:eastAsia="Calibri" w:hAnsi="Times New Roman" w:cs="Times New Roman"/>
                <w:sz w:val="24"/>
                <w:szCs w:val="24"/>
              </w:rPr>
              <w:t>ir ar komercdarbību nesaistītas tvertnes vai spiedieniekārtu kompleksa tvertnes (lūdzam norādīt katras tvertnes numuru, tilpumu un izmantošanas mērķi)</w:t>
            </w:r>
          </w:p>
        </w:tc>
        <w:tc>
          <w:tcPr>
            <w:tcW w:w="312" w:type="dxa"/>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677"/>
        </w:trPr>
        <w:tc>
          <w:tcPr>
            <w:tcW w:w="9923" w:type="dxa"/>
            <w:gridSpan w:val="2"/>
            <w:shd w:val="clear" w:color="auto" w:fill="FFFFFF"/>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b/>
            </w:r>
          </w:p>
        </w:tc>
      </w:tr>
    </w:tbl>
    <w:p w:rsidR="003C547D" w:rsidRPr="003C547D" w:rsidRDefault="003C547D" w:rsidP="003C547D">
      <w:pPr>
        <w:spacing w:after="0" w:line="240" w:lineRule="auto"/>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7180"/>
        <w:gridCol w:w="1276"/>
      </w:tblGrid>
      <w:tr w:rsidR="003C547D" w:rsidRPr="003C547D" w:rsidTr="00D615B1">
        <w:tc>
          <w:tcPr>
            <w:tcW w:w="9923" w:type="dxa"/>
            <w:gridSpan w:val="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Pievienotie dokumenti:</w:t>
            </w:r>
          </w:p>
        </w:tc>
      </w:tr>
      <w:tr w:rsidR="003C547D" w:rsidRPr="003C547D" w:rsidTr="00D615B1">
        <w:tc>
          <w:tcPr>
            <w:tcW w:w="1467" w:type="dxa"/>
            <w:shd w:val="clear" w:color="auto" w:fill="E0E0E0"/>
          </w:tcPr>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Nr.</w:t>
            </w:r>
          </w:p>
          <w:p w:rsidR="003C547D" w:rsidRPr="003C547D" w:rsidRDefault="003C547D" w:rsidP="003C547D">
            <w:pPr>
              <w:spacing w:after="0" w:line="240" w:lineRule="auto"/>
              <w:jc w:val="center"/>
              <w:rPr>
                <w:rFonts w:ascii="Times New Roman" w:eastAsia="Calibri" w:hAnsi="Times New Roman" w:cs="Times New Roman"/>
                <w:sz w:val="24"/>
                <w:szCs w:val="24"/>
              </w:rPr>
            </w:pPr>
            <w:r w:rsidRPr="003C547D">
              <w:rPr>
                <w:rFonts w:ascii="Times New Roman" w:eastAsia="Calibri" w:hAnsi="Times New Roman" w:cs="Times New Roman"/>
                <w:sz w:val="24"/>
                <w:szCs w:val="24"/>
              </w:rPr>
              <w:t>p.k.</w:t>
            </w:r>
          </w:p>
        </w:tc>
        <w:tc>
          <w:tcPr>
            <w:tcW w:w="7180" w:type="dxa"/>
            <w:shd w:val="clear" w:color="auto" w:fill="E0E0E0"/>
          </w:tcPr>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nosaukums</w:t>
            </w:r>
          </w:p>
        </w:tc>
        <w:tc>
          <w:tcPr>
            <w:tcW w:w="1276" w:type="dxa"/>
            <w:shd w:val="clear" w:color="auto" w:fill="E0E0E0"/>
          </w:tcPr>
          <w:p w:rsidR="003C547D" w:rsidRPr="003C547D" w:rsidRDefault="003C547D" w:rsidP="003C547D">
            <w:pPr>
              <w:keepNext/>
              <w:spacing w:after="0" w:line="240" w:lineRule="auto"/>
              <w:jc w:val="center"/>
              <w:outlineLvl w:val="1"/>
              <w:rPr>
                <w:rFonts w:ascii="Times New Roman" w:eastAsia="Times New Roman" w:hAnsi="Times New Roman" w:cs="Times New Roman"/>
                <w:i/>
                <w:sz w:val="24"/>
                <w:szCs w:val="24"/>
                <w:lang w:eastAsia="lv-LV"/>
              </w:rPr>
            </w:pPr>
            <w:r w:rsidRPr="003C547D">
              <w:rPr>
                <w:rFonts w:ascii="Times New Roman" w:eastAsia="Times New Roman" w:hAnsi="Times New Roman" w:cs="Times New Roman"/>
                <w:i/>
                <w:sz w:val="24"/>
                <w:szCs w:val="24"/>
                <w:lang w:eastAsia="lv-LV"/>
              </w:rPr>
              <w:t>lapu skaits</w:t>
            </w:r>
          </w:p>
        </w:tc>
      </w:tr>
      <w:tr w:rsidR="003C547D" w:rsidRPr="003C547D" w:rsidTr="00D615B1">
        <w:tc>
          <w:tcPr>
            <w:tcW w:w="1467" w:type="dxa"/>
          </w:tcPr>
          <w:p w:rsidR="003C547D" w:rsidRPr="003C547D" w:rsidRDefault="003C547D" w:rsidP="003C547D">
            <w:pPr>
              <w:spacing w:after="0" w:line="240" w:lineRule="auto"/>
              <w:jc w:val="center"/>
              <w:rPr>
                <w:rFonts w:ascii="Times New Roman" w:eastAsia="Calibri" w:hAnsi="Times New Roman" w:cs="Times New Roman"/>
                <w:sz w:val="24"/>
                <w:szCs w:val="24"/>
              </w:rPr>
            </w:pPr>
          </w:p>
        </w:tc>
        <w:tc>
          <w:tcPr>
            <w:tcW w:w="718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1276" w:type="dxa"/>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1467"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718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1276" w:type="dxa"/>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1467"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718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1276" w:type="dxa"/>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1467"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718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1276" w:type="dxa"/>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c>
          <w:tcPr>
            <w:tcW w:w="1467"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7180" w:type="dxa"/>
          </w:tcPr>
          <w:p w:rsidR="003C547D" w:rsidRPr="003C547D" w:rsidRDefault="003C547D" w:rsidP="003C547D">
            <w:pPr>
              <w:spacing w:after="0" w:line="240" w:lineRule="auto"/>
              <w:rPr>
                <w:rFonts w:ascii="Times New Roman" w:eastAsia="Calibri" w:hAnsi="Times New Roman" w:cs="Times New Roman"/>
                <w:sz w:val="24"/>
                <w:szCs w:val="24"/>
              </w:rPr>
            </w:pPr>
          </w:p>
        </w:tc>
        <w:tc>
          <w:tcPr>
            <w:tcW w:w="1276" w:type="dxa"/>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8"/>
        <w:gridCol w:w="319"/>
        <w:gridCol w:w="319"/>
        <w:gridCol w:w="319"/>
        <w:gridCol w:w="319"/>
        <w:gridCol w:w="319"/>
        <w:gridCol w:w="319"/>
        <w:gridCol w:w="319"/>
        <w:gridCol w:w="319"/>
        <w:gridCol w:w="319"/>
        <w:gridCol w:w="1595"/>
        <w:gridCol w:w="1595"/>
      </w:tblGrid>
      <w:tr w:rsidR="003C547D" w:rsidRPr="003C547D" w:rsidTr="00D615B1">
        <w:trPr>
          <w:trHeight w:val="284"/>
        </w:trPr>
        <w:tc>
          <w:tcPr>
            <w:tcW w:w="9923" w:type="dxa"/>
            <w:gridSpan w:val="13"/>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Atbildīgā amatpersona:</w:t>
            </w:r>
          </w:p>
        </w:tc>
      </w:tr>
      <w:tr w:rsidR="003C547D" w:rsidRPr="003C547D" w:rsidTr="00D615B1">
        <w:trPr>
          <w:trHeight w:val="284"/>
        </w:trPr>
        <w:tc>
          <w:tcPr>
            <w:tcW w:w="3544" w:type="dxa"/>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amats</w:t>
            </w:r>
          </w:p>
        </w:tc>
        <w:tc>
          <w:tcPr>
            <w:tcW w:w="6379" w:type="dxa"/>
            <w:gridSpan w:val="12"/>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544" w:type="dxa"/>
            <w:tcBorders>
              <w:bottom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vārds, uzvārds</w:t>
            </w:r>
          </w:p>
        </w:tc>
        <w:tc>
          <w:tcPr>
            <w:tcW w:w="6379" w:type="dxa"/>
            <w:gridSpan w:val="12"/>
            <w:tcBorders>
              <w:bottom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bl>
    <w:p w:rsidR="003C547D" w:rsidRPr="003C547D" w:rsidRDefault="003C547D" w:rsidP="003C547D">
      <w:pPr>
        <w:spacing w:after="0" w:line="240" w:lineRule="auto"/>
        <w:ind w:firstLine="720"/>
        <w:rPr>
          <w:rFonts w:ascii="Times New Roman" w:eastAsia="Calibri" w:hAnsi="Times New Roman" w:cs="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8"/>
        <w:gridCol w:w="319"/>
        <w:gridCol w:w="319"/>
        <w:gridCol w:w="319"/>
        <w:gridCol w:w="319"/>
        <w:gridCol w:w="319"/>
        <w:gridCol w:w="319"/>
        <w:gridCol w:w="319"/>
        <w:gridCol w:w="319"/>
        <w:gridCol w:w="319"/>
        <w:gridCol w:w="1595"/>
        <w:gridCol w:w="1595"/>
      </w:tblGrid>
      <w:tr w:rsidR="003C547D" w:rsidRPr="003C547D" w:rsidTr="00D615B1">
        <w:trPr>
          <w:trHeight w:val="284"/>
        </w:trPr>
        <w:tc>
          <w:tcPr>
            <w:tcW w:w="9923"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b/>
                <w:sz w:val="24"/>
                <w:szCs w:val="24"/>
              </w:rPr>
            </w:pPr>
            <w:r w:rsidRPr="003C547D">
              <w:rPr>
                <w:rFonts w:ascii="Times New Roman" w:eastAsia="Calibri" w:hAnsi="Times New Roman" w:cs="Times New Roman"/>
                <w:b/>
                <w:sz w:val="24"/>
                <w:szCs w:val="24"/>
              </w:rPr>
              <w:t>Dokumentu iesniedzējs (aizpilda, ja dokumentus iesniedz cita persona):</w:t>
            </w:r>
          </w:p>
        </w:tc>
      </w:tr>
      <w:tr w:rsidR="003C547D" w:rsidRPr="003C547D" w:rsidTr="00D615B1">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lastRenderedPageBreak/>
              <w:t>vārds, uzvārds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datums</w:t>
            </w: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Calibri" w:hAnsi="Times New Roman" w:cs="Times New Roman"/>
                <w:sz w:val="24"/>
                <w:szCs w:val="24"/>
              </w:rPr>
            </w:pPr>
            <w:r w:rsidRPr="003C547D">
              <w:rPr>
                <w:rFonts w:ascii="Times New Roman" w:eastAsia="Calibri" w:hAnsi="Times New Roman" w:cs="Times New Roman"/>
                <w:sz w:val="24"/>
                <w:szCs w:val="24"/>
              </w:rPr>
              <w:t>paraksts</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Calibri" w:hAnsi="Times New Roman" w:cs="Times New Roman"/>
                <w:sz w:val="24"/>
                <w:szCs w:val="24"/>
              </w:rPr>
            </w:pPr>
          </w:p>
        </w:tc>
      </w:tr>
      <w:tr w:rsidR="003C547D" w:rsidRPr="003C547D" w:rsidTr="00D615B1">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ind w:firstLine="142"/>
              <w:rPr>
                <w:rFonts w:ascii="Times New Roman" w:eastAsia="Calibri" w:hAnsi="Times New Roman" w:cs="Times New Roman"/>
                <w:sz w:val="24"/>
                <w:szCs w:val="24"/>
              </w:rPr>
            </w:pPr>
            <w:r w:rsidRPr="003C547D">
              <w:rPr>
                <w:rFonts w:ascii="Times New Roman" w:eastAsia="Calibri" w:hAnsi="Times New Roman" w:cs="Times New Roman"/>
                <w:sz w:val="24"/>
                <w:szCs w:val="24"/>
              </w:rPr>
              <w:t>pilnvarotajai personai –pilnvaras datums, numurs”</w:t>
            </w:r>
          </w:p>
        </w:tc>
        <w:tc>
          <w:tcPr>
            <w:tcW w:w="637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ind w:firstLine="142"/>
              <w:jc w:val="right"/>
              <w:rPr>
                <w:rFonts w:ascii="Times New Roman" w:eastAsia="Calibri" w:hAnsi="Times New Roman" w:cs="Times New Roman"/>
                <w:sz w:val="24"/>
                <w:szCs w:val="24"/>
              </w:rPr>
            </w:pPr>
          </w:p>
        </w:tc>
      </w:tr>
    </w:tbl>
    <w:p w:rsidR="003C547D" w:rsidRPr="003C547D" w:rsidRDefault="003C547D" w:rsidP="003C547D">
      <w:pPr>
        <w:spacing w:after="0" w:line="240" w:lineRule="auto"/>
        <w:ind w:firstLine="142"/>
        <w:rPr>
          <w:rFonts w:ascii="Times New Roman" w:eastAsia="Times New Roman" w:hAnsi="Times New Roman" w:cs="Times New Roman"/>
          <w:sz w:val="28"/>
          <w:szCs w:val="28"/>
          <w:lang w:eastAsia="lv-LV"/>
        </w:rPr>
      </w:pPr>
    </w:p>
    <w:p w:rsidR="003C547D" w:rsidRPr="003C547D" w:rsidRDefault="003C547D" w:rsidP="003C547D">
      <w:pPr>
        <w:numPr>
          <w:ilvl w:val="1"/>
          <w:numId w:val="2"/>
        </w:numPr>
        <w:spacing w:after="0" w:line="240" w:lineRule="auto"/>
        <w:ind w:hanging="579"/>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9.pielikumā: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1.50.1.svītrot burtus “Z.v.”;</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1.50.2.aizstāt vārdus “Speciālās atļaujas (licences) </w:t>
      </w:r>
      <w:r w:rsidRPr="003C547D">
        <w:rPr>
          <w:rFonts w:ascii="Times New Roman" w:eastAsia="Calibri" w:hAnsi="Times New Roman" w:cs="Times New Roman"/>
          <w:sz w:val="28"/>
          <w:szCs w:val="28"/>
        </w:rPr>
        <w:t>sastādītāja vārds, uzvārds, amats, tālruņa numurs un elektroniskā pasta adrese” ar vārdiem “</w:t>
      </w:r>
      <w:r w:rsidRPr="003C547D">
        <w:rPr>
          <w:rFonts w:ascii="Times New Roman" w:eastAsia="Times New Roman" w:hAnsi="Times New Roman" w:cs="Times New Roman"/>
          <w:sz w:val="28"/>
          <w:szCs w:val="28"/>
          <w:lang w:eastAsia="lv-LV"/>
        </w:rPr>
        <w:t>ŠIS DOKUMENTS IR PARAKSTĪTS AR DROŠU ELEKTRONISKO PARAKSTU UN SATUR LAIKA ZĪMOGU”.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Calibri" w:hAnsi="Times New Roman" w:cs="Times New Roman"/>
          <w:sz w:val="28"/>
          <w:szCs w:val="28"/>
        </w:rPr>
        <w:t>1.51.</w:t>
      </w:r>
      <w:r w:rsidRPr="003C547D">
        <w:rPr>
          <w:rFonts w:ascii="Calibri" w:eastAsia="Calibri" w:hAnsi="Calibri" w:cs="Times New Roman"/>
          <w:sz w:val="28"/>
          <w:szCs w:val="28"/>
        </w:rPr>
        <w:t xml:space="preserve"> </w:t>
      </w:r>
      <w:r w:rsidRPr="003C547D">
        <w:rPr>
          <w:rFonts w:ascii="Times New Roman" w:eastAsia="Times New Roman" w:hAnsi="Times New Roman" w:cs="Times New Roman"/>
          <w:sz w:val="28"/>
          <w:szCs w:val="28"/>
          <w:lang w:eastAsia="lv-LV"/>
        </w:rPr>
        <w:t>10.pielikumā:</w:t>
      </w:r>
    </w:p>
    <w:p w:rsidR="003C547D" w:rsidRPr="003C547D" w:rsidRDefault="003C547D" w:rsidP="003C547D">
      <w:pPr>
        <w:spacing w:after="0" w:line="240" w:lineRule="auto"/>
        <w:ind w:left="1648" w:hanging="797"/>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1.51.1. svītrot burtus “Z.v.”;</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151.2.aizstāt vārdus “Speciālās atļaujas (licences) </w:t>
      </w:r>
      <w:r w:rsidRPr="003C547D">
        <w:rPr>
          <w:rFonts w:ascii="Times New Roman" w:eastAsia="Calibri" w:hAnsi="Times New Roman" w:cs="Times New Roman"/>
          <w:sz w:val="28"/>
          <w:szCs w:val="28"/>
        </w:rPr>
        <w:t>sastādītāja vārds, uzvārds, amats, tālruņa numurs un elektroniskā pasta adrese” ar vārdiem “</w:t>
      </w:r>
      <w:r w:rsidRPr="003C547D">
        <w:rPr>
          <w:rFonts w:ascii="Times New Roman" w:eastAsia="Times New Roman" w:hAnsi="Times New Roman" w:cs="Times New Roman"/>
          <w:sz w:val="28"/>
          <w:szCs w:val="28"/>
          <w:lang w:eastAsia="lv-LV"/>
        </w:rPr>
        <w:t>ŠIS DOKUMENTS IR PARAKSTĪTS AR DROŠU ELEKTRONISKO PARAKSTU UN SATUR LAIKA ZĪMOGU”.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11.pielikumā: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1.52.1. svītrot burtus “Z.v.”;</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1.52.2. aizstāt vārdus “Speciālās atļaujas (licences) sastādītāja vārds, uzvārds, amats, tālruņa numurs un elektroniskā pasta adrese” ar vārdiem “ŠIS DOKUMENTS IR PARAKSTĪTS AR DROŠU ELEKTRONISKO PARAKSTU UN SATUR LAIKA ZĪMOGU”.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12.pielikumā: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1.53.1. svītrot burtus “Z.v.”;</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1.53.2. aizstāt vārdus “Speciālās atļaujas (licences) sastādītāja vārds, uzvārds, amats, tālruņa numurs un elektroniskā pasta adrese” ar vārdiem “ŠIS DOKUMENTS IR PARAKSTĪTS AR DROŠU ELEKTRONISKO PARAKSTU UN SATUR LAIKA ZĪMOGU”.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13.pielikumā: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1.54.1. svītrot burtus “Z.v.”;</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1.54.2. aizstāt vārdus “Speciālās atļaujas (licences) sastādītāja vārds, uzvārds, amats, tālruņa numurs un elektroniskā pasta adrese” ar vārdiem “ŠIS DOKUMENTS IR PARAKSTĪTS AR DROŠU ELEKTRONISKO PARAKSTU UN SATUR LAIKA ZĪMOGU”.</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14.</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pielikumu šādā redakcijā:</w:t>
      </w:r>
    </w:p>
    <w:p w:rsidR="003C547D" w:rsidRPr="003C547D" w:rsidRDefault="003C547D" w:rsidP="003C547D">
      <w:pPr>
        <w:spacing w:after="0" w:line="240" w:lineRule="auto"/>
        <w:ind w:left="928"/>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“14.</w:t>
      </w:r>
      <w:r w:rsidRPr="003C547D">
        <w:rPr>
          <w:rFonts w:ascii="Times New Roman" w:eastAsia="Times New Roman" w:hAnsi="Times New Roman" w:cs="Times New Roman"/>
          <w:sz w:val="24"/>
          <w:szCs w:val="24"/>
          <w:vertAlign w:val="superscript"/>
          <w:lang w:eastAsia="lv-LV"/>
        </w:rPr>
        <w:t> </w:t>
      </w:r>
      <w:r w:rsidRPr="003C547D">
        <w:rPr>
          <w:rFonts w:ascii="Times New Roman" w:eastAsia="Times New Roman" w:hAnsi="Times New Roman" w:cs="Times New Roman"/>
          <w:sz w:val="24"/>
          <w:szCs w:val="24"/>
          <w:lang w:eastAsia="lv-LV"/>
        </w:rPr>
        <w:t>pielikums</w:t>
      </w:r>
    </w:p>
    <w:p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lastRenderedPageBreak/>
        <w:t>Ministru kabineta</w:t>
      </w:r>
    </w:p>
    <w:p w:rsidR="003C547D" w:rsidRPr="003C547D" w:rsidRDefault="003C547D" w:rsidP="003C547D">
      <w:pPr>
        <w:spacing w:after="0" w:line="240" w:lineRule="auto"/>
        <w:ind w:left="-502"/>
        <w:jc w:val="right"/>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2005.gada 30.augusta</w:t>
      </w:r>
    </w:p>
    <w:p w:rsidR="003C547D" w:rsidRPr="003C547D" w:rsidRDefault="003C547D" w:rsidP="003C547D">
      <w:pPr>
        <w:keepNext/>
        <w:spacing w:after="0" w:line="240" w:lineRule="auto"/>
        <w:jc w:val="right"/>
        <w:outlineLvl w:val="2"/>
        <w:rPr>
          <w:rFonts w:ascii="Times New Roman" w:eastAsia="Times New Roman" w:hAnsi="Times New Roman" w:cs="Times New Roman"/>
          <w:bCs/>
          <w:sz w:val="24"/>
          <w:szCs w:val="24"/>
          <w:lang w:eastAsia="lv-LV"/>
        </w:rPr>
      </w:pPr>
      <w:r w:rsidRPr="003C547D">
        <w:rPr>
          <w:rFonts w:ascii="Times New Roman" w:eastAsia="Times New Roman" w:hAnsi="Times New Roman" w:cs="Times New Roman"/>
          <w:sz w:val="24"/>
          <w:szCs w:val="24"/>
          <w:lang w:eastAsia="lv-LV"/>
        </w:rPr>
        <w:t xml:space="preserve"> </w:t>
      </w:r>
      <w:r w:rsidRPr="003C547D">
        <w:rPr>
          <w:rFonts w:ascii="Times New Roman" w:eastAsia="Times New Roman" w:hAnsi="Times New Roman" w:cs="Times New Roman"/>
          <w:bCs/>
          <w:sz w:val="24"/>
          <w:szCs w:val="24"/>
          <w:lang w:eastAsia="lv-LV"/>
        </w:rPr>
        <w:t>noteikumiem Nr.662</w:t>
      </w:r>
    </w:p>
    <w:p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p>
    <w:p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VALSTS IEŅĒMUMU DIENESTAM</w:t>
      </w:r>
    </w:p>
    <w:p w:rsidR="003C547D" w:rsidRPr="003C547D" w:rsidRDefault="003C547D" w:rsidP="003C547D">
      <w:pPr>
        <w:spacing w:after="0" w:line="240" w:lineRule="auto"/>
        <w:jc w:val="center"/>
        <w:rPr>
          <w:rFonts w:ascii="Times New Roman" w:eastAsia="Times New Roman" w:hAnsi="Times New Roman" w:cs="Times New Roman"/>
          <w:sz w:val="24"/>
          <w:szCs w:val="24"/>
          <w:lang w:eastAsia="lv-LV"/>
        </w:rPr>
      </w:pPr>
    </w:p>
    <w:p w:rsidR="003C547D" w:rsidRPr="003C547D" w:rsidRDefault="003C547D" w:rsidP="003C547D">
      <w:pPr>
        <w:spacing w:after="0" w:line="240" w:lineRule="auto"/>
        <w:jc w:val="center"/>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Iesniegums speciālās atļaujas (licences)</w:t>
      </w:r>
    </w:p>
    <w:p w:rsidR="003C547D" w:rsidRPr="003C547D" w:rsidRDefault="003C547D" w:rsidP="003C547D">
      <w:pPr>
        <w:spacing w:after="0" w:line="240" w:lineRule="auto"/>
        <w:jc w:val="center"/>
        <w:rPr>
          <w:rFonts w:ascii="Times New Roman" w:eastAsia="Times New Roman" w:hAnsi="Times New Roman" w:cs="Times New Roman"/>
          <w:i/>
          <w:sz w:val="24"/>
          <w:szCs w:val="24"/>
          <w:lang w:val="en-AU" w:eastAsia="lv-LV"/>
        </w:rPr>
      </w:pPr>
      <w:r w:rsidRPr="003C547D">
        <w:rPr>
          <w:rFonts w:ascii="Times New Roman" w:eastAsia="Times New Roman" w:hAnsi="Times New Roman" w:cs="Times New Roman"/>
          <w:i/>
          <w:sz w:val="24"/>
          <w:szCs w:val="24"/>
          <w:lang w:val="en-AU" w:eastAsia="lv-LV"/>
        </w:rPr>
        <w:t>(</w:t>
      </w:r>
      <w:proofErr w:type="spellStart"/>
      <w:r w:rsidRPr="003C547D">
        <w:rPr>
          <w:rFonts w:ascii="Times New Roman" w:eastAsia="Times New Roman" w:hAnsi="Times New Roman" w:cs="Times New Roman"/>
          <w:i/>
          <w:sz w:val="24"/>
          <w:szCs w:val="24"/>
          <w:lang w:val="en-AU" w:eastAsia="lv-LV"/>
        </w:rPr>
        <w:t>atzīmēt</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tikai</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vienu</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komercdarbības</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veidu</w:t>
      </w:r>
      <w:proofErr w:type="spellEnd"/>
      <w:r w:rsidRPr="003C547D">
        <w:rPr>
          <w:rFonts w:ascii="Times New Roman" w:eastAsia="Times New Roman" w:hAnsi="Times New Roman" w:cs="Times New Roman"/>
          <w:i/>
          <w:sz w:val="24"/>
          <w:szCs w:val="24"/>
          <w:lang w:val="en-AU" w:eastAsia="lv-LV"/>
        </w:rPr>
        <w:t>)</w:t>
      </w:r>
    </w:p>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417"/>
        <w:gridCol w:w="567"/>
      </w:tblGrid>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alkoholisko</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dzērienu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r w:rsidRPr="003C547D">
              <w:rPr>
                <w:rFonts w:ascii="Times New Roman" w:eastAsia="Times New Roman" w:hAnsi="Times New Roman" w:cs="Times New Roman"/>
                <w:b/>
                <w:sz w:val="24"/>
                <w:szCs w:val="24"/>
                <w:lang w:val="en-AU" w:eastAsia="lv-LV"/>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MT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alus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r w:rsidRPr="003C547D">
              <w:rPr>
                <w:rFonts w:ascii="Times New Roman" w:eastAsia="Times New Roman" w:hAnsi="Times New Roman" w:cs="Times New Roman"/>
                <w:b/>
                <w:sz w:val="24"/>
                <w:szCs w:val="24"/>
                <w:lang w:val="en-AU" w:eastAsia="lv-LV"/>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AM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tabakas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izstrādājumu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r w:rsidRPr="003C547D">
              <w:rPr>
                <w:rFonts w:ascii="Times New Roman" w:eastAsia="Times New Roman" w:hAnsi="Times New Roman" w:cs="Times New Roman"/>
                <w:b/>
                <w:sz w:val="24"/>
                <w:szCs w:val="24"/>
                <w:lang w:val="en-AU" w:eastAsia="lv-LV"/>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TM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naftas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produktu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mazumtirdzniecībai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BM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alkoholisko</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dzērienu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vairumtirdzniecībai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VT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tabakas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izstrādājumu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vairumtirdzniecībai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TV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naftas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produktu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vairumtirdzniecībai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sērija</w:t>
            </w:r>
            <w:proofErr w:type="spellEnd"/>
            <w:r w:rsidRPr="003C547D">
              <w:rPr>
                <w:rFonts w:ascii="Times New Roman" w:eastAsia="Times New Roman" w:hAnsi="Times New Roman" w:cs="Times New Roman"/>
                <w:b/>
                <w:sz w:val="24"/>
                <w:szCs w:val="24"/>
                <w:lang w:val="en-AU" w:eastAsia="lv-LV"/>
              </w:rPr>
              <w:t xml:space="preserve"> BV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apstiprināta akcīzes preču noliktavas turētāja darbībai</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reģistrēta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nosūtītāja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darbībai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r w:rsidR="003C547D" w:rsidRPr="003C547D" w:rsidTr="00D615B1">
        <w:trPr>
          <w:trHeight w:val="284"/>
        </w:trPr>
        <w:tc>
          <w:tcPr>
            <w:tcW w:w="6521"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reģistrēta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saņēmēja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darbībai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
        </w:tc>
      </w:tr>
    </w:tbl>
    <w:p w:rsidR="003C547D" w:rsidRPr="003C547D" w:rsidRDefault="003C547D" w:rsidP="003C547D">
      <w:pPr>
        <w:spacing w:after="0" w:line="240" w:lineRule="auto"/>
        <w:jc w:val="center"/>
        <w:rPr>
          <w:rFonts w:ascii="Times New Roman" w:eastAsia="Times New Roman" w:hAnsi="Times New Roman" w:cs="Times New Roman"/>
          <w:b/>
          <w:sz w:val="24"/>
          <w:szCs w:val="24"/>
          <w:lang w:val="en-AU" w:eastAsia="lv-LV"/>
        </w:rPr>
      </w:pPr>
    </w:p>
    <w:p w:rsidR="003C547D" w:rsidRPr="003C547D" w:rsidRDefault="003C547D" w:rsidP="003C547D">
      <w:pPr>
        <w:spacing w:after="0" w:line="240" w:lineRule="auto"/>
        <w:jc w:val="center"/>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pārreģistrācijai</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ja</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netiek</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pieteikta</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jauna</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darbības</w:t>
      </w:r>
      <w:proofErr w:type="spellEnd"/>
      <w:r w:rsidRPr="003C547D">
        <w:rPr>
          <w:rFonts w:ascii="Times New Roman" w:eastAsia="Times New Roman" w:hAnsi="Times New Roman" w:cs="Times New Roman"/>
          <w:i/>
          <w:sz w:val="24"/>
          <w:szCs w:val="24"/>
          <w:lang w:val="en-AU" w:eastAsia="lv-LV"/>
        </w:rPr>
        <w:t xml:space="preserve"> </w:t>
      </w:r>
      <w:proofErr w:type="spellStart"/>
      <w:r w:rsidRPr="003C547D">
        <w:rPr>
          <w:rFonts w:ascii="Times New Roman" w:eastAsia="Times New Roman" w:hAnsi="Times New Roman" w:cs="Times New Roman"/>
          <w:i/>
          <w:sz w:val="24"/>
          <w:szCs w:val="24"/>
          <w:lang w:val="en-AU" w:eastAsia="lv-LV"/>
        </w:rPr>
        <w:t>vieta</w:t>
      </w:r>
      <w:proofErr w:type="spellEnd"/>
      <w:r w:rsidRPr="003C547D">
        <w:rPr>
          <w:rFonts w:ascii="Times New Roman" w:eastAsia="Times New Roman" w:hAnsi="Times New Roman" w:cs="Times New Roman"/>
          <w:sz w:val="24"/>
          <w:szCs w:val="24"/>
          <w:lang w:val="en-AU" w:eastAsia="lv-LV"/>
        </w:rPr>
        <w:t>)</w:t>
      </w:r>
    </w:p>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541"/>
        <w:gridCol w:w="541"/>
        <w:gridCol w:w="541"/>
        <w:gridCol w:w="541"/>
        <w:gridCol w:w="541"/>
        <w:gridCol w:w="542"/>
        <w:gridCol w:w="541"/>
        <w:gridCol w:w="541"/>
        <w:gridCol w:w="541"/>
        <w:gridCol w:w="541"/>
        <w:gridCol w:w="542"/>
      </w:tblGrid>
      <w:tr w:rsidR="003C547D" w:rsidRPr="003C547D" w:rsidTr="00D615B1">
        <w:trPr>
          <w:trHeight w:val="284"/>
        </w:trPr>
        <w:tc>
          <w:tcPr>
            <w:tcW w:w="10064" w:type="dxa"/>
            <w:gridSpan w:val="13"/>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Komersants</w:t>
            </w:r>
            <w:proofErr w:type="spellEnd"/>
            <w:r w:rsidRPr="003C547D">
              <w:rPr>
                <w:rFonts w:ascii="Times New Roman" w:eastAsia="Times New Roman" w:hAnsi="Times New Roman" w:cs="Times New Roman"/>
                <w:b/>
                <w:sz w:val="24"/>
                <w:szCs w:val="24"/>
                <w:lang w:val="en-AU" w:eastAsia="lv-LV"/>
              </w:rPr>
              <w:t>:</w:t>
            </w:r>
          </w:p>
        </w:tc>
      </w:tr>
      <w:tr w:rsidR="003C547D" w:rsidRPr="003C547D" w:rsidTr="00D615B1">
        <w:trPr>
          <w:trHeight w:val="655"/>
        </w:trPr>
        <w:tc>
          <w:tcPr>
            <w:tcW w:w="2835"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nosaukums</w:t>
            </w:r>
            <w:proofErr w:type="spellEnd"/>
          </w:p>
        </w:tc>
        <w:tc>
          <w:tcPr>
            <w:tcW w:w="722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4111" w:type="dxa"/>
            <w:gridSpan w:val="2"/>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nodokļu</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maksātāja</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reģistrācijas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kods</w:t>
            </w:r>
            <w:proofErr w:type="spellEnd"/>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1"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542" w:type="dxa"/>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tālrunis</w:t>
            </w:r>
            <w:proofErr w:type="spellEnd"/>
          </w:p>
        </w:tc>
        <w:tc>
          <w:tcPr>
            <w:tcW w:w="722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elektroniskā</w:t>
            </w:r>
            <w:proofErr w:type="spellEnd"/>
            <w:r w:rsidRPr="003C547D">
              <w:rPr>
                <w:rFonts w:ascii="Times New Roman" w:eastAsia="Times New Roman" w:hAnsi="Times New Roman" w:cs="Times New Roman"/>
                <w:sz w:val="24"/>
                <w:szCs w:val="24"/>
                <w:lang w:val="en-AU" w:eastAsia="lv-LV"/>
              </w:rPr>
              <w:t xml:space="preserve"> pasta </w:t>
            </w:r>
            <w:proofErr w:type="spellStart"/>
            <w:r w:rsidRPr="003C547D">
              <w:rPr>
                <w:rFonts w:ascii="Times New Roman" w:eastAsia="Times New Roman" w:hAnsi="Times New Roman" w:cs="Times New Roman"/>
                <w:sz w:val="24"/>
                <w:szCs w:val="24"/>
                <w:lang w:val="en-AU" w:eastAsia="lv-LV"/>
              </w:rPr>
              <w:t>adrese</w:t>
            </w:r>
            <w:proofErr w:type="spellEnd"/>
          </w:p>
        </w:tc>
        <w:tc>
          <w:tcPr>
            <w:tcW w:w="722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rsidR="003C547D" w:rsidRPr="003C547D" w:rsidRDefault="003C547D" w:rsidP="003C547D">
      <w:pPr>
        <w:spacing w:after="0" w:line="240" w:lineRule="auto"/>
        <w:jc w:val="right"/>
        <w:rPr>
          <w:rFonts w:ascii="Times New Roman" w:eastAsia="Times New Roman" w:hAnsi="Times New Roman" w:cs="Times New Roman"/>
          <w:sz w:val="24"/>
          <w:szCs w:val="24"/>
          <w:lang w:eastAsia="lv-LV"/>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67"/>
        <w:gridCol w:w="4394"/>
        <w:gridCol w:w="567"/>
      </w:tblGrid>
      <w:tr w:rsidR="003C547D" w:rsidRPr="003C547D" w:rsidTr="00D615B1">
        <w:trPr>
          <w:trHeight w:val="359"/>
        </w:trPr>
        <w:tc>
          <w:tcPr>
            <w:tcW w:w="10026" w:type="dxa"/>
            <w:gridSpan w:val="4"/>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b/>
                <w:sz w:val="24"/>
                <w:szCs w:val="24"/>
                <w:lang w:eastAsia="lv-LV"/>
              </w:rPr>
              <w:t>Lūdzu pārreģistrēt speciālo atļauju (licenci) sakarā ar:</w:t>
            </w:r>
          </w:p>
        </w:tc>
      </w:tr>
      <w:tr w:rsidR="003C547D" w:rsidRPr="003C547D" w:rsidTr="00D615B1">
        <w:tblPrEx>
          <w:tblLook w:val="01E0" w:firstRow="1" w:lastRow="1" w:firstColumn="1" w:lastColumn="1" w:noHBand="0" w:noVBand="0"/>
        </w:tblPrEx>
        <w:trPr>
          <w:trHeight w:val="246"/>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darba laika maiņu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 xml:space="preserve">jauna akcīzes preču veida deklarēšanu </w:t>
            </w:r>
            <w:r w:rsidRPr="003C547D">
              <w:rPr>
                <w:rFonts w:ascii="Times New Roman" w:eastAsia="Times New Roman" w:hAnsi="Times New Roman" w:cs="Times New Roman"/>
                <w:i/>
                <w:sz w:val="24"/>
                <w:szCs w:val="24"/>
                <w:lang w:eastAsia="lv-LV"/>
              </w:rPr>
              <w:t xml:space="preserve">(licences apstiprināta akcīzes preču noliktavas turētāja, reģistrēta saņēmēja vai reģistrēta nosūtītāja darbībai </w:t>
            </w:r>
            <w:proofErr w:type="spellStart"/>
            <w:r w:rsidRPr="003C547D">
              <w:rPr>
                <w:rFonts w:ascii="Times New Roman" w:eastAsia="Times New Roman" w:hAnsi="Times New Roman" w:cs="Times New Roman"/>
                <w:i/>
                <w:sz w:val="24"/>
                <w:szCs w:val="24"/>
                <w:lang w:eastAsia="lv-LV"/>
              </w:rPr>
              <w:t>pārreģistrācijai</w:t>
            </w:r>
            <w:proofErr w:type="spellEnd"/>
            <w:r w:rsidRPr="003C547D">
              <w:rPr>
                <w:rFonts w:ascii="Times New Roman" w:eastAsia="Times New Roman" w:hAnsi="Times New Roman" w:cs="Times New Roman"/>
                <w:i/>
                <w:sz w:val="24"/>
                <w:szCs w:val="24"/>
                <w:lang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blPrEx>
          <w:tblLook w:val="01E0" w:firstRow="1" w:lastRow="1" w:firstColumn="1" w:lastColumn="1" w:noHBand="0" w:noVBand="0"/>
        </w:tblPrEx>
        <w:trPr>
          <w:trHeight w:val="243"/>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jaunas adreses piešķiršanu esošajai darbības vietai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jauna darbības veida deklarēšanu</w:t>
            </w:r>
          </w:p>
          <w:p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Times New Roman" w:hAnsi="Times New Roman" w:cs="Times New Roman"/>
                <w:i/>
                <w:sz w:val="24"/>
                <w:szCs w:val="24"/>
                <w:lang w:eastAsia="lv-LV"/>
              </w:rPr>
              <w:t xml:space="preserve">(licences apstiprināta akcīzes preču noliktavas turētāja darbībai </w:t>
            </w:r>
            <w:proofErr w:type="spellStart"/>
            <w:r w:rsidRPr="003C547D">
              <w:rPr>
                <w:rFonts w:ascii="Times New Roman" w:eastAsia="Times New Roman" w:hAnsi="Times New Roman" w:cs="Times New Roman"/>
                <w:i/>
                <w:sz w:val="24"/>
                <w:szCs w:val="24"/>
                <w:lang w:eastAsia="lv-LV"/>
              </w:rPr>
              <w:t>pārreģistrācijai</w:t>
            </w:r>
            <w:proofErr w:type="spellEnd"/>
            <w:r w:rsidRPr="003C547D">
              <w:rPr>
                <w:rFonts w:ascii="Times New Roman" w:eastAsia="Times New Roman" w:hAnsi="Times New Roman" w:cs="Times New Roman"/>
                <w:i/>
                <w:sz w:val="24"/>
                <w:szCs w:val="24"/>
                <w:lang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blPrEx>
          <w:tblLook w:val="01E0" w:firstRow="1" w:lastRow="1" w:firstColumn="1" w:lastColumn="1" w:noHBand="0" w:noVBand="0"/>
        </w:tblPrEx>
        <w:trPr>
          <w:trHeight w:val="243"/>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komersanta nosaukuma maiņu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jc w:val="both"/>
              <w:rPr>
                <w:rFonts w:ascii="Times New Roman" w:eastAsia="Times New Roman" w:hAnsi="Times New Roman" w:cs="Times New Roman"/>
                <w:i/>
                <w:sz w:val="24"/>
                <w:szCs w:val="24"/>
                <w:lang w:eastAsia="lv-LV"/>
              </w:rPr>
            </w:pPr>
            <w:r w:rsidRPr="003C547D">
              <w:rPr>
                <w:rFonts w:ascii="Times New Roman" w:eastAsia="Calibri" w:hAnsi="Times New Roman" w:cs="Times New Roman"/>
              </w:rPr>
              <w:t>akcīzes preču veida anulēšanu</w:t>
            </w:r>
            <w:r w:rsidRPr="003C547D">
              <w:rPr>
                <w:rFonts w:ascii="Times New Roman" w:eastAsia="Calibri" w:hAnsi="Times New Roman" w:cs="Times New Roman"/>
                <w:i/>
              </w:rPr>
              <w:t xml:space="preserve"> (licences apstiprināta akcīzes preču noliktavas turētāja, reģistrēta saņēmēja vai reģistrēta nosūtītāja darbībai </w:t>
            </w:r>
            <w:proofErr w:type="spellStart"/>
            <w:r w:rsidRPr="003C547D">
              <w:rPr>
                <w:rFonts w:ascii="Times New Roman" w:eastAsia="Calibri" w:hAnsi="Times New Roman" w:cs="Times New Roman"/>
                <w:i/>
              </w:rPr>
              <w:t>pārreģistrācijai</w:t>
            </w:r>
            <w:proofErr w:type="spellEnd"/>
            <w:r w:rsidRPr="003C547D">
              <w:rPr>
                <w:rFonts w:ascii="Times New Roman" w:eastAsia="Calibri" w:hAnsi="Times New Roman" w:cs="Times New Roman"/>
                <w: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blPrEx>
          <w:tblLook w:val="01E0" w:firstRow="1" w:lastRow="1" w:firstColumn="1" w:lastColumn="1" w:noHBand="0" w:noVBand="0"/>
        </w:tblPrEx>
        <w:trPr>
          <w:trHeight w:val="246"/>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telpu maiņu licencē norādītajā darbības vietā:</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jc w:val="both"/>
              <w:rPr>
                <w:rFonts w:ascii="Times New Roman" w:eastAsia="Times New Roman" w:hAnsi="Times New Roman" w:cs="Times New Roman"/>
                <w:i/>
                <w:sz w:val="24"/>
                <w:szCs w:val="24"/>
                <w:lang w:eastAsia="lv-LV"/>
              </w:rPr>
            </w:pPr>
            <w:r w:rsidRPr="003C547D">
              <w:rPr>
                <w:rFonts w:ascii="Times New Roman" w:eastAsia="Calibri" w:hAnsi="Times New Roman" w:cs="Times New Roman"/>
              </w:rPr>
              <w:t>darbības veida anulēšanu</w:t>
            </w:r>
            <w:r w:rsidRPr="003C547D">
              <w:rPr>
                <w:rFonts w:ascii="Times New Roman" w:eastAsia="Calibri" w:hAnsi="Times New Roman" w:cs="Times New Roman"/>
                <w:i/>
              </w:rPr>
              <w:t xml:space="preserve"> (licences apstiprināta akcīzes preču noliktavas turētāja darbībai </w:t>
            </w:r>
            <w:proofErr w:type="spellStart"/>
            <w:r w:rsidRPr="003C547D">
              <w:rPr>
                <w:rFonts w:ascii="Times New Roman" w:eastAsia="Calibri" w:hAnsi="Times New Roman" w:cs="Times New Roman"/>
                <w:i/>
              </w:rPr>
              <w:t>pārreģistrācijai</w:t>
            </w:r>
            <w:proofErr w:type="spellEnd"/>
            <w:r w:rsidRPr="003C547D">
              <w:rPr>
                <w:rFonts w:ascii="Times New Roman" w:eastAsia="Calibri" w:hAnsi="Times New Roman" w:cs="Times New Roman"/>
                <w: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blPrEx>
          <w:tblLook w:val="01E0" w:firstRow="1" w:lastRow="1" w:firstColumn="1" w:lastColumn="1" w:noHBand="0" w:noVBand="0"/>
        </w:tblPrEx>
        <w:trPr>
          <w:trHeight w:val="243"/>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numPr>
                <w:ilvl w:val="0"/>
                <w:numId w:val="1"/>
              </w:numPr>
              <w:spacing w:after="0" w:line="240" w:lineRule="auto"/>
              <w:contextualSpacing/>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jaunu telpu deklarēšana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jc w:val="both"/>
              <w:rPr>
                <w:rFonts w:ascii="Times New Roman" w:eastAsia="Times New Roman" w:hAnsi="Times New Roman" w:cs="Times New Roman"/>
                <w:sz w:val="24"/>
                <w:szCs w:val="24"/>
                <w:lang w:eastAsia="lv-LV"/>
              </w:rPr>
            </w:pPr>
            <w:r w:rsidRPr="003C547D">
              <w:rPr>
                <w:rFonts w:ascii="Times New Roman" w:eastAsia="Calibri" w:hAnsi="Times New Roman" w:cs="Times New Roman"/>
              </w:rPr>
              <w:t>cits iemesls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blPrEx>
          <w:tblLook w:val="01E0" w:firstRow="1" w:lastRow="1" w:firstColumn="1" w:lastColumn="1" w:noHBand="0" w:noVBand="0"/>
        </w:tblPrEx>
        <w:trPr>
          <w:trHeight w:val="243"/>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numPr>
                <w:ilvl w:val="0"/>
                <w:numId w:val="1"/>
              </w:numPr>
              <w:spacing w:after="0" w:line="240" w:lineRule="auto"/>
              <w:contextualSpacing/>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deklarēto telpu anulēšana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r w:rsidR="003C547D" w:rsidRPr="003C547D" w:rsidTr="00D615B1">
        <w:tblPrEx>
          <w:tblLook w:val="01E0" w:firstRow="1" w:lastRow="1" w:firstColumn="1" w:lastColumn="1" w:noHBand="0" w:noVBand="0"/>
        </w:tblPrEx>
        <w:trPr>
          <w:trHeight w:val="65"/>
        </w:trPr>
        <w:tc>
          <w:tcPr>
            <w:tcW w:w="4498"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numPr>
                <w:ilvl w:val="0"/>
                <w:numId w:val="1"/>
              </w:numPr>
              <w:spacing w:after="0" w:line="240" w:lineRule="auto"/>
              <w:contextualSpacing/>
              <w:rPr>
                <w:rFonts w:ascii="Times New Roman" w:eastAsia="Times New Roman" w:hAnsi="Times New Roman" w:cs="Times New Roman"/>
                <w:sz w:val="24"/>
                <w:szCs w:val="24"/>
                <w:lang w:eastAsia="lv-LV"/>
              </w:rPr>
            </w:pPr>
            <w:r w:rsidRPr="003C547D">
              <w:rPr>
                <w:rFonts w:ascii="Times New Roman" w:eastAsia="Times New Roman" w:hAnsi="Times New Roman" w:cs="Times New Roman"/>
                <w:sz w:val="24"/>
                <w:szCs w:val="24"/>
                <w:lang w:eastAsia="lv-LV"/>
              </w:rPr>
              <w:t>mainīta tikai numerācija jau esošajām telpām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tabs>
                <w:tab w:val="left" w:pos="1905"/>
              </w:tabs>
              <w:spacing w:after="0" w:line="240" w:lineRule="auto"/>
              <w:rPr>
                <w:rFonts w:ascii="Times New Roman" w:eastAsia="Times New Roman" w:hAnsi="Times New Roman" w:cs="Times New Roman"/>
                <w:sz w:val="24"/>
                <w:szCs w:val="24"/>
                <w:lang w:eastAsia="lv-LV"/>
              </w:rPr>
            </w:pPr>
          </w:p>
        </w:tc>
      </w:tr>
    </w:tbl>
    <w:p w:rsidR="003C547D" w:rsidRPr="003C547D" w:rsidRDefault="003C547D" w:rsidP="003C547D">
      <w:pPr>
        <w:spacing w:after="0" w:line="240" w:lineRule="auto"/>
        <w:rPr>
          <w:rFonts w:ascii="Times New Roman" w:eastAsia="Times New Roman" w:hAnsi="Times New Roman" w:cs="Times New Roman"/>
          <w:b/>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3C547D" w:rsidRPr="003C547D" w:rsidTr="00D615B1">
        <w:tc>
          <w:tcPr>
            <w:tcW w:w="10064" w:type="dxa"/>
            <w:shd w:val="clear" w:color="auto" w:fill="D9D9D9"/>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r w:rsidRPr="003C547D">
              <w:rPr>
                <w:rFonts w:ascii="Times New Roman" w:eastAsia="Times New Roman" w:hAnsi="Times New Roman" w:cs="Times New Roman"/>
                <w:b/>
                <w:sz w:val="24"/>
                <w:szCs w:val="24"/>
                <w:lang w:eastAsia="lv-LV"/>
              </w:rPr>
              <w:t>Izmaiņu saturs:</w:t>
            </w:r>
          </w:p>
        </w:tc>
      </w:tr>
      <w:tr w:rsidR="003C547D" w:rsidRPr="003C547D" w:rsidTr="00D615B1">
        <w:tc>
          <w:tcPr>
            <w:tcW w:w="10064" w:type="dxa"/>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r>
      <w:tr w:rsidR="003C547D" w:rsidRPr="003C547D" w:rsidTr="00D615B1">
        <w:tc>
          <w:tcPr>
            <w:tcW w:w="10064" w:type="dxa"/>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r>
      <w:tr w:rsidR="003C547D" w:rsidRPr="003C547D" w:rsidTr="00D615B1">
        <w:tc>
          <w:tcPr>
            <w:tcW w:w="10064" w:type="dxa"/>
            <w:shd w:val="clear" w:color="auto" w:fill="auto"/>
          </w:tcPr>
          <w:p w:rsidR="003C547D" w:rsidRPr="003C547D" w:rsidRDefault="003C547D" w:rsidP="003C547D">
            <w:pPr>
              <w:spacing w:after="0" w:line="240" w:lineRule="auto"/>
              <w:rPr>
                <w:rFonts w:ascii="Times New Roman" w:eastAsia="Times New Roman" w:hAnsi="Times New Roman" w:cs="Times New Roman"/>
                <w:b/>
                <w:sz w:val="24"/>
                <w:szCs w:val="24"/>
                <w:lang w:eastAsia="lv-LV"/>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9306"/>
      </w:tblGrid>
      <w:tr w:rsidR="003C547D" w:rsidRPr="003C547D" w:rsidTr="00D615B1">
        <w:tc>
          <w:tcPr>
            <w:tcW w:w="10064" w:type="dxa"/>
            <w:gridSpan w:val="2"/>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Pievienotie</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dokumenti</w:t>
            </w:r>
            <w:proofErr w:type="spellEnd"/>
            <w:r w:rsidRPr="003C547D">
              <w:rPr>
                <w:rFonts w:ascii="Times New Roman" w:eastAsia="Times New Roman" w:hAnsi="Times New Roman" w:cs="Times New Roman"/>
                <w:b/>
                <w:sz w:val="24"/>
                <w:szCs w:val="24"/>
                <w:lang w:val="en-AU" w:eastAsia="lv-LV"/>
              </w:rPr>
              <w:t>:</w:t>
            </w: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Nr</w:t>
            </w:r>
            <w:proofErr w:type="spellEnd"/>
            <w:r w:rsidRPr="003C547D">
              <w:rPr>
                <w:rFonts w:ascii="Times New Roman" w:eastAsia="Times New Roman" w:hAnsi="Times New Roman" w:cs="Times New Roman"/>
                <w:sz w:val="24"/>
                <w:szCs w:val="24"/>
                <w:lang w:val="en-AU" w:eastAsia="lv-LV"/>
              </w:rPr>
              <w:t>.</w:t>
            </w:r>
          </w:p>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p.k</w:t>
            </w:r>
            <w:proofErr w:type="spellEnd"/>
            <w:r w:rsidRPr="003C547D">
              <w:rPr>
                <w:rFonts w:ascii="Times New Roman" w:eastAsia="Times New Roman" w:hAnsi="Times New Roman" w:cs="Times New Roman"/>
                <w:sz w:val="24"/>
                <w:szCs w:val="24"/>
                <w:lang w:val="en-AU" w:eastAsia="lv-LV"/>
              </w:rPr>
              <w:t>.</w:t>
            </w:r>
          </w:p>
        </w:tc>
        <w:tc>
          <w:tcPr>
            <w:tcW w:w="9306"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keepNext/>
              <w:spacing w:after="0" w:line="240" w:lineRule="auto"/>
              <w:outlineLvl w:val="1"/>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nosaukums</w:t>
            </w:r>
            <w:proofErr w:type="spellEnd"/>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c>
          <w:tcPr>
            <w:tcW w:w="758"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jc w:val="center"/>
              <w:rPr>
                <w:rFonts w:ascii="Times New Roman" w:eastAsia="Times New Roman" w:hAnsi="Times New Roman" w:cs="Times New Roman"/>
                <w:sz w:val="24"/>
                <w:szCs w:val="24"/>
                <w:lang w:val="en-AU" w:eastAsia="lv-LV"/>
              </w:rPr>
            </w:pPr>
          </w:p>
        </w:tc>
        <w:tc>
          <w:tcPr>
            <w:tcW w:w="9306" w:type="dxa"/>
            <w:tcBorders>
              <w:top w:val="single" w:sz="4" w:space="0" w:color="auto"/>
              <w:left w:val="single" w:sz="4" w:space="0" w:color="auto"/>
              <w:bottom w:val="single" w:sz="4" w:space="0" w:color="auto"/>
              <w:right w:val="single" w:sz="4" w:space="0" w:color="auto"/>
            </w:tcBorders>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rsidR="003C547D" w:rsidRPr="003C547D" w:rsidRDefault="003C547D" w:rsidP="003C547D">
      <w:pPr>
        <w:spacing w:after="0" w:line="240" w:lineRule="auto"/>
        <w:rPr>
          <w:rFonts w:ascii="Times New Roman" w:eastAsia="Times New Roman" w:hAnsi="Times New Roman" w:cs="Times New Roman"/>
          <w:sz w:val="24"/>
          <w:szCs w:val="24"/>
          <w:lang w:eastAsia="lv-LV"/>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445"/>
      </w:tblGrid>
      <w:tr w:rsidR="003C547D" w:rsidRPr="003C547D" w:rsidTr="00D615B1">
        <w:trPr>
          <w:trHeight w:val="284"/>
        </w:trPr>
        <w:tc>
          <w:tcPr>
            <w:tcW w:w="10064" w:type="dxa"/>
            <w:gridSpan w:val="13"/>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Atbildīgā</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amatpersona</w:t>
            </w:r>
            <w:proofErr w:type="spellEnd"/>
            <w:r w:rsidRPr="003C547D">
              <w:rPr>
                <w:rFonts w:ascii="Times New Roman" w:eastAsia="Times New Roman" w:hAnsi="Times New Roman" w:cs="Times New Roman"/>
                <w:b/>
                <w:sz w:val="24"/>
                <w:szCs w:val="24"/>
                <w:lang w:val="en-AU" w:eastAsia="lv-LV"/>
              </w:rPr>
              <w:t>:</w:t>
            </w:r>
          </w:p>
        </w:tc>
      </w:tr>
      <w:tr w:rsidR="003C547D" w:rsidRPr="003C547D" w:rsidTr="00D615B1">
        <w:trPr>
          <w:trHeight w:val="284"/>
        </w:trPr>
        <w:tc>
          <w:tcPr>
            <w:tcW w:w="2835" w:type="dxa"/>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amats</w:t>
            </w:r>
            <w:proofErr w:type="spellEnd"/>
          </w:p>
        </w:tc>
        <w:tc>
          <w:tcPr>
            <w:tcW w:w="7229" w:type="dxa"/>
            <w:gridSpan w:val="12"/>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2835" w:type="dxa"/>
            <w:tcBorders>
              <w:bottom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vārds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uzvārds</w:t>
            </w:r>
            <w:proofErr w:type="spellEnd"/>
          </w:p>
        </w:tc>
        <w:tc>
          <w:tcPr>
            <w:tcW w:w="7229" w:type="dxa"/>
            <w:gridSpan w:val="12"/>
            <w:tcBorders>
              <w:bottom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datums</w:t>
            </w:r>
            <w:proofErr w:type="spellEnd"/>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paraksts</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rsidR="003C547D" w:rsidRPr="003C547D" w:rsidRDefault="003C547D" w:rsidP="003C547D">
      <w:pPr>
        <w:spacing w:after="0" w:line="240" w:lineRule="auto"/>
        <w:ind w:firstLine="720"/>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8"/>
        <w:gridCol w:w="319"/>
        <w:gridCol w:w="319"/>
        <w:gridCol w:w="319"/>
        <w:gridCol w:w="319"/>
        <w:gridCol w:w="319"/>
        <w:gridCol w:w="319"/>
        <w:gridCol w:w="319"/>
        <w:gridCol w:w="319"/>
        <w:gridCol w:w="319"/>
        <w:gridCol w:w="1595"/>
        <w:gridCol w:w="2445"/>
      </w:tblGrid>
      <w:tr w:rsidR="003C547D" w:rsidRPr="003C547D" w:rsidTr="00D615B1">
        <w:trPr>
          <w:trHeight w:val="284"/>
        </w:trPr>
        <w:tc>
          <w:tcPr>
            <w:tcW w:w="10064" w:type="dxa"/>
            <w:gridSpan w:val="13"/>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b/>
                <w:sz w:val="24"/>
                <w:szCs w:val="24"/>
                <w:lang w:val="en-AU" w:eastAsia="lv-LV"/>
              </w:rPr>
            </w:pPr>
            <w:proofErr w:type="spellStart"/>
            <w:r w:rsidRPr="003C547D">
              <w:rPr>
                <w:rFonts w:ascii="Times New Roman" w:eastAsia="Times New Roman" w:hAnsi="Times New Roman" w:cs="Times New Roman"/>
                <w:b/>
                <w:sz w:val="24"/>
                <w:szCs w:val="24"/>
                <w:lang w:val="en-AU" w:eastAsia="lv-LV"/>
              </w:rPr>
              <w:t>Dokumentu</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iesniedzējs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aizpilda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ja</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dokumentus</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iesniedz</w:t>
            </w:r>
            <w:proofErr w:type="spellEnd"/>
            <w:r w:rsidRPr="003C547D">
              <w:rPr>
                <w:rFonts w:ascii="Times New Roman" w:eastAsia="Times New Roman" w:hAnsi="Times New Roman" w:cs="Times New Roman"/>
                <w:b/>
                <w:sz w:val="24"/>
                <w:szCs w:val="24"/>
                <w:lang w:val="en-AU" w:eastAsia="lv-LV"/>
              </w:rPr>
              <w:t xml:space="preserve"> </w:t>
            </w:r>
            <w:proofErr w:type="spellStart"/>
            <w:r w:rsidRPr="003C547D">
              <w:rPr>
                <w:rFonts w:ascii="Times New Roman" w:eastAsia="Times New Roman" w:hAnsi="Times New Roman" w:cs="Times New Roman"/>
                <w:b/>
                <w:sz w:val="24"/>
                <w:szCs w:val="24"/>
                <w:lang w:val="en-AU" w:eastAsia="lv-LV"/>
              </w:rPr>
              <w:t>cita</w:t>
            </w:r>
            <w:proofErr w:type="spellEnd"/>
            <w:r w:rsidRPr="003C547D">
              <w:rPr>
                <w:rFonts w:ascii="Times New Roman" w:eastAsia="Times New Roman" w:hAnsi="Times New Roman" w:cs="Times New Roman"/>
                <w:b/>
                <w:sz w:val="24"/>
                <w:szCs w:val="24"/>
                <w:lang w:val="en-AU" w:eastAsia="lv-LV"/>
              </w:rPr>
              <w:t xml:space="preserve"> persona):</w:t>
            </w: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vārds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uzvārds</w:t>
            </w:r>
            <w:proofErr w:type="spellEnd"/>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datums</w:t>
            </w:r>
            <w:proofErr w:type="spellEnd"/>
          </w:p>
        </w:tc>
        <w:tc>
          <w:tcPr>
            <w:tcW w:w="318"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r w:rsidRPr="003C547D">
              <w:rPr>
                <w:rFonts w:ascii="Times New Roman" w:eastAsia="Times New Roman" w:hAnsi="Times New Roman" w:cs="Times New Roman"/>
                <w:sz w:val="24"/>
                <w:szCs w:val="24"/>
                <w:lang w:val="en-AU" w:eastAsia="lv-LV"/>
              </w:rPr>
              <w:t>/</w:t>
            </w: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c>
          <w:tcPr>
            <w:tcW w:w="159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paraksts</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r w:rsidR="003C547D" w:rsidRPr="003C547D" w:rsidTr="00D615B1">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E0E0E0"/>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roofErr w:type="spellStart"/>
            <w:r w:rsidRPr="003C547D">
              <w:rPr>
                <w:rFonts w:ascii="Times New Roman" w:eastAsia="Times New Roman" w:hAnsi="Times New Roman" w:cs="Times New Roman"/>
                <w:sz w:val="24"/>
                <w:szCs w:val="24"/>
                <w:lang w:val="en-AU" w:eastAsia="lv-LV"/>
              </w:rPr>
              <w:t>pilnvarotajai</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personai</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pilnvaras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datums</w:t>
            </w:r>
            <w:proofErr w:type="spellEnd"/>
            <w:r w:rsidRPr="003C547D">
              <w:rPr>
                <w:rFonts w:ascii="Times New Roman" w:eastAsia="Times New Roman" w:hAnsi="Times New Roman" w:cs="Times New Roman"/>
                <w:sz w:val="24"/>
                <w:szCs w:val="24"/>
                <w:lang w:val="en-AU" w:eastAsia="lv-LV"/>
              </w:rPr>
              <w:t xml:space="preserve">, </w:t>
            </w:r>
            <w:proofErr w:type="spellStart"/>
            <w:r w:rsidRPr="003C547D">
              <w:rPr>
                <w:rFonts w:ascii="Times New Roman" w:eastAsia="Times New Roman" w:hAnsi="Times New Roman" w:cs="Times New Roman"/>
                <w:sz w:val="24"/>
                <w:szCs w:val="24"/>
                <w:lang w:val="en-AU" w:eastAsia="lv-LV"/>
              </w:rPr>
              <w:t>numurs</w:t>
            </w:r>
            <w:proofErr w:type="spellEnd"/>
            <w:r w:rsidRPr="003C547D">
              <w:rPr>
                <w:rFonts w:ascii="Times New Roman" w:eastAsia="Times New Roman" w:hAnsi="Times New Roman" w:cs="Times New Roman"/>
                <w:sz w:val="24"/>
                <w:szCs w:val="24"/>
                <w:lang w:val="en-AU" w:eastAsia="lv-LV"/>
              </w:rPr>
              <w:t>”</w:t>
            </w:r>
          </w:p>
        </w:tc>
        <w:tc>
          <w:tcPr>
            <w:tcW w:w="7229" w:type="dxa"/>
            <w:gridSpan w:val="12"/>
            <w:tcBorders>
              <w:top w:val="single" w:sz="4" w:space="0" w:color="auto"/>
              <w:left w:val="single" w:sz="4" w:space="0" w:color="auto"/>
              <w:bottom w:val="single" w:sz="4" w:space="0" w:color="auto"/>
              <w:right w:val="single" w:sz="4" w:space="0" w:color="auto"/>
            </w:tcBorders>
            <w:shd w:val="clear" w:color="auto" w:fill="auto"/>
          </w:tcPr>
          <w:p w:rsidR="003C547D" w:rsidRPr="003C547D" w:rsidRDefault="003C547D" w:rsidP="003C547D">
            <w:pPr>
              <w:spacing w:after="0" w:line="240" w:lineRule="auto"/>
              <w:rPr>
                <w:rFonts w:ascii="Times New Roman" w:eastAsia="Times New Roman" w:hAnsi="Times New Roman" w:cs="Times New Roman"/>
                <w:sz w:val="24"/>
                <w:szCs w:val="24"/>
                <w:lang w:val="en-AU" w:eastAsia="lv-LV"/>
              </w:rPr>
            </w:pPr>
          </w:p>
        </w:tc>
      </w:tr>
    </w:tbl>
    <w:p w:rsidR="003C547D" w:rsidRPr="003C547D" w:rsidRDefault="003C547D" w:rsidP="003C547D">
      <w:pPr>
        <w:spacing w:after="0" w:line="240" w:lineRule="auto"/>
        <w:jc w:val="both"/>
        <w:rPr>
          <w:rFonts w:ascii="Times New Roman" w:eastAsia="Times New Roman" w:hAnsi="Times New Roman" w:cs="Times New Roman"/>
          <w:sz w:val="28"/>
          <w:szCs w:val="28"/>
          <w:lang w:val="en-AU"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18.pielikuma 1. un 2.piezīmi šādā redakcijā: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Sortimenta kodu piešķir VID.</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Tabakas izstrādājuma nosaukumu norāda, ja tabakas izstrādājuma veids ir “cigaretes”.</w:t>
      </w:r>
    </w:p>
    <w:p w:rsidR="003C547D" w:rsidRPr="003C547D" w:rsidRDefault="003C547D" w:rsidP="003C547D">
      <w:pPr>
        <w:spacing w:after="0" w:line="240" w:lineRule="auto"/>
        <w:ind w:firstLine="113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 xml:space="preserve">Mērvienības: cigaretes, </w:t>
      </w:r>
      <w:proofErr w:type="spellStart"/>
      <w:r w:rsidRPr="003C547D">
        <w:rPr>
          <w:rFonts w:ascii="Times New Roman" w:eastAsia="Times New Roman" w:hAnsi="Times New Roman" w:cs="Times New Roman"/>
          <w:sz w:val="28"/>
          <w:szCs w:val="28"/>
          <w:lang w:eastAsia="lv-LV"/>
        </w:rPr>
        <w:t>cigarillas</w:t>
      </w:r>
      <w:proofErr w:type="spellEnd"/>
      <w:r w:rsidRPr="003C547D">
        <w:rPr>
          <w:rFonts w:ascii="Times New Roman" w:eastAsia="Times New Roman" w:hAnsi="Times New Roman" w:cs="Times New Roman"/>
          <w:sz w:val="28"/>
          <w:szCs w:val="28"/>
          <w:lang w:eastAsia="lv-LV"/>
        </w:rPr>
        <w:t xml:space="preserve">, cigāri – tūkst. gab.; smēķējamā tabaka, smalki sagriezta tabaka cigarešu uztīšanai un cita smēķējamā tabaka – kg.” </w:t>
      </w:r>
    </w:p>
    <w:p w:rsidR="003C547D" w:rsidRPr="003C547D" w:rsidRDefault="003C547D" w:rsidP="003C547D">
      <w:pPr>
        <w:spacing w:after="0" w:line="240" w:lineRule="auto"/>
        <w:ind w:left="-284" w:firstLine="1135"/>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Aizstāt 29.pielikuma 1.piezīmē skaitli un vārdus "3.grupa - raudzētie dzērieni" ar skaitļiem un vārdiem “3.a grupa - raudzētie dzērieni ar absolūtā spirta saturu līdz 6 tilpumprocentiem (ieskaitot); 3.b grupa - raudzētie dzērieni ar absolūtā spirta saturu virs 6 tilpumprocentiem;".</w:t>
      </w: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Aizstāt 30.pielikuma 1.piezīmē skaitli un vārdus "3.grupa - raudzētie dzērieni" ar skaitļiem un vārdiem “3.a grupa - raudzētie dzērieni ar absolūtā spirta saturu līdz 6 tilpumprocentiem (ieskaitot); 3.b grupa - raudzētie dzērieni ar absolūtā spirta saturu virs 6 tilpumprocentiem;".</w:t>
      </w:r>
    </w:p>
    <w:p w:rsidR="003C547D" w:rsidRPr="003C547D" w:rsidRDefault="003C547D" w:rsidP="003C547D">
      <w:pPr>
        <w:spacing w:after="0" w:line="240" w:lineRule="auto"/>
        <w:ind w:left="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31.pielikuma 1. un 2.piezīmi šādā redakcijā: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lastRenderedPageBreak/>
        <w:t>“</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Alkoholiskie dzērieni atbilstoši akcīzes nodokļa likmei iedalāmi šādās grupās: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2.grupa – vīns;</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3.a grupa - raudzētie dzērieni ar absolūtā spirta saturu līdz 6 tilpumprocentiem (ieskaitot);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3.b grupa - raudzētie dzērieni ar absolūtā spirta saturu virs 6 tilpumprocentiem;</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4.a grupa – starpprodukti ar absolūtā spirta saturu līdz 15 tilpumprocentiem (ieskaitot);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4.b grupa – starpprodukti ar absolūtā spirta saturu no 15 tilpumprocentiem (neieskaitot) līdz 22 tilpumprocentiem (ieskaitot);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5.grupa – pārējie alkoholiskie dzērieni.</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vertAlign w:val="superscript"/>
          <w:lang w:eastAsia="lv-LV"/>
        </w:rPr>
        <w:t xml:space="preserve">2 </w:t>
      </w:r>
      <w:r w:rsidRPr="003C547D">
        <w:rPr>
          <w:rFonts w:ascii="Times New Roman" w:eastAsia="Times New Roman" w:hAnsi="Times New Roman" w:cs="Times New Roman"/>
          <w:sz w:val="28"/>
          <w:szCs w:val="28"/>
          <w:lang w:eastAsia="lv-LV"/>
        </w:rPr>
        <w:t>Sortimenta kodu piešķir Valsts ieņēmumu dienests. Alkoholiskā dzēriena nosaukumu  vai sortimenta kodu var nenorādīt."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left="0"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Aizstāt 35.pielikuma 1.piezīmē skaitli un vārdus "3.grupa - raudzētie dzērieni" ar skaitļiem un vārdiem “3.a grupa - raudzētie dzērieni ar absolūtā spirta saturu līdz 6 tilpumprocentiem (ieskaitot); 3.b grupa - raudzētie dzērieni ar absolūtā spirta saturu virs 6 tilpumprocentiem;"</w:t>
      </w:r>
    </w:p>
    <w:p w:rsidR="003C547D" w:rsidRPr="003C547D" w:rsidRDefault="003C547D" w:rsidP="003C547D">
      <w:pPr>
        <w:spacing w:after="0" w:line="240" w:lineRule="auto"/>
        <w:ind w:firstLine="851"/>
        <w:rPr>
          <w:rFonts w:ascii="Times New Roman" w:eastAsia="Times New Roman" w:hAnsi="Times New Roman" w:cs="Times New Roman"/>
          <w:sz w:val="28"/>
          <w:szCs w:val="28"/>
          <w:lang w:eastAsia="lv-LV"/>
        </w:rPr>
      </w:pPr>
    </w:p>
    <w:p w:rsidR="003C547D" w:rsidRPr="003C547D" w:rsidRDefault="003C547D" w:rsidP="003C547D">
      <w:pPr>
        <w:numPr>
          <w:ilvl w:val="1"/>
          <w:numId w:val="6"/>
        </w:numPr>
        <w:spacing w:after="0" w:line="240" w:lineRule="auto"/>
        <w:ind w:hanging="455"/>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Izteikt 37.pielikuma 1.atsauci šādā redakcijā:</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w:t>
      </w:r>
      <w:r w:rsidRPr="003C547D">
        <w:rPr>
          <w:rFonts w:ascii="Times New Roman" w:eastAsia="Times New Roman" w:hAnsi="Times New Roman" w:cs="Times New Roman"/>
          <w:sz w:val="28"/>
          <w:szCs w:val="28"/>
          <w:vertAlign w:val="superscript"/>
          <w:lang w:eastAsia="lv-LV"/>
        </w:rPr>
        <w:t xml:space="preserve">1 </w:t>
      </w:r>
      <w:r w:rsidRPr="003C547D">
        <w:rPr>
          <w:rFonts w:ascii="Times New Roman" w:eastAsia="Times New Roman" w:hAnsi="Times New Roman" w:cs="Times New Roman"/>
          <w:sz w:val="28"/>
          <w:szCs w:val="28"/>
          <w:lang w:eastAsia="lv-LV"/>
        </w:rPr>
        <w:t>Sortimenta kodu piešķir Valsts ieņēmumu dienests.</w:t>
      </w:r>
      <w:r w:rsidRPr="003C547D">
        <w:rPr>
          <w:rFonts w:ascii="Times New Roman" w:eastAsia="Times New Roman" w:hAnsi="Times New Roman" w:cs="Times New Roman"/>
          <w:sz w:val="28"/>
          <w:szCs w:val="28"/>
          <w:vertAlign w:val="superscript"/>
          <w:lang w:eastAsia="lv-LV"/>
        </w:rPr>
        <w:t xml:space="preserve"> </w:t>
      </w:r>
      <w:r w:rsidRPr="003C547D">
        <w:rPr>
          <w:rFonts w:ascii="Times New Roman" w:eastAsia="Times New Roman" w:hAnsi="Times New Roman" w:cs="Times New Roman"/>
          <w:sz w:val="28"/>
          <w:szCs w:val="28"/>
          <w:lang w:eastAsia="lv-LV"/>
        </w:rPr>
        <w:t>Alus nosaukumu vai sortimenta kodu var nenorādīt.”.</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numPr>
          <w:ilvl w:val="0"/>
          <w:numId w:val="6"/>
        </w:numPr>
        <w:spacing w:after="0" w:line="240" w:lineRule="auto"/>
        <w:ind w:firstLine="41"/>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Šo noteikumu 1.35.apakšpunkts stājas spēkā 2019.gada 1.jūnijā.</w:t>
      </w:r>
    </w:p>
    <w:p w:rsidR="003C547D" w:rsidRPr="003C547D" w:rsidRDefault="003C547D" w:rsidP="003C547D">
      <w:pPr>
        <w:spacing w:after="0" w:line="240" w:lineRule="auto"/>
        <w:rPr>
          <w:rFonts w:ascii="Times New Roman" w:eastAsia="Times New Roman" w:hAnsi="Times New Roman" w:cs="Times New Roman"/>
          <w:sz w:val="28"/>
          <w:szCs w:val="28"/>
          <w:lang w:eastAsia="lv-LV"/>
        </w:rPr>
      </w:pPr>
    </w:p>
    <w:p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left="6237" w:hanging="6237"/>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 xml:space="preserve">Ministru prezidents                                                  </w:t>
      </w:r>
      <w:r w:rsidRPr="003C547D">
        <w:rPr>
          <w:rFonts w:ascii="Times New Roman" w:eastAsia="Times New Roman" w:hAnsi="Times New Roman" w:cs="Times New Roman"/>
          <w:sz w:val="28"/>
          <w:szCs w:val="28"/>
          <w:lang w:eastAsia="lv-LV"/>
        </w:rPr>
        <w:tab/>
      </w:r>
      <w:proofErr w:type="spellStart"/>
      <w:r w:rsidRPr="003C547D">
        <w:rPr>
          <w:rFonts w:ascii="Times New Roman" w:eastAsia="Times New Roman" w:hAnsi="Times New Roman" w:cs="Times New Roman"/>
          <w:sz w:val="28"/>
          <w:szCs w:val="28"/>
          <w:lang w:eastAsia="lv-LV"/>
        </w:rPr>
        <w:t>M.Kučinskis</w:t>
      </w:r>
      <w:proofErr w:type="spellEnd"/>
    </w:p>
    <w:p w:rsidR="003C547D" w:rsidRPr="003C547D" w:rsidRDefault="003C547D" w:rsidP="003C547D">
      <w:pPr>
        <w:spacing w:after="0" w:line="240" w:lineRule="auto"/>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ind w:left="6237" w:hanging="6237"/>
        <w:jc w:val="both"/>
        <w:rPr>
          <w:rFonts w:ascii="Times New Roman" w:eastAsia="Times New Roman" w:hAnsi="Times New Roman" w:cs="Times New Roman"/>
          <w:sz w:val="28"/>
          <w:szCs w:val="28"/>
          <w:lang w:eastAsia="lv-LV"/>
        </w:rPr>
      </w:pPr>
      <w:r w:rsidRPr="003C547D">
        <w:rPr>
          <w:rFonts w:ascii="Times New Roman" w:eastAsia="Times New Roman" w:hAnsi="Times New Roman" w:cs="Times New Roman"/>
          <w:sz w:val="28"/>
          <w:szCs w:val="28"/>
          <w:lang w:eastAsia="lv-LV"/>
        </w:rPr>
        <w:t>Finanšu ministre</w:t>
      </w:r>
      <w:r w:rsidRPr="003C547D">
        <w:rPr>
          <w:rFonts w:ascii="Times New Roman" w:eastAsia="Times New Roman" w:hAnsi="Times New Roman" w:cs="Times New Roman"/>
          <w:sz w:val="28"/>
          <w:szCs w:val="28"/>
          <w:lang w:eastAsia="lv-LV"/>
        </w:rPr>
        <w:tab/>
      </w:r>
      <w:proofErr w:type="spellStart"/>
      <w:r w:rsidRPr="003C547D">
        <w:rPr>
          <w:rFonts w:ascii="Times New Roman" w:eastAsia="Times New Roman" w:hAnsi="Times New Roman" w:cs="Times New Roman"/>
          <w:sz w:val="28"/>
          <w:szCs w:val="28"/>
          <w:lang w:eastAsia="lv-LV"/>
        </w:rPr>
        <w:t>D.Reizniece</w:t>
      </w:r>
      <w:proofErr w:type="spellEnd"/>
      <w:r w:rsidRPr="003C547D">
        <w:rPr>
          <w:rFonts w:ascii="Times New Roman" w:eastAsia="Times New Roman" w:hAnsi="Times New Roman" w:cs="Times New Roman"/>
          <w:sz w:val="28"/>
          <w:szCs w:val="28"/>
          <w:lang w:eastAsia="lv-LV"/>
        </w:rPr>
        <w:t xml:space="preserve"> - Ozola</w:t>
      </w:r>
    </w:p>
    <w:p w:rsidR="003C547D" w:rsidRPr="003C547D" w:rsidRDefault="003C547D" w:rsidP="003C547D">
      <w:pPr>
        <w:spacing w:after="0" w:line="240" w:lineRule="auto"/>
        <w:ind w:firstLine="851"/>
        <w:jc w:val="both"/>
        <w:rPr>
          <w:rFonts w:ascii="Times New Roman" w:eastAsia="Times New Roman" w:hAnsi="Times New Roman" w:cs="Times New Roman"/>
          <w:sz w:val="28"/>
          <w:szCs w:val="28"/>
          <w:lang w:eastAsia="lv-LV"/>
        </w:rPr>
      </w:pPr>
    </w:p>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p w:rsidR="003C547D" w:rsidRPr="003C547D" w:rsidRDefault="003C547D" w:rsidP="003C547D">
      <w:pPr>
        <w:spacing w:after="0" w:line="240" w:lineRule="auto"/>
        <w:jc w:val="both"/>
        <w:rPr>
          <w:rFonts w:ascii="Times New Roman" w:eastAsia="Times New Roman" w:hAnsi="Times New Roman" w:cs="Times New Roman"/>
          <w:sz w:val="24"/>
          <w:szCs w:val="24"/>
          <w:lang w:eastAsia="lv-LV"/>
        </w:rPr>
      </w:pPr>
    </w:p>
    <w:p w:rsidR="00C356C5" w:rsidRDefault="00832301"/>
    <w:sectPr w:rsidR="00C356C5" w:rsidSect="006B639F">
      <w:headerReference w:type="default" r:id="rId18"/>
      <w:footerReference w:type="default" r:id="rId19"/>
      <w:headerReference w:type="first" r:id="rId20"/>
      <w:footerReference w:type="first" r:id="rId21"/>
      <w:pgSz w:w="16701" w:h="16838" w:code="9"/>
      <w:pgMar w:top="1418" w:right="5929"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01" w:rsidRDefault="00832301">
      <w:pPr>
        <w:spacing w:after="0" w:line="240" w:lineRule="auto"/>
      </w:pPr>
      <w:r>
        <w:separator/>
      </w:r>
    </w:p>
  </w:endnote>
  <w:endnote w:type="continuationSeparator" w:id="0">
    <w:p w:rsidR="00832301" w:rsidRDefault="008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2E" w:rsidRDefault="003C547D" w:rsidP="00636352">
    <w:pPr>
      <w:pStyle w:val="Footer"/>
      <w:jc w:val="both"/>
    </w:pPr>
    <w:r w:rsidRPr="006B639F">
      <w:t>FMNot_</w:t>
    </w:r>
    <w:r>
      <w:t>031018</w:t>
    </w:r>
    <w:r w:rsidRPr="006B639F">
      <w:t>_groz_662</w:t>
    </w:r>
  </w:p>
  <w:p w:rsidR="003B7E2E" w:rsidRDefault="00832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2E" w:rsidRDefault="003C547D" w:rsidP="006B639F">
    <w:pPr>
      <w:pStyle w:val="Footer"/>
      <w:jc w:val="both"/>
    </w:pPr>
    <w:r w:rsidRPr="005562F5">
      <w:t>FMNot_</w:t>
    </w:r>
    <w:r>
      <w:t>031018_groz_662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01" w:rsidRDefault="00832301">
      <w:pPr>
        <w:spacing w:after="0" w:line="240" w:lineRule="auto"/>
      </w:pPr>
      <w:r>
        <w:separator/>
      </w:r>
    </w:p>
  </w:footnote>
  <w:footnote w:type="continuationSeparator" w:id="0">
    <w:p w:rsidR="00832301" w:rsidRDefault="008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2E" w:rsidRDefault="003C547D">
    <w:pPr>
      <w:pStyle w:val="Header"/>
      <w:jc w:val="center"/>
    </w:pPr>
    <w:r>
      <w:fldChar w:fldCharType="begin"/>
    </w:r>
    <w:r>
      <w:instrText xml:space="preserve"> PAGE   \* MERGEFORMAT </w:instrText>
    </w:r>
    <w:r>
      <w:fldChar w:fldCharType="separate"/>
    </w:r>
    <w:r w:rsidR="00B74E9E">
      <w:rPr>
        <w:noProof/>
      </w:rPr>
      <w:t>10</w:t>
    </w:r>
    <w:r>
      <w:rPr>
        <w:noProof/>
      </w:rPr>
      <w:fldChar w:fldCharType="end"/>
    </w:r>
  </w:p>
  <w:p w:rsidR="003B7E2E" w:rsidRDefault="00832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2E" w:rsidRDefault="00832301">
    <w:pPr>
      <w:pStyle w:val="Header"/>
      <w:jc w:val="center"/>
    </w:pPr>
  </w:p>
  <w:p w:rsidR="003B7E2E" w:rsidRPr="00277F6C" w:rsidRDefault="00832301" w:rsidP="00277F6C">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94D"/>
    <w:multiLevelType w:val="hybridMultilevel"/>
    <w:tmpl w:val="066A55FA"/>
    <w:lvl w:ilvl="0" w:tplc="FE0CCA9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2B5ACE"/>
    <w:multiLevelType w:val="multilevel"/>
    <w:tmpl w:val="CBD08D4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29D87817"/>
    <w:multiLevelType w:val="multilevel"/>
    <w:tmpl w:val="B32E706C"/>
    <w:lvl w:ilvl="0">
      <w:start w:val="1"/>
      <w:numFmt w:val="decimal"/>
      <w:lvlText w:val="%1."/>
      <w:lvlJc w:val="left"/>
      <w:pPr>
        <w:ind w:left="810" w:hanging="810"/>
      </w:pPr>
      <w:rPr>
        <w:rFonts w:hint="default"/>
      </w:rPr>
    </w:lvl>
    <w:lvl w:ilvl="1">
      <w:start w:val="52"/>
      <w:numFmt w:val="decimal"/>
      <w:lvlText w:val="%1.%2."/>
      <w:lvlJc w:val="left"/>
      <w:pPr>
        <w:ind w:left="1306" w:hanging="810"/>
      </w:pPr>
      <w:rPr>
        <w:rFonts w:hint="default"/>
      </w:rPr>
    </w:lvl>
    <w:lvl w:ilvl="2">
      <w:start w:val="2"/>
      <w:numFmt w:val="decimal"/>
      <w:lvlText w:val="%1.%2.%3."/>
      <w:lvlJc w:val="left"/>
      <w:pPr>
        <w:ind w:left="2087"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15:restartNumberingAfterBreak="1">
    <w:nsid w:val="49F62CBC"/>
    <w:multiLevelType w:val="hybridMultilevel"/>
    <w:tmpl w:val="27C6356C"/>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76D3A39"/>
    <w:multiLevelType w:val="hybridMultilevel"/>
    <w:tmpl w:val="FF90FA40"/>
    <w:lvl w:ilvl="0" w:tplc="1DBACC7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4F7643"/>
    <w:multiLevelType w:val="hybridMultilevel"/>
    <w:tmpl w:val="8932ED6E"/>
    <w:lvl w:ilvl="0" w:tplc="67A4744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7D"/>
    <w:rsid w:val="003C547D"/>
    <w:rsid w:val="00832301"/>
    <w:rsid w:val="00B26FE9"/>
    <w:rsid w:val="00B74E9E"/>
    <w:rsid w:val="00DC7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AF0045A-57A1-433D-8088-D1C4A1D9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547D"/>
    <w:pPr>
      <w:keepNext/>
      <w:spacing w:after="0" w:line="240" w:lineRule="auto"/>
      <w:jc w:val="center"/>
      <w:outlineLvl w:val="0"/>
    </w:pPr>
    <w:rPr>
      <w:rFonts w:ascii="Times New Roman" w:eastAsia="Times New Roman" w:hAnsi="Times New Roman" w:cs="Times New Roman"/>
      <w:sz w:val="24"/>
      <w:szCs w:val="20"/>
      <w:lang w:eastAsia="lv-LV"/>
    </w:rPr>
  </w:style>
  <w:style w:type="paragraph" w:styleId="Heading2">
    <w:name w:val="heading 2"/>
    <w:basedOn w:val="Normal"/>
    <w:next w:val="Normal"/>
    <w:link w:val="Heading2Char"/>
    <w:qFormat/>
    <w:rsid w:val="003C547D"/>
    <w:pPr>
      <w:keepNext/>
      <w:spacing w:after="0" w:line="240" w:lineRule="auto"/>
      <w:jc w:val="center"/>
      <w:outlineLvl w:val="1"/>
    </w:pPr>
    <w:rPr>
      <w:rFonts w:ascii="Times New Roman" w:eastAsia="Times New Roman" w:hAnsi="Times New Roman" w:cs="Times New Roman"/>
      <w:b/>
      <w:sz w:val="24"/>
      <w:szCs w:val="20"/>
      <w:lang w:eastAsia="lv-LV"/>
    </w:rPr>
  </w:style>
  <w:style w:type="paragraph" w:styleId="Heading3">
    <w:name w:val="heading 3"/>
    <w:basedOn w:val="Normal"/>
    <w:next w:val="Normal"/>
    <w:link w:val="Heading3Char"/>
    <w:qFormat/>
    <w:rsid w:val="003C547D"/>
    <w:pPr>
      <w:keepNext/>
      <w:spacing w:after="0" w:line="240" w:lineRule="auto"/>
      <w:jc w:val="center"/>
      <w:outlineLvl w:val="2"/>
    </w:pPr>
    <w:rPr>
      <w:rFonts w:ascii="Times New Roman" w:eastAsia="Times New Roman" w:hAnsi="Times New Roman" w:cs="Times New Roman"/>
      <w:b/>
      <w:sz w:val="28"/>
      <w:szCs w:val="20"/>
      <w:lang w:eastAsia="lv-LV"/>
    </w:rPr>
  </w:style>
  <w:style w:type="paragraph" w:styleId="Heading4">
    <w:name w:val="heading 4"/>
    <w:basedOn w:val="Normal"/>
    <w:next w:val="Normal"/>
    <w:link w:val="Heading4Char"/>
    <w:uiPriority w:val="9"/>
    <w:qFormat/>
    <w:rsid w:val="003C547D"/>
    <w:pPr>
      <w:keepNext/>
      <w:spacing w:before="240" w:after="60" w:line="276"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qFormat/>
    <w:rsid w:val="003C547D"/>
    <w:pPr>
      <w:spacing w:before="240" w:after="60" w:line="276"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47D"/>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3C547D"/>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3C547D"/>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uiPriority w:val="9"/>
    <w:rsid w:val="003C547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3C547D"/>
    <w:rPr>
      <w:rFonts w:ascii="Calibri" w:eastAsia="Times New Roman" w:hAnsi="Calibri" w:cs="Times New Roman"/>
      <w:b/>
      <w:bCs/>
    </w:rPr>
  </w:style>
  <w:style w:type="numbering" w:customStyle="1" w:styleId="NoList1">
    <w:name w:val="No List1"/>
    <w:next w:val="NoList"/>
    <w:uiPriority w:val="99"/>
    <w:semiHidden/>
    <w:unhideWhenUsed/>
    <w:rsid w:val="003C547D"/>
  </w:style>
  <w:style w:type="numbering" w:customStyle="1" w:styleId="NoList11">
    <w:name w:val="No List11"/>
    <w:next w:val="NoList"/>
    <w:semiHidden/>
    <w:unhideWhenUsed/>
    <w:rsid w:val="003C547D"/>
  </w:style>
  <w:style w:type="character" w:styleId="Strong">
    <w:name w:val="Strong"/>
    <w:qFormat/>
    <w:rsid w:val="003C547D"/>
    <w:rPr>
      <w:b/>
    </w:rPr>
  </w:style>
  <w:style w:type="paragraph" w:styleId="BodyText2">
    <w:name w:val="Body Text 2"/>
    <w:basedOn w:val="Normal"/>
    <w:link w:val="BodyText2Char"/>
    <w:rsid w:val="003C547D"/>
    <w:pPr>
      <w:spacing w:after="0" w:line="240" w:lineRule="auto"/>
      <w:jc w:val="center"/>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rsid w:val="003C547D"/>
    <w:rPr>
      <w:rFonts w:ascii="Times New Roman" w:eastAsia="Times New Roman" w:hAnsi="Times New Roman" w:cs="Times New Roman"/>
      <w:b/>
      <w:sz w:val="24"/>
      <w:szCs w:val="20"/>
      <w:lang w:eastAsia="lv-LV"/>
    </w:rPr>
  </w:style>
  <w:style w:type="paragraph" w:styleId="BodyText3">
    <w:name w:val="Body Text 3"/>
    <w:basedOn w:val="Normal"/>
    <w:link w:val="BodyText3Char"/>
    <w:rsid w:val="003C547D"/>
    <w:pPr>
      <w:spacing w:after="0" w:line="240" w:lineRule="auto"/>
      <w:jc w:val="right"/>
    </w:pPr>
    <w:rPr>
      <w:rFonts w:ascii="Times New Roman" w:eastAsia="Times New Roman" w:hAnsi="Times New Roman" w:cs="Times New Roman"/>
      <w:i/>
      <w:szCs w:val="20"/>
      <w:lang w:eastAsia="lv-LV"/>
    </w:rPr>
  </w:style>
  <w:style w:type="character" w:customStyle="1" w:styleId="BodyText3Char">
    <w:name w:val="Body Text 3 Char"/>
    <w:basedOn w:val="DefaultParagraphFont"/>
    <w:link w:val="BodyText3"/>
    <w:rsid w:val="003C547D"/>
    <w:rPr>
      <w:rFonts w:ascii="Times New Roman" w:eastAsia="Times New Roman" w:hAnsi="Times New Roman" w:cs="Times New Roman"/>
      <w:i/>
      <w:szCs w:val="20"/>
      <w:lang w:eastAsia="lv-LV"/>
    </w:rPr>
  </w:style>
  <w:style w:type="paragraph" w:styleId="BodyTextIndent">
    <w:name w:val="Body Text Indent"/>
    <w:basedOn w:val="Normal"/>
    <w:link w:val="BodyTextIndentChar"/>
    <w:rsid w:val="003C547D"/>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C547D"/>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rsid w:val="003C547D"/>
    <w:pPr>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3Char">
    <w:name w:val="Body Text Indent 3 Char"/>
    <w:basedOn w:val="DefaultParagraphFont"/>
    <w:link w:val="BodyTextIndent3"/>
    <w:rsid w:val="003C547D"/>
    <w:rPr>
      <w:rFonts w:ascii="Times New Roman" w:eastAsia="Times New Roman" w:hAnsi="Times New Roman" w:cs="Times New Roman"/>
      <w:sz w:val="28"/>
      <w:szCs w:val="20"/>
      <w:lang w:eastAsia="lv-LV"/>
    </w:rPr>
  </w:style>
  <w:style w:type="paragraph" w:styleId="BodyText">
    <w:name w:val="Body Text"/>
    <w:basedOn w:val="Normal"/>
    <w:link w:val="BodyTextChar"/>
    <w:rsid w:val="003C547D"/>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3C547D"/>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3C547D"/>
    <w:pPr>
      <w:spacing w:after="0" w:line="240" w:lineRule="auto"/>
      <w:ind w:firstLine="720"/>
      <w:jc w:val="both"/>
    </w:pPr>
    <w:rPr>
      <w:rFonts w:ascii="Times New Roman" w:eastAsia="Times New Roman" w:hAnsi="Times New Roman" w:cs="Times New Roman"/>
      <w:i/>
      <w:sz w:val="24"/>
      <w:szCs w:val="20"/>
      <w:lang w:eastAsia="lv-LV"/>
    </w:rPr>
  </w:style>
  <w:style w:type="character" w:customStyle="1" w:styleId="BodyTextIndent2Char">
    <w:name w:val="Body Text Indent 2 Char"/>
    <w:basedOn w:val="DefaultParagraphFont"/>
    <w:link w:val="BodyTextIndent2"/>
    <w:rsid w:val="003C547D"/>
    <w:rPr>
      <w:rFonts w:ascii="Times New Roman" w:eastAsia="Times New Roman" w:hAnsi="Times New Roman" w:cs="Times New Roman"/>
      <w:i/>
      <w:sz w:val="24"/>
      <w:szCs w:val="20"/>
      <w:lang w:eastAsia="lv-LV"/>
    </w:rPr>
  </w:style>
  <w:style w:type="character" w:styleId="PageNumber">
    <w:name w:val="page number"/>
    <w:basedOn w:val="DefaultParagraphFont"/>
    <w:rsid w:val="003C547D"/>
  </w:style>
  <w:style w:type="paragraph" w:styleId="Header">
    <w:name w:val="header"/>
    <w:basedOn w:val="Normal"/>
    <w:link w:val="HeaderChar"/>
    <w:rsid w:val="003C547D"/>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rsid w:val="003C547D"/>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C547D"/>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3C547D"/>
    <w:rPr>
      <w:rFonts w:ascii="Times New Roman" w:eastAsia="Times New Roman" w:hAnsi="Times New Roman" w:cs="Times New Roman"/>
      <w:sz w:val="20"/>
      <w:szCs w:val="20"/>
      <w:lang w:eastAsia="lv-LV"/>
    </w:rPr>
  </w:style>
  <w:style w:type="paragraph" w:customStyle="1" w:styleId="naisf">
    <w:name w:val="naisf"/>
    <w:basedOn w:val="Normal"/>
    <w:rsid w:val="003C547D"/>
    <w:pPr>
      <w:spacing w:before="75" w:after="75" w:line="240" w:lineRule="auto"/>
      <w:ind w:firstLine="375"/>
      <w:jc w:val="both"/>
    </w:pPr>
    <w:rPr>
      <w:rFonts w:ascii="Times New Roman" w:eastAsia="Times New Roman" w:hAnsi="Times New Roman" w:cs="Times New Roman"/>
      <w:sz w:val="24"/>
      <w:szCs w:val="24"/>
      <w:lang w:eastAsia="lv-LV" w:bidi="lo-LA"/>
    </w:rPr>
  </w:style>
  <w:style w:type="paragraph" w:styleId="BalloonText">
    <w:name w:val="Balloon Text"/>
    <w:basedOn w:val="Normal"/>
    <w:link w:val="BalloonTextChar"/>
    <w:semiHidden/>
    <w:rsid w:val="003C547D"/>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3C547D"/>
    <w:rPr>
      <w:rFonts w:ascii="Tahoma" w:eastAsia="Times New Roman" w:hAnsi="Tahoma" w:cs="Tahoma"/>
      <w:sz w:val="16"/>
      <w:szCs w:val="16"/>
      <w:lang w:eastAsia="lv-LV"/>
    </w:rPr>
  </w:style>
  <w:style w:type="character" w:styleId="FollowedHyperlink">
    <w:name w:val="FollowedHyperlink"/>
    <w:rsid w:val="003C547D"/>
    <w:rPr>
      <w:color w:val="800080"/>
      <w:u w:val="single"/>
    </w:rPr>
  </w:style>
  <w:style w:type="character" w:styleId="Hyperlink">
    <w:name w:val="Hyperlink"/>
    <w:rsid w:val="003C547D"/>
    <w:rPr>
      <w:color w:val="0000FF"/>
      <w:u w:val="single"/>
    </w:rPr>
  </w:style>
  <w:style w:type="character" w:styleId="CommentReference">
    <w:name w:val="annotation reference"/>
    <w:uiPriority w:val="99"/>
    <w:semiHidden/>
    <w:rsid w:val="003C547D"/>
    <w:rPr>
      <w:sz w:val="16"/>
      <w:szCs w:val="16"/>
    </w:rPr>
  </w:style>
  <w:style w:type="paragraph" w:styleId="CommentText">
    <w:name w:val="annotation text"/>
    <w:basedOn w:val="Normal"/>
    <w:link w:val="CommentTextChar"/>
    <w:uiPriority w:val="99"/>
    <w:semiHidden/>
    <w:rsid w:val="003C547D"/>
    <w:pPr>
      <w:spacing w:after="0" w:line="240" w:lineRule="auto"/>
    </w:pPr>
    <w:rPr>
      <w:rFonts w:ascii="Times New Roman" w:eastAsia="Times New Roman" w:hAnsi="Times New Roman" w:cs="Times New Roman"/>
      <w:sz w:val="20"/>
      <w:szCs w:val="20"/>
      <w:lang w:val="en-AU" w:eastAsia="lv-LV"/>
    </w:rPr>
  </w:style>
  <w:style w:type="character" w:customStyle="1" w:styleId="CommentTextChar">
    <w:name w:val="Comment Text Char"/>
    <w:basedOn w:val="DefaultParagraphFont"/>
    <w:link w:val="CommentText"/>
    <w:uiPriority w:val="99"/>
    <w:semiHidden/>
    <w:rsid w:val="003C547D"/>
    <w:rPr>
      <w:rFonts w:ascii="Times New Roman" w:eastAsia="Times New Roman" w:hAnsi="Times New Roman" w:cs="Times New Roman"/>
      <w:sz w:val="20"/>
      <w:szCs w:val="20"/>
      <w:lang w:val="en-AU" w:eastAsia="lv-LV"/>
    </w:rPr>
  </w:style>
  <w:style w:type="paragraph" w:customStyle="1" w:styleId="naisnod">
    <w:name w:val="naisnod"/>
    <w:basedOn w:val="Normal"/>
    <w:rsid w:val="003C547D"/>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3C547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3C547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3C547D"/>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3C547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C547D"/>
    <w:rPr>
      <w:b/>
      <w:bCs/>
    </w:rPr>
  </w:style>
  <w:style w:type="character" w:customStyle="1" w:styleId="CommentSubjectChar">
    <w:name w:val="Comment Subject Char"/>
    <w:basedOn w:val="CommentTextChar"/>
    <w:link w:val="CommentSubject"/>
    <w:rsid w:val="003C547D"/>
    <w:rPr>
      <w:rFonts w:ascii="Times New Roman" w:eastAsia="Times New Roman" w:hAnsi="Times New Roman" w:cs="Times New Roman"/>
      <w:b/>
      <w:bCs/>
      <w:sz w:val="20"/>
      <w:szCs w:val="20"/>
      <w:lang w:val="en-AU" w:eastAsia="lv-LV"/>
    </w:rPr>
  </w:style>
  <w:style w:type="paragraph" w:styleId="NormalWeb">
    <w:name w:val="Normal (Web)"/>
    <w:basedOn w:val="Normal"/>
    <w:uiPriority w:val="99"/>
    <w:rsid w:val="003C547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pant">
    <w:name w:val="naispant"/>
    <w:basedOn w:val="Normal"/>
    <w:rsid w:val="003C547D"/>
    <w:pPr>
      <w:spacing w:before="75" w:after="75" w:line="240" w:lineRule="auto"/>
      <w:ind w:left="375" w:firstLine="375"/>
      <w:jc w:val="both"/>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3C547D"/>
    <w:pPr>
      <w:spacing w:after="0" w:line="240" w:lineRule="auto"/>
      <w:ind w:left="720"/>
    </w:pPr>
    <w:rPr>
      <w:rFonts w:ascii="Times New Roman" w:eastAsia="Times New Roman" w:hAnsi="Times New Roman" w:cs="Times New Roman"/>
      <w:sz w:val="20"/>
      <w:szCs w:val="20"/>
      <w:lang w:eastAsia="lv-LV"/>
    </w:rPr>
  </w:style>
  <w:style w:type="paragraph" w:styleId="HTMLPreformatted">
    <w:name w:val="HTML Preformatted"/>
    <w:basedOn w:val="Normal"/>
    <w:link w:val="HTMLPreformattedChar"/>
    <w:rsid w:val="003C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kern w:val="1"/>
      <w:sz w:val="20"/>
      <w:szCs w:val="20"/>
      <w:lang w:val="en-GB" w:eastAsia="ar-SA"/>
    </w:rPr>
  </w:style>
  <w:style w:type="character" w:customStyle="1" w:styleId="HTMLPreformattedChar">
    <w:name w:val="HTML Preformatted Char"/>
    <w:basedOn w:val="DefaultParagraphFont"/>
    <w:link w:val="HTMLPreformatted"/>
    <w:rsid w:val="003C547D"/>
    <w:rPr>
      <w:rFonts w:ascii="Courier New" w:eastAsia="Courier New" w:hAnsi="Courier New" w:cs="Times New Roman"/>
      <w:kern w:val="1"/>
      <w:sz w:val="20"/>
      <w:szCs w:val="20"/>
      <w:lang w:val="en-GB" w:eastAsia="ar-SA"/>
    </w:rPr>
  </w:style>
  <w:style w:type="paragraph" w:styleId="Revision">
    <w:name w:val="Revision"/>
    <w:hidden/>
    <w:uiPriority w:val="99"/>
    <w:semiHidden/>
    <w:rsid w:val="003C547D"/>
    <w:pPr>
      <w:spacing w:after="0" w:line="240" w:lineRule="auto"/>
    </w:pPr>
    <w:rPr>
      <w:rFonts w:ascii="Times New Roman" w:eastAsia="Times New Roman" w:hAnsi="Times New Roman" w:cs="Times New Roman"/>
      <w:sz w:val="20"/>
      <w:szCs w:val="20"/>
      <w:lang w:eastAsia="lv-LV"/>
    </w:rPr>
  </w:style>
  <w:style w:type="paragraph" w:styleId="FootnoteText">
    <w:name w:val="footnote text"/>
    <w:basedOn w:val="Normal"/>
    <w:link w:val="FootnoteTextChar"/>
    <w:rsid w:val="003C547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3C547D"/>
    <w:rPr>
      <w:rFonts w:ascii="Times New Roman" w:eastAsia="Times New Roman" w:hAnsi="Times New Roman" w:cs="Times New Roman"/>
      <w:sz w:val="20"/>
      <w:szCs w:val="20"/>
      <w:lang w:eastAsia="lv-LV"/>
    </w:rPr>
  </w:style>
  <w:style w:type="character" w:styleId="FootnoteReference">
    <w:name w:val="footnote reference"/>
    <w:rsid w:val="003C547D"/>
    <w:rPr>
      <w:vertAlign w:val="superscript"/>
    </w:rPr>
  </w:style>
  <w:style w:type="paragraph" w:customStyle="1" w:styleId="tv2131">
    <w:name w:val="tv2131"/>
    <w:basedOn w:val="Normal"/>
    <w:rsid w:val="003C547D"/>
    <w:pPr>
      <w:spacing w:before="240" w:after="0" w:line="360" w:lineRule="auto"/>
      <w:ind w:firstLine="300"/>
      <w:jc w:val="both"/>
    </w:pPr>
    <w:rPr>
      <w:rFonts w:ascii="Verdana" w:eastAsia="Times New Roman" w:hAnsi="Verdana" w:cs="Times New Roman"/>
      <w:sz w:val="18"/>
      <w:szCs w:val="18"/>
      <w:lang w:eastAsia="lv-LV"/>
    </w:rPr>
  </w:style>
  <w:style w:type="paragraph" w:customStyle="1" w:styleId="tv2133">
    <w:name w:val="tv2133"/>
    <w:basedOn w:val="Normal"/>
    <w:rsid w:val="003C547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rsid w:val="003C547D"/>
    <w:rPr>
      <w:b w:val="0"/>
      <w:bCs w:val="0"/>
      <w:i/>
      <w:iCs/>
      <w:sz w:val="17"/>
      <w:szCs w:val="17"/>
    </w:rPr>
  </w:style>
  <w:style w:type="paragraph" w:customStyle="1" w:styleId="labojumupamats2">
    <w:name w:val="labojumu_pamats2"/>
    <w:basedOn w:val="Normal"/>
    <w:rsid w:val="003C547D"/>
    <w:pPr>
      <w:spacing w:before="45" w:after="0" w:line="360" w:lineRule="auto"/>
      <w:ind w:firstLine="300"/>
    </w:pPr>
    <w:rPr>
      <w:rFonts w:ascii="Times New Roman" w:eastAsia="Times New Roman" w:hAnsi="Times New Roman" w:cs="Times New Roman"/>
      <w:i/>
      <w:iCs/>
      <w:color w:val="414142"/>
      <w:sz w:val="17"/>
      <w:szCs w:val="17"/>
      <w:lang w:eastAsia="lv-LV"/>
    </w:rPr>
  </w:style>
  <w:style w:type="paragraph" w:customStyle="1" w:styleId="tv213">
    <w:name w:val="tv213"/>
    <w:basedOn w:val="Normal"/>
    <w:rsid w:val="003C54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C54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81066-par-akcizes-nodok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likumi.lv/ta/id/81066-par-akcizes-nodokli" TargetMode="External"/><Relationship Id="rId17" Type="http://schemas.openxmlformats.org/officeDocument/2006/relationships/hyperlink" Target="https://likumi.lv/ta/id/115573" TargetMode="External"/><Relationship Id="rId2" Type="http://schemas.openxmlformats.org/officeDocument/2006/relationships/customXml" Target="../customXml/item2.xml"/><Relationship Id="rId16" Type="http://schemas.openxmlformats.org/officeDocument/2006/relationships/hyperlink" Target="https://likumi.lv/ta/id/11557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81066-par-akcizes-nodokli" TargetMode="External"/><Relationship Id="rId5" Type="http://schemas.openxmlformats.org/officeDocument/2006/relationships/styles" Target="styles.xml"/><Relationship Id="rId15" Type="http://schemas.openxmlformats.org/officeDocument/2006/relationships/hyperlink" Target="https://likumi.lv/ta/id/33419-par-nodoklu-piemerosanu-brivostas-un-specialajas-ekonomiskajas-zonas" TargetMode="External"/><Relationship Id="rId23" Type="http://schemas.openxmlformats.org/officeDocument/2006/relationships/theme" Target="theme/theme1.xml"/><Relationship Id="rId10" Type="http://schemas.openxmlformats.org/officeDocument/2006/relationships/hyperlink" Target="https://likumi.lv/ta/id/11557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33419-par-nodoklu-piemerosanu-brivostas-un-specialajas-ekonomiskajas-zon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B.Šmite-Roķe</Vad_x012b_t_x0101_js>
    <Kategorija xmlns="2e5bb04e-596e-45bd-9003-43ca78b1ba16">MK noteikumu projekts</Kategorija>
    <TAP xmlns="1c33a644-f6cf-45d4-832d-e32e0e370d68">162</TAP>
  </documentManagement>
</p:properties>
</file>

<file path=customXml/itemProps1.xml><?xml version="1.0" encoding="utf-8"?>
<ds:datastoreItem xmlns:ds="http://schemas.openxmlformats.org/officeDocument/2006/customXml" ds:itemID="{2E4C79FC-06F9-4AE3-A081-DD7608724CC5}">
  <ds:schemaRefs>
    <ds:schemaRef ds:uri="http://schemas.microsoft.com/sharepoint/v3/contenttype/forms"/>
  </ds:schemaRefs>
</ds:datastoreItem>
</file>

<file path=customXml/itemProps2.xml><?xml version="1.0" encoding="utf-8"?>
<ds:datastoreItem xmlns:ds="http://schemas.openxmlformats.org/officeDocument/2006/customXml" ds:itemID="{7E7DA50F-046A-4B92-B2C6-AC84F30F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9E0DC-33D3-461D-8471-7DFD9503264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31263</Words>
  <Characters>17820</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30.augusta noteikumos Nr.662 "Akcīzes preču aprites kārtība""</vt:lpstr>
    </vt:vector>
  </TitlesOfParts>
  <Company>Valsts ieņēmumu dienests</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30.augusta noteikumos Nr.662 "Akcīzes preču aprites kārtība""</dc:title>
  <dc:subject/>
  <dc:creator>J.Kalniņa</dc:creator>
  <cp:keywords/>
  <dc:description/>
  <cp:lastModifiedBy>Inguna Dancīte</cp:lastModifiedBy>
  <cp:revision>2</cp:revision>
  <dcterms:created xsi:type="dcterms:W3CDTF">2018-10-15T10:15:00Z</dcterms:created>
  <dcterms:modified xsi:type="dcterms:W3CDTF">2018-10-15T10:15:00Z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