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2006" w14:textId="77777777" w:rsidR="003624FD" w:rsidRDefault="003624FD" w:rsidP="003624FD">
      <w:pPr>
        <w:jc w:val="right"/>
      </w:pPr>
      <w:r>
        <w:t>Projekts</w:t>
      </w:r>
    </w:p>
    <w:p w14:paraId="474E4E56" w14:textId="77777777" w:rsidR="003624FD" w:rsidRDefault="003624FD" w:rsidP="003624FD">
      <w:pPr>
        <w:jc w:val="right"/>
      </w:pPr>
    </w:p>
    <w:p w14:paraId="22201003" w14:textId="77777777" w:rsidR="003624FD" w:rsidRDefault="003624FD" w:rsidP="003624FD">
      <w:pPr>
        <w:jc w:val="center"/>
        <w:rPr>
          <w:b/>
        </w:rPr>
      </w:pPr>
      <w:r>
        <w:rPr>
          <w:b/>
        </w:rPr>
        <w:t>LATVIJAS REPUBLIKAS MINISTRU KABINETA</w:t>
      </w:r>
    </w:p>
    <w:p w14:paraId="4313039A" w14:textId="77777777" w:rsidR="003624FD" w:rsidRDefault="003624FD" w:rsidP="003624FD">
      <w:pPr>
        <w:jc w:val="center"/>
        <w:rPr>
          <w:b/>
        </w:rPr>
      </w:pPr>
      <w:r>
        <w:rPr>
          <w:b/>
        </w:rPr>
        <w:t>SĒDES PROTOKOLLĒMUMS</w:t>
      </w:r>
    </w:p>
    <w:p w14:paraId="4B7E13D8" w14:textId="77777777" w:rsidR="003624FD" w:rsidRDefault="003624FD" w:rsidP="003624FD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14:paraId="3ECC2AB3" w14:textId="77777777" w:rsidR="003624FD" w:rsidRDefault="003624FD" w:rsidP="003624FD">
      <w:pPr>
        <w:jc w:val="center"/>
        <w:rPr>
          <w:b/>
        </w:rPr>
      </w:pPr>
    </w:p>
    <w:p w14:paraId="398ED7B7" w14:textId="77777777" w:rsidR="003624FD" w:rsidRDefault="003624FD" w:rsidP="003624FD">
      <w:pPr>
        <w:tabs>
          <w:tab w:val="left" w:pos="4253"/>
        </w:tabs>
        <w:jc w:val="both"/>
      </w:pPr>
      <w:r>
        <w:t xml:space="preserve">Rīgā </w:t>
      </w:r>
      <w:r>
        <w:tab/>
      </w:r>
      <w:r>
        <w:tab/>
        <w:t>Nr.</w:t>
      </w:r>
      <w:r>
        <w:tab/>
      </w:r>
      <w:r>
        <w:tab/>
        <w:t xml:space="preserve">2018. gada __._________ </w:t>
      </w:r>
    </w:p>
    <w:p w14:paraId="37F65448" w14:textId="77777777" w:rsidR="003624FD" w:rsidRDefault="003624FD" w:rsidP="003624FD">
      <w:pPr>
        <w:jc w:val="both"/>
      </w:pPr>
    </w:p>
    <w:p w14:paraId="000C2EF8" w14:textId="77777777" w:rsidR="003624FD" w:rsidRDefault="003624FD" w:rsidP="003624FD">
      <w:pPr>
        <w:pStyle w:val="BodyText"/>
        <w:tabs>
          <w:tab w:val="left" w:pos="4253"/>
        </w:tabs>
        <w:jc w:val="center"/>
        <w:rPr>
          <w:b/>
        </w:rPr>
      </w:pPr>
      <w:r>
        <w:rPr>
          <w:b/>
        </w:rPr>
        <w:t>.§</w:t>
      </w:r>
    </w:p>
    <w:p w14:paraId="6E728747" w14:textId="77777777" w:rsidR="003624FD" w:rsidRDefault="003624FD" w:rsidP="003624FD">
      <w:pPr>
        <w:jc w:val="both"/>
      </w:pPr>
    </w:p>
    <w:p w14:paraId="3ABCAEEC" w14:textId="6702122D" w:rsidR="003624FD" w:rsidRDefault="00E94E40" w:rsidP="00152073">
      <w:pPr>
        <w:ind w:firstLine="851"/>
        <w:jc w:val="center"/>
        <w:rPr>
          <w:b/>
        </w:rPr>
      </w:pPr>
      <w:r>
        <w:rPr>
          <w:b/>
        </w:rPr>
        <w:t xml:space="preserve">“Par Informatīvo ziņojumu </w:t>
      </w:r>
      <w:r w:rsidR="003624FD">
        <w:rPr>
          <w:b/>
        </w:rPr>
        <w:t>“Par regulējumu darījumiem ar Valsts kultūras pieminekļu sarakstā iekļautajiem pieminekļiem noziedzīgi iegūtu līdzekļu legalizācijas un terorisma finansēšanas novēršanas jomā”</w:t>
      </w:r>
      <w:r>
        <w:rPr>
          <w:b/>
        </w:rPr>
        <w:t>”</w:t>
      </w:r>
    </w:p>
    <w:p w14:paraId="738F6C39" w14:textId="77777777" w:rsidR="003624FD" w:rsidRDefault="003624FD" w:rsidP="003624FD">
      <w:pPr>
        <w:rPr>
          <w:b/>
        </w:rPr>
      </w:pPr>
    </w:p>
    <w:p w14:paraId="6037B467" w14:textId="77777777" w:rsidR="003624FD" w:rsidRDefault="003624FD" w:rsidP="003624FD">
      <w:pPr>
        <w:jc w:val="both"/>
      </w:pPr>
    </w:p>
    <w:p w14:paraId="5410AA42" w14:textId="4495C768" w:rsidR="003624FD" w:rsidRDefault="003624FD" w:rsidP="0025559E">
      <w:pPr>
        <w:pStyle w:val="BodyText2"/>
        <w:numPr>
          <w:ilvl w:val="0"/>
          <w:numId w:val="1"/>
        </w:numPr>
        <w:spacing w:after="0" w:line="240" w:lineRule="auto"/>
        <w:jc w:val="both"/>
      </w:pPr>
      <w:r>
        <w:t>Pieņemt zināšanai iesniegto informatīvo ziņojumu.</w:t>
      </w:r>
    </w:p>
    <w:p w14:paraId="44CCC641" w14:textId="654BB714" w:rsidR="0057525B" w:rsidRPr="0057525B" w:rsidRDefault="0057525B" w:rsidP="00D6018A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57525B">
        <w:t xml:space="preserve">Atzīt par aktualitāti zaudējušu Ministru kabineta </w:t>
      </w:r>
      <w:r w:rsidR="00D6018A" w:rsidRPr="00D6018A">
        <w:t xml:space="preserve">2018.gada 9.janvāra </w:t>
      </w:r>
      <w:r w:rsidRPr="0057525B">
        <w:t xml:space="preserve">sēdes </w:t>
      </w:r>
      <w:r w:rsidR="00D6018A" w:rsidRPr="0057525B">
        <w:t>protokol</w:t>
      </w:r>
      <w:r w:rsidR="00D6018A">
        <w:t>a</w:t>
      </w:r>
      <w:r w:rsidR="00D6018A" w:rsidRPr="0057525B">
        <w:t xml:space="preserve"> </w:t>
      </w:r>
      <w:r w:rsidRPr="0057525B">
        <w:t>Nr.2 20.§ 2.punktu</w:t>
      </w:r>
      <w:r>
        <w:t>.</w:t>
      </w:r>
      <w:r w:rsidRPr="0057525B">
        <w:t xml:space="preserve"> </w:t>
      </w:r>
    </w:p>
    <w:p w14:paraId="6355A5C7" w14:textId="30AB93DA" w:rsidR="003624FD" w:rsidRDefault="008C49A0" w:rsidP="008C49A0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8C49A0">
        <w:t xml:space="preserve">Finanšu ministrijai sadarbībā ar Kultūras ministriju līdz 2019.gada 1.jūnijam sagatavot priekšlikumus grozījumiem Noziedzīgi iegūtu līdzekļu legalizācijas un terorisma finansēšanas novēršanas likumā attiecībā uz </w:t>
      </w:r>
      <w:r w:rsidR="00A65133">
        <w:t>Nacionālā kultūras mantojuma pārvalde</w:t>
      </w:r>
      <w:r w:rsidR="00A65133">
        <w:t>s</w:t>
      </w:r>
      <w:bookmarkStart w:id="0" w:name="_GoBack"/>
      <w:bookmarkEnd w:id="0"/>
      <w:r w:rsidRPr="008C49A0">
        <w:t xml:space="preserve"> jomu darījumiem ar kultūras pieminekļiem</w:t>
      </w:r>
      <w:r w:rsidR="0057525B">
        <w:t>.</w:t>
      </w:r>
    </w:p>
    <w:p w14:paraId="67C5A8D2" w14:textId="77777777" w:rsidR="003624FD" w:rsidRDefault="003624FD" w:rsidP="003624FD">
      <w:pPr>
        <w:jc w:val="both"/>
      </w:pPr>
    </w:p>
    <w:p w14:paraId="24EA5EDA" w14:textId="77777777" w:rsidR="003624FD" w:rsidRDefault="003624FD" w:rsidP="003624FD">
      <w:pPr>
        <w:jc w:val="both"/>
      </w:pPr>
    </w:p>
    <w:p w14:paraId="4E458D83" w14:textId="77777777" w:rsidR="003624FD" w:rsidRDefault="003624FD" w:rsidP="003624FD">
      <w:pPr>
        <w:jc w:val="both"/>
      </w:pPr>
    </w:p>
    <w:p w14:paraId="5D52BCE5" w14:textId="77777777" w:rsidR="003624FD" w:rsidRDefault="003624FD" w:rsidP="003624FD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14:paraId="4A258305" w14:textId="77777777" w:rsidR="003624FD" w:rsidRDefault="003624FD" w:rsidP="003624FD">
      <w:pPr>
        <w:jc w:val="both"/>
      </w:pPr>
    </w:p>
    <w:p w14:paraId="1C202AE3" w14:textId="77777777" w:rsidR="003624FD" w:rsidRDefault="003624FD" w:rsidP="003624FD">
      <w:pPr>
        <w:jc w:val="both"/>
      </w:pPr>
    </w:p>
    <w:p w14:paraId="191A18AA" w14:textId="77777777" w:rsidR="003624FD" w:rsidRDefault="003624FD" w:rsidP="003624FD">
      <w:pPr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Jānis </w:t>
      </w:r>
      <w:proofErr w:type="spellStart"/>
      <w:r>
        <w:t>Citskovskis</w:t>
      </w:r>
      <w:proofErr w:type="spellEnd"/>
    </w:p>
    <w:p w14:paraId="05554F46" w14:textId="77777777" w:rsidR="003624FD" w:rsidRDefault="003624FD" w:rsidP="003624FD">
      <w:pPr>
        <w:jc w:val="both"/>
      </w:pPr>
    </w:p>
    <w:p w14:paraId="34CED871" w14:textId="77777777" w:rsidR="00E3504E" w:rsidRDefault="00E3504E" w:rsidP="003624FD">
      <w:pPr>
        <w:jc w:val="both"/>
      </w:pPr>
    </w:p>
    <w:p w14:paraId="348A7CC2" w14:textId="4609A499" w:rsidR="003624FD" w:rsidRDefault="00E94E40" w:rsidP="003624FD">
      <w:pPr>
        <w:jc w:val="both"/>
      </w:pPr>
      <w:r>
        <w:t xml:space="preserve">Finanšu </w:t>
      </w:r>
      <w:r w:rsidR="003624FD">
        <w:t>ministre</w:t>
      </w:r>
      <w:r w:rsidR="00E3504E">
        <w:t xml:space="preserve">                                                        </w:t>
      </w:r>
      <w:r w:rsidR="00916C73">
        <w:tab/>
      </w:r>
      <w:r w:rsidR="00E3504E">
        <w:t>Dana Reizniece-Ozola</w:t>
      </w:r>
    </w:p>
    <w:p w14:paraId="3FE1001C" w14:textId="77777777" w:rsidR="003624FD" w:rsidRDefault="003624FD" w:rsidP="003624FD"/>
    <w:p w14:paraId="35CDFFA6" w14:textId="77777777" w:rsidR="003624FD" w:rsidRDefault="003624FD" w:rsidP="003624FD"/>
    <w:p w14:paraId="3AD5561A" w14:textId="77777777" w:rsidR="003624FD" w:rsidRDefault="003624FD" w:rsidP="003624FD"/>
    <w:p w14:paraId="41102838" w14:textId="77777777" w:rsidR="00AE5C99" w:rsidRPr="00845776" w:rsidRDefault="00AE5C99">
      <w:pPr>
        <w:rPr>
          <w:sz w:val="24"/>
        </w:rPr>
      </w:pPr>
    </w:p>
    <w:sectPr w:rsidR="00AE5C99" w:rsidRPr="0084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2A32"/>
    <w:multiLevelType w:val="hybridMultilevel"/>
    <w:tmpl w:val="AE349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D"/>
    <w:rsid w:val="000D4DB5"/>
    <w:rsid w:val="00152073"/>
    <w:rsid w:val="0020007D"/>
    <w:rsid w:val="0025559E"/>
    <w:rsid w:val="002F747E"/>
    <w:rsid w:val="003018F0"/>
    <w:rsid w:val="00352E98"/>
    <w:rsid w:val="003624FD"/>
    <w:rsid w:val="00435EC2"/>
    <w:rsid w:val="0057525B"/>
    <w:rsid w:val="00652EFD"/>
    <w:rsid w:val="00845776"/>
    <w:rsid w:val="008C49A0"/>
    <w:rsid w:val="00916C73"/>
    <w:rsid w:val="009D3488"/>
    <w:rsid w:val="00A65133"/>
    <w:rsid w:val="00AE5C99"/>
    <w:rsid w:val="00AF3783"/>
    <w:rsid w:val="00D6018A"/>
    <w:rsid w:val="00D60EFD"/>
    <w:rsid w:val="00E3504E"/>
    <w:rsid w:val="00E94E40"/>
    <w:rsid w:val="00F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67928"/>
  <w15:chartTrackingRefBased/>
  <w15:docId w15:val="{78673824-A931-486E-8565-4718E82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FD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624FD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624FD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4FD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4FD"/>
    <w:rPr>
      <w:rFonts w:ascii="Times New Roman" w:eastAsia="Times New Roman" w:hAnsi="Times New Roman" w:cs="Arial Unicode MS"/>
      <w:sz w:val="24"/>
      <w:szCs w:val="24"/>
      <w:lang w:val="lv-LV" w:eastAsia="lv-LV" w:bidi="lo-LA"/>
    </w:rPr>
  </w:style>
  <w:style w:type="paragraph" w:styleId="BodyText2">
    <w:name w:val="Body Text 2"/>
    <w:basedOn w:val="Normal"/>
    <w:link w:val="BodyText2Char"/>
    <w:semiHidden/>
    <w:unhideWhenUsed/>
    <w:rsid w:val="00362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624FD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94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E4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E4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4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informatīvo ziņojumu “Par regulējumu darījumiem ar Valsts kultūras pieminekļu sarakstā iekļautajiem pieminekļiem noziedzīgi iegūtu līdzekļu legalizācijas un terorisma finansēšanas novēršanas jomā.”</vt:lpstr>
    </vt:vector>
  </TitlesOfParts>
  <Company>Finanšu Ministrija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“Par regulējumu darījumiem ar Valsts kultūras pieminekļu sarakstā iekļautajiem pieminekļiem noziedzīgi iegūtu līdzekļu legalizācijas un terorisma finansēšanas novēršanas jomā.”</dc:title>
  <dc:subject>Protokollēmums</dc:subject>
  <dc:creator>Vineta Zūkere</dc:creator>
  <cp:keywords/>
  <dc:description>67095490;vineta.zukere@fm.gov.lv</dc:description>
  <cp:lastModifiedBy>Vineta Zūkere</cp:lastModifiedBy>
  <cp:revision>21</cp:revision>
  <dcterms:created xsi:type="dcterms:W3CDTF">2018-09-25T09:14:00Z</dcterms:created>
  <dcterms:modified xsi:type="dcterms:W3CDTF">2018-10-11T06:05:00Z</dcterms:modified>
</cp:coreProperties>
</file>