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860E" w14:textId="10813D41" w:rsidR="007A359C" w:rsidRDefault="007A359C" w:rsidP="00541077">
      <w:pPr>
        <w:rPr>
          <w:sz w:val="28"/>
          <w:szCs w:val="28"/>
          <w:lang w:val="lv-LV"/>
        </w:rPr>
      </w:pPr>
    </w:p>
    <w:p w14:paraId="4917A062" w14:textId="2A70AB2A" w:rsidR="00541077" w:rsidRDefault="00541077" w:rsidP="00541077">
      <w:pPr>
        <w:rPr>
          <w:sz w:val="28"/>
          <w:szCs w:val="28"/>
          <w:lang w:val="lv-LV"/>
        </w:rPr>
      </w:pPr>
    </w:p>
    <w:p w14:paraId="3F6342C0" w14:textId="77777777" w:rsidR="00541077" w:rsidRPr="00541077" w:rsidRDefault="00541077" w:rsidP="00541077">
      <w:pPr>
        <w:rPr>
          <w:sz w:val="28"/>
          <w:szCs w:val="28"/>
          <w:lang w:val="lv-LV"/>
        </w:rPr>
      </w:pPr>
    </w:p>
    <w:p w14:paraId="7D176792" w14:textId="535FC73C" w:rsidR="00541077" w:rsidRPr="00BA4814" w:rsidRDefault="00541077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BA4814">
        <w:rPr>
          <w:sz w:val="28"/>
          <w:szCs w:val="28"/>
          <w:lang w:val="lv-LV"/>
        </w:rPr>
        <w:t>2018. gada</w:t>
      </w:r>
      <w:r w:rsidR="00ED2774">
        <w:rPr>
          <w:sz w:val="28"/>
          <w:szCs w:val="28"/>
          <w:lang w:val="lv-LV"/>
        </w:rPr>
        <w:t> 23. oktobrī</w:t>
      </w:r>
      <w:r w:rsidRPr="00BA4814">
        <w:rPr>
          <w:sz w:val="28"/>
          <w:szCs w:val="28"/>
          <w:lang w:val="lv-LV"/>
        </w:rPr>
        <w:tab/>
        <w:t>Rīkojums Nr.</w:t>
      </w:r>
      <w:r w:rsidR="00ED2774">
        <w:rPr>
          <w:sz w:val="28"/>
          <w:szCs w:val="28"/>
          <w:lang w:val="lv-LV"/>
        </w:rPr>
        <w:t> 552</w:t>
      </w:r>
      <w:bookmarkStart w:id="0" w:name="_GoBack"/>
      <w:bookmarkEnd w:id="0"/>
    </w:p>
    <w:p w14:paraId="20CA338C" w14:textId="66E33FE0" w:rsidR="003A1FDB" w:rsidRPr="00BA4814" w:rsidRDefault="00541077" w:rsidP="00541077">
      <w:pPr>
        <w:tabs>
          <w:tab w:val="left" w:pos="6663"/>
        </w:tabs>
        <w:rPr>
          <w:sz w:val="28"/>
          <w:szCs w:val="28"/>
          <w:lang w:val="lv-LV"/>
        </w:rPr>
      </w:pPr>
      <w:r w:rsidRPr="00BA4814">
        <w:rPr>
          <w:sz w:val="28"/>
          <w:szCs w:val="28"/>
          <w:lang w:val="lv-LV"/>
        </w:rPr>
        <w:t>Rīgā</w:t>
      </w:r>
      <w:r w:rsidRPr="00BA4814">
        <w:rPr>
          <w:sz w:val="28"/>
          <w:szCs w:val="28"/>
          <w:lang w:val="lv-LV"/>
        </w:rPr>
        <w:tab/>
        <w:t>(prot. Nr. </w:t>
      </w:r>
      <w:r w:rsidR="00ED2774">
        <w:rPr>
          <w:sz w:val="28"/>
          <w:szCs w:val="28"/>
          <w:lang w:val="lv-LV"/>
        </w:rPr>
        <w:t>49</w:t>
      </w:r>
      <w:r w:rsidRPr="00BA4814">
        <w:rPr>
          <w:sz w:val="28"/>
          <w:szCs w:val="28"/>
          <w:lang w:val="lv-LV"/>
        </w:rPr>
        <w:t> </w:t>
      </w:r>
      <w:r w:rsidR="00ED2774">
        <w:rPr>
          <w:sz w:val="28"/>
          <w:szCs w:val="28"/>
          <w:lang w:val="lv-LV"/>
        </w:rPr>
        <w:t>13</w:t>
      </w:r>
      <w:r w:rsidRPr="00BA4814">
        <w:rPr>
          <w:sz w:val="28"/>
          <w:szCs w:val="28"/>
          <w:lang w:val="lv-LV"/>
        </w:rPr>
        <w:t>. §)</w:t>
      </w:r>
    </w:p>
    <w:p w14:paraId="098B99D0" w14:textId="77777777" w:rsidR="0087288B" w:rsidRDefault="0087288B" w:rsidP="0087288B">
      <w:pPr>
        <w:pStyle w:val="Heading2"/>
        <w:jc w:val="left"/>
        <w:rPr>
          <w:b w:val="0"/>
          <w:bCs w:val="0"/>
          <w:szCs w:val="28"/>
        </w:rPr>
      </w:pPr>
      <w:bookmarkStart w:id="1" w:name="_Hlk524527785"/>
    </w:p>
    <w:p w14:paraId="0EE298BF" w14:textId="35140605" w:rsidR="00531F6D" w:rsidRPr="00541077" w:rsidRDefault="00531F6D" w:rsidP="0087288B">
      <w:pPr>
        <w:pStyle w:val="Heading2"/>
        <w:rPr>
          <w:szCs w:val="28"/>
        </w:rPr>
      </w:pPr>
      <w:r w:rsidRPr="00541077">
        <w:rPr>
          <w:szCs w:val="28"/>
        </w:rPr>
        <w:t>Par nekustam</w:t>
      </w:r>
      <w:r w:rsidR="002B5CF1" w:rsidRPr="00541077">
        <w:rPr>
          <w:szCs w:val="28"/>
        </w:rPr>
        <w:t>ā</w:t>
      </w:r>
      <w:r w:rsidRPr="00541077">
        <w:rPr>
          <w:szCs w:val="28"/>
        </w:rPr>
        <w:t xml:space="preserve"> īpašum</w:t>
      </w:r>
      <w:r w:rsidR="002B5CF1" w:rsidRPr="00541077">
        <w:rPr>
          <w:szCs w:val="28"/>
        </w:rPr>
        <w:t>a</w:t>
      </w:r>
      <w:r w:rsidRPr="00541077">
        <w:rPr>
          <w:szCs w:val="28"/>
        </w:rPr>
        <w:t xml:space="preserve"> </w:t>
      </w:r>
      <w:r w:rsidR="00541077">
        <w:rPr>
          <w:szCs w:val="28"/>
        </w:rPr>
        <w:t>"</w:t>
      </w:r>
      <w:proofErr w:type="spellStart"/>
      <w:r w:rsidR="007A359C" w:rsidRPr="00541077">
        <w:rPr>
          <w:szCs w:val="28"/>
        </w:rPr>
        <w:t>Lielmežnieki</w:t>
      </w:r>
      <w:proofErr w:type="spellEnd"/>
      <w:r w:rsidR="00541077">
        <w:rPr>
          <w:szCs w:val="28"/>
        </w:rPr>
        <w:t>"</w:t>
      </w:r>
      <w:r w:rsidR="007A359C" w:rsidRPr="00541077">
        <w:rPr>
          <w:szCs w:val="28"/>
        </w:rPr>
        <w:t xml:space="preserve"> Naujenes pagastā, </w:t>
      </w:r>
      <w:r w:rsidR="009A652F">
        <w:rPr>
          <w:szCs w:val="28"/>
        </w:rPr>
        <w:br/>
      </w:r>
      <w:r w:rsidR="00BA2DB4" w:rsidRPr="00541077">
        <w:rPr>
          <w:szCs w:val="28"/>
        </w:rPr>
        <w:t>Daugavpils novadā</w:t>
      </w:r>
      <w:r w:rsidR="007A359C" w:rsidRPr="00541077">
        <w:rPr>
          <w:szCs w:val="28"/>
        </w:rPr>
        <w:t>,</w:t>
      </w:r>
      <w:r w:rsidRPr="00541077">
        <w:rPr>
          <w:szCs w:val="28"/>
        </w:rPr>
        <w:t xml:space="preserve"> nodošanu Zemkopības ministrijas valdījumā</w:t>
      </w:r>
    </w:p>
    <w:bookmarkEnd w:id="1"/>
    <w:p w14:paraId="1C76FC08" w14:textId="77777777" w:rsidR="00541077" w:rsidRDefault="00541077" w:rsidP="0054107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60A91AF" w14:textId="4540DA51" w:rsidR="00531F6D" w:rsidRPr="00541077" w:rsidRDefault="00403053" w:rsidP="00BA481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1077">
        <w:rPr>
          <w:sz w:val="28"/>
          <w:szCs w:val="28"/>
        </w:rPr>
        <w:t>1. </w:t>
      </w:r>
      <w:r w:rsidR="00531F6D" w:rsidRPr="00541077">
        <w:rPr>
          <w:sz w:val="28"/>
          <w:szCs w:val="28"/>
        </w:rPr>
        <w:t xml:space="preserve">Finanšu ministrijai nodot Zemkopības ministrijas valdījumā </w:t>
      </w:r>
      <w:r w:rsidRPr="00541077">
        <w:rPr>
          <w:sz w:val="28"/>
          <w:szCs w:val="28"/>
        </w:rPr>
        <w:t xml:space="preserve">valsts </w:t>
      </w:r>
      <w:r w:rsidR="00531F6D" w:rsidRPr="00541077">
        <w:rPr>
          <w:sz w:val="28"/>
          <w:szCs w:val="28"/>
        </w:rPr>
        <w:t>nekustamo īpašumu</w:t>
      </w:r>
      <w:r w:rsidR="002B5CF1" w:rsidRPr="00541077">
        <w:rPr>
          <w:sz w:val="28"/>
          <w:szCs w:val="28"/>
        </w:rPr>
        <w:t xml:space="preserve"> </w:t>
      </w:r>
      <w:r w:rsidR="00541077">
        <w:rPr>
          <w:sz w:val="28"/>
          <w:szCs w:val="28"/>
        </w:rPr>
        <w:t>"</w:t>
      </w:r>
      <w:proofErr w:type="spellStart"/>
      <w:r w:rsidR="002B5CF1" w:rsidRPr="00541077">
        <w:rPr>
          <w:sz w:val="28"/>
          <w:szCs w:val="28"/>
        </w:rPr>
        <w:t>Lielmežnieki</w:t>
      </w:r>
      <w:proofErr w:type="spellEnd"/>
      <w:r w:rsidR="00541077">
        <w:rPr>
          <w:sz w:val="28"/>
          <w:szCs w:val="28"/>
        </w:rPr>
        <w:t>"</w:t>
      </w:r>
      <w:r w:rsidR="002B5CF1" w:rsidRPr="00541077">
        <w:rPr>
          <w:sz w:val="28"/>
          <w:szCs w:val="28"/>
        </w:rPr>
        <w:t xml:space="preserve"> (nekustamā īpašuma kadastra Nr. 4474</w:t>
      </w:r>
      <w:r w:rsidR="00BA4814" w:rsidRPr="00541077">
        <w:rPr>
          <w:sz w:val="28"/>
          <w:szCs w:val="28"/>
        </w:rPr>
        <w:t> </w:t>
      </w:r>
      <w:r w:rsidR="002B5CF1" w:rsidRPr="00541077">
        <w:rPr>
          <w:sz w:val="28"/>
          <w:szCs w:val="28"/>
        </w:rPr>
        <w:t>001</w:t>
      </w:r>
      <w:r w:rsidR="00BA4814" w:rsidRPr="00541077">
        <w:rPr>
          <w:sz w:val="28"/>
          <w:szCs w:val="28"/>
        </w:rPr>
        <w:t> </w:t>
      </w:r>
      <w:r w:rsidR="002B5CF1" w:rsidRPr="00541077">
        <w:rPr>
          <w:sz w:val="28"/>
          <w:szCs w:val="28"/>
        </w:rPr>
        <w:t xml:space="preserve">0797) </w:t>
      </w:r>
      <w:r w:rsidR="00541077">
        <w:rPr>
          <w:sz w:val="28"/>
          <w:szCs w:val="28"/>
        </w:rPr>
        <w:t>–</w:t>
      </w:r>
      <w:r w:rsidR="002B5CF1" w:rsidRPr="00541077">
        <w:rPr>
          <w:sz w:val="28"/>
          <w:szCs w:val="28"/>
        </w:rPr>
        <w:t xml:space="preserve"> zemes vienību (zemes vienības kadastra apzīmējums 4474</w:t>
      </w:r>
      <w:r w:rsidR="00BA4814" w:rsidRPr="00541077">
        <w:rPr>
          <w:sz w:val="28"/>
          <w:szCs w:val="28"/>
        </w:rPr>
        <w:t> </w:t>
      </w:r>
      <w:r w:rsidR="002B5CF1" w:rsidRPr="00541077">
        <w:rPr>
          <w:sz w:val="28"/>
          <w:szCs w:val="28"/>
        </w:rPr>
        <w:t>001</w:t>
      </w:r>
      <w:r w:rsidR="00BA4814" w:rsidRPr="00541077">
        <w:rPr>
          <w:sz w:val="28"/>
          <w:szCs w:val="28"/>
        </w:rPr>
        <w:t> </w:t>
      </w:r>
      <w:r w:rsidR="002B5CF1" w:rsidRPr="00541077">
        <w:rPr>
          <w:sz w:val="28"/>
          <w:szCs w:val="28"/>
        </w:rPr>
        <w:t>0164) 2,1000 ha platībā</w:t>
      </w:r>
      <w:r w:rsidR="009A652F">
        <w:rPr>
          <w:sz w:val="28"/>
          <w:szCs w:val="28"/>
        </w:rPr>
        <w:t xml:space="preserve"> (</w:t>
      </w:r>
      <w:r w:rsidR="002B5CF1" w:rsidRPr="00541077">
        <w:rPr>
          <w:sz w:val="28"/>
          <w:szCs w:val="28"/>
        </w:rPr>
        <w:t>tai skaitā meža zemi 2,0000 ha platībā</w:t>
      </w:r>
      <w:r w:rsidR="009A652F">
        <w:rPr>
          <w:sz w:val="28"/>
          <w:szCs w:val="28"/>
        </w:rPr>
        <w:t>)</w:t>
      </w:r>
      <w:r w:rsidR="002B5CF1" w:rsidRPr="00541077">
        <w:rPr>
          <w:sz w:val="28"/>
          <w:szCs w:val="28"/>
        </w:rPr>
        <w:t xml:space="preserve"> – Naujenes pagastā, Daugavpils novadā, </w:t>
      </w:r>
      <w:r w:rsidR="00531F6D" w:rsidRPr="00541077">
        <w:rPr>
          <w:sz w:val="28"/>
          <w:szCs w:val="28"/>
        </w:rPr>
        <w:t>kas ierak</w:t>
      </w:r>
      <w:r w:rsidRPr="00541077">
        <w:rPr>
          <w:sz w:val="28"/>
          <w:szCs w:val="28"/>
        </w:rPr>
        <w:t>stīt</w:t>
      </w:r>
      <w:r w:rsidR="002B5CF1" w:rsidRPr="00541077">
        <w:rPr>
          <w:sz w:val="28"/>
          <w:szCs w:val="28"/>
        </w:rPr>
        <w:t>s</w:t>
      </w:r>
      <w:r w:rsidRPr="00541077">
        <w:rPr>
          <w:sz w:val="28"/>
          <w:szCs w:val="28"/>
        </w:rPr>
        <w:t xml:space="preserve"> </w:t>
      </w:r>
      <w:r w:rsidR="00531F6D" w:rsidRPr="00541077">
        <w:rPr>
          <w:sz w:val="28"/>
          <w:szCs w:val="28"/>
        </w:rPr>
        <w:t>zemesgrāmatā uz valsts vā</w:t>
      </w:r>
      <w:r w:rsidRPr="00541077">
        <w:rPr>
          <w:sz w:val="28"/>
          <w:szCs w:val="28"/>
        </w:rPr>
        <w:t>rda Finanšu ministrijas personā</w:t>
      </w:r>
      <w:r w:rsidR="002B5CF1" w:rsidRPr="00541077">
        <w:rPr>
          <w:sz w:val="28"/>
          <w:szCs w:val="28"/>
        </w:rPr>
        <w:t>.</w:t>
      </w:r>
    </w:p>
    <w:p w14:paraId="372DEF78" w14:textId="77777777" w:rsidR="00541077" w:rsidRDefault="00541077" w:rsidP="00BA481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E83A62F" w14:textId="1BAF827E" w:rsidR="00531F6D" w:rsidRPr="00541077" w:rsidRDefault="00531F6D" w:rsidP="00BA481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1077">
        <w:rPr>
          <w:sz w:val="28"/>
          <w:szCs w:val="28"/>
        </w:rPr>
        <w:t>2. Zemkopības ministrijai pārņemt valdījumā šā rīkojuma 1.</w:t>
      </w:r>
      <w:r w:rsidR="00386D07" w:rsidRPr="00541077">
        <w:rPr>
          <w:sz w:val="28"/>
          <w:szCs w:val="28"/>
        </w:rPr>
        <w:t> </w:t>
      </w:r>
      <w:r w:rsidRPr="00541077">
        <w:rPr>
          <w:sz w:val="28"/>
          <w:szCs w:val="28"/>
        </w:rPr>
        <w:t>punktā minēto nekustamo īpašumu un normatīvajos aktos noteiktajā kārtībā ierakstīt zemesgrāmatā uz valsts vārda Zemkopības ministrijas personā.</w:t>
      </w:r>
    </w:p>
    <w:p w14:paraId="1B8B6172" w14:textId="77777777" w:rsidR="00531F6D" w:rsidRPr="00541077" w:rsidRDefault="00531F6D" w:rsidP="00BA4814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4D261C5E" w14:textId="7848A44F" w:rsidR="00D351BA" w:rsidRDefault="00D351BA" w:rsidP="00BA4814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15D4631D" w14:textId="77777777" w:rsidR="00541077" w:rsidRPr="00541077" w:rsidRDefault="00541077" w:rsidP="00BA4814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7E9C39F5" w14:textId="77777777" w:rsidR="00541077" w:rsidRPr="007F7B60" w:rsidRDefault="00541077" w:rsidP="00BA4814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4A685BA6" w14:textId="77777777" w:rsidR="00541077" w:rsidRPr="007F7B60" w:rsidRDefault="00541077" w:rsidP="00BA4814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090BBA9" w14:textId="77777777" w:rsidR="00541077" w:rsidRPr="007F7B60" w:rsidRDefault="00541077" w:rsidP="00BA4814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B7BF964" w14:textId="77777777" w:rsidR="00541077" w:rsidRPr="007F7B60" w:rsidRDefault="00541077" w:rsidP="00BA4814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E1B579C" w14:textId="77777777" w:rsidR="00541077" w:rsidRPr="007F7B60" w:rsidRDefault="00541077" w:rsidP="00BA4814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ministre</w:t>
      </w:r>
      <w:proofErr w:type="spellEnd"/>
      <w:r w:rsidRPr="007F7B60">
        <w:rPr>
          <w:sz w:val="28"/>
          <w:szCs w:val="28"/>
        </w:rPr>
        <w:tab/>
        <w:t xml:space="preserve">Dana </w:t>
      </w:r>
      <w:proofErr w:type="spellStart"/>
      <w:r w:rsidRPr="007F7B60">
        <w:rPr>
          <w:sz w:val="28"/>
          <w:szCs w:val="28"/>
        </w:rPr>
        <w:t>Reizniece-Ozola</w:t>
      </w:r>
      <w:proofErr w:type="spellEnd"/>
    </w:p>
    <w:sectPr w:rsidR="00541077" w:rsidRPr="007F7B60" w:rsidSect="005410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8903" w14:textId="77777777" w:rsidR="00A62319" w:rsidRDefault="00A62319">
      <w:r>
        <w:separator/>
      </w:r>
    </w:p>
  </w:endnote>
  <w:endnote w:type="continuationSeparator" w:id="0">
    <w:p w14:paraId="2DBA7A68" w14:textId="77777777" w:rsidR="00A62319" w:rsidRDefault="00A6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0DD9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  <w:r w:rsidRPr="000F2EC3"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D439" w14:textId="41DEF03C" w:rsidR="00541077" w:rsidRPr="00541077" w:rsidRDefault="00541077">
    <w:pPr>
      <w:pStyle w:val="Footer"/>
      <w:rPr>
        <w:sz w:val="16"/>
        <w:szCs w:val="16"/>
        <w:lang w:val="lv-LV"/>
      </w:rPr>
    </w:pPr>
    <w:r w:rsidRPr="00541077">
      <w:rPr>
        <w:sz w:val="16"/>
        <w:szCs w:val="16"/>
        <w:lang w:val="lv-LV"/>
      </w:rPr>
      <w:t>R1978_8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B343C" w14:textId="77777777" w:rsidR="00A62319" w:rsidRDefault="00A62319">
      <w:r>
        <w:separator/>
      </w:r>
    </w:p>
  </w:footnote>
  <w:footnote w:type="continuationSeparator" w:id="0">
    <w:p w14:paraId="4BC98E29" w14:textId="77777777" w:rsidR="00A62319" w:rsidRDefault="00A6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CBE7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C4418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C65BC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0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B7A18F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16E1" w14:textId="77777777" w:rsidR="00541077" w:rsidRPr="00A142D0" w:rsidRDefault="00541077">
    <w:pPr>
      <w:pStyle w:val="Header"/>
    </w:pPr>
  </w:p>
  <w:p w14:paraId="638213BA" w14:textId="4F1C6CA8" w:rsidR="00541077" w:rsidRPr="00541077" w:rsidRDefault="00541077">
    <w:pPr>
      <w:pStyle w:val="Header"/>
    </w:pPr>
    <w:r>
      <w:rPr>
        <w:noProof/>
      </w:rPr>
      <w:drawing>
        <wp:inline distT="0" distB="0" distL="0" distR="0" wp14:anchorId="2E69C310" wp14:editId="66B15A7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643C3"/>
    <w:multiLevelType w:val="hybridMultilevel"/>
    <w:tmpl w:val="C0B6A2FC"/>
    <w:lvl w:ilvl="0" w:tplc="3E02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4DE4"/>
    <w:rsid w:val="00256D51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5CF1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3CD6"/>
    <w:rsid w:val="003247B7"/>
    <w:rsid w:val="00327753"/>
    <w:rsid w:val="00345F6A"/>
    <w:rsid w:val="00355974"/>
    <w:rsid w:val="00355D02"/>
    <w:rsid w:val="00370F93"/>
    <w:rsid w:val="00374C78"/>
    <w:rsid w:val="00383CD1"/>
    <w:rsid w:val="00386D07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129B"/>
    <w:rsid w:val="003B24D0"/>
    <w:rsid w:val="003B3409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403053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D68FF"/>
    <w:rsid w:val="004E70E9"/>
    <w:rsid w:val="004F56F2"/>
    <w:rsid w:val="004F6B3F"/>
    <w:rsid w:val="0050012B"/>
    <w:rsid w:val="00505EC3"/>
    <w:rsid w:val="005124BC"/>
    <w:rsid w:val="00530E6A"/>
    <w:rsid w:val="00531F6D"/>
    <w:rsid w:val="00540568"/>
    <w:rsid w:val="00540D57"/>
    <w:rsid w:val="00541077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5233"/>
    <w:rsid w:val="005E78F6"/>
    <w:rsid w:val="00603B48"/>
    <w:rsid w:val="00610198"/>
    <w:rsid w:val="00625DD6"/>
    <w:rsid w:val="0063095D"/>
    <w:rsid w:val="00635701"/>
    <w:rsid w:val="00640B6E"/>
    <w:rsid w:val="006429B9"/>
    <w:rsid w:val="00655191"/>
    <w:rsid w:val="0065572B"/>
    <w:rsid w:val="0065687D"/>
    <w:rsid w:val="006627C1"/>
    <w:rsid w:val="00675085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E07AA"/>
    <w:rsid w:val="006F0AFC"/>
    <w:rsid w:val="006F5130"/>
    <w:rsid w:val="006F7F4A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59C"/>
    <w:rsid w:val="007A364F"/>
    <w:rsid w:val="007A3DBF"/>
    <w:rsid w:val="007A75A2"/>
    <w:rsid w:val="007C1345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288B"/>
    <w:rsid w:val="0087551B"/>
    <w:rsid w:val="00885015"/>
    <w:rsid w:val="00893086"/>
    <w:rsid w:val="008B3247"/>
    <w:rsid w:val="008C10D7"/>
    <w:rsid w:val="008D0560"/>
    <w:rsid w:val="008D13AB"/>
    <w:rsid w:val="008D241D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A652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62319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56B8"/>
    <w:rsid w:val="00B55CBE"/>
    <w:rsid w:val="00B64CAF"/>
    <w:rsid w:val="00B66A12"/>
    <w:rsid w:val="00B82CBE"/>
    <w:rsid w:val="00B876F9"/>
    <w:rsid w:val="00B90D21"/>
    <w:rsid w:val="00B94F8C"/>
    <w:rsid w:val="00BA2DB4"/>
    <w:rsid w:val="00BA4814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4457B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4523"/>
    <w:rsid w:val="00D264FE"/>
    <w:rsid w:val="00D351BA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D2774"/>
    <w:rsid w:val="00EE68B1"/>
    <w:rsid w:val="00EF0D84"/>
    <w:rsid w:val="00F016D6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71FA"/>
    <w:rsid w:val="00FB1031"/>
    <w:rsid w:val="00FB61B2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C5D388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F6D"/>
    <w:pPr>
      <w:spacing w:before="100" w:beforeAutospacing="1" w:after="100" w:afterAutospacing="1"/>
    </w:pPr>
    <w:rPr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A359C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541077"/>
    <w:rPr>
      <w:sz w:val="24"/>
      <w:lang w:val="en-AU" w:eastAsia="en-US"/>
    </w:rPr>
  </w:style>
  <w:style w:type="paragraph" w:customStyle="1" w:styleId="naisf">
    <w:name w:val="naisf"/>
    <w:basedOn w:val="Normal"/>
    <w:rsid w:val="00541077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B7B5-5E74-475A-9865-3F8D5444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Daugavpils novadā nodošanu Zemkopības ministrijas valdījumā”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Daugavpils novadā nodošanu Zemkopības ministrijas valdījumā”</dc:title>
  <dc:subject>Ministru kabineta rīkojuma projekts, VSS-523</dc:subject>
  <dc:creator>Vita Bružas;TiesibuAktuDala@vni.lv</dc:creator>
  <cp:keywords/>
  <dc:description>Vita Bružas_x000d_
67024927_x000d_
Vita.Bruzas@vni.lv</dc:description>
  <cp:lastModifiedBy>Jekaterina Borovika</cp:lastModifiedBy>
  <cp:revision>10</cp:revision>
  <cp:lastPrinted>2018-10-17T10:35:00Z</cp:lastPrinted>
  <dcterms:created xsi:type="dcterms:W3CDTF">2018-09-12T11:58:00Z</dcterms:created>
  <dcterms:modified xsi:type="dcterms:W3CDTF">2018-10-24T11:24:00Z</dcterms:modified>
</cp:coreProperties>
</file>