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39" w:rsidRDefault="00F34EB5" w:rsidP="00384839">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1079C2">
            <w:rPr>
              <w:rFonts w:ascii="Times New Roman" w:hAnsi="Times New Roman"/>
              <w:b/>
              <w:sz w:val="28"/>
              <w:szCs w:val="28"/>
            </w:rPr>
            <w:t>o</w:t>
          </w:r>
          <w:r w:rsidR="005471A0" w:rsidRPr="00833CEF">
            <w:rPr>
              <w:rFonts w:ascii="Times New Roman" w:hAnsi="Times New Roman"/>
              <w:b/>
              <w:sz w:val="28"/>
              <w:szCs w:val="28"/>
            </w:rPr>
            <w:t xml:space="preserve"> īpašum</w:t>
          </w:r>
          <w:r w:rsidR="001079C2">
            <w:rPr>
              <w:rFonts w:ascii="Times New Roman" w:hAnsi="Times New Roman"/>
              <w:b/>
              <w:sz w:val="28"/>
              <w:szCs w:val="28"/>
            </w:rPr>
            <w:t>u</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8F452C">
            <w:rPr>
              <w:rFonts w:ascii="Times New Roman" w:hAnsi="Times New Roman"/>
              <w:b/>
              <w:sz w:val="28"/>
              <w:szCs w:val="28"/>
            </w:rPr>
            <w:t xml:space="preserve"> starp Vientuļu robežkontroles punktu</w:t>
          </w:r>
          <w:r w:rsidR="00C76911">
            <w:rPr>
              <w:rFonts w:ascii="Times New Roman" w:hAnsi="Times New Roman"/>
              <w:b/>
              <w:sz w:val="28"/>
              <w:szCs w:val="28"/>
            </w:rPr>
            <w:t xml:space="preserve"> un </w:t>
          </w:r>
          <w:proofErr w:type="spellStart"/>
          <w:r w:rsidR="00C76911">
            <w:rPr>
              <w:rFonts w:ascii="Times New Roman" w:hAnsi="Times New Roman"/>
              <w:b/>
              <w:sz w:val="28"/>
              <w:szCs w:val="28"/>
            </w:rPr>
            <w:t>Baharevas</w:t>
          </w:r>
          <w:proofErr w:type="spellEnd"/>
          <w:r w:rsidR="00C76911">
            <w:rPr>
              <w:rFonts w:ascii="Times New Roman" w:hAnsi="Times New Roman"/>
              <w:b/>
              <w:sz w:val="28"/>
              <w:szCs w:val="28"/>
            </w:rPr>
            <w:t xml:space="preserve"> novērošanas torni</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F311CC" w:rsidRPr="00384839" w:rsidRDefault="00F311CC" w:rsidP="00384839">
      <w:pPr>
        <w:shd w:val="clear" w:color="auto" w:fill="FFFFFF"/>
        <w:spacing w:after="0" w:line="240" w:lineRule="auto"/>
        <w:jc w:val="center"/>
        <w:rPr>
          <w:rFonts w:ascii="Times New Roman" w:hAnsi="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starp Vientuļu robežkontroles punktu</w:t>
            </w:r>
            <w:r w:rsidR="00C76911">
              <w:rPr>
                <w:rFonts w:ascii="Times New Roman" w:hAnsi="Times New Roman"/>
                <w:sz w:val="28"/>
                <w:szCs w:val="28"/>
              </w:rPr>
              <w:t xml:space="preserve"> un </w:t>
            </w:r>
            <w:proofErr w:type="spellStart"/>
            <w:r w:rsidR="00C76911">
              <w:rPr>
                <w:rFonts w:ascii="Times New Roman" w:hAnsi="Times New Roman"/>
                <w:sz w:val="28"/>
                <w:szCs w:val="28"/>
              </w:rPr>
              <w:t>Baharevas</w:t>
            </w:r>
            <w:proofErr w:type="spellEnd"/>
            <w:r w:rsidR="00C76911">
              <w:rPr>
                <w:rFonts w:ascii="Times New Roman" w:hAnsi="Times New Roman"/>
                <w:sz w:val="28"/>
                <w:szCs w:val="28"/>
              </w:rPr>
              <w:t xml:space="preserve"> novērošanas torni</w:t>
            </w:r>
            <w:r w:rsidR="008F452C">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384839"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1079C2">
              <w:rPr>
                <w:rFonts w:ascii="Times New Roman" w:hAnsi="Times New Roman"/>
                <w:sz w:val="28"/>
                <w:szCs w:val="28"/>
              </w:rPr>
              <w:t>"Par nekustamo īpašumu</w:t>
            </w:r>
            <w:r w:rsidR="00EC23E7" w:rsidRPr="00EC23E7">
              <w:rPr>
                <w:rFonts w:ascii="Times New Roman" w:hAnsi="Times New Roman"/>
                <w:sz w:val="28"/>
                <w:szCs w:val="28"/>
              </w:rPr>
              <w:t xml:space="preserve"> atsavināšanu pierobežas ceļa</w:t>
            </w:r>
            <w:r w:rsidR="008F452C">
              <w:rPr>
                <w:rFonts w:ascii="Times New Roman" w:hAnsi="Times New Roman"/>
                <w:sz w:val="28"/>
                <w:szCs w:val="28"/>
              </w:rPr>
              <w:t xml:space="preserve"> starp Vientuļu robežkontroles punktu</w:t>
            </w:r>
            <w:r w:rsidR="00C76911">
              <w:rPr>
                <w:rFonts w:ascii="Times New Roman" w:hAnsi="Times New Roman"/>
                <w:sz w:val="28"/>
                <w:szCs w:val="28"/>
              </w:rPr>
              <w:t xml:space="preserve"> un </w:t>
            </w:r>
            <w:proofErr w:type="spellStart"/>
            <w:r w:rsidR="00C76911">
              <w:rPr>
                <w:rFonts w:ascii="Times New Roman" w:hAnsi="Times New Roman"/>
                <w:sz w:val="28"/>
                <w:szCs w:val="28"/>
              </w:rPr>
              <w:t>Baharevas</w:t>
            </w:r>
            <w:proofErr w:type="spellEnd"/>
            <w:r w:rsidR="00C76911">
              <w:rPr>
                <w:rFonts w:ascii="Times New Roman" w:hAnsi="Times New Roman"/>
                <w:sz w:val="28"/>
                <w:szCs w:val="28"/>
              </w:rPr>
              <w:t xml:space="preserve"> novērošanas torni</w:t>
            </w:r>
            <w:r w:rsidR="00EC23E7" w:rsidRPr="00EC23E7">
              <w:rPr>
                <w:rFonts w:ascii="Times New Roman" w:hAnsi="Times New Roman"/>
                <w:sz w:val="28"/>
                <w:szCs w:val="28"/>
              </w:rPr>
              <w:t xml:space="preserve"> 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5349B">
              <w:rPr>
                <w:rFonts w:ascii="Times New Roman" w:hAnsi="Times New Roman"/>
                <w:sz w:val="28"/>
                <w:szCs w:val="28"/>
              </w:rPr>
              <w:t xml:space="preserve"> pierobežas ceļa</w:t>
            </w:r>
            <w:r w:rsidR="00EC23E7">
              <w:rPr>
                <w:rFonts w:ascii="Times New Roman" w:hAnsi="Times New Roman"/>
                <w:sz w:val="28"/>
                <w:szCs w:val="28"/>
              </w:rPr>
              <w:t xml:space="preserve"> </w:t>
            </w:r>
            <w:r w:rsidR="00C76911">
              <w:rPr>
                <w:rFonts w:ascii="Times New Roman" w:hAnsi="Times New Roman"/>
                <w:sz w:val="28"/>
                <w:szCs w:val="28"/>
              </w:rPr>
              <w:t xml:space="preserve">starp Vientuļu robežkontroles punktu un </w:t>
            </w:r>
            <w:proofErr w:type="spellStart"/>
            <w:r w:rsidR="00C76911">
              <w:rPr>
                <w:rFonts w:ascii="Times New Roman" w:hAnsi="Times New Roman"/>
                <w:sz w:val="28"/>
                <w:szCs w:val="28"/>
              </w:rPr>
              <w:t>Baharevas</w:t>
            </w:r>
            <w:proofErr w:type="spellEnd"/>
            <w:r w:rsidR="00C76911">
              <w:rPr>
                <w:rFonts w:ascii="Times New Roman" w:hAnsi="Times New Roman"/>
                <w:sz w:val="28"/>
                <w:szCs w:val="28"/>
              </w:rPr>
              <w:t xml:space="preserve"> novērošanas torni</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C76911">
              <w:rPr>
                <w:rFonts w:ascii="Times New Roman" w:hAnsi="Times New Roman"/>
                <w:sz w:val="28"/>
                <w:szCs w:val="28"/>
              </w:rPr>
              <w:t>stra apzīmējums 38920080110001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C76911">
              <w:rPr>
                <w:rFonts w:ascii="Times New Roman" w:hAnsi="Times New Roman"/>
                <w:sz w:val="28"/>
                <w:szCs w:val="28"/>
              </w:rPr>
              <w:t>luatācijā 2005.gada 10.novembrī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w:t>
            </w:r>
            <w:r w:rsidR="00833CEF" w:rsidRPr="00A723EB">
              <w:rPr>
                <w:rFonts w:ascii="Times New Roman" w:hAnsi="Times New Roman"/>
                <w:sz w:val="28"/>
                <w:szCs w:val="28"/>
              </w:rPr>
              <w:lastRenderedPageBreak/>
              <w:t xml:space="preserve">autoceļš reģistrēts kā pašvaldības vai valsts ceļš un iekļauts pašvaldības vai valsts bilancē, bet 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būvprojektu </w:t>
            </w:r>
            <w:r w:rsidR="007A10F8" w:rsidRPr="007A10F8">
              <w:rPr>
                <w:rFonts w:ascii="Times New Roman" w:hAnsi="Times New Roman" w:cs="Times New Roman"/>
                <w:sz w:val="28"/>
                <w:szCs w:val="28"/>
              </w:rPr>
              <w:t xml:space="preserve">“Pierobežas ceļš starp Vientuļu RKP un </w:t>
            </w:r>
            <w:proofErr w:type="spellStart"/>
            <w:r w:rsidR="007A10F8" w:rsidRPr="007A10F8">
              <w:rPr>
                <w:rFonts w:ascii="Times New Roman" w:hAnsi="Times New Roman" w:cs="Times New Roman"/>
                <w:sz w:val="28"/>
                <w:szCs w:val="28"/>
              </w:rPr>
              <w:t>Baharevas</w:t>
            </w:r>
            <w:proofErr w:type="spellEnd"/>
            <w:r w:rsidR="007A10F8" w:rsidRPr="007A10F8">
              <w:rPr>
                <w:rFonts w:ascii="Times New Roman" w:hAnsi="Times New Roman" w:cs="Times New Roman"/>
                <w:sz w:val="28"/>
                <w:szCs w:val="28"/>
              </w:rPr>
              <w:t xml:space="preserve"> novēro</w:t>
            </w:r>
            <w:r w:rsidR="00D82466">
              <w:rPr>
                <w:rFonts w:ascii="Times New Roman" w:hAnsi="Times New Roman" w:cs="Times New Roman"/>
                <w:sz w:val="28"/>
                <w:szCs w:val="28"/>
              </w:rPr>
              <w:t>šanas torni”, reģistrācijas Nr.</w:t>
            </w:r>
            <w:r w:rsidR="007A10F8" w:rsidRPr="007A10F8">
              <w:rPr>
                <w:rFonts w:ascii="Times New Roman" w:hAnsi="Times New Roman" w:cs="Times New Roman"/>
                <w:sz w:val="28"/>
                <w:szCs w:val="28"/>
              </w:rPr>
              <w:t xml:space="preserve">18-02, kas saskaņots Balvu rajona </w:t>
            </w:r>
            <w:r w:rsidR="00D82466">
              <w:rPr>
                <w:rFonts w:ascii="Times New Roman" w:hAnsi="Times New Roman" w:cs="Times New Roman"/>
                <w:sz w:val="28"/>
                <w:szCs w:val="28"/>
              </w:rPr>
              <w:t>būvvaldē 2002.</w:t>
            </w:r>
            <w:r w:rsidR="007A10F8" w:rsidRPr="007A10F8">
              <w:rPr>
                <w:rFonts w:ascii="Times New Roman" w:hAnsi="Times New Roman" w:cs="Times New Roman"/>
                <w:sz w:val="28"/>
                <w:szCs w:val="28"/>
              </w:rPr>
              <w:t>gada 20.novembrī</w:t>
            </w:r>
            <w:r w:rsidR="00D02C4D" w:rsidRPr="007A10F8">
              <w:rPr>
                <w:rFonts w:ascii="Times New Roman" w:hAnsi="Times New Roman"/>
                <w:sz w:val="28"/>
                <w:szCs w:val="28"/>
              </w:rPr>
              <w:t xml:space="preserve"> pierobežas ceļa zemes nodalījuma joslas platums ir 16 metri.</w:t>
            </w:r>
          </w:p>
          <w:p w:rsidR="008E05AE"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w:t>
            </w:r>
            <w:r w:rsidR="003D5170">
              <w:rPr>
                <w:rFonts w:ascii="Times New Roman" w:hAnsi="Times New Roman"/>
                <w:sz w:val="28"/>
                <w:szCs w:val="28"/>
              </w:rPr>
              <w:t xml:space="preserve"> </w:t>
            </w:r>
            <w:r w:rsidR="003D5170" w:rsidRPr="003D5170">
              <w:rPr>
                <w:rFonts w:ascii="Times New Roman" w:hAnsi="Times New Roman"/>
                <w:sz w:val="28"/>
                <w:szCs w:val="28"/>
              </w:rPr>
              <w:t>nekustamo</w:t>
            </w:r>
            <w:r w:rsidR="003D5170">
              <w:rPr>
                <w:rFonts w:ascii="Times New Roman" w:hAnsi="Times New Roman"/>
                <w:sz w:val="28"/>
                <w:szCs w:val="28"/>
              </w:rPr>
              <w:t>s</w:t>
            </w:r>
            <w:r w:rsidR="003D5170" w:rsidRPr="003D5170">
              <w:rPr>
                <w:rFonts w:ascii="Times New Roman" w:hAnsi="Times New Roman"/>
                <w:sz w:val="28"/>
                <w:szCs w:val="28"/>
              </w:rPr>
              <w:t xml:space="preserve"> īpašumu</w:t>
            </w:r>
            <w:r w:rsidR="003D5170">
              <w:rPr>
                <w:rFonts w:ascii="Times New Roman" w:hAnsi="Times New Roman"/>
                <w:sz w:val="28"/>
                <w:szCs w:val="28"/>
              </w:rPr>
              <w:t>s</w:t>
            </w:r>
            <w:r w:rsidR="008E05AE">
              <w:rPr>
                <w:rFonts w:ascii="Times New Roman" w:hAnsi="Times New Roman"/>
                <w:sz w:val="28"/>
                <w:szCs w:val="28"/>
              </w:rPr>
              <w:t>:</w:t>
            </w:r>
          </w:p>
          <w:p w:rsidR="00C06779" w:rsidRDefault="008E05AE" w:rsidP="00C06779">
            <w:pPr>
              <w:spacing w:after="0" w:line="240" w:lineRule="auto"/>
              <w:jc w:val="both"/>
              <w:rPr>
                <w:rFonts w:ascii="Times New Roman" w:hAnsi="Times New Roman"/>
                <w:sz w:val="28"/>
                <w:szCs w:val="28"/>
              </w:rPr>
            </w:pPr>
            <w:r>
              <w:rPr>
                <w:rFonts w:ascii="Times New Roman" w:hAnsi="Times New Roman"/>
                <w:sz w:val="28"/>
                <w:szCs w:val="28"/>
              </w:rPr>
              <w:t>1.</w:t>
            </w:r>
            <w:r w:rsidR="003D5170">
              <w:rPr>
                <w:rFonts w:ascii="Times New Roman" w:hAnsi="Times New Roman"/>
                <w:sz w:val="28"/>
                <w:szCs w:val="28"/>
              </w:rPr>
              <w:t xml:space="preserve"> </w:t>
            </w:r>
            <w:r w:rsidR="00A6753B">
              <w:rPr>
                <w:rFonts w:ascii="Times New Roman" w:hAnsi="Times New Roman" w:cs="Times New Roman"/>
                <w:sz w:val="28"/>
                <w:szCs w:val="28"/>
              </w:rPr>
              <w:t>"</w:t>
            </w:r>
            <w:r w:rsidR="003038E9">
              <w:rPr>
                <w:rFonts w:ascii="Times New Roman" w:hAnsi="Times New Roman"/>
                <w:sz w:val="28"/>
                <w:szCs w:val="28"/>
              </w:rPr>
              <w:t>Pierobežnieki</w:t>
            </w:r>
            <w:r w:rsidR="00E652F7">
              <w:rPr>
                <w:rFonts w:ascii="Times New Roman" w:hAnsi="Times New Roman"/>
                <w:sz w:val="28"/>
                <w:szCs w:val="28"/>
              </w:rPr>
              <w:t xml:space="preserve"> C</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3038E9">
              <w:rPr>
                <w:rFonts w:ascii="Times New Roman" w:hAnsi="Times New Roman"/>
                <w:sz w:val="28"/>
                <w:szCs w:val="28"/>
              </w:rPr>
              <w:t xml:space="preserve">kadastra numurs </w:t>
            </w:r>
            <w:r w:rsidR="00E652F7" w:rsidRPr="00E652F7">
              <w:rPr>
                <w:rFonts w:ascii="Times New Roman" w:hAnsi="Times New Roman"/>
                <w:sz w:val="28"/>
                <w:szCs w:val="28"/>
              </w:rPr>
              <w:t>38920080081</w:t>
            </w:r>
            <w:r w:rsidR="00EC23E7">
              <w:rPr>
                <w:rFonts w:ascii="Times New Roman" w:hAnsi="Times New Roman"/>
                <w:sz w:val="28"/>
                <w:szCs w:val="28"/>
              </w:rPr>
              <w:t>)</w:t>
            </w:r>
            <w:r w:rsidR="00E652F7">
              <w:rPr>
                <w:rFonts w:ascii="Times New Roman" w:hAnsi="Times New Roman"/>
                <w:sz w:val="28"/>
                <w:szCs w:val="28"/>
              </w:rPr>
              <w:t xml:space="preserve">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3038E9">
              <w:rPr>
                <w:rFonts w:ascii="Times New Roman" w:hAnsi="Times New Roman"/>
                <w:sz w:val="28"/>
                <w:szCs w:val="28"/>
              </w:rPr>
              <w:t>(kadastra apzīmējums 38920080081</w:t>
            </w:r>
            <w:r w:rsidR="00711370">
              <w:rPr>
                <w:rFonts w:ascii="Times New Roman" w:hAnsi="Times New Roman"/>
                <w:sz w:val="28"/>
                <w:szCs w:val="28"/>
              </w:rPr>
              <w:t xml:space="preserve">) </w:t>
            </w:r>
            <w:r w:rsidR="003038E9">
              <w:rPr>
                <w:rFonts w:ascii="Times New Roman" w:hAnsi="Times New Roman"/>
                <w:sz w:val="28"/>
                <w:szCs w:val="28"/>
              </w:rPr>
              <w:t>0,6608</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3038E9">
              <w:rPr>
                <w:rFonts w:ascii="Times New Roman" w:hAnsi="Times New Roman"/>
                <w:sz w:val="28"/>
                <w:szCs w:val="28"/>
              </w:rPr>
              <w:t>Vecumu</w:t>
            </w:r>
            <w:r w:rsidR="00C76911">
              <w:rPr>
                <w:rFonts w:ascii="Times New Roman" w:hAnsi="Times New Roman"/>
                <w:sz w:val="28"/>
                <w:szCs w:val="28"/>
              </w:rPr>
              <w:t xml:space="preserve"> pagastā, Viļakas</w:t>
            </w:r>
            <w:r w:rsidR="007F4DF0" w:rsidRPr="00480824">
              <w:rPr>
                <w:rFonts w:ascii="Times New Roman" w:hAnsi="Times New Roman"/>
                <w:sz w:val="28"/>
                <w:szCs w:val="28"/>
              </w:rPr>
              <w:t xml:space="preserve"> novadā</w:t>
            </w:r>
            <w:r w:rsidR="00A17DC6">
              <w:rPr>
                <w:rFonts w:ascii="Times New Roman" w:hAnsi="Times New Roman"/>
                <w:sz w:val="28"/>
                <w:szCs w:val="28"/>
              </w:rPr>
              <w:t>,</w:t>
            </w:r>
            <w:r w:rsidR="007F4DF0" w:rsidRPr="00CC751D">
              <w:rPr>
                <w:rFonts w:ascii="Times New Roman" w:hAnsi="Times New Roman"/>
                <w:sz w:val="28"/>
                <w:szCs w:val="28"/>
              </w:rPr>
              <w:t xml:space="preserve"> </w:t>
            </w:r>
            <w:r w:rsidR="00F536F5" w:rsidRPr="00F536F5">
              <w:rPr>
                <w:rFonts w:ascii="Times New Roman" w:hAnsi="Times New Roman"/>
                <w:sz w:val="28"/>
                <w:szCs w:val="28"/>
              </w:rPr>
              <w:t xml:space="preserve">ir ierakstīts  Rēzeknes tiesas Zemesgrāmatu nodaļas Vecumu pagasta zemesgrāmatas nodalījumā Nr.2 </w:t>
            </w:r>
            <w:r w:rsidR="00686EBE" w:rsidRPr="00686EBE">
              <w:rPr>
                <w:rFonts w:ascii="Times New Roman" w:hAnsi="Times New Roman"/>
                <w:sz w:val="28"/>
                <w:szCs w:val="28"/>
              </w:rPr>
              <w:t>(saskaņā ar Nekustamā īpašuma valsts kadastra informācijas sistēmā (turpmāk – Kadastrs) reģistrētajiem datiem nekustamais īpašums “Pierobežnieki C” ir atdalīts no nekustamā īpašuma “Pierobežnieki”</w:t>
            </w:r>
            <w:r w:rsidR="00686EBE">
              <w:rPr>
                <w:rFonts w:ascii="Times New Roman" w:hAnsi="Times New Roman"/>
                <w:sz w:val="28"/>
                <w:szCs w:val="28"/>
              </w:rPr>
              <w:t xml:space="preserve"> ar </w:t>
            </w:r>
            <w:r w:rsidR="00686EBE" w:rsidRPr="00686EBE">
              <w:rPr>
                <w:rFonts w:ascii="Times New Roman" w:hAnsi="Times New Roman"/>
                <w:sz w:val="28"/>
                <w:szCs w:val="28"/>
              </w:rPr>
              <w:t>kadastra numur</w:t>
            </w:r>
            <w:r w:rsidR="00686EBE">
              <w:rPr>
                <w:rFonts w:ascii="Times New Roman" w:hAnsi="Times New Roman"/>
                <w:sz w:val="28"/>
                <w:szCs w:val="28"/>
              </w:rPr>
              <w:t>u</w:t>
            </w:r>
            <w:r w:rsidR="00686EBE" w:rsidRPr="00686EBE">
              <w:rPr>
                <w:rFonts w:ascii="Times New Roman" w:hAnsi="Times New Roman"/>
                <w:sz w:val="28"/>
                <w:szCs w:val="28"/>
              </w:rPr>
              <w:t xml:space="preserve"> 38920080004, Vecumu pagastā, Viļakas novadā, taču Kadastra datos veiktās izmaiņas nav vēl nostiprinātas zemesgrāmatā.  Atsavināmā nekustamā īpašuma sastāvs netiek mainīts</w:t>
            </w:r>
            <w:r w:rsidR="00686EBE">
              <w:rPr>
                <w:rFonts w:ascii="Times New Roman" w:hAnsi="Times New Roman"/>
                <w:sz w:val="28"/>
                <w:szCs w:val="28"/>
              </w:rPr>
              <w:t>)</w:t>
            </w:r>
            <w:r w:rsidR="00686EBE" w:rsidRPr="00686EBE">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3038E9">
              <w:rPr>
                <w:rFonts w:ascii="Times New Roman" w:hAnsi="Times New Roman"/>
                <w:sz w:val="28"/>
                <w:szCs w:val="28"/>
              </w:rPr>
              <w:t>Pierobežnieki</w:t>
            </w:r>
            <w:r w:rsidR="00A6753B">
              <w:rPr>
                <w:rFonts w:ascii="Times New Roman" w:hAnsi="Times New Roman" w:cs="Times New Roman"/>
                <w:sz w:val="28"/>
                <w:szCs w:val="28"/>
              </w:rPr>
              <w:t>"</w:t>
            </w:r>
            <w:r w:rsidR="004D6BD3" w:rsidRPr="00CC751D">
              <w:rPr>
                <w:rFonts w:ascii="Times New Roman" w:hAnsi="Times New Roman"/>
                <w:sz w:val="28"/>
                <w:szCs w:val="28"/>
              </w:rPr>
              <w:t>)</w:t>
            </w:r>
            <w:r w:rsidR="00161616" w:rsidRPr="00CC751D">
              <w:rPr>
                <w:rFonts w:ascii="Times New Roman" w:hAnsi="Times New Roman"/>
                <w:sz w:val="28"/>
                <w:szCs w:val="28"/>
              </w:rPr>
              <w:t>.</w:t>
            </w:r>
          </w:p>
          <w:p w:rsidR="003D5170" w:rsidRDefault="008E05AE" w:rsidP="004D6BD3">
            <w:pPr>
              <w:spacing w:after="0" w:line="240" w:lineRule="auto"/>
              <w:jc w:val="both"/>
              <w:rPr>
                <w:rFonts w:ascii="Times New Roman" w:hAnsi="Times New Roman"/>
                <w:sz w:val="28"/>
                <w:szCs w:val="28"/>
              </w:rPr>
            </w:pPr>
            <w:r>
              <w:rPr>
                <w:rFonts w:ascii="Times New Roman" w:hAnsi="Times New Roman"/>
                <w:sz w:val="28"/>
                <w:szCs w:val="28"/>
              </w:rPr>
              <w:t>2.</w:t>
            </w:r>
            <w:r w:rsidR="003D5170">
              <w:rPr>
                <w:rFonts w:ascii="Times New Roman" w:hAnsi="Times New Roman"/>
                <w:sz w:val="28"/>
                <w:szCs w:val="28"/>
              </w:rPr>
              <w:t xml:space="preserve"> </w:t>
            </w:r>
            <w:r w:rsidR="007E67FF" w:rsidRPr="007E67FF">
              <w:rPr>
                <w:rFonts w:ascii="Times New Roman" w:hAnsi="Times New Roman"/>
                <w:sz w:val="28"/>
                <w:szCs w:val="28"/>
              </w:rPr>
              <w:t>"</w:t>
            </w:r>
            <w:proofErr w:type="spellStart"/>
            <w:r w:rsidR="007E67FF" w:rsidRPr="007E67FF">
              <w:rPr>
                <w:rFonts w:ascii="Times New Roman" w:hAnsi="Times New Roman"/>
                <w:sz w:val="28"/>
                <w:szCs w:val="28"/>
              </w:rPr>
              <w:t>Bērzupīte</w:t>
            </w:r>
            <w:proofErr w:type="spellEnd"/>
            <w:r w:rsidR="007E67FF" w:rsidRPr="007E67FF">
              <w:rPr>
                <w:rFonts w:ascii="Times New Roman" w:hAnsi="Times New Roman"/>
                <w:sz w:val="28"/>
                <w:szCs w:val="28"/>
              </w:rPr>
              <w:t xml:space="preserve"> C" (kadastra numurs 38820030263)</w:t>
            </w:r>
            <w:r>
              <w:rPr>
                <w:rFonts w:ascii="Times New Roman" w:hAnsi="Times New Roman"/>
                <w:sz w:val="28"/>
                <w:szCs w:val="28"/>
              </w:rPr>
              <w:t xml:space="preserve"> </w:t>
            </w:r>
            <w:r w:rsidR="007E67FF" w:rsidRPr="007E67FF">
              <w:rPr>
                <w:rFonts w:ascii="Times New Roman" w:hAnsi="Times New Roman"/>
                <w:sz w:val="28"/>
                <w:szCs w:val="28"/>
              </w:rPr>
              <w:t xml:space="preserve">– zemes vienību (kadastra apzīmējums 38820030263) 0,7992 ha platībā – </w:t>
            </w:r>
            <w:r w:rsidR="007E67FF" w:rsidRPr="007E67FF">
              <w:rPr>
                <w:rFonts w:ascii="Times New Roman" w:hAnsi="Times New Roman"/>
                <w:sz w:val="28"/>
                <w:szCs w:val="28"/>
              </w:rPr>
              <w:lastRenderedPageBreak/>
              <w:t>Šķilbēnu pagastā, Viļakas novadā</w:t>
            </w:r>
            <w:r w:rsidR="00F536F5">
              <w:rPr>
                <w:rFonts w:ascii="Times New Roman" w:hAnsi="Times New Roman"/>
                <w:sz w:val="28"/>
                <w:szCs w:val="28"/>
              </w:rPr>
              <w:t xml:space="preserve">, </w:t>
            </w:r>
            <w:r w:rsidR="00F536F5" w:rsidRPr="00F536F5">
              <w:rPr>
                <w:rFonts w:ascii="Times New Roman" w:hAnsi="Times New Roman"/>
                <w:sz w:val="28"/>
                <w:szCs w:val="28"/>
              </w:rPr>
              <w:t>ir ierakstīts  Rēzeknes tiesas Zemesgrāmatu nodaļas Šķilbēnu pagasta zemesgrāmatas nodalījumā Nr.100000534780</w:t>
            </w:r>
            <w:r w:rsidR="00F536F5">
              <w:rPr>
                <w:rFonts w:ascii="Times New Roman" w:hAnsi="Times New Roman"/>
                <w:sz w:val="28"/>
                <w:szCs w:val="28"/>
              </w:rPr>
              <w:t xml:space="preserve"> </w:t>
            </w:r>
            <w:r w:rsidR="007E67FF" w:rsidRPr="007E67FF">
              <w:rPr>
                <w:rFonts w:ascii="Times New Roman" w:hAnsi="Times New Roman"/>
                <w:sz w:val="28"/>
                <w:szCs w:val="28"/>
              </w:rPr>
              <w:t>(turpmāk – nekustamais īpašums "</w:t>
            </w:r>
            <w:proofErr w:type="spellStart"/>
            <w:r w:rsidR="007E67FF" w:rsidRPr="007E67FF">
              <w:rPr>
                <w:rFonts w:ascii="Times New Roman" w:hAnsi="Times New Roman"/>
                <w:sz w:val="28"/>
                <w:szCs w:val="28"/>
              </w:rPr>
              <w:t>Bērzupīte</w:t>
            </w:r>
            <w:proofErr w:type="spellEnd"/>
            <w:r w:rsidR="007E67FF" w:rsidRPr="007E67FF">
              <w:rPr>
                <w:rFonts w:ascii="Times New Roman" w:hAnsi="Times New Roman"/>
                <w:sz w:val="28"/>
                <w:szCs w:val="28"/>
              </w:rPr>
              <w:t xml:space="preserve"> C").</w:t>
            </w:r>
          </w:p>
          <w:p w:rsidR="00F536F5" w:rsidRDefault="003D5170" w:rsidP="004D6BD3">
            <w:pPr>
              <w:spacing w:after="0" w:line="240" w:lineRule="auto"/>
              <w:jc w:val="both"/>
              <w:rPr>
                <w:rFonts w:ascii="Times New Roman" w:hAnsi="Times New Roman"/>
                <w:sz w:val="28"/>
                <w:szCs w:val="28"/>
              </w:rPr>
            </w:pPr>
            <w:r>
              <w:rPr>
                <w:rFonts w:ascii="Times New Roman" w:hAnsi="Times New Roman"/>
                <w:sz w:val="28"/>
                <w:szCs w:val="28"/>
              </w:rPr>
              <w:t xml:space="preserve">3. </w:t>
            </w:r>
            <w:r w:rsidRPr="003D5170">
              <w:rPr>
                <w:rFonts w:ascii="Times New Roman" w:hAnsi="Times New Roman"/>
                <w:sz w:val="28"/>
                <w:szCs w:val="28"/>
              </w:rPr>
              <w:t>"</w:t>
            </w:r>
            <w:proofErr w:type="spellStart"/>
            <w:r w:rsidRPr="003D5170">
              <w:rPr>
                <w:rFonts w:ascii="Times New Roman" w:hAnsi="Times New Roman"/>
                <w:sz w:val="28"/>
                <w:szCs w:val="28"/>
              </w:rPr>
              <w:t>Aveņi</w:t>
            </w:r>
            <w:proofErr w:type="spellEnd"/>
            <w:r>
              <w:rPr>
                <w:rFonts w:ascii="Times New Roman" w:hAnsi="Times New Roman"/>
                <w:sz w:val="28"/>
                <w:szCs w:val="28"/>
              </w:rPr>
              <w:t xml:space="preserve"> C</w:t>
            </w:r>
            <w:r w:rsidRPr="003D5170">
              <w:rPr>
                <w:rFonts w:ascii="Times New Roman" w:hAnsi="Times New Roman"/>
                <w:sz w:val="28"/>
                <w:szCs w:val="28"/>
              </w:rPr>
              <w:t xml:space="preserve">" (kadastra numurs </w:t>
            </w:r>
            <w:hyperlink r:id="rId9" w:history="1">
              <w:r w:rsidRPr="00D82466">
                <w:rPr>
                  <w:rStyle w:val="Hyperlink"/>
                  <w:rFonts w:ascii="Times New Roman" w:hAnsi="Times New Roman"/>
                  <w:color w:val="000000" w:themeColor="text1"/>
                  <w:sz w:val="28"/>
                  <w:szCs w:val="28"/>
                  <w:u w:val="none"/>
                </w:rPr>
                <w:t>38920080104</w:t>
              </w:r>
            </w:hyperlink>
            <w:r w:rsidRPr="003D5170">
              <w:rPr>
                <w:rFonts w:ascii="Times New Roman" w:hAnsi="Times New Roman"/>
                <w:sz w:val="28"/>
                <w:szCs w:val="28"/>
              </w:rPr>
              <w:t>)– zemes vienību (kadastra apzīmējums 38920080104) 0,43 ha platībā – Vecumu pagastā, Viļakas novadā</w:t>
            </w:r>
            <w:r w:rsidR="00F536F5">
              <w:rPr>
                <w:rFonts w:ascii="Times New Roman" w:hAnsi="Times New Roman"/>
                <w:sz w:val="28"/>
                <w:szCs w:val="28"/>
              </w:rPr>
              <w:t xml:space="preserve">, </w:t>
            </w:r>
            <w:r w:rsidR="00F536F5" w:rsidRPr="00F536F5">
              <w:rPr>
                <w:rFonts w:ascii="Times New Roman" w:hAnsi="Times New Roman"/>
                <w:sz w:val="28"/>
                <w:szCs w:val="28"/>
              </w:rPr>
              <w:t>ir ierakstīts Rēzeknes tiesas Zemesgrāmatu nodaļas Vecumu pagasta zemesgrāmatas nodalījumā Nr.100000107767</w:t>
            </w:r>
            <w:r w:rsidRPr="003D5170">
              <w:rPr>
                <w:rFonts w:ascii="Times New Roman" w:hAnsi="Times New Roman"/>
                <w:sz w:val="28"/>
                <w:szCs w:val="28"/>
              </w:rPr>
              <w:t xml:space="preserve"> </w:t>
            </w:r>
            <w:r w:rsidR="00686EBE" w:rsidRPr="00686EBE">
              <w:rPr>
                <w:rFonts w:ascii="Times New Roman" w:hAnsi="Times New Roman"/>
                <w:sz w:val="28"/>
                <w:szCs w:val="28"/>
              </w:rPr>
              <w:t>“(saskaņā ar Kadastrā reģistrētajiem datiem nekustamais īpašums “</w:t>
            </w:r>
            <w:proofErr w:type="spellStart"/>
            <w:r w:rsidR="00686EBE" w:rsidRPr="00686EBE">
              <w:rPr>
                <w:rFonts w:ascii="Times New Roman" w:hAnsi="Times New Roman"/>
                <w:sz w:val="28"/>
                <w:szCs w:val="28"/>
              </w:rPr>
              <w:t>Aveņi</w:t>
            </w:r>
            <w:proofErr w:type="spellEnd"/>
            <w:r w:rsidR="00686EBE" w:rsidRPr="00686EBE">
              <w:rPr>
                <w:rFonts w:ascii="Times New Roman" w:hAnsi="Times New Roman"/>
                <w:sz w:val="28"/>
                <w:szCs w:val="28"/>
              </w:rPr>
              <w:t xml:space="preserve"> C” ir atdalīts no nekustamā īpašuma “</w:t>
            </w:r>
            <w:proofErr w:type="spellStart"/>
            <w:r w:rsidR="00686EBE" w:rsidRPr="00686EBE">
              <w:rPr>
                <w:rFonts w:ascii="Times New Roman" w:hAnsi="Times New Roman"/>
                <w:sz w:val="28"/>
                <w:szCs w:val="28"/>
              </w:rPr>
              <w:t>Aveņi</w:t>
            </w:r>
            <w:proofErr w:type="spellEnd"/>
            <w:r w:rsidR="00686EBE" w:rsidRPr="00686EBE">
              <w:rPr>
                <w:rFonts w:ascii="Times New Roman" w:hAnsi="Times New Roman"/>
                <w:sz w:val="28"/>
                <w:szCs w:val="28"/>
              </w:rPr>
              <w:t xml:space="preserve">”, kadastra numurs 38920080016, Vecumu pagastā, Viļakas novadā, taču Kadastra datos veiktās izmaiņas nav vēl nostiprinātas zemesgrāmatā.  Atsavināmā nekustamā īpašuma sastāvs netiek mainīts) </w:t>
            </w:r>
            <w:r w:rsidRPr="003D5170">
              <w:rPr>
                <w:rFonts w:ascii="Times New Roman" w:hAnsi="Times New Roman"/>
                <w:sz w:val="28"/>
                <w:szCs w:val="28"/>
              </w:rPr>
              <w:t>(turpmāk – nekustamais īpašums "</w:t>
            </w:r>
            <w:proofErr w:type="spellStart"/>
            <w:r w:rsidRPr="003D5170">
              <w:rPr>
                <w:rFonts w:ascii="Times New Roman" w:hAnsi="Times New Roman"/>
                <w:sz w:val="28"/>
                <w:szCs w:val="28"/>
              </w:rPr>
              <w:t>Aveņi</w:t>
            </w:r>
            <w:proofErr w:type="spellEnd"/>
            <w:r w:rsidRPr="003D5170">
              <w:rPr>
                <w:rFonts w:ascii="Times New Roman" w:hAnsi="Times New Roman"/>
                <w:sz w:val="28"/>
                <w:szCs w:val="28"/>
              </w:rPr>
              <w:t>").</w:t>
            </w:r>
          </w:p>
          <w:p w:rsidR="004D6BD3" w:rsidRDefault="003D5170" w:rsidP="004D6BD3">
            <w:pPr>
              <w:spacing w:after="0" w:line="240" w:lineRule="auto"/>
              <w:jc w:val="both"/>
              <w:rPr>
                <w:rFonts w:ascii="Times New Roman" w:hAnsi="Times New Roman"/>
                <w:sz w:val="28"/>
                <w:szCs w:val="28"/>
              </w:rPr>
            </w:pPr>
            <w:r w:rsidRPr="003D5170">
              <w:rPr>
                <w:rFonts w:ascii="Times New Roman" w:hAnsi="Times New Roman"/>
                <w:sz w:val="28"/>
                <w:szCs w:val="28"/>
              </w:rPr>
              <w:t xml:space="preserve"> </w:t>
            </w:r>
            <w:r w:rsidR="00DF1875">
              <w:rPr>
                <w:rFonts w:ascii="Times New Roman" w:hAnsi="Times New Roman"/>
                <w:sz w:val="28"/>
                <w:szCs w:val="28"/>
              </w:rPr>
              <w:t xml:space="preserve">     </w:t>
            </w:r>
            <w:r w:rsidR="00686EBE">
              <w:rPr>
                <w:rFonts w:ascii="Times New Roman" w:hAnsi="Times New Roman"/>
                <w:sz w:val="28"/>
                <w:szCs w:val="28"/>
              </w:rPr>
              <w:t>Saskaņā ar Kadastra datiem n</w:t>
            </w:r>
            <w:r w:rsidR="004D6BD3" w:rsidRPr="004D6BD3">
              <w:rPr>
                <w:rFonts w:ascii="Times New Roman" w:hAnsi="Times New Roman"/>
                <w:sz w:val="28"/>
                <w:szCs w:val="28"/>
              </w:rPr>
              <w:t>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3038E9">
              <w:rPr>
                <w:rFonts w:ascii="Times New Roman" w:hAnsi="Times New Roman"/>
                <w:sz w:val="28"/>
                <w:szCs w:val="28"/>
              </w:rPr>
              <w:t>Pierobežnieki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w:t>
            </w:r>
          </w:p>
          <w:p w:rsidR="00C5439A" w:rsidRPr="007E67FF" w:rsidRDefault="007E67FF" w:rsidP="00E65206">
            <w:pPr>
              <w:pStyle w:val="ListParagraph"/>
              <w:numPr>
                <w:ilvl w:val="0"/>
                <w:numId w:val="4"/>
              </w:numPr>
              <w:spacing w:after="0" w:line="240" w:lineRule="auto"/>
              <w:jc w:val="both"/>
              <w:rPr>
                <w:rFonts w:ascii="Times New Roman" w:hAnsi="Times New Roman"/>
                <w:sz w:val="28"/>
                <w:szCs w:val="28"/>
              </w:rPr>
            </w:pPr>
            <w:r w:rsidRPr="007E67FF">
              <w:rPr>
                <w:rFonts w:ascii="Times New Roman" w:hAnsi="Times New Roman"/>
                <w:sz w:val="28"/>
                <w:szCs w:val="28"/>
              </w:rPr>
              <w:t>pierobežas josla 0,6608 ha</w:t>
            </w:r>
            <w:r w:rsidR="00F15663" w:rsidRPr="007E67FF">
              <w:rPr>
                <w:rFonts w:ascii="Times New Roman" w:hAnsi="Times New Roman"/>
                <w:sz w:val="28"/>
                <w:szCs w:val="28"/>
              </w:rPr>
              <w:t xml:space="preserve"> </w:t>
            </w:r>
            <w:r w:rsidR="002E54D7" w:rsidRPr="007E67FF">
              <w:rPr>
                <w:rFonts w:ascii="Times New Roman" w:hAnsi="Times New Roman"/>
                <w:sz w:val="28"/>
                <w:szCs w:val="28"/>
              </w:rPr>
              <w:t>;</w:t>
            </w:r>
          </w:p>
          <w:p w:rsidR="00F15663" w:rsidRPr="007E67FF" w:rsidRDefault="007E67FF" w:rsidP="00E65206">
            <w:pPr>
              <w:pStyle w:val="ListParagraph"/>
              <w:numPr>
                <w:ilvl w:val="0"/>
                <w:numId w:val="4"/>
              </w:numPr>
              <w:spacing w:after="0" w:line="240" w:lineRule="auto"/>
              <w:jc w:val="both"/>
              <w:rPr>
                <w:rFonts w:ascii="Times New Roman" w:hAnsi="Times New Roman"/>
                <w:sz w:val="28"/>
                <w:szCs w:val="28"/>
              </w:rPr>
            </w:pPr>
            <w:r w:rsidRPr="007E67FF">
              <w:rPr>
                <w:rFonts w:ascii="Times New Roman" w:hAnsi="Times New Roman"/>
                <w:sz w:val="28"/>
                <w:szCs w:val="28"/>
              </w:rPr>
              <w:t>ceļa servitūta teritorija</w:t>
            </w:r>
            <w:r w:rsidR="00F15663" w:rsidRPr="007E67FF">
              <w:rPr>
                <w:rFonts w:ascii="Times New Roman" w:hAnsi="Times New Roman"/>
                <w:sz w:val="28"/>
                <w:szCs w:val="28"/>
              </w:rPr>
              <w:t xml:space="preserve"> - 0,</w:t>
            </w:r>
            <w:r w:rsidR="00730A4C">
              <w:rPr>
                <w:rFonts w:ascii="Times New Roman" w:hAnsi="Times New Roman"/>
                <w:sz w:val="28"/>
                <w:szCs w:val="28"/>
              </w:rPr>
              <w:t>2206</w:t>
            </w:r>
            <w:r w:rsidR="00F15663" w:rsidRPr="007E67FF">
              <w:rPr>
                <w:rFonts w:ascii="Times New Roman" w:hAnsi="Times New Roman"/>
                <w:sz w:val="28"/>
                <w:szCs w:val="28"/>
              </w:rPr>
              <w:t xml:space="preserve"> ha platībā</w:t>
            </w:r>
            <w:r>
              <w:rPr>
                <w:rFonts w:ascii="Times New Roman" w:hAnsi="Times New Roman"/>
                <w:sz w:val="28"/>
                <w:szCs w:val="28"/>
              </w:rPr>
              <w:t>.</w:t>
            </w:r>
          </w:p>
          <w:p w:rsidR="00063A5D" w:rsidRPr="00063A5D" w:rsidRDefault="00AF0948" w:rsidP="00063A5D">
            <w:pPr>
              <w:spacing w:after="0" w:line="240" w:lineRule="auto"/>
              <w:jc w:val="both"/>
              <w:rPr>
                <w:rFonts w:ascii="Times New Roman" w:hAnsi="Times New Roman"/>
                <w:sz w:val="28"/>
                <w:szCs w:val="28"/>
              </w:rPr>
            </w:pPr>
            <w:r w:rsidRPr="00063A5D">
              <w:rPr>
                <w:rFonts w:ascii="Times New Roman" w:hAnsi="Times New Roman"/>
                <w:sz w:val="28"/>
                <w:szCs w:val="28"/>
              </w:rPr>
              <w:t xml:space="preserve">   </w:t>
            </w:r>
            <w:r w:rsidR="00255C28" w:rsidRPr="00063A5D">
              <w:rPr>
                <w:rFonts w:ascii="Times New Roman" w:hAnsi="Times New Roman"/>
                <w:sz w:val="28"/>
                <w:szCs w:val="28"/>
              </w:rPr>
              <w:t>Ar Iekšlietu ministrijas 20</w:t>
            </w:r>
            <w:r w:rsidR="009825B0" w:rsidRPr="00063A5D">
              <w:rPr>
                <w:rFonts w:ascii="Times New Roman" w:hAnsi="Times New Roman"/>
                <w:sz w:val="28"/>
                <w:szCs w:val="28"/>
              </w:rPr>
              <w:t>17. gada 29.jūnija rīkojumu Nr.</w:t>
            </w:r>
            <w:r w:rsidR="00A6753B" w:rsidRPr="00063A5D">
              <w:rPr>
                <w:rFonts w:ascii="Times New Roman" w:hAnsi="Times New Roman"/>
                <w:sz w:val="28"/>
                <w:szCs w:val="28"/>
              </w:rPr>
              <w:t xml:space="preserve">1-12/1589 </w:t>
            </w:r>
            <w:r w:rsidR="00A6753B" w:rsidRPr="00063A5D">
              <w:rPr>
                <w:rFonts w:ascii="Times New Roman" w:hAnsi="Times New Roman" w:cs="Times New Roman"/>
                <w:sz w:val="28"/>
                <w:szCs w:val="28"/>
              </w:rPr>
              <w:t>"</w:t>
            </w:r>
            <w:r w:rsidR="00255C28" w:rsidRPr="00063A5D">
              <w:rPr>
                <w:rFonts w:ascii="Times New Roman" w:hAnsi="Times New Roman"/>
                <w:sz w:val="28"/>
                <w:szCs w:val="28"/>
              </w:rPr>
              <w:t>Par pastāvīgās komisijas izveidošanu sabiedrības vajadzībām nep</w:t>
            </w:r>
            <w:r w:rsidR="00A6753B" w:rsidRPr="00063A5D">
              <w:rPr>
                <w:rFonts w:ascii="Times New Roman" w:hAnsi="Times New Roman"/>
                <w:sz w:val="28"/>
                <w:szCs w:val="28"/>
              </w:rPr>
              <w:t>ieciešamā īpašuma atsavināšanai</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izveido</w:t>
            </w:r>
            <w:r w:rsidR="00775A2D">
              <w:rPr>
                <w:rFonts w:ascii="Times New Roman" w:hAnsi="Times New Roman"/>
                <w:sz w:val="28"/>
                <w:szCs w:val="28"/>
              </w:rPr>
              <w:t>tā komisija</w:t>
            </w:r>
            <w:r w:rsidR="00255C28" w:rsidRPr="00063A5D">
              <w:rPr>
                <w:rFonts w:ascii="Times New Roman" w:hAnsi="Times New Roman"/>
                <w:sz w:val="28"/>
                <w:szCs w:val="28"/>
              </w:rPr>
              <w:t xml:space="preserve"> saskaņā ar Ministru kabineta 2011.</w:t>
            </w:r>
            <w:r w:rsidR="00A6753B" w:rsidRPr="00063A5D">
              <w:rPr>
                <w:rFonts w:ascii="Times New Roman" w:hAnsi="Times New Roman"/>
                <w:sz w:val="28"/>
                <w:szCs w:val="28"/>
              </w:rPr>
              <w:t xml:space="preserve">gada 15.marta noteikumu Nr.204 </w:t>
            </w:r>
            <w:r w:rsidR="00A6753B" w:rsidRPr="00063A5D">
              <w:rPr>
                <w:rFonts w:ascii="Times New Roman" w:hAnsi="Times New Roman" w:cs="Times New Roman"/>
                <w:sz w:val="28"/>
                <w:szCs w:val="28"/>
              </w:rPr>
              <w:t>"</w:t>
            </w:r>
            <w:r w:rsidR="00255C28" w:rsidRPr="00063A5D">
              <w:rPr>
                <w:rFonts w:ascii="Times New Roman" w:hAnsi="Times New Roman"/>
                <w:sz w:val="28"/>
                <w:szCs w:val="28"/>
              </w:rPr>
              <w:t>Kārtība, kādā nosaka taisnīgu atlīdzību par sabiedrības vajadzīb</w:t>
            </w:r>
            <w:r w:rsidR="00A6753B" w:rsidRPr="00063A5D">
              <w:rPr>
                <w:rFonts w:ascii="Times New Roman" w:hAnsi="Times New Roman"/>
                <w:sz w:val="28"/>
                <w:szCs w:val="28"/>
              </w:rPr>
              <w:t>ām atsavināmo nekustamo īpašumu</w:t>
            </w:r>
            <w:r w:rsidR="00A6753B" w:rsidRPr="00063A5D">
              <w:rPr>
                <w:rFonts w:ascii="Times New Roman" w:hAnsi="Times New Roman" w:cs="Times New Roman"/>
                <w:sz w:val="28"/>
                <w:szCs w:val="28"/>
              </w:rPr>
              <w:t>"</w:t>
            </w:r>
            <w:r w:rsidR="00255C28" w:rsidRPr="00063A5D">
              <w:rPr>
                <w:rFonts w:ascii="Times New Roman" w:hAnsi="Times New Roman"/>
                <w:sz w:val="28"/>
                <w:szCs w:val="28"/>
              </w:rPr>
              <w:t xml:space="preserve"> 35.punktu, </w:t>
            </w:r>
            <w:r w:rsidR="00063A5D">
              <w:rPr>
                <w:rFonts w:ascii="Times New Roman" w:hAnsi="Times New Roman"/>
                <w:sz w:val="28"/>
                <w:szCs w:val="28"/>
              </w:rPr>
              <w:t xml:space="preserve">2018.gada 13.jūlija </w:t>
            </w:r>
            <w:r w:rsidR="008E28D4" w:rsidRPr="00063A5D">
              <w:rPr>
                <w:rFonts w:ascii="Times New Roman" w:hAnsi="Times New Roman"/>
                <w:sz w:val="28"/>
                <w:szCs w:val="28"/>
              </w:rPr>
              <w:t xml:space="preserve"> </w:t>
            </w:r>
            <w:r w:rsidR="00255C28" w:rsidRPr="00063A5D">
              <w:rPr>
                <w:rFonts w:ascii="Times New Roman" w:hAnsi="Times New Roman"/>
                <w:sz w:val="28"/>
                <w:szCs w:val="28"/>
              </w:rPr>
              <w:t xml:space="preserve">sēdes slēgtajā daļā pieņēma lēmumu par nekustamā īpašuma </w:t>
            </w:r>
            <w:r w:rsidR="00A6753B" w:rsidRPr="00063A5D">
              <w:rPr>
                <w:rFonts w:ascii="Times New Roman" w:hAnsi="Times New Roman" w:cs="Times New Roman"/>
                <w:sz w:val="28"/>
                <w:szCs w:val="28"/>
              </w:rPr>
              <w:t>"</w:t>
            </w:r>
            <w:r w:rsidR="00F15663">
              <w:rPr>
                <w:rFonts w:ascii="Times New Roman" w:hAnsi="Times New Roman"/>
                <w:sz w:val="28"/>
                <w:szCs w:val="28"/>
              </w:rPr>
              <w:t>Pierobežnieki</w:t>
            </w:r>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55C28" w:rsidRPr="00063A5D">
              <w:rPr>
                <w:rFonts w:ascii="Times New Roman" w:hAnsi="Times New Roman"/>
                <w:sz w:val="28"/>
                <w:szCs w:val="28"/>
              </w:rPr>
              <w:t xml:space="preserve">atsavināšanas atlīdzības apstiprināšanu, nosakot to </w:t>
            </w:r>
            <w:r w:rsidR="00F15663">
              <w:rPr>
                <w:rFonts w:ascii="Times New Roman" w:hAnsi="Times New Roman"/>
                <w:sz w:val="28"/>
                <w:szCs w:val="28"/>
              </w:rPr>
              <w:t>1007,50</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711370">
              <w:rPr>
                <w:rFonts w:ascii="Times New Roman" w:hAnsi="Times New Roman"/>
                <w:sz w:val="28"/>
                <w:szCs w:val="28"/>
              </w:rPr>
              <w:t xml:space="preserve"> (viens tūkstot</w:t>
            </w:r>
            <w:r w:rsidR="00F15663">
              <w:rPr>
                <w:rFonts w:ascii="Times New Roman" w:hAnsi="Times New Roman"/>
                <w:sz w:val="28"/>
                <w:szCs w:val="28"/>
              </w:rPr>
              <w:t>is septiņi</w:t>
            </w:r>
            <w:r w:rsidR="00B00B83" w:rsidRPr="00063A5D">
              <w:rPr>
                <w:rFonts w:ascii="Times New Roman" w:hAnsi="Times New Roman"/>
                <w:sz w:val="28"/>
                <w:szCs w:val="28"/>
              </w:rPr>
              <w:t xml:space="preserve"> </w:t>
            </w:r>
            <w:proofErr w:type="spellStart"/>
            <w:r w:rsidR="00B00B83" w:rsidRPr="00063A5D">
              <w:rPr>
                <w:rFonts w:ascii="Times New Roman" w:hAnsi="Times New Roman"/>
                <w:i/>
                <w:sz w:val="28"/>
                <w:szCs w:val="28"/>
              </w:rPr>
              <w:t>euro</w:t>
            </w:r>
            <w:proofErr w:type="spellEnd"/>
            <w:r w:rsidR="00B00B83" w:rsidRPr="00063A5D">
              <w:rPr>
                <w:rFonts w:ascii="Times New Roman" w:hAnsi="Times New Roman"/>
                <w:i/>
                <w:sz w:val="28"/>
                <w:szCs w:val="28"/>
              </w:rPr>
              <w:t xml:space="preserve"> </w:t>
            </w:r>
            <w:r w:rsidR="00F15663">
              <w:rPr>
                <w:rFonts w:ascii="Times New Roman" w:hAnsi="Times New Roman"/>
                <w:sz w:val="28"/>
                <w:szCs w:val="28"/>
              </w:rPr>
              <w:t>un 50</w:t>
            </w:r>
            <w:r w:rsidR="00B00B83" w:rsidRPr="00063A5D">
              <w:rPr>
                <w:rFonts w:ascii="Times New Roman" w:hAnsi="Times New Roman"/>
                <w:sz w:val="28"/>
                <w:szCs w:val="28"/>
              </w:rPr>
              <w:t xml:space="preserve"> centi)</w:t>
            </w:r>
            <w:r w:rsidR="00AB7113" w:rsidRPr="00063A5D">
              <w:rPr>
                <w:rFonts w:ascii="Times New Roman" w:hAnsi="Times New Roman"/>
                <w:sz w:val="28"/>
                <w:szCs w:val="28"/>
              </w:rPr>
              <w:t>,</w:t>
            </w:r>
            <w:r w:rsidR="002E4820" w:rsidRPr="00063A5D">
              <w:rPr>
                <w:rFonts w:ascii="Times New Roman" w:hAnsi="Times New Roman"/>
                <w:sz w:val="28"/>
                <w:szCs w:val="28"/>
              </w:rPr>
              <w:t xml:space="preserve"> </w:t>
            </w:r>
            <w:r w:rsidR="00272F58" w:rsidRPr="00063A5D">
              <w:rPr>
                <w:rFonts w:ascii="Times New Roman" w:hAnsi="Times New Roman"/>
                <w:sz w:val="28"/>
                <w:szCs w:val="28"/>
              </w:rPr>
              <w:t>kas atbilst</w:t>
            </w:r>
            <w:r w:rsidR="002E4820" w:rsidRPr="00063A5D">
              <w:rPr>
                <w:rFonts w:ascii="Times New Roman" w:hAnsi="Times New Roman"/>
                <w:sz w:val="28"/>
                <w:szCs w:val="28"/>
              </w:rPr>
              <w:t xml:space="preserve"> </w:t>
            </w:r>
            <w:r w:rsidR="00AB7113" w:rsidRPr="00063A5D">
              <w:rPr>
                <w:rFonts w:ascii="Times New Roman" w:hAnsi="Times New Roman"/>
                <w:sz w:val="28"/>
                <w:szCs w:val="28"/>
              </w:rPr>
              <w:t>s</w:t>
            </w:r>
            <w:r w:rsidR="002E4820" w:rsidRPr="00063A5D">
              <w:rPr>
                <w:rFonts w:ascii="Times New Roman" w:hAnsi="Times New Roman"/>
                <w:sz w:val="28"/>
                <w:szCs w:val="28"/>
              </w:rPr>
              <w:t>ertificēt</w:t>
            </w:r>
            <w:r w:rsidR="00AB7113" w:rsidRPr="00063A5D">
              <w:rPr>
                <w:rFonts w:ascii="Times New Roman" w:hAnsi="Times New Roman"/>
                <w:sz w:val="28"/>
                <w:szCs w:val="28"/>
              </w:rPr>
              <w:t>a</w:t>
            </w:r>
            <w:r w:rsidR="002E4820" w:rsidRPr="00063A5D">
              <w:rPr>
                <w:rFonts w:ascii="Times New Roman" w:hAnsi="Times New Roman"/>
                <w:sz w:val="28"/>
                <w:szCs w:val="28"/>
              </w:rPr>
              <w:t xml:space="preserve"> vērtētāj</w:t>
            </w:r>
            <w:r w:rsidR="00AB7113" w:rsidRPr="00063A5D">
              <w:rPr>
                <w:rFonts w:ascii="Times New Roman" w:hAnsi="Times New Roman"/>
                <w:sz w:val="28"/>
                <w:szCs w:val="28"/>
              </w:rPr>
              <w:t>a</w:t>
            </w:r>
            <w:r w:rsidR="00272F58" w:rsidRPr="00063A5D">
              <w:rPr>
                <w:rFonts w:ascii="Times New Roman" w:hAnsi="Times New Roman"/>
                <w:sz w:val="28"/>
                <w:szCs w:val="28"/>
              </w:rPr>
              <w:t xml:space="preserve"> notei</w:t>
            </w:r>
            <w:r w:rsidR="00AB7113" w:rsidRPr="00063A5D">
              <w:rPr>
                <w:rFonts w:ascii="Times New Roman" w:hAnsi="Times New Roman"/>
                <w:sz w:val="28"/>
                <w:szCs w:val="28"/>
              </w:rPr>
              <w:t>ktajai</w:t>
            </w:r>
            <w:r w:rsidR="002E4820" w:rsidRPr="00063A5D">
              <w:rPr>
                <w:rFonts w:ascii="Times New Roman" w:hAnsi="Times New Roman"/>
                <w:sz w:val="28"/>
                <w:szCs w:val="28"/>
              </w:rPr>
              <w:t xml:space="preserve"> nekustamā īpašuma </w:t>
            </w:r>
            <w:r w:rsidR="00A6753B" w:rsidRPr="00063A5D">
              <w:rPr>
                <w:rFonts w:ascii="Times New Roman" w:hAnsi="Times New Roman" w:cs="Times New Roman"/>
                <w:sz w:val="28"/>
                <w:szCs w:val="28"/>
              </w:rPr>
              <w:t>"</w:t>
            </w:r>
            <w:r w:rsidR="00F15663">
              <w:rPr>
                <w:rFonts w:ascii="Times New Roman" w:hAnsi="Times New Roman"/>
                <w:sz w:val="28"/>
                <w:szCs w:val="28"/>
              </w:rPr>
              <w:t>Pierobežnieki</w:t>
            </w:r>
            <w:r w:rsidR="00A6753B" w:rsidRPr="00063A5D">
              <w:rPr>
                <w:rFonts w:ascii="Times New Roman" w:hAnsi="Times New Roman" w:cs="Times New Roman"/>
                <w:sz w:val="28"/>
                <w:szCs w:val="28"/>
              </w:rPr>
              <w:t>"</w:t>
            </w:r>
            <w:r w:rsidR="00C27A9E" w:rsidRPr="00063A5D">
              <w:rPr>
                <w:rFonts w:ascii="Times New Roman" w:hAnsi="Times New Roman"/>
                <w:sz w:val="28"/>
                <w:szCs w:val="28"/>
              </w:rPr>
              <w:t xml:space="preserve"> </w:t>
            </w:r>
            <w:r w:rsidR="002E4820" w:rsidRPr="00063A5D">
              <w:rPr>
                <w:rFonts w:ascii="Times New Roman" w:hAnsi="Times New Roman"/>
                <w:sz w:val="28"/>
                <w:szCs w:val="28"/>
              </w:rPr>
              <w:t>tirgus vērtīb</w:t>
            </w:r>
            <w:r w:rsidR="00AB7113" w:rsidRPr="00063A5D">
              <w:rPr>
                <w:rFonts w:ascii="Times New Roman" w:hAnsi="Times New Roman"/>
                <w:sz w:val="28"/>
                <w:szCs w:val="28"/>
              </w:rPr>
              <w:t>ai</w:t>
            </w:r>
            <w:r w:rsidR="001E7501" w:rsidRPr="00063A5D">
              <w:rPr>
                <w:rFonts w:ascii="Times New Roman" w:hAnsi="Times New Roman"/>
                <w:sz w:val="28"/>
                <w:szCs w:val="28"/>
              </w:rPr>
              <w:t xml:space="preserve"> </w:t>
            </w:r>
            <w:r w:rsidR="00F15663">
              <w:rPr>
                <w:rFonts w:ascii="Times New Roman" w:hAnsi="Times New Roman"/>
                <w:sz w:val="28"/>
                <w:szCs w:val="28"/>
              </w:rPr>
              <w:t>1007,50</w:t>
            </w:r>
            <w:r w:rsidR="00F37626" w:rsidRPr="00063A5D">
              <w:rPr>
                <w:rFonts w:ascii="Times New Roman" w:hAnsi="Times New Roman"/>
                <w:sz w:val="28"/>
                <w:szCs w:val="28"/>
              </w:rPr>
              <w:t xml:space="preserve"> </w:t>
            </w:r>
            <w:proofErr w:type="spellStart"/>
            <w:r w:rsidR="00F37626" w:rsidRPr="00063A5D">
              <w:rPr>
                <w:rFonts w:ascii="Times New Roman" w:hAnsi="Times New Roman"/>
                <w:i/>
                <w:sz w:val="28"/>
                <w:szCs w:val="28"/>
              </w:rPr>
              <w:t>euro</w:t>
            </w:r>
            <w:proofErr w:type="spellEnd"/>
            <w:r w:rsidR="00063A5D">
              <w:rPr>
                <w:rFonts w:ascii="Times New Roman" w:hAnsi="Times New Roman"/>
                <w:sz w:val="28"/>
                <w:szCs w:val="28"/>
              </w:rPr>
              <w:t xml:space="preserve"> (</w:t>
            </w:r>
            <w:r w:rsidR="00711370">
              <w:rPr>
                <w:rFonts w:ascii="Times New Roman" w:hAnsi="Times New Roman"/>
                <w:sz w:val="28"/>
                <w:szCs w:val="28"/>
              </w:rPr>
              <w:t>viens tūkstot</w:t>
            </w:r>
            <w:r w:rsidR="00F15663">
              <w:rPr>
                <w:rFonts w:ascii="Times New Roman" w:hAnsi="Times New Roman"/>
                <w:sz w:val="28"/>
                <w:szCs w:val="28"/>
              </w:rPr>
              <w:t>is septiņi</w:t>
            </w:r>
            <w:r w:rsidR="00711370" w:rsidRPr="00063A5D">
              <w:rPr>
                <w:rFonts w:ascii="Times New Roman" w:hAnsi="Times New Roman"/>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F15663">
              <w:rPr>
                <w:rFonts w:ascii="Times New Roman" w:hAnsi="Times New Roman"/>
                <w:sz w:val="28"/>
                <w:szCs w:val="28"/>
              </w:rPr>
              <w:t>un 50</w:t>
            </w:r>
            <w:r w:rsidR="002E54D7" w:rsidRPr="00063A5D">
              <w:rPr>
                <w:rFonts w:ascii="Times New Roman" w:hAnsi="Times New Roman"/>
                <w:sz w:val="28"/>
                <w:szCs w:val="28"/>
              </w:rPr>
              <w:t xml:space="preserve"> centi</w:t>
            </w:r>
            <w:r w:rsidR="00F37626" w:rsidRPr="00063A5D">
              <w:rPr>
                <w:rFonts w:ascii="Times New Roman" w:hAnsi="Times New Roman"/>
                <w:sz w:val="28"/>
                <w:szCs w:val="28"/>
              </w:rPr>
              <w:t>)</w:t>
            </w:r>
            <w:r w:rsidR="00063A5D">
              <w:rPr>
                <w:rFonts w:ascii="Times New Roman" w:hAnsi="Times New Roman"/>
                <w:sz w:val="28"/>
                <w:szCs w:val="28"/>
              </w:rPr>
              <w:t xml:space="preserve">, īpašniekam sakarā ar </w:t>
            </w:r>
            <w:r w:rsidR="00063A5D">
              <w:rPr>
                <w:rFonts w:ascii="Times New Roman" w:hAnsi="Times New Roman"/>
                <w:sz w:val="28"/>
                <w:szCs w:val="28"/>
              </w:rPr>
              <w:lastRenderedPageBreak/>
              <w:t xml:space="preserve">atsavināšanu kompensējamie zaudējumi nav identificēti (ir 0,00 </w:t>
            </w:r>
            <w:proofErr w:type="spellStart"/>
            <w:r w:rsidR="00063A5D">
              <w:rPr>
                <w:rFonts w:ascii="Times New Roman" w:hAnsi="Times New Roman"/>
                <w:i/>
                <w:sz w:val="28"/>
                <w:szCs w:val="28"/>
              </w:rPr>
              <w:t>euro</w:t>
            </w:r>
            <w:proofErr w:type="spellEnd"/>
            <w:r w:rsidR="00063A5D">
              <w:rPr>
                <w:rFonts w:ascii="Times New Roman" w:hAnsi="Times New Roman"/>
                <w:sz w:val="28"/>
                <w:szCs w:val="28"/>
              </w:rPr>
              <w:t>).</w:t>
            </w:r>
          </w:p>
          <w:p w:rsidR="00F37626"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F15663">
              <w:rPr>
                <w:rFonts w:ascii="Times New Roman" w:hAnsi="Times New Roman"/>
                <w:sz w:val="28"/>
                <w:szCs w:val="28"/>
              </w:rPr>
              <w:t>ada 31.jūlija lēmumu Nr.1-66/124</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F15663">
              <w:rPr>
                <w:rFonts w:ascii="Times New Roman" w:hAnsi="Times New Roman"/>
                <w:sz w:val="28"/>
                <w:szCs w:val="28"/>
              </w:rPr>
              <w:t>Pierobežnieki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F15663">
              <w:rPr>
                <w:rFonts w:ascii="Times New Roman" w:hAnsi="Times New Roman"/>
                <w:sz w:val="28"/>
                <w:szCs w:val="28"/>
              </w:rPr>
              <w:t>1007,50</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001AF3">
              <w:rPr>
                <w:rFonts w:ascii="Times New Roman" w:hAnsi="Times New Roman"/>
                <w:sz w:val="28"/>
                <w:szCs w:val="28"/>
              </w:rPr>
              <w:t>viens tūkstot</w:t>
            </w:r>
            <w:r w:rsidR="00F15663">
              <w:rPr>
                <w:rFonts w:ascii="Times New Roman" w:hAnsi="Times New Roman"/>
                <w:sz w:val="28"/>
                <w:szCs w:val="28"/>
              </w:rPr>
              <w:t>is septiņi</w:t>
            </w:r>
            <w:r w:rsidR="002E54D7" w:rsidRPr="00063A5D">
              <w:rPr>
                <w:rFonts w:ascii="Times New Roman" w:hAnsi="Times New Roman"/>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F15663">
              <w:rPr>
                <w:rFonts w:ascii="Times New Roman" w:hAnsi="Times New Roman"/>
                <w:sz w:val="28"/>
                <w:szCs w:val="28"/>
              </w:rPr>
              <w:t>un 50</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776A4B" w:rsidRPr="00776A4B" w:rsidRDefault="003D5170" w:rsidP="00776A4B">
            <w:pPr>
              <w:spacing w:after="0" w:line="240" w:lineRule="auto"/>
              <w:jc w:val="both"/>
              <w:rPr>
                <w:rFonts w:ascii="Times New Roman" w:hAnsi="Times New Roman"/>
                <w:sz w:val="28"/>
                <w:szCs w:val="28"/>
              </w:rPr>
            </w:pPr>
            <w:r>
              <w:rPr>
                <w:rFonts w:ascii="Times New Roman" w:hAnsi="Times New Roman"/>
                <w:sz w:val="28"/>
                <w:szCs w:val="28"/>
              </w:rPr>
              <w:t xml:space="preserve">   </w:t>
            </w:r>
            <w:r w:rsidR="00776A4B" w:rsidRPr="00776A4B">
              <w:rPr>
                <w:rFonts w:ascii="Times New Roman" w:hAnsi="Times New Roman"/>
                <w:sz w:val="28"/>
                <w:szCs w:val="28"/>
              </w:rPr>
              <w:t>Nekustamā īpašuma "Pierobežnieki" īpašnieks ir piekritis atsavināšanai atbilstoši aprēķinātajam atlīdzības apmēram.</w:t>
            </w:r>
          </w:p>
          <w:p w:rsidR="00776A4B" w:rsidRPr="0093046B" w:rsidRDefault="00686EBE" w:rsidP="00776A4B">
            <w:pPr>
              <w:spacing w:after="0" w:line="240" w:lineRule="auto"/>
              <w:jc w:val="both"/>
              <w:rPr>
                <w:rFonts w:ascii="Times New Roman" w:hAnsi="Times New Roman"/>
                <w:sz w:val="28"/>
                <w:szCs w:val="28"/>
              </w:rPr>
            </w:pPr>
            <w:r w:rsidRPr="00686EBE">
              <w:rPr>
                <w:rFonts w:ascii="Times New Roman" w:hAnsi="Times New Roman"/>
                <w:sz w:val="28"/>
                <w:szCs w:val="28"/>
              </w:rPr>
              <w:t xml:space="preserve">Saskaņā ar Kadastra datiem </w:t>
            </w:r>
            <w:r>
              <w:rPr>
                <w:rFonts w:ascii="Times New Roman" w:hAnsi="Times New Roman"/>
                <w:sz w:val="28"/>
                <w:szCs w:val="28"/>
              </w:rPr>
              <w:t>n</w:t>
            </w:r>
            <w:r w:rsidR="00776A4B" w:rsidRPr="004D6BD3">
              <w:rPr>
                <w:rFonts w:ascii="Times New Roman" w:hAnsi="Times New Roman"/>
                <w:sz w:val="28"/>
                <w:szCs w:val="28"/>
              </w:rPr>
              <w:t>ekustama</w:t>
            </w:r>
            <w:r w:rsidR="00776A4B">
              <w:rPr>
                <w:rFonts w:ascii="Times New Roman" w:hAnsi="Times New Roman"/>
                <w:sz w:val="28"/>
                <w:szCs w:val="28"/>
              </w:rPr>
              <w:t>jam</w:t>
            </w:r>
            <w:r w:rsidR="00776A4B" w:rsidRPr="004D6BD3">
              <w:rPr>
                <w:rFonts w:ascii="Times New Roman" w:hAnsi="Times New Roman"/>
                <w:sz w:val="28"/>
                <w:szCs w:val="28"/>
              </w:rPr>
              <w:t xml:space="preserve"> īpašum</w:t>
            </w:r>
            <w:r w:rsidR="00776A4B">
              <w:rPr>
                <w:rFonts w:ascii="Times New Roman" w:hAnsi="Times New Roman"/>
                <w:sz w:val="28"/>
                <w:szCs w:val="28"/>
              </w:rPr>
              <w:t xml:space="preserve">am </w:t>
            </w:r>
            <w:r w:rsidR="00776A4B">
              <w:rPr>
                <w:rFonts w:ascii="Times New Roman" w:hAnsi="Times New Roman" w:cs="Times New Roman"/>
                <w:sz w:val="28"/>
                <w:szCs w:val="28"/>
              </w:rPr>
              <w:t>"</w:t>
            </w:r>
            <w:proofErr w:type="spellStart"/>
            <w:r w:rsidR="00776A4B">
              <w:rPr>
                <w:rFonts w:ascii="Times New Roman" w:hAnsi="Times New Roman"/>
                <w:sz w:val="28"/>
                <w:szCs w:val="28"/>
              </w:rPr>
              <w:t>Bērzupīte</w:t>
            </w:r>
            <w:proofErr w:type="spellEnd"/>
            <w:r w:rsidR="00776A4B">
              <w:rPr>
                <w:rFonts w:ascii="Times New Roman" w:hAnsi="Times New Roman"/>
                <w:sz w:val="28"/>
                <w:szCs w:val="28"/>
              </w:rPr>
              <w:t xml:space="preserve"> C</w:t>
            </w:r>
            <w:r w:rsidR="00776A4B">
              <w:rPr>
                <w:rFonts w:ascii="Times New Roman" w:hAnsi="Times New Roman" w:cs="Times New Roman"/>
                <w:sz w:val="28"/>
                <w:szCs w:val="28"/>
              </w:rPr>
              <w:t>"</w:t>
            </w:r>
            <w:r w:rsidR="00776A4B">
              <w:rPr>
                <w:rFonts w:ascii="Times New Roman" w:hAnsi="Times New Roman"/>
                <w:sz w:val="28"/>
                <w:szCs w:val="28"/>
              </w:rPr>
              <w:t xml:space="preserve"> ir noteikti šādi apgrūtinājumi</w:t>
            </w:r>
            <w:r w:rsidR="00776A4B" w:rsidRPr="0093046B">
              <w:rPr>
                <w:rFonts w:ascii="Times New Roman" w:hAnsi="Times New Roman"/>
                <w:sz w:val="28"/>
                <w:szCs w:val="28"/>
              </w:rPr>
              <w:t>:</w:t>
            </w:r>
          </w:p>
          <w:p w:rsidR="00776A4B" w:rsidRPr="0093046B" w:rsidRDefault="00776A4B" w:rsidP="00776A4B">
            <w:pPr>
              <w:pStyle w:val="ListParagraph"/>
              <w:numPr>
                <w:ilvl w:val="0"/>
                <w:numId w:val="4"/>
              </w:numPr>
              <w:spacing w:after="0" w:line="240" w:lineRule="auto"/>
              <w:jc w:val="both"/>
              <w:rPr>
                <w:rFonts w:ascii="Times New Roman" w:hAnsi="Times New Roman"/>
                <w:sz w:val="28"/>
                <w:szCs w:val="28"/>
              </w:rPr>
            </w:pPr>
            <w:r w:rsidRPr="0093046B">
              <w:rPr>
                <w:rFonts w:ascii="Times New Roman" w:hAnsi="Times New Roman"/>
                <w:sz w:val="28"/>
                <w:szCs w:val="28"/>
              </w:rPr>
              <w:t>pierobežas josla -  0,7992 ha platībā;</w:t>
            </w:r>
          </w:p>
          <w:p w:rsidR="00776A4B" w:rsidRPr="0093046B" w:rsidRDefault="00776A4B" w:rsidP="00776A4B">
            <w:pPr>
              <w:pStyle w:val="ListParagraph"/>
              <w:numPr>
                <w:ilvl w:val="0"/>
                <w:numId w:val="4"/>
              </w:numPr>
              <w:spacing w:after="0" w:line="240" w:lineRule="auto"/>
              <w:jc w:val="both"/>
              <w:rPr>
                <w:rFonts w:ascii="Times New Roman" w:hAnsi="Times New Roman"/>
                <w:sz w:val="28"/>
                <w:szCs w:val="28"/>
              </w:rPr>
            </w:pPr>
            <w:r w:rsidRPr="0093046B">
              <w:rPr>
                <w:rFonts w:ascii="Times New Roman" w:hAnsi="Times New Roman"/>
                <w:sz w:val="28"/>
                <w:szCs w:val="28"/>
              </w:rPr>
              <w:t>ekspluatācijas aizsargjoslas teritorija gar elektrisko tīklu gaisvadu līniju ārpus pilsētām un ciemiem ar nominālo spriegumu līdz 20 kilovatiem – 0,0233 ha platībā ;</w:t>
            </w:r>
          </w:p>
          <w:p w:rsidR="00776A4B" w:rsidRPr="0093046B" w:rsidRDefault="00776A4B" w:rsidP="00776A4B">
            <w:pPr>
              <w:pStyle w:val="ListParagraph"/>
              <w:numPr>
                <w:ilvl w:val="0"/>
                <w:numId w:val="4"/>
              </w:numPr>
              <w:spacing w:after="0" w:line="240" w:lineRule="auto"/>
              <w:jc w:val="both"/>
              <w:rPr>
                <w:rFonts w:ascii="Times New Roman" w:hAnsi="Times New Roman"/>
                <w:sz w:val="28"/>
                <w:szCs w:val="28"/>
              </w:rPr>
            </w:pPr>
            <w:r w:rsidRPr="0093046B">
              <w:rPr>
                <w:rFonts w:ascii="Times New Roman" w:hAnsi="Times New Roman"/>
                <w:sz w:val="28"/>
                <w:szCs w:val="28"/>
              </w:rPr>
              <w:t>ekspluatācijas aizsargjoslas teritorija gar elektrisko tīklu gaisvadu līnija – 0,0035 ha platībā.</w:t>
            </w:r>
          </w:p>
          <w:p w:rsidR="00776A4B" w:rsidRPr="00063A5D" w:rsidRDefault="00776A4B" w:rsidP="00776A4B">
            <w:pPr>
              <w:spacing w:after="0" w:line="240" w:lineRule="auto"/>
              <w:jc w:val="both"/>
              <w:rPr>
                <w:rFonts w:ascii="Times New Roman" w:hAnsi="Times New Roman"/>
                <w:sz w:val="28"/>
                <w:szCs w:val="28"/>
              </w:rPr>
            </w:pPr>
            <w:r w:rsidRPr="0093046B">
              <w:rPr>
                <w:rFonts w:ascii="Times New Roman" w:hAnsi="Times New Roman"/>
                <w:sz w:val="28"/>
                <w:szCs w:val="28"/>
              </w:rPr>
              <w:t xml:space="preserve">   Ar Iekšlietu ministrijas 2017. gada 29.jūnija rīkojumu Nr.1-12</w:t>
            </w:r>
            <w:r w:rsidRPr="00063A5D">
              <w:rPr>
                <w:rFonts w:ascii="Times New Roman" w:hAnsi="Times New Roman"/>
                <w:sz w:val="28"/>
                <w:szCs w:val="28"/>
              </w:rPr>
              <w:t xml:space="preserve">/1589 </w:t>
            </w:r>
            <w:r w:rsidRPr="00063A5D">
              <w:rPr>
                <w:rFonts w:ascii="Times New Roman" w:hAnsi="Times New Roman" w:cs="Times New Roman"/>
                <w:sz w:val="28"/>
                <w:szCs w:val="28"/>
              </w:rPr>
              <w:t>"</w:t>
            </w:r>
            <w:r w:rsidRPr="00063A5D">
              <w:rPr>
                <w:rFonts w:ascii="Times New Roman" w:hAnsi="Times New Roman"/>
                <w:sz w:val="28"/>
                <w:szCs w:val="28"/>
              </w:rPr>
              <w:t>Par pastāvīgās komisijas izveidošanu sabiedrības vajadzībām nepieciešamā īpašuma atsavināšanai</w:t>
            </w:r>
            <w:r w:rsidRPr="00063A5D">
              <w:rPr>
                <w:rFonts w:ascii="Times New Roman" w:hAnsi="Times New Roman" w:cs="Times New Roman"/>
                <w:sz w:val="28"/>
                <w:szCs w:val="28"/>
              </w:rPr>
              <w:t>"</w:t>
            </w:r>
            <w:r w:rsidRPr="00063A5D">
              <w:rPr>
                <w:rFonts w:ascii="Times New Roman" w:hAnsi="Times New Roman"/>
                <w:sz w:val="28"/>
                <w:szCs w:val="28"/>
              </w:rPr>
              <w:t xml:space="preserve"> izveido</w:t>
            </w:r>
            <w:r w:rsidR="00775A2D">
              <w:rPr>
                <w:rFonts w:ascii="Times New Roman" w:hAnsi="Times New Roman"/>
                <w:sz w:val="28"/>
                <w:szCs w:val="28"/>
              </w:rPr>
              <w:t>tā komisija</w:t>
            </w:r>
            <w:r w:rsidRPr="00063A5D">
              <w:rPr>
                <w:rFonts w:ascii="Times New Roman" w:hAnsi="Times New Roman"/>
                <w:sz w:val="28"/>
                <w:szCs w:val="28"/>
              </w:rPr>
              <w:t xml:space="preserve"> saskaņā ar Ministru kabineta 2011.gada 15.marta noteikumu Nr.204 </w:t>
            </w:r>
            <w:r w:rsidRPr="00063A5D">
              <w:rPr>
                <w:rFonts w:ascii="Times New Roman" w:hAnsi="Times New Roman" w:cs="Times New Roman"/>
                <w:sz w:val="28"/>
                <w:szCs w:val="28"/>
              </w:rPr>
              <w:t>"</w:t>
            </w:r>
            <w:r w:rsidRPr="00063A5D">
              <w:rPr>
                <w:rFonts w:ascii="Times New Roman" w:hAnsi="Times New Roman"/>
                <w:sz w:val="28"/>
                <w:szCs w:val="28"/>
              </w:rPr>
              <w:t>Kārtība, kādā nosaka taisnīgu atlīdzību par sabiedrības vajadzībām atsavināmo nekustamo īpašumu</w:t>
            </w:r>
            <w:r w:rsidRPr="00063A5D">
              <w:rPr>
                <w:rFonts w:ascii="Times New Roman" w:hAnsi="Times New Roman" w:cs="Times New Roman"/>
                <w:sz w:val="28"/>
                <w:szCs w:val="28"/>
              </w:rPr>
              <w:t>"</w:t>
            </w:r>
            <w:r w:rsidRPr="00063A5D">
              <w:rPr>
                <w:rFonts w:ascii="Times New Roman" w:hAnsi="Times New Roman"/>
                <w:sz w:val="28"/>
                <w:szCs w:val="28"/>
              </w:rPr>
              <w:t xml:space="preserve"> 35.punktu, </w:t>
            </w:r>
            <w:r>
              <w:rPr>
                <w:rFonts w:ascii="Times New Roman" w:hAnsi="Times New Roman"/>
                <w:sz w:val="28"/>
                <w:szCs w:val="28"/>
              </w:rPr>
              <w:t xml:space="preserve">2018.gada 13.jūlija </w:t>
            </w:r>
            <w:r w:rsidRPr="00063A5D">
              <w:rPr>
                <w:rFonts w:ascii="Times New Roman" w:hAnsi="Times New Roman"/>
                <w:sz w:val="28"/>
                <w:szCs w:val="28"/>
              </w:rPr>
              <w:t xml:space="preserve"> sēdes slēgtajā daļā pieņēma lēmumu par nekustamā īpašuma </w:t>
            </w:r>
            <w:r w:rsidRPr="00063A5D">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sidRPr="00063A5D">
              <w:rPr>
                <w:rFonts w:ascii="Times New Roman" w:hAnsi="Times New Roman" w:cs="Times New Roman"/>
                <w:sz w:val="28"/>
                <w:szCs w:val="28"/>
              </w:rPr>
              <w:t>"</w:t>
            </w:r>
            <w:r w:rsidRPr="00063A5D">
              <w:rPr>
                <w:rFonts w:ascii="Times New Roman" w:hAnsi="Times New Roman"/>
                <w:sz w:val="28"/>
                <w:szCs w:val="28"/>
              </w:rPr>
              <w:t xml:space="preserve"> atsavināšanas atlīdzības apstiprināšanu, nosakot to </w:t>
            </w:r>
            <w:r>
              <w:rPr>
                <w:rFonts w:ascii="Times New Roman" w:hAnsi="Times New Roman"/>
                <w:sz w:val="28"/>
                <w:szCs w:val="28"/>
              </w:rPr>
              <w:t>1275,42</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Pr>
                <w:rFonts w:ascii="Times New Roman" w:hAnsi="Times New Roman"/>
                <w:sz w:val="28"/>
                <w:szCs w:val="28"/>
              </w:rPr>
              <w:t xml:space="preserve"> (viens tūkstotis divi simti septiņdesmit pieci</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sidRPr="00063A5D">
              <w:rPr>
                <w:rFonts w:ascii="Times New Roman" w:hAnsi="Times New Roman"/>
                <w:i/>
                <w:sz w:val="28"/>
                <w:szCs w:val="28"/>
              </w:rPr>
              <w:t xml:space="preserve"> </w:t>
            </w:r>
            <w:r>
              <w:rPr>
                <w:rFonts w:ascii="Times New Roman" w:hAnsi="Times New Roman"/>
                <w:sz w:val="28"/>
                <w:szCs w:val="28"/>
              </w:rPr>
              <w:t>un 42</w:t>
            </w:r>
            <w:r w:rsidRPr="00063A5D">
              <w:rPr>
                <w:rFonts w:ascii="Times New Roman" w:hAnsi="Times New Roman"/>
                <w:sz w:val="28"/>
                <w:szCs w:val="28"/>
              </w:rPr>
              <w:t xml:space="preserve"> centi), kas atbilst sertificēta vērtētāja noteiktajai nekustamā īpašuma </w:t>
            </w:r>
            <w:r w:rsidRPr="00063A5D">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sidRPr="00063A5D">
              <w:rPr>
                <w:rFonts w:ascii="Times New Roman" w:hAnsi="Times New Roman" w:cs="Times New Roman"/>
                <w:sz w:val="28"/>
                <w:szCs w:val="28"/>
              </w:rPr>
              <w:t>"</w:t>
            </w:r>
            <w:r w:rsidRPr="00063A5D">
              <w:rPr>
                <w:rFonts w:ascii="Times New Roman" w:hAnsi="Times New Roman"/>
                <w:sz w:val="28"/>
                <w:szCs w:val="28"/>
              </w:rPr>
              <w:t xml:space="preserve"> tirgus vērtībai </w:t>
            </w:r>
            <w:r w:rsidR="00C63CEB" w:rsidRPr="00C63CEB">
              <w:rPr>
                <w:rFonts w:ascii="Times New Roman" w:hAnsi="Times New Roman"/>
                <w:sz w:val="28"/>
                <w:szCs w:val="28"/>
              </w:rPr>
              <w:t>1218,51</w:t>
            </w:r>
            <w:r w:rsidR="00C63CEB">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Pr>
                <w:rFonts w:ascii="Times New Roman" w:hAnsi="Times New Roman"/>
                <w:sz w:val="28"/>
                <w:szCs w:val="28"/>
              </w:rPr>
              <w:t xml:space="preserve"> (viens tūkstotis </w:t>
            </w:r>
            <w:r>
              <w:rPr>
                <w:rFonts w:ascii="Times New Roman" w:hAnsi="Times New Roman"/>
                <w:sz w:val="28"/>
                <w:szCs w:val="28"/>
              </w:rPr>
              <w:lastRenderedPageBreak/>
              <w:t xml:space="preserve">divi simti </w:t>
            </w:r>
            <w:r w:rsidR="00C83ADB">
              <w:rPr>
                <w:rFonts w:ascii="Times New Roman" w:hAnsi="Times New Roman"/>
                <w:sz w:val="28"/>
                <w:szCs w:val="28"/>
              </w:rPr>
              <w:t>astoņpadsmit</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sidRPr="00063A5D">
              <w:rPr>
                <w:rFonts w:ascii="Times New Roman" w:hAnsi="Times New Roman"/>
                <w:i/>
                <w:sz w:val="28"/>
                <w:szCs w:val="28"/>
              </w:rPr>
              <w:t xml:space="preserve"> </w:t>
            </w:r>
            <w:r>
              <w:rPr>
                <w:rFonts w:ascii="Times New Roman" w:hAnsi="Times New Roman"/>
                <w:sz w:val="28"/>
                <w:szCs w:val="28"/>
              </w:rPr>
              <w:t xml:space="preserve">un </w:t>
            </w:r>
            <w:r w:rsidR="00C83ADB">
              <w:rPr>
                <w:rFonts w:ascii="Times New Roman" w:hAnsi="Times New Roman"/>
                <w:sz w:val="28"/>
                <w:szCs w:val="28"/>
              </w:rPr>
              <w:t>5</w:t>
            </w:r>
            <w:r>
              <w:rPr>
                <w:rFonts w:ascii="Times New Roman" w:hAnsi="Times New Roman"/>
                <w:sz w:val="28"/>
                <w:szCs w:val="28"/>
              </w:rPr>
              <w:t>1</w:t>
            </w:r>
            <w:r w:rsidRPr="00063A5D">
              <w:rPr>
                <w:rFonts w:ascii="Times New Roman" w:hAnsi="Times New Roman"/>
                <w:sz w:val="28"/>
                <w:szCs w:val="28"/>
              </w:rPr>
              <w:t xml:space="preserve"> cent</w:t>
            </w:r>
            <w:r w:rsidR="00C83ADB">
              <w:rPr>
                <w:rFonts w:ascii="Times New Roman" w:hAnsi="Times New Roman"/>
                <w:sz w:val="28"/>
                <w:szCs w:val="28"/>
              </w:rPr>
              <w:t>s</w:t>
            </w:r>
            <w:r w:rsidRPr="00063A5D">
              <w:rPr>
                <w:rFonts w:ascii="Times New Roman" w:hAnsi="Times New Roman"/>
                <w:sz w:val="28"/>
                <w:szCs w:val="28"/>
              </w:rPr>
              <w:t>)</w:t>
            </w:r>
            <w:r w:rsidR="00C83ADB">
              <w:rPr>
                <w:rFonts w:ascii="Times New Roman" w:hAnsi="Times New Roman"/>
                <w:sz w:val="28"/>
                <w:szCs w:val="28"/>
              </w:rPr>
              <w:t xml:space="preserve"> un</w:t>
            </w:r>
            <w:r>
              <w:rPr>
                <w:rFonts w:ascii="Times New Roman" w:hAnsi="Times New Roman"/>
                <w:sz w:val="28"/>
                <w:szCs w:val="28"/>
              </w:rPr>
              <w:t xml:space="preserve"> īpašniekam sakarā ar atsavināšanu </w:t>
            </w:r>
            <w:r w:rsidR="00C83ADB" w:rsidRPr="00C83ADB">
              <w:rPr>
                <w:rFonts w:ascii="Times New Roman" w:hAnsi="Times New Roman"/>
                <w:sz w:val="28"/>
                <w:szCs w:val="28"/>
              </w:rPr>
              <w:t xml:space="preserve">kompensējamiem zaudējumiem 56,91 </w:t>
            </w:r>
            <w:proofErr w:type="spellStart"/>
            <w:r w:rsidR="00C83ADB" w:rsidRPr="00775A2D">
              <w:rPr>
                <w:rFonts w:ascii="Times New Roman" w:hAnsi="Times New Roman"/>
                <w:i/>
                <w:sz w:val="28"/>
                <w:szCs w:val="28"/>
              </w:rPr>
              <w:t>euro</w:t>
            </w:r>
            <w:proofErr w:type="spellEnd"/>
            <w:r w:rsidR="00C83ADB" w:rsidRPr="00775A2D">
              <w:rPr>
                <w:rFonts w:ascii="Times New Roman" w:hAnsi="Times New Roman"/>
                <w:i/>
                <w:sz w:val="28"/>
                <w:szCs w:val="28"/>
              </w:rPr>
              <w:t xml:space="preserve"> </w:t>
            </w:r>
            <w:r w:rsidR="00C83ADB" w:rsidRPr="00C83ADB">
              <w:rPr>
                <w:rFonts w:ascii="Times New Roman" w:hAnsi="Times New Roman"/>
                <w:sz w:val="28"/>
                <w:szCs w:val="28"/>
              </w:rPr>
              <w:t xml:space="preserve">(piecdesmit seši </w:t>
            </w:r>
            <w:proofErr w:type="spellStart"/>
            <w:r w:rsidR="00C83ADB" w:rsidRPr="00E5349B">
              <w:rPr>
                <w:rFonts w:ascii="Times New Roman" w:hAnsi="Times New Roman"/>
                <w:i/>
                <w:sz w:val="28"/>
                <w:szCs w:val="28"/>
              </w:rPr>
              <w:t>euro</w:t>
            </w:r>
            <w:proofErr w:type="spellEnd"/>
            <w:r w:rsidR="00C83ADB" w:rsidRPr="00C83ADB">
              <w:rPr>
                <w:rFonts w:ascii="Times New Roman" w:hAnsi="Times New Roman"/>
                <w:sz w:val="28"/>
                <w:szCs w:val="28"/>
              </w:rPr>
              <w:t xml:space="preserve"> un 91 cents) apmērā</w:t>
            </w:r>
            <w:r>
              <w:rPr>
                <w:rFonts w:ascii="Times New Roman" w:hAnsi="Times New Roman"/>
                <w:sz w:val="28"/>
                <w:szCs w:val="28"/>
              </w:rPr>
              <w:t>.</w:t>
            </w:r>
          </w:p>
          <w:p w:rsidR="00776A4B" w:rsidRDefault="00776A4B" w:rsidP="00776A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5C28">
              <w:rPr>
                <w:rFonts w:ascii="Times New Roman" w:hAnsi="Times New Roman"/>
                <w:sz w:val="28"/>
                <w:szCs w:val="28"/>
              </w:rPr>
              <w:t>Pamatojoties uz M</w:t>
            </w:r>
            <w:r>
              <w:rPr>
                <w:rFonts w:ascii="Times New Roman" w:hAnsi="Times New Roman"/>
                <w:sz w:val="28"/>
                <w:szCs w:val="28"/>
              </w:rPr>
              <w:t xml:space="preserve">inistru kabineta 2011. gada 15.marta noteikumu Nr.204 </w:t>
            </w:r>
            <w:r>
              <w:rPr>
                <w:rFonts w:ascii="Times New Roman" w:hAnsi="Times New Roman" w:cs="Times New Roman"/>
                <w:sz w:val="28"/>
                <w:szCs w:val="28"/>
              </w:rPr>
              <w:t>"</w:t>
            </w:r>
            <w:r w:rsidRPr="00255C28">
              <w:rPr>
                <w:rFonts w:ascii="Times New Roman" w:hAnsi="Times New Roman"/>
                <w:sz w:val="28"/>
                <w:szCs w:val="28"/>
              </w:rPr>
              <w:t>Kārtība, kādā nosaka taisnīgu atlīdzību par sabiedrības vajadzīb</w:t>
            </w:r>
            <w:r>
              <w:rPr>
                <w:rFonts w:ascii="Times New Roman" w:hAnsi="Times New Roman"/>
                <w:sz w:val="28"/>
                <w:szCs w:val="28"/>
              </w:rPr>
              <w:t>ām atsavināmo nekustamo īpašumu</w:t>
            </w:r>
            <w:r>
              <w:rPr>
                <w:rFonts w:ascii="Times New Roman" w:hAnsi="Times New Roman" w:cs="Times New Roman"/>
                <w:sz w:val="28"/>
                <w:szCs w:val="28"/>
              </w:rPr>
              <w:t>"</w:t>
            </w:r>
            <w:r w:rsidRPr="00255C28">
              <w:rPr>
                <w:rFonts w:ascii="Times New Roman" w:hAnsi="Times New Roman"/>
                <w:sz w:val="28"/>
                <w:szCs w:val="28"/>
              </w:rPr>
              <w:t xml:space="preserve"> 36.1.apakšpunktu, </w:t>
            </w:r>
            <w:r>
              <w:rPr>
                <w:rFonts w:ascii="Times New Roman" w:hAnsi="Times New Roman"/>
                <w:sz w:val="28"/>
                <w:szCs w:val="28"/>
              </w:rPr>
              <w:t xml:space="preserve">Iekšlietu </w:t>
            </w:r>
            <w:r w:rsidRPr="00255C28">
              <w:rPr>
                <w:rFonts w:ascii="Times New Roman" w:hAnsi="Times New Roman"/>
                <w:sz w:val="28"/>
                <w:szCs w:val="28"/>
              </w:rPr>
              <w:t xml:space="preserve">ministrija </w:t>
            </w:r>
            <w:r w:rsidRPr="007F3A3E">
              <w:rPr>
                <w:rFonts w:ascii="Times New Roman" w:hAnsi="Times New Roman"/>
                <w:sz w:val="28"/>
                <w:szCs w:val="28"/>
              </w:rPr>
              <w:t>ar 2018.</w:t>
            </w:r>
            <w:r>
              <w:rPr>
                <w:rFonts w:ascii="Times New Roman" w:hAnsi="Times New Roman"/>
                <w:sz w:val="28"/>
                <w:szCs w:val="28"/>
              </w:rPr>
              <w:t>gada 31.jūlija lēmumu Nr.1-66/122</w:t>
            </w:r>
            <w:r w:rsidRPr="007F3A3E">
              <w:rPr>
                <w:rFonts w:ascii="Times New Roman" w:hAnsi="Times New Roman"/>
                <w:sz w:val="28"/>
                <w:szCs w:val="28"/>
              </w:rPr>
              <w:t xml:space="preserve"> apstiprināja taisnīgas atlīdzības apmēru par nekustamo īpašumu</w:t>
            </w:r>
            <w:r>
              <w:rPr>
                <w:rFonts w:ascii="Times New Roman" w:hAnsi="Times New Roman"/>
                <w:sz w:val="28"/>
                <w:szCs w:val="28"/>
              </w:rPr>
              <w:t xml:space="preserve"> </w:t>
            </w:r>
            <w:r>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Pr>
                <w:rFonts w:ascii="Times New Roman" w:hAnsi="Times New Roman" w:cs="Times New Roman"/>
                <w:sz w:val="28"/>
                <w:szCs w:val="28"/>
              </w:rPr>
              <w:t>"</w:t>
            </w:r>
            <w:r>
              <w:rPr>
                <w:rFonts w:ascii="Times New Roman" w:hAnsi="Times New Roman"/>
                <w:sz w:val="28"/>
                <w:szCs w:val="28"/>
              </w:rPr>
              <w:t xml:space="preserve">, </w:t>
            </w:r>
            <w:r w:rsidRPr="00255C28">
              <w:rPr>
                <w:rFonts w:ascii="Times New Roman" w:hAnsi="Times New Roman"/>
                <w:sz w:val="28"/>
                <w:szCs w:val="28"/>
              </w:rPr>
              <w:t xml:space="preserve">nosakot to </w:t>
            </w:r>
            <w:r>
              <w:rPr>
                <w:rFonts w:ascii="Times New Roman" w:hAnsi="Times New Roman"/>
                <w:sz w:val="28"/>
                <w:szCs w:val="28"/>
              </w:rPr>
              <w:t>1275,42</w:t>
            </w:r>
            <w:r w:rsidRPr="006B7E8D">
              <w:rPr>
                <w:rFonts w:ascii="Times New Roman" w:hAnsi="Times New Roman"/>
                <w:sz w:val="28"/>
                <w:szCs w:val="28"/>
              </w:rPr>
              <w:t xml:space="preserve"> </w:t>
            </w:r>
            <w:proofErr w:type="spellStart"/>
            <w:r w:rsidRPr="00A6753B">
              <w:rPr>
                <w:rFonts w:ascii="Times New Roman" w:hAnsi="Times New Roman"/>
                <w:i/>
                <w:sz w:val="28"/>
                <w:szCs w:val="28"/>
              </w:rPr>
              <w:t>euro</w:t>
            </w:r>
            <w:proofErr w:type="spellEnd"/>
            <w:r>
              <w:rPr>
                <w:rFonts w:ascii="Times New Roman" w:hAnsi="Times New Roman"/>
                <w:sz w:val="28"/>
                <w:szCs w:val="28"/>
              </w:rPr>
              <w:t xml:space="preserve"> (viens tūkstotis divi simti septiņdesmit pieci</w:t>
            </w:r>
            <w:r w:rsidRPr="00063A5D">
              <w:rPr>
                <w:rFonts w:ascii="Times New Roman" w:hAnsi="Times New Roman"/>
                <w:sz w:val="28"/>
                <w:szCs w:val="28"/>
              </w:rPr>
              <w:t xml:space="preserve"> </w:t>
            </w:r>
            <w:proofErr w:type="spellStart"/>
            <w:r w:rsidRPr="00063A5D">
              <w:rPr>
                <w:rFonts w:ascii="Times New Roman" w:hAnsi="Times New Roman"/>
                <w:i/>
                <w:sz w:val="28"/>
                <w:szCs w:val="28"/>
              </w:rPr>
              <w:t>euro</w:t>
            </w:r>
            <w:proofErr w:type="spellEnd"/>
            <w:r w:rsidRPr="00063A5D">
              <w:rPr>
                <w:rFonts w:ascii="Times New Roman" w:hAnsi="Times New Roman"/>
                <w:i/>
                <w:sz w:val="28"/>
                <w:szCs w:val="28"/>
              </w:rPr>
              <w:t xml:space="preserve"> </w:t>
            </w:r>
            <w:r>
              <w:rPr>
                <w:rFonts w:ascii="Times New Roman" w:hAnsi="Times New Roman"/>
                <w:sz w:val="28"/>
                <w:szCs w:val="28"/>
              </w:rPr>
              <w:t>un 42</w:t>
            </w:r>
            <w:r w:rsidRPr="00063A5D">
              <w:rPr>
                <w:rFonts w:ascii="Times New Roman" w:hAnsi="Times New Roman"/>
                <w:sz w:val="28"/>
                <w:szCs w:val="28"/>
              </w:rPr>
              <w:t xml:space="preserve"> centi</w:t>
            </w:r>
            <w:r w:rsidRPr="006B7E8D">
              <w:rPr>
                <w:rFonts w:ascii="Times New Roman" w:hAnsi="Times New Roman"/>
                <w:sz w:val="28"/>
                <w:szCs w:val="28"/>
              </w:rPr>
              <w:t>)</w:t>
            </w:r>
            <w:r>
              <w:rPr>
                <w:rFonts w:ascii="Times New Roman" w:hAnsi="Times New Roman"/>
                <w:sz w:val="28"/>
                <w:szCs w:val="28"/>
              </w:rPr>
              <w:t>.</w:t>
            </w:r>
          </w:p>
          <w:p w:rsidR="00776A4B" w:rsidRPr="00D84CEF" w:rsidRDefault="00776A4B" w:rsidP="00776A4B">
            <w:pPr>
              <w:spacing w:after="0" w:line="240" w:lineRule="auto"/>
              <w:jc w:val="both"/>
              <w:rPr>
                <w:rFonts w:ascii="Times New Roman" w:hAnsi="Times New Roman"/>
                <w:sz w:val="28"/>
                <w:szCs w:val="28"/>
              </w:rPr>
            </w:pPr>
            <w:r>
              <w:rPr>
                <w:rFonts w:ascii="Times New Roman" w:hAnsi="Times New Roman"/>
                <w:sz w:val="28"/>
                <w:szCs w:val="28"/>
              </w:rPr>
              <w:t xml:space="preserve">  </w:t>
            </w:r>
            <w:r w:rsidR="00DF1875">
              <w:rPr>
                <w:rFonts w:ascii="Times New Roman" w:hAnsi="Times New Roman"/>
                <w:sz w:val="28"/>
                <w:szCs w:val="28"/>
              </w:rPr>
              <w:t xml:space="preserve"> </w:t>
            </w:r>
            <w:r>
              <w:rPr>
                <w:rFonts w:ascii="Times New Roman" w:hAnsi="Times New Roman"/>
                <w:sz w:val="28"/>
                <w:szCs w:val="28"/>
              </w:rPr>
              <w:t xml:space="preserve">Nekustamā īpašuma </w:t>
            </w:r>
            <w:r>
              <w:rPr>
                <w:rFonts w:ascii="Times New Roman" w:hAnsi="Times New Roman" w:cs="Times New Roman"/>
                <w:sz w:val="28"/>
                <w:szCs w:val="28"/>
              </w:rPr>
              <w:t>"</w:t>
            </w:r>
            <w:proofErr w:type="spellStart"/>
            <w:r>
              <w:rPr>
                <w:rFonts w:ascii="Times New Roman" w:hAnsi="Times New Roman"/>
                <w:sz w:val="28"/>
                <w:szCs w:val="28"/>
              </w:rPr>
              <w:t>Bērzupīte</w:t>
            </w:r>
            <w:proofErr w:type="spellEnd"/>
            <w:r>
              <w:rPr>
                <w:rFonts w:ascii="Times New Roman" w:hAnsi="Times New Roman"/>
                <w:sz w:val="28"/>
                <w:szCs w:val="28"/>
              </w:rPr>
              <w:t xml:space="preserve"> C</w:t>
            </w:r>
            <w:r>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9B38B7" w:rsidRPr="009B38B7" w:rsidRDefault="009B38B7" w:rsidP="009B38B7">
            <w:pPr>
              <w:spacing w:after="0" w:line="240" w:lineRule="auto"/>
              <w:jc w:val="both"/>
              <w:rPr>
                <w:rFonts w:ascii="Times New Roman" w:hAnsi="Times New Roman"/>
                <w:sz w:val="28"/>
                <w:szCs w:val="28"/>
              </w:rPr>
            </w:pPr>
            <w:r w:rsidRPr="009B38B7">
              <w:rPr>
                <w:rFonts w:ascii="Times New Roman" w:hAnsi="Times New Roman"/>
                <w:sz w:val="28"/>
                <w:szCs w:val="28"/>
              </w:rPr>
              <w:t xml:space="preserve">   </w:t>
            </w:r>
            <w:r w:rsidR="00801051" w:rsidRPr="00801051">
              <w:rPr>
                <w:rFonts w:ascii="Times New Roman" w:hAnsi="Times New Roman"/>
                <w:sz w:val="28"/>
                <w:szCs w:val="28"/>
              </w:rPr>
              <w:t xml:space="preserve">Saskaņā ar Kadastra datiem </w:t>
            </w:r>
            <w:r w:rsidR="00801051">
              <w:rPr>
                <w:rFonts w:ascii="Times New Roman" w:hAnsi="Times New Roman"/>
                <w:sz w:val="28"/>
                <w:szCs w:val="28"/>
              </w:rPr>
              <w:t>n</w:t>
            </w:r>
            <w:r w:rsidRPr="009B38B7">
              <w:rPr>
                <w:rFonts w:ascii="Times New Roman" w:hAnsi="Times New Roman"/>
                <w:sz w:val="28"/>
                <w:szCs w:val="28"/>
              </w:rPr>
              <w:t>ekustamajam īpašumam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ir noteikti šādi apgrūtinājumi:</w:t>
            </w:r>
          </w:p>
          <w:p w:rsidR="009B38B7" w:rsidRPr="009B38B7" w:rsidRDefault="008324A0" w:rsidP="009B38B7">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ceļa </w:t>
            </w:r>
            <w:r w:rsidR="009B38B7" w:rsidRPr="009B38B7">
              <w:rPr>
                <w:rFonts w:ascii="Times New Roman" w:hAnsi="Times New Roman"/>
                <w:sz w:val="28"/>
                <w:szCs w:val="28"/>
              </w:rPr>
              <w:t>servitūt</w:t>
            </w:r>
            <w:r>
              <w:rPr>
                <w:rFonts w:ascii="Times New Roman" w:hAnsi="Times New Roman"/>
                <w:sz w:val="28"/>
                <w:szCs w:val="28"/>
              </w:rPr>
              <w:t>a teritorija</w:t>
            </w:r>
            <w:r w:rsidR="009B38B7" w:rsidRPr="009B38B7">
              <w:rPr>
                <w:rFonts w:ascii="Times New Roman" w:hAnsi="Times New Roman"/>
                <w:sz w:val="28"/>
                <w:szCs w:val="28"/>
              </w:rPr>
              <w:t xml:space="preserve"> – </w:t>
            </w:r>
            <w:r>
              <w:rPr>
                <w:rFonts w:ascii="Times New Roman" w:hAnsi="Times New Roman"/>
                <w:sz w:val="28"/>
                <w:szCs w:val="28"/>
              </w:rPr>
              <w:t>0,13 ha platībā;</w:t>
            </w:r>
          </w:p>
          <w:p w:rsidR="009B38B7" w:rsidRPr="009B38B7" w:rsidRDefault="008324A0" w:rsidP="009B38B7">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pierobežas josla 0,43 ha </w:t>
            </w:r>
            <w:proofErr w:type="spellStart"/>
            <w:r>
              <w:rPr>
                <w:rFonts w:ascii="Times New Roman" w:hAnsi="Times New Roman"/>
                <w:sz w:val="28"/>
                <w:szCs w:val="28"/>
              </w:rPr>
              <w:t>paltībā</w:t>
            </w:r>
            <w:proofErr w:type="spellEnd"/>
            <w:r w:rsidR="009B38B7" w:rsidRPr="009B38B7">
              <w:rPr>
                <w:rFonts w:ascii="Times New Roman" w:hAnsi="Times New Roman"/>
                <w:sz w:val="28"/>
                <w:szCs w:val="28"/>
              </w:rPr>
              <w:t>.</w:t>
            </w:r>
          </w:p>
          <w:p w:rsidR="009B38B7" w:rsidRPr="009B38B7" w:rsidRDefault="009B38B7" w:rsidP="009B38B7">
            <w:pPr>
              <w:spacing w:after="0" w:line="240" w:lineRule="auto"/>
              <w:jc w:val="both"/>
              <w:rPr>
                <w:rFonts w:ascii="Times New Roman" w:hAnsi="Times New Roman"/>
                <w:sz w:val="28"/>
                <w:szCs w:val="28"/>
              </w:rPr>
            </w:pPr>
            <w:r w:rsidRPr="009B38B7">
              <w:rPr>
                <w:rFonts w:ascii="Times New Roman" w:hAnsi="Times New Roman"/>
                <w:sz w:val="28"/>
                <w:szCs w:val="28"/>
              </w:rPr>
              <w:t xml:space="preserve">   Ar Iekšlietu ministrijas 2017. gada 29.jūnija rīkojumu Nr.1-12/1589 "Par pastāvīgās komisijas izveidošanu sabiedrības vajadzībām nepieciešamā īpašuma atsavināšanai" izveido</w:t>
            </w:r>
            <w:r w:rsidR="00775A2D">
              <w:rPr>
                <w:rFonts w:ascii="Times New Roman" w:hAnsi="Times New Roman"/>
                <w:sz w:val="28"/>
                <w:szCs w:val="28"/>
              </w:rPr>
              <w:t xml:space="preserve">tā komisija </w:t>
            </w:r>
            <w:r w:rsidRPr="009B38B7">
              <w:rPr>
                <w:rFonts w:ascii="Times New Roman" w:hAnsi="Times New Roman"/>
                <w:sz w:val="28"/>
                <w:szCs w:val="28"/>
              </w:rPr>
              <w:t>saskaņā ar Ministru kabineta 2011.gada 15.marta noteikumu Nr.204 "Kārtība, kādā nosaka taisnīgu atlīdzību par sabiedrības vajadzībām atsavināmo nekustamo īpašumu" 35.punktu, 2018.gada 13.jūlija  sēdes slēgtajā daļā pieņēma lēmumu par nekustamā īpašuma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xml:space="preserve">" atsavināšanas atlīdzības apstiprināšanu, nosakot to 655,61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 xml:space="preserve"> (seši simti piecdesmit pieci </w:t>
            </w:r>
            <w:proofErr w:type="spellStart"/>
            <w:r w:rsidRPr="009B38B7">
              <w:rPr>
                <w:rFonts w:ascii="Times New Roman" w:hAnsi="Times New Roman"/>
                <w:i/>
                <w:sz w:val="28"/>
                <w:szCs w:val="28"/>
              </w:rPr>
              <w:t>euro</w:t>
            </w:r>
            <w:proofErr w:type="spellEnd"/>
            <w:r w:rsidRPr="009B38B7">
              <w:rPr>
                <w:rFonts w:ascii="Times New Roman" w:hAnsi="Times New Roman"/>
                <w:i/>
                <w:sz w:val="28"/>
                <w:szCs w:val="28"/>
              </w:rPr>
              <w:t xml:space="preserve"> </w:t>
            </w:r>
            <w:r w:rsidRPr="009B38B7">
              <w:rPr>
                <w:rFonts w:ascii="Times New Roman" w:hAnsi="Times New Roman"/>
                <w:sz w:val="28"/>
                <w:szCs w:val="28"/>
              </w:rPr>
              <w:t>un 61 cents), kas atbilst sertificēta vērtētāja noteiktajai nekustamā īpašuma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xml:space="preserve">" tirgus vērtībai 655,61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 xml:space="preserve"> (seši simti piecdesmit pieci </w:t>
            </w:r>
            <w:proofErr w:type="spellStart"/>
            <w:r w:rsidRPr="009B38B7">
              <w:rPr>
                <w:rFonts w:ascii="Times New Roman" w:hAnsi="Times New Roman"/>
                <w:i/>
                <w:sz w:val="28"/>
                <w:szCs w:val="28"/>
              </w:rPr>
              <w:t>euro</w:t>
            </w:r>
            <w:proofErr w:type="spellEnd"/>
            <w:r w:rsidRPr="009B38B7">
              <w:rPr>
                <w:rFonts w:ascii="Times New Roman" w:hAnsi="Times New Roman"/>
                <w:i/>
                <w:sz w:val="28"/>
                <w:szCs w:val="28"/>
              </w:rPr>
              <w:t xml:space="preserve"> </w:t>
            </w:r>
            <w:r w:rsidRPr="009B38B7">
              <w:rPr>
                <w:rFonts w:ascii="Times New Roman" w:hAnsi="Times New Roman"/>
                <w:sz w:val="28"/>
                <w:szCs w:val="28"/>
              </w:rPr>
              <w:t xml:space="preserve">un 61 cents), īpašniekam sakarā ar atsavināšanu kompensējamie zaudējumi nav identificēti (ir 0,00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w:t>
            </w:r>
          </w:p>
          <w:p w:rsidR="009B38B7" w:rsidRPr="009B38B7" w:rsidRDefault="009B38B7" w:rsidP="009B38B7">
            <w:pPr>
              <w:spacing w:after="0" w:line="240" w:lineRule="auto"/>
              <w:jc w:val="both"/>
              <w:rPr>
                <w:rFonts w:ascii="Times New Roman" w:hAnsi="Times New Roman"/>
                <w:sz w:val="28"/>
                <w:szCs w:val="28"/>
              </w:rPr>
            </w:pPr>
            <w:r w:rsidRPr="009B38B7">
              <w:rPr>
                <w:rFonts w:ascii="Times New Roman" w:hAnsi="Times New Roman"/>
                <w:sz w:val="28"/>
                <w:szCs w:val="28"/>
              </w:rPr>
              <w:t xml:space="preserve">   Pamatojoties uz Ministru kabineta 2011. gada 15.marta noteikumu Nr.204 "Kārtība, kādā </w:t>
            </w:r>
            <w:r w:rsidRPr="009B38B7">
              <w:rPr>
                <w:rFonts w:ascii="Times New Roman" w:hAnsi="Times New Roman"/>
                <w:sz w:val="28"/>
                <w:szCs w:val="28"/>
              </w:rPr>
              <w:lastRenderedPageBreak/>
              <w:t>nosaka taisnīgu atlīdzību par sabiedrības vajadzībām atsavināmo nekustamo īpašumu" 36.1.apakšpunktu, Iekšlietu ministrija ar 2018.gada 31.jūlija lēmumu Nr.1-66/121 apstiprināja taisnīgas atlīdzības apmēru par nekustamo īpašumu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xml:space="preserve">", nosakot to 655,61 </w:t>
            </w:r>
            <w:proofErr w:type="spellStart"/>
            <w:r w:rsidRPr="009B38B7">
              <w:rPr>
                <w:rFonts w:ascii="Times New Roman" w:hAnsi="Times New Roman"/>
                <w:i/>
                <w:sz w:val="28"/>
                <w:szCs w:val="28"/>
              </w:rPr>
              <w:t>euro</w:t>
            </w:r>
            <w:proofErr w:type="spellEnd"/>
            <w:r w:rsidRPr="009B38B7">
              <w:rPr>
                <w:rFonts w:ascii="Times New Roman" w:hAnsi="Times New Roman"/>
                <w:sz w:val="28"/>
                <w:szCs w:val="28"/>
              </w:rPr>
              <w:t xml:space="preserve"> (seši simti piecdesmit pieci </w:t>
            </w:r>
            <w:proofErr w:type="spellStart"/>
            <w:r w:rsidRPr="009B38B7">
              <w:rPr>
                <w:rFonts w:ascii="Times New Roman" w:hAnsi="Times New Roman"/>
                <w:i/>
                <w:sz w:val="28"/>
                <w:szCs w:val="28"/>
              </w:rPr>
              <w:t>euro</w:t>
            </w:r>
            <w:proofErr w:type="spellEnd"/>
            <w:r w:rsidRPr="009B38B7">
              <w:rPr>
                <w:rFonts w:ascii="Times New Roman" w:hAnsi="Times New Roman"/>
                <w:i/>
                <w:sz w:val="28"/>
                <w:szCs w:val="28"/>
              </w:rPr>
              <w:t xml:space="preserve"> </w:t>
            </w:r>
            <w:r w:rsidRPr="009B38B7">
              <w:rPr>
                <w:rFonts w:ascii="Times New Roman" w:hAnsi="Times New Roman"/>
                <w:sz w:val="28"/>
                <w:szCs w:val="28"/>
              </w:rPr>
              <w:t>un 61 cents).</w:t>
            </w:r>
          </w:p>
          <w:p w:rsidR="00297BBD" w:rsidRPr="00F311CC" w:rsidRDefault="009B38B7" w:rsidP="00F311CC">
            <w:pPr>
              <w:spacing w:after="0" w:line="240" w:lineRule="auto"/>
              <w:jc w:val="both"/>
              <w:rPr>
                <w:rFonts w:ascii="Times New Roman" w:hAnsi="Times New Roman"/>
                <w:sz w:val="28"/>
                <w:szCs w:val="28"/>
              </w:rPr>
            </w:pPr>
            <w:r w:rsidRPr="009B38B7">
              <w:rPr>
                <w:rFonts w:ascii="Times New Roman" w:hAnsi="Times New Roman"/>
                <w:sz w:val="28"/>
                <w:szCs w:val="28"/>
              </w:rPr>
              <w:t xml:space="preserve">  </w:t>
            </w:r>
            <w:r w:rsidR="00594559">
              <w:rPr>
                <w:rFonts w:ascii="Times New Roman" w:hAnsi="Times New Roman"/>
                <w:sz w:val="28"/>
                <w:szCs w:val="28"/>
              </w:rPr>
              <w:t xml:space="preserve"> </w:t>
            </w:r>
            <w:r w:rsidRPr="009B38B7">
              <w:rPr>
                <w:rFonts w:ascii="Times New Roman" w:hAnsi="Times New Roman"/>
                <w:sz w:val="28"/>
                <w:szCs w:val="28"/>
              </w:rPr>
              <w:t>Nekustamā īpašuma "</w:t>
            </w:r>
            <w:proofErr w:type="spellStart"/>
            <w:r w:rsidRPr="009B38B7">
              <w:rPr>
                <w:rFonts w:ascii="Times New Roman" w:hAnsi="Times New Roman"/>
                <w:sz w:val="28"/>
                <w:szCs w:val="28"/>
              </w:rPr>
              <w:t>Aveņi</w:t>
            </w:r>
            <w:proofErr w:type="spellEnd"/>
            <w:r w:rsidRPr="009B38B7">
              <w:rPr>
                <w:rFonts w:ascii="Times New Roman" w:hAnsi="Times New Roman"/>
                <w:sz w:val="28"/>
                <w:szCs w:val="28"/>
              </w:rPr>
              <w:t>" īpašnieks ir piekritis atsavināšanai atbilstoši aprēķinātajam atlīdzības apmēram.</w:t>
            </w:r>
          </w:p>
          <w:p w:rsidR="00C27A9E" w:rsidRPr="00297BBD" w:rsidRDefault="00297BBD" w:rsidP="00297BBD">
            <w:pPr>
              <w:spacing w:after="0"/>
              <w:jc w:val="both"/>
              <w:rPr>
                <w:sz w:val="28"/>
                <w:szCs w:val="28"/>
              </w:rPr>
            </w:pPr>
            <w:r>
              <w:rPr>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nekustam</w:t>
            </w:r>
            <w:r w:rsidR="00DF1875">
              <w:rPr>
                <w:rFonts w:ascii="Times New Roman" w:hAnsi="Times New Roman"/>
                <w:sz w:val="28"/>
                <w:szCs w:val="28"/>
              </w:rPr>
              <w:t>ajiem</w:t>
            </w:r>
            <w:r w:rsidR="00550C0E" w:rsidRPr="00550C0E">
              <w:rPr>
                <w:rFonts w:ascii="Times New Roman" w:hAnsi="Times New Roman"/>
                <w:sz w:val="28"/>
                <w:szCs w:val="28"/>
              </w:rPr>
              <w:t xml:space="preserve"> īpašum</w:t>
            </w:r>
            <w:r w:rsidR="00DF1875">
              <w:rPr>
                <w:rFonts w:ascii="Times New Roman" w:hAnsi="Times New Roman"/>
                <w:sz w:val="28"/>
                <w:szCs w:val="28"/>
              </w:rPr>
              <w:t>iem</w:t>
            </w:r>
            <w:r w:rsidR="00550C0E" w:rsidRPr="00550C0E">
              <w:rPr>
                <w:rFonts w:ascii="Times New Roman" w:hAnsi="Times New Roman"/>
                <w:sz w:val="28"/>
                <w:szCs w:val="28"/>
              </w:rPr>
              <w:t xml:space="preserve"> </w:t>
            </w:r>
            <w:r w:rsidR="00DF1875" w:rsidRPr="00DF1875">
              <w:rPr>
                <w:rFonts w:ascii="Times New Roman" w:hAnsi="Times New Roman"/>
                <w:sz w:val="28"/>
                <w:szCs w:val="28"/>
              </w:rPr>
              <w:t>"Pierobežnieki"</w:t>
            </w:r>
            <w:r w:rsidR="00DF1875">
              <w:rPr>
                <w:rFonts w:ascii="Times New Roman" w:hAnsi="Times New Roman"/>
                <w:sz w:val="28"/>
                <w:szCs w:val="28"/>
              </w:rPr>
              <w:t xml:space="preserve">, </w:t>
            </w:r>
            <w:r w:rsidR="00DF1875" w:rsidRPr="00DF1875">
              <w:rPr>
                <w:rFonts w:ascii="Times New Roman" w:hAnsi="Times New Roman"/>
                <w:sz w:val="28"/>
                <w:szCs w:val="28"/>
              </w:rPr>
              <w:t>"</w:t>
            </w:r>
            <w:proofErr w:type="spellStart"/>
            <w:r w:rsidR="00DF1875" w:rsidRPr="00DF1875">
              <w:rPr>
                <w:rFonts w:ascii="Times New Roman" w:hAnsi="Times New Roman"/>
                <w:sz w:val="28"/>
                <w:szCs w:val="28"/>
              </w:rPr>
              <w:t>Bērzupīte</w:t>
            </w:r>
            <w:proofErr w:type="spellEnd"/>
            <w:r w:rsidR="00DF1875" w:rsidRPr="00DF1875">
              <w:rPr>
                <w:rFonts w:ascii="Times New Roman" w:hAnsi="Times New Roman"/>
                <w:sz w:val="28"/>
                <w:szCs w:val="28"/>
              </w:rPr>
              <w:t xml:space="preserve"> C"</w:t>
            </w:r>
            <w:r w:rsidR="00DF1875">
              <w:rPr>
                <w:rFonts w:ascii="Times New Roman" w:hAnsi="Times New Roman"/>
                <w:sz w:val="28"/>
                <w:szCs w:val="28"/>
              </w:rPr>
              <w:t xml:space="preserve"> un </w:t>
            </w:r>
            <w:r w:rsidR="00DF1875" w:rsidRPr="00DF1875">
              <w:rPr>
                <w:rFonts w:ascii="Times New Roman" w:hAnsi="Times New Roman"/>
                <w:sz w:val="28"/>
                <w:szCs w:val="28"/>
              </w:rPr>
              <w:t>"</w:t>
            </w:r>
            <w:proofErr w:type="spellStart"/>
            <w:r w:rsidR="00DF1875" w:rsidRPr="00DF1875">
              <w:rPr>
                <w:rFonts w:ascii="Times New Roman" w:hAnsi="Times New Roman"/>
                <w:sz w:val="28"/>
                <w:szCs w:val="28"/>
              </w:rPr>
              <w:t>Aveņi</w:t>
            </w:r>
            <w:proofErr w:type="spellEnd"/>
            <w:r w:rsidR="00DF1875" w:rsidRPr="00DF1875">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D82466"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970E7F" w:rsidP="00925952">
            <w:pPr>
              <w:spacing w:after="0" w:line="240" w:lineRule="auto"/>
              <w:rPr>
                <w:rFonts w:ascii="Times New Roman" w:eastAsia="Times New Roman" w:hAnsi="Times New Roman" w:cs="Times New Roman"/>
                <w:sz w:val="28"/>
                <w:szCs w:val="28"/>
                <w:lang w:eastAsia="lv-LV"/>
              </w:rPr>
            </w:pPr>
            <w:r w:rsidRPr="00970E7F">
              <w:rPr>
                <w:rFonts w:ascii="Times New Roman" w:eastAsia="Times New Roman" w:hAnsi="Times New Roman" w:cs="Times New Roman"/>
                <w:sz w:val="28"/>
                <w:szCs w:val="28"/>
                <w:lang w:eastAsia="lv-LV"/>
              </w:rPr>
              <w:t>Izstrādes procesā izmantoto dokumentu, kas satur personu datus, apstrādes mērķis ir</w:t>
            </w:r>
            <w:r>
              <w:rPr>
                <w:rFonts w:ascii="Times New Roman" w:eastAsia="Times New Roman" w:hAnsi="Times New Roman" w:cs="Times New Roman"/>
                <w:sz w:val="28"/>
                <w:szCs w:val="28"/>
                <w:lang w:eastAsia="lv-LV"/>
              </w:rPr>
              <w:t xml:space="preserve"> </w:t>
            </w:r>
            <w:r w:rsidRPr="00970E7F">
              <w:rPr>
                <w:rFonts w:ascii="Times New Roman" w:eastAsia="Times New Roman" w:hAnsi="Times New Roman" w:cs="Times New Roman"/>
                <w:sz w:val="28"/>
                <w:szCs w:val="28"/>
                <w:lang w:eastAsia="lv-LV"/>
              </w:rPr>
              <w:t>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  noteiktajiem saskaņošanas dalībniekiem, veicot rīkojuma projekta un anotācijas satura pārbaudi.</w:t>
            </w:r>
          </w:p>
        </w:tc>
      </w:tr>
    </w:tbl>
    <w:p w:rsidR="00970E7F" w:rsidRDefault="00970E7F"/>
    <w:tbl>
      <w:tblPr>
        <w:tblpPr w:leftFromText="180" w:rightFromText="180" w:vertAnchor="text" w:horzAnchor="margin" w:tblpY="-139"/>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063A5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063A5D">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w:t>
            </w:r>
            <w:r w:rsidR="00E5349B">
              <w:rPr>
                <w:rFonts w:ascii="Times New Roman" w:hAnsi="Times New Roman" w:cs="Times New Roman"/>
                <w:sz w:val="28"/>
                <w:szCs w:val="28"/>
              </w:rPr>
              <w:t>jekts attiecināms uz tajā minēto nekustamo īpašumu</w:t>
            </w:r>
            <w:r w:rsidRPr="00A6753B">
              <w:rPr>
                <w:rFonts w:ascii="Times New Roman" w:hAnsi="Times New Roman" w:cs="Times New Roman"/>
                <w:sz w:val="28"/>
                <w:szCs w:val="28"/>
              </w:rPr>
              <w:t xml:space="preserve"> </w:t>
            </w:r>
            <w:r w:rsidR="00E5349B">
              <w:rPr>
                <w:rFonts w:ascii="Times New Roman" w:hAnsi="Times New Roman" w:cs="Times New Roman"/>
                <w:sz w:val="28"/>
                <w:szCs w:val="28"/>
              </w:rPr>
              <w:t>īpašniekiem, kuriem</w:t>
            </w:r>
            <w:r w:rsidRPr="00A6753B">
              <w:rPr>
                <w:rFonts w:ascii="Times New Roman" w:hAnsi="Times New Roman" w:cs="Times New Roman"/>
                <w:sz w:val="28"/>
                <w:szCs w:val="28"/>
              </w:rPr>
              <w:t xml:space="preserve"> piederošais īpašums tiek atsavināts.</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63A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63A5D">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63A5D">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384839" w:rsidRPr="00833CEF" w:rsidRDefault="00384839"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637F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A637F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637F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1.2. valsts speciālais </w:t>
            </w:r>
            <w:r w:rsidRPr="00833CEF">
              <w:rPr>
                <w:rFonts w:ascii="Times New Roman" w:hAnsi="Times New Roman"/>
                <w:sz w:val="28"/>
                <w:szCs w:val="28"/>
              </w:rPr>
              <w:lastRenderedPageBreak/>
              <w: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9E743C" w:rsidRPr="00D82466" w:rsidRDefault="009E743C" w:rsidP="00D82466">
            <w:pPr>
              <w:spacing w:after="0" w:line="240" w:lineRule="auto"/>
              <w:jc w:val="both"/>
              <w:rPr>
                <w:rFonts w:ascii="Times New Roman" w:hAnsi="Times New Roman"/>
                <w:sz w:val="28"/>
                <w:szCs w:val="28"/>
              </w:rPr>
            </w:pPr>
            <w:r w:rsidRPr="00D82466">
              <w:rPr>
                <w:rFonts w:ascii="Times New Roman" w:hAnsi="Times New Roman"/>
                <w:sz w:val="28"/>
                <w:szCs w:val="28"/>
              </w:rPr>
              <w:t xml:space="preserve">Izdevumi, kas saistīti ar nekustamo īpašumu atsavināšanu un īpašuma tiesību nostiprināšanu zemesgrāmatā kopumā sastāda 3 227 </w:t>
            </w:r>
            <w:proofErr w:type="spellStart"/>
            <w:r w:rsidRPr="00D82466">
              <w:rPr>
                <w:rFonts w:ascii="Times New Roman" w:hAnsi="Times New Roman"/>
                <w:i/>
                <w:sz w:val="28"/>
                <w:szCs w:val="28"/>
              </w:rPr>
              <w:t>euro</w:t>
            </w:r>
            <w:proofErr w:type="spellEnd"/>
            <w:r w:rsidRPr="00D82466">
              <w:rPr>
                <w:rFonts w:ascii="Times New Roman" w:hAnsi="Times New Roman"/>
                <w:sz w:val="28"/>
                <w:szCs w:val="28"/>
              </w:rPr>
              <w:t xml:space="preserve"> (EKK 5240) (budžeta apakšprogramma 40.02.00 „Nekustamais īpašums un centralizētais iepirkums”), tajā skaitā:</w:t>
            </w:r>
          </w:p>
          <w:p w:rsidR="009E743C" w:rsidRPr="00D82466" w:rsidRDefault="009E743C" w:rsidP="00D82466">
            <w:pPr>
              <w:numPr>
                <w:ilvl w:val="0"/>
                <w:numId w:val="5"/>
              </w:numPr>
              <w:spacing w:after="0" w:line="240" w:lineRule="auto"/>
              <w:jc w:val="both"/>
              <w:rPr>
                <w:rFonts w:ascii="Times New Roman" w:hAnsi="Times New Roman"/>
                <w:sz w:val="28"/>
                <w:szCs w:val="28"/>
              </w:rPr>
            </w:pPr>
            <w:r w:rsidRPr="00D82466">
              <w:rPr>
                <w:rFonts w:ascii="Times New Roman" w:hAnsi="Times New Roman"/>
                <w:sz w:val="28"/>
                <w:szCs w:val="28"/>
              </w:rPr>
              <w:t>izdevumi, lai segtu atlīdzību par nekustamo īpašumu atsavināšanu</w:t>
            </w:r>
            <w:r w:rsidR="00E5349B">
              <w:rPr>
                <w:rFonts w:ascii="Times New Roman" w:hAnsi="Times New Roman"/>
                <w:sz w:val="28"/>
                <w:szCs w:val="28"/>
              </w:rPr>
              <w:t xml:space="preserve"> – 2939 </w:t>
            </w:r>
            <w:proofErr w:type="spellStart"/>
            <w:r w:rsidR="00E5349B" w:rsidRPr="00E5349B">
              <w:rPr>
                <w:rFonts w:ascii="Times New Roman" w:hAnsi="Times New Roman"/>
                <w:i/>
                <w:sz w:val="28"/>
                <w:szCs w:val="28"/>
              </w:rPr>
              <w:t>euro</w:t>
            </w:r>
            <w:proofErr w:type="spellEnd"/>
            <w:r w:rsidR="00E5349B">
              <w:rPr>
                <w:rFonts w:ascii="Times New Roman" w:hAnsi="Times New Roman"/>
                <w:sz w:val="28"/>
                <w:szCs w:val="28"/>
              </w:rPr>
              <w:t>, tajā skaitā</w:t>
            </w:r>
            <w:r w:rsidRPr="00D82466">
              <w:rPr>
                <w:rFonts w:ascii="Times New Roman" w:hAnsi="Times New Roman"/>
                <w:sz w:val="28"/>
                <w:szCs w:val="28"/>
              </w:rPr>
              <w:t>:</w:t>
            </w:r>
            <w:r w:rsidR="00E5349B">
              <w:rPr>
                <w:rFonts w:ascii="Times New Roman" w:hAnsi="Times New Roman"/>
                <w:sz w:val="28"/>
                <w:szCs w:val="28"/>
              </w:rPr>
              <w:t>”</w:t>
            </w:r>
          </w:p>
          <w:p w:rsidR="009E743C" w:rsidRPr="00D82466" w:rsidRDefault="009E743C" w:rsidP="00D82466">
            <w:pPr>
              <w:pStyle w:val="ListParagraph"/>
              <w:numPr>
                <w:ilvl w:val="1"/>
                <w:numId w:val="5"/>
              </w:numPr>
              <w:spacing w:after="0" w:line="240" w:lineRule="auto"/>
              <w:jc w:val="both"/>
              <w:rPr>
                <w:rFonts w:ascii="Times New Roman" w:hAnsi="Times New Roman"/>
                <w:sz w:val="28"/>
                <w:szCs w:val="28"/>
              </w:rPr>
            </w:pPr>
            <w:r w:rsidRPr="00D82466">
              <w:rPr>
                <w:rFonts w:ascii="Times New Roman" w:hAnsi="Times New Roman"/>
                <w:sz w:val="28"/>
                <w:szCs w:val="28"/>
              </w:rPr>
              <w:t>nekustamais īpašums “Pierobežnieki”– 1007,5</w:t>
            </w:r>
            <w:r w:rsidR="00E5349B">
              <w:rPr>
                <w:rFonts w:ascii="Times New Roman" w:hAnsi="Times New Roman"/>
                <w:sz w:val="28"/>
                <w:szCs w:val="28"/>
              </w:rPr>
              <w:t>0</w:t>
            </w:r>
            <w:r w:rsidRPr="00D82466">
              <w:rPr>
                <w:rFonts w:ascii="Times New Roman" w:hAnsi="Times New Roman"/>
                <w:sz w:val="28"/>
                <w:szCs w:val="28"/>
              </w:rPr>
              <w:t xml:space="preserve"> </w:t>
            </w:r>
            <w:proofErr w:type="spellStart"/>
            <w:r w:rsidRPr="00D82466">
              <w:rPr>
                <w:rFonts w:ascii="Times New Roman" w:hAnsi="Times New Roman"/>
                <w:i/>
                <w:sz w:val="28"/>
                <w:szCs w:val="28"/>
              </w:rPr>
              <w:t>euro</w:t>
            </w:r>
            <w:proofErr w:type="spellEnd"/>
            <w:r w:rsidRPr="00D82466">
              <w:rPr>
                <w:rFonts w:ascii="Times New Roman" w:hAnsi="Times New Roman"/>
                <w:sz w:val="28"/>
                <w:szCs w:val="28"/>
              </w:rPr>
              <w:t>;</w:t>
            </w:r>
          </w:p>
          <w:p w:rsidR="009E743C" w:rsidRPr="00D82466" w:rsidRDefault="009E743C" w:rsidP="00D82466">
            <w:pPr>
              <w:pStyle w:val="ListParagraph"/>
              <w:numPr>
                <w:ilvl w:val="1"/>
                <w:numId w:val="5"/>
              </w:numPr>
              <w:spacing w:after="0" w:line="240" w:lineRule="auto"/>
              <w:jc w:val="both"/>
              <w:rPr>
                <w:rFonts w:ascii="Times New Roman" w:hAnsi="Times New Roman"/>
                <w:sz w:val="28"/>
                <w:szCs w:val="28"/>
              </w:rPr>
            </w:pPr>
            <w:r w:rsidRPr="00D82466">
              <w:rPr>
                <w:rFonts w:ascii="Times New Roman" w:hAnsi="Times New Roman"/>
                <w:sz w:val="28"/>
                <w:szCs w:val="28"/>
              </w:rPr>
              <w:t>nekustamais īpašums “</w:t>
            </w:r>
            <w:proofErr w:type="spellStart"/>
            <w:r w:rsidRPr="00D82466">
              <w:rPr>
                <w:rFonts w:ascii="Times New Roman" w:hAnsi="Times New Roman"/>
                <w:sz w:val="28"/>
                <w:szCs w:val="28"/>
              </w:rPr>
              <w:t>Bērzupīte</w:t>
            </w:r>
            <w:proofErr w:type="spellEnd"/>
            <w:r w:rsidRPr="00D82466">
              <w:rPr>
                <w:rFonts w:ascii="Times New Roman" w:hAnsi="Times New Roman"/>
                <w:sz w:val="28"/>
                <w:szCs w:val="28"/>
              </w:rPr>
              <w:t xml:space="preserve"> C” – 1275,42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9E743C" w:rsidRPr="00384839" w:rsidRDefault="009E743C" w:rsidP="00384839">
            <w:pPr>
              <w:pStyle w:val="ListParagraph"/>
              <w:numPr>
                <w:ilvl w:val="1"/>
                <w:numId w:val="5"/>
              </w:numPr>
              <w:spacing w:after="0" w:line="240" w:lineRule="auto"/>
              <w:jc w:val="both"/>
              <w:rPr>
                <w:rFonts w:ascii="Times New Roman" w:hAnsi="Times New Roman"/>
                <w:sz w:val="28"/>
                <w:szCs w:val="28"/>
              </w:rPr>
            </w:pPr>
            <w:r w:rsidRPr="00D82466">
              <w:rPr>
                <w:rFonts w:ascii="Times New Roman" w:hAnsi="Times New Roman"/>
                <w:sz w:val="28"/>
                <w:szCs w:val="28"/>
              </w:rPr>
              <w:t>nekustamais īpašums “</w:t>
            </w:r>
            <w:proofErr w:type="spellStart"/>
            <w:r w:rsidRPr="00D82466">
              <w:rPr>
                <w:rFonts w:ascii="Times New Roman" w:hAnsi="Times New Roman"/>
                <w:sz w:val="28"/>
                <w:szCs w:val="28"/>
              </w:rPr>
              <w:t>Aveņi</w:t>
            </w:r>
            <w:proofErr w:type="spellEnd"/>
            <w:r w:rsidRPr="00D82466">
              <w:rPr>
                <w:rFonts w:ascii="Times New Roman" w:hAnsi="Times New Roman"/>
                <w:sz w:val="28"/>
                <w:szCs w:val="28"/>
              </w:rPr>
              <w:t xml:space="preserve">”  -  655,61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9E743C" w:rsidRPr="00D82466" w:rsidRDefault="009E743C" w:rsidP="00D82466">
            <w:pPr>
              <w:pStyle w:val="ListParagraph"/>
              <w:numPr>
                <w:ilvl w:val="0"/>
                <w:numId w:val="5"/>
              </w:numPr>
              <w:jc w:val="both"/>
              <w:rPr>
                <w:rFonts w:ascii="Times New Roman" w:hAnsi="Times New Roman"/>
                <w:sz w:val="28"/>
                <w:szCs w:val="28"/>
              </w:rPr>
            </w:pPr>
            <w:r w:rsidRPr="00D82466">
              <w:rPr>
                <w:rFonts w:ascii="Times New Roman" w:hAnsi="Times New Roman"/>
                <w:sz w:val="28"/>
                <w:szCs w:val="28"/>
              </w:rPr>
              <w:t xml:space="preserve">izdevumi, kas saistīti ar nostiprinājuma lūguma parakstīšanu pie notāra: 3 īpašumi x 66 </w:t>
            </w:r>
            <w:proofErr w:type="spellStart"/>
            <w:r w:rsidRPr="00775A2D">
              <w:rPr>
                <w:rFonts w:ascii="Times New Roman" w:hAnsi="Times New Roman"/>
                <w:i/>
                <w:sz w:val="28"/>
                <w:szCs w:val="28"/>
              </w:rPr>
              <w:t>euro</w:t>
            </w:r>
            <w:proofErr w:type="spellEnd"/>
            <w:r w:rsidRPr="00D82466">
              <w:rPr>
                <w:rFonts w:ascii="Times New Roman" w:hAnsi="Times New Roman"/>
                <w:sz w:val="28"/>
                <w:szCs w:val="28"/>
              </w:rPr>
              <w:t xml:space="preserve"> = 198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384839" w:rsidRPr="00384839" w:rsidRDefault="009E743C" w:rsidP="00384839">
            <w:pPr>
              <w:pStyle w:val="ListParagraph"/>
              <w:numPr>
                <w:ilvl w:val="0"/>
                <w:numId w:val="5"/>
              </w:numPr>
              <w:jc w:val="both"/>
              <w:rPr>
                <w:rFonts w:ascii="Times New Roman" w:hAnsi="Times New Roman"/>
                <w:sz w:val="28"/>
                <w:szCs w:val="28"/>
              </w:rPr>
            </w:pPr>
            <w:r w:rsidRPr="00D82466">
              <w:rPr>
                <w:rFonts w:ascii="Times New Roman" w:hAnsi="Times New Roman"/>
                <w:sz w:val="28"/>
                <w:szCs w:val="28"/>
              </w:rPr>
              <w:t xml:space="preserve">izdevumi, kas saistīti ar īpašuma tiesību nostiprināšanu zemesgrāmatā: 3 īpašumi x 30 </w:t>
            </w:r>
            <w:proofErr w:type="spellStart"/>
            <w:r w:rsidRPr="00775A2D">
              <w:rPr>
                <w:rFonts w:ascii="Times New Roman" w:hAnsi="Times New Roman"/>
                <w:i/>
                <w:sz w:val="28"/>
                <w:szCs w:val="28"/>
              </w:rPr>
              <w:t>euro</w:t>
            </w:r>
            <w:proofErr w:type="spellEnd"/>
            <w:r w:rsidRPr="00D82466">
              <w:rPr>
                <w:rFonts w:ascii="Times New Roman" w:hAnsi="Times New Roman"/>
                <w:sz w:val="28"/>
                <w:szCs w:val="28"/>
              </w:rPr>
              <w:t xml:space="preserve"> = 90 </w:t>
            </w:r>
            <w:proofErr w:type="spellStart"/>
            <w:r w:rsidRPr="00D82466">
              <w:rPr>
                <w:rFonts w:ascii="Times New Roman" w:hAnsi="Times New Roman"/>
                <w:i/>
                <w:sz w:val="28"/>
                <w:szCs w:val="28"/>
              </w:rPr>
              <w:t>euro</w:t>
            </w:r>
            <w:proofErr w:type="spellEnd"/>
            <w:r w:rsidRPr="00D82466">
              <w:rPr>
                <w:rFonts w:ascii="Times New Roman" w:hAnsi="Times New Roman"/>
                <w:i/>
                <w:sz w:val="28"/>
                <w:szCs w:val="28"/>
              </w:rPr>
              <w:t>.</w:t>
            </w:r>
          </w:p>
          <w:p w:rsidR="00D2478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proofErr w:type="spellStart"/>
            <w:r w:rsidR="00275A58" w:rsidRPr="00275A58">
              <w:rPr>
                <w:rFonts w:ascii="Times New Roman" w:hAnsi="Times New Roman"/>
                <w:i/>
                <w:sz w:val="28"/>
                <w:szCs w:val="28"/>
              </w:rPr>
              <w:t>euro</w:t>
            </w:r>
            <w:proofErr w:type="spellEnd"/>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477CC3"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A637F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p w:rsidR="00384839" w:rsidRDefault="00384839"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D1CDD" w:rsidRPr="00833CEF" w:rsidTr="00CE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1CDD" w:rsidRPr="00B83C71" w:rsidRDefault="005D1CDD" w:rsidP="00CE5922">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5D1CDD" w:rsidRPr="00833CEF" w:rsidTr="00CE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D1CDD" w:rsidRPr="003F4810" w:rsidRDefault="005D1CDD" w:rsidP="00CE592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AD3689" w:rsidRPr="00833CEF" w:rsidRDefault="00AD3689"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384839">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297BBD" w:rsidRPr="00833CEF" w:rsidRDefault="00D82466" w:rsidP="00E5323B">
      <w:pPr>
        <w:spacing w:after="0" w:line="240" w:lineRule="auto"/>
        <w:rPr>
          <w:rFonts w:ascii="Times New Roman" w:hAnsi="Times New Roman"/>
          <w:sz w:val="28"/>
          <w:szCs w:val="28"/>
        </w:rPr>
      </w:pPr>
      <w:r>
        <w:rPr>
          <w:rFonts w:ascii="Times New Roman" w:hAnsi="Times New Roman"/>
          <w:sz w:val="28"/>
          <w:szCs w:val="28"/>
        </w:rPr>
        <w:t>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8F16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8F1698">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8F169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8F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8F1698">
            <w:pPr>
              <w:spacing w:after="0" w:line="240" w:lineRule="auto"/>
              <w:rPr>
                <w:rFonts w:ascii="Times New Roman" w:hAnsi="Times New Roman"/>
                <w:sz w:val="28"/>
                <w:szCs w:val="28"/>
              </w:rPr>
            </w:pPr>
            <w:r>
              <w:rPr>
                <w:rFonts w:ascii="Times New Roman" w:hAnsi="Times New Roman"/>
                <w:sz w:val="28"/>
                <w:szCs w:val="28"/>
              </w:rPr>
              <w:t>Nav</w:t>
            </w:r>
          </w:p>
        </w:tc>
      </w:tr>
    </w:tbl>
    <w:p w:rsidR="00297BBD" w:rsidRDefault="00297BBD" w:rsidP="006C6BCE">
      <w:pPr>
        <w:spacing w:after="0" w:line="240" w:lineRule="auto"/>
        <w:rPr>
          <w:rFonts w:ascii="Times New Roman" w:hAnsi="Times New Roman" w:cs="Times New Roman"/>
          <w:sz w:val="28"/>
          <w:szCs w:val="28"/>
        </w:rPr>
      </w:pPr>
    </w:p>
    <w:p w:rsidR="00F311CC" w:rsidRDefault="00F311CC"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D82466" w:rsidRDefault="00D82466" w:rsidP="0087327A">
      <w:pPr>
        <w:tabs>
          <w:tab w:val="left" w:pos="6237"/>
        </w:tabs>
        <w:spacing w:after="0" w:line="240" w:lineRule="auto"/>
        <w:rPr>
          <w:rFonts w:ascii="Times New Roman" w:hAnsi="Times New Roman" w:cs="Times New Roman"/>
          <w:sz w:val="28"/>
          <w:szCs w:val="28"/>
        </w:rPr>
      </w:pPr>
    </w:p>
    <w:p w:rsidR="00384839" w:rsidRDefault="00384839"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775A2D" w:rsidRDefault="00775A2D" w:rsidP="0087327A">
      <w:pPr>
        <w:tabs>
          <w:tab w:val="left" w:pos="6237"/>
        </w:tabs>
        <w:spacing w:after="0" w:line="240" w:lineRule="auto"/>
        <w:rPr>
          <w:rFonts w:ascii="Times New Roman" w:hAnsi="Times New Roman" w:cs="Times New Roman"/>
          <w:sz w:val="28"/>
          <w:szCs w:val="28"/>
        </w:rPr>
      </w:pPr>
    </w:p>
    <w:p w:rsidR="00297BBD" w:rsidRDefault="00297BBD"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p>
    <w:p w:rsidR="00F311CC" w:rsidRDefault="00F311CC" w:rsidP="0087327A">
      <w:pPr>
        <w:tabs>
          <w:tab w:val="left" w:pos="6237"/>
        </w:tabs>
        <w:spacing w:after="0" w:line="240" w:lineRule="auto"/>
        <w:rPr>
          <w:rFonts w:ascii="Times New Roman" w:hAnsi="Times New Roman" w:cs="Times New Roman"/>
          <w:sz w:val="28"/>
          <w:szCs w:val="28"/>
        </w:rPr>
      </w:pPr>
      <w:bookmarkStart w:id="0" w:name="_GoBack"/>
      <w:bookmarkEnd w:id="0"/>
    </w:p>
    <w:p w:rsidR="00297BBD" w:rsidRPr="00297BBD" w:rsidRDefault="00297BBD" w:rsidP="0087327A">
      <w:pPr>
        <w:tabs>
          <w:tab w:val="left" w:pos="6237"/>
        </w:tabs>
        <w:spacing w:after="0" w:line="240" w:lineRule="auto"/>
        <w:rPr>
          <w:rFonts w:ascii="Times New Roman" w:hAnsi="Times New Roman" w:cs="Times New Roman"/>
          <w:sz w:val="20"/>
          <w:szCs w:val="20"/>
        </w:rPr>
      </w:pPr>
    </w:p>
    <w:p w:rsidR="00652708" w:rsidRPr="00297BBD" w:rsidRDefault="00652708" w:rsidP="00652708">
      <w:pPr>
        <w:spacing w:after="0" w:line="240" w:lineRule="auto"/>
        <w:jc w:val="both"/>
        <w:rPr>
          <w:rFonts w:ascii="Times New Roman" w:hAnsi="Times New Roman"/>
          <w:sz w:val="20"/>
          <w:szCs w:val="20"/>
        </w:rPr>
      </w:pPr>
      <w:r w:rsidRPr="00297BBD">
        <w:rPr>
          <w:rFonts w:ascii="Times New Roman" w:hAnsi="Times New Roman"/>
          <w:sz w:val="20"/>
          <w:szCs w:val="20"/>
        </w:rPr>
        <w:t xml:space="preserve">Krilova, 26555494 </w:t>
      </w:r>
    </w:p>
    <w:p w:rsidR="00652708" w:rsidRPr="00297BBD" w:rsidRDefault="00652708" w:rsidP="00652708">
      <w:pPr>
        <w:spacing w:after="0" w:line="240" w:lineRule="auto"/>
        <w:jc w:val="both"/>
        <w:rPr>
          <w:rFonts w:ascii="Times New Roman" w:hAnsi="Times New Roman"/>
          <w:sz w:val="20"/>
          <w:szCs w:val="20"/>
        </w:rPr>
      </w:pPr>
      <w:r w:rsidRPr="00297BBD">
        <w:rPr>
          <w:rFonts w:ascii="Times New Roman" w:hAnsi="Times New Roman"/>
          <w:sz w:val="20"/>
          <w:szCs w:val="20"/>
        </w:rPr>
        <w:t>sandra.krilova@agentura.iem.gov.lv</w:t>
      </w:r>
    </w:p>
    <w:p w:rsidR="00894C55" w:rsidRPr="00297BBD" w:rsidRDefault="00894C55" w:rsidP="00652708">
      <w:pPr>
        <w:tabs>
          <w:tab w:val="left" w:pos="6237"/>
        </w:tabs>
        <w:spacing w:after="0" w:line="240" w:lineRule="auto"/>
        <w:rPr>
          <w:rFonts w:ascii="Times New Roman" w:hAnsi="Times New Roman" w:cs="Times New Roman"/>
          <w:sz w:val="20"/>
          <w:szCs w:val="20"/>
        </w:rPr>
      </w:pPr>
    </w:p>
    <w:p w:rsidR="0087327A" w:rsidRPr="00297BBD" w:rsidRDefault="0087327A" w:rsidP="0087327A">
      <w:pPr>
        <w:spacing w:after="0" w:line="240" w:lineRule="auto"/>
        <w:jc w:val="both"/>
        <w:rPr>
          <w:rFonts w:ascii="Times New Roman" w:hAnsi="Times New Roman"/>
          <w:sz w:val="20"/>
          <w:szCs w:val="20"/>
        </w:rPr>
      </w:pPr>
      <w:proofErr w:type="spellStart"/>
      <w:r w:rsidRPr="00297BBD">
        <w:rPr>
          <w:rFonts w:ascii="Times New Roman" w:hAnsi="Times New Roman"/>
          <w:sz w:val="20"/>
          <w:szCs w:val="20"/>
        </w:rPr>
        <w:t>Podgaiska</w:t>
      </w:r>
      <w:proofErr w:type="spellEnd"/>
      <w:r w:rsidRPr="00297BBD">
        <w:rPr>
          <w:rFonts w:ascii="Times New Roman" w:hAnsi="Times New Roman"/>
          <w:sz w:val="20"/>
          <w:szCs w:val="20"/>
        </w:rPr>
        <w:t>, 67829060</w:t>
      </w:r>
    </w:p>
    <w:p w:rsidR="0087327A" w:rsidRPr="00297BBD" w:rsidRDefault="0087327A" w:rsidP="0087327A">
      <w:pPr>
        <w:spacing w:after="0" w:line="240" w:lineRule="auto"/>
        <w:jc w:val="both"/>
        <w:rPr>
          <w:rFonts w:ascii="Times New Roman" w:hAnsi="Times New Roman"/>
          <w:sz w:val="20"/>
          <w:szCs w:val="20"/>
        </w:rPr>
      </w:pPr>
      <w:r w:rsidRPr="00297BBD">
        <w:rPr>
          <w:rFonts w:ascii="Times New Roman" w:hAnsi="Times New Roman"/>
          <w:sz w:val="20"/>
          <w:szCs w:val="20"/>
        </w:rPr>
        <w:t>sniedzite.podgaiska@agentura.iem.gov.lv</w:t>
      </w:r>
    </w:p>
    <w:p w:rsidR="0087327A" w:rsidRPr="00297BBD" w:rsidRDefault="0087327A" w:rsidP="0087327A">
      <w:pPr>
        <w:spacing w:after="0" w:line="240" w:lineRule="auto"/>
        <w:jc w:val="both"/>
        <w:rPr>
          <w:rFonts w:ascii="Times New Roman" w:hAnsi="Times New Roman"/>
          <w:sz w:val="20"/>
          <w:szCs w:val="20"/>
        </w:rPr>
      </w:pPr>
    </w:p>
    <w:p w:rsidR="0087327A" w:rsidRPr="00297BBD" w:rsidRDefault="0087327A" w:rsidP="0087327A">
      <w:pPr>
        <w:spacing w:after="0" w:line="240" w:lineRule="auto"/>
        <w:jc w:val="both"/>
        <w:rPr>
          <w:rFonts w:ascii="Times New Roman" w:hAnsi="Times New Roman"/>
          <w:sz w:val="20"/>
          <w:szCs w:val="20"/>
        </w:rPr>
      </w:pPr>
      <w:r w:rsidRPr="00297BBD">
        <w:rPr>
          <w:rFonts w:ascii="Times New Roman" w:hAnsi="Times New Roman"/>
          <w:sz w:val="20"/>
          <w:szCs w:val="20"/>
        </w:rPr>
        <w:t>Avotiņš, 67219136</w:t>
      </w:r>
    </w:p>
    <w:p w:rsidR="0087327A" w:rsidRPr="00297BBD" w:rsidRDefault="0087327A" w:rsidP="00D82466">
      <w:pPr>
        <w:spacing w:after="0" w:line="240" w:lineRule="auto"/>
        <w:jc w:val="both"/>
        <w:rPr>
          <w:rFonts w:ascii="Times New Roman" w:hAnsi="Times New Roman"/>
          <w:sz w:val="20"/>
          <w:szCs w:val="20"/>
        </w:rPr>
      </w:pPr>
      <w:r w:rsidRPr="00297BBD">
        <w:rPr>
          <w:rFonts w:ascii="Times New Roman" w:hAnsi="Times New Roman"/>
          <w:sz w:val="20"/>
          <w:szCs w:val="20"/>
        </w:rPr>
        <w:t>gatis.avotins@agentura.iem.gov.lv</w:t>
      </w:r>
    </w:p>
    <w:sectPr w:rsidR="0087327A" w:rsidRPr="00297BBD" w:rsidSect="00C06E3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B5" w:rsidRDefault="00F34EB5" w:rsidP="00894C55">
      <w:pPr>
        <w:spacing w:after="0" w:line="240" w:lineRule="auto"/>
      </w:pPr>
      <w:r>
        <w:separator/>
      </w:r>
    </w:p>
  </w:endnote>
  <w:endnote w:type="continuationSeparator" w:id="0">
    <w:p w:rsidR="00F34EB5" w:rsidRDefault="00F34E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F3" w:rsidRPr="0037565D" w:rsidRDefault="00775A2D" w:rsidP="00001AF3">
    <w:pPr>
      <w:pStyle w:val="Footer"/>
      <w:rPr>
        <w:rFonts w:ascii="Times New Roman" w:hAnsi="Times New Roman" w:cs="Times New Roman"/>
        <w:sz w:val="20"/>
        <w:szCs w:val="20"/>
      </w:rPr>
    </w:pPr>
    <w:r>
      <w:rPr>
        <w:rFonts w:ascii="Times New Roman" w:hAnsi="Times New Roman" w:cs="Times New Roman"/>
        <w:sz w:val="20"/>
        <w:szCs w:val="20"/>
      </w:rPr>
      <w:t>IEMAnot_0210</w:t>
    </w:r>
    <w:r w:rsidR="00D82466">
      <w:rPr>
        <w:rFonts w:ascii="Times New Roman" w:hAnsi="Times New Roman" w:cs="Times New Roman"/>
        <w:sz w:val="20"/>
        <w:szCs w:val="20"/>
      </w:rPr>
      <w:t>18_Vientuli</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1D17B7">
    <w:pPr>
      <w:pStyle w:val="Footer"/>
      <w:rPr>
        <w:rFonts w:ascii="Times New Roman" w:hAnsi="Times New Roman" w:cs="Times New Roman"/>
        <w:sz w:val="20"/>
        <w:szCs w:val="20"/>
      </w:rPr>
    </w:pPr>
    <w:r>
      <w:rPr>
        <w:rFonts w:ascii="Times New Roman" w:hAnsi="Times New Roman" w:cs="Times New Roman"/>
        <w:sz w:val="20"/>
        <w:szCs w:val="20"/>
      </w:rPr>
      <w:t>IE</w:t>
    </w:r>
    <w:r w:rsidR="009F1154">
      <w:rPr>
        <w:rFonts w:ascii="Times New Roman" w:hAnsi="Times New Roman" w:cs="Times New Roman"/>
        <w:sz w:val="20"/>
        <w:szCs w:val="20"/>
      </w:rPr>
      <w:t>MAnot</w:t>
    </w:r>
    <w:r w:rsidR="00775A2D">
      <w:rPr>
        <w:rFonts w:ascii="Times New Roman" w:hAnsi="Times New Roman" w:cs="Times New Roman"/>
        <w:sz w:val="20"/>
        <w:szCs w:val="20"/>
      </w:rPr>
      <w:t>_0210</w:t>
    </w:r>
    <w:r w:rsidR="00F15663">
      <w:rPr>
        <w:rFonts w:ascii="Times New Roman" w:hAnsi="Times New Roman" w:cs="Times New Roman"/>
        <w:sz w:val="20"/>
        <w:szCs w:val="20"/>
      </w:rPr>
      <w:t>18_</w:t>
    </w:r>
    <w:r w:rsidR="00D82466">
      <w:rPr>
        <w:rFonts w:ascii="Times New Roman" w:hAnsi="Times New Roman" w:cs="Times New Roman"/>
        <w:sz w:val="20"/>
        <w:szCs w:val="20"/>
      </w:rPr>
      <w:t>Vientuli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B5" w:rsidRDefault="00F34EB5" w:rsidP="00894C55">
      <w:pPr>
        <w:spacing w:after="0" w:line="240" w:lineRule="auto"/>
      </w:pPr>
      <w:r>
        <w:separator/>
      </w:r>
    </w:p>
  </w:footnote>
  <w:footnote w:type="continuationSeparator" w:id="0">
    <w:p w:rsidR="00F34EB5" w:rsidRDefault="00F34EB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311C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1BAE"/>
    <w:rsid w:val="0003216F"/>
    <w:rsid w:val="00044629"/>
    <w:rsid w:val="00057621"/>
    <w:rsid w:val="0006009E"/>
    <w:rsid w:val="00063A5D"/>
    <w:rsid w:val="00074E9D"/>
    <w:rsid w:val="0008184C"/>
    <w:rsid w:val="00093F90"/>
    <w:rsid w:val="000A3EBC"/>
    <w:rsid w:val="000A7CA3"/>
    <w:rsid w:val="000B3008"/>
    <w:rsid w:val="000E7FC9"/>
    <w:rsid w:val="001079C2"/>
    <w:rsid w:val="001515A4"/>
    <w:rsid w:val="00153F26"/>
    <w:rsid w:val="001549D9"/>
    <w:rsid w:val="00160FC5"/>
    <w:rsid w:val="00161616"/>
    <w:rsid w:val="001675A5"/>
    <w:rsid w:val="00181DB8"/>
    <w:rsid w:val="00183130"/>
    <w:rsid w:val="001A7FCB"/>
    <w:rsid w:val="001B00CD"/>
    <w:rsid w:val="001C4021"/>
    <w:rsid w:val="001D17B7"/>
    <w:rsid w:val="001E2320"/>
    <w:rsid w:val="001E4981"/>
    <w:rsid w:val="001E7501"/>
    <w:rsid w:val="00213FC2"/>
    <w:rsid w:val="00222BCD"/>
    <w:rsid w:val="00230ED3"/>
    <w:rsid w:val="00243426"/>
    <w:rsid w:val="0025350D"/>
    <w:rsid w:val="002559CF"/>
    <w:rsid w:val="00255C28"/>
    <w:rsid w:val="0025676F"/>
    <w:rsid w:val="00256D33"/>
    <w:rsid w:val="00257880"/>
    <w:rsid w:val="00261083"/>
    <w:rsid w:val="00261720"/>
    <w:rsid w:val="002626E4"/>
    <w:rsid w:val="00272F58"/>
    <w:rsid w:val="00275A58"/>
    <w:rsid w:val="00297579"/>
    <w:rsid w:val="00297BBD"/>
    <w:rsid w:val="002B0322"/>
    <w:rsid w:val="002C1FAA"/>
    <w:rsid w:val="002C27F8"/>
    <w:rsid w:val="002D11C0"/>
    <w:rsid w:val="002D2456"/>
    <w:rsid w:val="002E1C05"/>
    <w:rsid w:val="002E4820"/>
    <w:rsid w:val="002E54D7"/>
    <w:rsid w:val="002F0491"/>
    <w:rsid w:val="00302ABB"/>
    <w:rsid w:val="003038E9"/>
    <w:rsid w:val="003056D5"/>
    <w:rsid w:val="00324B40"/>
    <w:rsid w:val="003258D2"/>
    <w:rsid w:val="0037565D"/>
    <w:rsid w:val="00384839"/>
    <w:rsid w:val="00385C76"/>
    <w:rsid w:val="003B0BF9"/>
    <w:rsid w:val="003B2867"/>
    <w:rsid w:val="003C4BF3"/>
    <w:rsid w:val="003C5019"/>
    <w:rsid w:val="003C77B3"/>
    <w:rsid w:val="003D5170"/>
    <w:rsid w:val="003D5FEA"/>
    <w:rsid w:val="003E0791"/>
    <w:rsid w:val="003F12BB"/>
    <w:rsid w:val="003F28AC"/>
    <w:rsid w:val="003F4810"/>
    <w:rsid w:val="003F7EB8"/>
    <w:rsid w:val="00400368"/>
    <w:rsid w:val="00416D00"/>
    <w:rsid w:val="00440C6D"/>
    <w:rsid w:val="004454FE"/>
    <w:rsid w:val="00456E40"/>
    <w:rsid w:val="00466E81"/>
    <w:rsid w:val="00471CA8"/>
    <w:rsid w:val="00471F27"/>
    <w:rsid w:val="00477752"/>
    <w:rsid w:val="00477CC3"/>
    <w:rsid w:val="00480824"/>
    <w:rsid w:val="00482A28"/>
    <w:rsid w:val="00484D10"/>
    <w:rsid w:val="004A4E3F"/>
    <w:rsid w:val="004A731A"/>
    <w:rsid w:val="004C755E"/>
    <w:rsid w:val="004D6BD3"/>
    <w:rsid w:val="004E4C59"/>
    <w:rsid w:val="004F1666"/>
    <w:rsid w:val="0050178F"/>
    <w:rsid w:val="00517F10"/>
    <w:rsid w:val="005329C3"/>
    <w:rsid w:val="00533F47"/>
    <w:rsid w:val="005471A0"/>
    <w:rsid w:val="00550C0E"/>
    <w:rsid w:val="00555ECE"/>
    <w:rsid w:val="00563D14"/>
    <w:rsid w:val="00581066"/>
    <w:rsid w:val="005857A3"/>
    <w:rsid w:val="00591A4B"/>
    <w:rsid w:val="00594559"/>
    <w:rsid w:val="005C0247"/>
    <w:rsid w:val="005D1CDD"/>
    <w:rsid w:val="005D504D"/>
    <w:rsid w:val="005E1011"/>
    <w:rsid w:val="005E50AF"/>
    <w:rsid w:val="005E7B66"/>
    <w:rsid w:val="005F3052"/>
    <w:rsid w:val="00603E1B"/>
    <w:rsid w:val="00610AA2"/>
    <w:rsid w:val="00633417"/>
    <w:rsid w:val="00640C0A"/>
    <w:rsid w:val="006418DA"/>
    <w:rsid w:val="006444D4"/>
    <w:rsid w:val="00652708"/>
    <w:rsid w:val="00655F2C"/>
    <w:rsid w:val="00657769"/>
    <w:rsid w:val="00661D05"/>
    <w:rsid w:val="00663B8A"/>
    <w:rsid w:val="00676572"/>
    <w:rsid w:val="0068413F"/>
    <w:rsid w:val="00686EBE"/>
    <w:rsid w:val="006A0B33"/>
    <w:rsid w:val="006A18E4"/>
    <w:rsid w:val="006B7E8D"/>
    <w:rsid w:val="006C6BCE"/>
    <w:rsid w:val="006E1081"/>
    <w:rsid w:val="006E4A68"/>
    <w:rsid w:val="006F7E65"/>
    <w:rsid w:val="00701E98"/>
    <w:rsid w:val="00705917"/>
    <w:rsid w:val="00711370"/>
    <w:rsid w:val="00720585"/>
    <w:rsid w:val="00720E90"/>
    <w:rsid w:val="007249CF"/>
    <w:rsid w:val="00726EC4"/>
    <w:rsid w:val="00730A4C"/>
    <w:rsid w:val="00730DC0"/>
    <w:rsid w:val="00745A75"/>
    <w:rsid w:val="00762668"/>
    <w:rsid w:val="0076276B"/>
    <w:rsid w:val="00763D55"/>
    <w:rsid w:val="00765DC1"/>
    <w:rsid w:val="007679C9"/>
    <w:rsid w:val="00773AF6"/>
    <w:rsid w:val="00775A2D"/>
    <w:rsid w:val="00776A4B"/>
    <w:rsid w:val="00794BE1"/>
    <w:rsid w:val="00795F71"/>
    <w:rsid w:val="007A10F8"/>
    <w:rsid w:val="007A7857"/>
    <w:rsid w:val="007B5D20"/>
    <w:rsid w:val="007C512A"/>
    <w:rsid w:val="007C6A80"/>
    <w:rsid w:val="007D654B"/>
    <w:rsid w:val="007E103C"/>
    <w:rsid w:val="007E3A79"/>
    <w:rsid w:val="007E5F7A"/>
    <w:rsid w:val="007E67FF"/>
    <w:rsid w:val="007E73AB"/>
    <w:rsid w:val="007F3A3E"/>
    <w:rsid w:val="007F4DF0"/>
    <w:rsid w:val="007F67CB"/>
    <w:rsid w:val="00801051"/>
    <w:rsid w:val="008122E7"/>
    <w:rsid w:val="00816C11"/>
    <w:rsid w:val="0081714D"/>
    <w:rsid w:val="00824DF9"/>
    <w:rsid w:val="00825FEA"/>
    <w:rsid w:val="008321D7"/>
    <w:rsid w:val="008324A0"/>
    <w:rsid w:val="00833CEF"/>
    <w:rsid w:val="008369FD"/>
    <w:rsid w:val="008415B3"/>
    <w:rsid w:val="00853A7E"/>
    <w:rsid w:val="00866D5D"/>
    <w:rsid w:val="0087327A"/>
    <w:rsid w:val="008833DD"/>
    <w:rsid w:val="0088709B"/>
    <w:rsid w:val="0089239E"/>
    <w:rsid w:val="00894C55"/>
    <w:rsid w:val="008D1CBE"/>
    <w:rsid w:val="008D4857"/>
    <w:rsid w:val="008D7D1B"/>
    <w:rsid w:val="008E05AE"/>
    <w:rsid w:val="008E28D4"/>
    <w:rsid w:val="008E2B70"/>
    <w:rsid w:val="008E7F22"/>
    <w:rsid w:val="008F187B"/>
    <w:rsid w:val="008F452C"/>
    <w:rsid w:val="00907DF6"/>
    <w:rsid w:val="00907FE2"/>
    <w:rsid w:val="00910324"/>
    <w:rsid w:val="0093046B"/>
    <w:rsid w:val="00936198"/>
    <w:rsid w:val="00944736"/>
    <w:rsid w:val="0095463A"/>
    <w:rsid w:val="0096264B"/>
    <w:rsid w:val="00963EEC"/>
    <w:rsid w:val="00970E7F"/>
    <w:rsid w:val="009751E4"/>
    <w:rsid w:val="00975FB4"/>
    <w:rsid w:val="009825B0"/>
    <w:rsid w:val="009A2654"/>
    <w:rsid w:val="009A33DB"/>
    <w:rsid w:val="009B38B7"/>
    <w:rsid w:val="009B3D9B"/>
    <w:rsid w:val="009B76FF"/>
    <w:rsid w:val="009C3958"/>
    <w:rsid w:val="009E0F7C"/>
    <w:rsid w:val="009E26B4"/>
    <w:rsid w:val="009E743C"/>
    <w:rsid w:val="009E75E1"/>
    <w:rsid w:val="009E766D"/>
    <w:rsid w:val="009F1154"/>
    <w:rsid w:val="009F6AAB"/>
    <w:rsid w:val="00A101F3"/>
    <w:rsid w:val="00A10FC3"/>
    <w:rsid w:val="00A124DD"/>
    <w:rsid w:val="00A13283"/>
    <w:rsid w:val="00A13C7D"/>
    <w:rsid w:val="00A14A84"/>
    <w:rsid w:val="00A17DC6"/>
    <w:rsid w:val="00A203D3"/>
    <w:rsid w:val="00A203D4"/>
    <w:rsid w:val="00A2537A"/>
    <w:rsid w:val="00A6073E"/>
    <w:rsid w:val="00A637F3"/>
    <w:rsid w:val="00A6753B"/>
    <w:rsid w:val="00A70BFF"/>
    <w:rsid w:val="00A85545"/>
    <w:rsid w:val="00A9645F"/>
    <w:rsid w:val="00AA00A0"/>
    <w:rsid w:val="00AA1769"/>
    <w:rsid w:val="00AB5957"/>
    <w:rsid w:val="00AB7113"/>
    <w:rsid w:val="00AC0732"/>
    <w:rsid w:val="00AD3689"/>
    <w:rsid w:val="00AD4CBD"/>
    <w:rsid w:val="00AD7AB3"/>
    <w:rsid w:val="00AE5567"/>
    <w:rsid w:val="00AF0948"/>
    <w:rsid w:val="00AF1239"/>
    <w:rsid w:val="00AF49B7"/>
    <w:rsid w:val="00B00B83"/>
    <w:rsid w:val="00B16480"/>
    <w:rsid w:val="00B2165C"/>
    <w:rsid w:val="00B22A9A"/>
    <w:rsid w:val="00B822D4"/>
    <w:rsid w:val="00B83C71"/>
    <w:rsid w:val="00B8440C"/>
    <w:rsid w:val="00B860EB"/>
    <w:rsid w:val="00B870E3"/>
    <w:rsid w:val="00B949D5"/>
    <w:rsid w:val="00BA03E1"/>
    <w:rsid w:val="00BA20AA"/>
    <w:rsid w:val="00BA5311"/>
    <w:rsid w:val="00BD4425"/>
    <w:rsid w:val="00BE5B1E"/>
    <w:rsid w:val="00C05FB9"/>
    <w:rsid w:val="00C06779"/>
    <w:rsid w:val="00C06E38"/>
    <w:rsid w:val="00C102C5"/>
    <w:rsid w:val="00C11D05"/>
    <w:rsid w:val="00C25B49"/>
    <w:rsid w:val="00C27A9E"/>
    <w:rsid w:val="00C5439A"/>
    <w:rsid w:val="00C563DB"/>
    <w:rsid w:val="00C6293A"/>
    <w:rsid w:val="00C63CEB"/>
    <w:rsid w:val="00C65637"/>
    <w:rsid w:val="00C7646B"/>
    <w:rsid w:val="00C76911"/>
    <w:rsid w:val="00C81CF2"/>
    <w:rsid w:val="00C83ADB"/>
    <w:rsid w:val="00C9339A"/>
    <w:rsid w:val="00CA3CBA"/>
    <w:rsid w:val="00CB09A8"/>
    <w:rsid w:val="00CB7732"/>
    <w:rsid w:val="00CC0D2D"/>
    <w:rsid w:val="00CC751D"/>
    <w:rsid w:val="00CD2C58"/>
    <w:rsid w:val="00CD43C0"/>
    <w:rsid w:val="00CE5657"/>
    <w:rsid w:val="00CF720E"/>
    <w:rsid w:val="00D02C4D"/>
    <w:rsid w:val="00D06EA3"/>
    <w:rsid w:val="00D133F8"/>
    <w:rsid w:val="00D14A3E"/>
    <w:rsid w:val="00D1545A"/>
    <w:rsid w:val="00D166BF"/>
    <w:rsid w:val="00D2478B"/>
    <w:rsid w:val="00D30427"/>
    <w:rsid w:val="00D35B58"/>
    <w:rsid w:val="00D42957"/>
    <w:rsid w:val="00D52827"/>
    <w:rsid w:val="00D53CB5"/>
    <w:rsid w:val="00D7562F"/>
    <w:rsid w:val="00D82466"/>
    <w:rsid w:val="00D84CEF"/>
    <w:rsid w:val="00DA1F88"/>
    <w:rsid w:val="00DB3DE6"/>
    <w:rsid w:val="00DD209E"/>
    <w:rsid w:val="00DE175C"/>
    <w:rsid w:val="00DF1875"/>
    <w:rsid w:val="00DF60A3"/>
    <w:rsid w:val="00E02010"/>
    <w:rsid w:val="00E07D12"/>
    <w:rsid w:val="00E1419D"/>
    <w:rsid w:val="00E3716B"/>
    <w:rsid w:val="00E5323B"/>
    <w:rsid w:val="00E5349B"/>
    <w:rsid w:val="00E64AD2"/>
    <w:rsid w:val="00E65206"/>
    <w:rsid w:val="00E652F7"/>
    <w:rsid w:val="00E66412"/>
    <w:rsid w:val="00E83C73"/>
    <w:rsid w:val="00E840B7"/>
    <w:rsid w:val="00E8749E"/>
    <w:rsid w:val="00E90C01"/>
    <w:rsid w:val="00E9126B"/>
    <w:rsid w:val="00E936C1"/>
    <w:rsid w:val="00EA3022"/>
    <w:rsid w:val="00EA486E"/>
    <w:rsid w:val="00EC12BB"/>
    <w:rsid w:val="00EC1651"/>
    <w:rsid w:val="00EC1888"/>
    <w:rsid w:val="00EC23E7"/>
    <w:rsid w:val="00ED249B"/>
    <w:rsid w:val="00ED3483"/>
    <w:rsid w:val="00ED3905"/>
    <w:rsid w:val="00EE0F9F"/>
    <w:rsid w:val="00F01E50"/>
    <w:rsid w:val="00F066BA"/>
    <w:rsid w:val="00F15663"/>
    <w:rsid w:val="00F27C75"/>
    <w:rsid w:val="00F300D1"/>
    <w:rsid w:val="00F311CC"/>
    <w:rsid w:val="00F34EB5"/>
    <w:rsid w:val="00F37626"/>
    <w:rsid w:val="00F44B90"/>
    <w:rsid w:val="00F536F5"/>
    <w:rsid w:val="00F55316"/>
    <w:rsid w:val="00F57B0C"/>
    <w:rsid w:val="00F819A7"/>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748968911">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2886622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adastrs.lv/properties/3400096780?options%5Bnew_tab%5D=true&amp;options%5Borigin%5D=property&amp;options%5Bsource%5D%5B%5D%5Bid%5D=3400070142&amp;options%5Bsource%5D%5B%5D%5Btype%5D=parce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015B6"/>
    <w:rsid w:val="00016B0C"/>
    <w:rsid w:val="00057C8B"/>
    <w:rsid w:val="00084514"/>
    <w:rsid w:val="000D2CCB"/>
    <w:rsid w:val="000E364E"/>
    <w:rsid w:val="00102A56"/>
    <w:rsid w:val="00115A00"/>
    <w:rsid w:val="00117F53"/>
    <w:rsid w:val="001344CB"/>
    <w:rsid w:val="0014669B"/>
    <w:rsid w:val="00161292"/>
    <w:rsid w:val="001972C8"/>
    <w:rsid w:val="001B4C8C"/>
    <w:rsid w:val="001E5D23"/>
    <w:rsid w:val="00202A81"/>
    <w:rsid w:val="00207FA8"/>
    <w:rsid w:val="00211A09"/>
    <w:rsid w:val="00211BA7"/>
    <w:rsid w:val="00211D4E"/>
    <w:rsid w:val="00214E05"/>
    <w:rsid w:val="00221335"/>
    <w:rsid w:val="00263C6E"/>
    <w:rsid w:val="0027765C"/>
    <w:rsid w:val="00280327"/>
    <w:rsid w:val="002A019E"/>
    <w:rsid w:val="002A570F"/>
    <w:rsid w:val="002B31C0"/>
    <w:rsid w:val="002D6C1E"/>
    <w:rsid w:val="002F5A9C"/>
    <w:rsid w:val="00303649"/>
    <w:rsid w:val="003267ED"/>
    <w:rsid w:val="00334BA7"/>
    <w:rsid w:val="00341EBB"/>
    <w:rsid w:val="00344186"/>
    <w:rsid w:val="003637FC"/>
    <w:rsid w:val="00370C18"/>
    <w:rsid w:val="0037648A"/>
    <w:rsid w:val="003A6A02"/>
    <w:rsid w:val="003C7E73"/>
    <w:rsid w:val="003E4E13"/>
    <w:rsid w:val="00400C09"/>
    <w:rsid w:val="00405003"/>
    <w:rsid w:val="00426D22"/>
    <w:rsid w:val="00436A00"/>
    <w:rsid w:val="00472F39"/>
    <w:rsid w:val="00495527"/>
    <w:rsid w:val="00513075"/>
    <w:rsid w:val="00522B16"/>
    <w:rsid w:val="00523A63"/>
    <w:rsid w:val="00540EBA"/>
    <w:rsid w:val="00567F1C"/>
    <w:rsid w:val="0058151A"/>
    <w:rsid w:val="005C3647"/>
    <w:rsid w:val="00646FA1"/>
    <w:rsid w:val="006C1576"/>
    <w:rsid w:val="006D735A"/>
    <w:rsid w:val="006E4EE6"/>
    <w:rsid w:val="006F72B1"/>
    <w:rsid w:val="007138F1"/>
    <w:rsid w:val="0072643E"/>
    <w:rsid w:val="007275AD"/>
    <w:rsid w:val="00731B32"/>
    <w:rsid w:val="007651BD"/>
    <w:rsid w:val="007C21B5"/>
    <w:rsid w:val="007C4786"/>
    <w:rsid w:val="00844158"/>
    <w:rsid w:val="00852BDE"/>
    <w:rsid w:val="00864146"/>
    <w:rsid w:val="008A142F"/>
    <w:rsid w:val="008B5E49"/>
    <w:rsid w:val="008B623B"/>
    <w:rsid w:val="008C5924"/>
    <w:rsid w:val="008D39C9"/>
    <w:rsid w:val="008F7CC4"/>
    <w:rsid w:val="00945F9C"/>
    <w:rsid w:val="00973DD1"/>
    <w:rsid w:val="0097667E"/>
    <w:rsid w:val="009C1B4C"/>
    <w:rsid w:val="009C44B6"/>
    <w:rsid w:val="00A203A1"/>
    <w:rsid w:val="00A2555A"/>
    <w:rsid w:val="00A26A2C"/>
    <w:rsid w:val="00A37F15"/>
    <w:rsid w:val="00A94E80"/>
    <w:rsid w:val="00AD4A2F"/>
    <w:rsid w:val="00B02A3B"/>
    <w:rsid w:val="00B046D1"/>
    <w:rsid w:val="00B3767C"/>
    <w:rsid w:val="00B40041"/>
    <w:rsid w:val="00B403E2"/>
    <w:rsid w:val="00B8261C"/>
    <w:rsid w:val="00BB6311"/>
    <w:rsid w:val="00BE7DB4"/>
    <w:rsid w:val="00C00671"/>
    <w:rsid w:val="00C20CAA"/>
    <w:rsid w:val="00C70EAD"/>
    <w:rsid w:val="00C85EBF"/>
    <w:rsid w:val="00C96D63"/>
    <w:rsid w:val="00CB5388"/>
    <w:rsid w:val="00CD60F5"/>
    <w:rsid w:val="00CE0B11"/>
    <w:rsid w:val="00D10D51"/>
    <w:rsid w:val="00D27FB5"/>
    <w:rsid w:val="00D77EAA"/>
    <w:rsid w:val="00DE0691"/>
    <w:rsid w:val="00E55B28"/>
    <w:rsid w:val="00E56ED1"/>
    <w:rsid w:val="00E80439"/>
    <w:rsid w:val="00E86A61"/>
    <w:rsid w:val="00EB2D5D"/>
    <w:rsid w:val="00EF0D41"/>
    <w:rsid w:val="00F029CC"/>
    <w:rsid w:val="00F411F3"/>
    <w:rsid w:val="00F41295"/>
    <w:rsid w:val="00F9579B"/>
    <w:rsid w:val="00F95F73"/>
    <w:rsid w:val="00F96133"/>
    <w:rsid w:val="00F97645"/>
    <w:rsid w:val="00F97E3C"/>
    <w:rsid w:val="00FD0EC5"/>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CF0D-23DC-416C-AB9C-D1346AFD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9568</Words>
  <Characters>5454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8</cp:revision>
  <cp:lastPrinted>2018-06-01T08:06:00Z</cp:lastPrinted>
  <dcterms:created xsi:type="dcterms:W3CDTF">2018-10-01T05:45:00Z</dcterms:created>
  <dcterms:modified xsi:type="dcterms:W3CDTF">2018-10-02T09:58:00Z</dcterms:modified>
</cp:coreProperties>
</file>