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E29A38" w14:textId="77777777" w:rsidR="00992AE6" w:rsidRPr="00FD5FF1" w:rsidRDefault="00992AE6" w:rsidP="00992AE6">
      <w:pPr>
        <w:tabs>
          <w:tab w:val="left" w:pos="6663"/>
        </w:tabs>
        <w:ind w:firstLine="0"/>
        <w:rPr>
          <w:sz w:val="28"/>
          <w:szCs w:val="28"/>
        </w:rPr>
      </w:pPr>
    </w:p>
    <w:p w14:paraId="12EE5984" w14:textId="77777777" w:rsidR="00992AE6" w:rsidRPr="00FD5FF1" w:rsidRDefault="00992AE6" w:rsidP="00992AE6">
      <w:pPr>
        <w:tabs>
          <w:tab w:val="left" w:pos="6663"/>
        </w:tabs>
        <w:ind w:firstLine="0"/>
        <w:rPr>
          <w:sz w:val="28"/>
          <w:szCs w:val="28"/>
        </w:rPr>
      </w:pPr>
    </w:p>
    <w:p w14:paraId="44A4D60B" w14:textId="77777777" w:rsidR="00992AE6" w:rsidRPr="00FD5FF1" w:rsidRDefault="00992AE6" w:rsidP="00992AE6">
      <w:pPr>
        <w:tabs>
          <w:tab w:val="left" w:pos="6663"/>
        </w:tabs>
        <w:ind w:firstLine="0"/>
        <w:rPr>
          <w:sz w:val="28"/>
          <w:szCs w:val="28"/>
        </w:rPr>
      </w:pPr>
    </w:p>
    <w:p w14:paraId="53396FBD" w14:textId="3DA34BAD" w:rsidR="00992AE6" w:rsidRPr="00FD5FF1" w:rsidRDefault="00992AE6" w:rsidP="00992AE6">
      <w:pPr>
        <w:tabs>
          <w:tab w:val="left" w:pos="6663"/>
        </w:tabs>
        <w:ind w:firstLine="0"/>
        <w:rPr>
          <w:b/>
          <w:sz w:val="28"/>
          <w:szCs w:val="28"/>
        </w:rPr>
      </w:pPr>
      <w:r w:rsidRPr="00FD5FF1">
        <w:rPr>
          <w:sz w:val="28"/>
          <w:szCs w:val="28"/>
        </w:rPr>
        <w:t>2018. gada</w:t>
      </w:r>
      <w:r w:rsidR="00DA0287">
        <w:rPr>
          <w:sz w:val="28"/>
          <w:szCs w:val="28"/>
        </w:rPr>
        <w:t> 23. oktobrī</w:t>
      </w:r>
      <w:r w:rsidRPr="00FD5FF1">
        <w:rPr>
          <w:sz w:val="28"/>
          <w:szCs w:val="28"/>
        </w:rPr>
        <w:tab/>
        <w:t>Noteikumi Nr.</w:t>
      </w:r>
      <w:r w:rsidR="00DA0287">
        <w:rPr>
          <w:sz w:val="28"/>
          <w:szCs w:val="28"/>
        </w:rPr>
        <w:t> 650</w:t>
      </w:r>
    </w:p>
    <w:p w14:paraId="5D8084D1" w14:textId="5111C690" w:rsidR="00992AE6" w:rsidRPr="00FD5FF1" w:rsidRDefault="00992AE6" w:rsidP="00992AE6">
      <w:pPr>
        <w:tabs>
          <w:tab w:val="left" w:pos="6663"/>
        </w:tabs>
        <w:ind w:firstLine="0"/>
        <w:rPr>
          <w:sz w:val="28"/>
          <w:szCs w:val="28"/>
        </w:rPr>
      </w:pPr>
      <w:r w:rsidRPr="00FD5FF1">
        <w:rPr>
          <w:sz w:val="28"/>
          <w:szCs w:val="28"/>
        </w:rPr>
        <w:t>Rīgā</w:t>
      </w:r>
      <w:r w:rsidRPr="00FD5FF1">
        <w:rPr>
          <w:sz w:val="28"/>
          <w:szCs w:val="28"/>
        </w:rPr>
        <w:tab/>
        <w:t>(prot. Nr.</w:t>
      </w:r>
      <w:r w:rsidR="00DA0287">
        <w:rPr>
          <w:sz w:val="28"/>
          <w:szCs w:val="28"/>
        </w:rPr>
        <w:t> 49 21</w:t>
      </w:r>
      <w:r w:rsidRPr="00FD5FF1">
        <w:rPr>
          <w:sz w:val="28"/>
          <w:szCs w:val="28"/>
        </w:rPr>
        <w:t>. §)</w:t>
      </w:r>
      <w:bookmarkStart w:id="0" w:name="_GoBack"/>
      <w:bookmarkEnd w:id="0"/>
    </w:p>
    <w:p w14:paraId="4F39FF26" w14:textId="4AB66B26" w:rsidR="00D141B6" w:rsidRPr="00FD5FF1" w:rsidRDefault="00D141B6">
      <w:pPr>
        <w:tabs>
          <w:tab w:val="left" w:pos="6300"/>
        </w:tabs>
        <w:ind w:firstLine="0"/>
        <w:jc w:val="both"/>
        <w:rPr>
          <w:sz w:val="28"/>
          <w:szCs w:val="28"/>
        </w:rPr>
      </w:pPr>
    </w:p>
    <w:p w14:paraId="4F39FF28" w14:textId="6E12F9BD" w:rsidR="007438F1" w:rsidRPr="00FD5FF1" w:rsidRDefault="005E7F3E" w:rsidP="00992AE6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FD5FF1">
        <w:rPr>
          <w:b/>
          <w:bCs/>
          <w:sz w:val="28"/>
          <w:szCs w:val="28"/>
        </w:rPr>
        <w:t xml:space="preserve">Grozījumi Ministru kabineta </w:t>
      </w:r>
      <w:r w:rsidR="00FC37A6" w:rsidRPr="00FD5FF1">
        <w:rPr>
          <w:b/>
          <w:bCs/>
          <w:sz w:val="28"/>
          <w:szCs w:val="28"/>
        </w:rPr>
        <w:t>2005</w:t>
      </w:r>
      <w:r w:rsidR="00990E1B" w:rsidRPr="00FD5FF1">
        <w:rPr>
          <w:b/>
          <w:bCs/>
          <w:sz w:val="28"/>
          <w:szCs w:val="28"/>
        </w:rPr>
        <w:t>.</w:t>
      </w:r>
      <w:r w:rsidR="0055534B" w:rsidRPr="00FD5FF1">
        <w:rPr>
          <w:b/>
          <w:bCs/>
          <w:sz w:val="28"/>
          <w:szCs w:val="28"/>
        </w:rPr>
        <w:t> </w:t>
      </w:r>
      <w:r w:rsidR="00990E1B" w:rsidRPr="00FD5FF1">
        <w:rPr>
          <w:b/>
          <w:bCs/>
          <w:sz w:val="28"/>
          <w:szCs w:val="28"/>
        </w:rPr>
        <w:t xml:space="preserve">gada </w:t>
      </w:r>
      <w:r w:rsidR="005B049B" w:rsidRPr="00FD5FF1">
        <w:rPr>
          <w:b/>
          <w:bCs/>
          <w:sz w:val="28"/>
          <w:szCs w:val="28"/>
        </w:rPr>
        <w:t>24</w:t>
      </w:r>
      <w:r w:rsidR="00FC37A6" w:rsidRPr="00FD5FF1">
        <w:rPr>
          <w:b/>
          <w:bCs/>
          <w:sz w:val="28"/>
          <w:szCs w:val="28"/>
        </w:rPr>
        <w:t>.</w:t>
      </w:r>
      <w:r w:rsidR="001F3B56" w:rsidRPr="00FD5FF1">
        <w:rPr>
          <w:b/>
          <w:bCs/>
          <w:sz w:val="28"/>
          <w:szCs w:val="28"/>
        </w:rPr>
        <w:t xml:space="preserve"> </w:t>
      </w:r>
      <w:r w:rsidR="00FC37A6" w:rsidRPr="00FD5FF1">
        <w:rPr>
          <w:b/>
          <w:bCs/>
          <w:sz w:val="28"/>
          <w:szCs w:val="28"/>
        </w:rPr>
        <w:t>maija</w:t>
      </w:r>
      <w:r w:rsidR="00990E1B" w:rsidRPr="00FD5FF1">
        <w:rPr>
          <w:b/>
          <w:bCs/>
          <w:sz w:val="28"/>
          <w:szCs w:val="28"/>
        </w:rPr>
        <w:t xml:space="preserve"> noteikumos Nr.</w:t>
      </w:r>
      <w:r w:rsidR="0055534B" w:rsidRPr="00FD5FF1">
        <w:rPr>
          <w:b/>
          <w:bCs/>
          <w:sz w:val="28"/>
          <w:szCs w:val="28"/>
        </w:rPr>
        <w:t> </w:t>
      </w:r>
      <w:r w:rsidR="005B049B" w:rsidRPr="00FD5FF1">
        <w:rPr>
          <w:b/>
          <w:bCs/>
          <w:sz w:val="28"/>
          <w:szCs w:val="28"/>
        </w:rPr>
        <w:t>351</w:t>
      </w:r>
      <w:r w:rsidR="00990E1B" w:rsidRPr="00FD5FF1">
        <w:rPr>
          <w:b/>
          <w:bCs/>
          <w:sz w:val="28"/>
          <w:szCs w:val="28"/>
        </w:rPr>
        <w:t xml:space="preserve"> </w:t>
      </w:r>
      <w:r w:rsidR="00992AE6" w:rsidRPr="00FD5FF1">
        <w:rPr>
          <w:b/>
          <w:bCs/>
          <w:sz w:val="28"/>
          <w:szCs w:val="28"/>
        </w:rPr>
        <w:t>"</w:t>
      </w:r>
      <w:r w:rsidR="00FC37A6" w:rsidRPr="00FD5FF1">
        <w:rPr>
          <w:b/>
          <w:bCs/>
          <w:sz w:val="28"/>
          <w:szCs w:val="28"/>
          <w:lang w:eastAsia="lv-LV"/>
        </w:rPr>
        <w:t xml:space="preserve">Noteikumi par </w:t>
      </w:r>
      <w:r w:rsidR="005B049B" w:rsidRPr="00FD5FF1">
        <w:rPr>
          <w:b/>
          <w:bCs/>
          <w:sz w:val="28"/>
          <w:szCs w:val="28"/>
          <w:lang w:eastAsia="lv-LV"/>
        </w:rPr>
        <w:t>vispārējās aprūpes māsas</w:t>
      </w:r>
      <w:r w:rsidR="00FC37A6" w:rsidRPr="00FD5FF1">
        <w:rPr>
          <w:b/>
          <w:bCs/>
          <w:sz w:val="28"/>
          <w:szCs w:val="28"/>
          <w:lang w:eastAsia="lv-LV"/>
        </w:rPr>
        <w:t xml:space="preserve"> izglītību un profesionālo kvalifikāciju apliecinošiem dokumentiem, kurus atzīst, piemērojot speciālo profesionālās kvalifikācijas atzīšanas sistēmu</w:t>
      </w:r>
      <w:r w:rsidR="00992AE6" w:rsidRPr="00FD5FF1">
        <w:rPr>
          <w:b/>
          <w:bCs/>
          <w:sz w:val="28"/>
          <w:szCs w:val="28"/>
          <w:lang w:eastAsia="lv-LV"/>
        </w:rPr>
        <w:t>"</w:t>
      </w:r>
    </w:p>
    <w:p w14:paraId="4F39FF29" w14:textId="77777777" w:rsidR="004C48A1" w:rsidRPr="00FD5FF1" w:rsidRDefault="004C48A1">
      <w:pPr>
        <w:pStyle w:val="BodyTextIndent2"/>
        <w:spacing w:after="0"/>
        <w:ind w:firstLine="0"/>
        <w:jc w:val="center"/>
        <w:rPr>
          <w:lang w:val="lv-LV"/>
        </w:rPr>
      </w:pPr>
    </w:p>
    <w:p w14:paraId="4F39FF2A" w14:textId="77777777" w:rsidR="00990E1B" w:rsidRPr="00FD5FF1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FD5FF1">
        <w:rPr>
          <w:lang w:val="lv-LV"/>
        </w:rPr>
        <w:t xml:space="preserve">Izdoti saskaņā ar likuma </w:t>
      </w:r>
    </w:p>
    <w:p w14:paraId="4F39FF2B" w14:textId="51ACB44E" w:rsidR="00990E1B" w:rsidRPr="00FD5FF1" w:rsidRDefault="00992AE6">
      <w:pPr>
        <w:pStyle w:val="BodyTextIndent2"/>
        <w:spacing w:after="0"/>
        <w:ind w:firstLine="0"/>
        <w:jc w:val="right"/>
        <w:rPr>
          <w:lang w:val="lv-LV"/>
        </w:rPr>
      </w:pPr>
      <w:r w:rsidRPr="00FD5FF1">
        <w:rPr>
          <w:lang w:val="lv-LV"/>
        </w:rPr>
        <w:t>"</w:t>
      </w:r>
      <w:r w:rsidR="005E7F3E" w:rsidRPr="00FD5FF1">
        <w:rPr>
          <w:lang w:val="lv-LV"/>
        </w:rPr>
        <w:t>Par reglamentēt</w:t>
      </w:r>
      <w:r w:rsidR="007571E6" w:rsidRPr="00FD5FF1">
        <w:rPr>
          <w:lang w:val="lv-LV"/>
        </w:rPr>
        <w:t>aj</w:t>
      </w:r>
      <w:r w:rsidR="005E7F3E" w:rsidRPr="00FD5FF1">
        <w:rPr>
          <w:lang w:val="lv-LV"/>
        </w:rPr>
        <w:t xml:space="preserve">ām profesijām un </w:t>
      </w:r>
    </w:p>
    <w:p w14:paraId="4F39FF2C" w14:textId="08527F5B" w:rsidR="004C48A1" w:rsidRPr="00FD5FF1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FD5FF1">
        <w:rPr>
          <w:lang w:val="lv-LV"/>
        </w:rPr>
        <w:t>profesionālās kvalifikācijas atzīšanu</w:t>
      </w:r>
      <w:r w:rsidR="00992AE6" w:rsidRPr="00FD5FF1">
        <w:rPr>
          <w:lang w:val="lv-LV"/>
        </w:rPr>
        <w:t>"</w:t>
      </w:r>
      <w:r w:rsidRPr="00FD5FF1">
        <w:rPr>
          <w:lang w:val="lv-LV"/>
        </w:rPr>
        <w:t xml:space="preserve"> </w:t>
      </w:r>
    </w:p>
    <w:p w14:paraId="7DBA92BA" w14:textId="77777777" w:rsidR="00FD5FF1" w:rsidRPr="00FD5FF1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FD5FF1">
        <w:rPr>
          <w:lang w:val="lv-LV"/>
        </w:rPr>
        <w:t>3</w:t>
      </w:r>
      <w:r w:rsidR="00990E1B" w:rsidRPr="00FD5FF1">
        <w:rPr>
          <w:lang w:val="lv-LV"/>
        </w:rPr>
        <w:t>6.</w:t>
      </w:r>
      <w:r w:rsidR="0055534B" w:rsidRPr="00FD5FF1">
        <w:rPr>
          <w:lang w:val="lv-LV"/>
        </w:rPr>
        <w:t> </w:t>
      </w:r>
      <w:r w:rsidR="00990E1B" w:rsidRPr="00FD5FF1">
        <w:rPr>
          <w:lang w:val="lv-LV"/>
        </w:rPr>
        <w:t xml:space="preserve">panta </w:t>
      </w:r>
      <w:r w:rsidRPr="00FD5FF1">
        <w:rPr>
          <w:lang w:val="lv-LV"/>
        </w:rPr>
        <w:t>6.</w:t>
      </w:r>
      <w:r w:rsidR="0055534B" w:rsidRPr="00FD5FF1">
        <w:rPr>
          <w:lang w:val="lv-LV"/>
        </w:rPr>
        <w:t> </w:t>
      </w:r>
      <w:r w:rsidRPr="00FD5FF1">
        <w:rPr>
          <w:lang w:val="lv-LV"/>
        </w:rPr>
        <w:t>punktu</w:t>
      </w:r>
      <w:r w:rsidR="00990E1B" w:rsidRPr="00FD5FF1">
        <w:rPr>
          <w:lang w:val="lv-LV"/>
        </w:rPr>
        <w:t xml:space="preserve"> un </w:t>
      </w:r>
    </w:p>
    <w:p w14:paraId="4F39FF2D" w14:textId="4A0D5D21" w:rsidR="004C48A1" w:rsidRPr="00FD5FF1" w:rsidRDefault="007438F1">
      <w:pPr>
        <w:pStyle w:val="BodyTextIndent2"/>
        <w:spacing w:after="0"/>
        <w:ind w:firstLine="0"/>
        <w:jc w:val="right"/>
        <w:rPr>
          <w:lang w:val="lv-LV"/>
        </w:rPr>
      </w:pPr>
      <w:r w:rsidRPr="00FD5FF1">
        <w:rPr>
          <w:lang w:val="lv-LV"/>
        </w:rPr>
        <w:t>54</w:t>
      </w:r>
      <w:r w:rsidR="00990E1B" w:rsidRPr="00FD5FF1">
        <w:rPr>
          <w:lang w:val="lv-LV"/>
        </w:rPr>
        <w:t>.</w:t>
      </w:r>
      <w:r w:rsidR="0055534B" w:rsidRPr="00FD5FF1">
        <w:rPr>
          <w:lang w:val="lv-LV"/>
        </w:rPr>
        <w:t> </w:t>
      </w:r>
      <w:r w:rsidR="00990E1B" w:rsidRPr="00FD5FF1">
        <w:rPr>
          <w:lang w:val="lv-LV"/>
        </w:rPr>
        <w:t>panta pirmo daļu</w:t>
      </w:r>
    </w:p>
    <w:p w14:paraId="4F39FF2E" w14:textId="77777777" w:rsidR="00D141B6" w:rsidRPr="00FD5FF1" w:rsidRDefault="00D141B6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4F39FF2F" w14:textId="6E37D28D" w:rsidR="000B6C30" w:rsidRPr="00FD5FF1" w:rsidRDefault="005E7F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5FF1">
        <w:rPr>
          <w:sz w:val="28"/>
          <w:szCs w:val="28"/>
        </w:rPr>
        <w:t xml:space="preserve">Izdarīt </w:t>
      </w:r>
      <w:r w:rsidR="00FC37A6" w:rsidRPr="00FD5FF1">
        <w:rPr>
          <w:sz w:val="28"/>
          <w:szCs w:val="28"/>
        </w:rPr>
        <w:t>Ministru kabineta 2005.</w:t>
      </w:r>
      <w:r w:rsidR="00FD5FF1" w:rsidRPr="00FD5FF1">
        <w:rPr>
          <w:sz w:val="28"/>
          <w:szCs w:val="28"/>
        </w:rPr>
        <w:t> </w:t>
      </w:r>
      <w:r w:rsidR="00FC37A6" w:rsidRPr="00FD5FF1">
        <w:rPr>
          <w:sz w:val="28"/>
          <w:szCs w:val="28"/>
        </w:rPr>
        <w:t xml:space="preserve">gada </w:t>
      </w:r>
      <w:r w:rsidR="005B049B" w:rsidRPr="00FD5FF1">
        <w:rPr>
          <w:sz w:val="28"/>
          <w:szCs w:val="28"/>
        </w:rPr>
        <w:t>24</w:t>
      </w:r>
      <w:r w:rsidR="00FC37A6" w:rsidRPr="00FD5FF1">
        <w:rPr>
          <w:sz w:val="28"/>
          <w:szCs w:val="28"/>
        </w:rPr>
        <w:t>.</w:t>
      </w:r>
      <w:r w:rsidR="00FD5FF1" w:rsidRPr="00FD5FF1">
        <w:rPr>
          <w:sz w:val="28"/>
          <w:szCs w:val="28"/>
        </w:rPr>
        <w:t> </w:t>
      </w:r>
      <w:r w:rsidR="00FC37A6" w:rsidRPr="00FD5FF1">
        <w:rPr>
          <w:sz w:val="28"/>
          <w:szCs w:val="28"/>
        </w:rPr>
        <w:t>maija noteikumos Nr.</w:t>
      </w:r>
      <w:r w:rsidR="00FD5FF1" w:rsidRPr="00FD5FF1">
        <w:rPr>
          <w:sz w:val="28"/>
          <w:szCs w:val="28"/>
        </w:rPr>
        <w:t> </w:t>
      </w:r>
      <w:r w:rsidR="00FC37A6" w:rsidRPr="00FD5FF1">
        <w:rPr>
          <w:sz w:val="28"/>
          <w:szCs w:val="28"/>
        </w:rPr>
        <w:t>3</w:t>
      </w:r>
      <w:r w:rsidR="005B049B" w:rsidRPr="00FD5FF1">
        <w:rPr>
          <w:sz w:val="28"/>
          <w:szCs w:val="28"/>
        </w:rPr>
        <w:t>51</w:t>
      </w:r>
      <w:r w:rsidR="00FC37A6" w:rsidRPr="00FD5FF1">
        <w:rPr>
          <w:sz w:val="28"/>
          <w:szCs w:val="28"/>
        </w:rPr>
        <w:t xml:space="preserve"> </w:t>
      </w:r>
      <w:r w:rsidR="00992AE6" w:rsidRPr="00FD5FF1">
        <w:rPr>
          <w:sz w:val="28"/>
          <w:szCs w:val="28"/>
        </w:rPr>
        <w:t>"</w:t>
      </w:r>
      <w:r w:rsidR="00FC37A6" w:rsidRPr="00FD5FF1">
        <w:rPr>
          <w:sz w:val="28"/>
          <w:szCs w:val="28"/>
        </w:rPr>
        <w:t xml:space="preserve">Noteikumi par </w:t>
      </w:r>
      <w:r w:rsidR="00C52509" w:rsidRPr="00FD5FF1">
        <w:rPr>
          <w:sz w:val="28"/>
          <w:szCs w:val="28"/>
        </w:rPr>
        <w:t>vispārējās aprūpes māsas</w:t>
      </w:r>
      <w:r w:rsidR="00FC37A6" w:rsidRPr="00FD5FF1">
        <w:rPr>
          <w:sz w:val="28"/>
          <w:szCs w:val="28"/>
        </w:rPr>
        <w:t xml:space="preserve"> izglītību un profesionālo kvalifikāciju apliecinošiem dokumentiem, kurus atzīst, piemērojot speciālo profesionālās kvalifikācijas atzīšanas sistēmu</w:t>
      </w:r>
      <w:r w:rsidR="00992AE6" w:rsidRPr="00FD5FF1">
        <w:rPr>
          <w:sz w:val="28"/>
          <w:szCs w:val="28"/>
        </w:rPr>
        <w:t>"</w:t>
      </w:r>
      <w:r w:rsidR="00990E1B" w:rsidRPr="00FD5FF1">
        <w:rPr>
          <w:sz w:val="28"/>
          <w:szCs w:val="28"/>
        </w:rPr>
        <w:t xml:space="preserve"> </w:t>
      </w:r>
      <w:r w:rsidR="00D141B6" w:rsidRPr="00FD5FF1">
        <w:rPr>
          <w:bCs/>
          <w:sz w:val="28"/>
          <w:szCs w:val="28"/>
        </w:rPr>
        <w:t xml:space="preserve">(Latvijas Vēstnesis, </w:t>
      </w:r>
      <w:r w:rsidR="0002264A" w:rsidRPr="00FD5FF1">
        <w:rPr>
          <w:bCs/>
          <w:sz w:val="28"/>
          <w:szCs w:val="28"/>
        </w:rPr>
        <w:t>2005</w:t>
      </w:r>
      <w:r w:rsidR="00F54ED4" w:rsidRPr="00FD5FF1">
        <w:rPr>
          <w:bCs/>
          <w:sz w:val="28"/>
          <w:szCs w:val="28"/>
        </w:rPr>
        <w:t xml:space="preserve">, </w:t>
      </w:r>
      <w:r w:rsidR="00C52509" w:rsidRPr="00FD5FF1">
        <w:rPr>
          <w:bCs/>
          <w:sz w:val="28"/>
          <w:szCs w:val="28"/>
        </w:rPr>
        <w:t>84</w:t>
      </w:r>
      <w:r w:rsidR="00F54ED4" w:rsidRPr="00FD5FF1">
        <w:rPr>
          <w:bCs/>
          <w:sz w:val="28"/>
          <w:szCs w:val="28"/>
        </w:rPr>
        <w:t>.</w:t>
      </w:r>
      <w:r w:rsidRPr="00FD5FF1">
        <w:rPr>
          <w:bCs/>
          <w:sz w:val="28"/>
          <w:szCs w:val="28"/>
        </w:rPr>
        <w:t> </w:t>
      </w:r>
      <w:r w:rsidR="00C6563C" w:rsidRPr="00FD5FF1">
        <w:rPr>
          <w:bCs/>
          <w:sz w:val="28"/>
          <w:szCs w:val="28"/>
        </w:rPr>
        <w:t>nr</w:t>
      </w:r>
      <w:r w:rsidR="003F26A0" w:rsidRPr="00FD5FF1">
        <w:rPr>
          <w:bCs/>
          <w:sz w:val="28"/>
          <w:szCs w:val="28"/>
        </w:rPr>
        <w:t>.</w:t>
      </w:r>
      <w:r w:rsidR="00D7024B" w:rsidRPr="00FD5FF1">
        <w:rPr>
          <w:bCs/>
          <w:sz w:val="28"/>
          <w:szCs w:val="28"/>
        </w:rPr>
        <w:t>;</w:t>
      </w:r>
      <w:r w:rsidR="00C52509" w:rsidRPr="00FD5FF1">
        <w:rPr>
          <w:bCs/>
          <w:sz w:val="28"/>
          <w:szCs w:val="28"/>
        </w:rPr>
        <w:t xml:space="preserve"> 2007, 149.</w:t>
      </w:r>
      <w:r w:rsidR="00FD5FF1" w:rsidRPr="00FD5FF1">
        <w:rPr>
          <w:bCs/>
          <w:sz w:val="28"/>
          <w:szCs w:val="28"/>
        </w:rPr>
        <w:t> </w:t>
      </w:r>
      <w:r w:rsidR="00C52509" w:rsidRPr="00FD5FF1">
        <w:rPr>
          <w:bCs/>
          <w:sz w:val="28"/>
          <w:szCs w:val="28"/>
        </w:rPr>
        <w:t>nr.</w:t>
      </w:r>
      <w:r w:rsidR="00D7024B" w:rsidRPr="00FD5FF1">
        <w:rPr>
          <w:bCs/>
          <w:sz w:val="28"/>
          <w:szCs w:val="28"/>
        </w:rPr>
        <w:t>;</w:t>
      </w:r>
      <w:r w:rsidR="00C52509" w:rsidRPr="00FD5FF1">
        <w:rPr>
          <w:bCs/>
          <w:sz w:val="28"/>
          <w:szCs w:val="28"/>
        </w:rPr>
        <w:t xml:space="preserve"> 2</w:t>
      </w:r>
      <w:r w:rsidR="0002264A" w:rsidRPr="00FD5FF1">
        <w:rPr>
          <w:bCs/>
          <w:sz w:val="28"/>
          <w:szCs w:val="28"/>
        </w:rPr>
        <w:t>014, 119.</w:t>
      </w:r>
      <w:r w:rsidR="00FD5FF1" w:rsidRPr="00FD5FF1">
        <w:rPr>
          <w:bCs/>
          <w:sz w:val="28"/>
          <w:szCs w:val="28"/>
        </w:rPr>
        <w:t> </w:t>
      </w:r>
      <w:r w:rsidR="0002264A" w:rsidRPr="00FD5FF1">
        <w:rPr>
          <w:bCs/>
          <w:sz w:val="28"/>
          <w:szCs w:val="28"/>
        </w:rPr>
        <w:t>nr.</w:t>
      </w:r>
      <w:r w:rsidR="00D7024B" w:rsidRPr="00FD5FF1">
        <w:rPr>
          <w:bCs/>
          <w:sz w:val="28"/>
          <w:szCs w:val="28"/>
        </w:rPr>
        <w:t>;</w:t>
      </w:r>
      <w:r w:rsidR="00C52509" w:rsidRPr="00FD5FF1">
        <w:rPr>
          <w:bCs/>
          <w:sz w:val="28"/>
          <w:szCs w:val="28"/>
        </w:rPr>
        <w:t xml:space="preserve"> 2016, 204.</w:t>
      </w:r>
      <w:r w:rsidR="00FD5FF1" w:rsidRPr="00FD5FF1">
        <w:rPr>
          <w:bCs/>
          <w:sz w:val="28"/>
          <w:szCs w:val="28"/>
        </w:rPr>
        <w:t> </w:t>
      </w:r>
      <w:r w:rsidR="00C52509" w:rsidRPr="00FD5FF1">
        <w:rPr>
          <w:bCs/>
          <w:sz w:val="28"/>
          <w:szCs w:val="28"/>
        </w:rPr>
        <w:t>nr.</w:t>
      </w:r>
      <w:r w:rsidR="00F54ED4" w:rsidRPr="00FD5FF1">
        <w:rPr>
          <w:bCs/>
          <w:sz w:val="28"/>
          <w:szCs w:val="28"/>
        </w:rPr>
        <w:t>)</w:t>
      </w:r>
      <w:r w:rsidR="00B10643" w:rsidRPr="00FD5FF1">
        <w:rPr>
          <w:bCs/>
          <w:sz w:val="28"/>
          <w:szCs w:val="28"/>
        </w:rPr>
        <w:t xml:space="preserve"> </w:t>
      </w:r>
      <w:r w:rsidRPr="00FD5FF1">
        <w:rPr>
          <w:bCs/>
          <w:sz w:val="28"/>
          <w:szCs w:val="28"/>
        </w:rPr>
        <w:t xml:space="preserve">šādus </w:t>
      </w:r>
      <w:r w:rsidR="00D141B6" w:rsidRPr="00FD5FF1">
        <w:rPr>
          <w:sz w:val="28"/>
          <w:szCs w:val="28"/>
        </w:rPr>
        <w:t>grozījumu</w:t>
      </w:r>
      <w:r w:rsidRPr="00FD5FF1">
        <w:rPr>
          <w:sz w:val="28"/>
          <w:szCs w:val="28"/>
        </w:rPr>
        <w:t xml:space="preserve">s:  </w:t>
      </w:r>
    </w:p>
    <w:p w14:paraId="4F39FF30" w14:textId="77777777" w:rsidR="00AF47A8" w:rsidRPr="00FD5FF1" w:rsidRDefault="00AF47A8">
      <w:pPr>
        <w:pStyle w:val="BodyTextIndent"/>
        <w:ind w:firstLine="720"/>
        <w:jc w:val="both"/>
        <w:rPr>
          <w:sz w:val="28"/>
          <w:szCs w:val="28"/>
        </w:rPr>
      </w:pPr>
    </w:p>
    <w:p w14:paraId="4F39FF31" w14:textId="77777777" w:rsidR="002C33A7" w:rsidRPr="00FD5FF1" w:rsidRDefault="005E7F3E">
      <w:pPr>
        <w:pStyle w:val="BodyTextIndent"/>
        <w:ind w:firstLine="720"/>
        <w:jc w:val="both"/>
        <w:rPr>
          <w:sz w:val="28"/>
          <w:szCs w:val="28"/>
        </w:rPr>
      </w:pPr>
      <w:r w:rsidRPr="00FD5FF1">
        <w:rPr>
          <w:sz w:val="28"/>
          <w:szCs w:val="28"/>
        </w:rPr>
        <w:t>1. Izteikt 2.1.24. apakšpunktu šādā redakcijā:</w:t>
      </w:r>
    </w:p>
    <w:p w14:paraId="4F39FF32" w14:textId="77777777" w:rsidR="002C33A7" w:rsidRPr="00FD5FF1" w:rsidRDefault="002C33A7">
      <w:pPr>
        <w:pStyle w:val="BodyTextIndent"/>
        <w:ind w:firstLine="720"/>
        <w:jc w:val="both"/>
        <w:rPr>
          <w:sz w:val="28"/>
          <w:szCs w:val="28"/>
        </w:rPr>
      </w:pPr>
    </w:p>
    <w:p w14:paraId="4F39FF33" w14:textId="13FCD7B1" w:rsidR="002C33A7" w:rsidRPr="00FD5FF1" w:rsidRDefault="00992AE6">
      <w:pPr>
        <w:pStyle w:val="BodyTextIndent"/>
        <w:ind w:firstLine="720"/>
        <w:jc w:val="both"/>
        <w:rPr>
          <w:sz w:val="28"/>
          <w:szCs w:val="28"/>
        </w:rPr>
      </w:pPr>
      <w:r w:rsidRPr="00FD5FF1">
        <w:rPr>
          <w:sz w:val="28"/>
          <w:szCs w:val="28"/>
          <w:lang w:eastAsia="lv-LV"/>
        </w:rPr>
        <w:t>"</w:t>
      </w:r>
      <w:r w:rsidR="005E7F3E" w:rsidRPr="00FD5FF1">
        <w:rPr>
          <w:sz w:val="28"/>
          <w:szCs w:val="28"/>
          <w:lang w:eastAsia="lv-LV"/>
        </w:rPr>
        <w:t>2.1.24.</w:t>
      </w:r>
      <w:r w:rsidR="00FD5FF1" w:rsidRPr="00FD5FF1">
        <w:rPr>
          <w:sz w:val="28"/>
          <w:szCs w:val="28"/>
          <w:lang w:eastAsia="lv-LV"/>
        </w:rPr>
        <w:t> </w:t>
      </w:r>
      <w:r w:rsidR="005E7F3E" w:rsidRPr="00FD5FF1">
        <w:rPr>
          <w:sz w:val="28"/>
          <w:szCs w:val="28"/>
          <w:lang w:eastAsia="lv-LV"/>
        </w:rPr>
        <w:t xml:space="preserve">Šveices Konfederācijā </w:t>
      </w:r>
      <w:r w:rsidR="002F1329" w:rsidRPr="00FD5FF1">
        <w:rPr>
          <w:sz w:val="28"/>
          <w:szCs w:val="28"/>
          <w:lang w:eastAsia="lv-LV"/>
        </w:rPr>
        <w:t>–</w:t>
      </w:r>
      <w:r w:rsidR="005E7F3E" w:rsidRPr="00FD5FF1">
        <w:rPr>
          <w:sz w:val="28"/>
          <w:szCs w:val="28"/>
          <w:lang w:eastAsia="lv-LV"/>
        </w:rPr>
        <w:t xml:space="preserve"> no 2002.</w:t>
      </w:r>
      <w:r w:rsidR="00FD5FF1" w:rsidRPr="00FD5FF1">
        <w:rPr>
          <w:sz w:val="28"/>
          <w:szCs w:val="28"/>
          <w:lang w:eastAsia="lv-LV"/>
        </w:rPr>
        <w:t> </w:t>
      </w:r>
      <w:r w:rsidR="005E7F3E" w:rsidRPr="00FD5FF1">
        <w:rPr>
          <w:sz w:val="28"/>
          <w:szCs w:val="28"/>
          <w:lang w:eastAsia="lv-LV"/>
        </w:rPr>
        <w:t>gada 1.</w:t>
      </w:r>
      <w:r w:rsidR="00FD5FF1" w:rsidRPr="00FD5FF1">
        <w:rPr>
          <w:sz w:val="28"/>
          <w:szCs w:val="28"/>
          <w:lang w:eastAsia="lv-LV"/>
        </w:rPr>
        <w:t> </w:t>
      </w:r>
      <w:r w:rsidR="005E7F3E" w:rsidRPr="00FD5FF1">
        <w:rPr>
          <w:sz w:val="28"/>
          <w:szCs w:val="28"/>
          <w:lang w:eastAsia="lv-LV"/>
        </w:rPr>
        <w:t xml:space="preserve">jūnija attiecībā uz profesionālo kvalifikāciju apliecinošajiem dokumentiem ar nosaukumu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Diplomierte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Pflegefachfrau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,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diplomierter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Pflegefachmann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, </w:t>
      </w:r>
      <w:proofErr w:type="spellStart"/>
      <w:r w:rsidR="005E7F3E" w:rsidRPr="00FD5FF1">
        <w:rPr>
          <w:i/>
          <w:sz w:val="28"/>
          <w:szCs w:val="28"/>
          <w:lang w:eastAsia="lv-LV"/>
        </w:rPr>
        <w:t>Infirmière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diplômée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et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infirmier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diplômé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, </w:t>
      </w:r>
      <w:proofErr w:type="spellStart"/>
      <w:r w:rsidR="005E7F3E" w:rsidRPr="00FD5FF1">
        <w:rPr>
          <w:i/>
          <w:sz w:val="28"/>
          <w:szCs w:val="28"/>
          <w:lang w:eastAsia="lv-LV"/>
        </w:rPr>
        <w:t>Infermiera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diplomata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e </w:t>
      </w:r>
      <w:proofErr w:type="spellStart"/>
      <w:r w:rsidR="005E7F3E" w:rsidRPr="00FD5FF1">
        <w:rPr>
          <w:i/>
          <w:sz w:val="28"/>
          <w:szCs w:val="28"/>
          <w:lang w:eastAsia="lv-LV"/>
        </w:rPr>
        <w:t>infermiere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diplomato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,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Diplomierte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Pflegefachfrau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HF,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diplomierter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Pflegefachmann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HF, </w:t>
      </w:r>
      <w:proofErr w:type="spellStart"/>
      <w:r w:rsidR="005E7F3E" w:rsidRPr="00FD5FF1">
        <w:rPr>
          <w:i/>
          <w:sz w:val="28"/>
          <w:szCs w:val="28"/>
          <w:lang w:eastAsia="lv-LV"/>
        </w:rPr>
        <w:t>Infirmière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diplômée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ES, </w:t>
      </w:r>
      <w:proofErr w:type="spellStart"/>
      <w:r w:rsidR="005E7F3E" w:rsidRPr="00FD5FF1">
        <w:rPr>
          <w:i/>
          <w:sz w:val="28"/>
          <w:szCs w:val="28"/>
          <w:lang w:eastAsia="lv-LV"/>
        </w:rPr>
        <w:t>infirmier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diplômé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ES, </w:t>
      </w:r>
      <w:proofErr w:type="spellStart"/>
      <w:r w:rsidR="005E7F3E" w:rsidRPr="00FD5FF1">
        <w:rPr>
          <w:i/>
          <w:sz w:val="28"/>
          <w:szCs w:val="28"/>
          <w:lang w:eastAsia="lv-LV"/>
        </w:rPr>
        <w:t>Infermiera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diplomata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SSS, </w:t>
      </w:r>
      <w:proofErr w:type="spellStart"/>
      <w:r w:rsidR="005E7F3E" w:rsidRPr="00FD5FF1">
        <w:rPr>
          <w:i/>
          <w:sz w:val="28"/>
          <w:szCs w:val="28"/>
          <w:lang w:eastAsia="lv-LV"/>
        </w:rPr>
        <w:t>infermiere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diplomato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SSS</w:t>
      </w:r>
      <w:r w:rsidR="005E7F3E" w:rsidRPr="00FD5FF1">
        <w:rPr>
          <w:sz w:val="28"/>
          <w:szCs w:val="28"/>
          <w:lang w:eastAsia="lv-LV"/>
        </w:rPr>
        <w:t xml:space="preserve"> un no 2011.</w:t>
      </w:r>
      <w:r w:rsidR="00FD5FF1" w:rsidRPr="00FD5FF1">
        <w:rPr>
          <w:sz w:val="28"/>
          <w:szCs w:val="28"/>
          <w:lang w:eastAsia="lv-LV"/>
        </w:rPr>
        <w:t> </w:t>
      </w:r>
      <w:r w:rsidR="005E7F3E" w:rsidRPr="00FD5FF1">
        <w:rPr>
          <w:sz w:val="28"/>
          <w:szCs w:val="28"/>
          <w:lang w:eastAsia="lv-LV"/>
        </w:rPr>
        <w:t>gada 30.</w:t>
      </w:r>
      <w:r w:rsidR="00FD5FF1" w:rsidRPr="00FD5FF1">
        <w:rPr>
          <w:sz w:val="28"/>
          <w:szCs w:val="28"/>
          <w:lang w:eastAsia="lv-LV"/>
        </w:rPr>
        <w:t> </w:t>
      </w:r>
      <w:r w:rsidR="005E7F3E" w:rsidRPr="00FD5FF1">
        <w:rPr>
          <w:sz w:val="28"/>
          <w:szCs w:val="28"/>
          <w:lang w:eastAsia="lv-LV"/>
        </w:rPr>
        <w:t xml:space="preserve">septembra attiecībā uz profesionālo kvalifikāciju apliecinošiem dokumentiem ar nosaukumu </w:t>
      </w:r>
      <w:proofErr w:type="spellStart"/>
      <w:r w:rsidR="005E7F3E" w:rsidRPr="00FD5FF1">
        <w:rPr>
          <w:i/>
          <w:sz w:val="28"/>
          <w:szCs w:val="28"/>
          <w:lang w:eastAsia="lv-LV"/>
        </w:rPr>
        <w:t>Bachelor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of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Science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in</w:t>
      </w:r>
      <w:proofErr w:type="spellEnd"/>
      <w:r w:rsidR="005E7F3E" w:rsidRPr="00FD5FF1">
        <w:rPr>
          <w:i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sz w:val="28"/>
          <w:szCs w:val="28"/>
          <w:lang w:eastAsia="lv-LV"/>
        </w:rPr>
        <w:t>nursing</w:t>
      </w:r>
      <w:proofErr w:type="spellEnd"/>
      <w:r w:rsidR="005E7F3E" w:rsidRPr="00FD5FF1">
        <w:rPr>
          <w:sz w:val="28"/>
          <w:szCs w:val="28"/>
          <w:lang w:eastAsia="lv-LV"/>
        </w:rPr>
        <w:t>;</w:t>
      </w:r>
      <w:r w:rsidRPr="00FD5FF1">
        <w:rPr>
          <w:sz w:val="28"/>
          <w:szCs w:val="28"/>
          <w:lang w:eastAsia="lv-LV"/>
        </w:rPr>
        <w:t>"</w:t>
      </w:r>
      <w:r w:rsidR="00D7024B" w:rsidRPr="00FD5FF1">
        <w:rPr>
          <w:sz w:val="28"/>
          <w:szCs w:val="28"/>
          <w:lang w:eastAsia="lv-LV"/>
        </w:rPr>
        <w:t>.</w:t>
      </w:r>
    </w:p>
    <w:p w14:paraId="4F39FF34" w14:textId="77777777" w:rsidR="002C33A7" w:rsidRPr="00FD5FF1" w:rsidRDefault="002C33A7">
      <w:pPr>
        <w:pStyle w:val="BodyTextIndent"/>
        <w:ind w:firstLine="720"/>
        <w:jc w:val="both"/>
        <w:rPr>
          <w:sz w:val="28"/>
          <w:szCs w:val="28"/>
        </w:rPr>
      </w:pPr>
    </w:p>
    <w:p w14:paraId="4F39FF35" w14:textId="77777777" w:rsidR="00193DA1" w:rsidRPr="00FD5FF1" w:rsidRDefault="005E7F3E">
      <w:pPr>
        <w:pStyle w:val="BodyTextIndent"/>
        <w:ind w:firstLine="720"/>
        <w:jc w:val="both"/>
        <w:rPr>
          <w:sz w:val="28"/>
          <w:szCs w:val="28"/>
        </w:rPr>
      </w:pPr>
      <w:r w:rsidRPr="00FD5FF1">
        <w:rPr>
          <w:sz w:val="28"/>
          <w:szCs w:val="28"/>
        </w:rPr>
        <w:t>2</w:t>
      </w:r>
      <w:r w:rsidR="00483441" w:rsidRPr="00FD5FF1">
        <w:rPr>
          <w:sz w:val="28"/>
          <w:szCs w:val="28"/>
        </w:rPr>
        <w:t>. </w:t>
      </w:r>
      <w:r w:rsidR="009E1C9B" w:rsidRPr="00FD5FF1">
        <w:rPr>
          <w:sz w:val="28"/>
          <w:szCs w:val="28"/>
        </w:rPr>
        <w:t>Izteikt 2.2.10.</w:t>
      </w:r>
      <w:r w:rsidR="00322D4B" w:rsidRPr="00FD5FF1">
        <w:rPr>
          <w:sz w:val="28"/>
          <w:szCs w:val="28"/>
        </w:rPr>
        <w:t xml:space="preserve"> apakšpunktu</w:t>
      </w:r>
      <w:r w:rsidR="004E0280" w:rsidRPr="00FD5FF1">
        <w:rPr>
          <w:sz w:val="28"/>
          <w:szCs w:val="28"/>
        </w:rPr>
        <w:t xml:space="preserve"> šādā redakcijā:</w:t>
      </w:r>
    </w:p>
    <w:p w14:paraId="4F39FF36" w14:textId="77777777" w:rsidR="00322D4B" w:rsidRPr="00FD5FF1" w:rsidRDefault="00322D4B">
      <w:pPr>
        <w:pStyle w:val="BodyTextIndent"/>
        <w:ind w:firstLine="720"/>
        <w:jc w:val="both"/>
        <w:rPr>
          <w:sz w:val="28"/>
          <w:szCs w:val="28"/>
        </w:rPr>
      </w:pPr>
    </w:p>
    <w:p w14:paraId="4F39FF37" w14:textId="2E1D221A" w:rsidR="00C80058" w:rsidRPr="00FD5FF1" w:rsidRDefault="00992AE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"</w:t>
      </w:r>
      <w:r w:rsidR="005E7F3E" w:rsidRPr="00FD5FF1">
        <w:rPr>
          <w:sz w:val="28"/>
          <w:szCs w:val="28"/>
          <w:lang w:eastAsia="lv-LV"/>
        </w:rPr>
        <w:t>2.2.10.</w:t>
      </w:r>
      <w:r w:rsidR="00FD5FF1" w:rsidRPr="00FD5FF1">
        <w:rPr>
          <w:sz w:val="28"/>
          <w:szCs w:val="28"/>
          <w:lang w:eastAsia="lv-LV"/>
        </w:rPr>
        <w:t> </w:t>
      </w:r>
      <w:r w:rsidR="005E7F3E" w:rsidRPr="00FD5FF1">
        <w:rPr>
          <w:sz w:val="28"/>
          <w:szCs w:val="28"/>
          <w:lang w:eastAsia="lv-LV"/>
        </w:rPr>
        <w:t>Itālijas Republikā:</w:t>
      </w:r>
      <w:r w:rsidR="005E7F3E" w:rsidRPr="00FD5FF1">
        <w:rPr>
          <w:i/>
          <w:iCs/>
          <w:sz w:val="28"/>
          <w:szCs w:val="28"/>
          <w:lang w:eastAsia="lv-LV"/>
        </w:rPr>
        <w:t> </w:t>
      </w:r>
      <w:proofErr w:type="spellStart"/>
      <w:r w:rsidR="005E7F3E" w:rsidRPr="00FD5FF1">
        <w:rPr>
          <w:i/>
          <w:iCs/>
          <w:sz w:val="28"/>
          <w:szCs w:val="28"/>
          <w:lang w:eastAsia="lv-LV"/>
        </w:rPr>
        <w:t>Infermiere</w:t>
      </w:r>
      <w:proofErr w:type="spellEnd"/>
      <w:r w:rsidR="005E7F3E" w:rsidRPr="00FD5FF1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="005E7F3E" w:rsidRPr="00FD5FF1">
        <w:rPr>
          <w:i/>
          <w:iCs/>
          <w:sz w:val="28"/>
          <w:szCs w:val="28"/>
          <w:lang w:eastAsia="lv-LV"/>
        </w:rPr>
        <w:t>professionale</w:t>
      </w:r>
      <w:proofErr w:type="spellEnd"/>
      <w:r w:rsidR="005E7F3E" w:rsidRPr="00FD5FF1">
        <w:rPr>
          <w:i/>
          <w:iCs/>
          <w:sz w:val="28"/>
          <w:szCs w:val="28"/>
          <w:lang w:eastAsia="lv-LV"/>
        </w:rPr>
        <w:t xml:space="preserve"> </w:t>
      </w:r>
      <w:r w:rsidR="001F3B56" w:rsidRPr="00FD5FF1">
        <w:rPr>
          <w:i/>
          <w:iCs/>
          <w:sz w:val="28"/>
          <w:szCs w:val="28"/>
          <w:lang w:eastAsia="lv-LV"/>
        </w:rPr>
        <w:t xml:space="preserve">– </w:t>
      </w:r>
      <w:r w:rsidR="005E7F3E" w:rsidRPr="00FD5FF1">
        <w:rPr>
          <w:iCs/>
          <w:sz w:val="28"/>
          <w:szCs w:val="28"/>
          <w:lang w:eastAsia="lv-LV"/>
        </w:rPr>
        <w:t>līdz 2001.</w:t>
      </w:r>
      <w:r w:rsidR="00FD5FF1" w:rsidRPr="00FD5FF1">
        <w:rPr>
          <w:iCs/>
          <w:sz w:val="28"/>
          <w:szCs w:val="28"/>
          <w:lang w:eastAsia="lv-LV"/>
        </w:rPr>
        <w:t> </w:t>
      </w:r>
      <w:r w:rsidR="005E7F3E" w:rsidRPr="00FD5FF1">
        <w:rPr>
          <w:iCs/>
          <w:sz w:val="28"/>
          <w:szCs w:val="28"/>
          <w:lang w:eastAsia="lv-LV"/>
        </w:rPr>
        <w:t>gada 1.</w:t>
      </w:r>
      <w:r w:rsidR="00CF7077" w:rsidRPr="00FD5FF1">
        <w:rPr>
          <w:iCs/>
          <w:sz w:val="28"/>
          <w:szCs w:val="28"/>
          <w:lang w:eastAsia="lv-LV"/>
        </w:rPr>
        <w:t> </w:t>
      </w:r>
      <w:r w:rsidR="005E7F3E" w:rsidRPr="00FD5FF1">
        <w:rPr>
          <w:iCs/>
          <w:sz w:val="28"/>
          <w:szCs w:val="28"/>
          <w:lang w:eastAsia="lv-LV"/>
        </w:rPr>
        <w:t>janvārim</w:t>
      </w:r>
      <w:r w:rsidR="005E7F3E" w:rsidRPr="00FD5FF1">
        <w:rPr>
          <w:i/>
          <w:iCs/>
          <w:sz w:val="28"/>
          <w:szCs w:val="28"/>
          <w:lang w:eastAsia="lv-LV"/>
        </w:rPr>
        <w:t xml:space="preserve">, </w:t>
      </w:r>
      <w:proofErr w:type="spellStart"/>
      <w:r w:rsidR="005E7F3E" w:rsidRPr="00FD5FF1">
        <w:rPr>
          <w:i/>
          <w:iCs/>
          <w:sz w:val="28"/>
          <w:szCs w:val="28"/>
          <w:lang w:eastAsia="lv-LV"/>
        </w:rPr>
        <w:t>Infermiere</w:t>
      </w:r>
      <w:proofErr w:type="spellEnd"/>
      <w:r w:rsidR="005E7F3E" w:rsidRPr="00FD5FF1">
        <w:rPr>
          <w:i/>
          <w:iCs/>
          <w:sz w:val="28"/>
          <w:szCs w:val="28"/>
          <w:lang w:eastAsia="lv-LV"/>
        </w:rPr>
        <w:t xml:space="preserve"> </w:t>
      </w:r>
      <w:r w:rsidR="001F3B56" w:rsidRPr="00FD5FF1">
        <w:rPr>
          <w:i/>
          <w:iCs/>
          <w:sz w:val="28"/>
          <w:szCs w:val="28"/>
          <w:lang w:eastAsia="lv-LV"/>
        </w:rPr>
        <w:t xml:space="preserve">– </w:t>
      </w:r>
      <w:r w:rsidR="005E7F3E" w:rsidRPr="00FD5FF1">
        <w:rPr>
          <w:iCs/>
          <w:sz w:val="28"/>
          <w:szCs w:val="28"/>
          <w:lang w:eastAsia="lv-LV"/>
        </w:rPr>
        <w:t>no 2001./2002.</w:t>
      </w:r>
      <w:r w:rsidR="00FD5FF1" w:rsidRPr="00FD5FF1">
        <w:rPr>
          <w:iCs/>
          <w:sz w:val="28"/>
          <w:szCs w:val="28"/>
          <w:lang w:eastAsia="lv-LV"/>
        </w:rPr>
        <w:t> </w:t>
      </w:r>
      <w:r w:rsidR="005E7F3E" w:rsidRPr="00FD5FF1">
        <w:rPr>
          <w:iCs/>
          <w:sz w:val="28"/>
          <w:szCs w:val="28"/>
          <w:lang w:eastAsia="lv-LV"/>
        </w:rPr>
        <w:t>gada</w:t>
      </w:r>
      <w:r w:rsidR="005E7F3E" w:rsidRPr="00FD5FF1">
        <w:rPr>
          <w:sz w:val="28"/>
          <w:szCs w:val="28"/>
          <w:lang w:eastAsia="lv-LV"/>
        </w:rPr>
        <w:t>;</w:t>
      </w:r>
      <w:r w:rsidRPr="00FD5FF1">
        <w:rPr>
          <w:sz w:val="28"/>
          <w:szCs w:val="28"/>
          <w:lang w:eastAsia="lv-LV"/>
        </w:rPr>
        <w:t>"</w:t>
      </w:r>
      <w:r w:rsidR="005E7F3E" w:rsidRPr="00FD5FF1">
        <w:rPr>
          <w:sz w:val="28"/>
          <w:szCs w:val="28"/>
          <w:lang w:eastAsia="lv-LV"/>
        </w:rPr>
        <w:t>.</w:t>
      </w:r>
    </w:p>
    <w:p w14:paraId="4F39FF38" w14:textId="77777777" w:rsidR="004347A5" w:rsidRPr="00FD5FF1" w:rsidRDefault="004347A5">
      <w:pPr>
        <w:shd w:val="clear" w:color="auto" w:fill="FFFFFF"/>
        <w:ind w:left="600" w:firstLine="300"/>
        <w:jc w:val="both"/>
        <w:rPr>
          <w:sz w:val="28"/>
          <w:szCs w:val="28"/>
          <w:lang w:eastAsia="lv-LV"/>
        </w:rPr>
      </w:pPr>
    </w:p>
    <w:p w14:paraId="4F39FF39" w14:textId="2D8D2424" w:rsidR="00FF4D03" w:rsidRPr="00FD5FF1" w:rsidRDefault="005E7F3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D5FF1">
        <w:rPr>
          <w:sz w:val="28"/>
          <w:szCs w:val="28"/>
          <w:lang w:eastAsia="lv-LV"/>
        </w:rPr>
        <w:lastRenderedPageBreak/>
        <w:t>3</w:t>
      </w:r>
      <w:r w:rsidR="004347A5" w:rsidRPr="00FD5FF1">
        <w:rPr>
          <w:sz w:val="28"/>
          <w:szCs w:val="28"/>
          <w:lang w:eastAsia="lv-LV"/>
        </w:rPr>
        <w:t xml:space="preserve">. </w:t>
      </w:r>
      <w:r w:rsidR="000B730B" w:rsidRPr="00FD5FF1">
        <w:rPr>
          <w:sz w:val="28"/>
          <w:szCs w:val="28"/>
        </w:rPr>
        <w:t xml:space="preserve">Svītrot </w:t>
      </w:r>
      <w:r w:rsidR="00FD5FF1" w:rsidRPr="00FD5FF1">
        <w:rPr>
          <w:sz w:val="28"/>
          <w:szCs w:val="28"/>
        </w:rPr>
        <w:t>i</w:t>
      </w:r>
      <w:r w:rsidRPr="00FD5FF1">
        <w:rPr>
          <w:sz w:val="28"/>
          <w:szCs w:val="28"/>
        </w:rPr>
        <w:t>nformatīvajā atsaucē uz Eiropas Savienības direktīvām</w:t>
      </w:r>
      <w:r w:rsidR="000B730B" w:rsidRPr="00FD5FF1">
        <w:rPr>
          <w:sz w:val="28"/>
          <w:szCs w:val="28"/>
        </w:rPr>
        <w:t xml:space="preserve"> 1.</w:t>
      </w:r>
      <w:r w:rsidR="003E2DCB" w:rsidRPr="00FD5FF1">
        <w:rPr>
          <w:sz w:val="28"/>
          <w:szCs w:val="28"/>
        </w:rPr>
        <w:t>, 2.</w:t>
      </w:r>
      <w:r w:rsidR="000B730B" w:rsidRPr="00FD5FF1">
        <w:rPr>
          <w:sz w:val="28"/>
          <w:szCs w:val="28"/>
        </w:rPr>
        <w:t xml:space="preserve"> un </w:t>
      </w:r>
      <w:r w:rsidR="003E2DCB" w:rsidRPr="00FD5FF1">
        <w:rPr>
          <w:sz w:val="28"/>
          <w:szCs w:val="28"/>
        </w:rPr>
        <w:t>3</w:t>
      </w:r>
      <w:r w:rsidR="000B730B" w:rsidRPr="00FD5FF1">
        <w:rPr>
          <w:sz w:val="28"/>
          <w:szCs w:val="28"/>
        </w:rPr>
        <w:t>. punktu.</w:t>
      </w:r>
    </w:p>
    <w:p w14:paraId="4F39FF3A" w14:textId="77777777" w:rsidR="00FF4D03" w:rsidRPr="00FD5FF1" w:rsidRDefault="00FF4D0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4F39FF3B" w14:textId="77777777" w:rsidR="00250E8A" w:rsidRPr="00FD5FF1" w:rsidRDefault="005E7F3E">
      <w:pPr>
        <w:ind w:firstLine="709"/>
        <w:jc w:val="both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4</w:t>
      </w:r>
      <w:r w:rsidR="00250E8A" w:rsidRPr="00FD5FF1">
        <w:rPr>
          <w:sz w:val="28"/>
          <w:szCs w:val="28"/>
          <w:lang w:eastAsia="lv-LV"/>
        </w:rPr>
        <w:t xml:space="preserve">. </w:t>
      </w:r>
      <w:r w:rsidR="001F3B56" w:rsidRPr="00FD5FF1">
        <w:rPr>
          <w:sz w:val="28"/>
          <w:szCs w:val="28"/>
          <w:lang w:eastAsia="lv-LV"/>
        </w:rPr>
        <w:t>Izteikt p</w:t>
      </w:r>
      <w:r w:rsidR="00250E8A" w:rsidRPr="00FD5FF1">
        <w:rPr>
          <w:sz w:val="28"/>
          <w:szCs w:val="28"/>
          <w:lang w:eastAsia="lv-LV"/>
        </w:rPr>
        <w:t>ielikum</w:t>
      </w:r>
      <w:r w:rsidR="001F3B56" w:rsidRPr="00FD5FF1">
        <w:rPr>
          <w:sz w:val="28"/>
          <w:szCs w:val="28"/>
          <w:lang w:eastAsia="lv-LV"/>
        </w:rPr>
        <w:t xml:space="preserve">a </w:t>
      </w:r>
      <w:r w:rsidRPr="00FD5FF1">
        <w:rPr>
          <w:sz w:val="28"/>
          <w:szCs w:val="28"/>
          <w:lang w:eastAsia="lv-LV"/>
        </w:rPr>
        <w:t>12. punktu šādā redakcijā:</w:t>
      </w:r>
    </w:p>
    <w:p w14:paraId="4F39FF3C" w14:textId="1448090F" w:rsidR="00250E8A" w:rsidRPr="00FD5FF1" w:rsidRDefault="00250E8A">
      <w:pPr>
        <w:ind w:firstLine="709"/>
        <w:jc w:val="both"/>
        <w:rPr>
          <w:sz w:val="28"/>
          <w:szCs w:val="28"/>
          <w:lang w:eastAsia="lv-LV"/>
        </w:rPr>
      </w:pPr>
    </w:p>
    <w:p w14:paraId="4F39FF3D" w14:textId="164B9558" w:rsidR="00A344F4" w:rsidRPr="00FD5FF1" w:rsidRDefault="00992AE6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"</w:t>
      </w:r>
      <w:r w:rsidR="005E7F3E" w:rsidRPr="00FD5FF1">
        <w:rPr>
          <w:sz w:val="28"/>
          <w:szCs w:val="28"/>
          <w:lang w:eastAsia="lv-LV"/>
        </w:rPr>
        <w:t>12. Itālijas Republika</w:t>
      </w:r>
    </w:p>
    <w:p w14:paraId="4F39FF3E" w14:textId="77777777" w:rsidR="005D3AA9" w:rsidRPr="00FD5FF1" w:rsidRDefault="005D3AA9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4"/>
        <w:gridCol w:w="3716"/>
        <w:gridCol w:w="1264"/>
      </w:tblGrid>
      <w:tr w:rsidR="00FD5FF1" w:rsidRPr="00FD5FF1" w14:paraId="4F39FF42" w14:textId="77777777" w:rsidTr="00FD5FF1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3F" w14:textId="77777777" w:rsidR="00A344F4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Nosaukums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40" w14:textId="77777777" w:rsidR="00A344F4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Izdevējiestāde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41" w14:textId="77777777" w:rsidR="00A344F4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Pievienotais sertifikāts</w:t>
            </w:r>
          </w:p>
        </w:tc>
      </w:tr>
      <w:tr w:rsidR="00FD5FF1" w:rsidRPr="00FD5FF1" w14:paraId="4F39FF48" w14:textId="77777777" w:rsidTr="00FD5FF1">
        <w:tc>
          <w:tcPr>
            <w:tcW w:w="225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4F39FF43" w14:textId="24CF7728" w:rsidR="00A344F4" w:rsidRPr="00FD5FF1" w:rsidRDefault="005E7F3E" w:rsidP="001F3B56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>1. Profesionāla slimnieku kopēja diploms (līdz 2001.</w:t>
            </w:r>
            <w:r w:rsidR="00FD5FF1">
              <w:rPr>
                <w:lang w:eastAsia="lv-LV"/>
              </w:rPr>
              <w:t> </w:t>
            </w:r>
            <w:r w:rsidRPr="00FD5FF1">
              <w:rPr>
                <w:lang w:eastAsia="lv-LV"/>
              </w:rPr>
              <w:t>gada 1.</w:t>
            </w:r>
            <w:r w:rsidR="00FD5FF1">
              <w:rPr>
                <w:lang w:eastAsia="lv-LV"/>
              </w:rPr>
              <w:t> </w:t>
            </w:r>
            <w:r w:rsidRPr="00FD5FF1">
              <w:rPr>
                <w:lang w:eastAsia="lv-LV"/>
              </w:rPr>
              <w:t>janvārim)</w:t>
            </w:r>
          </w:p>
          <w:p w14:paraId="4F39FF44" w14:textId="77777777" w:rsidR="00A344F4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r w:rsidRPr="00FD5FF1">
              <w:rPr>
                <w:i/>
                <w:iCs/>
                <w:lang w:eastAsia="lv-LV"/>
              </w:rPr>
              <w:t xml:space="preserve">Diploma </w:t>
            </w:r>
            <w:proofErr w:type="spellStart"/>
            <w:r w:rsidRPr="00FD5FF1">
              <w:rPr>
                <w:i/>
                <w:iCs/>
                <w:lang w:eastAsia="lv-LV"/>
              </w:rPr>
              <w:t>di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infermiere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professionale</w:t>
            </w:r>
            <w:proofErr w:type="spellEnd"/>
          </w:p>
        </w:tc>
        <w:tc>
          <w:tcPr>
            <w:tcW w:w="2052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4F39FF45" w14:textId="5C8328FF" w:rsidR="00A344F4" w:rsidRPr="00FD5FF1" w:rsidRDefault="005E7F3E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 xml:space="preserve">1. Valsts atzītas skolas </w:t>
            </w:r>
            <w:r w:rsidR="00FD5FF1">
              <w:rPr>
                <w:lang w:eastAsia="lv-LV"/>
              </w:rPr>
              <w:br/>
            </w:r>
            <w:r w:rsidRPr="00FD5FF1">
              <w:rPr>
                <w:lang w:eastAsia="lv-LV"/>
              </w:rPr>
              <w:t>(līdz 2001.</w:t>
            </w:r>
            <w:r w:rsidR="00FD5FF1">
              <w:rPr>
                <w:lang w:eastAsia="lv-LV"/>
              </w:rPr>
              <w:t> </w:t>
            </w:r>
            <w:r w:rsidRPr="00FD5FF1">
              <w:rPr>
                <w:lang w:eastAsia="lv-LV"/>
              </w:rPr>
              <w:t>gada 1.</w:t>
            </w:r>
            <w:r w:rsidR="00FD5FF1">
              <w:rPr>
                <w:lang w:eastAsia="lv-LV"/>
              </w:rPr>
              <w:t> </w:t>
            </w:r>
            <w:r w:rsidRPr="00FD5FF1">
              <w:rPr>
                <w:lang w:eastAsia="lv-LV"/>
              </w:rPr>
              <w:t>janvārim)</w:t>
            </w:r>
          </w:p>
          <w:p w14:paraId="4F39FF46" w14:textId="77777777" w:rsidR="00A344F4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Scuole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riconosciute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dallo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Stato</w:t>
            </w:r>
            <w:proofErr w:type="spellEnd"/>
          </w:p>
        </w:tc>
        <w:tc>
          <w:tcPr>
            <w:tcW w:w="6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47" w14:textId="48A0EC45" w:rsidR="00A344F4" w:rsidRPr="00FD5FF1" w:rsidRDefault="005E7F3E" w:rsidP="00FD5FF1">
            <w:pPr>
              <w:ind w:firstLine="0"/>
              <w:jc w:val="center"/>
              <w:rPr>
                <w:i/>
                <w:iCs/>
                <w:lang w:eastAsia="lv-LV"/>
              </w:rPr>
            </w:pPr>
            <w:r w:rsidRPr="00FD5FF1">
              <w:rPr>
                <w:i/>
                <w:iCs/>
                <w:lang w:eastAsia="lv-LV"/>
              </w:rPr>
              <w:t>–</w:t>
            </w:r>
            <w:r w:rsidR="00992AE6" w:rsidRPr="00FD5FF1">
              <w:rPr>
                <w:iCs/>
                <w:lang w:eastAsia="lv-LV"/>
              </w:rPr>
              <w:t>"</w:t>
            </w:r>
          </w:p>
        </w:tc>
      </w:tr>
      <w:tr w:rsidR="00FD5FF1" w:rsidRPr="00FD5FF1" w14:paraId="4F39FF50" w14:textId="77777777" w:rsidTr="00FD5FF1">
        <w:tc>
          <w:tcPr>
            <w:tcW w:w="2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F39FF49" w14:textId="77777777" w:rsidR="005D3AA9" w:rsidRPr="00FD5FF1" w:rsidRDefault="005D3AA9" w:rsidP="001F3B56">
            <w:pPr>
              <w:ind w:firstLine="0"/>
              <w:rPr>
                <w:lang w:eastAsia="lv-LV"/>
              </w:rPr>
            </w:pPr>
          </w:p>
          <w:p w14:paraId="67EA8B91" w14:textId="77777777" w:rsidR="00FD5FF1" w:rsidRDefault="005E7F3E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 xml:space="preserve">2. Universitātes diploms māszinībās </w:t>
            </w:r>
          </w:p>
          <w:p w14:paraId="4F39FF4A" w14:textId="32A10FDE" w:rsidR="00A344F4" w:rsidRPr="00FD5FF1" w:rsidRDefault="005E7F3E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>(no 2001./2002. gada)</w:t>
            </w:r>
          </w:p>
          <w:p w14:paraId="4F39FF4B" w14:textId="77777777" w:rsidR="00A344F4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r w:rsidRPr="00FD5FF1">
              <w:rPr>
                <w:i/>
                <w:iCs/>
                <w:lang w:eastAsia="lv-LV"/>
              </w:rPr>
              <w:t xml:space="preserve">Diploma </w:t>
            </w:r>
            <w:proofErr w:type="spellStart"/>
            <w:r w:rsidRPr="00FD5FF1">
              <w:rPr>
                <w:i/>
                <w:iCs/>
                <w:lang w:eastAsia="lv-LV"/>
              </w:rPr>
              <w:t>di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laurea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in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infermieristica</w:t>
            </w:r>
            <w:proofErr w:type="spellEnd"/>
          </w:p>
        </w:tc>
        <w:tc>
          <w:tcPr>
            <w:tcW w:w="2052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F39FF4C" w14:textId="77777777" w:rsidR="005D3AA9" w:rsidRPr="00FD5FF1" w:rsidRDefault="005D3AA9">
            <w:pPr>
              <w:ind w:firstLine="0"/>
              <w:rPr>
                <w:lang w:eastAsia="lv-LV"/>
              </w:rPr>
            </w:pPr>
          </w:p>
          <w:p w14:paraId="4F39FF4D" w14:textId="5CC0329B" w:rsidR="00A344F4" w:rsidRPr="00FD5FF1" w:rsidRDefault="005E7F3E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 xml:space="preserve">2. Universitāte </w:t>
            </w:r>
            <w:r w:rsidR="00FD5FF1">
              <w:rPr>
                <w:lang w:eastAsia="lv-LV"/>
              </w:rPr>
              <w:br/>
            </w:r>
            <w:r w:rsidRPr="00FD5FF1">
              <w:rPr>
                <w:lang w:eastAsia="lv-LV"/>
              </w:rPr>
              <w:t>(no 2001./2002. gada)</w:t>
            </w:r>
          </w:p>
          <w:p w14:paraId="4F39FF4E" w14:textId="77777777" w:rsidR="00A344F4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Università</w:t>
            </w:r>
            <w:proofErr w:type="spellEnd"/>
          </w:p>
        </w:tc>
        <w:tc>
          <w:tcPr>
            <w:tcW w:w="69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4F" w14:textId="77777777" w:rsidR="00A344F4" w:rsidRPr="00FD5FF1" w:rsidRDefault="00A344F4">
            <w:pPr>
              <w:rPr>
                <w:i/>
                <w:iCs/>
                <w:lang w:eastAsia="lv-LV"/>
              </w:rPr>
            </w:pPr>
          </w:p>
        </w:tc>
      </w:tr>
    </w:tbl>
    <w:p w14:paraId="4F39FF51" w14:textId="77777777" w:rsidR="00A344F4" w:rsidRPr="00FD5FF1" w:rsidRDefault="00A344F4" w:rsidP="001F3B56">
      <w:pPr>
        <w:ind w:firstLine="709"/>
        <w:jc w:val="both"/>
        <w:rPr>
          <w:sz w:val="28"/>
          <w:szCs w:val="28"/>
          <w:lang w:eastAsia="lv-LV"/>
        </w:rPr>
      </w:pPr>
    </w:p>
    <w:p w14:paraId="4F39FF52" w14:textId="77777777" w:rsidR="00250E8A" w:rsidRPr="00FD5FF1" w:rsidRDefault="001F3B56" w:rsidP="001F3B56">
      <w:pPr>
        <w:ind w:firstLine="709"/>
        <w:jc w:val="both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5. I</w:t>
      </w:r>
      <w:r w:rsidR="005E7F3E" w:rsidRPr="00FD5FF1">
        <w:rPr>
          <w:sz w:val="28"/>
          <w:szCs w:val="28"/>
          <w:lang w:eastAsia="lv-LV"/>
        </w:rPr>
        <w:t xml:space="preserve">zteikt </w:t>
      </w:r>
      <w:r w:rsidRPr="00FD5FF1">
        <w:rPr>
          <w:sz w:val="28"/>
          <w:szCs w:val="28"/>
          <w:lang w:eastAsia="lv-LV"/>
        </w:rPr>
        <w:t xml:space="preserve">pielikuma </w:t>
      </w:r>
      <w:r w:rsidR="005E7F3E" w:rsidRPr="00FD5FF1">
        <w:rPr>
          <w:sz w:val="28"/>
          <w:szCs w:val="28"/>
          <w:lang w:eastAsia="lv-LV"/>
        </w:rPr>
        <w:t>19.</w:t>
      </w:r>
      <w:r w:rsidRPr="00FD5FF1">
        <w:rPr>
          <w:sz w:val="28"/>
          <w:szCs w:val="28"/>
          <w:lang w:eastAsia="lv-LV"/>
        </w:rPr>
        <w:t xml:space="preserve"> </w:t>
      </w:r>
      <w:r w:rsidR="005E7F3E" w:rsidRPr="00FD5FF1">
        <w:rPr>
          <w:sz w:val="28"/>
          <w:szCs w:val="28"/>
          <w:lang w:eastAsia="lv-LV"/>
        </w:rPr>
        <w:t xml:space="preserve">punktu šādā redakcijā: </w:t>
      </w:r>
    </w:p>
    <w:p w14:paraId="4F39FF53" w14:textId="77777777" w:rsidR="00421D8D" w:rsidRPr="00FD5FF1" w:rsidRDefault="00421D8D">
      <w:pPr>
        <w:ind w:firstLine="709"/>
        <w:jc w:val="both"/>
        <w:rPr>
          <w:sz w:val="28"/>
          <w:szCs w:val="28"/>
          <w:lang w:eastAsia="lv-LV"/>
        </w:rPr>
      </w:pPr>
    </w:p>
    <w:p w14:paraId="4F39FF54" w14:textId="4CE6CB3A" w:rsidR="00421D8D" w:rsidRPr="00FD5FF1" w:rsidRDefault="00992AE6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"</w:t>
      </w:r>
      <w:r w:rsidR="005E7F3E" w:rsidRPr="00FD5FF1">
        <w:rPr>
          <w:sz w:val="28"/>
          <w:szCs w:val="28"/>
          <w:lang w:eastAsia="lv-LV"/>
        </w:rPr>
        <w:t>19. Norvēģijas Karaliste</w:t>
      </w:r>
    </w:p>
    <w:p w14:paraId="4F39FF55" w14:textId="77777777" w:rsidR="00EE1DA7" w:rsidRPr="00FD5FF1" w:rsidRDefault="00EE1DA7">
      <w:pPr>
        <w:shd w:val="clear" w:color="auto" w:fill="FFFFFF"/>
        <w:ind w:firstLine="709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3"/>
        <w:gridCol w:w="3685"/>
        <w:gridCol w:w="1266"/>
      </w:tblGrid>
      <w:tr w:rsidR="00FD5FF1" w:rsidRPr="00FD5FF1" w14:paraId="4F39FF59" w14:textId="77777777" w:rsidTr="00FD5FF1">
        <w:tc>
          <w:tcPr>
            <w:tcW w:w="22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56" w14:textId="77777777" w:rsidR="00421D8D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Nosaukums</w:t>
            </w:r>
          </w:p>
        </w:tc>
        <w:tc>
          <w:tcPr>
            <w:tcW w:w="20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57" w14:textId="77777777" w:rsidR="00421D8D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Izdevējiestāde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58" w14:textId="77777777" w:rsidR="00421D8D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Pievienotais sertifikāts</w:t>
            </w:r>
          </w:p>
        </w:tc>
      </w:tr>
      <w:tr w:rsidR="00FD5FF1" w:rsidRPr="00FD5FF1" w14:paraId="4F39FF5D" w14:textId="77777777" w:rsidTr="00FD5FF1">
        <w:trPr>
          <w:trHeight w:val="285"/>
        </w:trPr>
        <w:tc>
          <w:tcPr>
            <w:tcW w:w="2266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4F39FF5A" w14:textId="434821B5" w:rsidR="00421D8D" w:rsidRPr="00FD5FF1" w:rsidRDefault="005E7F3E" w:rsidP="001F3B56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>Apliecība par slimnieku kopēja izglītību</w:t>
            </w:r>
          </w:p>
        </w:tc>
        <w:tc>
          <w:tcPr>
            <w:tcW w:w="2035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4F39FF5B" w14:textId="7EEF9DA3" w:rsidR="00421D8D" w:rsidRPr="00FD5FF1" w:rsidRDefault="005E7F3E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>Augstskola</w:t>
            </w:r>
          </w:p>
        </w:tc>
        <w:tc>
          <w:tcPr>
            <w:tcW w:w="6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5C" w14:textId="60E366AC" w:rsidR="00421D8D" w:rsidRPr="00FD5FF1" w:rsidRDefault="005E7F3E" w:rsidP="00FD5FF1">
            <w:pPr>
              <w:ind w:firstLine="0"/>
              <w:jc w:val="center"/>
              <w:rPr>
                <w:i/>
                <w:iCs/>
                <w:lang w:eastAsia="lv-LV"/>
              </w:rPr>
            </w:pPr>
            <w:r w:rsidRPr="00FD5FF1">
              <w:rPr>
                <w:i/>
                <w:iCs/>
                <w:lang w:eastAsia="lv-LV"/>
              </w:rPr>
              <w:t>–</w:t>
            </w:r>
            <w:r w:rsidR="00992AE6" w:rsidRPr="00FD5FF1">
              <w:rPr>
                <w:iCs/>
                <w:lang w:eastAsia="lv-LV"/>
              </w:rPr>
              <w:t>"</w:t>
            </w:r>
          </w:p>
        </w:tc>
      </w:tr>
      <w:tr w:rsidR="00FD5FF1" w:rsidRPr="00FD5FF1" w14:paraId="4F39FF62" w14:textId="77777777" w:rsidTr="00FD5FF1">
        <w:trPr>
          <w:trHeight w:val="660"/>
        </w:trPr>
        <w:tc>
          <w:tcPr>
            <w:tcW w:w="2266" w:type="pct"/>
            <w:tcBorders>
              <w:top w:val="nil"/>
              <w:left w:val="single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F39FF5E" w14:textId="77777777" w:rsidR="00421D8D" w:rsidRPr="00FD5FF1" w:rsidRDefault="005E7F3E" w:rsidP="001F3B56">
            <w:pPr>
              <w:ind w:firstLine="0"/>
              <w:rPr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Vitnemål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for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bestått</w:t>
            </w:r>
            <w:proofErr w:type="spellEnd"/>
          </w:p>
          <w:p w14:paraId="4F39FF5F" w14:textId="77777777" w:rsidR="00421D8D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Sykepleierutdanning</w:t>
            </w:r>
            <w:proofErr w:type="spellEnd"/>
          </w:p>
        </w:tc>
        <w:tc>
          <w:tcPr>
            <w:tcW w:w="2035" w:type="pct"/>
            <w:tcBorders>
              <w:top w:val="nil"/>
              <w:left w:val="single" w:sz="6" w:space="0" w:color="414142"/>
              <w:bottom w:val="single" w:sz="4" w:space="0" w:color="auto"/>
              <w:right w:val="single" w:sz="6" w:space="0" w:color="414142"/>
            </w:tcBorders>
            <w:hideMark/>
          </w:tcPr>
          <w:p w14:paraId="4F39FF60" w14:textId="77777777" w:rsidR="00421D8D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Høgskole</w:t>
            </w:r>
            <w:proofErr w:type="spellEnd"/>
          </w:p>
        </w:tc>
        <w:tc>
          <w:tcPr>
            <w:tcW w:w="69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61" w14:textId="77777777" w:rsidR="00421D8D" w:rsidRPr="00FD5FF1" w:rsidRDefault="00421D8D">
            <w:pPr>
              <w:rPr>
                <w:i/>
                <w:iCs/>
                <w:lang w:eastAsia="lv-LV"/>
              </w:rPr>
            </w:pPr>
          </w:p>
        </w:tc>
      </w:tr>
    </w:tbl>
    <w:p w14:paraId="4F39FF67" w14:textId="77777777" w:rsidR="00631EE9" w:rsidRPr="00FD5FF1" w:rsidRDefault="00631EE9" w:rsidP="001F3B56">
      <w:pPr>
        <w:ind w:firstLine="709"/>
        <w:jc w:val="both"/>
        <w:rPr>
          <w:lang w:eastAsia="lv-LV"/>
        </w:rPr>
      </w:pPr>
    </w:p>
    <w:p w14:paraId="4F39FF68" w14:textId="77777777" w:rsidR="002E70E2" w:rsidRPr="00FD5FF1" w:rsidRDefault="001F3B56" w:rsidP="001F3B56">
      <w:pPr>
        <w:ind w:firstLine="709"/>
        <w:jc w:val="both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6. I</w:t>
      </w:r>
      <w:r w:rsidR="005E7F3E" w:rsidRPr="00FD5FF1">
        <w:rPr>
          <w:sz w:val="28"/>
          <w:szCs w:val="28"/>
          <w:lang w:eastAsia="lv-LV"/>
        </w:rPr>
        <w:t xml:space="preserve">zteikt </w:t>
      </w:r>
      <w:r w:rsidRPr="00FD5FF1">
        <w:rPr>
          <w:sz w:val="28"/>
          <w:szCs w:val="28"/>
          <w:lang w:eastAsia="lv-LV"/>
        </w:rPr>
        <w:t xml:space="preserve">pielikuma </w:t>
      </w:r>
      <w:r w:rsidR="005E7F3E" w:rsidRPr="00FD5FF1">
        <w:rPr>
          <w:sz w:val="28"/>
          <w:szCs w:val="28"/>
          <w:lang w:eastAsia="lv-LV"/>
        </w:rPr>
        <w:t>22.</w:t>
      </w:r>
      <w:r w:rsidRPr="00FD5FF1">
        <w:rPr>
          <w:sz w:val="28"/>
          <w:szCs w:val="28"/>
          <w:lang w:eastAsia="lv-LV"/>
        </w:rPr>
        <w:t xml:space="preserve"> </w:t>
      </w:r>
      <w:r w:rsidR="005E7F3E" w:rsidRPr="00FD5FF1">
        <w:rPr>
          <w:sz w:val="28"/>
          <w:szCs w:val="28"/>
          <w:lang w:eastAsia="lv-LV"/>
        </w:rPr>
        <w:t>punktu šādā redakcijā:</w:t>
      </w:r>
    </w:p>
    <w:p w14:paraId="4F39FF69" w14:textId="77777777" w:rsidR="00EE1DA7" w:rsidRPr="00FD5FF1" w:rsidRDefault="00EE1DA7">
      <w:pPr>
        <w:ind w:firstLine="709"/>
        <w:jc w:val="both"/>
        <w:rPr>
          <w:lang w:eastAsia="lv-LV"/>
        </w:rPr>
      </w:pPr>
    </w:p>
    <w:p w14:paraId="4F39FF6A" w14:textId="47AB3EEC" w:rsidR="002E70E2" w:rsidRPr="00FD5FF1" w:rsidRDefault="00992AE6">
      <w:pPr>
        <w:shd w:val="clear" w:color="auto" w:fill="FFFFFF"/>
        <w:ind w:firstLine="709"/>
        <w:rPr>
          <w:lang w:eastAsia="lv-LV"/>
        </w:rPr>
      </w:pPr>
      <w:r w:rsidRPr="00FD5FF1">
        <w:rPr>
          <w:lang w:eastAsia="lv-LV"/>
        </w:rPr>
        <w:t>"</w:t>
      </w:r>
      <w:r w:rsidR="005E7F3E" w:rsidRPr="00FD5FF1">
        <w:rPr>
          <w:lang w:eastAsia="lv-LV"/>
        </w:rPr>
        <w:t>22. Rumānijas Republika</w:t>
      </w:r>
    </w:p>
    <w:p w14:paraId="4F39FF6B" w14:textId="77777777" w:rsidR="00EE1DA7" w:rsidRPr="00FD5FF1" w:rsidRDefault="00EE1DA7">
      <w:pPr>
        <w:shd w:val="clear" w:color="auto" w:fill="FFFFFF"/>
        <w:ind w:firstLine="709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4"/>
        <w:gridCol w:w="3716"/>
        <w:gridCol w:w="1264"/>
      </w:tblGrid>
      <w:tr w:rsidR="00FD5FF1" w:rsidRPr="00FD5FF1" w14:paraId="4F39FF6F" w14:textId="77777777" w:rsidTr="001647CC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6C" w14:textId="77777777" w:rsidR="002E70E2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Nosaukums</w:t>
            </w:r>
          </w:p>
        </w:tc>
        <w:tc>
          <w:tcPr>
            <w:tcW w:w="2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6D" w14:textId="77777777" w:rsidR="002E70E2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Izdevējiestāde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6E" w14:textId="77777777" w:rsidR="002E70E2" w:rsidRPr="00FD5FF1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FD5FF1">
              <w:rPr>
                <w:lang w:eastAsia="lv-LV"/>
              </w:rPr>
              <w:t>Pievienotais sertifikāts</w:t>
            </w:r>
          </w:p>
        </w:tc>
      </w:tr>
      <w:tr w:rsidR="00FD5FF1" w:rsidRPr="00FD5FF1" w14:paraId="4F39FF74" w14:textId="77777777" w:rsidTr="001647CC">
        <w:trPr>
          <w:trHeight w:val="555"/>
        </w:trPr>
        <w:tc>
          <w:tcPr>
            <w:tcW w:w="225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4F39FF70" w14:textId="77777777" w:rsidR="002E70E2" w:rsidRPr="00FD5FF1" w:rsidRDefault="005E7F3E" w:rsidP="001F3B56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>1. Augstākās izglītības vispārējās aprūpes māsas diploms nepilna laika studiju programmā</w:t>
            </w:r>
          </w:p>
        </w:tc>
        <w:tc>
          <w:tcPr>
            <w:tcW w:w="2052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4F39FF71" w14:textId="77777777" w:rsidR="00EE1DA7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r w:rsidRPr="00FD5FF1">
              <w:rPr>
                <w:lang w:eastAsia="lv-LV"/>
              </w:rPr>
              <w:t>1. Universitātes</w:t>
            </w:r>
            <w:r w:rsidRPr="00FD5FF1">
              <w:rPr>
                <w:i/>
                <w:iCs/>
                <w:lang w:eastAsia="lv-LV"/>
              </w:rPr>
              <w:t xml:space="preserve"> </w:t>
            </w:r>
          </w:p>
          <w:p w14:paraId="4F39FF72" w14:textId="77777777" w:rsidR="002E70E2" w:rsidRPr="00FD5FF1" w:rsidRDefault="005E7F3E">
            <w:pPr>
              <w:ind w:firstLine="0"/>
              <w:rPr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Universităţi</w:t>
            </w:r>
            <w:proofErr w:type="spellEnd"/>
          </w:p>
        </w:tc>
        <w:tc>
          <w:tcPr>
            <w:tcW w:w="69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73" w14:textId="16725471" w:rsidR="002E70E2" w:rsidRPr="00FD5FF1" w:rsidRDefault="005E7F3E" w:rsidP="001647CC">
            <w:pPr>
              <w:ind w:firstLine="0"/>
              <w:jc w:val="center"/>
              <w:rPr>
                <w:i/>
                <w:iCs/>
                <w:lang w:eastAsia="lv-LV"/>
              </w:rPr>
            </w:pPr>
            <w:r w:rsidRPr="00FD5FF1">
              <w:rPr>
                <w:i/>
                <w:iCs/>
                <w:lang w:eastAsia="lv-LV"/>
              </w:rPr>
              <w:t>–</w:t>
            </w:r>
            <w:r w:rsidR="00992AE6" w:rsidRPr="00FD5FF1">
              <w:rPr>
                <w:iCs/>
                <w:lang w:eastAsia="lv-LV"/>
              </w:rPr>
              <w:t>"</w:t>
            </w:r>
          </w:p>
        </w:tc>
      </w:tr>
      <w:tr w:rsidR="00FD5FF1" w:rsidRPr="00FD5FF1" w14:paraId="4F39FF79" w14:textId="77777777" w:rsidTr="001647CC">
        <w:trPr>
          <w:trHeight w:val="555"/>
        </w:trPr>
        <w:tc>
          <w:tcPr>
            <w:tcW w:w="2250" w:type="pct"/>
            <w:tcBorders>
              <w:top w:val="nil"/>
              <w:left w:val="single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F39FF75" w14:textId="77777777" w:rsidR="002E70E2" w:rsidRPr="00FD5FF1" w:rsidRDefault="005E7F3E" w:rsidP="001F3B56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Diplomă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absolvire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asistent </w:t>
            </w:r>
            <w:proofErr w:type="spellStart"/>
            <w:r w:rsidRPr="00FD5FF1">
              <w:rPr>
                <w:i/>
                <w:iCs/>
                <w:lang w:eastAsia="lv-LV"/>
              </w:rPr>
              <w:t>medical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generalist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cu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studii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superioare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scurtă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durată</w:t>
            </w:r>
            <w:proofErr w:type="spellEnd"/>
          </w:p>
          <w:p w14:paraId="4F39FF76" w14:textId="77777777" w:rsidR="00934C59" w:rsidRPr="00FD5FF1" w:rsidRDefault="00934C59">
            <w:pPr>
              <w:ind w:firstLine="0"/>
              <w:rPr>
                <w:i/>
                <w:iCs/>
                <w:lang w:eastAsia="lv-LV"/>
              </w:rPr>
            </w:pPr>
          </w:p>
        </w:tc>
        <w:tc>
          <w:tcPr>
            <w:tcW w:w="2052" w:type="pct"/>
            <w:tcBorders>
              <w:top w:val="nil"/>
              <w:left w:val="single" w:sz="6" w:space="0" w:color="414142"/>
              <w:bottom w:val="single" w:sz="4" w:space="0" w:color="auto"/>
              <w:right w:val="single" w:sz="6" w:space="0" w:color="414142"/>
            </w:tcBorders>
            <w:hideMark/>
          </w:tcPr>
          <w:p w14:paraId="4F39FF77" w14:textId="77777777" w:rsidR="002E70E2" w:rsidRPr="00FD5FF1" w:rsidRDefault="002E70E2">
            <w:pPr>
              <w:ind w:firstLine="0"/>
              <w:rPr>
                <w:i/>
                <w:iCs/>
                <w:lang w:eastAsia="lv-LV"/>
              </w:rPr>
            </w:pPr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78" w14:textId="77777777" w:rsidR="002E70E2" w:rsidRPr="00FD5FF1" w:rsidRDefault="002E70E2">
            <w:pPr>
              <w:rPr>
                <w:i/>
                <w:iCs/>
                <w:lang w:eastAsia="lv-LV"/>
              </w:rPr>
            </w:pPr>
          </w:p>
        </w:tc>
      </w:tr>
      <w:tr w:rsidR="001647CC" w:rsidRPr="00FD5FF1" w14:paraId="4F39FF7E" w14:textId="77777777" w:rsidTr="001647CC">
        <w:trPr>
          <w:trHeight w:val="1932"/>
        </w:trPr>
        <w:tc>
          <w:tcPr>
            <w:tcW w:w="2250" w:type="pct"/>
            <w:tcBorders>
              <w:top w:val="single" w:sz="4" w:space="0" w:color="auto"/>
              <w:left w:val="single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3E040A2" w14:textId="68FCF5A1" w:rsidR="001647CC" w:rsidRPr="00FD5FF1" w:rsidRDefault="001647CC" w:rsidP="001F3B56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lastRenderedPageBreak/>
              <w:t>2. Augstākās izglītības vispārējās aprūpes māsas diploms piln</w:t>
            </w:r>
            <w:r w:rsidR="00985F04">
              <w:rPr>
                <w:lang w:eastAsia="lv-LV"/>
              </w:rPr>
              <w:t>a</w:t>
            </w:r>
            <w:r w:rsidRPr="00FD5FF1">
              <w:rPr>
                <w:lang w:eastAsia="lv-LV"/>
              </w:rPr>
              <w:t xml:space="preserve"> laika studiju programmā</w:t>
            </w:r>
          </w:p>
          <w:p w14:paraId="3D1C5142" w14:textId="77777777" w:rsidR="001647CC" w:rsidRPr="00FD5FF1" w:rsidRDefault="001647CC" w:rsidP="001F3B56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Diplomă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licenţă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asistent </w:t>
            </w:r>
            <w:proofErr w:type="spellStart"/>
            <w:r w:rsidRPr="00FD5FF1">
              <w:rPr>
                <w:i/>
                <w:iCs/>
                <w:lang w:eastAsia="lv-LV"/>
              </w:rPr>
              <w:t>medical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generalist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cu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studii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superioare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lungă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durată</w:t>
            </w:r>
            <w:proofErr w:type="spellEnd"/>
          </w:p>
          <w:p w14:paraId="4F39FF7A" w14:textId="77777777" w:rsidR="001647CC" w:rsidRPr="00FD5FF1" w:rsidRDefault="001647CC" w:rsidP="00587716">
            <w:pPr>
              <w:ind w:firstLine="0"/>
              <w:rPr>
                <w:lang w:eastAsia="lv-LV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6" w:space="0" w:color="414142"/>
              <w:bottom w:val="single" w:sz="4" w:space="0" w:color="auto"/>
              <w:right w:val="single" w:sz="6" w:space="0" w:color="414142"/>
            </w:tcBorders>
            <w:hideMark/>
          </w:tcPr>
          <w:p w14:paraId="4F39FF7B" w14:textId="77777777" w:rsidR="001647CC" w:rsidRPr="00FD5FF1" w:rsidRDefault="001647CC">
            <w:pPr>
              <w:ind w:firstLine="0"/>
              <w:rPr>
                <w:i/>
                <w:iCs/>
                <w:lang w:eastAsia="lv-LV"/>
              </w:rPr>
            </w:pPr>
            <w:r w:rsidRPr="00FD5FF1">
              <w:rPr>
                <w:lang w:eastAsia="lv-LV"/>
              </w:rPr>
              <w:t>2. Universitātes</w:t>
            </w:r>
            <w:r w:rsidRPr="00FD5FF1">
              <w:rPr>
                <w:i/>
                <w:iCs/>
                <w:lang w:eastAsia="lv-LV"/>
              </w:rPr>
              <w:t xml:space="preserve"> </w:t>
            </w:r>
          </w:p>
          <w:p w14:paraId="4F39FF7C" w14:textId="77777777" w:rsidR="001647CC" w:rsidRPr="00FD5FF1" w:rsidRDefault="001647CC">
            <w:pPr>
              <w:ind w:firstLine="0"/>
              <w:rPr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Universităţi</w:t>
            </w:r>
            <w:proofErr w:type="spellEnd"/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7D" w14:textId="77777777" w:rsidR="001647CC" w:rsidRPr="00FD5FF1" w:rsidRDefault="001647CC">
            <w:pPr>
              <w:rPr>
                <w:i/>
                <w:iCs/>
                <w:lang w:eastAsia="lv-LV"/>
              </w:rPr>
            </w:pPr>
          </w:p>
        </w:tc>
      </w:tr>
      <w:tr w:rsidR="00FD5FF1" w:rsidRPr="00FD5FF1" w14:paraId="4F39FF87" w14:textId="77777777" w:rsidTr="001647CC">
        <w:trPr>
          <w:trHeight w:val="435"/>
        </w:trPr>
        <w:tc>
          <w:tcPr>
            <w:tcW w:w="2250" w:type="pct"/>
            <w:tcBorders>
              <w:top w:val="single" w:sz="4" w:space="0" w:color="auto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4F39FF84" w14:textId="77777777" w:rsidR="002E70E2" w:rsidRPr="00FD5FF1" w:rsidRDefault="005E7F3E" w:rsidP="001F3B56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>3. Profesionālās kompetences sertifikāts (vispārējās aprūpes māsas)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4F39FF85" w14:textId="4023CF18" w:rsidR="002E70E2" w:rsidRPr="00FD5FF1" w:rsidRDefault="005E7F3E">
            <w:pPr>
              <w:ind w:firstLine="0"/>
              <w:rPr>
                <w:lang w:eastAsia="lv-LV"/>
              </w:rPr>
            </w:pPr>
            <w:r w:rsidRPr="00FD5FF1">
              <w:rPr>
                <w:lang w:eastAsia="lv-LV"/>
              </w:rPr>
              <w:t xml:space="preserve">3. </w:t>
            </w:r>
            <w:r w:rsidR="00293DA5">
              <w:rPr>
                <w:lang w:eastAsia="lv-LV"/>
              </w:rPr>
              <w:t>Nacionālā</w:t>
            </w:r>
            <w:r w:rsidRPr="00FD5FF1">
              <w:rPr>
                <w:lang w:eastAsia="lv-LV"/>
              </w:rPr>
              <w:t xml:space="preserve"> </w:t>
            </w:r>
            <w:r w:rsidR="00293DA5">
              <w:rPr>
                <w:lang w:eastAsia="lv-LV"/>
              </w:rPr>
              <w:t>i</w:t>
            </w:r>
            <w:r w:rsidRPr="00FD5FF1">
              <w:rPr>
                <w:lang w:eastAsia="lv-LV"/>
              </w:rPr>
              <w:t>zglītības ministrija</w:t>
            </w:r>
            <w:r w:rsidR="00EE1DA7"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="00EE1DA7" w:rsidRPr="00FD5FF1">
              <w:rPr>
                <w:i/>
                <w:iCs/>
                <w:lang w:eastAsia="lv-LV"/>
              </w:rPr>
              <w:t>Ministerul</w:t>
            </w:r>
            <w:proofErr w:type="spellEnd"/>
            <w:r w:rsidR="00EE1DA7"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="00EE1DA7" w:rsidRPr="00FD5FF1">
              <w:rPr>
                <w:i/>
                <w:iCs/>
                <w:lang w:eastAsia="lv-LV"/>
              </w:rPr>
              <w:t>Educaţiei</w:t>
            </w:r>
            <w:proofErr w:type="spellEnd"/>
            <w:r w:rsidR="00EE1DA7"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="00EE1DA7" w:rsidRPr="00FD5FF1">
              <w:rPr>
                <w:i/>
                <w:iCs/>
                <w:lang w:eastAsia="lv-LV"/>
              </w:rPr>
              <w:t>Naționale</w:t>
            </w:r>
            <w:proofErr w:type="spellEnd"/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86" w14:textId="77777777" w:rsidR="002E70E2" w:rsidRPr="00FD5FF1" w:rsidRDefault="002E70E2">
            <w:pPr>
              <w:rPr>
                <w:i/>
                <w:iCs/>
                <w:lang w:eastAsia="lv-LV"/>
              </w:rPr>
            </w:pPr>
          </w:p>
        </w:tc>
      </w:tr>
      <w:tr w:rsidR="001647CC" w:rsidRPr="00FD5FF1" w14:paraId="4F39FF93" w14:textId="77777777" w:rsidTr="001647CC">
        <w:trPr>
          <w:trHeight w:val="435"/>
        </w:trPr>
        <w:tc>
          <w:tcPr>
            <w:tcW w:w="2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F39FF88" w14:textId="77777777" w:rsidR="002E70E2" w:rsidRPr="00FD5FF1" w:rsidRDefault="005E7F3E" w:rsidP="001F3B56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FD5FF1">
              <w:rPr>
                <w:i/>
                <w:iCs/>
                <w:lang w:eastAsia="lv-LV"/>
              </w:rPr>
              <w:t>Certificat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competențe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profesionale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(</w:t>
            </w:r>
            <w:proofErr w:type="spellStart"/>
            <w:r w:rsidRPr="00FD5FF1">
              <w:rPr>
                <w:i/>
                <w:iCs/>
                <w:lang w:eastAsia="lv-LV"/>
              </w:rPr>
              <w:t>de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asistent </w:t>
            </w:r>
            <w:proofErr w:type="spellStart"/>
            <w:r w:rsidRPr="00FD5FF1">
              <w:rPr>
                <w:i/>
                <w:iCs/>
                <w:lang w:eastAsia="lv-LV"/>
              </w:rPr>
              <w:t>medical</w:t>
            </w:r>
            <w:proofErr w:type="spellEnd"/>
            <w:r w:rsidRPr="00FD5FF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FD5FF1">
              <w:rPr>
                <w:i/>
                <w:iCs/>
                <w:lang w:eastAsia="lv-LV"/>
              </w:rPr>
              <w:t>generalist</w:t>
            </w:r>
            <w:proofErr w:type="spellEnd"/>
            <w:r w:rsidRPr="00FD5FF1">
              <w:rPr>
                <w:i/>
                <w:iCs/>
                <w:lang w:eastAsia="lv-LV"/>
              </w:rPr>
              <w:t>)</w:t>
            </w:r>
          </w:p>
          <w:p w14:paraId="4F39FF89" w14:textId="77777777" w:rsidR="002E70E2" w:rsidRPr="00FD5FF1" w:rsidRDefault="002E70E2">
            <w:pPr>
              <w:rPr>
                <w:i/>
                <w:iCs/>
                <w:lang w:eastAsia="lv-LV"/>
              </w:rPr>
            </w:pPr>
          </w:p>
          <w:p w14:paraId="4F39FF8A" w14:textId="717242B6" w:rsidR="002E70E2" w:rsidRPr="00FD5FF1" w:rsidRDefault="005E7F3E">
            <w:pPr>
              <w:ind w:firstLine="0"/>
              <w:rPr>
                <w:i/>
                <w:iCs/>
                <w:lang w:eastAsia="lv-LV"/>
              </w:rPr>
            </w:pPr>
            <w:r w:rsidRPr="00FD5FF1">
              <w:t>4.</w:t>
            </w:r>
            <w:r w:rsidR="00985F04">
              <w:t>  </w:t>
            </w:r>
            <w:r w:rsidRPr="00FD5FF1">
              <w:t>5.</w:t>
            </w:r>
            <w:r w:rsidR="001647CC">
              <w:t> </w:t>
            </w:r>
            <w:r w:rsidRPr="00FD5FF1">
              <w:t>līmeņa kvalifikācijas apliecība</w:t>
            </w:r>
          </w:p>
          <w:p w14:paraId="4F39FF8B" w14:textId="77777777" w:rsidR="002E70E2" w:rsidRPr="00FD5FF1" w:rsidRDefault="005E7F3E">
            <w:pPr>
              <w:pStyle w:val="Default"/>
              <w:rPr>
                <w:i/>
                <w:color w:val="auto"/>
              </w:rPr>
            </w:pPr>
            <w:proofErr w:type="spellStart"/>
            <w:r w:rsidRPr="00FD5FF1">
              <w:rPr>
                <w:i/>
                <w:color w:val="auto"/>
              </w:rPr>
              <w:t>Certificat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proofErr w:type="spellStart"/>
            <w:r w:rsidRPr="00FD5FF1">
              <w:rPr>
                <w:i/>
                <w:color w:val="auto"/>
              </w:rPr>
              <w:t>de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proofErr w:type="spellStart"/>
            <w:r w:rsidRPr="00FD5FF1">
              <w:rPr>
                <w:i/>
                <w:color w:val="auto"/>
              </w:rPr>
              <w:t>calificare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proofErr w:type="spellStart"/>
            <w:r w:rsidRPr="00FD5FF1">
              <w:rPr>
                <w:i/>
                <w:color w:val="auto"/>
              </w:rPr>
              <w:t>nivel</w:t>
            </w:r>
            <w:proofErr w:type="spellEnd"/>
            <w:r w:rsidRPr="00FD5FF1">
              <w:rPr>
                <w:i/>
                <w:color w:val="auto"/>
              </w:rPr>
              <w:t xml:space="preserve"> 5</w:t>
            </w:r>
          </w:p>
          <w:p w14:paraId="4F39FF8C" w14:textId="77777777" w:rsidR="002E70E2" w:rsidRPr="00FD5FF1" w:rsidRDefault="002E70E2">
            <w:pPr>
              <w:pStyle w:val="Default"/>
              <w:rPr>
                <w:color w:val="auto"/>
              </w:rPr>
            </w:pPr>
          </w:p>
          <w:p w14:paraId="4F39FF8D" w14:textId="5B3EF816" w:rsidR="002E70E2" w:rsidRPr="00FD5FF1" w:rsidRDefault="00985F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    </w:t>
            </w:r>
            <w:r w:rsidR="005E7F3E" w:rsidRPr="00FD5FF1">
              <w:rPr>
                <w:color w:val="auto"/>
              </w:rPr>
              <w:t>5.</w:t>
            </w:r>
            <w:r w:rsidR="001647CC">
              <w:rPr>
                <w:color w:val="auto"/>
              </w:rPr>
              <w:t> </w:t>
            </w:r>
            <w:r w:rsidR="005E7F3E" w:rsidRPr="00FD5FF1">
              <w:rPr>
                <w:color w:val="auto"/>
              </w:rPr>
              <w:t>līmeņa profesionālās kvalifikācijas apliecība</w:t>
            </w:r>
          </w:p>
          <w:p w14:paraId="4F39FF90" w14:textId="11F882E6" w:rsidR="002E70E2" w:rsidRPr="00FD5FF1" w:rsidRDefault="005E7F3E" w:rsidP="001647CC">
            <w:pPr>
              <w:pStyle w:val="Default"/>
              <w:rPr>
                <w:iCs/>
                <w:color w:val="auto"/>
                <w:lang w:eastAsia="lv-LV"/>
              </w:rPr>
            </w:pPr>
            <w:proofErr w:type="spellStart"/>
            <w:r w:rsidRPr="00FD5FF1">
              <w:rPr>
                <w:i/>
                <w:color w:val="auto"/>
              </w:rPr>
              <w:t>Certificat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proofErr w:type="spellStart"/>
            <w:r w:rsidRPr="00FD5FF1">
              <w:rPr>
                <w:i/>
                <w:color w:val="auto"/>
              </w:rPr>
              <w:t>de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proofErr w:type="spellStart"/>
            <w:r w:rsidRPr="00FD5FF1">
              <w:rPr>
                <w:i/>
                <w:color w:val="auto"/>
              </w:rPr>
              <w:t>calificare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proofErr w:type="spellStart"/>
            <w:r w:rsidRPr="00FD5FF1">
              <w:rPr>
                <w:i/>
                <w:color w:val="auto"/>
              </w:rPr>
              <w:t>profesională</w:t>
            </w:r>
            <w:proofErr w:type="spellEnd"/>
            <w:r w:rsidRPr="00FD5FF1">
              <w:rPr>
                <w:i/>
                <w:color w:val="auto"/>
              </w:rPr>
              <w:t xml:space="preserve"> </w:t>
            </w:r>
            <w:r w:rsidR="001647CC">
              <w:rPr>
                <w:i/>
                <w:color w:val="auto"/>
              </w:rPr>
              <w:br/>
            </w:r>
            <w:proofErr w:type="spellStart"/>
            <w:r w:rsidRPr="00FD5FF1">
              <w:rPr>
                <w:i/>
                <w:color w:val="auto"/>
              </w:rPr>
              <w:t>nivel</w:t>
            </w:r>
            <w:proofErr w:type="spellEnd"/>
            <w:r w:rsidRPr="00FD5FF1">
              <w:rPr>
                <w:i/>
                <w:color w:val="auto"/>
              </w:rPr>
              <w:t xml:space="preserve"> 5 </w:t>
            </w:r>
          </w:p>
        </w:tc>
        <w:tc>
          <w:tcPr>
            <w:tcW w:w="2052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F39FF91" w14:textId="77777777" w:rsidR="002E70E2" w:rsidRPr="00FD5FF1" w:rsidRDefault="002E70E2">
            <w:pPr>
              <w:ind w:firstLine="0"/>
              <w:rPr>
                <w:i/>
                <w:iCs/>
                <w:lang w:eastAsia="lv-LV"/>
              </w:rPr>
            </w:pPr>
          </w:p>
        </w:tc>
        <w:tc>
          <w:tcPr>
            <w:tcW w:w="69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FF92" w14:textId="77777777" w:rsidR="002E70E2" w:rsidRPr="00FD5FF1" w:rsidRDefault="002E70E2">
            <w:pPr>
              <w:rPr>
                <w:i/>
                <w:iCs/>
                <w:lang w:eastAsia="lv-LV"/>
              </w:rPr>
            </w:pPr>
          </w:p>
        </w:tc>
      </w:tr>
    </w:tbl>
    <w:p w14:paraId="4F39FF94" w14:textId="77777777" w:rsidR="00631EE9" w:rsidRPr="00FD5FF1" w:rsidRDefault="00631EE9" w:rsidP="001F3B56"/>
    <w:p w14:paraId="4F39FF95" w14:textId="77777777" w:rsidR="005D3AA9" w:rsidRPr="00FD5FF1" w:rsidRDefault="001F3B56" w:rsidP="001F3B56">
      <w:pPr>
        <w:rPr>
          <w:sz w:val="28"/>
          <w:szCs w:val="28"/>
        </w:rPr>
      </w:pPr>
      <w:r w:rsidRPr="00FD5FF1">
        <w:rPr>
          <w:sz w:val="28"/>
          <w:szCs w:val="28"/>
        </w:rPr>
        <w:t>7. I</w:t>
      </w:r>
      <w:r w:rsidR="005E7F3E" w:rsidRPr="00FD5FF1">
        <w:rPr>
          <w:sz w:val="28"/>
          <w:szCs w:val="28"/>
        </w:rPr>
        <w:t xml:space="preserve">zteikt </w:t>
      </w:r>
      <w:r w:rsidRPr="00FD5FF1">
        <w:rPr>
          <w:sz w:val="28"/>
          <w:szCs w:val="28"/>
        </w:rPr>
        <w:t xml:space="preserve">pielikuma </w:t>
      </w:r>
      <w:r w:rsidR="005E7F3E" w:rsidRPr="00FD5FF1">
        <w:rPr>
          <w:sz w:val="28"/>
          <w:szCs w:val="28"/>
        </w:rPr>
        <w:t>27.</w:t>
      </w:r>
      <w:r w:rsidRPr="00FD5FF1">
        <w:rPr>
          <w:sz w:val="28"/>
          <w:szCs w:val="28"/>
        </w:rPr>
        <w:t xml:space="preserve"> </w:t>
      </w:r>
      <w:r w:rsidR="005E7F3E" w:rsidRPr="00FD5FF1">
        <w:rPr>
          <w:sz w:val="28"/>
          <w:szCs w:val="28"/>
        </w:rPr>
        <w:t xml:space="preserve">punktu šādā redakcijā: </w:t>
      </w:r>
    </w:p>
    <w:p w14:paraId="4F39FF96" w14:textId="77777777" w:rsidR="00EE4EAD" w:rsidRPr="00FD5FF1" w:rsidRDefault="00EE4EAD">
      <w:pPr>
        <w:rPr>
          <w:sz w:val="28"/>
          <w:szCs w:val="28"/>
        </w:rPr>
      </w:pPr>
    </w:p>
    <w:p w14:paraId="4F39FF97" w14:textId="101D4AAF" w:rsidR="005D3AA9" w:rsidRPr="00FD5FF1" w:rsidRDefault="00992AE6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FD5FF1">
        <w:rPr>
          <w:sz w:val="28"/>
          <w:szCs w:val="28"/>
          <w:lang w:eastAsia="lv-LV"/>
        </w:rPr>
        <w:t>"</w:t>
      </w:r>
      <w:r w:rsidR="005E7F3E" w:rsidRPr="00FD5FF1">
        <w:rPr>
          <w:sz w:val="28"/>
          <w:szCs w:val="28"/>
          <w:lang w:eastAsia="lv-LV"/>
        </w:rPr>
        <w:t>27. Šveices Konfederācija</w:t>
      </w:r>
    </w:p>
    <w:p w14:paraId="4F39FF98" w14:textId="77777777" w:rsidR="00EE4EAD" w:rsidRPr="001647CC" w:rsidRDefault="00EE4EAD">
      <w:pPr>
        <w:shd w:val="clear" w:color="auto" w:fill="FFFFFF"/>
        <w:ind w:firstLine="709"/>
        <w:rPr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3091"/>
        <w:gridCol w:w="2149"/>
      </w:tblGrid>
      <w:tr w:rsidR="00FD5FF1" w:rsidRPr="001647CC" w14:paraId="4F39FF9C" w14:textId="77777777" w:rsidTr="00D46389">
        <w:tc>
          <w:tcPr>
            <w:tcW w:w="21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99" w14:textId="77777777" w:rsidR="00C7668C" w:rsidRPr="001647CC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1647CC">
              <w:rPr>
                <w:lang w:eastAsia="lv-LV"/>
              </w:rPr>
              <w:t>Nosaukums</w:t>
            </w:r>
          </w:p>
        </w:tc>
        <w:tc>
          <w:tcPr>
            <w:tcW w:w="1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9A" w14:textId="77777777" w:rsidR="00C7668C" w:rsidRPr="001647CC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1647CC">
              <w:rPr>
                <w:lang w:eastAsia="lv-LV"/>
              </w:rPr>
              <w:t>Izdevējiestāde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39FF9B" w14:textId="77777777" w:rsidR="00C7668C" w:rsidRPr="001647CC" w:rsidRDefault="005E7F3E" w:rsidP="00FD5FF1">
            <w:pPr>
              <w:ind w:firstLine="0"/>
              <w:jc w:val="center"/>
              <w:rPr>
                <w:lang w:eastAsia="lv-LV"/>
              </w:rPr>
            </w:pPr>
            <w:r w:rsidRPr="001647CC">
              <w:rPr>
                <w:lang w:eastAsia="lv-LV"/>
              </w:rPr>
              <w:t>Pievienotais sertifikāts</w:t>
            </w:r>
          </w:p>
        </w:tc>
      </w:tr>
      <w:tr w:rsidR="00FD5FF1" w:rsidRPr="001647CC" w14:paraId="4F39FFA7" w14:textId="77777777" w:rsidTr="00D46389">
        <w:trPr>
          <w:trHeight w:val="1890"/>
        </w:trPr>
        <w:tc>
          <w:tcPr>
            <w:tcW w:w="2106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0F1" w14:textId="77777777" w:rsidR="008F201A" w:rsidRPr="001647CC" w:rsidRDefault="005E7F3E">
            <w:pPr>
              <w:pStyle w:val="CM1"/>
            </w:pPr>
            <w:r w:rsidRPr="001647CC">
              <w:t>1. Diplomēta medicīnas māsa ar specializāciju vispārējā slimnieku kopšanā, diplomēts slimnieku kopējs</w:t>
            </w:r>
          </w:p>
          <w:p w14:paraId="4F39FF9E" w14:textId="3DE5B2C5" w:rsidR="00D77984" w:rsidRPr="001647CC" w:rsidRDefault="005E7F3E">
            <w:pPr>
              <w:pStyle w:val="CM1"/>
            </w:pPr>
            <w:proofErr w:type="spellStart"/>
            <w:r w:rsidRPr="001647CC">
              <w:rPr>
                <w:i/>
              </w:rPr>
              <w:t>Diplomierte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Pflegefachfrau</w:t>
            </w:r>
            <w:proofErr w:type="spellEnd"/>
            <w:r w:rsidRPr="001647CC">
              <w:rPr>
                <w:i/>
              </w:rPr>
              <w:t xml:space="preserve">, </w:t>
            </w:r>
            <w:proofErr w:type="spellStart"/>
            <w:r w:rsidRPr="001647CC">
              <w:rPr>
                <w:i/>
              </w:rPr>
              <w:t>diplomierter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Pflegefachmann</w:t>
            </w:r>
            <w:proofErr w:type="spellEnd"/>
            <w:r w:rsidRPr="001647CC">
              <w:rPr>
                <w:i/>
              </w:rPr>
              <w:t xml:space="preserve">, </w:t>
            </w:r>
            <w:proofErr w:type="spellStart"/>
            <w:r w:rsidRPr="001647CC">
              <w:rPr>
                <w:i/>
              </w:rPr>
              <w:t>Infirmière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diplômée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et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infirmier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diplômé</w:t>
            </w:r>
            <w:proofErr w:type="spellEnd"/>
            <w:r w:rsidRPr="001647CC">
              <w:rPr>
                <w:i/>
              </w:rPr>
              <w:t xml:space="preserve">, </w:t>
            </w:r>
          </w:p>
          <w:p w14:paraId="4F39FF9F" w14:textId="77777777" w:rsidR="00D77984" w:rsidRPr="001647CC" w:rsidRDefault="005E7F3E">
            <w:pPr>
              <w:pStyle w:val="CM1"/>
            </w:pPr>
            <w:proofErr w:type="spellStart"/>
            <w:r w:rsidRPr="001647CC">
              <w:rPr>
                <w:i/>
              </w:rPr>
              <w:t>Infermiera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diplomata</w:t>
            </w:r>
            <w:proofErr w:type="spellEnd"/>
            <w:r w:rsidRPr="001647CC">
              <w:rPr>
                <w:i/>
              </w:rPr>
              <w:t xml:space="preserve"> e </w:t>
            </w:r>
            <w:proofErr w:type="spellStart"/>
            <w:r w:rsidRPr="001647CC">
              <w:rPr>
                <w:i/>
              </w:rPr>
              <w:t>infermiere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diplomato</w:t>
            </w:r>
            <w:proofErr w:type="spellEnd"/>
          </w:p>
        </w:tc>
        <w:tc>
          <w:tcPr>
            <w:tcW w:w="1707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FA0" w14:textId="77777777" w:rsidR="00D77984" w:rsidRPr="001647CC" w:rsidRDefault="005E7F3E">
            <w:pPr>
              <w:pStyle w:val="CM1"/>
            </w:pPr>
            <w:r w:rsidRPr="001647CC">
              <w:t>Valsts atzītas specializētas augstākās izglītības iestādes</w:t>
            </w:r>
          </w:p>
          <w:p w14:paraId="4F39FFA1" w14:textId="77777777" w:rsidR="00D77984" w:rsidRPr="001647CC" w:rsidRDefault="005E7F3E">
            <w:pPr>
              <w:ind w:firstLine="0"/>
              <w:rPr>
                <w:i/>
              </w:rPr>
            </w:pPr>
            <w:proofErr w:type="spellStart"/>
            <w:r w:rsidRPr="001647CC">
              <w:rPr>
                <w:i/>
              </w:rPr>
              <w:t>Schulen</w:t>
            </w:r>
            <w:proofErr w:type="spellEnd"/>
            <w:r w:rsidRPr="001647CC">
              <w:rPr>
                <w:i/>
              </w:rPr>
              <w:t xml:space="preserve">, </w:t>
            </w:r>
            <w:proofErr w:type="spellStart"/>
            <w:r w:rsidRPr="001647CC">
              <w:rPr>
                <w:i/>
              </w:rPr>
              <w:t>die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staatlich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anerkannte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Bildungsgänge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durchführen</w:t>
            </w:r>
            <w:proofErr w:type="spellEnd"/>
            <w:r w:rsidRPr="001647CC">
              <w:rPr>
                <w:i/>
              </w:rPr>
              <w:t xml:space="preserve"> </w:t>
            </w:r>
          </w:p>
          <w:p w14:paraId="4F39FFA2" w14:textId="77777777" w:rsidR="00D77984" w:rsidRPr="001647CC" w:rsidRDefault="005E7F3E">
            <w:pPr>
              <w:ind w:firstLine="0"/>
              <w:rPr>
                <w:i/>
              </w:rPr>
            </w:pPr>
            <w:proofErr w:type="spellStart"/>
            <w:r w:rsidRPr="001647CC">
              <w:rPr>
                <w:i/>
              </w:rPr>
              <w:t>Ecoles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qui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proposent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filières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formation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reconnues</w:t>
            </w:r>
            <w:proofErr w:type="spellEnd"/>
            <w:r w:rsidRPr="001647CC">
              <w:rPr>
                <w:i/>
              </w:rPr>
              <w:t xml:space="preserve"> par </w:t>
            </w:r>
            <w:proofErr w:type="spellStart"/>
            <w:r w:rsidRPr="001647CC">
              <w:rPr>
                <w:i/>
              </w:rPr>
              <w:t>l’État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Scuole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che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propongono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cicli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formazione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riconosciuti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dallo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Stato</w:t>
            </w:r>
            <w:proofErr w:type="spellEnd"/>
          </w:p>
          <w:p w14:paraId="4F39FFA3" w14:textId="77777777" w:rsidR="00D77984" w:rsidRPr="001647CC" w:rsidRDefault="00D77984">
            <w:pPr>
              <w:rPr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9FFA4" w14:textId="4D336F41" w:rsidR="00D77984" w:rsidRPr="001647CC" w:rsidRDefault="001647CC" w:rsidP="001647CC">
            <w:pPr>
              <w:ind w:firstLine="0"/>
              <w:jc w:val="center"/>
              <w:rPr>
                <w:iCs/>
                <w:lang w:eastAsia="lv-LV"/>
              </w:rPr>
            </w:pPr>
            <w:r w:rsidRPr="001647CC">
              <w:rPr>
                <w:iCs/>
                <w:lang w:eastAsia="lv-LV"/>
              </w:rPr>
              <w:t>–</w:t>
            </w:r>
            <w:r w:rsidR="00992AE6" w:rsidRPr="001647CC">
              <w:rPr>
                <w:iCs/>
                <w:lang w:eastAsia="lv-LV"/>
              </w:rPr>
              <w:t>"</w:t>
            </w:r>
          </w:p>
          <w:p w14:paraId="4F39FFA5" w14:textId="77777777" w:rsidR="00D77984" w:rsidRPr="001647CC" w:rsidRDefault="00D77984">
            <w:pPr>
              <w:pStyle w:val="CM1"/>
            </w:pPr>
          </w:p>
          <w:p w14:paraId="4F39FFA6" w14:textId="77777777" w:rsidR="00D77984" w:rsidRPr="001647CC" w:rsidRDefault="00D77984">
            <w:pPr>
              <w:pStyle w:val="CM1"/>
              <w:rPr>
                <w:rFonts w:eastAsia="Times New Roman"/>
                <w:i/>
                <w:iCs/>
                <w:lang w:eastAsia="lv-LV"/>
              </w:rPr>
            </w:pPr>
          </w:p>
        </w:tc>
      </w:tr>
    </w:tbl>
    <w:p w14:paraId="073F949C" w14:textId="77777777" w:rsidR="00D46389" w:rsidRDefault="00D46389">
      <w:r>
        <w:br w:type="page"/>
      </w:r>
    </w:p>
    <w:tbl>
      <w:tblPr>
        <w:tblW w:w="4997" w:type="pct"/>
        <w:tblInd w:w="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3091"/>
        <w:gridCol w:w="2150"/>
      </w:tblGrid>
      <w:tr w:rsidR="00FD5FF1" w:rsidRPr="001647CC" w14:paraId="4F39FFB0" w14:textId="77777777" w:rsidTr="00D46389">
        <w:trPr>
          <w:trHeight w:val="189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9FFA8" w14:textId="4F04D3D6" w:rsidR="00D77984" w:rsidRPr="001647CC" w:rsidRDefault="005E7F3E" w:rsidP="001F3B56">
            <w:pPr>
              <w:pStyle w:val="CM1"/>
            </w:pPr>
            <w:r w:rsidRPr="001647CC">
              <w:lastRenderedPageBreak/>
              <w:t xml:space="preserve">2. </w:t>
            </w:r>
            <w:r w:rsidR="0033114E" w:rsidRPr="001647CC">
              <w:t>Bakalaura grāds māszinībās</w:t>
            </w:r>
          </w:p>
          <w:p w14:paraId="4F39FFA9" w14:textId="7021493A" w:rsidR="00D77984" w:rsidRPr="001647CC" w:rsidRDefault="005E7F3E">
            <w:pPr>
              <w:pStyle w:val="Default"/>
              <w:rPr>
                <w:i/>
                <w:color w:val="auto"/>
              </w:rPr>
            </w:pPr>
            <w:proofErr w:type="spellStart"/>
            <w:r w:rsidRPr="001647CC">
              <w:rPr>
                <w:i/>
                <w:color w:val="auto"/>
              </w:rPr>
              <w:t>Bachelor</w:t>
            </w:r>
            <w:proofErr w:type="spellEnd"/>
            <w:r w:rsidRPr="001647CC">
              <w:rPr>
                <w:i/>
                <w:color w:val="auto"/>
              </w:rPr>
              <w:t xml:space="preserve"> </w:t>
            </w:r>
            <w:proofErr w:type="spellStart"/>
            <w:r w:rsidRPr="001647CC">
              <w:rPr>
                <w:i/>
                <w:color w:val="auto"/>
              </w:rPr>
              <w:t>of</w:t>
            </w:r>
            <w:proofErr w:type="spellEnd"/>
            <w:r w:rsidRPr="001647CC">
              <w:rPr>
                <w:i/>
                <w:color w:val="auto"/>
              </w:rPr>
              <w:t xml:space="preserve"> </w:t>
            </w:r>
            <w:proofErr w:type="spellStart"/>
            <w:r w:rsidRPr="001647CC">
              <w:rPr>
                <w:i/>
                <w:color w:val="auto"/>
              </w:rPr>
              <w:t>Science</w:t>
            </w:r>
            <w:proofErr w:type="spellEnd"/>
            <w:r w:rsidRPr="001647CC">
              <w:rPr>
                <w:i/>
                <w:color w:val="auto"/>
              </w:rPr>
              <w:t xml:space="preserve"> </w:t>
            </w:r>
            <w:proofErr w:type="spellStart"/>
            <w:r w:rsidRPr="001647CC">
              <w:rPr>
                <w:i/>
                <w:color w:val="auto"/>
              </w:rPr>
              <w:t>in</w:t>
            </w:r>
            <w:proofErr w:type="spellEnd"/>
            <w:r w:rsidRPr="001647CC">
              <w:rPr>
                <w:i/>
                <w:color w:val="auto"/>
              </w:rPr>
              <w:t xml:space="preserve"> </w:t>
            </w:r>
            <w:proofErr w:type="spellStart"/>
            <w:r w:rsidRPr="001647CC">
              <w:rPr>
                <w:i/>
                <w:color w:val="auto"/>
              </w:rPr>
              <w:t>nursing</w:t>
            </w:r>
            <w:proofErr w:type="spellEnd"/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9FFAA" w14:textId="77777777" w:rsidR="00D77984" w:rsidRPr="001647CC" w:rsidRDefault="005E7F3E">
            <w:pPr>
              <w:pStyle w:val="CM1"/>
            </w:pPr>
            <w:r w:rsidRPr="001647CC">
              <w:t>Valsts atzītas specializētas augstākās izglītības iestādes</w:t>
            </w:r>
          </w:p>
          <w:p w14:paraId="4F39FFAB" w14:textId="77777777" w:rsidR="00D77984" w:rsidRPr="001647CC" w:rsidRDefault="005E7F3E">
            <w:pPr>
              <w:pStyle w:val="CM1"/>
              <w:rPr>
                <w:i/>
              </w:rPr>
            </w:pPr>
            <w:proofErr w:type="spellStart"/>
            <w:r w:rsidRPr="001647CC">
              <w:rPr>
                <w:i/>
              </w:rPr>
              <w:t>Schulen</w:t>
            </w:r>
            <w:proofErr w:type="spellEnd"/>
            <w:r w:rsidRPr="001647CC">
              <w:rPr>
                <w:i/>
              </w:rPr>
              <w:t xml:space="preserve">, </w:t>
            </w:r>
            <w:proofErr w:type="spellStart"/>
            <w:r w:rsidRPr="001647CC">
              <w:rPr>
                <w:i/>
              </w:rPr>
              <w:t>die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staatlich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anerkannte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Bildungsgänge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durchführen</w:t>
            </w:r>
            <w:proofErr w:type="spellEnd"/>
            <w:r w:rsidRPr="001647CC">
              <w:rPr>
                <w:i/>
              </w:rPr>
              <w:t xml:space="preserve">, </w:t>
            </w:r>
          </w:p>
          <w:p w14:paraId="4F39FFAC" w14:textId="77777777" w:rsidR="00D77984" w:rsidRPr="001647CC" w:rsidRDefault="005E7F3E">
            <w:pPr>
              <w:pStyle w:val="CM1"/>
              <w:rPr>
                <w:i/>
              </w:rPr>
            </w:pPr>
            <w:proofErr w:type="spellStart"/>
            <w:r w:rsidRPr="001647CC">
              <w:rPr>
                <w:i/>
              </w:rPr>
              <w:t>Ecoles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qui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proposent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filières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formation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reconnues</w:t>
            </w:r>
            <w:proofErr w:type="spellEnd"/>
            <w:r w:rsidRPr="001647CC">
              <w:rPr>
                <w:i/>
              </w:rPr>
              <w:t xml:space="preserve"> par </w:t>
            </w:r>
            <w:proofErr w:type="spellStart"/>
            <w:r w:rsidRPr="001647CC">
              <w:rPr>
                <w:i/>
              </w:rPr>
              <w:t>l’État</w:t>
            </w:r>
            <w:proofErr w:type="spellEnd"/>
            <w:r w:rsidRPr="001647CC">
              <w:rPr>
                <w:i/>
              </w:rPr>
              <w:t>,</w:t>
            </w:r>
          </w:p>
          <w:p w14:paraId="4F39FFAD" w14:textId="77777777" w:rsidR="00D77984" w:rsidRPr="001647CC" w:rsidRDefault="005E7F3E">
            <w:pPr>
              <w:pStyle w:val="CM1"/>
              <w:rPr>
                <w:i/>
              </w:rPr>
            </w:pPr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Scuole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che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propongono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cicli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formazione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riconosciuti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dallo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Stato</w:t>
            </w:r>
            <w:proofErr w:type="spellEnd"/>
          </w:p>
          <w:p w14:paraId="4F39FFAE" w14:textId="77777777" w:rsidR="00D77984" w:rsidRPr="001647CC" w:rsidRDefault="00D77984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9FFAF" w14:textId="77777777" w:rsidR="00D77984" w:rsidRPr="001647CC" w:rsidRDefault="00D77984">
            <w:pPr>
              <w:pStyle w:val="Default"/>
              <w:rPr>
                <w:color w:val="auto"/>
              </w:rPr>
            </w:pPr>
          </w:p>
        </w:tc>
      </w:tr>
      <w:tr w:rsidR="001647CC" w:rsidRPr="001647CC" w14:paraId="4F39FFBA" w14:textId="77777777" w:rsidTr="00D46389">
        <w:trPr>
          <w:trHeight w:val="189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FB1" w14:textId="77777777" w:rsidR="00D77984" w:rsidRPr="001647CC" w:rsidRDefault="005E7F3E" w:rsidP="008F201A">
            <w:pPr>
              <w:pStyle w:val="CM1"/>
            </w:pPr>
            <w:r w:rsidRPr="001647CC">
              <w:t>3. HF diplomēta medicīnas māsa</w:t>
            </w:r>
          </w:p>
          <w:p w14:paraId="4F39FFB3" w14:textId="0391C01B" w:rsidR="00D77984" w:rsidRPr="001647CC" w:rsidRDefault="005E7F3E" w:rsidP="008F201A">
            <w:pPr>
              <w:pStyle w:val="CM1"/>
              <w:rPr>
                <w:i/>
              </w:rPr>
            </w:pPr>
            <w:proofErr w:type="spellStart"/>
            <w:r w:rsidRPr="001647CC">
              <w:rPr>
                <w:i/>
              </w:rPr>
              <w:t>Diplomierte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Pflegefachfrau</w:t>
            </w:r>
            <w:proofErr w:type="spellEnd"/>
            <w:r w:rsidRPr="001647CC">
              <w:rPr>
                <w:i/>
              </w:rPr>
              <w:t xml:space="preserve"> HF, </w:t>
            </w:r>
            <w:proofErr w:type="spellStart"/>
            <w:r w:rsidRPr="001647CC">
              <w:rPr>
                <w:i/>
              </w:rPr>
              <w:t>diplomierter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Pflegefachmann</w:t>
            </w:r>
            <w:proofErr w:type="spellEnd"/>
            <w:r w:rsidRPr="001647CC">
              <w:rPr>
                <w:i/>
              </w:rPr>
              <w:t xml:space="preserve"> HF, </w:t>
            </w:r>
          </w:p>
          <w:p w14:paraId="4F39FFB4" w14:textId="77777777" w:rsidR="00D77984" w:rsidRPr="001647CC" w:rsidRDefault="005E7F3E" w:rsidP="008F201A">
            <w:pPr>
              <w:pStyle w:val="CM1"/>
              <w:rPr>
                <w:i/>
              </w:rPr>
            </w:pPr>
            <w:proofErr w:type="spellStart"/>
            <w:r w:rsidRPr="001647CC">
              <w:rPr>
                <w:i/>
              </w:rPr>
              <w:t>Infirmière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diplômée</w:t>
            </w:r>
            <w:proofErr w:type="spellEnd"/>
            <w:r w:rsidRPr="001647CC">
              <w:rPr>
                <w:i/>
              </w:rPr>
              <w:t xml:space="preserve"> ES, </w:t>
            </w:r>
            <w:proofErr w:type="spellStart"/>
            <w:r w:rsidRPr="001647CC">
              <w:rPr>
                <w:i/>
              </w:rPr>
              <w:t>infirmier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diplômé</w:t>
            </w:r>
            <w:proofErr w:type="spellEnd"/>
            <w:r w:rsidRPr="001647CC">
              <w:rPr>
                <w:i/>
              </w:rPr>
              <w:t xml:space="preserve"> ES,</w:t>
            </w:r>
          </w:p>
          <w:p w14:paraId="4F39FFB5" w14:textId="77777777" w:rsidR="00D77984" w:rsidRPr="001647CC" w:rsidRDefault="005E7F3E" w:rsidP="008F201A">
            <w:pPr>
              <w:pStyle w:val="CM1"/>
            </w:pPr>
            <w:proofErr w:type="spellStart"/>
            <w:r w:rsidRPr="001647CC">
              <w:rPr>
                <w:i/>
              </w:rPr>
              <w:t>Infermiera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diplomata</w:t>
            </w:r>
            <w:proofErr w:type="spellEnd"/>
            <w:r w:rsidRPr="001647CC">
              <w:rPr>
                <w:i/>
              </w:rPr>
              <w:t xml:space="preserve"> SSS, </w:t>
            </w:r>
            <w:proofErr w:type="spellStart"/>
            <w:r w:rsidRPr="001647CC">
              <w:rPr>
                <w:i/>
              </w:rPr>
              <w:t>infermiere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diplomato</w:t>
            </w:r>
            <w:proofErr w:type="spellEnd"/>
            <w:r w:rsidRPr="001647CC">
              <w:rPr>
                <w:i/>
              </w:rPr>
              <w:t xml:space="preserve"> SSS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FB6" w14:textId="77777777" w:rsidR="00D77984" w:rsidRPr="001647CC" w:rsidRDefault="005E7F3E">
            <w:pPr>
              <w:pStyle w:val="CM1"/>
            </w:pPr>
            <w:r w:rsidRPr="001647CC">
              <w:t>Valsts atzītas specializētas augstākās profesionālās izglītības iestādes</w:t>
            </w:r>
          </w:p>
          <w:p w14:paraId="4F39FFB7" w14:textId="77777777" w:rsidR="00D77984" w:rsidRPr="001647CC" w:rsidRDefault="00D77984">
            <w:pPr>
              <w:pStyle w:val="CM3"/>
            </w:pPr>
          </w:p>
          <w:p w14:paraId="4F39FFB8" w14:textId="77777777" w:rsidR="00D77984" w:rsidRPr="001647CC" w:rsidRDefault="005E7F3E">
            <w:pPr>
              <w:pStyle w:val="CM1"/>
              <w:rPr>
                <w:i/>
              </w:rPr>
            </w:pPr>
            <w:proofErr w:type="spellStart"/>
            <w:r w:rsidRPr="001647CC">
              <w:rPr>
                <w:i/>
              </w:rPr>
              <w:t>Höhere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Fachschulen</w:t>
            </w:r>
            <w:proofErr w:type="spellEnd"/>
            <w:r w:rsidRPr="001647CC">
              <w:rPr>
                <w:i/>
              </w:rPr>
              <w:t xml:space="preserve">, </w:t>
            </w:r>
            <w:proofErr w:type="spellStart"/>
            <w:r w:rsidRPr="001647CC">
              <w:rPr>
                <w:i/>
              </w:rPr>
              <w:t>die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staatlich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anerkannte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Bildungsgänge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durchführen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Écoles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supérieures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qui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proposent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filières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formation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reconnues</w:t>
            </w:r>
            <w:proofErr w:type="spellEnd"/>
            <w:r w:rsidRPr="001647CC">
              <w:rPr>
                <w:i/>
              </w:rPr>
              <w:t xml:space="preserve"> par l' </w:t>
            </w:r>
            <w:proofErr w:type="spellStart"/>
            <w:r w:rsidRPr="001647CC">
              <w:rPr>
                <w:i/>
              </w:rPr>
              <w:t>État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Scuole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specializzate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superiori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che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propongono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dei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cicli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formazione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riconosciuti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dallo</w:t>
            </w:r>
            <w:proofErr w:type="spellEnd"/>
            <w:r w:rsidRPr="001647CC">
              <w:rPr>
                <w:i/>
              </w:rPr>
              <w:t xml:space="preserve"> </w:t>
            </w:r>
            <w:proofErr w:type="spellStart"/>
            <w:r w:rsidRPr="001647CC">
              <w:rPr>
                <w:i/>
              </w:rPr>
              <w:t>Stato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FB9" w14:textId="77777777" w:rsidR="00D77984" w:rsidRPr="001647CC" w:rsidRDefault="00D77984">
            <w:pPr>
              <w:pStyle w:val="Default"/>
              <w:rPr>
                <w:color w:val="auto"/>
              </w:rPr>
            </w:pPr>
          </w:p>
        </w:tc>
      </w:tr>
    </w:tbl>
    <w:p w14:paraId="4F39FFBB" w14:textId="77777777" w:rsidR="004E0280" w:rsidRPr="00FD5FF1" w:rsidRDefault="004E0280" w:rsidP="001F3B56">
      <w:pPr>
        <w:pStyle w:val="BodyTextIndent"/>
        <w:ind w:firstLine="0"/>
        <w:jc w:val="both"/>
        <w:rPr>
          <w:sz w:val="28"/>
          <w:szCs w:val="28"/>
        </w:rPr>
      </w:pPr>
    </w:p>
    <w:p w14:paraId="4F39FFBC" w14:textId="19CD6486" w:rsidR="00E40E44" w:rsidRPr="00FD5FF1" w:rsidRDefault="00E40E44">
      <w:pPr>
        <w:rPr>
          <w:sz w:val="28"/>
          <w:szCs w:val="28"/>
          <w:lang w:eastAsia="lv-LV"/>
        </w:rPr>
      </w:pPr>
    </w:p>
    <w:p w14:paraId="77961B54" w14:textId="77777777" w:rsidR="00992AE6" w:rsidRPr="00FD5FF1" w:rsidRDefault="00992AE6">
      <w:pPr>
        <w:rPr>
          <w:sz w:val="28"/>
          <w:szCs w:val="28"/>
          <w:lang w:eastAsia="lv-LV"/>
        </w:rPr>
      </w:pPr>
    </w:p>
    <w:p w14:paraId="0C25B541" w14:textId="77777777" w:rsidR="00992AE6" w:rsidRPr="00FD5FF1" w:rsidRDefault="00992AE6" w:rsidP="00FD5FF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D5FF1">
        <w:rPr>
          <w:sz w:val="28"/>
          <w:szCs w:val="28"/>
        </w:rPr>
        <w:t>Ministru prezidents</w:t>
      </w:r>
      <w:r w:rsidRPr="00FD5FF1">
        <w:rPr>
          <w:sz w:val="28"/>
          <w:szCs w:val="28"/>
        </w:rPr>
        <w:tab/>
        <w:t xml:space="preserve">Māris Kučinskis </w:t>
      </w:r>
    </w:p>
    <w:p w14:paraId="1DA7316B" w14:textId="77777777" w:rsidR="00992AE6" w:rsidRPr="00FD5FF1" w:rsidRDefault="00992AE6" w:rsidP="00FD5FF1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321F8F31" w14:textId="77777777" w:rsidR="00992AE6" w:rsidRPr="00FD5FF1" w:rsidRDefault="00992AE6" w:rsidP="00FD5FF1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FC522EA" w14:textId="77777777" w:rsidR="00992AE6" w:rsidRPr="00FD5FF1" w:rsidRDefault="00992AE6" w:rsidP="00FD5FF1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F39FFC2" w14:textId="77442653" w:rsidR="009D76D0" w:rsidRPr="00FD5FF1" w:rsidRDefault="00992AE6" w:rsidP="00FD5FF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D5FF1">
        <w:rPr>
          <w:sz w:val="28"/>
          <w:szCs w:val="28"/>
        </w:rPr>
        <w:t>Izglītības un zinātnes ministrs</w:t>
      </w:r>
      <w:r w:rsidRPr="00FD5FF1">
        <w:rPr>
          <w:sz w:val="28"/>
          <w:szCs w:val="28"/>
        </w:rPr>
        <w:tab/>
        <w:t>Kārlis Šadurskis</w:t>
      </w:r>
    </w:p>
    <w:sectPr w:rsidR="009D76D0" w:rsidRPr="00FD5FF1" w:rsidSect="00992A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FFD1" w14:textId="77777777" w:rsidR="00580D8F" w:rsidRDefault="00580D8F">
      <w:r>
        <w:separator/>
      </w:r>
    </w:p>
  </w:endnote>
  <w:endnote w:type="continuationSeparator" w:id="0">
    <w:p w14:paraId="4F39FFD2" w14:textId="77777777" w:rsidR="00580D8F" w:rsidRDefault="005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E40E" w14:textId="21B1FCF7" w:rsidR="00992AE6" w:rsidRPr="00992AE6" w:rsidRDefault="00992AE6" w:rsidP="00992AE6">
    <w:pPr>
      <w:pStyle w:val="Footer"/>
      <w:ind w:firstLine="0"/>
      <w:rPr>
        <w:sz w:val="16"/>
        <w:szCs w:val="16"/>
      </w:rPr>
    </w:pPr>
    <w:r w:rsidRPr="00992AE6">
      <w:rPr>
        <w:sz w:val="16"/>
        <w:szCs w:val="16"/>
      </w:rPr>
      <w:t>N2067_8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034F" w14:textId="4F6E8F3A" w:rsidR="00992AE6" w:rsidRPr="00992AE6" w:rsidRDefault="00992AE6" w:rsidP="00992AE6">
    <w:pPr>
      <w:pStyle w:val="Footer"/>
      <w:ind w:firstLine="0"/>
      <w:rPr>
        <w:sz w:val="16"/>
        <w:szCs w:val="16"/>
      </w:rPr>
    </w:pPr>
    <w:r w:rsidRPr="00992AE6">
      <w:rPr>
        <w:sz w:val="16"/>
        <w:szCs w:val="16"/>
      </w:rPr>
      <w:t>N2067_8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FFCF" w14:textId="77777777" w:rsidR="00580D8F" w:rsidRDefault="00580D8F">
      <w:r>
        <w:separator/>
      </w:r>
    </w:p>
  </w:footnote>
  <w:footnote w:type="continuationSeparator" w:id="0">
    <w:p w14:paraId="4F39FFD0" w14:textId="77777777" w:rsidR="00580D8F" w:rsidRDefault="0058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FFD3" w14:textId="77777777" w:rsidR="00B2178C" w:rsidRDefault="005E7F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9FFD4" w14:textId="77777777" w:rsidR="00B2178C" w:rsidRDefault="00B2178C">
    <w:pPr>
      <w:pStyle w:val="Header"/>
    </w:pPr>
  </w:p>
  <w:p w14:paraId="4F39FFD5" w14:textId="77777777" w:rsidR="00B2178C" w:rsidRDefault="00B2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FFD6" w14:textId="5581F092" w:rsidR="00B2178C" w:rsidRDefault="005E7F3E" w:rsidP="00992AE6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DA5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376" w14:textId="77777777" w:rsidR="00992AE6" w:rsidRPr="00A142D0" w:rsidRDefault="00992AE6" w:rsidP="00992AE6">
    <w:pPr>
      <w:pStyle w:val="Header"/>
      <w:ind w:firstLine="0"/>
    </w:pPr>
  </w:p>
  <w:p w14:paraId="186D58C0" w14:textId="4D262D3F" w:rsidR="00992AE6" w:rsidRDefault="00992AE6" w:rsidP="00992AE6">
    <w:pPr>
      <w:pStyle w:val="Header"/>
      <w:ind w:firstLine="0"/>
    </w:pPr>
    <w:r>
      <w:rPr>
        <w:noProof/>
      </w:rPr>
      <w:drawing>
        <wp:inline distT="0" distB="0" distL="0" distR="0" wp14:anchorId="55763D82" wp14:editId="532FF81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89EED9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8242C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D343A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74412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A94D38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76328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DA05D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00A26A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A023E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0806DA"/>
    <w:multiLevelType w:val="hybridMultilevel"/>
    <w:tmpl w:val="F6EA1078"/>
    <w:lvl w:ilvl="0" w:tplc="E36897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B3B6BF24" w:tentative="1">
      <w:start w:val="1"/>
      <w:numFmt w:val="lowerLetter"/>
      <w:lvlText w:val="%2."/>
      <w:lvlJc w:val="left"/>
      <w:pPr>
        <w:ind w:left="1440" w:hanging="360"/>
      </w:pPr>
    </w:lvl>
    <w:lvl w:ilvl="2" w:tplc="7F186158" w:tentative="1">
      <w:start w:val="1"/>
      <w:numFmt w:val="lowerRoman"/>
      <w:lvlText w:val="%3."/>
      <w:lvlJc w:val="right"/>
      <w:pPr>
        <w:ind w:left="2160" w:hanging="180"/>
      </w:pPr>
    </w:lvl>
    <w:lvl w:ilvl="3" w:tplc="D92C248E" w:tentative="1">
      <w:start w:val="1"/>
      <w:numFmt w:val="decimal"/>
      <w:lvlText w:val="%4."/>
      <w:lvlJc w:val="left"/>
      <w:pPr>
        <w:ind w:left="2880" w:hanging="360"/>
      </w:pPr>
    </w:lvl>
    <w:lvl w:ilvl="4" w:tplc="9FB6771C" w:tentative="1">
      <w:start w:val="1"/>
      <w:numFmt w:val="lowerLetter"/>
      <w:lvlText w:val="%5."/>
      <w:lvlJc w:val="left"/>
      <w:pPr>
        <w:ind w:left="3600" w:hanging="360"/>
      </w:pPr>
    </w:lvl>
    <w:lvl w:ilvl="5" w:tplc="D8806462" w:tentative="1">
      <w:start w:val="1"/>
      <w:numFmt w:val="lowerRoman"/>
      <w:lvlText w:val="%6."/>
      <w:lvlJc w:val="right"/>
      <w:pPr>
        <w:ind w:left="4320" w:hanging="180"/>
      </w:pPr>
    </w:lvl>
    <w:lvl w:ilvl="6" w:tplc="67E8973C" w:tentative="1">
      <w:start w:val="1"/>
      <w:numFmt w:val="decimal"/>
      <w:lvlText w:val="%7."/>
      <w:lvlJc w:val="left"/>
      <w:pPr>
        <w:ind w:left="5040" w:hanging="360"/>
      </w:pPr>
    </w:lvl>
    <w:lvl w:ilvl="7" w:tplc="582AC71C" w:tentative="1">
      <w:start w:val="1"/>
      <w:numFmt w:val="lowerLetter"/>
      <w:lvlText w:val="%8."/>
      <w:lvlJc w:val="left"/>
      <w:pPr>
        <w:ind w:left="5760" w:hanging="360"/>
      </w:pPr>
    </w:lvl>
    <w:lvl w:ilvl="8" w:tplc="119CF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9247C2"/>
    <w:multiLevelType w:val="hybridMultilevel"/>
    <w:tmpl w:val="DAA45C0E"/>
    <w:lvl w:ilvl="0" w:tplc="252437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CA401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CF4EB0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A629E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5DCF8C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64C87C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F4D3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80C2A0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0E0586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07B14BE7"/>
    <w:multiLevelType w:val="hybridMultilevel"/>
    <w:tmpl w:val="B0BA5776"/>
    <w:lvl w:ilvl="0" w:tplc="98D0E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830930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19CC7E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6C07B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63AED2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4186F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D3282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5C2E26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E8099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1">
    <w:nsid w:val="096214B9"/>
    <w:multiLevelType w:val="hybridMultilevel"/>
    <w:tmpl w:val="2B0A9096"/>
    <w:lvl w:ilvl="0" w:tplc="53009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56F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E0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A6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88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E0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D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9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42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F46E40"/>
    <w:multiLevelType w:val="hybridMultilevel"/>
    <w:tmpl w:val="0A862AC6"/>
    <w:lvl w:ilvl="0" w:tplc="99F018B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F2C2F0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8667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B2CD87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42424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52D3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F0A2AF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36EDE7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B9A0A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1">
    <w:nsid w:val="17AD0962"/>
    <w:multiLevelType w:val="hybridMultilevel"/>
    <w:tmpl w:val="5C84A4B8"/>
    <w:lvl w:ilvl="0" w:tplc="A7444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C2814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BEC136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A4AC91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58A4F5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264C1D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EAABE2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D1E39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E90789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17FC5574"/>
    <w:multiLevelType w:val="hybridMultilevel"/>
    <w:tmpl w:val="EFBEF06C"/>
    <w:lvl w:ilvl="0" w:tplc="4574D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98AC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4850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7C48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CEC6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325D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80F6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1EFF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E025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22DB6FA0"/>
    <w:multiLevelType w:val="hybridMultilevel"/>
    <w:tmpl w:val="AA3C5A52"/>
    <w:lvl w:ilvl="0" w:tplc="FD80C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3C84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4F67E9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C618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1860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6E2691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55A018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6F076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13438F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9A4627"/>
    <w:multiLevelType w:val="hybridMultilevel"/>
    <w:tmpl w:val="6228F158"/>
    <w:lvl w:ilvl="0" w:tplc="EC7033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026F3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9B03F9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E2830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C9893C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328B9A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398FC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1034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500962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8B0292B"/>
    <w:multiLevelType w:val="hybridMultilevel"/>
    <w:tmpl w:val="037C18EC"/>
    <w:lvl w:ilvl="0" w:tplc="7F208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FB0F55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54379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E096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C6B7D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7CC9B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AA1D6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04402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8F0174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1">
    <w:nsid w:val="2BF876D5"/>
    <w:multiLevelType w:val="hybridMultilevel"/>
    <w:tmpl w:val="E2F8F28E"/>
    <w:lvl w:ilvl="0" w:tplc="A4BEB15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9CF62A5A" w:tentative="1">
      <w:start w:val="1"/>
      <w:numFmt w:val="lowerLetter"/>
      <w:lvlText w:val="%2."/>
      <w:lvlJc w:val="left"/>
      <w:pPr>
        <w:ind w:left="2651" w:hanging="360"/>
      </w:pPr>
    </w:lvl>
    <w:lvl w:ilvl="2" w:tplc="1D1643D4" w:tentative="1">
      <w:start w:val="1"/>
      <w:numFmt w:val="lowerRoman"/>
      <w:lvlText w:val="%3."/>
      <w:lvlJc w:val="right"/>
      <w:pPr>
        <w:ind w:left="3371" w:hanging="180"/>
      </w:pPr>
    </w:lvl>
    <w:lvl w:ilvl="3" w:tplc="9586BBD4" w:tentative="1">
      <w:start w:val="1"/>
      <w:numFmt w:val="decimal"/>
      <w:lvlText w:val="%4."/>
      <w:lvlJc w:val="left"/>
      <w:pPr>
        <w:ind w:left="4091" w:hanging="360"/>
      </w:pPr>
    </w:lvl>
    <w:lvl w:ilvl="4" w:tplc="4438947A" w:tentative="1">
      <w:start w:val="1"/>
      <w:numFmt w:val="lowerLetter"/>
      <w:lvlText w:val="%5."/>
      <w:lvlJc w:val="left"/>
      <w:pPr>
        <w:ind w:left="4811" w:hanging="360"/>
      </w:pPr>
    </w:lvl>
    <w:lvl w:ilvl="5" w:tplc="995E513E" w:tentative="1">
      <w:start w:val="1"/>
      <w:numFmt w:val="lowerRoman"/>
      <w:lvlText w:val="%6."/>
      <w:lvlJc w:val="right"/>
      <w:pPr>
        <w:ind w:left="5531" w:hanging="180"/>
      </w:pPr>
    </w:lvl>
    <w:lvl w:ilvl="6" w:tplc="4CE09958" w:tentative="1">
      <w:start w:val="1"/>
      <w:numFmt w:val="decimal"/>
      <w:lvlText w:val="%7."/>
      <w:lvlJc w:val="left"/>
      <w:pPr>
        <w:ind w:left="6251" w:hanging="360"/>
      </w:pPr>
    </w:lvl>
    <w:lvl w:ilvl="7" w:tplc="73367840" w:tentative="1">
      <w:start w:val="1"/>
      <w:numFmt w:val="lowerLetter"/>
      <w:lvlText w:val="%8."/>
      <w:lvlJc w:val="left"/>
      <w:pPr>
        <w:ind w:left="6971" w:hanging="360"/>
      </w:pPr>
    </w:lvl>
    <w:lvl w:ilvl="8" w:tplc="C69CDAA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1">
    <w:nsid w:val="2C3E1393"/>
    <w:multiLevelType w:val="hybridMultilevel"/>
    <w:tmpl w:val="1CD09CAC"/>
    <w:lvl w:ilvl="0" w:tplc="84FC175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BE58CE22" w:tentative="1">
      <w:start w:val="1"/>
      <w:numFmt w:val="lowerLetter"/>
      <w:lvlText w:val="%2."/>
      <w:lvlJc w:val="left"/>
      <w:pPr>
        <w:ind w:left="1440" w:hanging="360"/>
      </w:pPr>
    </w:lvl>
    <w:lvl w:ilvl="2" w:tplc="706092C0" w:tentative="1">
      <w:start w:val="1"/>
      <w:numFmt w:val="lowerRoman"/>
      <w:lvlText w:val="%3."/>
      <w:lvlJc w:val="right"/>
      <w:pPr>
        <w:ind w:left="2160" w:hanging="180"/>
      </w:pPr>
    </w:lvl>
    <w:lvl w:ilvl="3" w:tplc="5AAE2BB4" w:tentative="1">
      <w:start w:val="1"/>
      <w:numFmt w:val="decimal"/>
      <w:lvlText w:val="%4."/>
      <w:lvlJc w:val="left"/>
      <w:pPr>
        <w:ind w:left="2880" w:hanging="360"/>
      </w:pPr>
    </w:lvl>
    <w:lvl w:ilvl="4" w:tplc="0B424D50" w:tentative="1">
      <w:start w:val="1"/>
      <w:numFmt w:val="lowerLetter"/>
      <w:lvlText w:val="%5."/>
      <w:lvlJc w:val="left"/>
      <w:pPr>
        <w:ind w:left="3600" w:hanging="360"/>
      </w:pPr>
    </w:lvl>
    <w:lvl w:ilvl="5" w:tplc="5426A244" w:tentative="1">
      <w:start w:val="1"/>
      <w:numFmt w:val="lowerRoman"/>
      <w:lvlText w:val="%6."/>
      <w:lvlJc w:val="right"/>
      <w:pPr>
        <w:ind w:left="4320" w:hanging="180"/>
      </w:pPr>
    </w:lvl>
    <w:lvl w:ilvl="6" w:tplc="A9F839EE" w:tentative="1">
      <w:start w:val="1"/>
      <w:numFmt w:val="decimal"/>
      <w:lvlText w:val="%7."/>
      <w:lvlJc w:val="left"/>
      <w:pPr>
        <w:ind w:left="5040" w:hanging="360"/>
      </w:pPr>
    </w:lvl>
    <w:lvl w:ilvl="7" w:tplc="CE3EA48C" w:tentative="1">
      <w:start w:val="1"/>
      <w:numFmt w:val="lowerLetter"/>
      <w:lvlText w:val="%8."/>
      <w:lvlJc w:val="left"/>
      <w:pPr>
        <w:ind w:left="5760" w:hanging="360"/>
      </w:pPr>
    </w:lvl>
    <w:lvl w:ilvl="8" w:tplc="09288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0696320"/>
    <w:multiLevelType w:val="hybridMultilevel"/>
    <w:tmpl w:val="4A1EB6D0"/>
    <w:lvl w:ilvl="0" w:tplc="6DB66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520776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D38658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F2A2DB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EE8177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BE4FF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5CA6D5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B6E9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4055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1485809"/>
    <w:multiLevelType w:val="hybridMultilevel"/>
    <w:tmpl w:val="5CF6DEBA"/>
    <w:lvl w:ilvl="0" w:tplc="C3FC30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F9C25D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BE85B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EC8D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82E12E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676A5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FE2FC8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6E45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3165D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2FA712A"/>
    <w:multiLevelType w:val="hybridMultilevel"/>
    <w:tmpl w:val="68EA39EE"/>
    <w:lvl w:ilvl="0" w:tplc="9A74F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EA27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878ADB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C36B5F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50AB17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CC4776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8A506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E9CF72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01C74B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1">
    <w:nsid w:val="35860526"/>
    <w:multiLevelType w:val="hybridMultilevel"/>
    <w:tmpl w:val="471EBD70"/>
    <w:lvl w:ilvl="0" w:tplc="C6FE8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CAE9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9A1D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E473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7CD8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D6DB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78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E091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96F1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37660FB8"/>
    <w:multiLevelType w:val="hybridMultilevel"/>
    <w:tmpl w:val="3CCE3F32"/>
    <w:lvl w:ilvl="0" w:tplc="512C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FE06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9A1D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5612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4A79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4E49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A229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00E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CC32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6950A2E"/>
    <w:multiLevelType w:val="hybridMultilevel"/>
    <w:tmpl w:val="48927D00"/>
    <w:lvl w:ilvl="0" w:tplc="A83A4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AC50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4C15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52E3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04BB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2EF59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A65D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C429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CE4D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1">
    <w:nsid w:val="49D82024"/>
    <w:multiLevelType w:val="hybridMultilevel"/>
    <w:tmpl w:val="5A7240C0"/>
    <w:lvl w:ilvl="0" w:tplc="4DF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69E3166" w:tentative="1">
      <w:start w:val="1"/>
      <w:numFmt w:val="lowerLetter"/>
      <w:lvlText w:val="%2."/>
      <w:lvlJc w:val="left"/>
      <w:pPr>
        <w:ind w:left="1800" w:hanging="360"/>
      </w:pPr>
    </w:lvl>
    <w:lvl w:ilvl="2" w:tplc="8B244F42" w:tentative="1">
      <w:start w:val="1"/>
      <w:numFmt w:val="lowerRoman"/>
      <w:lvlText w:val="%3."/>
      <w:lvlJc w:val="right"/>
      <w:pPr>
        <w:ind w:left="2520" w:hanging="180"/>
      </w:pPr>
    </w:lvl>
    <w:lvl w:ilvl="3" w:tplc="E596601E" w:tentative="1">
      <w:start w:val="1"/>
      <w:numFmt w:val="decimal"/>
      <w:lvlText w:val="%4."/>
      <w:lvlJc w:val="left"/>
      <w:pPr>
        <w:ind w:left="3240" w:hanging="360"/>
      </w:pPr>
    </w:lvl>
    <w:lvl w:ilvl="4" w:tplc="DD70A6DE" w:tentative="1">
      <w:start w:val="1"/>
      <w:numFmt w:val="lowerLetter"/>
      <w:lvlText w:val="%5."/>
      <w:lvlJc w:val="left"/>
      <w:pPr>
        <w:ind w:left="3960" w:hanging="360"/>
      </w:pPr>
    </w:lvl>
    <w:lvl w:ilvl="5" w:tplc="2C2041F4" w:tentative="1">
      <w:start w:val="1"/>
      <w:numFmt w:val="lowerRoman"/>
      <w:lvlText w:val="%6."/>
      <w:lvlJc w:val="right"/>
      <w:pPr>
        <w:ind w:left="4680" w:hanging="180"/>
      </w:pPr>
    </w:lvl>
    <w:lvl w:ilvl="6" w:tplc="83C6E470" w:tentative="1">
      <w:start w:val="1"/>
      <w:numFmt w:val="decimal"/>
      <w:lvlText w:val="%7."/>
      <w:lvlJc w:val="left"/>
      <w:pPr>
        <w:ind w:left="5400" w:hanging="360"/>
      </w:pPr>
    </w:lvl>
    <w:lvl w:ilvl="7" w:tplc="3B92B7C8" w:tentative="1">
      <w:start w:val="1"/>
      <w:numFmt w:val="lowerLetter"/>
      <w:lvlText w:val="%8."/>
      <w:lvlJc w:val="left"/>
      <w:pPr>
        <w:ind w:left="6120" w:hanging="360"/>
      </w:pPr>
    </w:lvl>
    <w:lvl w:ilvl="8" w:tplc="F26C9C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4FF7011C"/>
    <w:multiLevelType w:val="hybridMultilevel"/>
    <w:tmpl w:val="DB0C1362"/>
    <w:lvl w:ilvl="0" w:tplc="80E41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9DC0BF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5E7DB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72815F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EA622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3C04FA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916CB6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BD6060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ECC3A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1">
    <w:nsid w:val="5256734B"/>
    <w:multiLevelType w:val="hybridMultilevel"/>
    <w:tmpl w:val="BA26DF06"/>
    <w:lvl w:ilvl="0" w:tplc="2BC0B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52D418" w:tentative="1">
      <w:start w:val="1"/>
      <w:numFmt w:val="lowerLetter"/>
      <w:lvlText w:val="%2."/>
      <w:lvlJc w:val="left"/>
      <w:pPr>
        <w:ind w:left="1789" w:hanging="360"/>
      </w:pPr>
    </w:lvl>
    <w:lvl w:ilvl="2" w:tplc="5492F5F2" w:tentative="1">
      <w:start w:val="1"/>
      <w:numFmt w:val="lowerRoman"/>
      <w:lvlText w:val="%3."/>
      <w:lvlJc w:val="right"/>
      <w:pPr>
        <w:ind w:left="2509" w:hanging="180"/>
      </w:pPr>
    </w:lvl>
    <w:lvl w:ilvl="3" w:tplc="007E3D98" w:tentative="1">
      <w:start w:val="1"/>
      <w:numFmt w:val="decimal"/>
      <w:lvlText w:val="%4."/>
      <w:lvlJc w:val="left"/>
      <w:pPr>
        <w:ind w:left="3229" w:hanging="360"/>
      </w:pPr>
    </w:lvl>
    <w:lvl w:ilvl="4" w:tplc="43D47FA8" w:tentative="1">
      <w:start w:val="1"/>
      <w:numFmt w:val="lowerLetter"/>
      <w:lvlText w:val="%5."/>
      <w:lvlJc w:val="left"/>
      <w:pPr>
        <w:ind w:left="3949" w:hanging="360"/>
      </w:pPr>
    </w:lvl>
    <w:lvl w:ilvl="5" w:tplc="CDE0C0C2" w:tentative="1">
      <w:start w:val="1"/>
      <w:numFmt w:val="lowerRoman"/>
      <w:lvlText w:val="%6."/>
      <w:lvlJc w:val="right"/>
      <w:pPr>
        <w:ind w:left="4669" w:hanging="180"/>
      </w:pPr>
    </w:lvl>
    <w:lvl w:ilvl="6" w:tplc="5822A4D0" w:tentative="1">
      <w:start w:val="1"/>
      <w:numFmt w:val="decimal"/>
      <w:lvlText w:val="%7."/>
      <w:lvlJc w:val="left"/>
      <w:pPr>
        <w:ind w:left="5389" w:hanging="360"/>
      </w:pPr>
    </w:lvl>
    <w:lvl w:ilvl="7" w:tplc="6CF0D17C" w:tentative="1">
      <w:start w:val="1"/>
      <w:numFmt w:val="lowerLetter"/>
      <w:lvlText w:val="%8."/>
      <w:lvlJc w:val="left"/>
      <w:pPr>
        <w:ind w:left="6109" w:hanging="360"/>
      </w:pPr>
    </w:lvl>
    <w:lvl w:ilvl="8" w:tplc="0E5421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1">
    <w:nsid w:val="54A34B54"/>
    <w:multiLevelType w:val="hybridMultilevel"/>
    <w:tmpl w:val="ADECCD48"/>
    <w:lvl w:ilvl="0" w:tplc="84E48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FD0882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2C6394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7FEBF3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1BCF80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F046CB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AFED9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27429D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66C02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1">
    <w:nsid w:val="57464DD4"/>
    <w:multiLevelType w:val="hybridMultilevel"/>
    <w:tmpl w:val="AE4E9A12"/>
    <w:lvl w:ilvl="0" w:tplc="569C0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062CD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1EEADC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A8C5B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C2E247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25C5F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072671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C7AAAB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3E2D99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9E1A65"/>
    <w:multiLevelType w:val="hybridMultilevel"/>
    <w:tmpl w:val="E7402B4E"/>
    <w:lvl w:ilvl="0" w:tplc="E0687B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252ED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CA2074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9E8E7B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5647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F22C5D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E8AE1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E06F5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A1640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1">
    <w:nsid w:val="57AB76E5"/>
    <w:multiLevelType w:val="hybridMultilevel"/>
    <w:tmpl w:val="28AEED56"/>
    <w:lvl w:ilvl="0" w:tplc="38C65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E844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6A7E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D6A1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7445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5644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6AA8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DC9C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DE13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C4E69DA"/>
    <w:multiLevelType w:val="hybridMultilevel"/>
    <w:tmpl w:val="A6602BFE"/>
    <w:lvl w:ilvl="0" w:tplc="80DAA0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DE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A9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6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0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82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09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6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5F5C13F0"/>
    <w:multiLevelType w:val="hybridMultilevel"/>
    <w:tmpl w:val="574EAE9E"/>
    <w:lvl w:ilvl="0" w:tplc="2BF6ED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E6C64A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79870E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8D49F8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992125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64C87F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B10A7F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E83C4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598E08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1">
    <w:nsid w:val="62077E27"/>
    <w:multiLevelType w:val="hybridMultilevel"/>
    <w:tmpl w:val="96E4385A"/>
    <w:lvl w:ilvl="0" w:tplc="CEE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76EB58C" w:tentative="1">
      <w:start w:val="1"/>
      <w:numFmt w:val="lowerLetter"/>
      <w:lvlText w:val="%2."/>
      <w:lvlJc w:val="left"/>
      <w:pPr>
        <w:ind w:left="1789" w:hanging="360"/>
      </w:pPr>
    </w:lvl>
    <w:lvl w:ilvl="2" w:tplc="4A76006E" w:tentative="1">
      <w:start w:val="1"/>
      <w:numFmt w:val="lowerRoman"/>
      <w:lvlText w:val="%3."/>
      <w:lvlJc w:val="right"/>
      <w:pPr>
        <w:ind w:left="2509" w:hanging="180"/>
      </w:pPr>
    </w:lvl>
    <w:lvl w:ilvl="3" w:tplc="E1A4EE02" w:tentative="1">
      <w:start w:val="1"/>
      <w:numFmt w:val="decimal"/>
      <w:lvlText w:val="%4."/>
      <w:lvlJc w:val="left"/>
      <w:pPr>
        <w:ind w:left="3229" w:hanging="360"/>
      </w:pPr>
    </w:lvl>
    <w:lvl w:ilvl="4" w:tplc="4D5C4586" w:tentative="1">
      <w:start w:val="1"/>
      <w:numFmt w:val="lowerLetter"/>
      <w:lvlText w:val="%5."/>
      <w:lvlJc w:val="left"/>
      <w:pPr>
        <w:ind w:left="3949" w:hanging="360"/>
      </w:pPr>
    </w:lvl>
    <w:lvl w:ilvl="5" w:tplc="7786C55E" w:tentative="1">
      <w:start w:val="1"/>
      <w:numFmt w:val="lowerRoman"/>
      <w:lvlText w:val="%6."/>
      <w:lvlJc w:val="right"/>
      <w:pPr>
        <w:ind w:left="4669" w:hanging="180"/>
      </w:pPr>
    </w:lvl>
    <w:lvl w:ilvl="6" w:tplc="2DA6B69E" w:tentative="1">
      <w:start w:val="1"/>
      <w:numFmt w:val="decimal"/>
      <w:lvlText w:val="%7."/>
      <w:lvlJc w:val="left"/>
      <w:pPr>
        <w:ind w:left="5389" w:hanging="360"/>
      </w:pPr>
    </w:lvl>
    <w:lvl w:ilvl="7" w:tplc="6E4A66E8" w:tentative="1">
      <w:start w:val="1"/>
      <w:numFmt w:val="lowerLetter"/>
      <w:lvlText w:val="%8."/>
      <w:lvlJc w:val="left"/>
      <w:pPr>
        <w:ind w:left="6109" w:hanging="360"/>
      </w:pPr>
    </w:lvl>
    <w:lvl w:ilvl="8" w:tplc="3DB2482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1">
    <w:nsid w:val="627326D8"/>
    <w:multiLevelType w:val="hybridMultilevel"/>
    <w:tmpl w:val="C62E5448"/>
    <w:lvl w:ilvl="0" w:tplc="72385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3B202C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EA02C6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116F2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F23C7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56DD5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AFC8D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33ADD0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382D88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8A66962"/>
    <w:multiLevelType w:val="hybridMultilevel"/>
    <w:tmpl w:val="B8506DAA"/>
    <w:lvl w:ilvl="0" w:tplc="42B20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2CC3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1ABB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FA27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40FE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2638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A696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5EAC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448B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1">
    <w:nsid w:val="6B4B64FE"/>
    <w:multiLevelType w:val="hybridMultilevel"/>
    <w:tmpl w:val="D8A4AB7E"/>
    <w:lvl w:ilvl="0" w:tplc="86529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8FE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B4041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3C4E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161D5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E480E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BE0F7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A9CE33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814228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6E9E6543"/>
    <w:multiLevelType w:val="hybridMultilevel"/>
    <w:tmpl w:val="CAA0D180"/>
    <w:lvl w:ilvl="0" w:tplc="DC82F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D70A3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9DAFD9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FABEE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202C1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83452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1CE2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310971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7002C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46C30F2"/>
    <w:multiLevelType w:val="hybridMultilevel"/>
    <w:tmpl w:val="FABCB55A"/>
    <w:lvl w:ilvl="0" w:tplc="226AC0C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DF1CC3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D86B5C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E94DE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1640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3F8639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34E01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18A589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1789C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6CD64D0"/>
    <w:multiLevelType w:val="hybridMultilevel"/>
    <w:tmpl w:val="CC2C2FCC"/>
    <w:lvl w:ilvl="0" w:tplc="6B645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F0A98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836E12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384AC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0D32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05EEF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4EBF3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31E11F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B06798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1">
    <w:nsid w:val="770B389D"/>
    <w:multiLevelType w:val="hybridMultilevel"/>
    <w:tmpl w:val="52DE79A0"/>
    <w:lvl w:ilvl="0" w:tplc="6DD4BF4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CA68AD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D60357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10EAF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61007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A435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D780CC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18848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7F24D4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1">
    <w:nsid w:val="7E6376BD"/>
    <w:multiLevelType w:val="hybridMultilevel"/>
    <w:tmpl w:val="03AC1BE8"/>
    <w:lvl w:ilvl="0" w:tplc="0C7AE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FF4A92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596736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900704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46C8E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5B61B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A7EE9E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84287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FA1D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15"/>
  </w:num>
  <w:num w:numId="5">
    <w:abstractNumId w:val="35"/>
  </w:num>
  <w:num w:numId="6">
    <w:abstractNumId w:val="24"/>
  </w:num>
  <w:num w:numId="7">
    <w:abstractNumId w:val="16"/>
  </w:num>
  <w:num w:numId="8">
    <w:abstractNumId w:val="19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32"/>
  </w:num>
  <w:num w:numId="16">
    <w:abstractNumId w:val="25"/>
  </w:num>
  <w:num w:numId="17">
    <w:abstractNumId w:val="34"/>
  </w:num>
  <w:num w:numId="18">
    <w:abstractNumId w:val="10"/>
  </w:num>
  <w:num w:numId="19">
    <w:abstractNumId w:val="14"/>
  </w:num>
  <w:num w:numId="20">
    <w:abstractNumId w:val="9"/>
  </w:num>
  <w:num w:numId="21">
    <w:abstractNumId w:val="37"/>
  </w:num>
  <w:num w:numId="22">
    <w:abstractNumId w:val="21"/>
  </w:num>
  <w:num w:numId="23">
    <w:abstractNumId w:val="26"/>
  </w:num>
  <w:num w:numId="24">
    <w:abstractNumId w:val="31"/>
  </w:num>
  <w:num w:numId="25">
    <w:abstractNumId w:val="30"/>
  </w:num>
  <w:num w:numId="26">
    <w:abstractNumId w:val="1"/>
  </w:num>
  <w:num w:numId="27">
    <w:abstractNumId w:val="23"/>
  </w:num>
  <w:num w:numId="28">
    <w:abstractNumId w:val="28"/>
  </w:num>
  <w:num w:numId="29">
    <w:abstractNumId w:val="6"/>
  </w:num>
  <w:num w:numId="30">
    <w:abstractNumId w:val="18"/>
  </w:num>
  <w:num w:numId="31">
    <w:abstractNumId w:val="12"/>
  </w:num>
  <w:num w:numId="32">
    <w:abstractNumId w:val="20"/>
  </w:num>
  <w:num w:numId="33">
    <w:abstractNumId w:val="22"/>
  </w:num>
  <w:num w:numId="34">
    <w:abstractNumId w:val="29"/>
  </w:num>
  <w:num w:numId="35">
    <w:abstractNumId w:val="13"/>
  </w:num>
  <w:num w:numId="36">
    <w:abstractNumId w:val="5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C1"/>
    <w:rsid w:val="00020EE4"/>
    <w:rsid w:val="0002264A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5011"/>
    <w:rsid w:val="00067568"/>
    <w:rsid w:val="00070886"/>
    <w:rsid w:val="00074A00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B730B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7CC"/>
    <w:rsid w:val="00164E00"/>
    <w:rsid w:val="001656EA"/>
    <w:rsid w:val="00171718"/>
    <w:rsid w:val="00172108"/>
    <w:rsid w:val="00174887"/>
    <w:rsid w:val="00175E41"/>
    <w:rsid w:val="00177ED6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043A"/>
    <w:rsid w:val="001B6A27"/>
    <w:rsid w:val="001B71AF"/>
    <w:rsid w:val="001C02D8"/>
    <w:rsid w:val="001C07DC"/>
    <w:rsid w:val="001C455B"/>
    <w:rsid w:val="001C62B1"/>
    <w:rsid w:val="001C6667"/>
    <w:rsid w:val="001D0A84"/>
    <w:rsid w:val="001D44AE"/>
    <w:rsid w:val="001D474C"/>
    <w:rsid w:val="001D7CEB"/>
    <w:rsid w:val="001E0E16"/>
    <w:rsid w:val="001E1613"/>
    <w:rsid w:val="001E3ED5"/>
    <w:rsid w:val="001E555D"/>
    <w:rsid w:val="001E7A24"/>
    <w:rsid w:val="001F3B56"/>
    <w:rsid w:val="001F56BA"/>
    <w:rsid w:val="002014DF"/>
    <w:rsid w:val="00201A8D"/>
    <w:rsid w:val="00202900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5A87"/>
    <w:rsid w:val="0024442F"/>
    <w:rsid w:val="00250E8A"/>
    <w:rsid w:val="00251906"/>
    <w:rsid w:val="00253A8C"/>
    <w:rsid w:val="002559B5"/>
    <w:rsid w:val="00256AB2"/>
    <w:rsid w:val="00262A55"/>
    <w:rsid w:val="0026649D"/>
    <w:rsid w:val="002728DF"/>
    <w:rsid w:val="00272F35"/>
    <w:rsid w:val="00273D44"/>
    <w:rsid w:val="00277BC3"/>
    <w:rsid w:val="00280FFE"/>
    <w:rsid w:val="00281892"/>
    <w:rsid w:val="00281DE8"/>
    <w:rsid w:val="0028224E"/>
    <w:rsid w:val="0028399C"/>
    <w:rsid w:val="00286812"/>
    <w:rsid w:val="00292F96"/>
    <w:rsid w:val="00293DA5"/>
    <w:rsid w:val="0029506A"/>
    <w:rsid w:val="002A48F0"/>
    <w:rsid w:val="002B0923"/>
    <w:rsid w:val="002B0AE8"/>
    <w:rsid w:val="002B63FA"/>
    <w:rsid w:val="002C33A7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E70E2"/>
    <w:rsid w:val="002F1329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2D4B"/>
    <w:rsid w:val="003245F9"/>
    <w:rsid w:val="00325269"/>
    <w:rsid w:val="0033114E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5998"/>
    <w:rsid w:val="003B75C3"/>
    <w:rsid w:val="003C2393"/>
    <w:rsid w:val="003D0186"/>
    <w:rsid w:val="003D0944"/>
    <w:rsid w:val="003D2E3C"/>
    <w:rsid w:val="003D3A5F"/>
    <w:rsid w:val="003E001B"/>
    <w:rsid w:val="003E2DCB"/>
    <w:rsid w:val="003E36B4"/>
    <w:rsid w:val="003E3BA8"/>
    <w:rsid w:val="003E4068"/>
    <w:rsid w:val="003F0ADF"/>
    <w:rsid w:val="003F1CEC"/>
    <w:rsid w:val="003F26A0"/>
    <w:rsid w:val="003F2EC4"/>
    <w:rsid w:val="003F568D"/>
    <w:rsid w:val="003F683B"/>
    <w:rsid w:val="004046EA"/>
    <w:rsid w:val="00404EE2"/>
    <w:rsid w:val="004100CE"/>
    <w:rsid w:val="00413203"/>
    <w:rsid w:val="0041551B"/>
    <w:rsid w:val="00415F3D"/>
    <w:rsid w:val="004178C2"/>
    <w:rsid w:val="00420057"/>
    <w:rsid w:val="00421D8D"/>
    <w:rsid w:val="00422CD5"/>
    <w:rsid w:val="00425594"/>
    <w:rsid w:val="0043055C"/>
    <w:rsid w:val="00430A6E"/>
    <w:rsid w:val="00431184"/>
    <w:rsid w:val="004347A5"/>
    <w:rsid w:val="004353F4"/>
    <w:rsid w:val="0043665E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0FC7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3A11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06FF8"/>
    <w:rsid w:val="00512068"/>
    <w:rsid w:val="00517165"/>
    <w:rsid w:val="0051752C"/>
    <w:rsid w:val="005207C4"/>
    <w:rsid w:val="005234E1"/>
    <w:rsid w:val="00530E2D"/>
    <w:rsid w:val="00534C73"/>
    <w:rsid w:val="00552224"/>
    <w:rsid w:val="00552C87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0D8F"/>
    <w:rsid w:val="0058225F"/>
    <w:rsid w:val="00585815"/>
    <w:rsid w:val="005912D8"/>
    <w:rsid w:val="005921FC"/>
    <w:rsid w:val="005928FF"/>
    <w:rsid w:val="00597399"/>
    <w:rsid w:val="00597799"/>
    <w:rsid w:val="00597F4C"/>
    <w:rsid w:val="005A2DC4"/>
    <w:rsid w:val="005A35EF"/>
    <w:rsid w:val="005A3867"/>
    <w:rsid w:val="005A63B9"/>
    <w:rsid w:val="005A7810"/>
    <w:rsid w:val="005B049B"/>
    <w:rsid w:val="005B1D4B"/>
    <w:rsid w:val="005B41D8"/>
    <w:rsid w:val="005B4DCA"/>
    <w:rsid w:val="005B57E6"/>
    <w:rsid w:val="005B6922"/>
    <w:rsid w:val="005C1EE3"/>
    <w:rsid w:val="005C6212"/>
    <w:rsid w:val="005D0B66"/>
    <w:rsid w:val="005D3AA9"/>
    <w:rsid w:val="005D49A6"/>
    <w:rsid w:val="005D5458"/>
    <w:rsid w:val="005D5B33"/>
    <w:rsid w:val="005E69D4"/>
    <w:rsid w:val="005E7F3E"/>
    <w:rsid w:val="005F1880"/>
    <w:rsid w:val="005F26BD"/>
    <w:rsid w:val="005F4436"/>
    <w:rsid w:val="005F4C9D"/>
    <w:rsid w:val="005F553F"/>
    <w:rsid w:val="005F6F84"/>
    <w:rsid w:val="00603359"/>
    <w:rsid w:val="00603AE8"/>
    <w:rsid w:val="00604AEC"/>
    <w:rsid w:val="00606A9F"/>
    <w:rsid w:val="0061051B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1EE9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0C95"/>
    <w:rsid w:val="006A210C"/>
    <w:rsid w:val="006A2B7A"/>
    <w:rsid w:val="006A6481"/>
    <w:rsid w:val="006B3B91"/>
    <w:rsid w:val="006B3C0F"/>
    <w:rsid w:val="006B4DA1"/>
    <w:rsid w:val="006B51A1"/>
    <w:rsid w:val="006B754C"/>
    <w:rsid w:val="006C3071"/>
    <w:rsid w:val="006C3C23"/>
    <w:rsid w:val="006C4B0D"/>
    <w:rsid w:val="006C565C"/>
    <w:rsid w:val="006D19F6"/>
    <w:rsid w:val="006D4BA5"/>
    <w:rsid w:val="006D6130"/>
    <w:rsid w:val="006D6636"/>
    <w:rsid w:val="006E3263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64E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4A4C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7EA0"/>
    <w:rsid w:val="007B1F36"/>
    <w:rsid w:val="007B4E7E"/>
    <w:rsid w:val="007B66D0"/>
    <w:rsid w:val="007C0DA4"/>
    <w:rsid w:val="007C2F7A"/>
    <w:rsid w:val="007C4F4C"/>
    <w:rsid w:val="007C555A"/>
    <w:rsid w:val="007D2F22"/>
    <w:rsid w:val="007D378D"/>
    <w:rsid w:val="007D3B65"/>
    <w:rsid w:val="007D70C0"/>
    <w:rsid w:val="007E11DE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17DE1"/>
    <w:rsid w:val="00823F94"/>
    <w:rsid w:val="00830DC9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340B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B106F"/>
    <w:rsid w:val="008B1FD4"/>
    <w:rsid w:val="008B3D1A"/>
    <w:rsid w:val="008C3CDA"/>
    <w:rsid w:val="008C5212"/>
    <w:rsid w:val="008C6D41"/>
    <w:rsid w:val="008C72AF"/>
    <w:rsid w:val="008D0C34"/>
    <w:rsid w:val="008E211D"/>
    <w:rsid w:val="008E307F"/>
    <w:rsid w:val="008E4B94"/>
    <w:rsid w:val="008F18EC"/>
    <w:rsid w:val="008F201A"/>
    <w:rsid w:val="008F2A68"/>
    <w:rsid w:val="008F315C"/>
    <w:rsid w:val="008F5C41"/>
    <w:rsid w:val="008F7EB8"/>
    <w:rsid w:val="00901A20"/>
    <w:rsid w:val="0090356E"/>
    <w:rsid w:val="00904664"/>
    <w:rsid w:val="00910D5B"/>
    <w:rsid w:val="0091316A"/>
    <w:rsid w:val="009173B4"/>
    <w:rsid w:val="009213AF"/>
    <w:rsid w:val="00921CC7"/>
    <w:rsid w:val="00923595"/>
    <w:rsid w:val="009239E3"/>
    <w:rsid w:val="009247F3"/>
    <w:rsid w:val="00924CB9"/>
    <w:rsid w:val="00927708"/>
    <w:rsid w:val="0093416E"/>
    <w:rsid w:val="00934C59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750"/>
    <w:rsid w:val="00984B45"/>
    <w:rsid w:val="00985F04"/>
    <w:rsid w:val="00986466"/>
    <w:rsid w:val="009903E5"/>
    <w:rsid w:val="00990E1B"/>
    <w:rsid w:val="00992AE6"/>
    <w:rsid w:val="0099385B"/>
    <w:rsid w:val="009A01EA"/>
    <w:rsid w:val="009A3ADC"/>
    <w:rsid w:val="009A584C"/>
    <w:rsid w:val="009A7CC4"/>
    <w:rsid w:val="009B5009"/>
    <w:rsid w:val="009B6848"/>
    <w:rsid w:val="009C0F69"/>
    <w:rsid w:val="009D0A52"/>
    <w:rsid w:val="009D76D0"/>
    <w:rsid w:val="009E0DFF"/>
    <w:rsid w:val="009E1C9B"/>
    <w:rsid w:val="009E36C9"/>
    <w:rsid w:val="009E5D12"/>
    <w:rsid w:val="009F45B6"/>
    <w:rsid w:val="009F5E1B"/>
    <w:rsid w:val="00A005DE"/>
    <w:rsid w:val="00A01D93"/>
    <w:rsid w:val="00A02743"/>
    <w:rsid w:val="00A0537A"/>
    <w:rsid w:val="00A079FE"/>
    <w:rsid w:val="00A121CD"/>
    <w:rsid w:val="00A14F9E"/>
    <w:rsid w:val="00A20E16"/>
    <w:rsid w:val="00A21737"/>
    <w:rsid w:val="00A21993"/>
    <w:rsid w:val="00A226D4"/>
    <w:rsid w:val="00A2405E"/>
    <w:rsid w:val="00A26E64"/>
    <w:rsid w:val="00A31E06"/>
    <w:rsid w:val="00A31ECF"/>
    <w:rsid w:val="00A32544"/>
    <w:rsid w:val="00A3309D"/>
    <w:rsid w:val="00A344F4"/>
    <w:rsid w:val="00A36A6F"/>
    <w:rsid w:val="00A36C2E"/>
    <w:rsid w:val="00A37145"/>
    <w:rsid w:val="00A410F9"/>
    <w:rsid w:val="00A4216C"/>
    <w:rsid w:val="00A43EEA"/>
    <w:rsid w:val="00A4436F"/>
    <w:rsid w:val="00A46460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663C"/>
    <w:rsid w:val="00AB679A"/>
    <w:rsid w:val="00AB6ADA"/>
    <w:rsid w:val="00AB7665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09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78C"/>
    <w:rsid w:val="00B21A75"/>
    <w:rsid w:val="00B247B1"/>
    <w:rsid w:val="00B248D0"/>
    <w:rsid w:val="00B2557D"/>
    <w:rsid w:val="00B27AF7"/>
    <w:rsid w:val="00B354D8"/>
    <w:rsid w:val="00B40B9B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194C"/>
    <w:rsid w:val="00BC7248"/>
    <w:rsid w:val="00BD054D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1699A"/>
    <w:rsid w:val="00C21DC4"/>
    <w:rsid w:val="00C22F79"/>
    <w:rsid w:val="00C27BA2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2509"/>
    <w:rsid w:val="00C5324F"/>
    <w:rsid w:val="00C552D5"/>
    <w:rsid w:val="00C55838"/>
    <w:rsid w:val="00C633EE"/>
    <w:rsid w:val="00C6500A"/>
    <w:rsid w:val="00C65279"/>
    <w:rsid w:val="00C6563C"/>
    <w:rsid w:val="00C65B38"/>
    <w:rsid w:val="00C66244"/>
    <w:rsid w:val="00C70102"/>
    <w:rsid w:val="00C72723"/>
    <w:rsid w:val="00C7668C"/>
    <w:rsid w:val="00C80058"/>
    <w:rsid w:val="00C82AD3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A70C8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0555"/>
    <w:rsid w:val="00CF0B2C"/>
    <w:rsid w:val="00CF422B"/>
    <w:rsid w:val="00CF4583"/>
    <w:rsid w:val="00CF60B1"/>
    <w:rsid w:val="00CF6373"/>
    <w:rsid w:val="00CF7077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A9C"/>
    <w:rsid w:val="00D36BAB"/>
    <w:rsid w:val="00D374E5"/>
    <w:rsid w:val="00D37974"/>
    <w:rsid w:val="00D40C26"/>
    <w:rsid w:val="00D44695"/>
    <w:rsid w:val="00D46389"/>
    <w:rsid w:val="00D463A7"/>
    <w:rsid w:val="00D47334"/>
    <w:rsid w:val="00D51842"/>
    <w:rsid w:val="00D52BF6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024B"/>
    <w:rsid w:val="00D722B4"/>
    <w:rsid w:val="00D727D7"/>
    <w:rsid w:val="00D72911"/>
    <w:rsid w:val="00D74766"/>
    <w:rsid w:val="00D77984"/>
    <w:rsid w:val="00D83B3A"/>
    <w:rsid w:val="00D8577A"/>
    <w:rsid w:val="00D86492"/>
    <w:rsid w:val="00D91772"/>
    <w:rsid w:val="00D946A3"/>
    <w:rsid w:val="00D94FFC"/>
    <w:rsid w:val="00DA0287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D7345"/>
    <w:rsid w:val="00DE77DB"/>
    <w:rsid w:val="00DF44B5"/>
    <w:rsid w:val="00DF5F0D"/>
    <w:rsid w:val="00DF62D4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BA7"/>
    <w:rsid w:val="00E65AAC"/>
    <w:rsid w:val="00E65CF0"/>
    <w:rsid w:val="00E70B37"/>
    <w:rsid w:val="00E7544C"/>
    <w:rsid w:val="00E75CD4"/>
    <w:rsid w:val="00E82CD9"/>
    <w:rsid w:val="00E84450"/>
    <w:rsid w:val="00E85391"/>
    <w:rsid w:val="00E8546E"/>
    <w:rsid w:val="00E91500"/>
    <w:rsid w:val="00E9262D"/>
    <w:rsid w:val="00E941F5"/>
    <w:rsid w:val="00E96C03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62F"/>
    <w:rsid w:val="00EE1DA7"/>
    <w:rsid w:val="00EE1ED8"/>
    <w:rsid w:val="00EE4EAD"/>
    <w:rsid w:val="00EE515C"/>
    <w:rsid w:val="00EE580A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42A"/>
    <w:rsid w:val="00F73A88"/>
    <w:rsid w:val="00F749BF"/>
    <w:rsid w:val="00F74DEC"/>
    <w:rsid w:val="00F77890"/>
    <w:rsid w:val="00F77B03"/>
    <w:rsid w:val="00F81258"/>
    <w:rsid w:val="00F87074"/>
    <w:rsid w:val="00F877D6"/>
    <w:rsid w:val="00F903F2"/>
    <w:rsid w:val="00F91E90"/>
    <w:rsid w:val="00F93D7E"/>
    <w:rsid w:val="00F93FAD"/>
    <w:rsid w:val="00F94B82"/>
    <w:rsid w:val="00FA057C"/>
    <w:rsid w:val="00FA140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24D5"/>
    <w:rsid w:val="00FC37A6"/>
    <w:rsid w:val="00FC3D68"/>
    <w:rsid w:val="00FC4A7D"/>
    <w:rsid w:val="00FC70AF"/>
    <w:rsid w:val="00FC76A3"/>
    <w:rsid w:val="00FD3866"/>
    <w:rsid w:val="00FD56D2"/>
    <w:rsid w:val="00FD5FF1"/>
    <w:rsid w:val="00FD6B7C"/>
    <w:rsid w:val="00FD794E"/>
    <w:rsid w:val="00FD7F12"/>
    <w:rsid w:val="00FE4010"/>
    <w:rsid w:val="00FE679E"/>
    <w:rsid w:val="00FE6E71"/>
    <w:rsid w:val="00FE73B8"/>
    <w:rsid w:val="00FF0290"/>
    <w:rsid w:val="00FF0353"/>
    <w:rsid w:val="00FF4D0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9FF20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3553-852B-4778-AEA4-9B89C876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596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/>
  <cp:lastModifiedBy>Jekaterina Borovika</cp:lastModifiedBy>
  <cp:revision>10</cp:revision>
  <cp:lastPrinted>2018-10-15T13:14:00Z</cp:lastPrinted>
  <dcterms:created xsi:type="dcterms:W3CDTF">2018-09-17T12:46:00Z</dcterms:created>
  <dcterms:modified xsi:type="dcterms:W3CDTF">2018-10-24T11:58:00Z</dcterms:modified>
</cp:coreProperties>
</file>