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2" w:rsidRPr="00764258" w:rsidRDefault="009F25C8" w:rsidP="004D3C72">
      <w:pPr>
        <w:jc w:val="right"/>
        <w:rPr>
          <w:color w:val="auto"/>
          <w:sz w:val="24"/>
          <w:szCs w:val="24"/>
        </w:rPr>
      </w:pPr>
      <w:r>
        <w:fldChar w:fldCharType="begin"/>
      </w:r>
      <w:r>
        <w:instrText xml:space="preserve"> HYPERLINK "https://likumi.lv/doc.php?id=268342" \l "piel1" \h </w:instrText>
      </w:r>
      <w:r>
        <w:fldChar w:fldCharType="separate"/>
      </w:r>
      <w:r w:rsidR="006950EE" w:rsidRPr="00500E05">
        <w:rPr>
          <w:color w:val="auto"/>
          <w:sz w:val="24"/>
          <w:szCs w:val="24"/>
        </w:rPr>
        <w:t>1</w:t>
      </w:r>
      <w:r w:rsidR="007D3628">
        <w:rPr>
          <w:color w:val="auto"/>
          <w:sz w:val="24"/>
          <w:szCs w:val="24"/>
        </w:rPr>
        <w:t>4</w:t>
      </w:r>
      <w:r w:rsidR="004D3C72" w:rsidRPr="00764258">
        <w:rPr>
          <w:color w:val="auto"/>
          <w:sz w:val="24"/>
          <w:szCs w:val="24"/>
        </w:rPr>
        <w:t>.pielikums</w:t>
      </w:r>
      <w:r>
        <w:rPr>
          <w:color w:val="auto"/>
          <w:sz w:val="24"/>
          <w:szCs w:val="24"/>
        </w:rPr>
        <w:fldChar w:fldCharType="end"/>
      </w:r>
      <w:r w:rsidR="004D3C72" w:rsidRPr="00764258">
        <w:rPr>
          <w:color w:val="auto"/>
          <w:sz w:val="24"/>
          <w:szCs w:val="24"/>
        </w:rPr>
        <w:t> </w:t>
      </w:r>
      <w:r w:rsidR="004D3C72" w:rsidRPr="00764258">
        <w:rPr>
          <w:color w:val="auto"/>
          <w:sz w:val="24"/>
          <w:szCs w:val="24"/>
        </w:rPr>
        <w:br/>
        <w:t>Ministru kabineta </w:t>
      </w:r>
      <w:r w:rsidR="004D3C72" w:rsidRPr="00764258">
        <w:rPr>
          <w:color w:val="auto"/>
          <w:sz w:val="24"/>
          <w:szCs w:val="24"/>
        </w:rPr>
        <w:br/>
        <w:t>2018.gada ___.___________ noteikumiem Nr.___</w:t>
      </w:r>
    </w:p>
    <w:p w:rsidR="00B830D4" w:rsidRPr="00764258" w:rsidRDefault="00B830D4">
      <w:pPr>
        <w:rPr>
          <w:color w:val="auto"/>
          <w:sz w:val="20"/>
          <w:szCs w:val="20"/>
        </w:rPr>
      </w:pPr>
    </w:p>
    <w:p w:rsidR="00B830D4" w:rsidRPr="00764258" w:rsidRDefault="00B830D4">
      <w:pPr>
        <w:rPr>
          <w:color w:val="auto"/>
          <w:sz w:val="20"/>
          <w:szCs w:val="20"/>
        </w:rPr>
      </w:pPr>
    </w:p>
    <w:p w:rsidR="00B830D4" w:rsidRPr="00764258" w:rsidRDefault="00B830D4">
      <w:pPr>
        <w:rPr>
          <w:color w:val="auto"/>
          <w:sz w:val="20"/>
          <w:szCs w:val="20"/>
        </w:rPr>
      </w:pPr>
    </w:p>
    <w:p w:rsidR="00B830D4" w:rsidRPr="00764258" w:rsidRDefault="00B830D4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</w:rPr>
      </w:pPr>
    </w:p>
    <w:p w:rsidR="006E1AFC" w:rsidRPr="00432720" w:rsidRDefault="006E1AFC" w:rsidP="006E1AFC">
      <w:pPr>
        <w:rPr>
          <w:b/>
          <w:color w:val="auto"/>
        </w:rPr>
      </w:pPr>
      <w:r w:rsidRPr="00432720">
        <w:rPr>
          <w:b/>
          <w:color w:val="auto"/>
        </w:rPr>
        <w:t>Speciālās pamat</w:t>
      </w:r>
      <w:r w:rsidR="00AA698C">
        <w:rPr>
          <w:b/>
          <w:color w:val="auto"/>
        </w:rPr>
        <w:t>izglītības programmas skolēn</w:t>
      </w:r>
      <w:r w:rsidRPr="00432720">
        <w:rPr>
          <w:b/>
          <w:color w:val="auto"/>
        </w:rPr>
        <w:t>iem ar redzes traucējumiem, dzirdes traucējumiem, fiziskās attīstības traucējumiem, somatiskām saslimšanām, valodas traucējumiem, mācīšanās traucējumiem, garīgās veselības traucējumiem paraugs</w:t>
      </w:r>
    </w:p>
    <w:p w:rsidR="006E1AFC" w:rsidRPr="00432720" w:rsidRDefault="006E1AFC" w:rsidP="006E1AFC">
      <w:pPr>
        <w:spacing w:before="100" w:after="100"/>
        <w:ind w:firstLine="300"/>
        <w:rPr>
          <w:color w:val="auto"/>
        </w:rPr>
      </w:pPr>
      <w:r w:rsidRPr="00432720">
        <w:rPr>
          <w:color w:val="auto"/>
        </w:rPr>
        <w:t xml:space="preserve"> (</w:t>
      </w:r>
      <w:r w:rsidR="00AA698C">
        <w:rPr>
          <w:color w:val="auto"/>
        </w:rPr>
        <w:t>i</w:t>
      </w:r>
      <w:r w:rsidRPr="00432720">
        <w:rPr>
          <w:color w:val="auto"/>
        </w:rPr>
        <w:t>zglītības programmas kodi 21015111, 21015121, 21015211, 21015221, 21015311, 21015321, 21015411, 21015421, 21015511, 21015521, 21015611, 21015621, 21015711, 21015721)</w:t>
      </w:r>
    </w:p>
    <w:p w:rsidR="00B830D4" w:rsidRPr="00432720" w:rsidRDefault="00B830D4">
      <w:pPr>
        <w:pStyle w:val="Heading4"/>
        <w:spacing w:before="200" w:after="0"/>
        <w:jc w:val="both"/>
        <w:rPr>
          <w:color w:val="auto"/>
          <w:sz w:val="28"/>
          <w:szCs w:val="28"/>
        </w:rPr>
      </w:pPr>
    </w:p>
    <w:p w:rsidR="00B830D4" w:rsidRPr="00432720" w:rsidRDefault="00867876">
      <w:pPr>
        <w:spacing w:before="100" w:after="100"/>
        <w:ind w:firstLine="300"/>
        <w:rPr>
          <w:b/>
          <w:color w:val="auto"/>
        </w:rPr>
      </w:pPr>
      <w:r w:rsidRPr="00432720">
        <w:rPr>
          <w:b/>
          <w:color w:val="auto"/>
        </w:rPr>
        <w:t>I. Izglītības programmas īstenošanas mērķi un uzdevumi</w:t>
      </w:r>
    </w:p>
    <w:p w:rsidR="0071098C" w:rsidRDefault="00867876" w:rsidP="0071098C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  <w:r w:rsidRPr="00432720">
        <w:rPr>
          <w:color w:val="auto"/>
        </w:rPr>
        <w:t>1. </w:t>
      </w:r>
      <w:r w:rsidR="00975E3F" w:rsidRPr="00432720">
        <w:rPr>
          <w:color w:val="auto"/>
        </w:rPr>
        <w:t xml:space="preserve"> Speciālās </w:t>
      </w:r>
      <w:r w:rsidR="00975E3F" w:rsidRPr="00AA698C">
        <w:rPr>
          <w:color w:val="auto"/>
        </w:rPr>
        <w:t>p</w:t>
      </w:r>
      <w:r w:rsidRPr="00AA698C">
        <w:rPr>
          <w:color w:val="auto"/>
        </w:rPr>
        <w:t>amatizglītības</w:t>
      </w:r>
      <w:r w:rsidRPr="00AA698C">
        <w:rPr>
          <w:color w:val="FF0000"/>
        </w:rPr>
        <w:t xml:space="preserve"> </w:t>
      </w:r>
      <w:r w:rsidRPr="00AA698C">
        <w:rPr>
          <w:color w:val="auto"/>
        </w:rPr>
        <w:t xml:space="preserve">programmas </w:t>
      </w:r>
      <w:r w:rsidR="00AA698C">
        <w:rPr>
          <w:color w:val="auto"/>
        </w:rPr>
        <w:t>skolēn</w:t>
      </w:r>
      <w:r w:rsidR="00AA698C" w:rsidRPr="00AA698C">
        <w:rPr>
          <w:color w:val="auto"/>
        </w:rPr>
        <w:t>iem ar redzes traucējumiem, dzirdes traucējumiem, fiziskās attīstības traucējumiem, somatiskām saslimšanām, valodas traucējumiem, mācīšanās traucējumiem, garīgās veselības traucējumiem</w:t>
      </w:r>
      <w:r w:rsidR="00AA698C" w:rsidRPr="00432720">
        <w:rPr>
          <w:b/>
          <w:color w:val="auto"/>
        </w:rPr>
        <w:t xml:space="preserve"> </w:t>
      </w:r>
      <w:r w:rsidRPr="00432720">
        <w:rPr>
          <w:color w:val="auto"/>
        </w:rPr>
        <w:t>(turpmāk – izglītības programma) mērķi</w:t>
      </w:r>
      <w:r w:rsidR="0071098C" w:rsidRPr="00432720">
        <w:rPr>
          <w:color w:val="auto"/>
        </w:rPr>
        <w:t>s</w:t>
      </w:r>
      <w:r w:rsidRPr="00432720">
        <w:rPr>
          <w:color w:val="auto"/>
        </w:rPr>
        <w:t xml:space="preserve"> </w:t>
      </w:r>
      <w:r w:rsidR="0071098C" w:rsidRPr="00432720">
        <w:rPr>
          <w:rFonts w:eastAsiaTheme="minorHAnsi"/>
          <w:color w:val="auto"/>
          <w:highlight w:val="none"/>
          <w:lang w:eastAsia="en-US"/>
        </w:rPr>
        <w:t xml:space="preserve">ir nodrošināt skolēna vispusīgu attīstību un </w:t>
      </w:r>
      <w:proofErr w:type="spellStart"/>
      <w:r w:rsidR="0071098C" w:rsidRPr="00432720">
        <w:rPr>
          <w:rFonts w:eastAsiaTheme="minorHAnsi"/>
          <w:color w:val="auto"/>
          <w:highlight w:val="none"/>
          <w:lang w:eastAsia="en-US"/>
        </w:rPr>
        <w:t>vērtīborientāciju</w:t>
      </w:r>
      <w:proofErr w:type="spellEnd"/>
      <w:r w:rsidR="0071098C" w:rsidRPr="00432720">
        <w:rPr>
          <w:rFonts w:eastAsiaTheme="minorHAnsi"/>
          <w:color w:val="auto"/>
          <w:highlight w:val="none"/>
          <w:lang w:eastAsia="en-US"/>
        </w:rPr>
        <w:t xml:space="preserve">, lai skolēns </w:t>
      </w:r>
      <w:r w:rsidR="0071098C" w:rsidRPr="00432720">
        <w:rPr>
          <w:color w:val="auto"/>
        </w:rPr>
        <w:t>gribētu un varētu turpināt vispārējo izglītību vai apgūt profesiju, iesaistīties sabiedrības dzīvē un veidoties par laimīgu un atbildīgu personību</w:t>
      </w:r>
      <w:r w:rsidR="0071098C" w:rsidRPr="00432720">
        <w:rPr>
          <w:rFonts w:eastAsiaTheme="minorHAnsi"/>
          <w:color w:val="auto"/>
          <w:highlight w:val="none"/>
          <w:lang w:eastAsia="en-US"/>
        </w:rPr>
        <w:t>.</w:t>
      </w:r>
    </w:p>
    <w:p w:rsidR="003A5DF8" w:rsidRPr="00432720" w:rsidRDefault="003A5DF8" w:rsidP="0071098C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</w:p>
    <w:p w:rsidR="006E1AFC" w:rsidRDefault="006E1AFC" w:rsidP="00EA1F55">
      <w:pPr>
        <w:ind w:firstLine="709"/>
        <w:jc w:val="both"/>
        <w:rPr>
          <w:color w:val="auto"/>
        </w:rPr>
      </w:pPr>
      <w:r w:rsidRPr="00432720">
        <w:rPr>
          <w:color w:val="auto"/>
        </w:rPr>
        <w:t xml:space="preserve">2. Izglītības programmas uzdevums ir nodrošināt nepieciešamos atbalsta pasākumus un palīdzību mācību satura apguvē </w:t>
      </w:r>
      <w:r w:rsidR="00B90A52" w:rsidRPr="00432720">
        <w:rPr>
          <w:color w:val="auto"/>
        </w:rPr>
        <w:t xml:space="preserve">skolēniem </w:t>
      </w:r>
      <w:r w:rsidR="00B3218B">
        <w:rPr>
          <w:color w:val="auto"/>
        </w:rPr>
        <w:t>ar speciālām vajadzībām</w:t>
      </w:r>
      <w:r w:rsidR="00E93B2E">
        <w:rPr>
          <w:color w:val="auto"/>
        </w:rPr>
        <w:t>.</w:t>
      </w:r>
      <w:r w:rsidR="0071098C" w:rsidRPr="00432720">
        <w:rPr>
          <w:color w:val="auto"/>
        </w:rPr>
        <w:t xml:space="preserve"> </w:t>
      </w:r>
    </w:p>
    <w:p w:rsidR="00EA1F55" w:rsidRPr="00432720" w:rsidRDefault="00EA1F55" w:rsidP="00EA1F55">
      <w:pPr>
        <w:ind w:firstLine="709"/>
        <w:jc w:val="both"/>
        <w:rPr>
          <w:color w:val="auto"/>
        </w:rPr>
      </w:pPr>
    </w:p>
    <w:p w:rsidR="0071098C" w:rsidRPr="00EA1F55" w:rsidRDefault="0071098C" w:rsidP="00EA1F55">
      <w:pPr>
        <w:ind w:firstLine="709"/>
        <w:jc w:val="both"/>
        <w:rPr>
          <w:color w:val="auto"/>
        </w:rPr>
      </w:pPr>
      <w:r w:rsidRPr="00EA1F55">
        <w:rPr>
          <w:color w:val="auto"/>
        </w:rPr>
        <w:t>3. Īstenojot mazākumtautību izglītības programmu, tiek:</w:t>
      </w:r>
    </w:p>
    <w:p w:rsidR="0071098C" w:rsidRPr="00EA1F55" w:rsidRDefault="0071098C" w:rsidP="00EA1F55">
      <w:pPr>
        <w:ind w:firstLine="709"/>
        <w:jc w:val="both"/>
        <w:rPr>
          <w:color w:val="auto"/>
        </w:rPr>
      </w:pPr>
      <w:r w:rsidRPr="00EA1F55">
        <w:rPr>
          <w:color w:val="auto"/>
        </w:rPr>
        <w:t>3.1. nodro</w:t>
      </w:r>
      <w:r w:rsidR="00420FEF" w:rsidRPr="00EA1F55">
        <w:rPr>
          <w:color w:val="auto"/>
        </w:rPr>
        <w:t>šināta etniskās kultūras apguve;</w:t>
      </w:r>
    </w:p>
    <w:p w:rsidR="0071098C" w:rsidRPr="00EA1F55" w:rsidRDefault="0071098C" w:rsidP="00EA1F55">
      <w:pPr>
        <w:ind w:firstLine="709"/>
        <w:jc w:val="both"/>
        <w:rPr>
          <w:color w:val="auto"/>
        </w:rPr>
      </w:pPr>
      <w:r w:rsidRPr="00EA1F55">
        <w:rPr>
          <w:color w:val="auto"/>
        </w:rPr>
        <w:t>3.2. veicināta valsts valodas un</w:t>
      </w:r>
      <w:r w:rsidR="00420FEF" w:rsidRPr="00EA1F55">
        <w:rPr>
          <w:color w:val="auto"/>
        </w:rPr>
        <w:t xml:space="preserve"> mācību satura integrēta apguve;</w:t>
      </w:r>
      <w:r w:rsidRPr="00EA1F55">
        <w:rPr>
          <w:color w:val="auto"/>
        </w:rPr>
        <w:t xml:space="preserve"> </w:t>
      </w:r>
    </w:p>
    <w:p w:rsidR="00C82164" w:rsidRDefault="0071098C" w:rsidP="00EA1F55">
      <w:pPr>
        <w:ind w:firstLine="709"/>
        <w:jc w:val="both"/>
        <w:rPr>
          <w:color w:val="auto"/>
          <w:lang w:eastAsia="en-GB"/>
        </w:rPr>
      </w:pPr>
      <w:r w:rsidRPr="00432720">
        <w:rPr>
          <w:color w:val="auto"/>
        </w:rPr>
        <w:t>3.3. sekmēta</w:t>
      </w:r>
      <w:r w:rsidRPr="00432720">
        <w:rPr>
          <w:color w:val="auto"/>
          <w:lang w:eastAsia="en-GB"/>
        </w:rPr>
        <w:t xml:space="preserve"> skolēna integrācija Latvijas sabiedrībā.</w:t>
      </w:r>
    </w:p>
    <w:p w:rsidR="00B3218B" w:rsidRPr="00432720" w:rsidRDefault="00B3218B" w:rsidP="00B3218B">
      <w:pPr>
        <w:ind w:firstLine="720"/>
        <w:jc w:val="both"/>
        <w:rPr>
          <w:color w:val="auto"/>
          <w:lang w:eastAsia="en-GB"/>
        </w:rPr>
      </w:pPr>
    </w:p>
    <w:p w:rsidR="00C82164" w:rsidRPr="00432720" w:rsidRDefault="00C82164" w:rsidP="00C82164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432" w:lineRule="auto"/>
        <w:contextualSpacing/>
        <w:rPr>
          <w:b/>
          <w:color w:val="auto"/>
          <w:lang w:eastAsia="en-GB"/>
        </w:rPr>
      </w:pPr>
      <w:r w:rsidRPr="00432720">
        <w:rPr>
          <w:b/>
          <w:color w:val="auto"/>
          <w:lang w:eastAsia="en-GB"/>
        </w:rPr>
        <w:t>II. Izglītības saturs</w:t>
      </w:r>
    </w:p>
    <w:p w:rsidR="00AA698C" w:rsidRDefault="00C82164" w:rsidP="00AA698C">
      <w:pPr>
        <w:ind w:firstLine="709"/>
        <w:jc w:val="both"/>
        <w:rPr>
          <w:color w:val="auto"/>
        </w:rPr>
      </w:pPr>
      <w:r w:rsidRPr="00432720">
        <w:rPr>
          <w:color w:val="auto"/>
          <w:lang w:eastAsia="en-GB"/>
        </w:rPr>
        <w:t xml:space="preserve">4. </w:t>
      </w:r>
      <w:r w:rsidRPr="00432720">
        <w:rPr>
          <w:color w:val="auto"/>
        </w:rPr>
        <w:t xml:space="preserve">Pamatizglītības obligāto saturu, tā apguves plānotos </w:t>
      </w:r>
      <w:r w:rsidR="00420FEF">
        <w:rPr>
          <w:color w:val="auto"/>
        </w:rPr>
        <w:t>rezultātus mācību jomās nosaka v</w:t>
      </w:r>
      <w:r w:rsidRPr="00432720">
        <w:rPr>
          <w:color w:val="auto"/>
        </w:rPr>
        <w:t>alsts pamatizglītības standarts.</w:t>
      </w:r>
    </w:p>
    <w:p w:rsidR="00AA698C" w:rsidRPr="00432720" w:rsidRDefault="00AA698C" w:rsidP="00AA698C">
      <w:pPr>
        <w:ind w:firstLine="709"/>
        <w:jc w:val="both"/>
        <w:rPr>
          <w:color w:val="auto"/>
        </w:rPr>
      </w:pPr>
    </w:p>
    <w:p w:rsidR="00B830D4" w:rsidRPr="00AA698C" w:rsidRDefault="00867876" w:rsidP="00AA698C">
      <w:pPr>
        <w:ind w:firstLine="709"/>
        <w:rPr>
          <w:b/>
          <w:color w:val="auto"/>
        </w:rPr>
      </w:pPr>
      <w:r w:rsidRPr="00AA698C">
        <w:rPr>
          <w:b/>
          <w:color w:val="auto"/>
        </w:rPr>
        <w:t>II</w:t>
      </w:r>
      <w:r w:rsidR="00C82164" w:rsidRPr="00AA698C">
        <w:rPr>
          <w:b/>
          <w:color w:val="auto"/>
        </w:rPr>
        <w:t>I</w:t>
      </w:r>
      <w:r w:rsidRPr="00AA698C">
        <w:rPr>
          <w:b/>
          <w:color w:val="auto"/>
        </w:rPr>
        <w:t xml:space="preserve">. Prasības </w:t>
      </w:r>
      <w:r w:rsidR="005E6530" w:rsidRPr="00AA698C">
        <w:rPr>
          <w:b/>
          <w:color w:val="auto"/>
        </w:rPr>
        <w:t>attiecībā uz iepriekš iegūto izglītību</w:t>
      </w:r>
    </w:p>
    <w:p w:rsidR="00AA698C" w:rsidRPr="00AA698C" w:rsidRDefault="00AA698C" w:rsidP="00AA698C">
      <w:pPr>
        <w:ind w:firstLine="709"/>
        <w:jc w:val="both"/>
        <w:rPr>
          <w:color w:val="auto"/>
        </w:rPr>
      </w:pPr>
    </w:p>
    <w:p w:rsidR="00B830D4" w:rsidRPr="00432720" w:rsidRDefault="00C82164" w:rsidP="00AA698C">
      <w:pPr>
        <w:ind w:firstLine="709"/>
        <w:jc w:val="both"/>
        <w:rPr>
          <w:color w:val="auto"/>
        </w:rPr>
      </w:pPr>
      <w:r w:rsidRPr="00432720">
        <w:rPr>
          <w:color w:val="auto"/>
        </w:rPr>
        <w:t>5</w:t>
      </w:r>
      <w:r w:rsidR="00867876" w:rsidRPr="00432720">
        <w:rPr>
          <w:color w:val="auto"/>
        </w:rPr>
        <w:t>.</w:t>
      </w:r>
      <w:r w:rsidR="003353E0" w:rsidRPr="00432720">
        <w:rPr>
          <w:color w:val="auto"/>
        </w:rPr>
        <w:t xml:space="preserve"> Skolēnu</w:t>
      </w:r>
      <w:r w:rsidR="005E6530" w:rsidRPr="00432720">
        <w:rPr>
          <w:color w:val="auto"/>
        </w:rPr>
        <w:t>s</w:t>
      </w:r>
      <w:r w:rsidR="003353E0" w:rsidRPr="00432720">
        <w:rPr>
          <w:color w:val="auto"/>
        </w:rPr>
        <w:t xml:space="preserve"> 1.– 9</w:t>
      </w:r>
      <w:r w:rsidR="00867876" w:rsidRPr="00432720">
        <w:rPr>
          <w:color w:val="auto"/>
        </w:rPr>
        <w:t>.</w:t>
      </w:r>
      <w:r w:rsidR="003761AE">
        <w:rPr>
          <w:color w:val="auto"/>
        </w:rPr>
        <w:t xml:space="preserve"> </w:t>
      </w:r>
      <w:r w:rsidR="00867876" w:rsidRPr="00432720">
        <w:rPr>
          <w:color w:val="auto"/>
        </w:rPr>
        <w:t xml:space="preserve">klasē </w:t>
      </w:r>
      <w:r w:rsidR="005E6530" w:rsidRPr="00432720">
        <w:rPr>
          <w:color w:val="auto"/>
        </w:rPr>
        <w:t xml:space="preserve">uzņem </w:t>
      </w:r>
      <w:r w:rsidR="00867876" w:rsidRPr="00432720">
        <w:rPr>
          <w:color w:val="auto"/>
        </w:rPr>
        <w:t xml:space="preserve">atbilstoši normatīvajiem aktiem, kas noteic kārtību, kādā </w:t>
      </w:r>
      <w:r w:rsidR="000D5656">
        <w:rPr>
          <w:color w:val="auto"/>
        </w:rPr>
        <w:t xml:space="preserve">izglītojamie </w:t>
      </w:r>
      <w:r w:rsidR="00867876" w:rsidRPr="00432720">
        <w:rPr>
          <w:color w:val="auto"/>
        </w:rPr>
        <w:t>tiek uzņemti vispārējās izglītības iestādēs un atskaitīti no tām, un obligātajām prasībām pārcelšanai uz nākamo klasi.</w:t>
      </w:r>
    </w:p>
    <w:p w:rsidR="006E1AFC" w:rsidRPr="00432720" w:rsidRDefault="00C82164" w:rsidP="00ED18DA">
      <w:pPr>
        <w:spacing w:before="100" w:after="100"/>
        <w:ind w:firstLine="720"/>
        <w:jc w:val="both"/>
        <w:rPr>
          <w:color w:val="auto"/>
        </w:rPr>
      </w:pPr>
      <w:r w:rsidRPr="00432720">
        <w:rPr>
          <w:color w:val="auto"/>
        </w:rPr>
        <w:lastRenderedPageBreak/>
        <w:t>6</w:t>
      </w:r>
      <w:r w:rsidR="006E1AFC" w:rsidRPr="00432720">
        <w:rPr>
          <w:color w:val="auto"/>
        </w:rPr>
        <w:t xml:space="preserve">. </w:t>
      </w:r>
      <w:r w:rsidR="00B90A52" w:rsidRPr="00432720">
        <w:rPr>
          <w:color w:val="auto"/>
        </w:rPr>
        <w:t xml:space="preserve">Skolēnus </w:t>
      </w:r>
      <w:r w:rsidR="006E1AFC" w:rsidRPr="00432720">
        <w:rPr>
          <w:color w:val="auto"/>
        </w:rPr>
        <w:t xml:space="preserve">speciālās </w:t>
      </w:r>
      <w:r w:rsidR="00420FEF">
        <w:rPr>
          <w:color w:val="auto"/>
        </w:rPr>
        <w:t>izglītības programmās uzņem ar v</w:t>
      </w:r>
      <w:r w:rsidR="006E1AFC" w:rsidRPr="00432720">
        <w:rPr>
          <w:color w:val="auto"/>
        </w:rPr>
        <w:t>alsts vai pašvaldības pedagoģiski medicīniskās komisijas atzinumu.</w:t>
      </w:r>
    </w:p>
    <w:p w:rsidR="00ED18DA" w:rsidRPr="00432720" w:rsidRDefault="00ED18DA">
      <w:pPr>
        <w:spacing w:before="100" w:after="100"/>
        <w:ind w:firstLine="300"/>
        <w:rPr>
          <w:b/>
          <w:color w:val="auto"/>
        </w:rPr>
      </w:pPr>
    </w:p>
    <w:p w:rsidR="00B830D4" w:rsidRPr="00432720" w:rsidRDefault="00C82164">
      <w:pPr>
        <w:spacing w:before="100" w:after="100"/>
        <w:ind w:firstLine="300"/>
        <w:rPr>
          <w:b/>
          <w:color w:val="auto"/>
        </w:rPr>
      </w:pPr>
      <w:r w:rsidRPr="00432720">
        <w:rPr>
          <w:b/>
          <w:color w:val="auto"/>
        </w:rPr>
        <w:t>IV</w:t>
      </w:r>
      <w:r w:rsidR="00867876" w:rsidRPr="00432720">
        <w:rPr>
          <w:b/>
          <w:color w:val="auto"/>
        </w:rPr>
        <w:t>. Pedagoģiskā procesa organizācijas principi un īstenošanas plāns</w:t>
      </w:r>
      <w:r w:rsidR="00420FEF">
        <w:rPr>
          <w:b/>
          <w:color w:val="auto"/>
        </w:rPr>
        <w:t xml:space="preserve">, tajā </w:t>
      </w:r>
      <w:r w:rsidRPr="00432720">
        <w:rPr>
          <w:b/>
          <w:color w:val="auto"/>
        </w:rPr>
        <w:t xml:space="preserve"> skaitā atbilstoši mācību priekšmetiem</w:t>
      </w:r>
      <w:r w:rsidR="00867876" w:rsidRPr="00432720">
        <w:rPr>
          <w:b/>
          <w:color w:val="auto"/>
        </w:rPr>
        <w:t xml:space="preserve"> </w:t>
      </w:r>
    </w:p>
    <w:p w:rsidR="00452E96" w:rsidRDefault="00432720" w:rsidP="00B1577D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  <w:r>
        <w:rPr>
          <w:rFonts w:eastAsiaTheme="minorHAnsi"/>
          <w:color w:val="auto"/>
          <w:highlight w:val="none"/>
          <w:lang w:eastAsia="en-US"/>
        </w:rPr>
        <w:t>7</w:t>
      </w:r>
      <w:r w:rsidR="00452E96" w:rsidRPr="00432720">
        <w:rPr>
          <w:rFonts w:eastAsiaTheme="minorHAnsi"/>
          <w:color w:val="auto"/>
          <w:highlight w:val="none"/>
          <w:lang w:eastAsia="en-US"/>
        </w:rPr>
        <w:t xml:space="preserve">. Pedagoģiskā procesa organizēšanai izglītības iestāde </w:t>
      </w:r>
      <w:r w:rsidR="00267F79" w:rsidRPr="00432720">
        <w:rPr>
          <w:rFonts w:eastAsiaTheme="minorHAnsi"/>
          <w:color w:val="auto"/>
          <w:lang w:eastAsia="en-US"/>
        </w:rPr>
        <w:t>atkarībā no izglītības programmas īstenošanas valodas</w:t>
      </w:r>
      <w:r w:rsidR="00267F79" w:rsidRPr="00432720">
        <w:rPr>
          <w:rFonts w:eastAsiaTheme="minorHAnsi"/>
          <w:color w:val="auto"/>
          <w:highlight w:val="none"/>
          <w:lang w:eastAsia="en-US"/>
        </w:rPr>
        <w:t xml:space="preserve"> </w:t>
      </w:r>
      <w:r w:rsidR="00452E96" w:rsidRPr="00432720">
        <w:rPr>
          <w:rFonts w:eastAsiaTheme="minorHAnsi"/>
          <w:color w:val="auto"/>
          <w:highlight w:val="none"/>
          <w:lang w:eastAsia="en-US"/>
        </w:rPr>
        <w:t>veido mācību priekšmetu un stundu īstenošanas plānu, ievērojot 1.</w:t>
      </w:r>
      <w:r w:rsidR="00267F79" w:rsidRPr="00432720">
        <w:rPr>
          <w:rFonts w:eastAsiaTheme="minorHAnsi"/>
          <w:color w:val="auto"/>
          <w:highlight w:val="none"/>
          <w:lang w:eastAsia="en-US"/>
        </w:rPr>
        <w:t xml:space="preserve"> vai 2.tabulā</w:t>
      </w:r>
      <w:r w:rsidR="00452E96" w:rsidRPr="00432720">
        <w:rPr>
          <w:rFonts w:eastAsiaTheme="minorHAnsi"/>
          <w:color w:val="auto"/>
          <w:highlight w:val="none"/>
          <w:lang w:eastAsia="en-US"/>
        </w:rPr>
        <w:t xml:space="preserve"> noteikto kopējo mācību stundu skaitu mācību priekšmetos. </w:t>
      </w:r>
    </w:p>
    <w:p w:rsidR="0055198B" w:rsidRDefault="0055198B" w:rsidP="00FA2D70">
      <w:pPr>
        <w:shd w:val="clear" w:color="auto" w:fill="auto"/>
        <w:ind w:firstLine="720"/>
        <w:jc w:val="right"/>
        <w:rPr>
          <w:rFonts w:eastAsiaTheme="minorHAnsi"/>
          <w:color w:val="auto"/>
          <w:highlight w:val="none"/>
          <w:lang w:eastAsia="en-US"/>
        </w:rPr>
      </w:pPr>
      <w:r w:rsidRPr="00813124">
        <w:rPr>
          <w:rFonts w:eastAsiaTheme="minorHAnsi"/>
          <w:color w:val="auto"/>
          <w:highlight w:val="none"/>
          <w:lang w:eastAsia="en-US"/>
        </w:rPr>
        <w:t>1.tabula</w:t>
      </w:r>
    </w:p>
    <w:p w:rsidR="0055198B" w:rsidRDefault="0055198B" w:rsidP="00FA2D70">
      <w:pPr>
        <w:shd w:val="clear" w:color="auto" w:fill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highlight w:val="none"/>
          <w:lang w:eastAsia="en-US"/>
        </w:rPr>
        <w:t>M</w:t>
      </w:r>
      <w:r w:rsidRPr="0094366B">
        <w:rPr>
          <w:rFonts w:eastAsiaTheme="minorHAnsi"/>
          <w:color w:val="auto"/>
          <w:highlight w:val="none"/>
          <w:lang w:eastAsia="en-US"/>
        </w:rPr>
        <w:t>ācību stundu skaits trīs gados mācību priekšmetā</w:t>
      </w:r>
      <w:r>
        <w:rPr>
          <w:rFonts w:eastAsiaTheme="minorHAnsi"/>
          <w:color w:val="auto"/>
          <w:highlight w:val="none"/>
          <w:vertAlign w:val="superscript"/>
          <w:lang w:eastAsia="en-US"/>
        </w:rPr>
        <w:t>1</w:t>
      </w:r>
      <w:r w:rsidR="00300DB3">
        <w:rPr>
          <w:rFonts w:eastAsiaTheme="minorHAnsi"/>
          <w:color w:val="auto"/>
          <w:highlight w:val="none"/>
          <w:lang w:eastAsia="en-US"/>
        </w:rPr>
        <w:t xml:space="preserve"> </w:t>
      </w:r>
      <w:r w:rsidR="00FA2D70">
        <w:rPr>
          <w:rFonts w:eastAsiaTheme="minorHAnsi"/>
          <w:color w:val="auto"/>
          <w:lang w:eastAsia="en-US"/>
        </w:rPr>
        <w:t>izglītības programmā</w:t>
      </w:r>
    </w:p>
    <w:tbl>
      <w:tblPr>
        <w:tblW w:w="90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1560"/>
        <w:gridCol w:w="1560"/>
        <w:gridCol w:w="1560"/>
      </w:tblGrid>
      <w:tr w:rsidR="005E464F" w:rsidRPr="00A525B1" w:rsidTr="000427EF">
        <w:trPr>
          <w:trHeight w:val="35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 xml:space="preserve">Mācību joma un mācību priekšmets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1.- 3. klase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4.- 6. klase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7.- 9. klase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Valodu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Latviešu valoda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624 (18)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490 (14)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315 (9)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Svešvaloda 1, Svešvaloda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208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6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385 (11)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525 (15)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Sociālā un pilsoniskā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Sociālās zinības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104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105 (3)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Sociālās zinības un vēsture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245 (7)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Latvijas un pasaules vēsture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210 (6)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 xml:space="preserve">Kultūras izpratnes un </w:t>
            </w:r>
            <w:proofErr w:type="spellStart"/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pašizpausmes</w:t>
            </w:r>
            <w:proofErr w:type="spellEnd"/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 xml:space="preserve"> mākslā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Vizuālā māksla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175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05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3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105 (3)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Mūzika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208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175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05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3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Literatūra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140(4)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175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Drāma</w:t>
            </w:r>
            <w:r w:rsidRPr="00A525B1">
              <w:rPr>
                <w:color w:val="auto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strike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70 (2)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70 (2)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Dabaszinātņu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Dabaszinības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208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210 (6)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Ķīmija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140 (4)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Fizika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140 (4)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Bioloģija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210 (6)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Ģeogrāfija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210 (6)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Matemātikas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Matemātika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highlight w:val="none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420 (12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70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(1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6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strike/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25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 xml:space="preserve"> (1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Tehnoloģiju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Dizains un tehnoloģijas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175 (5)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140 (4)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140 (4)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Datorika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105 (3)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1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7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5 (</w:t>
            </w:r>
            <w:r>
              <w:rPr>
                <w:color w:val="auto"/>
                <w:sz w:val="24"/>
                <w:szCs w:val="24"/>
                <w:highlight w:val="none"/>
                <w:lang w:eastAsia="en-GB"/>
              </w:rPr>
              <w:t>5</w:t>
            </w: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)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Inženierzinības</w:t>
            </w:r>
            <w:r w:rsidRPr="00A525B1">
              <w:rPr>
                <w:color w:val="auto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highlight w:val="none"/>
                <w:lang w:eastAsia="en-GB"/>
              </w:rPr>
              <w:t>35 (1)</w:t>
            </w:r>
          </w:p>
        </w:tc>
      </w:tr>
      <w:tr w:rsidR="005E464F" w:rsidRPr="00A525B1" w:rsidTr="000427EF">
        <w:tc>
          <w:tcPr>
            <w:tcW w:w="90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b/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b/>
                <w:color w:val="auto"/>
                <w:sz w:val="24"/>
                <w:szCs w:val="24"/>
                <w:lang w:eastAsia="en-GB"/>
              </w:rPr>
              <w:t>Veselības un fiziskās aktivitātes</w:t>
            </w:r>
          </w:p>
        </w:tc>
      </w:tr>
      <w:tr w:rsidR="005E464F" w:rsidRPr="00A525B1" w:rsidTr="000427EF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lang w:eastAsia="en-GB"/>
              </w:rPr>
            </w:pPr>
            <w:r w:rsidRPr="00A525B1">
              <w:rPr>
                <w:color w:val="auto"/>
                <w:sz w:val="24"/>
                <w:szCs w:val="24"/>
                <w:lang w:eastAsia="en-GB"/>
              </w:rPr>
              <w:t>Sports</w:t>
            </w:r>
            <w:r>
              <w:rPr>
                <w:color w:val="auto"/>
                <w:sz w:val="24"/>
                <w:szCs w:val="24"/>
                <w:lang w:eastAsia="en-GB"/>
              </w:rPr>
              <w:t xml:space="preserve"> un veselība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contextualSpacing/>
              <w:jc w:val="left"/>
              <w:rPr>
                <w:color w:val="auto"/>
                <w:sz w:val="24"/>
                <w:szCs w:val="24"/>
                <w:highlight w:val="none"/>
                <w:lang w:eastAsia="en-GB"/>
              </w:rPr>
            </w:pPr>
            <w:r w:rsidRPr="00090DDE">
              <w:rPr>
                <w:color w:val="auto"/>
                <w:sz w:val="24"/>
                <w:szCs w:val="24"/>
                <w:lang w:eastAsia="en-GB"/>
              </w:rPr>
              <w:t>2</w:t>
            </w:r>
            <w:r>
              <w:rPr>
                <w:color w:val="auto"/>
                <w:sz w:val="24"/>
                <w:szCs w:val="24"/>
                <w:lang w:eastAsia="en-GB"/>
              </w:rPr>
              <w:t>80</w:t>
            </w:r>
            <w:r w:rsidRPr="00090DDE">
              <w:rPr>
                <w:color w:val="auto"/>
                <w:sz w:val="24"/>
                <w:szCs w:val="24"/>
                <w:lang w:eastAsia="en-GB"/>
              </w:rPr>
              <w:t xml:space="preserve"> (8)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ind w:left="360"/>
              <w:jc w:val="left"/>
              <w:rPr>
                <w:color w:val="auto"/>
                <w:sz w:val="24"/>
                <w:szCs w:val="24"/>
                <w:lang w:eastAsia="en-GB"/>
              </w:rPr>
            </w:pPr>
            <w:r>
              <w:rPr>
                <w:color w:val="auto"/>
                <w:sz w:val="24"/>
                <w:szCs w:val="24"/>
                <w:lang w:eastAsia="en-GB"/>
              </w:rPr>
              <w:t>315</w:t>
            </w:r>
            <w:r w:rsidRPr="00090DDE">
              <w:rPr>
                <w:color w:val="auto"/>
                <w:sz w:val="24"/>
                <w:szCs w:val="24"/>
                <w:lang w:eastAsia="en-GB"/>
              </w:rPr>
              <w:t xml:space="preserve"> (9)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4F" w:rsidRPr="00A525B1" w:rsidRDefault="005E464F" w:rsidP="000427EF">
            <w:pPr>
              <w:shd w:val="clear" w:color="auto" w:fill="auto"/>
              <w:ind w:left="360"/>
              <w:jc w:val="left"/>
              <w:rPr>
                <w:color w:val="auto"/>
                <w:sz w:val="24"/>
                <w:szCs w:val="24"/>
                <w:lang w:eastAsia="en-GB"/>
              </w:rPr>
            </w:pPr>
            <w:r>
              <w:rPr>
                <w:color w:val="auto"/>
                <w:sz w:val="24"/>
                <w:szCs w:val="24"/>
                <w:lang w:eastAsia="en-GB"/>
              </w:rPr>
              <w:t>315</w:t>
            </w:r>
            <w:r w:rsidRPr="00090DDE">
              <w:rPr>
                <w:color w:val="auto"/>
                <w:sz w:val="24"/>
                <w:szCs w:val="24"/>
                <w:lang w:eastAsia="en-GB"/>
              </w:rPr>
              <w:t xml:space="preserve"> (9)</w:t>
            </w:r>
          </w:p>
        </w:tc>
      </w:tr>
    </w:tbl>
    <w:p w:rsidR="005E464F" w:rsidRPr="00090DDE" w:rsidRDefault="005E464F" w:rsidP="005E464F">
      <w:pPr>
        <w:pStyle w:val="ListParagraph"/>
        <w:shd w:val="clear" w:color="auto" w:fill="auto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090DDE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>Piezīmes</w:t>
      </w:r>
    </w:p>
    <w:p w:rsidR="005E464F" w:rsidRPr="00A525B1" w:rsidRDefault="005E464F" w:rsidP="005E464F">
      <w:pPr>
        <w:pStyle w:val="ListParagraph"/>
        <w:shd w:val="clear" w:color="auto" w:fill="auto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A525B1">
        <w:rPr>
          <w:rFonts w:eastAsiaTheme="minorHAnsi" w:cstheme="minorBidi"/>
          <w:color w:val="auto"/>
          <w:sz w:val="24"/>
          <w:szCs w:val="24"/>
          <w:highlight w:val="none"/>
          <w:vertAlign w:val="superscript"/>
          <w:lang w:eastAsia="en-US"/>
        </w:rPr>
        <w:t>1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Iekavās norādīts ieteicamais mācību stundu skaits nedēļā trīs gados.</w:t>
      </w:r>
    </w:p>
    <w:p w:rsidR="005E464F" w:rsidRPr="00A525B1" w:rsidRDefault="005E464F" w:rsidP="005E464F">
      <w:pPr>
        <w:shd w:val="clear" w:color="auto" w:fill="auto"/>
        <w:ind w:firstLine="720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A525B1">
        <w:rPr>
          <w:rFonts w:eastAsiaTheme="minorHAnsi" w:cstheme="minorBidi"/>
          <w:color w:val="auto"/>
          <w:sz w:val="24"/>
          <w:szCs w:val="24"/>
          <w:highlight w:val="none"/>
          <w:vertAlign w:val="superscript"/>
          <w:lang w:eastAsia="en-US"/>
        </w:rPr>
        <w:t xml:space="preserve">2 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Mācību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priekšmetu</w:t>
      </w:r>
      <w:r w:rsidRPr="00A525B1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Pr="00A525B1">
        <w:rPr>
          <w:rFonts w:eastAsiaTheme="minorHAnsi" w:cstheme="minorBidi"/>
          <w:i/>
          <w:color w:val="auto"/>
          <w:sz w:val="24"/>
          <w:szCs w:val="24"/>
          <w:highlight w:val="none"/>
          <w:lang w:eastAsia="en-US"/>
        </w:rPr>
        <w:t>Drāma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var īstenot integrēti  ar citiem mācību priekšmetiem, tā apguvei paredzot 4.-6.klasē 70 stundas un 7.-9.klasē 70 stundas.</w:t>
      </w:r>
    </w:p>
    <w:p w:rsidR="005E464F" w:rsidRDefault="005E464F" w:rsidP="005E464F">
      <w:pPr>
        <w:shd w:val="clear" w:color="auto" w:fill="auto"/>
        <w:ind w:firstLine="720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A525B1">
        <w:rPr>
          <w:rFonts w:eastAsiaTheme="minorHAnsi" w:cstheme="minorBidi"/>
          <w:color w:val="auto"/>
          <w:sz w:val="24"/>
          <w:szCs w:val="24"/>
          <w:highlight w:val="none"/>
          <w:vertAlign w:val="superscript"/>
          <w:lang w:eastAsia="en-US"/>
        </w:rPr>
        <w:t xml:space="preserve">3 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Mācību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priekšmetu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</w:t>
      </w:r>
      <w:r w:rsidRPr="00A525B1">
        <w:rPr>
          <w:rFonts w:eastAsiaTheme="minorHAnsi" w:cstheme="minorBidi"/>
          <w:i/>
          <w:color w:val="auto"/>
          <w:sz w:val="24"/>
          <w:szCs w:val="24"/>
          <w:highlight w:val="none"/>
          <w:lang w:eastAsia="en-US"/>
        </w:rPr>
        <w:t>Inženierzinības</w:t>
      </w:r>
      <w:r w:rsidRPr="00A525B1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var īstenot integrēti  ar citiem mācību priekšmetiem, tā apguvei paredzot 35 stundas 7.-9.klasē.</w:t>
      </w:r>
    </w:p>
    <w:p w:rsidR="005E464F" w:rsidRPr="00813124" w:rsidRDefault="005E464F" w:rsidP="00FA2D70">
      <w:pPr>
        <w:shd w:val="clear" w:color="auto" w:fill="auto"/>
        <w:jc w:val="both"/>
        <w:rPr>
          <w:rFonts w:eastAsiaTheme="minorHAnsi"/>
          <w:color w:val="auto"/>
          <w:highlight w:val="none"/>
          <w:lang w:eastAsia="en-US"/>
        </w:rPr>
      </w:pPr>
    </w:p>
    <w:p w:rsidR="0055198B" w:rsidRPr="005A36B0" w:rsidRDefault="0055198B" w:rsidP="00FA2D70">
      <w:pPr>
        <w:shd w:val="clear" w:color="auto" w:fill="auto"/>
        <w:ind w:firstLine="720"/>
        <w:jc w:val="right"/>
        <w:rPr>
          <w:rFonts w:eastAsiaTheme="minorHAnsi"/>
          <w:color w:val="auto"/>
          <w:highlight w:val="none"/>
          <w:lang w:eastAsia="en-US"/>
        </w:rPr>
      </w:pPr>
      <w:r>
        <w:rPr>
          <w:rFonts w:eastAsiaTheme="minorHAnsi"/>
          <w:color w:val="auto"/>
          <w:lang w:eastAsia="en-US"/>
        </w:rPr>
        <w:t>2</w:t>
      </w:r>
      <w:r w:rsidRPr="005A36B0">
        <w:rPr>
          <w:rFonts w:eastAsiaTheme="minorHAnsi"/>
          <w:color w:val="auto"/>
          <w:lang w:eastAsia="en-US"/>
        </w:rPr>
        <w:t>.tabula</w:t>
      </w:r>
    </w:p>
    <w:p w:rsidR="005E464F" w:rsidRDefault="0055198B" w:rsidP="00FA2D70">
      <w:pPr>
        <w:shd w:val="clear" w:color="auto" w:fill="auto"/>
        <w:jc w:val="both"/>
        <w:rPr>
          <w:rFonts w:eastAsiaTheme="minorHAnsi"/>
          <w:color w:val="auto"/>
          <w:lang w:eastAsia="en-US"/>
        </w:rPr>
      </w:pPr>
      <w:r w:rsidRPr="005A36B0">
        <w:rPr>
          <w:rFonts w:eastAsiaTheme="minorHAnsi"/>
          <w:color w:val="auto"/>
          <w:highlight w:val="none"/>
          <w:lang w:eastAsia="en-US"/>
        </w:rPr>
        <w:t>Mācību stundu skaits trīs gados mācību priekšmetā</w:t>
      </w:r>
      <w:r>
        <w:rPr>
          <w:rFonts w:eastAsiaTheme="minorHAnsi"/>
          <w:color w:val="auto"/>
          <w:highlight w:val="none"/>
          <w:vertAlign w:val="superscript"/>
          <w:lang w:eastAsia="en-US"/>
        </w:rPr>
        <w:t>1</w:t>
      </w:r>
      <w:r w:rsidRPr="005A36B0">
        <w:rPr>
          <w:rFonts w:eastAsiaTheme="minorHAnsi"/>
          <w:color w:val="auto"/>
          <w:highlight w:val="none"/>
          <w:lang w:eastAsia="en-US"/>
        </w:rPr>
        <w:t xml:space="preserve"> </w:t>
      </w:r>
      <w:r w:rsidR="00300DB3" w:rsidRPr="00300DB3">
        <w:rPr>
          <w:rFonts w:eastAsiaTheme="minorHAnsi"/>
          <w:color w:val="auto"/>
          <w:lang w:eastAsia="en-US"/>
        </w:rPr>
        <w:t xml:space="preserve">mazākumtautību </w:t>
      </w:r>
      <w:r w:rsidR="00FA2D70">
        <w:rPr>
          <w:rFonts w:eastAsiaTheme="minorHAnsi"/>
          <w:color w:val="auto"/>
          <w:lang w:eastAsia="en-US"/>
        </w:rPr>
        <w:t xml:space="preserve">izglītības </w:t>
      </w:r>
      <w:r w:rsidR="00300DB3" w:rsidRPr="00300DB3">
        <w:rPr>
          <w:rFonts w:eastAsiaTheme="minorHAnsi"/>
          <w:color w:val="auto"/>
          <w:lang w:eastAsia="en-US"/>
        </w:rPr>
        <w:t>programmā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417"/>
        <w:gridCol w:w="1559"/>
        <w:gridCol w:w="1560"/>
      </w:tblGrid>
      <w:tr w:rsidR="00822C77" w:rsidRPr="005A36B0" w:rsidTr="000427EF">
        <w:trPr>
          <w:trHeight w:val="306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 xml:space="preserve">Mācību joma un mācību priekšmets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1.–3. klase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4.–6. klase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7.–9. klase</w:t>
            </w:r>
          </w:p>
        </w:tc>
      </w:tr>
      <w:tr w:rsidR="00822C77" w:rsidRPr="005A36B0" w:rsidTr="000427EF">
        <w:trPr>
          <w:trHeight w:val="208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Valodu</w:t>
            </w:r>
          </w:p>
        </w:tc>
      </w:tr>
      <w:tr w:rsidR="00822C77" w:rsidRPr="005A36B0" w:rsidTr="000427EF">
        <w:trPr>
          <w:trHeight w:val="30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Latviešu valoda un literatūra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5D791B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52</w:t>
            </w:r>
            <w:r w:rsidR="005D791B">
              <w:rPr>
                <w:lang w:eastAsia="en-GB"/>
              </w:rPr>
              <w:t>0</w:t>
            </w:r>
            <w:r w:rsidRPr="005A36B0">
              <w:rPr>
                <w:lang w:eastAsia="en-GB"/>
              </w:rPr>
              <w:t xml:space="preserve"> (1</w:t>
            </w:r>
            <w:r>
              <w:rPr>
                <w:lang w:eastAsia="en-GB"/>
              </w:rPr>
              <w:t>5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525 (15)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525 (15)</w:t>
            </w:r>
          </w:p>
        </w:tc>
      </w:tr>
      <w:tr w:rsidR="00822C77" w:rsidRPr="005A36B0" w:rsidTr="000427EF">
        <w:trPr>
          <w:trHeight w:val="34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Svešvaloda</w:t>
            </w:r>
            <w:r>
              <w:rPr>
                <w:highlight w:val="white"/>
                <w:lang w:eastAsia="en-GB"/>
              </w:rPr>
              <w:t>s</w:t>
            </w:r>
            <w:r w:rsidRPr="005A36B0">
              <w:rPr>
                <w:highlight w:val="white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174 (5)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</w:t>
            </w:r>
            <w:r>
              <w:rPr>
                <w:lang w:eastAsia="en-GB"/>
              </w:rPr>
              <w:t>45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7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315 (9)</w:t>
            </w:r>
          </w:p>
        </w:tc>
      </w:tr>
      <w:tr w:rsidR="00822C77" w:rsidRPr="005A36B0" w:rsidTr="000427EF">
        <w:trPr>
          <w:trHeight w:val="343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Mazākumtautības valoda</w:t>
            </w:r>
            <w:r>
              <w:rPr>
                <w:highlight w:val="white"/>
                <w:lang w:eastAsia="en-GB"/>
              </w:rPr>
              <w:t xml:space="preserve"> un literatūra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315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9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315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9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315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9</w:t>
            </w:r>
            <w:r w:rsidRPr="005A36B0">
              <w:rPr>
                <w:lang w:eastAsia="en-GB"/>
              </w:rPr>
              <w:t>)</w:t>
            </w:r>
          </w:p>
        </w:tc>
      </w:tr>
      <w:tr w:rsidR="00822C77" w:rsidRPr="005A36B0" w:rsidTr="000427EF">
        <w:trPr>
          <w:trHeight w:val="209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eastAsia="en-GB"/>
              </w:rPr>
            </w:pPr>
            <w:r w:rsidRPr="005A36B0">
              <w:rPr>
                <w:b/>
                <w:lang w:eastAsia="en-GB"/>
              </w:rPr>
              <w:t>Sociālā un pilsoniskā</w:t>
            </w:r>
          </w:p>
        </w:tc>
      </w:tr>
      <w:tr w:rsidR="00822C77" w:rsidRPr="005A36B0" w:rsidTr="000427EF">
        <w:trPr>
          <w:trHeight w:val="30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Sociālās zinības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104 (3)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</w:tr>
      <w:tr w:rsidR="00822C77" w:rsidRPr="005A36B0" w:rsidTr="000427EF">
        <w:trPr>
          <w:trHeight w:val="194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Sociālās zinības un vēsture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245 (7)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</w:tr>
      <w:tr w:rsidR="00822C77" w:rsidRPr="005A36B0" w:rsidTr="000427EF">
        <w:trPr>
          <w:trHeight w:val="30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Latvijas un pasaules vēsture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210 (6)</w:t>
            </w:r>
          </w:p>
        </w:tc>
      </w:tr>
      <w:tr w:rsidR="00822C77" w:rsidRPr="005A36B0" w:rsidTr="000427EF">
        <w:trPr>
          <w:trHeight w:val="350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eastAsia="en-GB"/>
              </w:rPr>
            </w:pPr>
            <w:r w:rsidRPr="005A36B0">
              <w:rPr>
                <w:b/>
                <w:lang w:eastAsia="en-GB"/>
              </w:rPr>
              <w:t xml:space="preserve">Kultūras izpratnes un </w:t>
            </w:r>
            <w:proofErr w:type="spellStart"/>
            <w:r w:rsidRPr="005A36B0">
              <w:rPr>
                <w:b/>
                <w:lang w:eastAsia="en-GB"/>
              </w:rPr>
              <w:t>pašizpausmes</w:t>
            </w:r>
            <w:proofErr w:type="spellEnd"/>
            <w:r w:rsidRPr="005A36B0">
              <w:rPr>
                <w:b/>
                <w:lang w:eastAsia="en-GB"/>
              </w:rPr>
              <w:t xml:space="preserve"> mākslā</w:t>
            </w:r>
          </w:p>
        </w:tc>
      </w:tr>
      <w:tr w:rsidR="00822C77" w:rsidRPr="005A36B0" w:rsidTr="000427EF">
        <w:trPr>
          <w:trHeight w:val="345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Vizuālā māksla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104 (3)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</w:tr>
      <w:tr w:rsidR="00822C77" w:rsidRPr="005A36B0" w:rsidTr="000427EF">
        <w:trPr>
          <w:trHeight w:val="21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Mūzika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104 (3)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</w:tr>
      <w:tr w:rsidR="00822C77" w:rsidRPr="005A36B0" w:rsidTr="000427EF">
        <w:trPr>
          <w:trHeight w:val="21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vertAlign w:val="superscript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Drāma</w:t>
            </w:r>
            <w:r w:rsidRPr="005A36B0">
              <w:rPr>
                <w:highlight w:val="white"/>
                <w:vertAlign w:val="superscript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70 (2)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</w:p>
        </w:tc>
      </w:tr>
      <w:tr w:rsidR="00822C77" w:rsidRPr="005A36B0" w:rsidTr="000427EF">
        <w:trPr>
          <w:trHeight w:val="303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white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Dabaszinātņu</w:t>
            </w:r>
          </w:p>
        </w:tc>
      </w:tr>
      <w:tr w:rsidR="00822C77" w:rsidRPr="005A36B0" w:rsidTr="000427EF">
        <w:trPr>
          <w:trHeight w:val="211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Dabaszinības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208 (6)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210 (6)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</w:tr>
      <w:tr w:rsidR="00822C77" w:rsidRPr="005A36B0" w:rsidTr="000427EF">
        <w:trPr>
          <w:trHeight w:val="160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Ķīmija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140 (4)</w:t>
            </w:r>
          </w:p>
        </w:tc>
      </w:tr>
      <w:tr w:rsidR="00822C77" w:rsidRPr="005A36B0" w:rsidTr="000427EF">
        <w:trPr>
          <w:trHeight w:val="253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Fizika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140 (4)</w:t>
            </w:r>
          </w:p>
        </w:tc>
      </w:tr>
      <w:tr w:rsidR="00822C77" w:rsidRPr="005A36B0" w:rsidTr="000427EF">
        <w:trPr>
          <w:trHeight w:val="203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Bioloģija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210 (6)</w:t>
            </w:r>
          </w:p>
        </w:tc>
      </w:tr>
      <w:tr w:rsidR="00822C77" w:rsidRPr="005A36B0" w:rsidTr="000427EF">
        <w:trPr>
          <w:trHeight w:val="153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Ģeogrāfija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140 (4)</w:t>
            </w:r>
          </w:p>
        </w:tc>
      </w:tr>
      <w:tr w:rsidR="00822C77" w:rsidRPr="005A36B0" w:rsidTr="000427EF">
        <w:trPr>
          <w:trHeight w:val="259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eastAsia="en-GB"/>
              </w:rPr>
            </w:pPr>
            <w:r w:rsidRPr="005A36B0">
              <w:rPr>
                <w:b/>
                <w:lang w:eastAsia="en-GB"/>
              </w:rPr>
              <w:t>Matemātikas</w:t>
            </w:r>
          </w:p>
        </w:tc>
      </w:tr>
      <w:tr w:rsidR="00822C77" w:rsidRPr="005A36B0" w:rsidTr="000427EF">
        <w:trPr>
          <w:trHeight w:val="33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Matemātika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416 (12)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5D791B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5</w:t>
            </w:r>
            <w:r w:rsidR="005D791B">
              <w:rPr>
                <w:lang w:eastAsia="en-GB"/>
              </w:rPr>
              <w:t>7</w:t>
            </w:r>
            <w:r>
              <w:rPr>
                <w:lang w:eastAsia="en-GB"/>
              </w:rPr>
              <w:t>0</w:t>
            </w:r>
            <w:r w:rsidRPr="005A36B0">
              <w:rPr>
                <w:lang w:eastAsia="en-GB"/>
              </w:rPr>
              <w:t xml:space="preserve"> (1</w:t>
            </w:r>
            <w:r>
              <w:rPr>
                <w:lang w:eastAsia="en-GB"/>
              </w:rPr>
              <w:t>6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5</w:t>
            </w:r>
            <w:r>
              <w:rPr>
                <w:lang w:eastAsia="en-GB"/>
              </w:rPr>
              <w:t>25</w:t>
            </w:r>
            <w:r w:rsidRPr="005A36B0">
              <w:rPr>
                <w:lang w:eastAsia="en-GB"/>
              </w:rPr>
              <w:t xml:space="preserve"> (1</w:t>
            </w:r>
            <w:r>
              <w:rPr>
                <w:lang w:eastAsia="en-GB"/>
              </w:rPr>
              <w:t>5</w:t>
            </w:r>
            <w:r w:rsidRPr="005A36B0">
              <w:rPr>
                <w:lang w:eastAsia="en-GB"/>
              </w:rPr>
              <w:t>)</w:t>
            </w:r>
          </w:p>
        </w:tc>
      </w:tr>
      <w:tr w:rsidR="00822C77" w:rsidRPr="005A36B0" w:rsidTr="000427EF">
        <w:trPr>
          <w:trHeight w:val="205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lang w:eastAsia="en-GB"/>
              </w:rPr>
            </w:pPr>
            <w:r w:rsidRPr="005A36B0">
              <w:rPr>
                <w:b/>
                <w:lang w:eastAsia="en-GB"/>
              </w:rPr>
              <w:t>Tehnoloģiju</w:t>
            </w:r>
          </w:p>
        </w:tc>
      </w:tr>
      <w:tr w:rsidR="00822C77" w:rsidRPr="005A36B0" w:rsidTr="000427EF">
        <w:trPr>
          <w:trHeight w:val="297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Dizains un tehnoloģijas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174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5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</w:t>
            </w:r>
            <w:r>
              <w:rPr>
                <w:lang w:eastAsia="en-GB"/>
              </w:rPr>
              <w:t>40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4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140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4</w:t>
            </w:r>
            <w:r w:rsidRPr="005A36B0">
              <w:rPr>
                <w:lang w:eastAsia="en-GB"/>
              </w:rPr>
              <w:t>)</w:t>
            </w:r>
          </w:p>
        </w:tc>
      </w:tr>
      <w:tr w:rsidR="00822C77" w:rsidRPr="005A36B0" w:rsidTr="000427EF">
        <w:trPr>
          <w:trHeight w:val="205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Datorika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5A36B0">
              <w:rPr>
                <w:lang w:eastAsia="en-GB"/>
              </w:rPr>
              <w:t>105 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 w:rsidRPr="009369A0">
              <w:rPr>
                <w:lang w:eastAsia="en-GB"/>
              </w:rPr>
              <w:t>175(5)</w:t>
            </w:r>
          </w:p>
        </w:tc>
      </w:tr>
      <w:tr w:rsidR="00822C77" w:rsidRPr="005A36B0" w:rsidTr="000427EF">
        <w:trPr>
          <w:trHeight w:val="169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Inženierzinības</w:t>
            </w:r>
            <w:r w:rsidRPr="005A36B0">
              <w:rPr>
                <w:highlight w:val="white"/>
                <w:vertAlign w:val="superscript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35 (1)</w:t>
            </w:r>
          </w:p>
        </w:tc>
      </w:tr>
      <w:tr w:rsidR="00822C77" w:rsidRPr="005A36B0" w:rsidTr="000427EF">
        <w:trPr>
          <w:trHeight w:val="260"/>
        </w:trPr>
        <w:tc>
          <w:tcPr>
            <w:tcW w:w="90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highlight w:val="yellow"/>
                <w:lang w:eastAsia="en-GB"/>
              </w:rPr>
            </w:pPr>
            <w:r w:rsidRPr="005A36B0">
              <w:rPr>
                <w:b/>
                <w:highlight w:val="white"/>
                <w:lang w:eastAsia="en-GB"/>
              </w:rPr>
              <w:t>Veselības un fiziskās aktivitātes</w:t>
            </w:r>
          </w:p>
        </w:tc>
      </w:tr>
      <w:tr w:rsidR="00822C77" w:rsidRPr="005A36B0" w:rsidTr="000427EF">
        <w:trPr>
          <w:trHeight w:val="172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highlight w:val="white"/>
                <w:lang w:eastAsia="en-GB"/>
              </w:rPr>
            </w:pPr>
            <w:r w:rsidRPr="005A36B0">
              <w:rPr>
                <w:highlight w:val="white"/>
                <w:lang w:eastAsia="en-GB"/>
              </w:rPr>
              <w:t>Sports</w:t>
            </w:r>
            <w:r>
              <w:rPr>
                <w:highlight w:val="white"/>
                <w:lang w:eastAsia="en-GB"/>
              </w:rPr>
              <w:t xml:space="preserve"> un veselība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C77" w:rsidRPr="005A36B0" w:rsidRDefault="005D791B" w:rsidP="005D791B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280</w:t>
            </w:r>
            <w:r w:rsidR="00822C77"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8</w:t>
            </w:r>
            <w:bookmarkStart w:id="0" w:name="_GoBack"/>
            <w:bookmarkEnd w:id="0"/>
            <w:r w:rsidR="00822C77" w:rsidRPr="005A36B0">
              <w:rPr>
                <w:lang w:eastAsia="en-GB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315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9</w:t>
            </w:r>
            <w:r w:rsidRPr="005A36B0">
              <w:rPr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C77" w:rsidRPr="005A36B0" w:rsidRDefault="00822C77" w:rsidP="000427EF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en-GB"/>
              </w:rPr>
            </w:pPr>
            <w:r>
              <w:rPr>
                <w:lang w:eastAsia="en-GB"/>
              </w:rPr>
              <w:t>315</w:t>
            </w:r>
            <w:r w:rsidRPr="005A36B0">
              <w:rPr>
                <w:lang w:eastAsia="en-GB"/>
              </w:rPr>
              <w:t xml:space="preserve"> (</w:t>
            </w:r>
            <w:r>
              <w:rPr>
                <w:lang w:eastAsia="en-GB"/>
              </w:rPr>
              <w:t>9</w:t>
            </w:r>
            <w:r w:rsidRPr="005A36B0">
              <w:rPr>
                <w:lang w:eastAsia="en-GB"/>
              </w:rPr>
              <w:t>)</w:t>
            </w:r>
          </w:p>
        </w:tc>
      </w:tr>
    </w:tbl>
    <w:p w:rsidR="00822C77" w:rsidRPr="00B77F73" w:rsidRDefault="00822C77" w:rsidP="00822C77">
      <w:pPr>
        <w:pStyle w:val="ListParagraph"/>
        <w:ind w:hanging="11"/>
        <w:jc w:val="both"/>
        <w:rPr>
          <w:rFonts w:eastAsiaTheme="minorHAnsi" w:cstheme="minorBidi"/>
          <w:sz w:val="24"/>
          <w:szCs w:val="24"/>
        </w:rPr>
      </w:pPr>
      <w:r w:rsidRPr="00B77F73">
        <w:rPr>
          <w:rFonts w:eastAsiaTheme="minorHAnsi" w:cstheme="minorBidi"/>
          <w:sz w:val="24"/>
          <w:szCs w:val="24"/>
        </w:rPr>
        <w:t>Piezīmes</w:t>
      </w:r>
    </w:p>
    <w:p w:rsidR="00822C77" w:rsidRPr="005A36B0" w:rsidRDefault="00822C77" w:rsidP="00822C77">
      <w:pPr>
        <w:pStyle w:val="ListParagraph"/>
        <w:ind w:hanging="11"/>
        <w:jc w:val="both"/>
        <w:rPr>
          <w:rFonts w:eastAsiaTheme="minorHAnsi" w:cstheme="minorBidi"/>
          <w:sz w:val="24"/>
          <w:szCs w:val="24"/>
        </w:rPr>
      </w:pPr>
      <w:r w:rsidRPr="005A36B0">
        <w:rPr>
          <w:rFonts w:eastAsiaTheme="minorHAnsi" w:cstheme="minorBidi"/>
          <w:sz w:val="24"/>
          <w:szCs w:val="24"/>
          <w:vertAlign w:val="superscript"/>
        </w:rPr>
        <w:t>1</w:t>
      </w:r>
      <w:r w:rsidRPr="005A36B0">
        <w:rPr>
          <w:rFonts w:eastAsiaTheme="minorHAnsi" w:cstheme="minorBidi"/>
          <w:sz w:val="24"/>
          <w:szCs w:val="24"/>
        </w:rPr>
        <w:t xml:space="preserve"> Iekavās norādīts ieteicamais mācību stundu skaits nedēļā trīs gados.</w:t>
      </w:r>
    </w:p>
    <w:p w:rsidR="00822C77" w:rsidRPr="005A36B0" w:rsidRDefault="00822C77" w:rsidP="00822C77">
      <w:pPr>
        <w:shd w:val="clear" w:color="auto" w:fill="auto"/>
        <w:ind w:firstLine="720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5A36B0">
        <w:rPr>
          <w:rFonts w:eastAsiaTheme="minorHAnsi" w:cstheme="minorBidi"/>
          <w:color w:val="auto"/>
          <w:sz w:val="24"/>
          <w:szCs w:val="24"/>
          <w:highlight w:val="none"/>
          <w:vertAlign w:val="superscript"/>
          <w:lang w:eastAsia="en-US"/>
        </w:rPr>
        <w:t xml:space="preserve">2 </w:t>
      </w:r>
      <w:r w:rsidRPr="005A36B0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Mācību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priekšmetu</w:t>
      </w:r>
      <w:r w:rsidRPr="005A36B0"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Pr="005A36B0">
        <w:rPr>
          <w:rFonts w:eastAsiaTheme="minorHAnsi" w:cstheme="minorBidi"/>
          <w:i/>
          <w:color w:val="auto"/>
          <w:sz w:val="24"/>
          <w:szCs w:val="24"/>
          <w:highlight w:val="none"/>
          <w:lang w:eastAsia="en-US"/>
        </w:rPr>
        <w:t>Drāma</w:t>
      </w:r>
      <w:r w:rsidRPr="005A36B0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var īstenot integrēti  ar citiem mācību priekšmetiem, tā apguvei paredzot 4.–6. klasē 70 stundas.</w:t>
      </w:r>
    </w:p>
    <w:p w:rsidR="00822C77" w:rsidRPr="005A36B0" w:rsidRDefault="00822C77" w:rsidP="00822C77">
      <w:pPr>
        <w:shd w:val="clear" w:color="auto" w:fill="auto"/>
        <w:ind w:firstLine="720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  <w:r w:rsidRPr="005A36B0">
        <w:rPr>
          <w:rFonts w:eastAsiaTheme="minorHAnsi" w:cstheme="minorBidi"/>
          <w:color w:val="auto"/>
          <w:sz w:val="24"/>
          <w:szCs w:val="24"/>
          <w:highlight w:val="none"/>
          <w:vertAlign w:val="superscript"/>
          <w:lang w:eastAsia="en-US"/>
        </w:rPr>
        <w:t xml:space="preserve">3 </w:t>
      </w:r>
      <w:r w:rsidRPr="005A36B0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Mācību 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priekšmetu</w:t>
      </w:r>
      <w:r w:rsidRPr="005A36B0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</w:t>
      </w:r>
      <w:r w:rsidRPr="005A36B0">
        <w:rPr>
          <w:rFonts w:eastAsiaTheme="minorHAnsi" w:cstheme="minorBidi"/>
          <w:i/>
          <w:color w:val="auto"/>
          <w:sz w:val="24"/>
          <w:szCs w:val="24"/>
          <w:highlight w:val="none"/>
          <w:lang w:eastAsia="en-US"/>
        </w:rPr>
        <w:t>Inženierzinības</w:t>
      </w:r>
      <w:r w:rsidRPr="005A36B0"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  <w:t xml:space="preserve"> var īstenot integrēti  ar citiem mācību priekšmetiem, tā apguvei paredzot 35 stundas 7.–9. klasē.</w:t>
      </w:r>
    </w:p>
    <w:p w:rsidR="005E464F" w:rsidRPr="005A36B0" w:rsidRDefault="005E464F" w:rsidP="00FA2D70">
      <w:pPr>
        <w:shd w:val="clear" w:color="auto" w:fill="auto"/>
        <w:jc w:val="both"/>
        <w:rPr>
          <w:rFonts w:eastAsiaTheme="minorHAnsi"/>
          <w:color w:val="auto"/>
          <w:highlight w:val="none"/>
          <w:lang w:eastAsia="en-US"/>
        </w:rPr>
      </w:pPr>
    </w:p>
    <w:p w:rsidR="00452E96" w:rsidRDefault="00432720" w:rsidP="002F313F">
      <w:pPr>
        <w:shd w:val="clear" w:color="auto" w:fill="auto"/>
        <w:ind w:firstLine="720"/>
        <w:jc w:val="both"/>
        <w:rPr>
          <w:color w:val="000000"/>
        </w:rPr>
      </w:pPr>
      <w:r>
        <w:rPr>
          <w:rFonts w:eastAsiaTheme="minorHAnsi"/>
          <w:color w:val="auto"/>
          <w:highlight w:val="none"/>
          <w:lang w:eastAsia="en-US"/>
        </w:rPr>
        <w:t>8</w:t>
      </w:r>
      <w:r w:rsidR="00452E96" w:rsidRPr="00432720">
        <w:rPr>
          <w:rFonts w:eastAsiaTheme="minorHAnsi"/>
          <w:color w:val="auto"/>
          <w:highlight w:val="none"/>
          <w:lang w:eastAsia="en-US"/>
        </w:rPr>
        <w:t>. Kopējais s</w:t>
      </w:r>
      <w:r w:rsidR="00452E96" w:rsidRPr="00432720">
        <w:rPr>
          <w:color w:val="000000"/>
        </w:rPr>
        <w:t xml:space="preserve">tundu skaits mācību priekšmetā noteikts trim gadiem, lai izglītības </w:t>
      </w:r>
      <w:r w:rsidR="00452E96" w:rsidRPr="00432720">
        <w:rPr>
          <w:color w:val="auto"/>
        </w:rPr>
        <w:t xml:space="preserve">iestāde varētu elastīgi </w:t>
      </w:r>
      <w:r w:rsidR="00452E96" w:rsidRPr="00432720">
        <w:rPr>
          <w:color w:val="000000"/>
        </w:rPr>
        <w:t xml:space="preserve">plānot mācību saturu un organizēt mācību procesu atbilstoši </w:t>
      </w:r>
      <w:r w:rsidR="00452E96" w:rsidRPr="00432720">
        <w:rPr>
          <w:color w:val="auto"/>
        </w:rPr>
        <w:t>sasniedzamajiem</w:t>
      </w:r>
      <w:r w:rsidR="00452E96" w:rsidRPr="00432720">
        <w:rPr>
          <w:color w:val="000000"/>
        </w:rPr>
        <w:t xml:space="preserve"> rezultātiem, skolēnu vajadzībām un izglītības iestādes iespējām.</w:t>
      </w:r>
    </w:p>
    <w:p w:rsidR="00B3218B" w:rsidRPr="00432720" w:rsidRDefault="00B3218B" w:rsidP="002F313F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</w:p>
    <w:p w:rsidR="00452E96" w:rsidRDefault="00432720" w:rsidP="00B1577D">
      <w:pPr>
        <w:ind w:firstLine="720"/>
        <w:jc w:val="both"/>
        <w:rPr>
          <w:color w:val="auto"/>
        </w:rPr>
      </w:pPr>
      <w:r>
        <w:rPr>
          <w:color w:val="auto"/>
        </w:rPr>
        <w:t>9</w:t>
      </w:r>
      <w:r w:rsidR="00452E96" w:rsidRPr="00432720">
        <w:rPr>
          <w:color w:val="auto"/>
        </w:rPr>
        <w:t>.</w:t>
      </w:r>
      <w:r w:rsidR="00452E96" w:rsidRPr="00432720">
        <w:rPr>
          <w:b/>
          <w:color w:val="auto"/>
        </w:rPr>
        <w:t xml:space="preserve"> </w:t>
      </w:r>
      <w:r w:rsidR="00452E96" w:rsidRPr="00432720">
        <w:rPr>
          <w:color w:val="auto"/>
        </w:rPr>
        <w:t>Izglītības programma katrai speciālo vajadzību grupai tiek īstenota atbilstoši Vispārējās izglītības likumā noteiktajam ilgumam.</w:t>
      </w:r>
    </w:p>
    <w:p w:rsidR="00B1577D" w:rsidRDefault="00B1577D" w:rsidP="00B1577D">
      <w:pPr>
        <w:shd w:val="clear" w:color="auto" w:fill="auto"/>
        <w:ind w:firstLine="720"/>
        <w:jc w:val="both"/>
        <w:rPr>
          <w:rFonts w:eastAsiaTheme="minorHAnsi" w:cstheme="minorBidi"/>
          <w:color w:val="FF0000"/>
          <w:highlight w:val="none"/>
          <w:lang w:eastAsia="en-US"/>
        </w:rPr>
      </w:pPr>
    </w:p>
    <w:p w:rsidR="00B1577D" w:rsidRPr="008D2911" w:rsidRDefault="00541119" w:rsidP="00B1577D">
      <w:pPr>
        <w:shd w:val="clear" w:color="auto" w:fill="auto"/>
        <w:ind w:firstLine="720"/>
        <w:jc w:val="both"/>
        <w:rPr>
          <w:rFonts w:eastAsiaTheme="minorHAnsi" w:cstheme="minorBidi"/>
          <w:color w:val="auto"/>
          <w:highlight w:val="none"/>
          <w:lang w:eastAsia="en-US"/>
        </w:rPr>
      </w:pPr>
      <w:r w:rsidRPr="008D2911">
        <w:rPr>
          <w:rFonts w:eastAsiaTheme="minorHAnsi" w:cstheme="minorBidi"/>
          <w:color w:val="auto"/>
          <w:highlight w:val="none"/>
          <w:lang w:eastAsia="en-US"/>
        </w:rPr>
        <w:t>1</w:t>
      </w:r>
      <w:r>
        <w:rPr>
          <w:rFonts w:eastAsiaTheme="minorHAnsi" w:cstheme="minorBidi"/>
          <w:color w:val="auto"/>
          <w:highlight w:val="none"/>
          <w:lang w:eastAsia="en-US"/>
        </w:rPr>
        <w:t>0</w:t>
      </w:r>
      <w:r w:rsidR="00B1577D" w:rsidRPr="008D2911">
        <w:rPr>
          <w:rFonts w:eastAsiaTheme="minorHAnsi" w:cstheme="minorBidi"/>
          <w:color w:val="auto"/>
          <w:highlight w:val="none"/>
          <w:lang w:eastAsia="en-US"/>
        </w:rPr>
        <w:t>. Izglītības iestāde nosaka mācību priekšmetus, ko mācību gadā pilnībā vai daļēji īsteno kādā no Eiropas Savienības oficiālajām valodām, ievērojot valsts izglītības standarta nosacījumus.</w:t>
      </w:r>
    </w:p>
    <w:p w:rsidR="00B1577D" w:rsidRPr="0094366B" w:rsidRDefault="00B1577D" w:rsidP="00B1577D">
      <w:pPr>
        <w:shd w:val="clear" w:color="auto" w:fill="auto"/>
        <w:jc w:val="both"/>
        <w:rPr>
          <w:rFonts w:eastAsiaTheme="minorHAnsi"/>
          <w:color w:val="auto"/>
          <w:highlight w:val="none"/>
          <w:lang w:eastAsia="en-US"/>
        </w:rPr>
      </w:pPr>
    </w:p>
    <w:p w:rsidR="0071098C" w:rsidRPr="004F4B02" w:rsidRDefault="00541119" w:rsidP="00925DB8">
      <w:pPr>
        <w:shd w:val="clear" w:color="auto" w:fill="auto"/>
        <w:ind w:firstLine="72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11</w:t>
      </w:r>
      <w:r w:rsidR="0071098C">
        <w:rPr>
          <w:color w:val="000000"/>
          <w:lang w:eastAsia="en-GB"/>
        </w:rPr>
        <w:t xml:space="preserve">. </w:t>
      </w:r>
      <w:r w:rsidR="0071098C" w:rsidRPr="00B3218B">
        <w:rPr>
          <w:color w:val="000000"/>
          <w:lang w:eastAsia="en-GB"/>
        </w:rPr>
        <w:t xml:space="preserve">Mazākumtautību izglītības iestādes pedagoģiskā </w:t>
      </w:r>
      <w:r w:rsidR="0071098C">
        <w:rPr>
          <w:color w:val="000000"/>
          <w:lang w:eastAsia="en-GB"/>
        </w:rPr>
        <w:t xml:space="preserve">procesa īstenošanai izvēlas vienu no šādām valodas lietojuma proporcijām mācību satura apguvei:  </w:t>
      </w:r>
    </w:p>
    <w:p w:rsidR="0071098C" w:rsidRPr="004F4B02" w:rsidRDefault="00541119" w:rsidP="00710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highlight w:val="white"/>
          <w:lang w:eastAsia="en-GB"/>
        </w:rPr>
      </w:pPr>
      <w:r>
        <w:rPr>
          <w:color w:val="000000"/>
          <w:sz w:val="28"/>
          <w:szCs w:val="28"/>
          <w:highlight w:val="white"/>
          <w:lang w:eastAsia="en-GB"/>
        </w:rPr>
        <w:t>11</w:t>
      </w:r>
      <w:r w:rsidR="0071098C" w:rsidRPr="004F4B02">
        <w:rPr>
          <w:color w:val="000000"/>
          <w:sz w:val="28"/>
          <w:szCs w:val="28"/>
          <w:highlight w:val="white"/>
          <w:lang w:eastAsia="en-GB"/>
        </w:rPr>
        <w:t>.1. izglītības iestāde nosaka mācību priekšmetus,  kas apgūstami latviešu valodā ne mazāk kā 80%, mazākumtautības valodā un bilingvāli no kopējās mācību stundu slodzes mācību gadā;</w:t>
      </w:r>
    </w:p>
    <w:p w:rsidR="0071098C" w:rsidRPr="00AA698C" w:rsidRDefault="00541119" w:rsidP="0071098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AA698C">
        <w:rPr>
          <w:color w:val="000000"/>
          <w:sz w:val="28"/>
          <w:szCs w:val="28"/>
          <w:lang w:eastAsia="en-GB"/>
        </w:rPr>
        <w:t>1</w:t>
      </w:r>
      <w:r>
        <w:rPr>
          <w:color w:val="000000"/>
          <w:sz w:val="28"/>
          <w:szCs w:val="28"/>
          <w:lang w:eastAsia="en-GB"/>
        </w:rPr>
        <w:t>1</w:t>
      </w:r>
      <w:r w:rsidR="0071098C" w:rsidRPr="00AA698C">
        <w:rPr>
          <w:color w:val="000000"/>
          <w:sz w:val="28"/>
          <w:szCs w:val="28"/>
          <w:lang w:eastAsia="en-GB"/>
        </w:rPr>
        <w:t>.2. izglītības iestāde nosa</w:t>
      </w:r>
      <w:r w:rsidR="003E7BC4">
        <w:rPr>
          <w:color w:val="000000"/>
          <w:sz w:val="28"/>
          <w:szCs w:val="28"/>
          <w:lang w:eastAsia="en-GB"/>
        </w:rPr>
        <w:t>ka mācību priekšmetus, kas 1.–</w:t>
      </w:r>
      <w:r w:rsidR="0071098C" w:rsidRPr="00AA698C">
        <w:rPr>
          <w:color w:val="000000"/>
          <w:sz w:val="28"/>
          <w:szCs w:val="28"/>
          <w:lang w:eastAsia="en-GB"/>
        </w:rPr>
        <w:t>6. klasē</w:t>
      </w:r>
      <w:r w:rsidR="00420FEF" w:rsidRPr="00AA698C">
        <w:rPr>
          <w:color w:val="000000"/>
          <w:sz w:val="28"/>
          <w:szCs w:val="28"/>
          <w:lang w:eastAsia="en-GB"/>
        </w:rPr>
        <w:t xml:space="preserve"> </w:t>
      </w:r>
      <w:r w:rsidR="0071098C" w:rsidRPr="00AA698C">
        <w:rPr>
          <w:color w:val="000000"/>
          <w:sz w:val="28"/>
          <w:szCs w:val="28"/>
          <w:lang w:eastAsia="en-GB"/>
        </w:rPr>
        <w:t>apgūstami latviešu valodā ne mazāk kā 50%, mazākumtau</w:t>
      </w:r>
      <w:r w:rsidR="003E7BC4">
        <w:rPr>
          <w:color w:val="000000"/>
          <w:sz w:val="28"/>
          <w:szCs w:val="28"/>
          <w:lang w:eastAsia="en-GB"/>
        </w:rPr>
        <w:t>tības valodā un bilingvāli;  7.–</w:t>
      </w:r>
      <w:r w:rsidR="0071098C" w:rsidRPr="00AA698C">
        <w:rPr>
          <w:color w:val="000000"/>
          <w:sz w:val="28"/>
          <w:szCs w:val="28"/>
          <w:lang w:eastAsia="en-GB"/>
        </w:rPr>
        <w:t>9. klasē latviešu valodā ne mazāk kā 80%, mazākumtautības valodā un bilingvāli  no kopējās mācību stundu slodzes mācību gadā</w:t>
      </w:r>
      <w:r w:rsidR="00420FEF" w:rsidRPr="00AA698C">
        <w:rPr>
          <w:color w:val="000000"/>
          <w:sz w:val="28"/>
          <w:szCs w:val="28"/>
          <w:lang w:eastAsia="en-GB"/>
        </w:rPr>
        <w:t>.</w:t>
      </w:r>
    </w:p>
    <w:p w:rsidR="00B1577D" w:rsidRPr="009C79B0" w:rsidRDefault="00541119" w:rsidP="00B1577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highlight w:val="yellow"/>
          <w:lang w:eastAsia="en-GB"/>
        </w:rPr>
      </w:pPr>
      <w:r>
        <w:rPr>
          <w:sz w:val="28"/>
          <w:szCs w:val="28"/>
        </w:rPr>
        <w:t>11</w:t>
      </w:r>
      <w:r w:rsidR="00B1577D">
        <w:rPr>
          <w:sz w:val="28"/>
          <w:szCs w:val="28"/>
        </w:rPr>
        <w:t xml:space="preserve">.3. </w:t>
      </w:r>
      <w:r w:rsidR="00B1577D" w:rsidRPr="009C79B0">
        <w:rPr>
          <w:sz w:val="28"/>
          <w:szCs w:val="28"/>
        </w:rPr>
        <w:t>izstrādājot savu izglītības programmu</w:t>
      </w:r>
      <w:r w:rsidR="00B1577D">
        <w:rPr>
          <w:sz w:val="28"/>
          <w:szCs w:val="28"/>
        </w:rPr>
        <w:t>,</w:t>
      </w:r>
      <w:r w:rsidR="00B1577D" w:rsidRPr="009C79B0">
        <w:rPr>
          <w:sz w:val="28"/>
          <w:szCs w:val="28"/>
        </w:rPr>
        <w:t xml:space="preserve"> </w:t>
      </w:r>
      <w:r w:rsidR="00B1577D" w:rsidRPr="001F6741">
        <w:rPr>
          <w:color w:val="000000"/>
          <w:sz w:val="28"/>
          <w:szCs w:val="28"/>
        </w:rPr>
        <w:t>iekļaujot mācību priekšmetus, kas nav ietverti pamatizglītības programmas paraugā,</w:t>
      </w:r>
      <w:r w:rsidR="00B1577D" w:rsidRPr="009C79B0">
        <w:rPr>
          <w:sz w:val="28"/>
          <w:szCs w:val="28"/>
        </w:rPr>
        <w:t xml:space="preserve"> izglītības iestāde nosaka mācību priekšmetus, kas 1.</w:t>
      </w:r>
      <w:r w:rsidR="003E7BC4">
        <w:rPr>
          <w:sz w:val="28"/>
          <w:szCs w:val="28"/>
        </w:rPr>
        <w:t>–</w:t>
      </w:r>
      <w:r w:rsidR="00B1577D" w:rsidRPr="009C79B0">
        <w:rPr>
          <w:sz w:val="28"/>
          <w:szCs w:val="28"/>
        </w:rPr>
        <w:t>6.</w:t>
      </w:r>
      <w:r w:rsidR="003761AE">
        <w:rPr>
          <w:sz w:val="28"/>
          <w:szCs w:val="28"/>
        </w:rPr>
        <w:t xml:space="preserve"> </w:t>
      </w:r>
      <w:r w:rsidR="00B1577D" w:rsidRPr="009C79B0">
        <w:rPr>
          <w:sz w:val="28"/>
          <w:szCs w:val="28"/>
        </w:rPr>
        <w:t>klasē apgūstami l</w:t>
      </w:r>
      <w:r w:rsidR="00B1577D">
        <w:rPr>
          <w:sz w:val="28"/>
          <w:szCs w:val="28"/>
        </w:rPr>
        <w:t>atviešu valodā ne mazāk kā  50%</w:t>
      </w:r>
      <w:r w:rsidR="003E7BC4">
        <w:rPr>
          <w:sz w:val="28"/>
          <w:szCs w:val="28"/>
        </w:rPr>
        <w:t>; 7.–</w:t>
      </w:r>
      <w:r w:rsidR="00B1577D" w:rsidRPr="009C79B0">
        <w:rPr>
          <w:sz w:val="28"/>
          <w:szCs w:val="28"/>
        </w:rPr>
        <w:t>9.</w:t>
      </w:r>
      <w:r w:rsidR="003761AE">
        <w:rPr>
          <w:sz w:val="28"/>
          <w:szCs w:val="28"/>
        </w:rPr>
        <w:t xml:space="preserve"> </w:t>
      </w:r>
      <w:r w:rsidR="00B1577D" w:rsidRPr="009C79B0">
        <w:rPr>
          <w:sz w:val="28"/>
          <w:szCs w:val="28"/>
        </w:rPr>
        <w:t>klasē latviešu valodā ne mazāk kā 80% no kopējās mācību stundu slodzes mācību gadā.</w:t>
      </w:r>
    </w:p>
    <w:p w:rsidR="0055198B" w:rsidRPr="005A36B0" w:rsidRDefault="0055198B" w:rsidP="0055198B">
      <w:pPr>
        <w:shd w:val="clear" w:color="auto" w:fill="auto"/>
        <w:ind w:firstLine="720"/>
        <w:jc w:val="both"/>
        <w:rPr>
          <w:rFonts w:eastAsiaTheme="minorHAnsi" w:cstheme="minorBidi"/>
          <w:color w:val="auto"/>
          <w:sz w:val="24"/>
          <w:szCs w:val="24"/>
          <w:highlight w:val="none"/>
          <w:lang w:eastAsia="en-US"/>
        </w:rPr>
      </w:pPr>
    </w:p>
    <w:p w:rsidR="00990BF2" w:rsidRDefault="00541119" w:rsidP="00925DB8">
      <w:pPr>
        <w:shd w:val="clear" w:color="auto" w:fill="auto"/>
        <w:ind w:firstLine="720"/>
        <w:jc w:val="both"/>
        <w:rPr>
          <w:color w:val="auto"/>
          <w:shd w:val="clear" w:color="auto" w:fill="FFFFFF"/>
        </w:rPr>
      </w:pPr>
      <w:r w:rsidRPr="00925DB8">
        <w:rPr>
          <w:color w:val="auto"/>
        </w:rPr>
        <w:t>1</w:t>
      </w:r>
      <w:r>
        <w:rPr>
          <w:color w:val="auto"/>
        </w:rPr>
        <w:t>2</w:t>
      </w:r>
      <w:r w:rsidR="00990BF2" w:rsidRPr="00925DB8">
        <w:rPr>
          <w:color w:val="auto"/>
        </w:rPr>
        <w:t xml:space="preserve">. </w:t>
      </w:r>
      <w:r w:rsidR="00990BF2" w:rsidRPr="00925DB8">
        <w:rPr>
          <w:rFonts w:eastAsiaTheme="minorHAnsi" w:cstheme="minorBidi"/>
          <w:color w:val="auto"/>
          <w:lang w:eastAsia="en-US"/>
        </w:rPr>
        <w:t>Izglītības iestāde atbilstoši attīstības plānā izvirzītajām prioritātēm var</w:t>
      </w:r>
      <w:r w:rsidR="00990BF2" w:rsidRPr="00925DB8">
        <w:rPr>
          <w:color w:val="auto"/>
          <w:shd w:val="clear" w:color="auto" w:fill="FFFFFF"/>
        </w:rPr>
        <w:t xml:space="preserve"> samazināt vai palielināt mācību stundu skaitu mācību </w:t>
      </w:r>
      <w:r w:rsidR="00990BF2" w:rsidRPr="00925DB8">
        <w:rPr>
          <w:color w:val="auto"/>
        </w:rPr>
        <w:t>priekšmetā vai mācību jomā</w:t>
      </w:r>
      <w:r w:rsidR="00990BF2" w:rsidRPr="00925DB8">
        <w:rPr>
          <w:color w:val="auto"/>
          <w:shd w:val="clear" w:color="auto" w:fill="FFFFFF"/>
        </w:rPr>
        <w:t>, nepārsniedzot 10% no  kopējā stundu skaita trīs gados mācību priekšmetā vai  jomā, kurā stundu skaits tiek mainīts.</w:t>
      </w:r>
      <w:r w:rsidR="002F313F" w:rsidRPr="00925DB8">
        <w:rPr>
          <w:color w:val="auto"/>
          <w:shd w:val="clear" w:color="auto" w:fill="FFFFFF"/>
        </w:rPr>
        <w:t xml:space="preserve"> </w:t>
      </w:r>
    </w:p>
    <w:p w:rsidR="00925DB8" w:rsidRPr="00925DB8" w:rsidRDefault="00925DB8" w:rsidP="00925DB8">
      <w:pPr>
        <w:shd w:val="clear" w:color="auto" w:fill="auto"/>
        <w:ind w:firstLine="720"/>
        <w:jc w:val="both"/>
        <w:rPr>
          <w:color w:val="auto"/>
        </w:rPr>
      </w:pPr>
    </w:p>
    <w:p w:rsidR="00E7608F" w:rsidRDefault="00541119" w:rsidP="00432720">
      <w:pPr>
        <w:ind w:firstLine="720"/>
        <w:jc w:val="both"/>
        <w:rPr>
          <w:color w:val="auto"/>
          <w:lang w:eastAsia="en-GB"/>
        </w:rPr>
      </w:pPr>
      <w:r w:rsidRPr="00432720">
        <w:rPr>
          <w:color w:val="auto"/>
        </w:rPr>
        <w:t>1</w:t>
      </w:r>
      <w:r>
        <w:rPr>
          <w:color w:val="auto"/>
        </w:rPr>
        <w:t>3</w:t>
      </w:r>
      <w:r w:rsidR="00E7608F" w:rsidRPr="00432720">
        <w:rPr>
          <w:color w:val="auto"/>
        </w:rPr>
        <w:t xml:space="preserve">. </w:t>
      </w:r>
      <w:r w:rsidR="00E7608F" w:rsidRPr="00432720">
        <w:rPr>
          <w:color w:val="auto"/>
          <w:lang w:eastAsia="en-GB"/>
        </w:rPr>
        <w:t>Izglītības iestāde ar vadītāja rīkojumu apstiprina mācību priekšmetu sarakstu  un kopējo mācību stundu skaitu katrā mācību priekšmetā</w:t>
      </w:r>
      <w:r w:rsidR="00925DB8">
        <w:rPr>
          <w:color w:val="auto"/>
          <w:lang w:eastAsia="en-GB"/>
        </w:rPr>
        <w:t xml:space="preserve"> </w:t>
      </w:r>
      <w:r w:rsidR="00925DB8">
        <w:rPr>
          <w:rFonts w:eastAsiaTheme="minorHAnsi" w:cstheme="minorBidi"/>
          <w:color w:val="auto"/>
          <w:lang w:eastAsia="en-US"/>
        </w:rPr>
        <w:t>semestrī</w:t>
      </w:r>
      <w:r w:rsidR="00C64713" w:rsidRPr="008D2911">
        <w:rPr>
          <w:rFonts w:eastAsiaTheme="minorHAnsi" w:cstheme="minorBidi"/>
          <w:color w:val="auto"/>
          <w:lang w:eastAsia="en-US"/>
        </w:rPr>
        <w:t>, mācību gadā un</w:t>
      </w:r>
      <w:r w:rsidR="00C64713" w:rsidRPr="008D2911">
        <w:rPr>
          <w:color w:val="auto"/>
          <w:lang w:eastAsia="en-GB"/>
        </w:rPr>
        <w:t xml:space="preserve"> </w:t>
      </w:r>
      <w:r w:rsidR="00E7608F" w:rsidRPr="00432720">
        <w:rPr>
          <w:color w:val="auto"/>
          <w:lang w:eastAsia="en-GB"/>
        </w:rPr>
        <w:t>uz trim gadiem šādos posmos</w:t>
      </w:r>
      <w:r w:rsidR="00420FEF">
        <w:rPr>
          <w:color w:val="auto"/>
          <w:lang w:eastAsia="en-GB"/>
        </w:rPr>
        <w:t>:</w:t>
      </w:r>
      <w:r w:rsidR="003E7BC4">
        <w:rPr>
          <w:color w:val="auto"/>
          <w:lang w:eastAsia="en-GB"/>
        </w:rPr>
        <w:t xml:space="preserve"> 1.–3. klase, 4.–6. klase un 7.–</w:t>
      </w:r>
      <w:r w:rsidR="00E7608F" w:rsidRPr="00432720">
        <w:rPr>
          <w:color w:val="auto"/>
          <w:lang w:eastAsia="en-GB"/>
        </w:rPr>
        <w:t>9. klase.</w:t>
      </w:r>
    </w:p>
    <w:p w:rsidR="00B3218B" w:rsidRPr="00432720" w:rsidRDefault="00B3218B" w:rsidP="00432720">
      <w:pPr>
        <w:ind w:firstLine="720"/>
        <w:jc w:val="both"/>
        <w:rPr>
          <w:color w:val="auto"/>
          <w:lang w:eastAsia="en-GB"/>
        </w:rPr>
      </w:pPr>
    </w:p>
    <w:p w:rsidR="005E6530" w:rsidRDefault="00541119" w:rsidP="00432720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>
        <w:rPr>
          <w:color w:val="auto"/>
        </w:rPr>
        <w:t>4</w:t>
      </w:r>
      <w:r w:rsidR="005E6530" w:rsidRPr="00432720">
        <w:rPr>
          <w:color w:val="auto"/>
        </w:rPr>
        <w:t xml:space="preserve">. Apgūstamo pirmo svešvalodu, kas ir viena no Eiropas Savienības </w:t>
      </w:r>
      <w:r w:rsidR="00C64713">
        <w:rPr>
          <w:color w:val="auto"/>
        </w:rPr>
        <w:t>oficiālajām</w:t>
      </w:r>
      <w:r w:rsidR="00C64713" w:rsidRPr="00432720">
        <w:rPr>
          <w:color w:val="auto"/>
        </w:rPr>
        <w:t xml:space="preserve"> </w:t>
      </w:r>
      <w:r w:rsidR="005E6530" w:rsidRPr="00432720">
        <w:rPr>
          <w:color w:val="auto"/>
        </w:rPr>
        <w:t>valodām, izglītības iestāde nosaka saskaņā ar tās nolikumā noteiktajiem mērķiem un uzdevumiem, ievērojot vecāku izvēli un efektivitātes apsvērumus.</w:t>
      </w:r>
    </w:p>
    <w:p w:rsidR="008D2911" w:rsidRDefault="008D2911" w:rsidP="00432720">
      <w:pPr>
        <w:ind w:firstLine="720"/>
        <w:jc w:val="both"/>
        <w:rPr>
          <w:color w:val="auto"/>
          <w:highlight w:val="none"/>
        </w:rPr>
      </w:pPr>
    </w:p>
    <w:p w:rsidR="006E1AFC" w:rsidRDefault="00541119" w:rsidP="00432720">
      <w:pPr>
        <w:ind w:firstLine="720"/>
        <w:jc w:val="both"/>
        <w:rPr>
          <w:color w:val="auto"/>
          <w:shd w:val="clear" w:color="auto" w:fill="FFFF00"/>
        </w:rPr>
      </w:pPr>
      <w:r w:rsidRPr="00432720">
        <w:rPr>
          <w:color w:val="auto"/>
        </w:rPr>
        <w:t>1</w:t>
      </w:r>
      <w:r>
        <w:rPr>
          <w:color w:val="auto"/>
        </w:rPr>
        <w:t>5</w:t>
      </w:r>
      <w:r w:rsidR="009B12C7" w:rsidRPr="00432720">
        <w:rPr>
          <w:color w:val="auto"/>
        </w:rPr>
        <w:t xml:space="preserve">. </w:t>
      </w:r>
      <w:r w:rsidR="00B90A52" w:rsidRPr="00432720">
        <w:rPr>
          <w:color w:val="auto"/>
        </w:rPr>
        <w:t xml:space="preserve">Vispārējā </w:t>
      </w:r>
      <w:r w:rsidR="00B90A52" w:rsidRPr="00432720">
        <w:rPr>
          <w:color w:val="auto"/>
          <w:shd w:val="clear" w:color="auto" w:fill="FFFF00"/>
        </w:rPr>
        <w:t xml:space="preserve">izglītības </w:t>
      </w:r>
      <w:r w:rsidR="009B12C7" w:rsidRPr="00432720">
        <w:rPr>
          <w:color w:val="auto"/>
          <w:shd w:val="clear" w:color="auto" w:fill="FFFF00"/>
        </w:rPr>
        <w:t>iestāde</w:t>
      </w:r>
      <w:r w:rsidR="00B90A52" w:rsidRPr="00432720">
        <w:rPr>
          <w:color w:val="auto"/>
          <w:shd w:val="clear" w:color="auto" w:fill="FFFF00"/>
        </w:rPr>
        <w:t xml:space="preserve">, iekļaujot skolēnu ar speciālām vajadzībām, </w:t>
      </w:r>
      <w:r w:rsidR="009B12C7" w:rsidRPr="00432720">
        <w:rPr>
          <w:color w:val="auto"/>
          <w:shd w:val="clear" w:color="auto" w:fill="FFFF00"/>
        </w:rPr>
        <w:t xml:space="preserve">izstrādā individuālo izglītības programmas apguves plānu, lai </w:t>
      </w:r>
      <w:r w:rsidR="00B90A52" w:rsidRPr="00432720">
        <w:rPr>
          <w:color w:val="auto"/>
          <w:shd w:val="clear" w:color="auto" w:fill="FFFF00"/>
        </w:rPr>
        <w:t xml:space="preserve">sekmētu skolēna iekļaušanos </w:t>
      </w:r>
      <w:r w:rsidR="006E1AFC" w:rsidRPr="00432720">
        <w:rPr>
          <w:color w:val="auto"/>
          <w:shd w:val="clear" w:color="auto" w:fill="FFFF00"/>
        </w:rPr>
        <w:t>kopējā mācību procesā.</w:t>
      </w:r>
      <w:r w:rsidR="009B12C7" w:rsidRPr="00432720">
        <w:rPr>
          <w:color w:val="auto"/>
          <w:shd w:val="clear" w:color="auto" w:fill="FFFF00"/>
        </w:rPr>
        <w:t xml:space="preserve"> </w:t>
      </w:r>
    </w:p>
    <w:p w:rsidR="008428AA" w:rsidRDefault="008428AA" w:rsidP="00432720">
      <w:pPr>
        <w:ind w:firstLine="720"/>
        <w:jc w:val="both"/>
        <w:rPr>
          <w:color w:val="auto"/>
          <w:shd w:val="clear" w:color="auto" w:fill="FFFF00"/>
        </w:rPr>
      </w:pPr>
    </w:p>
    <w:p w:rsidR="008428AA" w:rsidRDefault="00541119" w:rsidP="00432720">
      <w:pPr>
        <w:ind w:firstLine="720"/>
        <w:jc w:val="both"/>
        <w:rPr>
          <w:color w:val="auto"/>
          <w:shd w:val="clear" w:color="auto" w:fill="FFFF00"/>
        </w:rPr>
      </w:pPr>
      <w:r w:rsidRPr="008428AA">
        <w:rPr>
          <w:color w:val="auto"/>
          <w:shd w:val="clear" w:color="auto" w:fill="FFFF00"/>
        </w:rPr>
        <w:t>1</w:t>
      </w:r>
      <w:r>
        <w:rPr>
          <w:color w:val="auto"/>
          <w:shd w:val="clear" w:color="auto" w:fill="FFFF00"/>
        </w:rPr>
        <w:t>6</w:t>
      </w:r>
      <w:r w:rsidR="008428AA" w:rsidRPr="008428AA">
        <w:rPr>
          <w:color w:val="auto"/>
          <w:shd w:val="clear" w:color="auto" w:fill="FFFF00"/>
        </w:rPr>
        <w:t xml:space="preserve">. Vispārējās izglītības iestāde, iekļaujot skolēnu ar redzes traucējumiem, nodrošina lasīt un rakstīt prasmes apguvi, t.sk., </w:t>
      </w:r>
      <w:proofErr w:type="spellStart"/>
      <w:r w:rsidR="008428AA" w:rsidRPr="008428AA">
        <w:rPr>
          <w:color w:val="auto"/>
          <w:shd w:val="clear" w:color="auto" w:fill="FFFF00"/>
        </w:rPr>
        <w:t>Braila</w:t>
      </w:r>
      <w:proofErr w:type="spellEnd"/>
      <w:r w:rsidR="008428AA" w:rsidRPr="008428AA">
        <w:rPr>
          <w:color w:val="auto"/>
          <w:shd w:val="clear" w:color="auto" w:fill="FFFF00"/>
        </w:rPr>
        <w:t xml:space="preserve"> rakstā un, iekļaujot skolēnu ar dzirdes traucējumiem, nodrošina komunikācijas prasmju attīstību, t.sk., latviešu zīmju valodā</w:t>
      </w:r>
      <w:r w:rsidR="008428AA">
        <w:rPr>
          <w:color w:val="auto"/>
          <w:shd w:val="clear" w:color="auto" w:fill="FFFF00"/>
        </w:rPr>
        <w:t>.</w:t>
      </w:r>
    </w:p>
    <w:p w:rsidR="00B3218B" w:rsidRPr="00432720" w:rsidRDefault="00B3218B" w:rsidP="00432720">
      <w:pPr>
        <w:ind w:firstLine="720"/>
        <w:jc w:val="both"/>
        <w:rPr>
          <w:color w:val="auto"/>
          <w:shd w:val="clear" w:color="auto" w:fill="FFFF00"/>
        </w:rPr>
      </w:pPr>
    </w:p>
    <w:p w:rsidR="00131C57" w:rsidRDefault="00CF6219" w:rsidP="00432720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  <w:r w:rsidRPr="00432720">
        <w:rPr>
          <w:color w:val="auto"/>
        </w:rPr>
        <w:t>1</w:t>
      </w:r>
      <w:r w:rsidR="00541119">
        <w:rPr>
          <w:color w:val="auto"/>
        </w:rPr>
        <w:t>7</w:t>
      </w:r>
      <w:r w:rsidR="00867876" w:rsidRPr="00432720">
        <w:rPr>
          <w:color w:val="auto"/>
        </w:rPr>
        <w:t xml:space="preserve">. </w:t>
      </w:r>
      <w:r w:rsidR="00131C57" w:rsidRPr="00432720">
        <w:rPr>
          <w:rFonts w:eastAsiaTheme="minorHAnsi"/>
          <w:color w:val="auto"/>
          <w:highlight w:val="none"/>
          <w:lang w:eastAsia="en-US"/>
        </w:rPr>
        <w:t xml:space="preserve">Valsts pamatizglītības standartā noteikto mērķu sasniegšanai izmanto daudzveidīgas mācību un audzināšanas darba formas, variējot to īstenošanas ilgumu atbilstoši mērķim un skolēnu mācīšanās vajadzībām. Skolēnam plānotos </w:t>
      </w:r>
      <w:r w:rsidR="00131C57" w:rsidRPr="002B1823">
        <w:rPr>
          <w:rFonts w:eastAsiaTheme="minorHAnsi"/>
          <w:color w:val="auto"/>
          <w:lang w:eastAsia="en-US"/>
        </w:rPr>
        <w:t>sasniedzamos rezultātus sasniedz</w:t>
      </w:r>
      <w:r w:rsidR="00131C57" w:rsidRPr="00432720">
        <w:rPr>
          <w:rFonts w:eastAsiaTheme="minorHAnsi"/>
          <w:color w:val="auto"/>
          <w:highlight w:val="none"/>
          <w:lang w:eastAsia="en-US"/>
        </w:rPr>
        <w:t xml:space="preserve"> vienotā mācību un audzināšanas procesā, kas ietver gan darbu mācību stundās, gan ārpus kopējās mācību slodzes iekļautos pasākumus.</w:t>
      </w:r>
    </w:p>
    <w:p w:rsidR="00B3218B" w:rsidRPr="00432720" w:rsidRDefault="00B3218B" w:rsidP="00432720">
      <w:pPr>
        <w:shd w:val="clear" w:color="auto" w:fill="auto"/>
        <w:ind w:firstLine="720"/>
        <w:jc w:val="both"/>
        <w:rPr>
          <w:rFonts w:eastAsiaTheme="minorHAnsi"/>
          <w:color w:val="auto"/>
          <w:highlight w:val="none"/>
          <w:lang w:eastAsia="en-US"/>
        </w:rPr>
      </w:pPr>
    </w:p>
    <w:p w:rsidR="00B830D4" w:rsidRPr="00432720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 w:rsidR="008367E4">
        <w:rPr>
          <w:color w:val="auto"/>
        </w:rPr>
        <w:t>8</w:t>
      </w:r>
      <w:r w:rsidR="00867876" w:rsidRPr="00432720">
        <w:rPr>
          <w:color w:val="auto"/>
        </w:rPr>
        <w:t>. Izglītības programmā ārpus kopējās mācību stundu slodzes tiek iekļautas:</w:t>
      </w:r>
    </w:p>
    <w:p w:rsidR="00B830D4" w:rsidRPr="00432720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 w:rsidR="008367E4">
        <w:rPr>
          <w:color w:val="auto"/>
        </w:rPr>
        <w:t>8</w:t>
      </w:r>
      <w:r w:rsidR="00867876" w:rsidRPr="00432720">
        <w:rPr>
          <w:color w:val="auto"/>
        </w:rPr>
        <w:t>.1. klases stunda</w:t>
      </w:r>
      <w:r w:rsidR="005F0B4C">
        <w:rPr>
          <w:color w:val="auto"/>
        </w:rPr>
        <w:t>s</w:t>
      </w:r>
      <w:r w:rsidR="00867876" w:rsidRPr="00432720">
        <w:rPr>
          <w:color w:val="auto"/>
        </w:rPr>
        <w:t xml:space="preserve">, kuras tiek plānotas atbilstoši </w:t>
      </w:r>
      <w:r w:rsidR="00C64713" w:rsidRPr="008D2911">
        <w:rPr>
          <w:rFonts w:eastAsiaTheme="minorHAnsi" w:cstheme="minorBidi"/>
          <w:color w:val="auto"/>
          <w:highlight w:val="none"/>
          <w:lang w:eastAsia="en-US"/>
        </w:rPr>
        <w:t>mācību un audzināšanas darba</w:t>
      </w:r>
      <w:r w:rsidR="00C64713" w:rsidRPr="008D2911">
        <w:rPr>
          <w:color w:val="auto"/>
        </w:rPr>
        <w:t xml:space="preserve"> </w:t>
      </w:r>
      <w:r w:rsidR="00867876" w:rsidRPr="00432720">
        <w:rPr>
          <w:color w:val="auto"/>
        </w:rPr>
        <w:t>vajadzībām</w:t>
      </w:r>
      <w:r w:rsidR="00E7608F" w:rsidRPr="00432720">
        <w:rPr>
          <w:color w:val="auto"/>
        </w:rPr>
        <w:t xml:space="preserve">; </w:t>
      </w:r>
    </w:p>
    <w:p w:rsidR="00E53506" w:rsidRPr="00432720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 w:rsidR="008367E4">
        <w:rPr>
          <w:color w:val="auto"/>
        </w:rPr>
        <w:t>8</w:t>
      </w:r>
      <w:r w:rsidR="00867876" w:rsidRPr="00432720">
        <w:rPr>
          <w:color w:val="auto"/>
        </w:rPr>
        <w:t>.2. fakultatīvās nodarbības</w:t>
      </w:r>
      <w:r w:rsidR="003E7BC4">
        <w:rPr>
          <w:color w:val="auto"/>
        </w:rPr>
        <w:t xml:space="preserve"> (t.sk. </w:t>
      </w:r>
      <w:r w:rsidR="0055198B" w:rsidRPr="0055198B">
        <w:rPr>
          <w:i/>
          <w:color w:val="auto"/>
        </w:rPr>
        <w:t>Koris</w:t>
      </w:r>
      <w:r w:rsidR="0055198B">
        <w:rPr>
          <w:color w:val="auto"/>
        </w:rPr>
        <w:t xml:space="preserve">, </w:t>
      </w:r>
      <w:r w:rsidR="0055198B" w:rsidRPr="0055198B">
        <w:rPr>
          <w:i/>
          <w:color w:val="auto"/>
        </w:rPr>
        <w:t>K</w:t>
      </w:r>
      <w:r w:rsidR="003E7BC4" w:rsidRPr="0055198B">
        <w:rPr>
          <w:i/>
          <w:color w:val="auto"/>
        </w:rPr>
        <w:t>ristīgā mācība</w:t>
      </w:r>
      <w:r w:rsidR="00925DB8">
        <w:rPr>
          <w:color w:val="auto"/>
        </w:rPr>
        <w:t xml:space="preserve"> </w:t>
      </w:r>
      <w:r w:rsidR="0055198B" w:rsidRPr="0055198B">
        <w:rPr>
          <w:i/>
          <w:color w:val="auto"/>
        </w:rPr>
        <w:t>1.–3.klasei</w:t>
      </w:r>
      <w:r w:rsidR="0055198B">
        <w:rPr>
          <w:color w:val="auto"/>
        </w:rPr>
        <w:t xml:space="preserve"> un</w:t>
      </w:r>
      <w:r w:rsidR="00925DB8">
        <w:rPr>
          <w:color w:val="auto"/>
        </w:rPr>
        <w:t xml:space="preserve"> </w:t>
      </w:r>
      <w:r w:rsidR="0055198B" w:rsidRPr="0055198B">
        <w:rPr>
          <w:i/>
          <w:color w:val="auto"/>
        </w:rPr>
        <w:t>T</w:t>
      </w:r>
      <w:r w:rsidR="00925DB8" w:rsidRPr="0055198B">
        <w:rPr>
          <w:i/>
          <w:color w:val="auto"/>
        </w:rPr>
        <w:t>icības mācība</w:t>
      </w:r>
      <w:r w:rsidR="00E7608F" w:rsidRPr="00432720">
        <w:rPr>
          <w:color w:val="auto"/>
        </w:rPr>
        <w:t>)</w:t>
      </w:r>
      <w:r w:rsidR="00867876" w:rsidRPr="00432720">
        <w:rPr>
          <w:color w:val="auto"/>
        </w:rPr>
        <w:t xml:space="preserve">, kas tiek organizētas skolēnu grupai, ievērojot </w:t>
      </w:r>
      <w:r w:rsidR="009B12C7" w:rsidRPr="00432720">
        <w:rPr>
          <w:color w:val="auto"/>
        </w:rPr>
        <w:t xml:space="preserve">skolēnu speciālās vajadzības, intereses un </w:t>
      </w:r>
      <w:r w:rsidR="00867876" w:rsidRPr="00432720">
        <w:rPr>
          <w:color w:val="auto"/>
        </w:rPr>
        <w:t>brīvprātības principu (pamats – vecāku</w:t>
      </w:r>
      <w:r w:rsidR="0055198B">
        <w:rPr>
          <w:color w:val="auto"/>
        </w:rPr>
        <w:t xml:space="preserve"> vai </w:t>
      </w:r>
      <w:r w:rsidR="006E1AFC" w:rsidRPr="00432720">
        <w:rPr>
          <w:color w:val="auto"/>
        </w:rPr>
        <w:t>likumisko pārstāvju</w:t>
      </w:r>
      <w:r w:rsidR="00867876" w:rsidRPr="00432720">
        <w:rPr>
          <w:color w:val="auto"/>
        </w:rPr>
        <w:t xml:space="preserve"> iesniegums)</w:t>
      </w:r>
      <w:r w:rsidR="00E7608F" w:rsidRPr="00432720">
        <w:rPr>
          <w:color w:val="auto"/>
        </w:rPr>
        <w:t>;</w:t>
      </w:r>
      <w:r w:rsidR="00867876" w:rsidRPr="00432720">
        <w:rPr>
          <w:color w:val="auto"/>
        </w:rPr>
        <w:t xml:space="preserve"> </w:t>
      </w:r>
      <w:r w:rsidR="00E53506" w:rsidRPr="00432720">
        <w:rPr>
          <w:color w:val="auto"/>
        </w:rPr>
        <w:t xml:space="preserve"> </w:t>
      </w:r>
    </w:p>
    <w:p w:rsidR="00B830D4" w:rsidRPr="00432720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 w:rsidR="008367E4">
        <w:rPr>
          <w:color w:val="auto"/>
        </w:rPr>
        <w:t>8</w:t>
      </w:r>
      <w:r w:rsidR="00867876" w:rsidRPr="00432720">
        <w:rPr>
          <w:color w:val="auto"/>
        </w:rPr>
        <w:t xml:space="preserve">.3. stundas individuālajam darbam </w:t>
      </w:r>
      <w:r w:rsidR="006E1AFC" w:rsidRPr="00432720">
        <w:rPr>
          <w:color w:val="auto"/>
        </w:rPr>
        <w:t xml:space="preserve">atbilstoši katra </w:t>
      </w:r>
      <w:r w:rsidR="00867876" w:rsidRPr="00432720">
        <w:rPr>
          <w:color w:val="auto"/>
        </w:rPr>
        <w:t>skolēn</w:t>
      </w:r>
      <w:r w:rsidR="006E1AFC" w:rsidRPr="00432720">
        <w:rPr>
          <w:color w:val="auto"/>
        </w:rPr>
        <w:t>a speciālajām vajadzībām un attīstības dinamikai</w:t>
      </w:r>
      <w:r w:rsidR="00867876" w:rsidRPr="00432720">
        <w:rPr>
          <w:color w:val="auto"/>
        </w:rPr>
        <w:t>;</w:t>
      </w:r>
    </w:p>
    <w:p w:rsidR="00131C57" w:rsidRDefault="00CF6219" w:rsidP="00432720">
      <w:pPr>
        <w:shd w:val="clear" w:color="auto" w:fill="auto"/>
        <w:ind w:firstLine="720"/>
        <w:jc w:val="both"/>
        <w:rPr>
          <w:color w:val="auto"/>
        </w:rPr>
      </w:pPr>
      <w:r w:rsidRPr="00432720">
        <w:rPr>
          <w:rFonts w:eastAsiaTheme="minorHAnsi" w:cstheme="minorBidi"/>
          <w:color w:val="auto"/>
          <w:highlight w:val="none"/>
          <w:lang w:eastAsia="en-US"/>
        </w:rPr>
        <w:t>1</w:t>
      </w:r>
      <w:r w:rsidR="008367E4">
        <w:rPr>
          <w:rFonts w:eastAsiaTheme="minorHAnsi" w:cstheme="minorBidi"/>
          <w:color w:val="auto"/>
          <w:highlight w:val="none"/>
          <w:lang w:eastAsia="en-US"/>
        </w:rPr>
        <w:t>8</w:t>
      </w:r>
      <w:r w:rsidR="00131C57" w:rsidRPr="00432720">
        <w:rPr>
          <w:rFonts w:eastAsiaTheme="minorHAnsi" w:cstheme="minorBidi"/>
          <w:color w:val="auto"/>
          <w:highlight w:val="none"/>
          <w:lang w:eastAsia="en-US"/>
        </w:rPr>
        <w:t xml:space="preserve">.4. pasākumi atbilstoši </w:t>
      </w:r>
      <w:r w:rsidR="00131C57" w:rsidRPr="00432720">
        <w:rPr>
          <w:color w:val="auto"/>
        </w:rPr>
        <w:t>Ministru kabineta noteikumiem par izglītojamo audzināšanas vadlīnijām un informācijas, mācību līdzekļu, materiālu un mācību un audzināšanas metožu izvērtēšanas kārtību.</w:t>
      </w:r>
    </w:p>
    <w:p w:rsidR="00B3218B" w:rsidRPr="00432720" w:rsidRDefault="00B3218B" w:rsidP="00432720">
      <w:pPr>
        <w:shd w:val="clear" w:color="auto" w:fill="auto"/>
        <w:ind w:firstLine="720"/>
        <w:jc w:val="both"/>
        <w:rPr>
          <w:rFonts w:eastAsiaTheme="minorHAnsi" w:cstheme="minorBidi"/>
          <w:color w:val="auto"/>
          <w:highlight w:val="none"/>
          <w:lang w:eastAsia="en-US"/>
        </w:rPr>
      </w:pPr>
    </w:p>
    <w:p w:rsidR="00B830D4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1</w:t>
      </w:r>
      <w:r w:rsidR="008367E4">
        <w:rPr>
          <w:color w:val="auto"/>
        </w:rPr>
        <w:t>9</w:t>
      </w:r>
      <w:r w:rsidR="00867876" w:rsidRPr="00432720">
        <w:rPr>
          <w:color w:val="auto"/>
        </w:rPr>
        <w:t>.</w:t>
      </w:r>
      <w:r w:rsidR="00131C57" w:rsidRPr="00432720">
        <w:rPr>
          <w:color w:val="auto"/>
        </w:rPr>
        <w:t xml:space="preserve"> N</w:t>
      </w:r>
      <w:r w:rsidR="00867876" w:rsidRPr="00432720">
        <w:rPr>
          <w:color w:val="auto"/>
        </w:rPr>
        <w:t xml:space="preserve">odarbības ārpus kopējās mācību stundu slodzes jāplāno </w:t>
      </w:r>
      <w:r w:rsidR="00D84881" w:rsidRPr="00432720">
        <w:rPr>
          <w:color w:val="auto"/>
        </w:rPr>
        <w:t xml:space="preserve">atbilstoši katra skolēna speciālajām vajadzībām </w:t>
      </w:r>
      <w:r w:rsidR="00867876" w:rsidRPr="00432720">
        <w:rPr>
          <w:color w:val="auto"/>
        </w:rPr>
        <w:t>tā, lai tās atbalstītu mācību procesu, kas notiek mācību stundu ietvaros, līdz</w:t>
      </w:r>
      <w:r w:rsidR="009B12C7" w:rsidRPr="00432720">
        <w:rPr>
          <w:color w:val="auto"/>
        </w:rPr>
        <w:t>s</w:t>
      </w:r>
      <w:r w:rsidR="00D84881" w:rsidRPr="00432720">
        <w:rPr>
          <w:color w:val="auto"/>
        </w:rPr>
        <w:t xml:space="preserve">varojot </w:t>
      </w:r>
      <w:r w:rsidR="00867876" w:rsidRPr="00432720">
        <w:rPr>
          <w:color w:val="auto"/>
        </w:rPr>
        <w:t>mācību formu dažādību, kuru izvēli nosaka skolēnam plānotais sasniedzamais rezultāts.</w:t>
      </w:r>
    </w:p>
    <w:p w:rsidR="00B3218B" w:rsidRPr="00432720" w:rsidRDefault="00B3218B" w:rsidP="00432720">
      <w:pPr>
        <w:ind w:firstLine="720"/>
        <w:jc w:val="both"/>
        <w:rPr>
          <w:color w:val="auto"/>
        </w:rPr>
      </w:pPr>
    </w:p>
    <w:p w:rsidR="00B830D4" w:rsidRDefault="008367E4" w:rsidP="00432720">
      <w:pPr>
        <w:ind w:firstLine="720"/>
        <w:jc w:val="both"/>
        <w:rPr>
          <w:color w:val="auto"/>
        </w:rPr>
      </w:pPr>
      <w:r>
        <w:rPr>
          <w:color w:val="auto"/>
        </w:rPr>
        <w:t>20</w:t>
      </w:r>
      <w:r w:rsidR="00867876" w:rsidRPr="00432720">
        <w:rPr>
          <w:color w:val="auto"/>
        </w:rPr>
        <w:t xml:space="preserve">. </w:t>
      </w:r>
      <w:r w:rsidR="00E53506" w:rsidRPr="00432720">
        <w:rPr>
          <w:rFonts w:eastAsiaTheme="minorHAnsi" w:cstheme="minorBidi"/>
          <w:color w:val="auto"/>
          <w:lang w:eastAsia="en-US"/>
        </w:rPr>
        <w:t xml:space="preserve">Mācību satura īstenošanai izglītības iestāde vai pedagogs mācību līdzekļus izvēlas atbilstoši plānotajam skolēnam sasniedzamajam rezultātam un izmanto </w:t>
      </w:r>
      <w:r w:rsidR="00E53506" w:rsidRPr="00432720">
        <w:rPr>
          <w:color w:val="auto"/>
        </w:rPr>
        <w:t>Ministru kabineta noteikumos par izglītojamo audzināšanas vadlīnijām un informācijas, mācību līdzekļu, materiālu un mācību un audzināšanas metožu izvērtēšanas kārtību noteiktos kritērijus.</w:t>
      </w:r>
    </w:p>
    <w:p w:rsidR="00B3218B" w:rsidRPr="00432720" w:rsidRDefault="00B3218B" w:rsidP="00432720">
      <w:pPr>
        <w:ind w:firstLine="720"/>
        <w:jc w:val="both"/>
        <w:rPr>
          <w:color w:val="auto"/>
        </w:rPr>
      </w:pPr>
    </w:p>
    <w:p w:rsidR="00180FE7" w:rsidRDefault="00CF6219" w:rsidP="00822C77">
      <w:pPr>
        <w:ind w:firstLine="720"/>
        <w:jc w:val="both"/>
        <w:rPr>
          <w:color w:val="auto"/>
        </w:rPr>
      </w:pPr>
      <w:r>
        <w:rPr>
          <w:color w:val="auto"/>
        </w:rPr>
        <w:t>2</w:t>
      </w:r>
      <w:r w:rsidR="008367E4">
        <w:rPr>
          <w:color w:val="auto"/>
        </w:rPr>
        <w:t>1</w:t>
      </w:r>
      <w:r w:rsidR="00180FE7" w:rsidRPr="00432720">
        <w:rPr>
          <w:color w:val="auto"/>
        </w:rPr>
        <w:t>.</w:t>
      </w:r>
      <w:r w:rsidR="00180FE7">
        <w:rPr>
          <w:color w:val="auto"/>
        </w:rPr>
        <w:t xml:space="preserve"> Speciālās</w:t>
      </w:r>
      <w:r w:rsidR="00180FE7" w:rsidRPr="00432720">
        <w:rPr>
          <w:color w:val="auto"/>
        </w:rPr>
        <w:t xml:space="preserve"> </w:t>
      </w:r>
      <w:r w:rsidR="00180FE7">
        <w:rPr>
          <w:color w:val="auto"/>
        </w:rPr>
        <w:t>i</w:t>
      </w:r>
      <w:r w:rsidR="00180FE7" w:rsidRPr="00432720">
        <w:rPr>
          <w:color w:val="auto"/>
        </w:rPr>
        <w:t>zglītības iestāde</w:t>
      </w:r>
      <w:r w:rsidR="00180FE7">
        <w:rPr>
          <w:color w:val="auto"/>
        </w:rPr>
        <w:t xml:space="preserve"> vai vispārējās izglītības iestāde, kurā ir speciālās klases, </w:t>
      </w:r>
      <w:r w:rsidR="00180FE7" w:rsidRPr="00432720">
        <w:rPr>
          <w:color w:val="auto"/>
        </w:rPr>
        <w:t>skolēnam ar speciālām vajadzībām nodrošina atbalsta individuālās un grupu nodarbības atbilstoši skolēna speciālajām vajadzībām</w:t>
      </w:r>
      <w:r w:rsidR="00822C77">
        <w:rPr>
          <w:color w:val="auto"/>
        </w:rPr>
        <w:t>, ievērojot no 3.līdz 9.tabulās noteikto nodarbību skaitu</w:t>
      </w:r>
      <w:r w:rsidR="00180FE7">
        <w:rPr>
          <w:color w:val="auto"/>
        </w:rPr>
        <w:t>:</w:t>
      </w:r>
    </w:p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3. tabula</w:t>
      </w:r>
    </w:p>
    <w:p w:rsidR="005F7F06" w:rsidRPr="00822C77" w:rsidRDefault="00822C77" w:rsidP="00822C77">
      <w:pPr>
        <w:shd w:val="clear" w:color="auto" w:fill="auto"/>
        <w:jc w:val="left"/>
        <w:rPr>
          <w:color w:val="auto"/>
        </w:rPr>
      </w:pPr>
      <w:r w:rsidRPr="00822C77">
        <w:rPr>
          <w:color w:val="auto"/>
        </w:rPr>
        <w:t>Nodarbību skaits</w:t>
      </w:r>
      <w:r w:rsidR="005F7F06" w:rsidRPr="00822C77">
        <w:rPr>
          <w:color w:val="auto"/>
        </w:rPr>
        <w:t xml:space="preserve"> skolēniem ar redzes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Tr="007C6C05">
        <w:tc>
          <w:tcPr>
            <w:tcW w:w="3500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</w:tr>
      <w:tr w:rsidR="007C6C05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Individuālās</w:t>
            </w:r>
            <w:r w:rsidR="002228BD">
              <w:rPr>
                <w:color w:val="auto"/>
                <w:sz w:val="24"/>
                <w:szCs w:val="24"/>
              </w:rPr>
              <w:t xml:space="preserve"> vai </w:t>
            </w:r>
            <w:r w:rsidRPr="005F7F06">
              <w:rPr>
                <w:color w:val="auto"/>
                <w:sz w:val="24"/>
                <w:szCs w:val="24"/>
              </w:rPr>
              <w:t>grupu nodarbības orientēšanās, mobilitātē, redzes attīstīšanā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</w:tr>
      <w:tr w:rsidR="007C6C05" w:rsidTr="007C6C05">
        <w:tc>
          <w:tcPr>
            <w:tcW w:w="3500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Kopā: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7C6C05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</w:t>
            </w:r>
          </w:p>
        </w:tc>
      </w:tr>
    </w:tbl>
    <w:p w:rsidR="002228BD" w:rsidRDefault="002228BD" w:rsidP="00822C77">
      <w:pPr>
        <w:ind w:firstLine="720"/>
        <w:jc w:val="right"/>
        <w:rPr>
          <w:color w:val="auto"/>
        </w:rPr>
      </w:pPr>
    </w:p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4. tabula</w:t>
      </w:r>
    </w:p>
    <w:p w:rsidR="005F7F06" w:rsidRPr="002228BD" w:rsidRDefault="002228BD" w:rsidP="00822C77">
      <w:pPr>
        <w:shd w:val="clear" w:color="auto" w:fill="auto"/>
        <w:jc w:val="left"/>
        <w:rPr>
          <w:color w:val="auto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dzirdes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D22FC1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 xml:space="preserve">atbalsta nodarbības </w:t>
            </w:r>
            <w:r w:rsidRPr="005F7F06">
              <w:rPr>
                <w:color w:val="auto"/>
                <w:sz w:val="24"/>
                <w:szCs w:val="24"/>
              </w:rPr>
              <w:t>dzirdes att</w:t>
            </w:r>
            <w:r>
              <w:rPr>
                <w:color w:val="auto"/>
                <w:sz w:val="24"/>
                <w:szCs w:val="24"/>
              </w:rPr>
              <w:t>īstīšanai un izrunas veidošanai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D22FC1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Kopā: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</w:t>
            </w:r>
          </w:p>
        </w:tc>
      </w:tr>
    </w:tbl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5. tabula</w:t>
      </w:r>
    </w:p>
    <w:p w:rsidR="005F7F06" w:rsidRDefault="002228BD" w:rsidP="00822C77">
      <w:pPr>
        <w:shd w:val="clear" w:color="auto" w:fill="auto"/>
        <w:jc w:val="left"/>
        <w:rPr>
          <w:color w:val="auto"/>
          <w:sz w:val="24"/>
          <w:szCs w:val="24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fiziskās attīstības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14</w:t>
            </w:r>
          </w:p>
        </w:tc>
      </w:tr>
    </w:tbl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6. tabula</w:t>
      </w:r>
    </w:p>
    <w:p w:rsidR="005F7F06" w:rsidRPr="002228BD" w:rsidRDefault="002228BD" w:rsidP="00822C77">
      <w:pPr>
        <w:shd w:val="clear" w:color="auto" w:fill="auto"/>
        <w:jc w:val="left"/>
        <w:rPr>
          <w:color w:val="auto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somatiskām saslimšanām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7. tabula</w:t>
      </w:r>
    </w:p>
    <w:p w:rsidR="005F7F06" w:rsidRDefault="002228BD" w:rsidP="00822C77">
      <w:pPr>
        <w:shd w:val="clear" w:color="auto" w:fill="auto"/>
        <w:jc w:val="left"/>
        <w:rPr>
          <w:color w:val="auto"/>
          <w:sz w:val="24"/>
          <w:szCs w:val="24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valodas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8. tabula</w:t>
      </w:r>
    </w:p>
    <w:p w:rsidR="005F7F06" w:rsidRPr="002228BD" w:rsidRDefault="002228BD" w:rsidP="00822C77">
      <w:pPr>
        <w:shd w:val="clear" w:color="auto" w:fill="auto"/>
        <w:jc w:val="left"/>
        <w:rPr>
          <w:color w:val="auto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mācīšanās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822C77" w:rsidRDefault="00822C77" w:rsidP="00822C77">
      <w:pPr>
        <w:ind w:firstLine="720"/>
        <w:jc w:val="right"/>
        <w:rPr>
          <w:color w:val="auto"/>
        </w:rPr>
      </w:pPr>
      <w:r>
        <w:rPr>
          <w:color w:val="auto"/>
        </w:rPr>
        <w:t>9. tabula</w:t>
      </w:r>
    </w:p>
    <w:p w:rsidR="005F7F06" w:rsidRPr="002228BD" w:rsidRDefault="002228BD" w:rsidP="00822C77">
      <w:pPr>
        <w:shd w:val="clear" w:color="auto" w:fill="auto"/>
        <w:jc w:val="left"/>
        <w:rPr>
          <w:color w:val="auto"/>
        </w:rPr>
      </w:pPr>
      <w:r w:rsidRPr="002228BD">
        <w:rPr>
          <w:color w:val="auto"/>
        </w:rPr>
        <w:t xml:space="preserve">Nodarbību skaits </w:t>
      </w:r>
      <w:r w:rsidR="005F7F06" w:rsidRPr="002228BD">
        <w:rPr>
          <w:color w:val="auto"/>
        </w:rPr>
        <w:t>skolēniem ar garīgās veselības traucējumiem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500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822C77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Klase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1.kl.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3.kl.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4.kl.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7.kl.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8.kl.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9.kl.</w:t>
            </w:r>
          </w:p>
        </w:tc>
      </w:tr>
      <w:tr w:rsidR="007C6C05" w:rsidRPr="005F7F06" w:rsidTr="007C6C05">
        <w:tc>
          <w:tcPr>
            <w:tcW w:w="3500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jc w:val="left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 xml:space="preserve">Individuālās </w:t>
            </w:r>
            <w:r w:rsidR="002228BD">
              <w:rPr>
                <w:color w:val="auto"/>
                <w:sz w:val="24"/>
                <w:szCs w:val="24"/>
              </w:rPr>
              <w:t xml:space="preserve">vai </w:t>
            </w:r>
            <w:r w:rsidRPr="005F7F06">
              <w:rPr>
                <w:color w:val="auto"/>
                <w:sz w:val="24"/>
                <w:szCs w:val="24"/>
              </w:rPr>
              <w:t xml:space="preserve">grupu </w:t>
            </w:r>
            <w:r>
              <w:rPr>
                <w:color w:val="auto"/>
                <w:sz w:val="24"/>
                <w:szCs w:val="24"/>
              </w:rPr>
              <w:t>atbalsta</w:t>
            </w:r>
            <w:r w:rsidRPr="005F7F06">
              <w:rPr>
                <w:color w:val="auto"/>
                <w:sz w:val="24"/>
                <w:szCs w:val="24"/>
              </w:rPr>
              <w:t xml:space="preserve"> nodarbības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2228BD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22FC1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bottom"/>
          </w:tcPr>
          <w:p w:rsidR="007C6C05" w:rsidRPr="005F7F06" w:rsidRDefault="007C6C05" w:rsidP="00D30DE0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 w:rsidRPr="005F7F06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3D7C84" w:rsidRDefault="003D7C84" w:rsidP="00822C77">
      <w:pPr>
        <w:ind w:firstLine="720"/>
        <w:jc w:val="both"/>
        <w:rPr>
          <w:color w:val="auto"/>
        </w:rPr>
      </w:pPr>
    </w:p>
    <w:p w:rsidR="001A6A0C" w:rsidRPr="00432720" w:rsidRDefault="001A6A0C" w:rsidP="001A6A0C">
      <w:pPr>
        <w:ind w:firstLine="720"/>
        <w:jc w:val="both"/>
        <w:rPr>
          <w:color w:val="auto"/>
        </w:rPr>
      </w:pPr>
      <w:r>
        <w:rPr>
          <w:color w:val="auto"/>
        </w:rPr>
        <w:t>2</w:t>
      </w:r>
      <w:r w:rsidR="008367E4">
        <w:rPr>
          <w:color w:val="auto"/>
        </w:rPr>
        <w:t>2</w:t>
      </w:r>
      <w:r>
        <w:rPr>
          <w:color w:val="auto"/>
        </w:rPr>
        <w:t>. Individuālās un grupu atbalsta nodarbības vispārizglītojošajās klasēs iekļautiem skolēniem ar speciālām vajadzībām nodrošina izglītības iestādes finansējuma ietvaros.</w:t>
      </w:r>
    </w:p>
    <w:p w:rsidR="001A6A0C" w:rsidRPr="00432720" w:rsidRDefault="001A6A0C" w:rsidP="00432720">
      <w:pPr>
        <w:ind w:firstLine="720"/>
        <w:jc w:val="both"/>
        <w:rPr>
          <w:color w:val="auto"/>
        </w:rPr>
      </w:pPr>
    </w:p>
    <w:p w:rsidR="00B90A52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2</w:t>
      </w:r>
      <w:r w:rsidR="008367E4">
        <w:rPr>
          <w:color w:val="auto"/>
        </w:rPr>
        <w:t>3</w:t>
      </w:r>
      <w:r w:rsidR="00435C92" w:rsidRPr="00432720">
        <w:rPr>
          <w:color w:val="auto"/>
        </w:rPr>
        <w:t xml:space="preserve">. </w:t>
      </w:r>
      <w:r w:rsidR="00B90A52" w:rsidRPr="00432720">
        <w:rPr>
          <w:color w:val="auto"/>
        </w:rPr>
        <w:t>Individuāl</w:t>
      </w:r>
      <w:r w:rsidR="00435C92" w:rsidRPr="00432720">
        <w:rPr>
          <w:color w:val="auto"/>
        </w:rPr>
        <w:t xml:space="preserve">ajās </w:t>
      </w:r>
      <w:r w:rsidR="00B90A52" w:rsidRPr="00432720">
        <w:rPr>
          <w:color w:val="auto"/>
        </w:rPr>
        <w:t xml:space="preserve">un grupu nodarbībās var apvienot vairāku klašu </w:t>
      </w:r>
      <w:r w:rsidR="00AA698C">
        <w:rPr>
          <w:color w:val="auto"/>
        </w:rPr>
        <w:t>skolēnu</w:t>
      </w:r>
      <w:r w:rsidR="00B90A52" w:rsidRPr="00432720">
        <w:rPr>
          <w:color w:val="auto"/>
        </w:rPr>
        <w:t>s.</w:t>
      </w:r>
    </w:p>
    <w:p w:rsidR="001A6A0C" w:rsidRDefault="001A6A0C" w:rsidP="001A6A0C">
      <w:pPr>
        <w:ind w:firstLine="720"/>
        <w:jc w:val="both"/>
        <w:rPr>
          <w:color w:val="auto"/>
        </w:rPr>
      </w:pPr>
    </w:p>
    <w:p w:rsidR="00B830D4" w:rsidRDefault="00867876" w:rsidP="00432720">
      <w:pPr>
        <w:ind w:firstLine="300"/>
        <w:rPr>
          <w:b/>
          <w:color w:val="auto"/>
        </w:rPr>
      </w:pPr>
      <w:r w:rsidRPr="00432720">
        <w:rPr>
          <w:b/>
          <w:color w:val="auto"/>
        </w:rPr>
        <w:t>IV. Mācību vides raksturojums</w:t>
      </w:r>
    </w:p>
    <w:p w:rsidR="00B3218B" w:rsidRPr="00432720" w:rsidRDefault="00B3218B" w:rsidP="00432720">
      <w:pPr>
        <w:ind w:firstLine="300"/>
        <w:rPr>
          <w:b/>
          <w:color w:val="auto"/>
        </w:rPr>
      </w:pPr>
    </w:p>
    <w:p w:rsidR="00131C57" w:rsidRPr="00432720" w:rsidRDefault="00CF6219" w:rsidP="004327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highlight w:val="white"/>
          <w:lang w:eastAsia="en-GB"/>
        </w:rPr>
      </w:pPr>
      <w:r w:rsidRPr="00432720">
        <w:rPr>
          <w:sz w:val="28"/>
          <w:szCs w:val="28"/>
        </w:rPr>
        <w:t>2</w:t>
      </w:r>
      <w:r w:rsidR="00216F2C">
        <w:rPr>
          <w:sz w:val="28"/>
          <w:szCs w:val="28"/>
        </w:rPr>
        <w:t>4</w:t>
      </w:r>
      <w:r w:rsidR="00867876" w:rsidRPr="00432720">
        <w:rPr>
          <w:sz w:val="28"/>
          <w:szCs w:val="28"/>
        </w:rPr>
        <w:t xml:space="preserve">. </w:t>
      </w:r>
      <w:r w:rsidR="00131C57" w:rsidRPr="00432720">
        <w:rPr>
          <w:sz w:val="28"/>
          <w:szCs w:val="28"/>
          <w:highlight w:val="white"/>
          <w:lang w:eastAsia="en-GB"/>
        </w:rPr>
        <w:t xml:space="preserve">Izglītības iestāde nodrošina normatīvajos aktos noteiktajām higiēnas prasībām </w:t>
      </w:r>
      <w:r w:rsidR="00131C57" w:rsidRPr="00AA698C">
        <w:rPr>
          <w:sz w:val="28"/>
          <w:szCs w:val="28"/>
          <w:lang w:eastAsia="en-GB"/>
        </w:rPr>
        <w:t xml:space="preserve">atbilstošu mācību procesu, </w:t>
      </w:r>
      <w:r w:rsidR="00985BB6">
        <w:rPr>
          <w:sz w:val="28"/>
          <w:szCs w:val="28"/>
          <w:lang w:eastAsia="en-GB"/>
        </w:rPr>
        <w:t>iekļaujošu</w:t>
      </w:r>
      <w:r w:rsidR="00180FE7">
        <w:rPr>
          <w:sz w:val="28"/>
          <w:szCs w:val="28"/>
          <w:lang w:eastAsia="en-GB"/>
        </w:rPr>
        <w:t>,</w:t>
      </w:r>
      <w:r w:rsidR="00985BB6" w:rsidRPr="00AA698C">
        <w:rPr>
          <w:sz w:val="28"/>
          <w:szCs w:val="28"/>
          <w:lang w:eastAsia="en-GB"/>
        </w:rPr>
        <w:t> </w:t>
      </w:r>
      <w:r w:rsidR="00131C57" w:rsidRPr="00AA698C">
        <w:rPr>
          <w:sz w:val="28"/>
          <w:szCs w:val="28"/>
          <w:lang w:eastAsia="en-GB"/>
        </w:rPr>
        <w:t xml:space="preserve">intelektuālo un sociāli emocionālo attīstību veicinošu, fiziski un emocionāli drošu mācību vidi atbilstoši skolēnu </w:t>
      </w:r>
      <w:r w:rsidR="00131C57" w:rsidRPr="00432720">
        <w:rPr>
          <w:sz w:val="28"/>
          <w:szCs w:val="28"/>
          <w:highlight w:val="white"/>
          <w:lang w:eastAsia="en-GB"/>
        </w:rPr>
        <w:t xml:space="preserve">vecumposma  vajadzībām un attīstības īpatnībām </w:t>
      </w:r>
      <w:r w:rsidR="00131C57" w:rsidRPr="00432720">
        <w:rPr>
          <w:sz w:val="28"/>
          <w:szCs w:val="28"/>
        </w:rPr>
        <w:t>un universālā dizaina prasībām, piemēram, viegli uztverama informācija, ērta piekļuve, vides objektu kontrastējošs noformējums grīdā un iekštelpās</w:t>
      </w:r>
      <w:r w:rsidR="00131C57" w:rsidRPr="00432720">
        <w:rPr>
          <w:sz w:val="28"/>
          <w:szCs w:val="28"/>
          <w:highlight w:val="white"/>
          <w:lang w:eastAsia="en-GB"/>
        </w:rPr>
        <w:t>.</w:t>
      </w:r>
    </w:p>
    <w:p w:rsidR="00337443" w:rsidRPr="00432720" w:rsidRDefault="00337443" w:rsidP="00432720">
      <w:pPr>
        <w:ind w:firstLine="720"/>
        <w:jc w:val="both"/>
        <w:rPr>
          <w:color w:val="auto"/>
        </w:rPr>
      </w:pPr>
    </w:p>
    <w:p w:rsidR="00AA698C" w:rsidRDefault="00AA698C" w:rsidP="00AA698C">
      <w:pPr>
        <w:shd w:val="clear" w:color="auto" w:fill="auto"/>
        <w:rPr>
          <w:rFonts w:eastAsiaTheme="minorHAnsi" w:cstheme="minorBidi"/>
          <w:b/>
          <w:color w:val="auto"/>
          <w:highlight w:val="none"/>
          <w:lang w:eastAsia="en-US"/>
        </w:rPr>
      </w:pPr>
      <w:r w:rsidRPr="0094366B">
        <w:rPr>
          <w:rFonts w:eastAsiaTheme="minorHAnsi" w:cstheme="minorBidi"/>
          <w:b/>
          <w:color w:val="auto"/>
          <w:highlight w:val="none"/>
          <w:lang w:eastAsia="en-US"/>
        </w:rPr>
        <w:t>V. Skolēnu mācību sasniegumu vērtēšanas kārtība</w:t>
      </w:r>
    </w:p>
    <w:p w:rsidR="00B3218B" w:rsidRPr="00DA798C" w:rsidRDefault="00B3218B" w:rsidP="00432720">
      <w:pPr>
        <w:ind w:firstLine="300"/>
        <w:rPr>
          <w:b/>
          <w:strike/>
          <w:color w:val="FF0000"/>
        </w:rPr>
      </w:pPr>
    </w:p>
    <w:p w:rsidR="00B830D4" w:rsidRPr="00432720" w:rsidRDefault="00CF6219" w:rsidP="00432720">
      <w:pPr>
        <w:ind w:firstLine="720"/>
        <w:jc w:val="both"/>
        <w:rPr>
          <w:color w:val="auto"/>
        </w:rPr>
      </w:pPr>
      <w:r w:rsidRPr="00432720">
        <w:rPr>
          <w:color w:val="auto"/>
        </w:rPr>
        <w:t>2</w:t>
      </w:r>
      <w:r w:rsidR="00216F2C">
        <w:rPr>
          <w:color w:val="auto"/>
        </w:rPr>
        <w:t>5</w:t>
      </w:r>
      <w:r w:rsidR="00867876" w:rsidRPr="00432720">
        <w:rPr>
          <w:color w:val="auto"/>
        </w:rPr>
        <w:t xml:space="preserve">. Skolēnu </w:t>
      </w:r>
      <w:r w:rsidR="004428C2" w:rsidRPr="00432720">
        <w:rPr>
          <w:color w:val="auto"/>
        </w:rPr>
        <w:t xml:space="preserve">mācību </w:t>
      </w:r>
      <w:r w:rsidR="004428C2" w:rsidRPr="005F0B4C">
        <w:rPr>
          <w:color w:val="auto"/>
        </w:rPr>
        <w:t>sasniegum</w:t>
      </w:r>
      <w:r w:rsidR="004428C2" w:rsidRPr="00432720">
        <w:rPr>
          <w:color w:val="auto"/>
        </w:rPr>
        <w:t xml:space="preserve">u </w:t>
      </w:r>
      <w:r w:rsidR="00867876" w:rsidRPr="00432720">
        <w:rPr>
          <w:color w:val="auto"/>
        </w:rPr>
        <w:t xml:space="preserve">vērtēšanas pamatprincipi, </w:t>
      </w:r>
      <w:r w:rsidR="004428C2" w:rsidRPr="00432720">
        <w:rPr>
          <w:color w:val="auto"/>
        </w:rPr>
        <w:t xml:space="preserve">vērtēšanas veidi, vērtējuma izteikšanas veids un </w:t>
      </w:r>
      <w:r w:rsidR="00867876" w:rsidRPr="00432720">
        <w:rPr>
          <w:color w:val="auto"/>
        </w:rPr>
        <w:t xml:space="preserve">valsts </w:t>
      </w:r>
      <w:r w:rsidR="004428C2" w:rsidRPr="00432720">
        <w:rPr>
          <w:color w:val="auto"/>
        </w:rPr>
        <w:t xml:space="preserve">noteiktie pārbaudes darbi izglītības pakāpes beigās </w:t>
      </w:r>
      <w:r w:rsidR="005F0B4C">
        <w:rPr>
          <w:color w:val="auto"/>
        </w:rPr>
        <w:t>ir noteikti v</w:t>
      </w:r>
      <w:r w:rsidR="00867876" w:rsidRPr="00432720">
        <w:rPr>
          <w:color w:val="auto"/>
        </w:rPr>
        <w:t>alsts pamatizglītības standartā.</w:t>
      </w:r>
    </w:p>
    <w:p w:rsidR="00FB74ED" w:rsidRPr="00432720" w:rsidRDefault="00FB74ED" w:rsidP="00432720">
      <w:pPr>
        <w:ind w:firstLine="300"/>
        <w:jc w:val="both"/>
        <w:rPr>
          <w:color w:val="auto"/>
        </w:rPr>
      </w:pPr>
    </w:p>
    <w:p w:rsidR="00131C57" w:rsidRPr="00CF6219" w:rsidRDefault="00CF6219" w:rsidP="00432720">
      <w:pPr>
        <w:shd w:val="clear" w:color="auto" w:fill="auto"/>
        <w:ind w:firstLine="720"/>
        <w:jc w:val="both"/>
        <w:rPr>
          <w:rFonts w:eastAsiaTheme="minorHAnsi" w:cstheme="minorBidi"/>
          <w:color w:val="auto"/>
          <w:highlight w:val="none"/>
          <w:lang w:eastAsia="en-US"/>
        </w:rPr>
      </w:pPr>
      <w:r w:rsidRPr="00432720">
        <w:rPr>
          <w:rFonts w:eastAsiaTheme="minorHAnsi" w:cstheme="minorBidi"/>
          <w:color w:val="auto"/>
          <w:highlight w:val="none"/>
          <w:lang w:eastAsia="en-US"/>
        </w:rPr>
        <w:t>2</w:t>
      </w:r>
      <w:r w:rsidR="00216F2C">
        <w:rPr>
          <w:rFonts w:eastAsiaTheme="minorHAnsi" w:cstheme="minorBidi"/>
          <w:color w:val="auto"/>
          <w:highlight w:val="none"/>
          <w:lang w:eastAsia="en-US"/>
        </w:rPr>
        <w:t>6</w:t>
      </w:r>
      <w:r w:rsidR="00131C57" w:rsidRPr="00432720">
        <w:rPr>
          <w:rFonts w:eastAsiaTheme="minorHAnsi" w:cstheme="minorBidi"/>
          <w:color w:val="auto"/>
          <w:highlight w:val="none"/>
          <w:lang w:eastAsia="en-US"/>
        </w:rPr>
        <w:t>. Izglītības iestāde izstrādā skolēnu mācību sasniegumu vērtēšanas kārtību atbilstoši pamatizglītības standartā noteiktajiem vērtēšanas pamatprincipiem, piemēram, nosakot vērtēšanas mērķi, tās vietu mācību procesā, pārbaudījumu apjomu un skaitu</w:t>
      </w:r>
      <w:r w:rsidR="00131C57" w:rsidRPr="00432720">
        <w:rPr>
          <w:rFonts w:eastAsiaTheme="minorHAnsi" w:cstheme="minorBidi"/>
          <w:color w:val="auto"/>
          <w:lang w:eastAsia="en-US"/>
        </w:rPr>
        <w:t>, vienai klasei vienā dienā neplānojot vairāk par vienu līdz diviem tēmas nobeiguma pārbaudes darbiem</w:t>
      </w:r>
      <w:r w:rsidR="00131C57" w:rsidRPr="00432720">
        <w:rPr>
          <w:rFonts w:eastAsiaTheme="minorHAnsi" w:cstheme="minorBidi"/>
          <w:color w:val="auto"/>
          <w:highlight w:val="none"/>
          <w:lang w:eastAsia="en-US"/>
        </w:rPr>
        <w:t xml:space="preserve">, vērtējuma </w:t>
      </w:r>
      <w:r w:rsidR="00131C57" w:rsidRPr="00EC17B0">
        <w:rPr>
          <w:rFonts w:eastAsiaTheme="minorHAnsi" w:cstheme="minorBidi"/>
          <w:color w:val="auto"/>
          <w:highlight w:val="none"/>
          <w:lang w:eastAsia="en-US"/>
        </w:rPr>
        <w:t>izteikšanas veidu, skolēna vecāku vai tā likumisko pārstāvju informēšanas kārtību, “</w:t>
      </w:r>
      <w:proofErr w:type="spellStart"/>
      <w:r w:rsidR="00131C57" w:rsidRPr="00EC17B0">
        <w:rPr>
          <w:rFonts w:eastAsiaTheme="minorHAnsi" w:cstheme="minorBidi"/>
          <w:color w:val="auto"/>
          <w:highlight w:val="none"/>
          <w:lang w:eastAsia="en-US"/>
        </w:rPr>
        <w:t>nv</w:t>
      </w:r>
      <w:proofErr w:type="spellEnd"/>
      <w:r w:rsidR="00131C57" w:rsidRPr="00EC17B0">
        <w:rPr>
          <w:rFonts w:eastAsiaTheme="minorHAnsi" w:cstheme="minorBidi"/>
          <w:color w:val="auto"/>
          <w:highlight w:val="none"/>
          <w:lang w:eastAsia="en-US"/>
        </w:rPr>
        <w:t xml:space="preserve">” (nav vērtējuma) izmantošanas </w:t>
      </w:r>
      <w:r w:rsidR="00131C57" w:rsidRPr="00CF6219">
        <w:rPr>
          <w:rFonts w:eastAsiaTheme="minorHAnsi" w:cstheme="minorBidi"/>
          <w:color w:val="auto"/>
          <w:highlight w:val="none"/>
          <w:lang w:eastAsia="en-US"/>
        </w:rPr>
        <w:t>gadījumus.</w:t>
      </w:r>
    </w:p>
    <w:p w:rsidR="00131C57" w:rsidRPr="00EC17B0" w:rsidRDefault="00131C57" w:rsidP="004327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31C57" w:rsidRPr="00EC17B0" w:rsidRDefault="00CF6219" w:rsidP="004327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  <w:r w:rsidRPr="00EC17B0">
        <w:rPr>
          <w:sz w:val="28"/>
          <w:szCs w:val="28"/>
        </w:rPr>
        <w:t>2</w:t>
      </w:r>
      <w:r w:rsidR="00216F2C">
        <w:rPr>
          <w:sz w:val="28"/>
          <w:szCs w:val="28"/>
        </w:rPr>
        <w:t>7</w:t>
      </w:r>
      <w:r w:rsidR="00867876" w:rsidRPr="00CF6219">
        <w:rPr>
          <w:sz w:val="28"/>
          <w:szCs w:val="28"/>
        </w:rPr>
        <w:t xml:space="preserve">. </w:t>
      </w:r>
      <w:r w:rsidR="00131C57" w:rsidRPr="00EC17B0">
        <w:rPr>
          <w:sz w:val="28"/>
          <w:szCs w:val="28"/>
          <w:highlight w:val="white"/>
          <w:lang w:eastAsia="en-GB"/>
        </w:rPr>
        <w:t xml:space="preserve">Skolēnu mācību snieguma vērtēšanas metodiskos paņēmienus, izpildes laiku un vērtēšanas kritērijus nosaka pedagogs, ievērojot mācību jomā noteiktos skolēnam plānotos sasniedzamos rezultātus un </w:t>
      </w:r>
      <w:r w:rsidR="001D65C0" w:rsidRPr="00EC17B0">
        <w:rPr>
          <w:sz w:val="28"/>
          <w:szCs w:val="28"/>
          <w:highlight w:val="white"/>
          <w:lang w:eastAsia="en-GB"/>
        </w:rPr>
        <w:t>izglītības iestādes izstrādāto skolēnu mācību sasniegumu vērtēšanas kārtību</w:t>
      </w:r>
      <w:r w:rsidR="00131C57" w:rsidRPr="00EC17B0">
        <w:rPr>
          <w:sz w:val="28"/>
          <w:szCs w:val="28"/>
          <w:highlight w:val="white"/>
          <w:lang w:eastAsia="en-GB"/>
        </w:rPr>
        <w:t>.</w:t>
      </w:r>
    </w:p>
    <w:p w:rsidR="00B3218B" w:rsidRPr="00EC17B0" w:rsidRDefault="00B3218B" w:rsidP="0043272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highlight w:val="white"/>
          <w:lang w:eastAsia="en-GB"/>
        </w:rPr>
      </w:pPr>
    </w:p>
    <w:p w:rsidR="00E53506" w:rsidRPr="00EC17B0" w:rsidRDefault="00CF6219" w:rsidP="00432720">
      <w:pPr>
        <w:ind w:firstLine="720"/>
        <w:jc w:val="both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>2</w:t>
      </w:r>
      <w:r w:rsidR="00216F2C">
        <w:rPr>
          <w:rFonts w:eastAsiaTheme="minorHAnsi" w:cstheme="minorBidi"/>
          <w:color w:val="auto"/>
          <w:lang w:eastAsia="en-US"/>
        </w:rPr>
        <w:t>8</w:t>
      </w:r>
      <w:r w:rsidR="00E53506" w:rsidRPr="00EC17B0">
        <w:rPr>
          <w:rFonts w:eastAsiaTheme="minorHAnsi" w:cstheme="minorBidi"/>
          <w:color w:val="auto"/>
          <w:lang w:eastAsia="en-US"/>
        </w:rPr>
        <w:t>. Izglītības programmas apguvi katrā klasē apliecina liecība</w:t>
      </w:r>
      <w:r w:rsidR="004042C8" w:rsidRPr="004042C8">
        <w:rPr>
          <w:rFonts w:eastAsiaTheme="minorHAnsi" w:cstheme="minorBidi"/>
          <w:color w:val="auto"/>
          <w:lang w:eastAsia="en-US"/>
        </w:rPr>
        <w:t>, kas ietver skolēna snieguma vērtējumu katrā mācību priekšmetā mācību gada noslēgumā</w:t>
      </w:r>
      <w:r w:rsidR="00E53506" w:rsidRPr="00EC17B0">
        <w:rPr>
          <w:rFonts w:eastAsiaTheme="minorHAnsi" w:cstheme="minorBidi"/>
          <w:color w:val="auto"/>
          <w:lang w:eastAsia="en-US"/>
        </w:rPr>
        <w:t>. Skolēnu pārcelšana nākamajā klasē notiek atbilstoši normatīvajiem aktiem, kas noteic kārtību, kādā izglītojamie tiek uzņemti vispārējās izglītības iestādēs un atskaitīti no tām, un obligātajām prasī</w:t>
      </w:r>
      <w:r w:rsidR="00B3218B" w:rsidRPr="00EC17B0">
        <w:rPr>
          <w:rFonts w:eastAsiaTheme="minorHAnsi" w:cstheme="minorBidi"/>
          <w:color w:val="auto"/>
          <w:lang w:eastAsia="en-US"/>
        </w:rPr>
        <w:t>bām pārcelšanai uz nākamo klasi.</w:t>
      </w:r>
    </w:p>
    <w:p w:rsidR="00B3218B" w:rsidRPr="00EC17B0" w:rsidRDefault="00B3218B" w:rsidP="00432720">
      <w:pPr>
        <w:ind w:firstLine="720"/>
        <w:jc w:val="both"/>
        <w:rPr>
          <w:rFonts w:eastAsiaTheme="minorHAnsi" w:cstheme="minorBidi"/>
          <w:color w:val="auto"/>
          <w:lang w:eastAsia="en-US"/>
        </w:rPr>
      </w:pPr>
    </w:p>
    <w:p w:rsidR="00B830D4" w:rsidRPr="00432720" w:rsidRDefault="00B830D4" w:rsidP="00432720">
      <w:pPr>
        <w:jc w:val="both"/>
        <w:rPr>
          <w:color w:val="auto"/>
        </w:rPr>
      </w:pPr>
    </w:p>
    <w:p w:rsidR="00B830D4" w:rsidRDefault="00867876" w:rsidP="00432720">
      <w:pPr>
        <w:ind w:firstLine="300"/>
        <w:rPr>
          <w:b/>
          <w:color w:val="auto"/>
        </w:rPr>
      </w:pPr>
      <w:r w:rsidRPr="00432720">
        <w:rPr>
          <w:b/>
          <w:color w:val="auto"/>
        </w:rPr>
        <w:t>VI. Izglītības programmas īstenošanai nepieciešamā personāla, finanšu un materiālo līdzekļu izvērtējums un pamatojums</w:t>
      </w:r>
    </w:p>
    <w:p w:rsidR="002B1823" w:rsidRDefault="002B1823" w:rsidP="00432720">
      <w:pPr>
        <w:ind w:firstLine="300"/>
        <w:rPr>
          <w:b/>
          <w:color w:val="auto"/>
        </w:rPr>
      </w:pPr>
    </w:p>
    <w:p w:rsidR="00B830D4" w:rsidRDefault="00216F2C" w:rsidP="00432720">
      <w:pPr>
        <w:ind w:firstLine="720"/>
        <w:jc w:val="both"/>
        <w:rPr>
          <w:color w:val="auto"/>
        </w:rPr>
      </w:pPr>
      <w:r>
        <w:rPr>
          <w:color w:val="auto"/>
        </w:rPr>
        <w:t>29</w:t>
      </w:r>
      <w:r w:rsidR="00867876" w:rsidRPr="00432720">
        <w:rPr>
          <w:color w:val="auto"/>
        </w:rPr>
        <w:t>. Izglītības programmas īstenošanā izglītības iestāde ievēro normatīvo aktu prasības, kas regulē izglītības iestāžu darbību.</w:t>
      </w:r>
    </w:p>
    <w:p w:rsidR="00B3218B" w:rsidRPr="00432720" w:rsidRDefault="00B3218B" w:rsidP="00432720">
      <w:pPr>
        <w:ind w:firstLine="720"/>
        <w:jc w:val="both"/>
        <w:rPr>
          <w:color w:val="auto"/>
        </w:rPr>
      </w:pPr>
    </w:p>
    <w:p w:rsidR="00CF6219" w:rsidRDefault="00CF6219" w:rsidP="00432720">
      <w:pPr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216F2C">
        <w:rPr>
          <w:color w:val="auto"/>
        </w:rPr>
        <w:t>0</w:t>
      </w:r>
      <w:r w:rsidR="00867876" w:rsidRPr="00432720">
        <w:rPr>
          <w:color w:val="auto"/>
        </w:rPr>
        <w:t>. </w:t>
      </w:r>
      <w:r w:rsidR="002A6784">
        <w:rPr>
          <w:color w:val="auto"/>
        </w:rPr>
        <w:t>Izmaksas izglītības programmas īstenošanai sedz</w:t>
      </w:r>
      <w:r w:rsidR="0041629B">
        <w:rPr>
          <w:color w:val="auto"/>
        </w:rPr>
        <w:t>:</w:t>
      </w:r>
      <w:r w:rsidR="00867876" w:rsidRPr="00432720">
        <w:rPr>
          <w:color w:val="auto"/>
        </w:rPr>
        <w:t xml:space="preserve"> </w:t>
      </w:r>
    </w:p>
    <w:p w:rsidR="00B830D4" w:rsidRPr="00432720" w:rsidRDefault="00CF6219" w:rsidP="00432720">
      <w:pPr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216F2C">
        <w:rPr>
          <w:color w:val="auto"/>
        </w:rPr>
        <w:t>0</w:t>
      </w:r>
      <w:r w:rsidR="00867876" w:rsidRPr="00432720">
        <w:rPr>
          <w:color w:val="auto"/>
        </w:rPr>
        <w:t>.1. valsts dibinātā izglītības iestādē – no valsts budžeta;</w:t>
      </w:r>
    </w:p>
    <w:p w:rsidR="00B830D4" w:rsidRPr="00432720" w:rsidRDefault="00CF6219" w:rsidP="00432720">
      <w:pPr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216F2C">
        <w:rPr>
          <w:color w:val="auto"/>
        </w:rPr>
        <w:t>0</w:t>
      </w:r>
      <w:r w:rsidR="00867876" w:rsidRPr="00432720">
        <w:rPr>
          <w:color w:val="auto"/>
        </w:rPr>
        <w:t>.2. pašvaldības dibinātā izglītības iestādē – no valsts un pašvaldības budžeta;</w:t>
      </w:r>
    </w:p>
    <w:p w:rsidR="00B830D4" w:rsidRDefault="00CF6219" w:rsidP="00432720">
      <w:pPr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216F2C">
        <w:rPr>
          <w:color w:val="auto"/>
        </w:rPr>
        <w:t>0</w:t>
      </w:r>
      <w:r w:rsidR="00867876" w:rsidRPr="00432720">
        <w:rPr>
          <w:color w:val="auto"/>
        </w:rPr>
        <w:t>.3. privātpersonas dibinātā izglītības iestādē – no valsts</w:t>
      </w:r>
      <w:r w:rsidR="0041629B">
        <w:rPr>
          <w:color w:val="auto"/>
        </w:rPr>
        <w:t>, pašvaldības</w:t>
      </w:r>
      <w:r w:rsidR="00867876" w:rsidRPr="00432720">
        <w:rPr>
          <w:color w:val="auto"/>
        </w:rPr>
        <w:t xml:space="preserve"> un privātā budžeta.</w:t>
      </w:r>
    </w:p>
    <w:p w:rsidR="00B3218B" w:rsidRPr="00432720" w:rsidRDefault="00B3218B" w:rsidP="00432720">
      <w:pPr>
        <w:ind w:firstLine="720"/>
        <w:jc w:val="both"/>
        <w:rPr>
          <w:color w:val="auto"/>
        </w:rPr>
      </w:pPr>
    </w:p>
    <w:p w:rsidR="00B830D4" w:rsidRDefault="00CF6219" w:rsidP="00432720">
      <w:pPr>
        <w:ind w:firstLine="720"/>
        <w:jc w:val="both"/>
        <w:rPr>
          <w:color w:val="auto"/>
        </w:rPr>
      </w:pPr>
      <w:r>
        <w:rPr>
          <w:color w:val="auto"/>
        </w:rPr>
        <w:t>3</w:t>
      </w:r>
      <w:r w:rsidR="00216F2C">
        <w:rPr>
          <w:color w:val="auto"/>
        </w:rPr>
        <w:t>1</w:t>
      </w:r>
      <w:r w:rsidR="00867876" w:rsidRPr="00432720">
        <w:rPr>
          <w:color w:val="auto"/>
        </w:rPr>
        <w:t xml:space="preserve">.  Apmaksājamo stundu skaitu nedēļā aprēķina atbilstoši </w:t>
      </w:r>
      <w:r w:rsidR="002A6784">
        <w:rPr>
          <w:color w:val="auto"/>
        </w:rPr>
        <w:t xml:space="preserve"> normatīvajiem aktiem par pedagogu darba samaksu.</w:t>
      </w:r>
    </w:p>
    <w:p w:rsidR="00B3218B" w:rsidRPr="00432720" w:rsidRDefault="00B3218B" w:rsidP="00432720">
      <w:pPr>
        <w:ind w:firstLine="720"/>
        <w:jc w:val="both"/>
        <w:rPr>
          <w:color w:val="auto"/>
        </w:rPr>
      </w:pPr>
    </w:p>
    <w:p w:rsidR="00B830D4" w:rsidRPr="00432720" w:rsidRDefault="00216F2C" w:rsidP="00432720">
      <w:pPr>
        <w:ind w:firstLine="720"/>
        <w:jc w:val="both"/>
        <w:rPr>
          <w:color w:val="auto"/>
        </w:rPr>
      </w:pPr>
      <w:r>
        <w:rPr>
          <w:color w:val="auto"/>
        </w:rPr>
        <w:t>32</w:t>
      </w:r>
      <w:r w:rsidR="00867876" w:rsidRPr="00432720">
        <w:rPr>
          <w:color w:val="auto"/>
        </w:rPr>
        <w:t>. Izglītības iestādei apstiprinātā pedagogu darba samaksas fonda ietvaros ir tiesības</w:t>
      </w:r>
      <w:r w:rsidR="00FB74ED" w:rsidRPr="00432720">
        <w:rPr>
          <w:color w:val="auto"/>
        </w:rPr>
        <w:t xml:space="preserve"> atsevišķu mācību priekšmetu</w:t>
      </w:r>
      <w:r w:rsidR="004D3699">
        <w:rPr>
          <w:color w:val="auto"/>
        </w:rPr>
        <w:t xml:space="preserve"> </w:t>
      </w:r>
      <w:r w:rsidR="00FB74ED" w:rsidRPr="00432720">
        <w:rPr>
          <w:color w:val="auto"/>
        </w:rPr>
        <w:t xml:space="preserve">apguvei dalīt klasi grupās, kā arī </w:t>
      </w:r>
      <w:r w:rsidR="005F0B4C">
        <w:rPr>
          <w:color w:val="auto"/>
        </w:rPr>
        <w:t xml:space="preserve">apvienot </w:t>
      </w:r>
      <w:r w:rsidR="002A6784">
        <w:rPr>
          <w:color w:val="auto"/>
        </w:rPr>
        <w:t xml:space="preserve"> ne vairāk kā divu viena izglītības posma </w:t>
      </w:r>
      <w:r w:rsidR="005F0B4C">
        <w:rPr>
          <w:color w:val="auto"/>
        </w:rPr>
        <w:t>klašu skolēnus</w:t>
      </w:r>
      <w:r w:rsidR="00FB74ED" w:rsidRPr="00432720">
        <w:rPr>
          <w:color w:val="auto"/>
        </w:rPr>
        <w:t xml:space="preserve"> </w:t>
      </w:r>
      <w:r w:rsidR="002A6784">
        <w:rPr>
          <w:color w:val="auto"/>
        </w:rPr>
        <w:t>atsevišķa mācību priekšmeta</w:t>
      </w:r>
      <w:r w:rsidR="004D3699">
        <w:rPr>
          <w:color w:val="auto"/>
        </w:rPr>
        <w:t xml:space="preserve"> </w:t>
      </w:r>
      <w:r w:rsidR="002A6784">
        <w:rPr>
          <w:color w:val="auto"/>
        </w:rPr>
        <w:t xml:space="preserve">apguvei </w:t>
      </w:r>
      <w:r w:rsidR="00FB74ED" w:rsidRPr="00432720">
        <w:rPr>
          <w:color w:val="auto"/>
        </w:rPr>
        <w:t>gan visās, gan daļā mācību stundu.</w:t>
      </w:r>
    </w:p>
    <w:p w:rsidR="00B830D4" w:rsidRPr="00432720" w:rsidRDefault="00B830D4" w:rsidP="00432720">
      <w:pPr>
        <w:tabs>
          <w:tab w:val="left" w:pos="6379"/>
        </w:tabs>
        <w:jc w:val="both"/>
        <w:rPr>
          <w:color w:val="auto"/>
        </w:rPr>
      </w:pPr>
    </w:p>
    <w:p w:rsidR="00B830D4" w:rsidRPr="00432720" w:rsidRDefault="00B830D4" w:rsidP="00432720">
      <w:pPr>
        <w:tabs>
          <w:tab w:val="left" w:pos="6804"/>
        </w:tabs>
        <w:ind w:firstLine="709"/>
        <w:jc w:val="both"/>
        <w:rPr>
          <w:color w:val="auto"/>
        </w:rPr>
      </w:pPr>
    </w:p>
    <w:p w:rsidR="00B830D4" w:rsidRPr="00AF48A9" w:rsidRDefault="00867876" w:rsidP="00432720">
      <w:pPr>
        <w:rPr>
          <w:color w:val="auto"/>
        </w:rPr>
      </w:pPr>
      <w:r w:rsidRPr="00AF48A9">
        <w:rPr>
          <w:color w:val="auto"/>
        </w:rPr>
        <w:t>Izglītības un zinātnes ministrs</w:t>
      </w:r>
      <w:r w:rsidRPr="00AF48A9">
        <w:rPr>
          <w:color w:val="auto"/>
        </w:rPr>
        <w:tab/>
      </w:r>
      <w:r w:rsidRPr="00AF48A9">
        <w:rPr>
          <w:color w:val="auto"/>
        </w:rPr>
        <w:tab/>
      </w:r>
      <w:r w:rsidRPr="00AF48A9">
        <w:rPr>
          <w:color w:val="auto"/>
        </w:rPr>
        <w:tab/>
      </w:r>
      <w:r w:rsidRPr="00AF48A9">
        <w:rPr>
          <w:color w:val="auto"/>
        </w:rPr>
        <w:tab/>
      </w:r>
      <w:r w:rsidRPr="00AF48A9">
        <w:rPr>
          <w:color w:val="auto"/>
        </w:rPr>
        <w:tab/>
      </w:r>
      <w:r w:rsidRPr="00AF48A9">
        <w:rPr>
          <w:color w:val="auto"/>
        </w:rPr>
        <w:tab/>
        <w:t xml:space="preserve">Kārlis </w:t>
      </w:r>
      <w:proofErr w:type="spellStart"/>
      <w:r w:rsidRPr="00AF48A9">
        <w:rPr>
          <w:color w:val="auto"/>
        </w:rPr>
        <w:t>Šadurskis</w:t>
      </w:r>
      <w:proofErr w:type="spellEnd"/>
    </w:p>
    <w:p w:rsidR="00B830D4" w:rsidRPr="00AF48A9" w:rsidRDefault="00B830D4">
      <w:pPr>
        <w:tabs>
          <w:tab w:val="left" w:pos="6804"/>
        </w:tabs>
        <w:ind w:firstLine="709"/>
        <w:jc w:val="both"/>
        <w:rPr>
          <w:color w:val="auto"/>
        </w:rPr>
      </w:pPr>
    </w:p>
    <w:p w:rsidR="00AF48A9" w:rsidRPr="00AF48A9" w:rsidRDefault="00AF48A9" w:rsidP="00AF48A9">
      <w:pPr>
        <w:jc w:val="both"/>
        <w:rPr>
          <w:color w:val="auto"/>
        </w:rPr>
      </w:pPr>
      <w:r w:rsidRPr="00AF48A9">
        <w:rPr>
          <w:color w:val="auto"/>
        </w:rPr>
        <w:t>Iesniedzējs:</w:t>
      </w:r>
    </w:p>
    <w:p w:rsidR="00AF48A9" w:rsidRPr="00AF48A9" w:rsidRDefault="00AF48A9" w:rsidP="00AF48A9">
      <w:pPr>
        <w:jc w:val="both"/>
        <w:rPr>
          <w:color w:val="auto"/>
        </w:rPr>
      </w:pPr>
      <w:r w:rsidRPr="00AF48A9">
        <w:rPr>
          <w:color w:val="auto"/>
        </w:rPr>
        <w:t xml:space="preserve">Izglītības un zinātnes ministrs                                                       Kārlis </w:t>
      </w:r>
      <w:proofErr w:type="spellStart"/>
      <w:r w:rsidRPr="00AF48A9">
        <w:rPr>
          <w:color w:val="auto"/>
        </w:rPr>
        <w:t>Šadurskis</w:t>
      </w:r>
      <w:proofErr w:type="spellEnd"/>
    </w:p>
    <w:p w:rsidR="00AF48A9" w:rsidRPr="00AF48A9" w:rsidRDefault="00AF48A9" w:rsidP="00AF48A9">
      <w:pPr>
        <w:ind w:left="357"/>
        <w:jc w:val="both"/>
        <w:rPr>
          <w:color w:val="auto"/>
        </w:rPr>
      </w:pPr>
    </w:p>
    <w:p w:rsidR="00AF48A9" w:rsidRPr="00AF48A9" w:rsidRDefault="00AF48A9" w:rsidP="00AF48A9">
      <w:pPr>
        <w:jc w:val="both"/>
        <w:rPr>
          <w:color w:val="auto"/>
        </w:rPr>
      </w:pPr>
      <w:r w:rsidRPr="00AF48A9">
        <w:rPr>
          <w:color w:val="auto"/>
        </w:rPr>
        <w:t xml:space="preserve">Vizē: </w:t>
      </w:r>
    </w:p>
    <w:p w:rsidR="00AF48A9" w:rsidRPr="00AF48A9" w:rsidRDefault="00AF48A9" w:rsidP="00AF48A9">
      <w:pPr>
        <w:jc w:val="both"/>
        <w:rPr>
          <w:color w:val="auto"/>
        </w:rPr>
      </w:pPr>
      <w:r w:rsidRPr="00AF48A9">
        <w:rPr>
          <w:color w:val="auto"/>
        </w:rPr>
        <w:t>Valsts sekretāre                                                                             Līga Lejiņa</w:t>
      </w:r>
    </w:p>
    <w:p w:rsidR="00B830D4" w:rsidRPr="00AF48A9" w:rsidRDefault="00B830D4">
      <w:pPr>
        <w:tabs>
          <w:tab w:val="left" w:pos="6804"/>
        </w:tabs>
        <w:ind w:firstLine="709"/>
        <w:jc w:val="both"/>
        <w:rPr>
          <w:color w:val="auto"/>
        </w:rPr>
      </w:pPr>
    </w:p>
    <w:p w:rsidR="00B830D4" w:rsidRPr="00AF48A9" w:rsidRDefault="00B830D4">
      <w:pPr>
        <w:rPr>
          <w:color w:val="auto"/>
        </w:rPr>
      </w:pPr>
    </w:p>
    <w:p w:rsidR="008367E4" w:rsidRPr="00AF48A9" w:rsidRDefault="008367E4" w:rsidP="005B590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</w:rPr>
      </w:pPr>
    </w:p>
    <w:p w:rsidR="00B3218B" w:rsidRPr="00AF48A9" w:rsidRDefault="00B3218B" w:rsidP="005B590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</w:rPr>
      </w:pPr>
    </w:p>
    <w:p w:rsidR="00EC17B0" w:rsidRPr="00AF48A9" w:rsidRDefault="00EC17B0" w:rsidP="00EC17B0">
      <w:pPr>
        <w:pStyle w:val="NoSpacing"/>
        <w:rPr>
          <w:rFonts w:ascii="Times New Roman" w:hAnsi="Times New Roman"/>
          <w:lang w:eastAsia="lv-LV"/>
        </w:rPr>
      </w:pPr>
      <w:r w:rsidRPr="00AF48A9">
        <w:rPr>
          <w:rFonts w:ascii="Times New Roman" w:hAnsi="Times New Roman"/>
          <w:lang w:eastAsia="lv-LV"/>
        </w:rPr>
        <w:t>Reigase</w:t>
      </w:r>
    </w:p>
    <w:p w:rsidR="00EC17B0" w:rsidRPr="00AF48A9" w:rsidRDefault="00EC17B0" w:rsidP="00EC17B0">
      <w:pPr>
        <w:shd w:val="clear" w:color="auto" w:fill="auto"/>
        <w:jc w:val="left"/>
        <w:rPr>
          <w:color w:val="auto"/>
          <w:sz w:val="22"/>
          <w:szCs w:val="22"/>
          <w:u w:val="single"/>
        </w:rPr>
      </w:pPr>
      <w:r w:rsidRPr="00AF48A9">
        <w:rPr>
          <w:color w:val="auto"/>
          <w:sz w:val="22"/>
          <w:szCs w:val="22"/>
        </w:rPr>
        <w:t xml:space="preserve">67212240, </w:t>
      </w:r>
      <w:hyperlink r:id="rId8" w:history="1">
        <w:r w:rsidRPr="00AF48A9">
          <w:rPr>
            <w:rStyle w:val="Hyperlink"/>
            <w:color w:val="auto"/>
            <w:sz w:val="22"/>
            <w:szCs w:val="22"/>
          </w:rPr>
          <w:t>mudite.reigase@visc.gov.lv</w:t>
        </w:r>
      </w:hyperlink>
    </w:p>
    <w:p w:rsidR="005B5906" w:rsidRPr="00AF48A9" w:rsidRDefault="005B5906" w:rsidP="005B590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</w:rPr>
      </w:pPr>
      <w:r w:rsidRPr="00AF48A9">
        <w:rPr>
          <w:color w:val="auto"/>
          <w:sz w:val="22"/>
          <w:szCs w:val="22"/>
        </w:rPr>
        <w:t>I.Upeniece</w:t>
      </w:r>
    </w:p>
    <w:p w:rsidR="00B830D4" w:rsidRPr="00AF48A9" w:rsidRDefault="005B5906" w:rsidP="005B5906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  <w:u w:val="single"/>
        </w:rPr>
      </w:pPr>
      <w:r w:rsidRPr="00AF48A9">
        <w:rPr>
          <w:color w:val="auto"/>
          <w:sz w:val="22"/>
          <w:szCs w:val="22"/>
        </w:rPr>
        <w:t xml:space="preserve">67814244, </w:t>
      </w:r>
      <w:hyperlink r:id="rId9">
        <w:r w:rsidRPr="00AF48A9">
          <w:rPr>
            <w:color w:val="auto"/>
            <w:sz w:val="22"/>
            <w:szCs w:val="22"/>
            <w:u w:val="single"/>
          </w:rPr>
          <w:t>ineta.upeniece@visc.gov.lv</w:t>
        </w:r>
      </w:hyperlink>
    </w:p>
    <w:p w:rsidR="00B3218B" w:rsidRPr="00AF48A9" w:rsidRDefault="00B3218B" w:rsidP="00B3218B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jc w:val="left"/>
        <w:rPr>
          <w:color w:val="auto"/>
          <w:sz w:val="22"/>
          <w:szCs w:val="22"/>
          <w:u w:val="single"/>
        </w:rPr>
      </w:pPr>
    </w:p>
    <w:sectPr w:rsidR="00B3218B" w:rsidRPr="00AF48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C8" w:rsidRDefault="009F25C8">
      <w:r>
        <w:separator/>
      </w:r>
    </w:p>
  </w:endnote>
  <w:endnote w:type="continuationSeparator" w:id="0">
    <w:p w:rsidR="009F25C8" w:rsidRDefault="009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0" w:rsidRDefault="00FA2D70" w:rsidP="00B91FFF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IZMNotp14_PS_011018</w:t>
    </w:r>
  </w:p>
  <w:p w:rsidR="00FA2D70" w:rsidRDefault="00FA2D70" w:rsidP="006254CE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0" w:rsidRDefault="00FA2D70" w:rsidP="00B91FFF">
    <w:pPr>
      <w:tabs>
        <w:tab w:val="center" w:pos="4513"/>
        <w:tab w:val="right" w:pos="9026"/>
      </w:tabs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>IZMNotp14_PS_011018</w:t>
    </w:r>
  </w:p>
  <w:p w:rsidR="00FA2D70" w:rsidRDefault="00FA2D7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C8" w:rsidRDefault="009F25C8">
      <w:r>
        <w:separator/>
      </w:r>
    </w:p>
  </w:footnote>
  <w:footnote w:type="continuationSeparator" w:id="0">
    <w:p w:rsidR="009F25C8" w:rsidRDefault="009F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0" w:rsidRDefault="00FA2D7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535"/>
        <w:tab w:val="left" w:pos="702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D791B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  <w:r>
      <w:rPr>
        <w:color w:val="000000"/>
        <w:sz w:val="24"/>
        <w:szCs w:val="24"/>
      </w:rPr>
      <w:tab/>
    </w:r>
  </w:p>
  <w:p w:rsidR="00FA2D70" w:rsidRDefault="00FA2D7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70" w:rsidRDefault="00FA2D7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left" w:pos="6180"/>
        <w:tab w:val="right" w:pos="9071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Calibri" w:eastAsia="Calibri" w:hAnsi="Calibri" w:cs="Calibri"/>
        <w:color w:val="000000"/>
        <w:sz w:val="24"/>
        <w:szCs w:val="24"/>
      </w:rPr>
      <w:tab/>
    </w:r>
  </w:p>
  <w:p w:rsidR="00FA2D70" w:rsidRDefault="00FA2D70">
    <w:pPr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A94"/>
    <w:multiLevelType w:val="multilevel"/>
    <w:tmpl w:val="CBB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E75D3"/>
    <w:multiLevelType w:val="multilevel"/>
    <w:tmpl w:val="F7A4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5595039"/>
    <w:multiLevelType w:val="hybridMultilevel"/>
    <w:tmpl w:val="E3943898"/>
    <w:lvl w:ilvl="0" w:tplc="653C3BDC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4"/>
    <w:rsid w:val="0003044E"/>
    <w:rsid w:val="000A7791"/>
    <w:rsid w:val="000D4C8C"/>
    <w:rsid w:val="000D5656"/>
    <w:rsid w:val="000E2EBD"/>
    <w:rsid w:val="00113165"/>
    <w:rsid w:val="00131C57"/>
    <w:rsid w:val="0015141D"/>
    <w:rsid w:val="001568A1"/>
    <w:rsid w:val="001600A9"/>
    <w:rsid w:val="001636BB"/>
    <w:rsid w:val="00172494"/>
    <w:rsid w:val="001761C0"/>
    <w:rsid w:val="00180FE7"/>
    <w:rsid w:val="00185D8D"/>
    <w:rsid w:val="0019109C"/>
    <w:rsid w:val="001A6A0C"/>
    <w:rsid w:val="001B1A82"/>
    <w:rsid w:val="001B71A5"/>
    <w:rsid w:val="001C532B"/>
    <w:rsid w:val="001D149C"/>
    <w:rsid w:val="001D52CD"/>
    <w:rsid w:val="001D65C0"/>
    <w:rsid w:val="001E706B"/>
    <w:rsid w:val="00203480"/>
    <w:rsid w:val="00216F2C"/>
    <w:rsid w:val="002228BD"/>
    <w:rsid w:val="00257F32"/>
    <w:rsid w:val="00267F79"/>
    <w:rsid w:val="002739A6"/>
    <w:rsid w:val="002770B4"/>
    <w:rsid w:val="00286946"/>
    <w:rsid w:val="00291043"/>
    <w:rsid w:val="002A6784"/>
    <w:rsid w:val="002B1823"/>
    <w:rsid w:val="002D26C5"/>
    <w:rsid w:val="002D5B36"/>
    <w:rsid w:val="002E122F"/>
    <w:rsid w:val="002F313F"/>
    <w:rsid w:val="00300DB3"/>
    <w:rsid w:val="003353E0"/>
    <w:rsid w:val="00337443"/>
    <w:rsid w:val="003419E5"/>
    <w:rsid w:val="003761AE"/>
    <w:rsid w:val="00377115"/>
    <w:rsid w:val="00380F9E"/>
    <w:rsid w:val="003A5DF8"/>
    <w:rsid w:val="003B7002"/>
    <w:rsid w:val="003D7C84"/>
    <w:rsid w:val="003E0ACC"/>
    <w:rsid w:val="003E62E3"/>
    <w:rsid w:val="003E7BC4"/>
    <w:rsid w:val="004042C8"/>
    <w:rsid w:val="0041629B"/>
    <w:rsid w:val="00420FEF"/>
    <w:rsid w:val="00432720"/>
    <w:rsid w:val="00435C92"/>
    <w:rsid w:val="004428C2"/>
    <w:rsid w:val="00452E96"/>
    <w:rsid w:val="00464277"/>
    <w:rsid w:val="004646B6"/>
    <w:rsid w:val="00475EED"/>
    <w:rsid w:val="00477F0C"/>
    <w:rsid w:val="00484626"/>
    <w:rsid w:val="004862FD"/>
    <w:rsid w:val="0048667B"/>
    <w:rsid w:val="004A569B"/>
    <w:rsid w:val="004C0223"/>
    <w:rsid w:val="004D3699"/>
    <w:rsid w:val="004D3C72"/>
    <w:rsid w:val="004E6388"/>
    <w:rsid w:val="004F23B8"/>
    <w:rsid w:val="004F7BE4"/>
    <w:rsid w:val="00500E05"/>
    <w:rsid w:val="00515B79"/>
    <w:rsid w:val="00541119"/>
    <w:rsid w:val="0055198B"/>
    <w:rsid w:val="0055799E"/>
    <w:rsid w:val="00566326"/>
    <w:rsid w:val="00567D19"/>
    <w:rsid w:val="0057056E"/>
    <w:rsid w:val="00584F8D"/>
    <w:rsid w:val="00586657"/>
    <w:rsid w:val="005B5906"/>
    <w:rsid w:val="005C554F"/>
    <w:rsid w:val="005D791B"/>
    <w:rsid w:val="005E464F"/>
    <w:rsid w:val="005E6530"/>
    <w:rsid w:val="005F0B4C"/>
    <w:rsid w:val="005F2C62"/>
    <w:rsid w:val="005F4585"/>
    <w:rsid w:val="005F7086"/>
    <w:rsid w:val="005F73BE"/>
    <w:rsid w:val="005F7F06"/>
    <w:rsid w:val="006254CE"/>
    <w:rsid w:val="00636368"/>
    <w:rsid w:val="0066752A"/>
    <w:rsid w:val="00681AE3"/>
    <w:rsid w:val="006950EE"/>
    <w:rsid w:val="006E1AFC"/>
    <w:rsid w:val="0071098C"/>
    <w:rsid w:val="00717894"/>
    <w:rsid w:val="00724D99"/>
    <w:rsid w:val="00751A86"/>
    <w:rsid w:val="00764258"/>
    <w:rsid w:val="00764887"/>
    <w:rsid w:val="00775209"/>
    <w:rsid w:val="00794ADC"/>
    <w:rsid w:val="007A0257"/>
    <w:rsid w:val="007A32E4"/>
    <w:rsid w:val="007A36DB"/>
    <w:rsid w:val="007B1F16"/>
    <w:rsid w:val="007B3A13"/>
    <w:rsid w:val="007C560A"/>
    <w:rsid w:val="007C6C05"/>
    <w:rsid w:val="007D3628"/>
    <w:rsid w:val="007E4FD5"/>
    <w:rsid w:val="00805BA0"/>
    <w:rsid w:val="00822C77"/>
    <w:rsid w:val="00827B5E"/>
    <w:rsid w:val="008367E4"/>
    <w:rsid w:val="008402F5"/>
    <w:rsid w:val="008428AA"/>
    <w:rsid w:val="00845BD6"/>
    <w:rsid w:val="00865F6A"/>
    <w:rsid w:val="0086620F"/>
    <w:rsid w:val="00867876"/>
    <w:rsid w:val="00875BB7"/>
    <w:rsid w:val="00890705"/>
    <w:rsid w:val="008A50D5"/>
    <w:rsid w:val="008D2911"/>
    <w:rsid w:val="00906F7F"/>
    <w:rsid w:val="00915B61"/>
    <w:rsid w:val="009179AE"/>
    <w:rsid w:val="009230F4"/>
    <w:rsid w:val="0092500E"/>
    <w:rsid w:val="009253AF"/>
    <w:rsid w:val="00925DB8"/>
    <w:rsid w:val="00961ECB"/>
    <w:rsid w:val="00973922"/>
    <w:rsid w:val="00975E3F"/>
    <w:rsid w:val="0098538B"/>
    <w:rsid w:val="00985BB6"/>
    <w:rsid w:val="00990BF2"/>
    <w:rsid w:val="009B12C7"/>
    <w:rsid w:val="009C3C0D"/>
    <w:rsid w:val="009C4157"/>
    <w:rsid w:val="009F25C8"/>
    <w:rsid w:val="009F466F"/>
    <w:rsid w:val="00A150FF"/>
    <w:rsid w:val="00A237A9"/>
    <w:rsid w:val="00A40F4F"/>
    <w:rsid w:val="00A57B8E"/>
    <w:rsid w:val="00A639B0"/>
    <w:rsid w:val="00A73314"/>
    <w:rsid w:val="00A95A61"/>
    <w:rsid w:val="00AA698C"/>
    <w:rsid w:val="00AB0548"/>
    <w:rsid w:val="00AB20ED"/>
    <w:rsid w:val="00AC2A98"/>
    <w:rsid w:val="00AF2690"/>
    <w:rsid w:val="00AF48A9"/>
    <w:rsid w:val="00AF6A73"/>
    <w:rsid w:val="00B1577D"/>
    <w:rsid w:val="00B3218B"/>
    <w:rsid w:val="00B34978"/>
    <w:rsid w:val="00B43C12"/>
    <w:rsid w:val="00B50F93"/>
    <w:rsid w:val="00B61322"/>
    <w:rsid w:val="00B64760"/>
    <w:rsid w:val="00B653E9"/>
    <w:rsid w:val="00B830D4"/>
    <w:rsid w:val="00B90A52"/>
    <w:rsid w:val="00B91F3F"/>
    <w:rsid w:val="00B91FFF"/>
    <w:rsid w:val="00B96753"/>
    <w:rsid w:val="00BF3A47"/>
    <w:rsid w:val="00C1237F"/>
    <w:rsid w:val="00C46E27"/>
    <w:rsid w:val="00C61430"/>
    <w:rsid w:val="00C64238"/>
    <w:rsid w:val="00C64713"/>
    <w:rsid w:val="00C82164"/>
    <w:rsid w:val="00C91C73"/>
    <w:rsid w:val="00CA23C6"/>
    <w:rsid w:val="00CA477B"/>
    <w:rsid w:val="00CF6219"/>
    <w:rsid w:val="00D22FC1"/>
    <w:rsid w:val="00D24386"/>
    <w:rsid w:val="00D30DE0"/>
    <w:rsid w:val="00D354AF"/>
    <w:rsid w:val="00D4265B"/>
    <w:rsid w:val="00D534C3"/>
    <w:rsid w:val="00D5516C"/>
    <w:rsid w:val="00D82EB6"/>
    <w:rsid w:val="00D84881"/>
    <w:rsid w:val="00DA798C"/>
    <w:rsid w:val="00DB1EC0"/>
    <w:rsid w:val="00DB5B7A"/>
    <w:rsid w:val="00E3534A"/>
    <w:rsid w:val="00E53506"/>
    <w:rsid w:val="00E7608F"/>
    <w:rsid w:val="00E852B0"/>
    <w:rsid w:val="00E93B2E"/>
    <w:rsid w:val="00EA1F55"/>
    <w:rsid w:val="00EB1973"/>
    <w:rsid w:val="00EB3DF8"/>
    <w:rsid w:val="00EC17B0"/>
    <w:rsid w:val="00EC501D"/>
    <w:rsid w:val="00ED18DA"/>
    <w:rsid w:val="00ED3E45"/>
    <w:rsid w:val="00F34753"/>
    <w:rsid w:val="00F4249A"/>
    <w:rsid w:val="00F73E05"/>
    <w:rsid w:val="00FA2D70"/>
    <w:rsid w:val="00FA6990"/>
    <w:rsid w:val="00FB74ED"/>
    <w:rsid w:val="00FC1C0F"/>
    <w:rsid w:val="00FC6F92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color w:val="auto"/>
      <w:sz w:val="20"/>
      <w:szCs w:val="20"/>
      <w:highlight w:val="none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/>
      <w:color w:val="auto"/>
      <w:sz w:val="16"/>
      <w:szCs w:val="16"/>
      <w:highlight w:val="none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82E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B6"/>
    <w:rPr>
      <w:color w:val="414142"/>
      <w:sz w:val="28"/>
      <w:szCs w:val="28"/>
      <w:highlight w:val="white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D82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B6"/>
    <w:rPr>
      <w:color w:val="414142"/>
      <w:sz w:val="28"/>
      <w:szCs w:val="28"/>
      <w:highlight w:val="white"/>
      <w:shd w:val="clear" w:color="auto" w:fill="FFFFFF"/>
    </w:rPr>
  </w:style>
  <w:style w:type="paragraph" w:customStyle="1" w:styleId="tvhtml">
    <w:name w:val="tv_html"/>
    <w:basedOn w:val="Normal"/>
    <w:rsid w:val="00E53506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71098C"/>
    <w:pPr>
      <w:ind w:left="720"/>
      <w:contextualSpacing/>
    </w:pPr>
  </w:style>
  <w:style w:type="paragraph" w:styleId="NoSpacing">
    <w:name w:val="No Spacing"/>
    <w:uiPriority w:val="1"/>
    <w:qFormat/>
    <w:rsid w:val="00B3218B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B3218B"/>
    <w:rPr>
      <w:color w:val="0000FF"/>
      <w:u w:val="single"/>
    </w:rPr>
  </w:style>
  <w:style w:type="table" w:styleId="TableGrid">
    <w:name w:val="Table Grid"/>
    <w:basedOn w:val="TableNormal"/>
    <w:uiPriority w:val="59"/>
    <w:rsid w:val="00DB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hd w:val="clear" w:color="auto" w:fill="FFFFFF"/>
      <w:jc w:val="center"/>
    </w:pPr>
    <w:rPr>
      <w:color w:val="414142"/>
      <w:sz w:val="28"/>
      <w:szCs w:val="28"/>
      <w:highlight w:val="whit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37443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character" w:styleId="CommentReference">
    <w:name w:val="annotation reference"/>
    <w:uiPriority w:val="99"/>
    <w:semiHidden/>
    <w:unhideWhenUsed/>
    <w:rsid w:val="00D8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881"/>
    <w:rPr>
      <w:color w:val="auto"/>
      <w:sz w:val="20"/>
      <w:szCs w:val="20"/>
      <w:highlight w:val="none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84881"/>
    <w:rPr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8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881"/>
    <w:rPr>
      <w:b/>
      <w:bCs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81"/>
    <w:rPr>
      <w:rFonts w:ascii="Tahoma" w:hAnsi="Tahoma"/>
      <w:color w:val="auto"/>
      <w:sz w:val="16"/>
      <w:szCs w:val="16"/>
      <w:highlight w:val="none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4881"/>
    <w:rPr>
      <w:rFonts w:ascii="Tahoma" w:hAnsi="Tahoma" w:cs="Tahoma"/>
      <w:sz w:val="16"/>
      <w:szCs w:val="16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82E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B6"/>
    <w:rPr>
      <w:color w:val="414142"/>
      <w:sz w:val="28"/>
      <w:szCs w:val="28"/>
      <w:highlight w:val="white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D82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B6"/>
    <w:rPr>
      <w:color w:val="414142"/>
      <w:sz w:val="28"/>
      <w:szCs w:val="28"/>
      <w:highlight w:val="white"/>
      <w:shd w:val="clear" w:color="auto" w:fill="FFFFFF"/>
    </w:rPr>
  </w:style>
  <w:style w:type="paragraph" w:customStyle="1" w:styleId="tvhtml">
    <w:name w:val="tv_html"/>
    <w:basedOn w:val="Normal"/>
    <w:rsid w:val="00E53506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  <w:highlight w:val="none"/>
    </w:rPr>
  </w:style>
  <w:style w:type="paragraph" w:styleId="ListParagraph">
    <w:name w:val="List Paragraph"/>
    <w:basedOn w:val="Normal"/>
    <w:uiPriority w:val="34"/>
    <w:qFormat/>
    <w:rsid w:val="0071098C"/>
    <w:pPr>
      <w:ind w:left="720"/>
      <w:contextualSpacing/>
    </w:pPr>
  </w:style>
  <w:style w:type="paragraph" w:styleId="NoSpacing">
    <w:name w:val="No Spacing"/>
    <w:uiPriority w:val="1"/>
    <w:qFormat/>
    <w:rsid w:val="00B3218B"/>
    <w:rPr>
      <w:rFonts w:ascii="Cambria" w:eastAsia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B3218B"/>
    <w:rPr>
      <w:color w:val="0000FF"/>
      <w:u w:val="single"/>
    </w:rPr>
  </w:style>
  <w:style w:type="table" w:styleId="TableGrid">
    <w:name w:val="Table Grid"/>
    <w:basedOn w:val="TableNormal"/>
    <w:uiPriority w:val="59"/>
    <w:rsid w:val="00DB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ite.%20reigase@visc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upeniece@visc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9487</Words>
  <Characters>5408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mailto:ineta.upeniece@visc.gov.lv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https://likumi.lv/doc.php?id=268342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 Zeile</dc:creator>
  <cp:lastModifiedBy>Guntra.Kaufmane</cp:lastModifiedBy>
  <cp:revision>15</cp:revision>
  <cp:lastPrinted>2018-07-26T11:09:00Z</cp:lastPrinted>
  <dcterms:created xsi:type="dcterms:W3CDTF">2018-10-01T11:07:00Z</dcterms:created>
  <dcterms:modified xsi:type="dcterms:W3CDTF">2018-10-09T08:10:00Z</dcterms:modified>
</cp:coreProperties>
</file>