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F10CD" w14:textId="20C93955" w:rsidR="00AC0A17" w:rsidRDefault="00A83028" w:rsidP="00897920">
      <w:pPr>
        <w:spacing w:after="0" w:line="240" w:lineRule="auto"/>
        <w:jc w:val="center"/>
        <w:rPr>
          <w:rFonts w:ascii="Times New Roman" w:hAnsi="Times New Roman"/>
          <w:b/>
          <w:sz w:val="26"/>
          <w:szCs w:val="26"/>
        </w:rPr>
      </w:pPr>
      <w:bookmarkStart w:id="0" w:name="OLE_LINK1"/>
      <w:bookmarkStart w:id="1" w:name="OLE_LINK2"/>
      <w:r w:rsidRPr="002366BC">
        <w:rPr>
          <w:rFonts w:ascii="Times New Roman" w:hAnsi="Times New Roman"/>
          <w:b/>
          <w:sz w:val="26"/>
          <w:szCs w:val="26"/>
        </w:rPr>
        <w:t xml:space="preserve"> </w:t>
      </w:r>
      <w:bookmarkEnd w:id="0"/>
      <w:bookmarkEnd w:id="1"/>
      <w:r w:rsidR="00897920" w:rsidRPr="00897920">
        <w:rPr>
          <w:rFonts w:ascii="Times New Roman" w:hAnsi="Times New Roman"/>
          <w:b/>
          <w:sz w:val="26"/>
          <w:szCs w:val="26"/>
        </w:rPr>
        <w:t>Ministru kabineta noteikumu projekta “Grozījumi Ministru kabineta 2016.gada 5.jūlija noteikumos Nr.445 “Pedagogu darba samaksas noteikumi”” sākotnējās ietekmes novērtējuma ziņojums (anotācija)</w:t>
      </w:r>
    </w:p>
    <w:p w14:paraId="5547065C" w14:textId="77777777" w:rsidR="00897920" w:rsidRDefault="00897920" w:rsidP="00897920">
      <w:pPr>
        <w:spacing w:after="0" w:line="240" w:lineRule="auto"/>
        <w:jc w:val="center"/>
        <w:rPr>
          <w:rFonts w:ascii="Times New Roman" w:hAnsi="Times New Roman"/>
          <w:b/>
          <w:sz w:val="26"/>
          <w:szCs w:val="26"/>
        </w:rPr>
      </w:pPr>
    </w:p>
    <w:tbl>
      <w:tblPr>
        <w:tblStyle w:val="TableGrid"/>
        <w:tblW w:w="10632" w:type="dxa"/>
        <w:tblInd w:w="-856" w:type="dxa"/>
        <w:tblLook w:val="04A0" w:firstRow="1" w:lastRow="0" w:firstColumn="1" w:lastColumn="0" w:noHBand="0" w:noVBand="1"/>
      </w:tblPr>
      <w:tblGrid>
        <w:gridCol w:w="2689"/>
        <w:gridCol w:w="7943"/>
      </w:tblGrid>
      <w:tr w:rsidR="00897920" w14:paraId="239DB692" w14:textId="77777777" w:rsidTr="00B52DD8">
        <w:tc>
          <w:tcPr>
            <w:tcW w:w="10632" w:type="dxa"/>
            <w:gridSpan w:val="2"/>
          </w:tcPr>
          <w:p w14:paraId="0A3B64FB" w14:textId="207E99F1" w:rsidR="00897920" w:rsidRPr="00897920" w:rsidRDefault="00897920" w:rsidP="00897920">
            <w:pPr>
              <w:spacing w:after="0" w:line="240" w:lineRule="auto"/>
              <w:jc w:val="center"/>
              <w:rPr>
                <w:b/>
                <w:sz w:val="24"/>
                <w:szCs w:val="24"/>
              </w:rPr>
            </w:pPr>
            <w:r w:rsidRPr="00897920">
              <w:rPr>
                <w:b/>
                <w:sz w:val="24"/>
                <w:szCs w:val="24"/>
              </w:rPr>
              <w:t>Tiesību akta projekta anotācijas kopsavilkums</w:t>
            </w:r>
          </w:p>
        </w:tc>
      </w:tr>
      <w:tr w:rsidR="00897920" w14:paraId="686F5B5C" w14:textId="77777777" w:rsidTr="00B52DD8">
        <w:tc>
          <w:tcPr>
            <w:tcW w:w="2689" w:type="dxa"/>
          </w:tcPr>
          <w:p w14:paraId="7471BA28" w14:textId="57B6184E" w:rsidR="00897920" w:rsidRPr="00897920" w:rsidRDefault="00897920" w:rsidP="00897920">
            <w:pPr>
              <w:spacing w:after="0" w:line="240" w:lineRule="auto"/>
              <w:rPr>
                <w:sz w:val="24"/>
                <w:szCs w:val="24"/>
              </w:rPr>
            </w:pPr>
            <w:r w:rsidRPr="00897920">
              <w:rPr>
                <w:sz w:val="24"/>
                <w:szCs w:val="24"/>
              </w:rPr>
              <w:t>Mērķis, risinājums un projekta spēkā stāšanās laiks (500 zīmes bez atstarpēm)</w:t>
            </w:r>
          </w:p>
        </w:tc>
        <w:tc>
          <w:tcPr>
            <w:tcW w:w="7943" w:type="dxa"/>
          </w:tcPr>
          <w:p w14:paraId="49FF766F" w14:textId="0B1BA73A" w:rsidR="00897920" w:rsidRPr="00897920" w:rsidRDefault="00AE0E4A" w:rsidP="002575B9">
            <w:pPr>
              <w:spacing w:after="0" w:line="240" w:lineRule="auto"/>
              <w:jc w:val="both"/>
              <w:rPr>
                <w:sz w:val="24"/>
                <w:szCs w:val="24"/>
              </w:rPr>
            </w:pPr>
            <w:r w:rsidRPr="00AE0E4A">
              <w:rPr>
                <w:sz w:val="24"/>
                <w:szCs w:val="24"/>
              </w:rPr>
              <w:t>Tiesību akta projekta mērķis ir atbilstoši Ministru kabineta 2018.gada 15.janvāra rīkojuma Nr. 17 “Par pedagogu darba samaksas pieauguma grafiku laikposmam no 2018. gada 1. septembra līdz 2022. gada 31. decembrim” 1.punktā noteiktajam paaugstināt pedagogu zemāko mēneša darba algas likmi. Projekts piemērojams no 2018.gada 1.septembr</w:t>
            </w:r>
            <w:r w:rsidR="002575B9">
              <w:rPr>
                <w:sz w:val="24"/>
                <w:szCs w:val="24"/>
              </w:rPr>
              <w:t>a</w:t>
            </w:r>
            <w:r w:rsidRPr="00AE0E4A">
              <w:rPr>
                <w:sz w:val="24"/>
                <w:szCs w:val="24"/>
              </w:rPr>
              <w:t xml:space="preserve">.  </w:t>
            </w:r>
          </w:p>
        </w:tc>
      </w:tr>
    </w:tbl>
    <w:p w14:paraId="62A93CF5" w14:textId="77777777" w:rsidR="00897920" w:rsidRPr="00AC0A17" w:rsidRDefault="00897920" w:rsidP="00897920">
      <w:pPr>
        <w:spacing w:after="0" w:line="240" w:lineRule="auto"/>
        <w:rPr>
          <w:rFonts w:ascii="Times New Roman" w:hAnsi="Times New Roman"/>
          <w:bCs/>
          <w:sz w:val="26"/>
          <w:szCs w:val="26"/>
        </w:rPr>
      </w:pPr>
    </w:p>
    <w:tbl>
      <w:tblPr>
        <w:tblpPr w:leftFromText="180" w:rightFromText="180" w:vertAnchor="text" w:tblpX="-859" w:tblpY="1"/>
        <w:tblOverlap w:val="never"/>
        <w:tblW w:w="586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0"/>
        <w:gridCol w:w="2235"/>
        <w:gridCol w:w="7938"/>
      </w:tblGrid>
      <w:tr w:rsidR="00BC389A" w14:paraId="107AB498" w14:textId="77777777" w:rsidTr="00B52DD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351496C" w14:textId="77777777" w:rsidR="00514935" w:rsidRPr="00002E46" w:rsidRDefault="00A83028" w:rsidP="00EB23DE">
            <w:pPr>
              <w:spacing w:before="100" w:beforeAutospacing="1" w:after="100" w:afterAutospacing="1" w:line="293" w:lineRule="atLeast"/>
              <w:jc w:val="center"/>
              <w:rPr>
                <w:rFonts w:ascii="Times New Roman" w:hAnsi="Times New Roman"/>
                <w:b/>
                <w:bCs/>
                <w:sz w:val="24"/>
                <w:szCs w:val="24"/>
              </w:rPr>
            </w:pPr>
            <w:r w:rsidRPr="00002E46">
              <w:rPr>
                <w:rFonts w:ascii="Times New Roman" w:hAnsi="Times New Roman"/>
                <w:b/>
                <w:bCs/>
                <w:sz w:val="24"/>
                <w:szCs w:val="24"/>
              </w:rPr>
              <w:t>I. Tiesību akta projekta izstrādes nepieciešamība</w:t>
            </w:r>
          </w:p>
        </w:tc>
      </w:tr>
      <w:tr w:rsidR="00BC389A" w14:paraId="52EAE9D9" w14:textId="77777777" w:rsidTr="00B52DD8">
        <w:trPr>
          <w:trHeight w:val="405"/>
        </w:trPr>
        <w:tc>
          <w:tcPr>
            <w:tcW w:w="212" w:type="pct"/>
            <w:tcBorders>
              <w:top w:val="outset" w:sz="6" w:space="0" w:color="414142"/>
              <w:left w:val="outset" w:sz="6" w:space="0" w:color="414142"/>
              <w:bottom w:val="outset" w:sz="6" w:space="0" w:color="414142"/>
              <w:right w:val="outset" w:sz="6" w:space="0" w:color="414142"/>
            </w:tcBorders>
            <w:hideMark/>
          </w:tcPr>
          <w:p w14:paraId="4E6ED51A" w14:textId="77777777" w:rsidR="00514935" w:rsidRPr="008351AB" w:rsidRDefault="00A83028" w:rsidP="00EB23DE">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1.</w:t>
            </w:r>
          </w:p>
        </w:tc>
        <w:tc>
          <w:tcPr>
            <w:tcW w:w="1052" w:type="pct"/>
            <w:tcBorders>
              <w:top w:val="outset" w:sz="6" w:space="0" w:color="414142"/>
              <w:left w:val="outset" w:sz="6" w:space="0" w:color="414142"/>
              <w:bottom w:val="outset" w:sz="6" w:space="0" w:color="414142"/>
              <w:right w:val="outset" w:sz="6" w:space="0" w:color="414142"/>
            </w:tcBorders>
            <w:hideMark/>
          </w:tcPr>
          <w:p w14:paraId="0CF234E5" w14:textId="77777777" w:rsidR="00514935" w:rsidRPr="00002E46" w:rsidRDefault="00A83028" w:rsidP="00EB23DE">
            <w:pPr>
              <w:spacing w:after="0" w:line="240" w:lineRule="auto"/>
              <w:rPr>
                <w:rFonts w:ascii="Times New Roman" w:hAnsi="Times New Roman"/>
                <w:sz w:val="24"/>
                <w:szCs w:val="24"/>
              </w:rPr>
            </w:pPr>
            <w:r w:rsidRPr="00002E46">
              <w:rPr>
                <w:rFonts w:ascii="Times New Roman" w:hAnsi="Times New Roman"/>
                <w:sz w:val="24"/>
                <w:szCs w:val="24"/>
              </w:rPr>
              <w:t>Pamatojums</w:t>
            </w:r>
          </w:p>
        </w:tc>
        <w:tc>
          <w:tcPr>
            <w:tcW w:w="3736" w:type="pct"/>
            <w:tcBorders>
              <w:top w:val="outset" w:sz="6" w:space="0" w:color="414142"/>
              <w:left w:val="outset" w:sz="6" w:space="0" w:color="414142"/>
              <w:bottom w:val="outset" w:sz="6" w:space="0" w:color="414142"/>
              <w:right w:val="outset" w:sz="6" w:space="0" w:color="414142"/>
            </w:tcBorders>
            <w:hideMark/>
          </w:tcPr>
          <w:p w14:paraId="45C16A9C" w14:textId="77777777" w:rsidR="00AE0E4A" w:rsidRPr="00AE0E4A" w:rsidRDefault="00AE0E4A" w:rsidP="00AE0E4A">
            <w:pPr>
              <w:pStyle w:val="tv20787921"/>
              <w:spacing w:after="0" w:line="240" w:lineRule="auto"/>
              <w:jc w:val="both"/>
              <w:rPr>
                <w:rFonts w:ascii="Times New Roman" w:hAnsi="Times New Roman"/>
                <w:b w:val="0"/>
                <w:sz w:val="24"/>
                <w:szCs w:val="24"/>
              </w:rPr>
            </w:pPr>
            <w:r w:rsidRPr="00AE0E4A">
              <w:rPr>
                <w:rFonts w:ascii="Times New Roman" w:hAnsi="Times New Roman"/>
                <w:b w:val="0"/>
                <w:sz w:val="24"/>
                <w:szCs w:val="24"/>
              </w:rPr>
              <w:t xml:space="preserve">Ministru kabineta noteikumu projekts “Grozījumi Ministru kabineta 2016.gada 5.jūlija noteikumos Nr.445 “Pedagogu darba samaksas noteikumi”” (turpmāk – Projekts) izstrādāts saskaņā ar indikatīvo pedagogu darba samaksas pieauguma grafiku laikposmam no 2018. gada 1. septembra līdz 2022. gada 31. decembrim  </w:t>
            </w:r>
          </w:p>
          <w:p w14:paraId="69B153DB" w14:textId="2823C774" w:rsidR="001A7661" w:rsidRPr="0021705F" w:rsidRDefault="00AE0E4A" w:rsidP="00AE0E4A">
            <w:pPr>
              <w:pStyle w:val="tv20787921"/>
              <w:spacing w:after="0" w:line="240" w:lineRule="auto"/>
              <w:jc w:val="both"/>
              <w:rPr>
                <w:rFonts w:ascii="Times New Roman" w:hAnsi="Times New Roman"/>
                <w:b w:val="0"/>
                <w:bCs w:val="0"/>
                <w:sz w:val="24"/>
                <w:szCs w:val="24"/>
              </w:rPr>
            </w:pPr>
            <w:r w:rsidRPr="00AE0E4A">
              <w:rPr>
                <w:rFonts w:ascii="Times New Roman" w:hAnsi="Times New Roman"/>
                <w:b w:val="0"/>
                <w:sz w:val="24"/>
                <w:szCs w:val="24"/>
              </w:rPr>
              <w:t xml:space="preserve">(atbalstīts ar Ministru kabineta 2018.gada 18.janvāra rīkojumu Nr. 17 “Par pedagogu darba samaksas pieauguma grafiku laikposmam no 2018. gada 1. septembra līdz 2022. gada 31. decembrim” (turpmāk – MK rīkojums)). Saskaņā ar minēto grafiku pedagogu zemākā mēneša darba algas likme no 2018.gada 1.septembra ir 710 </w:t>
            </w:r>
            <w:proofErr w:type="spellStart"/>
            <w:r w:rsidRPr="00D20242">
              <w:rPr>
                <w:rFonts w:ascii="Times New Roman" w:hAnsi="Times New Roman"/>
                <w:b w:val="0"/>
                <w:i/>
                <w:sz w:val="24"/>
                <w:szCs w:val="24"/>
              </w:rPr>
              <w:t>euro</w:t>
            </w:r>
            <w:proofErr w:type="spellEnd"/>
            <w:r w:rsidRPr="00AE0E4A">
              <w:rPr>
                <w:rFonts w:ascii="Times New Roman" w:hAnsi="Times New Roman"/>
                <w:b w:val="0"/>
                <w:sz w:val="24"/>
                <w:szCs w:val="24"/>
              </w:rPr>
              <w:t>.</w:t>
            </w:r>
          </w:p>
        </w:tc>
      </w:tr>
      <w:tr w:rsidR="00BC389A" w14:paraId="6D4E36A6" w14:textId="77777777" w:rsidTr="00B52DD8">
        <w:trPr>
          <w:trHeight w:val="465"/>
        </w:trPr>
        <w:tc>
          <w:tcPr>
            <w:tcW w:w="212" w:type="pct"/>
            <w:tcBorders>
              <w:top w:val="outset" w:sz="6" w:space="0" w:color="414142"/>
              <w:left w:val="outset" w:sz="6" w:space="0" w:color="414142"/>
              <w:bottom w:val="outset" w:sz="6" w:space="0" w:color="414142"/>
              <w:right w:val="outset" w:sz="6" w:space="0" w:color="414142"/>
            </w:tcBorders>
            <w:hideMark/>
          </w:tcPr>
          <w:p w14:paraId="191A1C40" w14:textId="7D84222F" w:rsidR="00514935" w:rsidRPr="005D1165" w:rsidRDefault="00A83028" w:rsidP="00EB23DE">
            <w:pPr>
              <w:spacing w:before="100" w:beforeAutospacing="1" w:after="100" w:afterAutospacing="1" w:line="293" w:lineRule="atLeast"/>
              <w:jc w:val="center"/>
              <w:rPr>
                <w:rFonts w:ascii="Times New Roman" w:hAnsi="Times New Roman"/>
                <w:sz w:val="24"/>
                <w:szCs w:val="24"/>
              </w:rPr>
            </w:pPr>
            <w:r w:rsidRPr="005D1165">
              <w:rPr>
                <w:rFonts w:ascii="Times New Roman" w:hAnsi="Times New Roman"/>
                <w:sz w:val="24"/>
                <w:szCs w:val="24"/>
              </w:rPr>
              <w:t>2.</w:t>
            </w:r>
          </w:p>
        </w:tc>
        <w:tc>
          <w:tcPr>
            <w:tcW w:w="1052" w:type="pct"/>
            <w:tcBorders>
              <w:top w:val="outset" w:sz="6" w:space="0" w:color="414142"/>
              <w:left w:val="outset" w:sz="6" w:space="0" w:color="414142"/>
              <w:bottom w:val="outset" w:sz="6" w:space="0" w:color="414142"/>
              <w:right w:val="outset" w:sz="6" w:space="0" w:color="414142"/>
            </w:tcBorders>
            <w:hideMark/>
          </w:tcPr>
          <w:p w14:paraId="19BA84BD" w14:textId="77777777" w:rsidR="00514935" w:rsidRPr="00002E46" w:rsidRDefault="00A83028" w:rsidP="00EB23DE">
            <w:pPr>
              <w:spacing w:after="0" w:line="240" w:lineRule="auto"/>
              <w:rPr>
                <w:rFonts w:ascii="Times New Roman" w:hAnsi="Times New Roman"/>
                <w:sz w:val="24"/>
                <w:szCs w:val="24"/>
              </w:rPr>
            </w:pPr>
            <w:r w:rsidRPr="00002E46">
              <w:rPr>
                <w:rFonts w:ascii="Times New Roman" w:hAnsi="Times New Roman"/>
                <w:sz w:val="24"/>
                <w:szCs w:val="24"/>
              </w:rPr>
              <w:t>Pašreizējā situācija un problēmas, kuru risināšanai tiesību akta projekts izstrādāts, tiesiskā regulējuma mērķis un būtība</w:t>
            </w:r>
          </w:p>
        </w:tc>
        <w:tc>
          <w:tcPr>
            <w:tcW w:w="3736" w:type="pct"/>
            <w:tcBorders>
              <w:top w:val="outset" w:sz="6" w:space="0" w:color="414142"/>
              <w:left w:val="outset" w:sz="6" w:space="0" w:color="414142"/>
              <w:bottom w:val="outset" w:sz="6" w:space="0" w:color="414142"/>
              <w:right w:val="outset" w:sz="6" w:space="0" w:color="414142"/>
            </w:tcBorders>
            <w:hideMark/>
          </w:tcPr>
          <w:p w14:paraId="1BC56B76" w14:textId="77777777" w:rsidR="00AE0E4A" w:rsidRPr="00AE0E4A" w:rsidRDefault="00897920" w:rsidP="00AE0E4A">
            <w:pPr>
              <w:spacing w:after="0" w:line="240" w:lineRule="auto"/>
              <w:jc w:val="both"/>
              <w:rPr>
                <w:rFonts w:ascii="Times New Roman" w:hAnsi="Times New Roman"/>
                <w:color w:val="000000" w:themeColor="text1"/>
                <w:sz w:val="24"/>
                <w:szCs w:val="24"/>
              </w:rPr>
            </w:pPr>
            <w:r w:rsidRPr="00897920">
              <w:rPr>
                <w:rFonts w:ascii="Times New Roman" w:hAnsi="Times New Roman"/>
                <w:color w:val="000000" w:themeColor="text1"/>
                <w:sz w:val="24"/>
                <w:szCs w:val="24"/>
              </w:rPr>
              <w:t xml:space="preserve">  </w:t>
            </w:r>
            <w:r w:rsidR="00AE0E4A" w:rsidRPr="00AE0E4A">
              <w:rPr>
                <w:rFonts w:ascii="Times New Roman" w:hAnsi="Times New Roman"/>
                <w:color w:val="000000" w:themeColor="text1"/>
                <w:sz w:val="24"/>
                <w:szCs w:val="24"/>
              </w:rPr>
              <w:t xml:space="preserve">  Izglītības likuma 53.panta trešā daļa nosaka:</w:t>
            </w:r>
          </w:p>
          <w:p w14:paraId="7FB84529" w14:textId="77777777" w:rsidR="00AE0E4A" w:rsidRPr="00AE0E4A" w:rsidRDefault="00AE0E4A" w:rsidP="00AE0E4A">
            <w:pPr>
              <w:spacing w:after="0" w:line="240" w:lineRule="auto"/>
              <w:jc w:val="both"/>
              <w:rPr>
                <w:rFonts w:ascii="Times New Roman" w:hAnsi="Times New Roman"/>
                <w:color w:val="000000" w:themeColor="text1"/>
                <w:sz w:val="24"/>
                <w:szCs w:val="24"/>
              </w:rPr>
            </w:pPr>
            <w:r w:rsidRPr="00AE0E4A">
              <w:rPr>
                <w:rFonts w:ascii="Times New Roman" w:hAnsi="Times New Roman"/>
                <w:color w:val="000000" w:themeColor="text1"/>
                <w:sz w:val="24"/>
                <w:szCs w:val="24"/>
              </w:rPr>
              <w:t xml:space="preserve">“Pedagoga mēnešalga par vienu slodzi nav zemāka par Ministru kabineta apstiprināto pedagogu darba samaksas paaugstināšanas grafikā noteikto mēnešalgu attiecīgajā laikposmā”. Līdz 2018.gada 15.janvārim minētā Izglītības likuma norma netika pildīta, jo nebija Ministru kabineta apstiprināta pedagogu darba samaksas paaugstināšanas grafika. </w:t>
            </w:r>
          </w:p>
          <w:p w14:paraId="5B42380B" w14:textId="77777777" w:rsidR="00AE0E4A" w:rsidRPr="00AE0E4A" w:rsidRDefault="00AE0E4A" w:rsidP="00AE0E4A">
            <w:pPr>
              <w:spacing w:after="0" w:line="240" w:lineRule="auto"/>
              <w:jc w:val="both"/>
              <w:rPr>
                <w:rFonts w:ascii="Times New Roman" w:hAnsi="Times New Roman"/>
                <w:color w:val="000000" w:themeColor="text1"/>
                <w:sz w:val="24"/>
                <w:szCs w:val="24"/>
              </w:rPr>
            </w:pPr>
            <w:r w:rsidRPr="00AE0E4A">
              <w:rPr>
                <w:rFonts w:ascii="Times New Roman" w:hAnsi="Times New Roman"/>
                <w:color w:val="000000" w:themeColor="text1"/>
                <w:sz w:val="24"/>
                <w:szCs w:val="24"/>
              </w:rPr>
              <w:t xml:space="preserve">Saskaņā ar MK rīkojumā plānoto Projekts paredz zemākās mēneša darba algas likmes paaugstināšanu no 680 </w:t>
            </w:r>
            <w:proofErr w:type="spellStart"/>
            <w:r w:rsidRPr="00D20242">
              <w:rPr>
                <w:rFonts w:ascii="Times New Roman" w:hAnsi="Times New Roman"/>
                <w:i/>
                <w:color w:val="000000" w:themeColor="text1"/>
                <w:sz w:val="24"/>
                <w:szCs w:val="24"/>
              </w:rPr>
              <w:t>euro</w:t>
            </w:r>
            <w:proofErr w:type="spellEnd"/>
            <w:r w:rsidRPr="00AE0E4A">
              <w:rPr>
                <w:rFonts w:ascii="Times New Roman" w:hAnsi="Times New Roman"/>
                <w:color w:val="000000" w:themeColor="text1"/>
                <w:sz w:val="24"/>
                <w:szCs w:val="24"/>
              </w:rPr>
              <w:t xml:space="preserve">, kas noteikta Ministru kabineta 2016.gada 5.jūlija noteikumos Nr.445 “Pedagogu darba samaksas noteikumi”, uz 710 </w:t>
            </w:r>
            <w:proofErr w:type="spellStart"/>
            <w:r w:rsidRPr="00D20242">
              <w:rPr>
                <w:rFonts w:ascii="Times New Roman" w:hAnsi="Times New Roman"/>
                <w:i/>
                <w:color w:val="000000" w:themeColor="text1"/>
                <w:sz w:val="24"/>
                <w:szCs w:val="24"/>
              </w:rPr>
              <w:t>euro</w:t>
            </w:r>
            <w:proofErr w:type="spellEnd"/>
            <w:r w:rsidRPr="00AE0E4A">
              <w:rPr>
                <w:rFonts w:ascii="Times New Roman" w:hAnsi="Times New Roman"/>
                <w:color w:val="000000" w:themeColor="text1"/>
                <w:sz w:val="24"/>
                <w:szCs w:val="24"/>
              </w:rPr>
              <w:t xml:space="preserve"> (pieaugums 4,4%). Atbilstoši tam tiek palielinātas arī izglītības iestāžu vadītāju, arodizglītības vai profesionālās vidējās izglītības programmas īstenojošas koledžas struktūrvienības vadītāju izglītības iestādē (koledžas struktūrvienībā), kā arī izglītības metodiķu zemākās mēneša darba algas likmes.</w:t>
            </w:r>
          </w:p>
          <w:p w14:paraId="231164A1" w14:textId="166CEB78" w:rsidR="00073BD0" w:rsidRPr="007D5B2C" w:rsidRDefault="00AE0E4A" w:rsidP="00AE0E4A">
            <w:pPr>
              <w:spacing w:after="0" w:line="240" w:lineRule="auto"/>
              <w:jc w:val="both"/>
              <w:rPr>
                <w:rFonts w:ascii="Times New Roman" w:hAnsi="Times New Roman"/>
                <w:color w:val="000000" w:themeColor="text1"/>
                <w:sz w:val="24"/>
                <w:szCs w:val="24"/>
              </w:rPr>
            </w:pPr>
            <w:r w:rsidRPr="00AE0E4A">
              <w:rPr>
                <w:rFonts w:ascii="Times New Roman" w:hAnsi="Times New Roman"/>
                <w:color w:val="000000" w:themeColor="text1"/>
                <w:sz w:val="24"/>
                <w:szCs w:val="24"/>
              </w:rPr>
              <w:t>Ņemot vērā, ka MK rīkojumā paredzēta pedagogu zemākās darba algas likmes paaugstināšana no 2018. gada 1. septembra, Projektā iekļautais  pedagogu zemākās darba algas likmes paaugstinājums piemērojams no 2018. gada 1.septembra.</w:t>
            </w:r>
          </w:p>
        </w:tc>
      </w:tr>
      <w:tr w:rsidR="00BC389A" w14:paraId="614BE866" w14:textId="77777777" w:rsidTr="00B52DD8">
        <w:trPr>
          <w:trHeight w:val="465"/>
        </w:trPr>
        <w:tc>
          <w:tcPr>
            <w:tcW w:w="212" w:type="pct"/>
            <w:tcBorders>
              <w:top w:val="outset" w:sz="6" w:space="0" w:color="414142"/>
              <w:left w:val="outset" w:sz="6" w:space="0" w:color="414142"/>
              <w:bottom w:val="outset" w:sz="6" w:space="0" w:color="414142"/>
              <w:right w:val="outset" w:sz="6" w:space="0" w:color="414142"/>
            </w:tcBorders>
            <w:hideMark/>
          </w:tcPr>
          <w:p w14:paraId="6C93670D" w14:textId="4F0DF46A" w:rsidR="00514935" w:rsidRPr="008351AB" w:rsidRDefault="00A83028" w:rsidP="00EB23DE">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3.</w:t>
            </w:r>
          </w:p>
        </w:tc>
        <w:tc>
          <w:tcPr>
            <w:tcW w:w="1052" w:type="pct"/>
            <w:tcBorders>
              <w:top w:val="outset" w:sz="6" w:space="0" w:color="414142"/>
              <w:left w:val="outset" w:sz="6" w:space="0" w:color="414142"/>
              <w:bottom w:val="outset" w:sz="6" w:space="0" w:color="414142"/>
              <w:right w:val="outset" w:sz="6" w:space="0" w:color="414142"/>
            </w:tcBorders>
            <w:hideMark/>
          </w:tcPr>
          <w:p w14:paraId="6DE55B86" w14:textId="77777777" w:rsidR="00514935" w:rsidRPr="008351AB" w:rsidRDefault="00A83028" w:rsidP="00EB23DE">
            <w:pPr>
              <w:spacing w:after="0" w:line="240" w:lineRule="auto"/>
              <w:rPr>
                <w:rFonts w:ascii="Times New Roman" w:hAnsi="Times New Roman"/>
                <w:sz w:val="24"/>
                <w:szCs w:val="24"/>
              </w:rPr>
            </w:pPr>
            <w:r w:rsidRPr="008351AB">
              <w:rPr>
                <w:rFonts w:ascii="Times New Roman" w:hAnsi="Times New Roman"/>
                <w:sz w:val="24"/>
                <w:szCs w:val="24"/>
              </w:rPr>
              <w:t>Projekta izstrādē iesaistītās institūcijas</w:t>
            </w:r>
          </w:p>
        </w:tc>
        <w:tc>
          <w:tcPr>
            <w:tcW w:w="3736" w:type="pct"/>
            <w:tcBorders>
              <w:top w:val="outset" w:sz="6" w:space="0" w:color="414142"/>
              <w:left w:val="outset" w:sz="6" w:space="0" w:color="414142"/>
              <w:bottom w:val="outset" w:sz="6" w:space="0" w:color="414142"/>
              <w:right w:val="outset" w:sz="6" w:space="0" w:color="414142"/>
            </w:tcBorders>
          </w:tcPr>
          <w:p w14:paraId="12F522FC" w14:textId="062A2C07" w:rsidR="00AD4864" w:rsidRPr="008351AB" w:rsidRDefault="00AE0E4A" w:rsidP="00EB23DE">
            <w:pPr>
              <w:spacing w:after="0" w:line="240" w:lineRule="auto"/>
              <w:jc w:val="both"/>
              <w:rPr>
                <w:rFonts w:ascii="Times New Roman" w:hAnsi="Times New Roman"/>
                <w:sz w:val="24"/>
                <w:szCs w:val="24"/>
              </w:rPr>
            </w:pPr>
            <w:r w:rsidRPr="00AE0E4A">
              <w:rPr>
                <w:rFonts w:ascii="Times New Roman" w:hAnsi="Times New Roman"/>
                <w:sz w:val="24"/>
                <w:szCs w:val="24"/>
              </w:rPr>
              <w:t>Izglītības un zinātnes ministrija</w:t>
            </w:r>
          </w:p>
        </w:tc>
      </w:tr>
      <w:tr w:rsidR="00BC389A" w14:paraId="5819D9B9" w14:textId="77777777" w:rsidTr="00B52DD8">
        <w:tc>
          <w:tcPr>
            <w:tcW w:w="212" w:type="pct"/>
            <w:tcBorders>
              <w:top w:val="outset" w:sz="6" w:space="0" w:color="414142"/>
              <w:left w:val="outset" w:sz="6" w:space="0" w:color="414142"/>
              <w:bottom w:val="outset" w:sz="6" w:space="0" w:color="414142"/>
              <w:right w:val="outset" w:sz="6" w:space="0" w:color="414142"/>
            </w:tcBorders>
            <w:hideMark/>
          </w:tcPr>
          <w:p w14:paraId="381F7C81" w14:textId="77777777" w:rsidR="00514935" w:rsidRPr="008351AB" w:rsidRDefault="00A83028" w:rsidP="00EB23DE">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4.</w:t>
            </w:r>
          </w:p>
        </w:tc>
        <w:tc>
          <w:tcPr>
            <w:tcW w:w="1052" w:type="pct"/>
            <w:tcBorders>
              <w:top w:val="outset" w:sz="6" w:space="0" w:color="414142"/>
              <w:left w:val="outset" w:sz="6" w:space="0" w:color="414142"/>
              <w:bottom w:val="outset" w:sz="6" w:space="0" w:color="414142"/>
              <w:right w:val="outset" w:sz="6" w:space="0" w:color="414142"/>
            </w:tcBorders>
            <w:hideMark/>
          </w:tcPr>
          <w:p w14:paraId="2AF82679" w14:textId="77777777" w:rsidR="00514935" w:rsidRPr="008351AB" w:rsidRDefault="00A83028" w:rsidP="00EB23DE">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736" w:type="pct"/>
            <w:tcBorders>
              <w:top w:val="outset" w:sz="6" w:space="0" w:color="414142"/>
              <w:left w:val="outset" w:sz="6" w:space="0" w:color="414142"/>
              <w:bottom w:val="outset" w:sz="6" w:space="0" w:color="414142"/>
              <w:right w:val="outset" w:sz="6" w:space="0" w:color="414142"/>
            </w:tcBorders>
            <w:hideMark/>
          </w:tcPr>
          <w:p w14:paraId="0CE8BFFC" w14:textId="77777777" w:rsidR="00514935" w:rsidRPr="008351AB" w:rsidRDefault="00A83028" w:rsidP="00EB23DE">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72C26A5E" w14:textId="53537268" w:rsidR="009A5D18" w:rsidRPr="008351AB" w:rsidRDefault="009A5D18" w:rsidP="00714695">
      <w:pPr>
        <w:spacing w:after="0" w:line="240" w:lineRule="auto"/>
        <w:rPr>
          <w:rFonts w:ascii="Times New Roman" w:hAnsi="Times New Roman"/>
          <w:sz w:val="24"/>
          <w:szCs w:val="24"/>
        </w:rPr>
      </w:pPr>
    </w:p>
    <w:tbl>
      <w:tblPr>
        <w:tblW w:w="5871" w:type="pct"/>
        <w:tblInd w:w="-85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310"/>
        <w:gridCol w:w="2235"/>
        <w:gridCol w:w="7087"/>
      </w:tblGrid>
      <w:tr w:rsidR="00BC389A" w14:paraId="2EC3ECFC" w14:textId="77777777" w:rsidTr="00B52DD8">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7778206" w14:textId="77777777" w:rsidR="00514935" w:rsidRPr="008351AB" w:rsidRDefault="00A83028" w:rsidP="00514935">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II. Tiesību akta projekta ietekme uz sabiedrību, tautsaimniecības attīstību un administratīvo slogu</w:t>
            </w:r>
          </w:p>
        </w:tc>
      </w:tr>
      <w:tr w:rsidR="00BC389A" w14:paraId="61B90DB9" w14:textId="77777777" w:rsidTr="00B52DD8">
        <w:trPr>
          <w:trHeight w:val="465"/>
        </w:trPr>
        <w:tc>
          <w:tcPr>
            <w:tcW w:w="616" w:type="pct"/>
            <w:tcBorders>
              <w:top w:val="outset" w:sz="6" w:space="0" w:color="414142"/>
              <w:left w:val="outset" w:sz="6" w:space="0" w:color="414142"/>
              <w:bottom w:val="outset" w:sz="6" w:space="0" w:color="414142"/>
              <w:right w:val="outset" w:sz="6" w:space="0" w:color="414142"/>
            </w:tcBorders>
            <w:hideMark/>
          </w:tcPr>
          <w:p w14:paraId="2D6739FE"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1.</w:t>
            </w:r>
          </w:p>
        </w:tc>
        <w:tc>
          <w:tcPr>
            <w:tcW w:w="1051" w:type="pct"/>
            <w:tcBorders>
              <w:top w:val="outset" w:sz="6" w:space="0" w:color="414142"/>
              <w:left w:val="outset" w:sz="6" w:space="0" w:color="414142"/>
              <w:bottom w:val="outset" w:sz="6" w:space="0" w:color="414142"/>
              <w:right w:val="outset" w:sz="6" w:space="0" w:color="414142"/>
            </w:tcBorders>
            <w:hideMark/>
          </w:tcPr>
          <w:p w14:paraId="6C2892D2"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 xml:space="preserve">Sabiedrības </w:t>
            </w:r>
            <w:proofErr w:type="spellStart"/>
            <w:r w:rsidRPr="008351AB">
              <w:rPr>
                <w:rFonts w:ascii="Times New Roman" w:hAnsi="Times New Roman"/>
                <w:sz w:val="24"/>
                <w:szCs w:val="24"/>
              </w:rPr>
              <w:t>mērķgrupas</w:t>
            </w:r>
            <w:proofErr w:type="spellEnd"/>
            <w:r w:rsidRPr="008351AB">
              <w:rPr>
                <w:rFonts w:ascii="Times New Roman" w:hAnsi="Times New Roman"/>
                <w:sz w:val="24"/>
                <w:szCs w:val="24"/>
              </w:rPr>
              <w:t>, kuras tiesiskais regulējums ietekmē vai varētu ietekmēt</w:t>
            </w:r>
          </w:p>
        </w:tc>
        <w:tc>
          <w:tcPr>
            <w:tcW w:w="3333" w:type="pct"/>
            <w:tcBorders>
              <w:top w:val="outset" w:sz="6" w:space="0" w:color="414142"/>
              <w:left w:val="outset" w:sz="6" w:space="0" w:color="414142"/>
              <w:bottom w:val="outset" w:sz="6" w:space="0" w:color="414142"/>
              <w:right w:val="outset" w:sz="6" w:space="0" w:color="414142"/>
            </w:tcBorders>
          </w:tcPr>
          <w:p w14:paraId="6B95826A" w14:textId="07495B44" w:rsidR="0041669F" w:rsidRPr="008351AB" w:rsidRDefault="00897920" w:rsidP="00533904">
            <w:pPr>
              <w:spacing w:after="0" w:line="240" w:lineRule="auto"/>
              <w:jc w:val="both"/>
              <w:rPr>
                <w:rFonts w:ascii="Times New Roman" w:hAnsi="Times New Roman"/>
                <w:sz w:val="24"/>
                <w:szCs w:val="24"/>
              </w:rPr>
            </w:pPr>
            <w:r w:rsidRPr="00897920">
              <w:rPr>
                <w:rFonts w:ascii="Times New Roman" w:hAnsi="Times New Roman"/>
                <w:sz w:val="24"/>
                <w:szCs w:val="24"/>
              </w:rPr>
              <w:t>Tiesiskais regulējums attiecas uz aptuveni 24 129  vispārējās izglītības pedagogiem,  12 159 pirmsskolas pedagogiem, 2426 profesionālās izglītības pedagogiem, 7350 inter</w:t>
            </w:r>
            <w:r w:rsidR="007F5BAD">
              <w:rPr>
                <w:rFonts w:ascii="Times New Roman" w:hAnsi="Times New Roman"/>
                <w:sz w:val="24"/>
                <w:szCs w:val="24"/>
              </w:rPr>
              <w:t>ešu izglītības pedagogiem, 4144 </w:t>
            </w:r>
            <w:r w:rsidRPr="00897920">
              <w:rPr>
                <w:rFonts w:ascii="Times New Roman" w:hAnsi="Times New Roman"/>
                <w:sz w:val="24"/>
                <w:szCs w:val="24"/>
              </w:rPr>
              <w:t>profesionālās ievirzes izglītības pedagogiem.</w:t>
            </w:r>
          </w:p>
        </w:tc>
      </w:tr>
      <w:tr w:rsidR="00BC389A" w14:paraId="3A6607B0" w14:textId="77777777" w:rsidTr="00B52DD8">
        <w:trPr>
          <w:trHeight w:val="510"/>
        </w:trPr>
        <w:tc>
          <w:tcPr>
            <w:tcW w:w="616" w:type="pct"/>
            <w:tcBorders>
              <w:top w:val="outset" w:sz="6" w:space="0" w:color="414142"/>
              <w:left w:val="outset" w:sz="6" w:space="0" w:color="414142"/>
              <w:bottom w:val="outset" w:sz="6" w:space="0" w:color="414142"/>
              <w:right w:val="outset" w:sz="6" w:space="0" w:color="414142"/>
            </w:tcBorders>
            <w:hideMark/>
          </w:tcPr>
          <w:p w14:paraId="13505DBB"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2.</w:t>
            </w:r>
          </w:p>
        </w:tc>
        <w:tc>
          <w:tcPr>
            <w:tcW w:w="1051" w:type="pct"/>
            <w:tcBorders>
              <w:top w:val="outset" w:sz="6" w:space="0" w:color="414142"/>
              <w:left w:val="outset" w:sz="6" w:space="0" w:color="414142"/>
              <w:bottom w:val="outset" w:sz="6" w:space="0" w:color="414142"/>
              <w:right w:val="outset" w:sz="6" w:space="0" w:color="414142"/>
            </w:tcBorders>
            <w:hideMark/>
          </w:tcPr>
          <w:p w14:paraId="0D289B84" w14:textId="07404518" w:rsidR="00514935" w:rsidRPr="008351AB" w:rsidRDefault="00897920" w:rsidP="00514935">
            <w:pPr>
              <w:spacing w:after="0" w:line="240" w:lineRule="auto"/>
              <w:rPr>
                <w:rFonts w:ascii="Times New Roman" w:hAnsi="Times New Roman"/>
                <w:sz w:val="24"/>
                <w:szCs w:val="24"/>
              </w:rPr>
            </w:pPr>
            <w:r w:rsidRPr="00897920">
              <w:rPr>
                <w:rFonts w:ascii="Times New Roman" w:hAnsi="Times New Roman"/>
                <w:sz w:val="24"/>
                <w:szCs w:val="24"/>
              </w:rPr>
              <w:t>Tiesiskā regulējuma ietekme uz tautsaimniecību un administratīvo slogu</w:t>
            </w:r>
          </w:p>
        </w:tc>
        <w:tc>
          <w:tcPr>
            <w:tcW w:w="3333" w:type="pct"/>
            <w:tcBorders>
              <w:top w:val="outset" w:sz="6" w:space="0" w:color="414142"/>
              <w:left w:val="outset" w:sz="6" w:space="0" w:color="414142"/>
              <w:bottom w:val="outset" w:sz="6" w:space="0" w:color="414142"/>
              <w:right w:val="outset" w:sz="6" w:space="0" w:color="414142"/>
            </w:tcBorders>
          </w:tcPr>
          <w:p w14:paraId="69E2BC7D" w14:textId="64AFF89B" w:rsidR="003E0F10" w:rsidRPr="008351AB" w:rsidRDefault="00AE0E4A" w:rsidP="005773CC">
            <w:pPr>
              <w:spacing w:after="0" w:line="240" w:lineRule="auto"/>
              <w:jc w:val="both"/>
              <w:rPr>
                <w:rFonts w:ascii="Times New Roman" w:hAnsi="Times New Roman"/>
                <w:sz w:val="24"/>
                <w:szCs w:val="24"/>
              </w:rPr>
            </w:pPr>
            <w:r w:rsidRPr="00AE0E4A">
              <w:rPr>
                <w:rFonts w:ascii="Times New Roman" w:hAnsi="Times New Roman"/>
                <w:sz w:val="24"/>
                <w:szCs w:val="24"/>
              </w:rPr>
              <w:t>Projekta tiesiskais regulējums uz tautsaimniecību ietekmi neatstās. Sabiedrības grupām projekta tiesiskais regulējums nemaina tiesības un pienākumus.</w:t>
            </w:r>
          </w:p>
        </w:tc>
      </w:tr>
      <w:tr w:rsidR="00BC389A" w14:paraId="5B7747FC" w14:textId="77777777" w:rsidTr="00B52DD8">
        <w:trPr>
          <w:trHeight w:val="510"/>
        </w:trPr>
        <w:tc>
          <w:tcPr>
            <w:tcW w:w="616" w:type="pct"/>
            <w:tcBorders>
              <w:top w:val="outset" w:sz="6" w:space="0" w:color="414142"/>
              <w:left w:val="outset" w:sz="6" w:space="0" w:color="414142"/>
              <w:bottom w:val="outset" w:sz="6" w:space="0" w:color="414142"/>
              <w:right w:val="outset" w:sz="6" w:space="0" w:color="414142"/>
            </w:tcBorders>
            <w:hideMark/>
          </w:tcPr>
          <w:p w14:paraId="7741C393"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lastRenderedPageBreak/>
              <w:t>3.</w:t>
            </w:r>
          </w:p>
        </w:tc>
        <w:tc>
          <w:tcPr>
            <w:tcW w:w="1051" w:type="pct"/>
            <w:tcBorders>
              <w:top w:val="outset" w:sz="6" w:space="0" w:color="414142"/>
              <w:left w:val="outset" w:sz="6" w:space="0" w:color="414142"/>
              <w:bottom w:val="outset" w:sz="6" w:space="0" w:color="414142"/>
              <w:right w:val="outset" w:sz="6" w:space="0" w:color="414142"/>
            </w:tcBorders>
            <w:hideMark/>
          </w:tcPr>
          <w:p w14:paraId="30F8DA09"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333" w:type="pct"/>
            <w:tcBorders>
              <w:top w:val="outset" w:sz="6" w:space="0" w:color="414142"/>
              <w:left w:val="outset" w:sz="6" w:space="0" w:color="414142"/>
              <w:bottom w:val="outset" w:sz="6" w:space="0" w:color="414142"/>
              <w:right w:val="outset" w:sz="6" w:space="0" w:color="414142"/>
            </w:tcBorders>
            <w:hideMark/>
          </w:tcPr>
          <w:p w14:paraId="55D15A05" w14:textId="77777777" w:rsidR="00243F52" w:rsidRPr="008351AB" w:rsidRDefault="00A83028" w:rsidP="00243F52">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rsidR="00AE0E4A" w14:paraId="384259F0" w14:textId="77777777" w:rsidTr="00B52DD8">
        <w:trPr>
          <w:trHeight w:val="510"/>
        </w:trPr>
        <w:tc>
          <w:tcPr>
            <w:tcW w:w="616" w:type="pct"/>
            <w:tcBorders>
              <w:top w:val="outset" w:sz="6" w:space="0" w:color="414142"/>
              <w:left w:val="outset" w:sz="6" w:space="0" w:color="414142"/>
              <w:bottom w:val="outset" w:sz="6" w:space="0" w:color="414142"/>
              <w:right w:val="outset" w:sz="6" w:space="0" w:color="414142"/>
            </w:tcBorders>
          </w:tcPr>
          <w:p w14:paraId="46F7B4F3" w14:textId="20A5834F" w:rsidR="00AE0E4A" w:rsidRPr="008351AB" w:rsidRDefault="00AE0E4A" w:rsidP="00AE0E4A">
            <w:pPr>
              <w:spacing w:after="0" w:line="240" w:lineRule="auto"/>
              <w:rPr>
                <w:rFonts w:ascii="Times New Roman" w:hAnsi="Times New Roman"/>
                <w:sz w:val="24"/>
                <w:szCs w:val="24"/>
              </w:rPr>
            </w:pPr>
            <w:r>
              <w:rPr>
                <w:rFonts w:ascii="Times New Roman" w:hAnsi="Times New Roman"/>
                <w:sz w:val="24"/>
                <w:szCs w:val="24"/>
              </w:rPr>
              <w:t>4.</w:t>
            </w:r>
          </w:p>
        </w:tc>
        <w:tc>
          <w:tcPr>
            <w:tcW w:w="1051" w:type="pct"/>
            <w:tcBorders>
              <w:top w:val="outset" w:sz="6" w:space="0" w:color="414142"/>
              <w:left w:val="outset" w:sz="6" w:space="0" w:color="414142"/>
              <w:bottom w:val="outset" w:sz="6" w:space="0" w:color="414142"/>
              <w:right w:val="outset" w:sz="6" w:space="0" w:color="414142"/>
            </w:tcBorders>
          </w:tcPr>
          <w:p w14:paraId="27E5B8E7" w14:textId="4E6428C6" w:rsidR="00AE0E4A" w:rsidRPr="008351AB" w:rsidRDefault="00AE0E4A" w:rsidP="00AE0E4A">
            <w:pPr>
              <w:spacing w:after="0" w:line="240" w:lineRule="auto"/>
              <w:rPr>
                <w:rFonts w:ascii="Times New Roman" w:hAnsi="Times New Roman"/>
                <w:sz w:val="24"/>
                <w:szCs w:val="24"/>
              </w:rPr>
            </w:pPr>
            <w:r w:rsidRPr="00925C63">
              <w:rPr>
                <w:rFonts w:ascii="Times New Roman" w:hAnsi="Times New Roman"/>
                <w:sz w:val="24"/>
                <w:szCs w:val="24"/>
              </w:rPr>
              <w:t>Atbilstības izmaksu monetārs novērtējums</w:t>
            </w:r>
          </w:p>
        </w:tc>
        <w:tc>
          <w:tcPr>
            <w:tcW w:w="3333" w:type="pct"/>
            <w:tcBorders>
              <w:top w:val="outset" w:sz="6" w:space="0" w:color="414142"/>
              <w:left w:val="outset" w:sz="6" w:space="0" w:color="414142"/>
              <w:bottom w:val="outset" w:sz="6" w:space="0" w:color="414142"/>
              <w:right w:val="outset" w:sz="6" w:space="0" w:color="414142"/>
            </w:tcBorders>
          </w:tcPr>
          <w:p w14:paraId="32F33B9A" w14:textId="737D1542" w:rsidR="00AE0E4A" w:rsidRPr="008351AB" w:rsidRDefault="00AE0E4A" w:rsidP="00AE0E4A">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AE0E4A" w14:paraId="106071C7" w14:textId="77777777" w:rsidTr="00B52DD8">
        <w:trPr>
          <w:trHeight w:val="345"/>
        </w:trPr>
        <w:tc>
          <w:tcPr>
            <w:tcW w:w="616" w:type="pct"/>
            <w:tcBorders>
              <w:top w:val="outset" w:sz="6" w:space="0" w:color="414142"/>
              <w:left w:val="outset" w:sz="6" w:space="0" w:color="414142"/>
              <w:bottom w:val="outset" w:sz="6" w:space="0" w:color="414142"/>
              <w:right w:val="outset" w:sz="6" w:space="0" w:color="414142"/>
            </w:tcBorders>
            <w:hideMark/>
          </w:tcPr>
          <w:p w14:paraId="0A11640B" w14:textId="29947C78" w:rsidR="00AE0E4A" w:rsidRPr="008351AB" w:rsidRDefault="00AE0E4A" w:rsidP="00AE0E4A">
            <w:pPr>
              <w:spacing w:after="0" w:line="240" w:lineRule="auto"/>
              <w:rPr>
                <w:rFonts w:ascii="Times New Roman" w:hAnsi="Times New Roman"/>
                <w:sz w:val="24"/>
                <w:szCs w:val="24"/>
              </w:rPr>
            </w:pPr>
            <w:r>
              <w:rPr>
                <w:rFonts w:ascii="Times New Roman" w:hAnsi="Times New Roman"/>
                <w:sz w:val="24"/>
                <w:szCs w:val="24"/>
              </w:rPr>
              <w:t>5</w:t>
            </w:r>
            <w:r w:rsidRPr="008351AB">
              <w:rPr>
                <w:rFonts w:ascii="Times New Roman" w:hAnsi="Times New Roman"/>
                <w:sz w:val="24"/>
                <w:szCs w:val="24"/>
              </w:rPr>
              <w:t>.</w:t>
            </w:r>
          </w:p>
        </w:tc>
        <w:tc>
          <w:tcPr>
            <w:tcW w:w="1051" w:type="pct"/>
            <w:tcBorders>
              <w:top w:val="outset" w:sz="6" w:space="0" w:color="414142"/>
              <w:left w:val="outset" w:sz="6" w:space="0" w:color="414142"/>
              <w:bottom w:val="outset" w:sz="6" w:space="0" w:color="414142"/>
              <w:right w:val="outset" w:sz="6" w:space="0" w:color="414142"/>
            </w:tcBorders>
            <w:hideMark/>
          </w:tcPr>
          <w:p w14:paraId="5837B723" w14:textId="77777777" w:rsidR="00AE0E4A" w:rsidRPr="008351AB" w:rsidRDefault="00AE0E4A" w:rsidP="00AE0E4A">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333" w:type="pct"/>
            <w:tcBorders>
              <w:top w:val="outset" w:sz="6" w:space="0" w:color="414142"/>
              <w:left w:val="outset" w:sz="6" w:space="0" w:color="414142"/>
              <w:bottom w:val="outset" w:sz="6" w:space="0" w:color="414142"/>
              <w:right w:val="outset" w:sz="6" w:space="0" w:color="414142"/>
            </w:tcBorders>
            <w:hideMark/>
          </w:tcPr>
          <w:p w14:paraId="6C799BF2" w14:textId="77777777" w:rsidR="00AE0E4A" w:rsidRPr="008351AB" w:rsidRDefault="00AE0E4A" w:rsidP="00AE0E4A">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6477F53E" w14:textId="77777777" w:rsidR="00BB2D72" w:rsidRDefault="00BB2D72" w:rsidP="00CD71E4">
      <w:pPr>
        <w:spacing w:after="0" w:line="240" w:lineRule="auto"/>
      </w:pPr>
    </w:p>
    <w:tbl>
      <w:tblPr>
        <w:tblW w:w="10632" w:type="dxa"/>
        <w:tblInd w:w="-856" w:type="dxa"/>
        <w:tblLook w:val="04A0" w:firstRow="1" w:lastRow="0" w:firstColumn="1" w:lastColumn="0" w:noHBand="0" w:noVBand="1"/>
      </w:tblPr>
      <w:tblGrid>
        <w:gridCol w:w="1561"/>
        <w:gridCol w:w="1235"/>
        <w:gridCol w:w="1157"/>
        <w:gridCol w:w="1434"/>
        <w:gridCol w:w="1378"/>
        <w:gridCol w:w="1311"/>
        <w:gridCol w:w="1341"/>
        <w:gridCol w:w="1215"/>
      </w:tblGrid>
      <w:tr w:rsidR="00BB2D72" w:rsidRPr="00BB2D72" w14:paraId="154A924D" w14:textId="77777777" w:rsidTr="00B52DD8">
        <w:trPr>
          <w:trHeight w:val="268"/>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12576C8" w14:textId="77777777" w:rsidR="00BB2D72" w:rsidRPr="00BB2D72" w:rsidRDefault="00BB2D72" w:rsidP="00B52DD8">
            <w:pPr>
              <w:spacing w:after="0" w:line="240" w:lineRule="auto"/>
              <w:ind w:right="-55"/>
              <w:jc w:val="center"/>
              <w:rPr>
                <w:rFonts w:ascii="Times New Roman" w:hAnsi="Times New Roman"/>
                <w:b/>
                <w:bCs/>
                <w:color w:val="000000"/>
                <w:sz w:val="24"/>
                <w:szCs w:val="24"/>
              </w:rPr>
            </w:pPr>
            <w:r w:rsidRPr="00BB2D72">
              <w:rPr>
                <w:rFonts w:ascii="Times New Roman" w:hAnsi="Times New Roman"/>
                <w:b/>
                <w:bCs/>
                <w:color w:val="000000"/>
                <w:sz w:val="24"/>
                <w:szCs w:val="24"/>
              </w:rPr>
              <w:t>III. Tiesību akta projekta ietekme uz valsts budžetu un pašvaldību budžetiem</w:t>
            </w:r>
          </w:p>
        </w:tc>
      </w:tr>
      <w:tr w:rsidR="00BB2D72" w:rsidRPr="00BB2D72" w14:paraId="76B583F4" w14:textId="77777777" w:rsidTr="00B52DD8">
        <w:trPr>
          <w:trHeight w:val="315"/>
        </w:trPr>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14:paraId="68DB5DED"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Rādītāji</w:t>
            </w:r>
          </w:p>
        </w:tc>
        <w:tc>
          <w:tcPr>
            <w:tcW w:w="23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AF3D27"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2018.gads</w:t>
            </w:r>
          </w:p>
        </w:tc>
        <w:tc>
          <w:tcPr>
            <w:tcW w:w="6679" w:type="dxa"/>
            <w:gridSpan w:val="5"/>
            <w:tcBorders>
              <w:top w:val="single" w:sz="4" w:space="0" w:color="auto"/>
              <w:left w:val="nil"/>
              <w:bottom w:val="single" w:sz="4" w:space="0" w:color="auto"/>
              <w:right w:val="single" w:sz="4" w:space="0" w:color="auto"/>
            </w:tcBorders>
            <w:shd w:val="clear" w:color="auto" w:fill="auto"/>
            <w:vAlign w:val="center"/>
            <w:hideMark/>
          </w:tcPr>
          <w:p w14:paraId="57C9E07A"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Turpmākie trīs gadi (</w:t>
            </w:r>
            <w:proofErr w:type="spellStart"/>
            <w:r w:rsidRPr="00BB2D72">
              <w:rPr>
                <w:rFonts w:ascii="Times New Roman" w:hAnsi="Times New Roman"/>
                <w:i/>
                <w:iCs/>
                <w:color w:val="000000"/>
                <w:sz w:val="20"/>
                <w:szCs w:val="20"/>
              </w:rPr>
              <w:t>euro</w:t>
            </w:r>
            <w:proofErr w:type="spellEnd"/>
            <w:r w:rsidRPr="00BB2D72">
              <w:rPr>
                <w:rFonts w:ascii="Times New Roman" w:hAnsi="Times New Roman"/>
                <w:color w:val="000000"/>
                <w:sz w:val="20"/>
                <w:szCs w:val="20"/>
              </w:rPr>
              <w:t>)</w:t>
            </w:r>
          </w:p>
        </w:tc>
      </w:tr>
      <w:tr w:rsidR="00BB2D72" w:rsidRPr="00BB2D72" w14:paraId="1FD1A091" w14:textId="77777777" w:rsidTr="00B52DD8">
        <w:trPr>
          <w:trHeight w:val="315"/>
        </w:trPr>
        <w:tc>
          <w:tcPr>
            <w:tcW w:w="1561" w:type="dxa"/>
            <w:vMerge/>
            <w:tcBorders>
              <w:top w:val="nil"/>
              <w:left w:val="single" w:sz="4" w:space="0" w:color="auto"/>
              <w:bottom w:val="single" w:sz="4" w:space="0" w:color="auto"/>
              <w:right w:val="single" w:sz="4" w:space="0" w:color="auto"/>
            </w:tcBorders>
            <w:vAlign w:val="center"/>
            <w:hideMark/>
          </w:tcPr>
          <w:p w14:paraId="2C942D77" w14:textId="77777777" w:rsidR="00BB2D72" w:rsidRPr="00BB2D72" w:rsidRDefault="00BB2D72" w:rsidP="00BB2D72">
            <w:pPr>
              <w:spacing w:after="0" w:line="240" w:lineRule="auto"/>
              <w:rPr>
                <w:rFonts w:ascii="Times New Roman" w:hAnsi="Times New Roman"/>
                <w:color w:val="000000"/>
                <w:sz w:val="20"/>
                <w:szCs w:val="20"/>
              </w:rPr>
            </w:pPr>
          </w:p>
        </w:tc>
        <w:tc>
          <w:tcPr>
            <w:tcW w:w="2392" w:type="dxa"/>
            <w:gridSpan w:val="2"/>
            <w:vMerge/>
            <w:tcBorders>
              <w:top w:val="single" w:sz="4" w:space="0" w:color="auto"/>
              <w:left w:val="single" w:sz="4" w:space="0" w:color="auto"/>
              <w:bottom w:val="single" w:sz="4" w:space="0" w:color="auto"/>
              <w:right w:val="single" w:sz="4" w:space="0" w:color="auto"/>
            </w:tcBorders>
            <w:vAlign w:val="center"/>
            <w:hideMark/>
          </w:tcPr>
          <w:p w14:paraId="4BA0F197" w14:textId="77777777" w:rsidR="00BB2D72" w:rsidRPr="00BB2D72" w:rsidRDefault="00BB2D72" w:rsidP="00BB2D72">
            <w:pPr>
              <w:spacing w:after="0" w:line="240" w:lineRule="auto"/>
              <w:rPr>
                <w:rFonts w:ascii="Times New Roman" w:hAnsi="Times New Roman"/>
                <w:color w:val="000000"/>
                <w:sz w:val="20"/>
                <w:szCs w:val="20"/>
              </w:rPr>
            </w:pPr>
          </w:p>
        </w:tc>
        <w:tc>
          <w:tcPr>
            <w:tcW w:w="2812" w:type="dxa"/>
            <w:gridSpan w:val="2"/>
            <w:tcBorders>
              <w:top w:val="single" w:sz="4" w:space="0" w:color="auto"/>
              <w:left w:val="nil"/>
              <w:bottom w:val="single" w:sz="4" w:space="0" w:color="auto"/>
              <w:right w:val="single" w:sz="4" w:space="0" w:color="000000"/>
            </w:tcBorders>
            <w:shd w:val="clear" w:color="auto" w:fill="auto"/>
            <w:vAlign w:val="center"/>
            <w:hideMark/>
          </w:tcPr>
          <w:p w14:paraId="78611301"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2019.gads</w:t>
            </w:r>
          </w:p>
        </w:tc>
        <w:tc>
          <w:tcPr>
            <w:tcW w:w="2652" w:type="dxa"/>
            <w:gridSpan w:val="2"/>
            <w:tcBorders>
              <w:top w:val="single" w:sz="4" w:space="0" w:color="auto"/>
              <w:left w:val="nil"/>
              <w:bottom w:val="single" w:sz="4" w:space="0" w:color="auto"/>
              <w:right w:val="single" w:sz="4" w:space="0" w:color="000000"/>
            </w:tcBorders>
            <w:shd w:val="clear" w:color="auto" w:fill="auto"/>
            <w:vAlign w:val="center"/>
            <w:hideMark/>
          </w:tcPr>
          <w:p w14:paraId="3F2315CF"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2020.gads</w:t>
            </w:r>
          </w:p>
        </w:tc>
        <w:tc>
          <w:tcPr>
            <w:tcW w:w="1215" w:type="dxa"/>
            <w:tcBorders>
              <w:top w:val="nil"/>
              <w:left w:val="nil"/>
              <w:bottom w:val="single" w:sz="4" w:space="0" w:color="auto"/>
              <w:right w:val="single" w:sz="4" w:space="0" w:color="auto"/>
            </w:tcBorders>
            <w:shd w:val="clear" w:color="auto" w:fill="auto"/>
            <w:vAlign w:val="center"/>
            <w:hideMark/>
          </w:tcPr>
          <w:p w14:paraId="40087732"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2021.gads</w:t>
            </w:r>
          </w:p>
        </w:tc>
      </w:tr>
      <w:tr w:rsidR="00BB2D72" w:rsidRPr="00BB2D72" w14:paraId="4BEE4637" w14:textId="77777777" w:rsidTr="00B52DD8">
        <w:trPr>
          <w:trHeight w:val="1675"/>
        </w:trPr>
        <w:tc>
          <w:tcPr>
            <w:tcW w:w="1561" w:type="dxa"/>
            <w:vMerge/>
            <w:tcBorders>
              <w:top w:val="nil"/>
              <w:left w:val="single" w:sz="4" w:space="0" w:color="auto"/>
              <w:bottom w:val="single" w:sz="4" w:space="0" w:color="auto"/>
              <w:right w:val="single" w:sz="4" w:space="0" w:color="auto"/>
            </w:tcBorders>
            <w:vAlign w:val="center"/>
            <w:hideMark/>
          </w:tcPr>
          <w:p w14:paraId="4809A7A1" w14:textId="77777777" w:rsidR="00BB2D72" w:rsidRPr="00BB2D72" w:rsidRDefault="00BB2D72" w:rsidP="00BB2D72">
            <w:pPr>
              <w:spacing w:after="0" w:line="240" w:lineRule="auto"/>
              <w:rPr>
                <w:rFonts w:ascii="Times New Roman" w:hAnsi="Times New Roman"/>
                <w:color w:val="000000"/>
                <w:sz w:val="20"/>
                <w:szCs w:val="20"/>
              </w:rPr>
            </w:pPr>
          </w:p>
        </w:tc>
        <w:tc>
          <w:tcPr>
            <w:tcW w:w="1235" w:type="dxa"/>
            <w:tcBorders>
              <w:top w:val="nil"/>
              <w:left w:val="nil"/>
              <w:bottom w:val="single" w:sz="4" w:space="0" w:color="auto"/>
              <w:right w:val="single" w:sz="4" w:space="0" w:color="auto"/>
            </w:tcBorders>
            <w:shd w:val="clear" w:color="auto" w:fill="auto"/>
            <w:vAlign w:val="center"/>
            <w:hideMark/>
          </w:tcPr>
          <w:p w14:paraId="357093DF"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saskaņā ar valsts budžetu kārtējam gadam</w:t>
            </w:r>
          </w:p>
        </w:tc>
        <w:tc>
          <w:tcPr>
            <w:tcW w:w="1157" w:type="dxa"/>
            <w:tcBorders>
              <w:top w:val="nil"/>
              <w:left w:val="nil"/>
              <w:bottom w:val="single" w:sz="4" w:space="0" w:color="auto"/>
              <w:right w:val="single" w:sz="4" w:space="0" w:color="auto"/>
            </w:tcBorders>
            <w:shd w:val="clear" w:color="auto" w:fill="auto"/>
            <w:vAlign w:val="center"/>
            <w:hideMark/>
          </w:tcPr>
          <w:p w14:paraId="3AE59752"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izmaiņas kārtējā gadā, salīdzinot ar valsts budžetu kārtējam gadam</w:t>
            </w:r>
          </w:p>
        </w:tc>
        <w:tc>
          <w:tcPr>
            <w:tcW w:w="1434" w:type="dxa"/>
            <w:tcBorders>
              <w:top w:val="nil"/>
              <w:left w:val="nil"/>
              <w:bottom w:val="single" w:sz="4" w:space="0" w:color="auto"/>
              <w:right w:val="single" w:sz="4" w:space="0" w:color="auto"/>
            </w:tcBorders>
            <w:shd w:val="clear" w:color="auto" w:fill="auto"/>
            <w:vAlign w:val="center"/>
            <w:hideMark/>
          </w:tcPr>
          <w:p w14:paraId="14EAFF4E"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saskaņā ar vidēja termiņa budžeta ietvaru</w:t>
            </w:r>
          </w:p>
        </w:tc>
        <w:tc>
          <w:tcPr>
            <w:tcW w:w="1378" w:type="dxa"/>
            <w:tcBorders>
              <w:top w:val="nil"/>
              <w:left w:val="nil"/>
              <w:bottom w:val="single" w:sz="4" w:space="0" w:color="auto"/>
              <w:right w:val="single" w:sz="4" w:space="0" w:color="auto"/>
            </w:tcBorders>
            <w:shd w:val="clear" w:color="auto" w:fill="auto"/>
            <w:vAlign w:val="center"/>
            <w:hideMark/>
          </w:tcPr>
          <w:p w14:paraId="16511700"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izmaiņas, salīdzinot ar vidēja termiņa budžeta ietvaru 2019.gadam</w:t>
            </w:r>
          </w:p>
        </w:tc>
        <w:tc>
          <w:tcPr>
            <w:tcW w:w="1311" w:type="dxa"/>
            <w:tcBorders>
              <w:top w:val="nil"/>
              <w:left w:val="nil"/>
              <w:bottom w:val="single" w:sz="4" w:space="0" w:color="auto"/>
              <w:right w:val="single" w:sz="4" w:space="0" w:color="auto"/>
            </w:tcBorders>
            <w:shd w:val="clear" w:color="auto" w:fill="auto"/>
            <w:vAlign w:val="center"/>
            <w:hideMark/>
          </w:tcPr>
          <w:p w14:paraId="3FEC0F4D"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saskaņā ar vidēja termiņa budžeta ietvaru</w:t>
            </w:r>
          </w:p>
        </w:tc>
        <w:tc>
          <w:tcPr>
            <w:tcW w:w="1341" w:type="dxa"/>
            <w:tcBorders>
              <w:top w:val="nil"/>
              <w:left w:val="nil"/>
              <w:bottom w:val="single" w:sz="4" w:space="0" w:color="auto"/>
              <w:right w:val="single" w:sz="4" w:space="0" w:color="auto"/>
            </w:tcBorders>
            <w:shd w:val="clear" w:color="auto" w:fill="auto"/>
            <w:vAlign w:val="center"/>
            <w:hideMark/>
          </w:tcPr>
          <w:p w14:paraId="5E13CE91"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izmaiņas, salīdzinot ar vidēja termiņa budžeta ietvaru 2020.gadam</w:t>
            </w:r>
          </w:p>
        </w:tc>
        <w:tc>
          <w:tcPr>
            <w:tcW w:w="1215" w:type="dxa"/>
            <w:tcBorders>
              <w:top w:val="nil"/>
              <w:left w:val="nil"/>
              <w:bottom w:val="single" w:sz="4" w:space="0" w:color="auto"/>
              <w:right w:val="single" w:sz="4" w:space="0" w:color="auto"/>
            </w:tcBorders>
            <w:shd w:val="clear" w:color="auto" w:fill="auto"/>
            <w:vAlign w:val="center"/>
            <w:hideMark/>
          </w:tcPr>
          <w:p w14:paraId="38E88976"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izmaiņas, salīdzinot ar vidēja termiņa budžeta ietvaru 2020.gadam</w:t>
            </w:r>
          </w:p>
        </w:tc>
      </w:tr>
      <w:tr w:rsidR="00BB2D72" w:rsidRPr="00BB2D72" w14:paraId="2FE17EEC" w14:textId="77777777" w:rsidTr="00B52DD8">
        <w:trPr>
          <w:trHeight w:val="300"/>
        </w:trPr>
        <w:tc>
          <w:tcPr>
            <w:tcW w:w="1561" w:type="dxa"/>
            <w:tcBorders>
              <w:top w:val="nil"/>
              <w:left w:val="single" w:sz="4" w:space="0" w:color="auto"/>
              <w:bottom w:val="single" w:sz="4" w:space="0" w:color="auto"/>
              <w:right w:val="single" w:sz="4" w:space="0" w:color="auto"/>
            </w:tcBorders>
            <w:shd w:val="clear" w:color="auto" w:fill="auto"/>
            <w:vAlign w:val="center"/>
            <w:hideMark/>
          </w:tcPr>
          <w:p w14:paraId="0F08775D"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1</w:t>
            </w:r>
          </w:p>
        </w:tc>
        <w:tc>
          <w:tcPr>
            <w:tcW w:w="1235" w:type="dxa"/>
            <w:tcBorders>
              <w:top w:val="nil"/>
              <w:left w:val="nil"/>
              <w:bottom w:val="single" w:sz="4" w:space="0" w:color="auto"/>
              <w:right w:val="single" w:sz="4" w:space="0" w:color="auto"/>
            </w:tcBorders>
            <w:shd w:val="clear" w:color="auto" w:fill="auto"/>
            <w:vAlign w:val="center"/>
            <w:hideMark/>
          </w:tcPr>
          <w:p w14:paraId="52D7D3EC"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w:t>
            </w:r>
          </w:p>
        </w:tc>
        <w:tc>
          <w:tcPr>
            <w:tcW w:w="1157" w:type="dxa"/>
            <w:tcBorders>
              <w:top w:val="nil"/>
              <w:left w:val="nil"/>
              <w:bottom w:val="single" w:sz="4" w:space="0" w:color="auto"/>
              <w:right w:val="single" w:sz="4" w:space="0" w:color="auto"/>
            </w:tcBorders>
            <w:shd w:val="clear" w:color="auto" w:fill="auto"/>
            <w:vAlign w:val="center"/>
            <w:hideMark/>
          </w:tcPr>
          <w:p w14:paraId="3CE9D3DC"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3</w:t>
            </w:r>
          </w:p>
        </w:tc>
        <w:tc>
          <w:tcPr>
            <w:tcW w:w="1434" w:type="dxa"/>
            <w:tcBorders>
              <w:top w:val="nil"/>
              <w:left w:val="nil"/>
              <w:bottom w:val="single" w:sz="4" w:space="0" w:color="auto"/>
              <w:right w:val="single" w:sz="4" w:space="0" w:color="auto"/>
            </w:tcBorders>
            <w:shd w:val="clear" w:color="auto" w:fill="auto"/>
            <w:vAlign w:val="center"/>
            <w:hideMark/>
          </w:tcPr>
          <w:p w14:paraId="71717191"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4</w:t>
            </w:r>
          </w:p>
        </w:tc>
        <w:tc>
          <w:tcPr>
            <w:tcW w:w="1378" w:type="dxa"/>
            <w:tcBorders>
              <w:top w:val="nil"/>
              <w:left w:val="nil"/>
              <w:bottom w:val="single" w:sz="4" w:space="0" w:color="auto"/>
              <w:right w:val="single" w:sz="4" w:space="0" w:color="auto"/>
            </w:tcBorders>
            <w:shd w:val="clear" w:color="auto" w:fill="auto"/>
            <w:vAlign w:val="center"/>
            <w:hideMark/>
          </w:tcPr>
          <w:p w14:paraId="281EAEEE"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5</w:t>
            </w:r>
          </w:p>
        </w:tc>
        <w:tc>
          <w:tcPr>
            <w:tcW w:w="1311" w:type="dxa"/>
            <w:tcBorders>
              <w:top w:val="nil"/>
              <w:left w:val="nil"/>
              <w:bottom w:val="single" w:sz="4" w:space="0" w:color="auto"/>
              <w:right w:val="single" w:sz="4" w:space="0" w:color="auto"/>
            </w:tcBorders>
            <w:shd w:val="clear" w:color="auto" w:fill="auto"/>
            <w:vAlign w:val="center"/>
            <w:hideMark/>
          </w:tcPr>
          <w:p w14:paraId="3C299FA0"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6</w:t>
            </w:r>
          </w:p>
        </w:tc>
        <w:tc>
          <w:tcPr>
            <w:tcW w:w="1341" w:type="dxa"/>
            <w:tcBorders>
              <w:top w:val="nil"/>
              <w:left w:val="nil"/>
              <w:bottom w:val="single" w:sz="4" w:space="0" w:color="auto"/>
              <w:right w:val="single" w:sz="4" w:space="0" w:color="auto"/>
            </w:tcBorders>
            <w:shd w:val="clear" w:color="auto" w:fill="auto"/>
            <w:vAlign w:val="center"/>
            <w:hideMark/>
          </w:tcPr>
          <w:p w14:paraId="23DD9BB0"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7</w:t>
            </w:r>
          </w:p>
        </w:tc>
        <w:tc>
          <w:tcPr>
            <w:tcW w:w="1215" w:type="dxa"/>
            <w:tcBorders>
              <w:top w:val="nil"/>
              <w:left w:val="nil"/>
              <w:bottom w:val="single" w:sz="4" w:space="0" w:color="auto"/>
              <w:right w:val="single" w:sz="4" w:space="0" w:color="auto"/>
            </w:tcBorders>
            <w:shd w:val="clear" w:color="auto" w:fill="auto"/>
            <w:vAlign w:val="center"/>
            <w:hideMark/>
          </w:tcPr>
          <w:p w14:paraId="07AA6B42"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8</w:t>
            </w:r>
          </w:p>
        </w:tc>
      </w:tr>
      <w:tr w:rsidR="00BB2D72" w:rsidRPr="00BB2D72" w14:paraId="06F67C17" w14:textId="77777777" w:rsidTr="00B52DD8">
        <w:trPr>
          <w:trHeight w:val="315"/>
        </w:trPr>
        <w:tc>
          <w:tcPr>
            <w:tcW w:w="1561" w:type="dxa"/>
            <w:tcBorders>
              <w:top w:val="nil"/>
              <w:left w:val="single" w:sz="4" w:space="0" w:color="auto"/>
              <w:bottom w:val="single" w:sz="4" w:space="0" w:color="auto"/>
              <w:right w:val="single" w:sz="4" w:space="0" w:color="auto"/>
            </w:tcBorders>
            <w:shd w:val="clear" w:color="000000" w:fill="D9D9D9"/>
            <w:vAlign w:val="bottom"/>
            <w:hideMark/>
          </w:tcPr>
          <w:p w14:paraId="78CEE332"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1. Budžeta ieņēmumi:</w:t>
            </w:r>
          </w:p>
        </w:tc>
        <w:tc>
          <w:tcPr>
            <w:tcW w:w="1235" w:type="dxa"/>
            <w:tcBorders>
              <w:top w:val="nil"/>
              <w:left w:val="nil"/>
              <w:bottom w:val="single" w:sz="4" w:space="0" w:color="auto"/>
              <w:right w:val="single" w:sz="4" w:space="0" w:color="auto"/>
            </w:tcBorders>
            <w:shd w:val="clear" w:color="000000" w:fill="D9D9D9"/>
            <w:vAlign w:val="bottom"/>
            <w:hideMark/>
          </w:tcPr>
          <w:p w14:paraId="33EEEF99"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559 858 850</w:t>
            </w:r>
          </w:p>
        </w:tc>
        <w:tc>
          <w:tcPr>
            <w:tcW w:w="1157" w:type="dxa"/>
            <w:tcBorders>
              <w:top w:val="nil"/>
              <w:left w:val="nil"/>
              <w:bottom w:val="single" w:sz="4" w:space="0" w:color="auto"/>
              <w:right w:val="single" w:sz="4" w:space="0" w:color="auto"/>
            </w:tcBorders>
            <w:shd w:val="clear" w:color="000000" w:fill="D9D9D9"/>
            <w:vAlign w:val="bottom"/>
            <w:hideMark/>
          </w:tcPr>
          <w:p w14:paraId="706A92ED"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34" w:type="dxa"/>
            <w:tcBorders>
              <w:top w:val="nil"/>
              <w:left w:val="nil"/>
              <w:bottom w:val="single" w:sz="4" w:space="0" w:color="auto"/>
              <w:right w:val="single" w:sz="4" w:space="0" w:color="auto"/>
            </w:tcBorders>
            <w:shd w:val="clear" w:color="000000" w:fill="D9D9D9"/>
            <w:vAlign w:val="bottom"/>
            <w:hideMark/>
          </w:tcPr>
          <w:p w14:paraId="43937FD7"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560 894 539</w:t>
            </w:r>
          </w:p>
        </w:tc>
        <w:tc>
          <w:tcPr>
            <w:tcW w:w="1378" w:type="dxa"/>
            <w:tcBorders>
              <w:top w:val="nil"/>
              <w:left w:val="nil"/>
              <w:bottom w:val="single" w:sz="4" w:space="0" w:color="auto"/>
              <w:right w:val="single" w:sz="4" w:space="0" w:color="auto"/>
            </w:tcBorders>
            <w:shd w:val="clear" w:color="000000" w:fill="D9D9D9"/>
            <w:vAlign w:val="bottom"/>
            <w:hideMark/>
          </w:tcPr>
          <w:p w14:paraId="0C9C2AC2"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11" w:type="dxa"/>
            <w:tcBorders>
              <w:top w:val="nil"/>
              <w:left w:val="nil"/>
              <w:bottom w:val="single" w:sz="4" w:space="0" w:color="auto"/>
              <w:right w:val="single" w:sz="4" w:space="0" w:color="auto"/>
            </w:tcBorders>
            <w:shd w:val="clear" w:color="000000" w:fill="D9D9D9"/>
            <w:vAlign w:val="bottom"/>
            <w:hideMark/>
          </w:tcPr>
          <w:p w14:paraId="5E210B2C"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560 887 373</w:t>
            </w:r>
          </w:p>
        </w:tc>
        <w:tc>
          <w:tcPr>
            <w:tcW w:w="1341" w:type="dxa"/>
            <w:tcBorders>
              <w:top w:val="nil"/>
              <w:left w:val="nil"/>
              <w:bottom w:val="single" w:sz="4" w:space="0" w:color="auto"/>
              <w:right w:val="single" w:sz="4" w:space="0" w:color="auto"/>
            </w:tcBorders>
            <w:shd w:val="clear" w:color="000000" w:fill="D9D9D9"/>
            <w:vAlign w:val="bottom"/>
            <w:hideMark/>
          </w:tcPr>
          <w:p w14:paraId="34B687C1"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5" w:type="dxa"/>
            <w:tcBorders>
              <w:top w:val="nil"/>
              <w:left w:val="nil"/>
              <w:bottom w:val="single" w:sz="4" w:space="0" w:color="auto"/>
              <w:right w:val="single" w:sz="4" w:space="0" w:color="auto"/>
            </w:tcBorders>
            <w:shd w:val="clear" w:color="000000" w:fill="D9D9D9"/>
            <w:vAlign w:val="bottom"/>
            <w:hideMark/>
          </w:tcPr>
          <w:p w14:paraId="5982B8C0"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BB2D72" w:rsidRPr="00BB2D72" w14:paraId="50A67594" w14:textId="77777777" w:rsidTr="00B52DD8">
        <w:trPr>
          <w:trHeight w:val="1380"/>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390325C5"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1.1. valsts pamatbudžets, tai skaitā ieņēmumi no maksas pakalpojumiem un citi pašu ieņēmumi</w:t>
            </w:r>
          </w:p>
        </w:tc>
        <w:tc>
          <w:tcPr>
            <w:tcW w:w="1235" w:type="dxa"/>
            <w:tcBorders>
              <w:top w:val="nil"/>
              <w:left w:val="nil"/>
              <w:bottom w:val="single" w:sz="4" w:space="0" w:color="auto"/>
              <w:right w:val="single" w:sz="4" w:space="0" w:color="auto"/>
            </w:tcBorders>
            <w:shd w:val="clear" w:color="auto" w:fill="auto"/>
            <w:vAlign w:val="bottom"/>
            <w:hideMark/>
          </w:tcPr>
          <w:p w14:paraId="48CCBEDF"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559 858 850</w:t>
            </w:r>
          </w:p>
        </w:tc>
        <w:tc>
          <w:tcPr>
            <w:tcW w:w="1157" w:type="dxa"/>
            <w:tcBorders>
              <w:top w:val="nil"/>
              <w:left w:val="nil"/>
              <w:bottom w:val="single" w:sz="4" w:space="0" w:color="auto"/>
              <w:right w:val="single" w:sz="4" w:space="0" w:color="auto"/>
            </w:tcBorders>
            <w:shd w:val="clear" w:color="auto" w:fill="auto"/>
            <w:vAlign w:val="bottom"/>
            <w:hideMark/>
          </w:tcPr>
          <w:p w14:paraId="71C355B6"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34" w:type="dxa"/>
            <w:tcBorders>
              <w:top w:val="nil"/>
              <w:left w:val="nil"/>
              <w:bottom w:val="single" w:sz="4" w:space="0" w:color="auto"/>
              <w:right w:val="single" w:sz="4" w:space="0" w:color="auto"/>
            </w:tcBorders>
            <w:shd w:val="clear" w:color="auto" w:fill="auto"/>
            <w:vAlign w:val="bottom"/>
            <w:hideMark/>
          </w:tcPr>
          <w:p w14:paraId="6DBC2C1D"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560 894 539</w:t>
            </w:r>
          </w:p>
        </w:tc>
        <w:tc>
          <w:tcPr>
            <w:tcW w:w="1378" w:type="dxa"/>
            <w:tcBorders>
              <w:top w:val="nil"/>
              <w:left w:val="nil"/>
              <w:bottom w:val="single" w:sz="4" w:space="0" w:color="auto"/>
              <w:right w:val="single" w:sz="4" w:space="0" w:color="auto"/>
            </w:tcBorders>
            <w:shd w:val="clear" w:color="auto" w:fill="auto"/>
            <w:vAlign w:val="bottom"/>
            <w:hideMark/>
          </w:tcPr>
          <w:p w14:paraId="66F53E42"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11" w:type="dxa"/>
            <w:tcBorders>
              <w:top w:val="nil"/>
              <w:left w:val="nil"/>
              <w:bottom w:val="single" w:sz="4" w:space="0" w:color="auto"/>
              <w:right w:val="single" w:sz="4" w:space="0" w:color="auto"/>
            </w:tcBorders>
            <w:shd w:val="clear" w:color="auto" w:fill="auto"/>
            <w:vAlign w:val="bottom"/>
            <w:hideMark/>
          </w:tcPr>
          <w:p w14:paraId="69624F34"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560 887 373</w:t>
            </w:r>
          </w:p>
        </w:tc>
        <w:tc>
          <w:tcPr>
            <w:tcW w:w="1341" w:type="dxa"/>
            <w:tcBorders>
              <w:top w:val="nil"/>
              <w:left w:val="nil"/>
              <w:bottom w:val="single" w:sz="4" w:space="0" w:color="auto"/>
              <w:right w:val="single" w:sz="4" w:space="0" w:color="auto"/>
            </w:tcBorders>
            <w:shd w:val="clear" w:color="auto" w:fill="auto"/>
            <w:vAlign w:val="bottom"/>
            <w:hideMark/>
          </w:tcPr>
          <w:p w14:paraId="7B8566F0"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5" w:type="dxa"/>
            <w:tcBorders>
              <w:top w:val="nil"/>
              <w:left w:val="nil"/>
              <w:bottom w:val="single" w:sz="4" w:space="0" w:color="auto"/>
              <w:right w:val="single" w:sz="4" w:space="0" w:color="auto"/>
            </w:tcBorders>
            <w:shd w:val="clear" w:color="auto" w:fill="auto"/>
            <w:vAlign w:val="bottom"/>
            <w:hideMark/>
          </w:tcPr>
          <w:p w14:paraId="47CAF85A"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BB2D72" w:rsidRPr="00BB2D72" w14:paraId="335BBA43" w14:textId="77777777" w:rsidTr="00B52DD8">
        <w:trPr>
          <w:trHeight w:val="630"/>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1CF9834A"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1.2. valsts speciālais budžets</w:t>
            </w:r>
          </w:p>
        </w:tc>
        <w:tc>
          <w:tcPr>
            <w:tcW w:w="1235" w:type="dxa"/>
            <w:tcBorders>
              <w:top w:val="nil"/>
              <w:left w:val="nil"/>
              <w:bottom w:val="single" w:sz="4" w:space="0" w:color="auto"/>
              <w:right w:val="single" w:sz="4" w:space="0" w:color="auto"/>
            </w:tcBorders>
            <w:shd w:val="clear" w:color="auto" w:fill="auto"/>
            <w:vAlign w:val="bottom"/>
            <w:hideMark/>
          </w:tcPr>
          <w:p w14:paraId="2B2E5D2A"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57" w:type="dxa"/>
            <w:tcBorders>
              <w:top w:val="nil"/>
              <w:left w:val="nil"/>
              <w:bottom w:val="single" w:sz="4" w:space="0" w:color="auto"/>
              <w:right w:val="single" w:sz="4" w:space="0" w:color="auto"/>
            </w:tcBorders>
            <w:shd w:val="clear" w:color="auto" w:fill="auto"/>
            <w:vAlign w:val="bottom"/>
            <w:hideMark/>
          </w:tcPr>
          <w:p w14:paraId="2CB8DF56" w14:textId="77777777" w:rsidR="00BB2D72" w:rsidRPr="00BB2D72" w:rsidRDefault="00BB2D72" w:rsidP="00BB2D72">
            <w:pPr>
              <w:spacing w:after="0" w:line="240" w:lineRule="auto"/>
              <w:jc w:val="right"/>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4B5CC03B"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8" w:type="dxa"/>
            <w:tcBorders>
              <w:top w:val="nil"/>
              <w:left w:val="nil"/>
              <w:bottom w:val="single" w:sz="4" w:space="0" w:color="auto"/>
              <w:right w:val="single" w:sz="4" w:space="0" w:color="auto"/>
            </w:tcBorders>
            <w:shd w:val="clear" w:color="auto" w:fill="auto"/>
            <w:vAlign w:val="bottom"/>
            <w:hideMark/>
          </w:tcPr>
          <w:p w14:paraId="4047770B" w14:textId="77777777" w:rsidR="00BB2D72" w:rsidRPr="00BB2D72" w:rsidRDefault="00BB2D72" w:rsidP="00BB2D72">
            <w:pPr>
              <w:spacing w:after="0" w:line="240" w:lineRule="auto"/>
              <w:jc w:val="right"/>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11" w:type="dxa"/>
            <w:tcBorders>
              <w:top w:val="single" w:sz="4" w:space="0" w:color="auto"/>
              <w:left w:val="nil"/>
              <w:bottom w:val="single" w:sz="4" w:space="0" w:color="auto"/>
              <w:right w:val="single" w:sz="4" w:space="0" w:color="auto"/>
            </w:tcBorders>
            <w:shd w:val="clear" w:color="auto" w:fill="auto"/>
            <w:vAlign w:val="bottom"/>
            <w:hideMark/>
          </w:tcPr>
          <w:p w14:paraId="10AEB226"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41" w:type="dxa"/>
            <w:tcBorders>
              <w:top w:val="nil"/>
              <w:left w:val="nil"/>
              <w:bottom w:val="single" w:sz="4" w:space="0" w:color="auto"/>
              <w:right w:val="single" w:sz="4" w:space="0" w:color="auto"/>
            </w:tcBorders>
            <w:shd w:val="clear" w:color="auto" w:fill="auto"/>
            <w:vAlign w:val="bottom"/>
            <w:hideMark/>
          </w:tcPr>
          <w:p w14:paraId="18F5046B" w14:textId="77777777" w:rsidR="00BB2D72" w:rsidRPr="00BB2D72" w:rsidRDefault="00BB2D72" w:rsidP="00BB2D72">
            <w:pPr>
              <w:spacing w:after="0" w:line="240" w:lineRule="auto"/>
              <w:jc w:val="right"/>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5" w:type="dxa"/>
            <w:tcBorders>
              <w:top w:val="nil"/>
              <w:left w:val="nil"/>
              <w:bottom w:val="single" w:sz="4" w:space="0" w:color="auto"/>
              <w:right w:val="single" w:sz="4" w:space="0" w:color="auto"/>
            </w:tcBorders>
            <w:shd w:val="clear" w:color="auto" w:fill="auto"/>
            <w:vAlign w:val="bottom"/>
            <w:hideMark/>
          </w:tcPr>
          <w:p w14:paraId="0AB74195" w14:textId="77777777" w:rsidR="00BB2D72" w:rsidRPr="00BB2D72" w:rsidRDefault="00BB2D72" w:rsidP="00BB2D72">
            <w:pPr>
              <w:spacing w:after="0" w:line="240" w:lineRule="auto"/>
              <w:jc w:val="right"/>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BB2D72" w:rsidRPr="00BB2D72" w14:paraId="30A491C1" w14:textId="77777777" w:rsidTr="00B52DD8">
        <w:trPr>
          <w:trHeight w:val="315"/>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61055A9B"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1.3. pašvaldību budžets</w:t>
            </w:r>
          </w:p>
        </w:tc>
        <w:tc>
          <w:tcPr>
            <w:tcW w:w="1235" w:type="dxa"/>
            <w:tcBorders>
              <w:top w:val="nil"/>
              <w:left w:val="nil"/>
              <w:bottom w:val="single" w:sz="4" w:space="0" w:color="auto"/>
              <w:right w:val="single" w:sz="4" w:space="0" w:color="auto"/>
            </w:tcBorders>
            <w:shd w:val="clear" w:color="auto" w:fill="auto"/>
            <w:vAlign w:val="bottom"/>
            <w:hideMark/>
          </w:tcPr>
          <w:p w14:paraId="2571C3FA"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57" w:type="dxa"/>
            <w:tcBorders>
              <w:top w:val="nil"/>
              <w:left w:val="nil"/>
              <w:bottom w:val="single" w:sz="4" w:space="0" w:color="auto"/>
              <w:right w:val="single" w:sz="4" w:space="0" w:color="auto"/>
            </w:tcBorders>
            <w:shd w:val="clear" w:color="auto" w:fill="auto"/>
            <w:vAlign w:val="bottom"/>
            <w:hideMark/>
          </w:tcPr>
          <w:p w14:paraId="1878153B" w14:textId="77777777" w:rsidR="00BB2D72" w:rsidRPr="00BB2D72" w:rsidRDefault="00BB2D72" w:rsidP="00BB2D72">
            <w:pPr>
              <w:spacing w:after="0" w:line="240" w:lineRule="auto"/>
              <w:jc w:val="right"/>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34" w:type="dxa"/>
            <w:tcBorders>
              <w:top w:val="nil"/>
              <w:left w:val="nil"/>
              <w:bottom w:val="single" w:sz="4" w:space="0" w:color="auto"/>
              <w:right w:val="single" w:sz="4" w:space="0" w:color="auto"/>
            </w:tcBorders>
            <w:shd w:val="clear" w:color="auto" w:fill="auto"/>
            <w:vAlign w:val="bottom"/>
            <w:hideMark/>
          </w:tcPr>
          <w:p w14:paraId="51D32FE1"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8" w:type="dxa"/>
            <w:tcBorders>
              <w:top w:val="nil"/>
              <w:left w:val="nil"/>
              <w:bottom w:val="single" w:sz="4" w:space="0" w:color="auto"/>
              <w:right w:val="single" w:sz="4" w:space="0" w:color="auto"/>
            </w:tcBorders>
            <w:shd w:val="clear" w:color="auto" w:fill="auto"/>
            <w:vAlign w:val="bottom"/>
            <w:hideMark/>
          </w:tcPr>
          <w:p w14:paraId="2DE0B477" w14:textId="77777777" w:rsidR="00BB2D72" w:rsidRPr="00BB2D72" w:rsidRDefault="00BB2D72" w:rsidP="00BB2D72">
            <w:pPr>
              <w:spacing w:after="0" w:line="240" w:lineRule="auto"/>
              <w:jc w:val="right"/>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11" w:type="dxa"/>
            <w:tcBorders>
              <w:top w:val="nil"/>
              <w:left w:val="nil"/>
              <w:bottom w:val="single" w:sz="4" w:space="0" w:color="auto"/>
              <w:right w:val="single" w:sz="4" w:space="0" w:color="auto"/>
            </w:tcBorders>
            <w:shd w:val="clear" w:color="auto" w:fill="auto"/>
            <w:vAlign w:val="bottom"/>
            <w:hideMark/>
          </w:tcPr>
          <w:p w14:paraId="2077F806"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41" w:type="dxa"/>
            <w:tcBorders>
              <w:top w:val="nil"/>
              <w:left w:val="nil"/>
              <w:bottom w:val="single" w:sz="4" w:space="0" w:color="auto"/>
              <w:right w:val="single" w:sz="4" w:space="0" w:color="auto"/>
            </w:tcBorders>
            <w:shd w:val="clear" w:color="auto" w:fill="auto"/>
            <w:vAlign w:val="bottom"/>
            <w:hideMark/>
          </w:tcPr>
          <w:p w14:paraId="3572B9E6" w14:textId="77777777" w:rsidR="00BB2D72" w:rsidRPr="00BB2D72" w:rsidRDefault="00BB2D72" w:rsidP="00BB2D72">
            <w:pPr>
              <w:spacing w:after="0" w:line="240" w:lineRule="auto"/>
              <w:jc w:val="right"/>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5" w:type="dxa"/>
            <w:tcBorders>
              <w:top w:val="nil"/>
              <w:left w:val="nil"/>
              <w:bottom w:val="single" w:sz="4" w:space="0" w:color="auto"/>
              <w:right w:val="single" w:sz="4" w:space="0" w:color="auto"/>
            </w:tcBorders>
            <w:shd w:val="clear" w:color="auto" w:fill="auto"/>
            <w:vAlign w:val="bottom"/>
            <w:hideMark/>
          </w:tcPr>
          <w:p w14:paraId="0D527D7B" w14:textId="77777777" w:rsidR="00BB2D72" w:rsidRPr="00BB2D72" w:rsidRDefault="00BB2D72" w:rsidP="00BB2D72">
            <w:pPr>
              <w:spacing w:after="0" w:line="240" w:lineRule="auto"/>
              <w:jc w:val="right"/>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BB2D72" w:rsidRPr="00BB2D72" w14:paraId="6F27E987" w14:textId="77777777" w:rsidTr="00B52DD8">
        <w:trPr>
          <w:trHeight w:val="315"/>
        </w:trPr>
        <w:tc>
          <w:tcPr>
            <w:tcW w:w="1561" w:type="dxa"/>
            <w:tcBorders>
              <w:top w:val="nil"/>
              <w:left w:val="single" w:sz="4" w:space="0" w:color="auto"/>
              <w:bottom w:val="single" w:sz="4" w:space="0" w:color="auto"/>
              <w:right w:val="single" w:sz="4" w:space="0" w:color="auto"/>
            </w:tcBorders>
            <w:shd w:val="clear" w:color="000000" w:fill="D9D9D9"/>
            <w:vAlign w:val="bottom"/>
            <w:hideMark/>
          </w:tcPr>
          <w:p w14:paraId="34786A30"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2. Budžeta izdevumi:</w:t>
            </w:r>
          </w:p>
        </w:tc>
        <w:tc>
          <w:tcPr>
            <w:tcW w:w="1235" w:type="dxa"/>
            <w:tcBorders>
              <w:top w:val="nil"/>
              <w:left w:val="nil"/>
              <w:bottom w:val="single" w:sz="4" w:space="0" w:color="auto"/>
              <w:right w:val="single" w:sz="4" w:space="0" w:color="auto"/>
            </w:tcBorders>
            <w:shd w:val="clear" w:color="000000" w:fill="D9D9D9"/>
            <w:vAlign w:val="bottom"/>
            <w:hideMark/>
          </w:tcPr>
          <w:p w14:paraId="0A8E7B72"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559 858 850</w:t>
            </w:r>
          </w:p>
        </w:tc>
        <w:tc>
          <w:tcPr>
            <w:tcW w:w="1157" w:type="dxa"/>
            <w:tcBorders>
              <w:top w:val="nil"/>
              <w:left w:val="nil"/>
              <w:bottom w:val="single" w:sz="4" w:space="0" w:color="auto"/>
              <w:right w:val="single" w:sz="4" w:space="0" w:color="auto"/>
            </w:tcBorders>
            <w:shd w:val="clear" w:color="000000" w:fill="D9D9D9"/>
            <w:vAlign w:val="bottom"/>
            <w:hideMark/>
          </w:tcPr>
          <w:p w14:paraId="17228D3F"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6 168 049</w:t>
            </w:r>
          </w:p>
        </w:tc>
        <w:tc>
          <w:tcPr>
            <w:tcW w:w="1434" w:type="dxa"/>
            <w:tcBorders>
              <w:top w:val="nil"/>
              <w:left w:val="nil"/>
              <w:bottom w:val="single" w:sz="4" w:space="0" w:color="auto"/>
              <w:right w:val="single" w:sz="4" w:space="0" w:color="auto"/>
            </w:tcBorders>
            <w:shd w:val="clear" w:color="000000" w:fill="D9D9D9"/>
            <w:vAlign w:val="bottom"/>
            <w:hideMark/>
          </w:tcPr>
          <w:p w14:paraId="239172A5"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560 894 539</w:t>
            </w:r>
          </w:p>
        </w:tc>
        <w:tc>
          <w:tcPr>
            <w:tcW w:w="1378" w:type="dxa"/>
            <w:tcBorders>
              <w:top w:val="nil"/>
              <w:left w:val="nil"/>
              <w:bottom w:val="single" w:sz="4" w:space="0" w:color="auto"/>
              <w:right w:val="single" w:sz="4" w:space="0" w:color="auto"/>
            </w:tcBorders>
            <w:shd w:val="clear" w:color="000000" w:fill="D9D9D9"/>
            <w:vAlign w:val="bottom"/>
            <w:hideMark/>
          </w:tcPr>
          <w:p w14:paraId="1DE7E5BB" w14:textId="71CBBEE5" w:rsidR="00BB2D72" w:rsidRPr="00BB2D72" w:rsidRDefault="00BB2D72" w:rsidP="00D53E3C">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17 5</w:t>
            </w:r>
            <w:r w:rsidR="00D53E3C">
              <w:rPr>
                <w:rFonts w:ascii="Times New Roman" w:hAnsi="Times New Roman"/>
                <w:b/>
                <w:bCs/>
                <w:color w:val="000000"/>
                <w:sz w:val="20"/>
                <w:szCs w:val="20"/>
              </w:rPr>
              <w:t>87</w:t>
            </w:r>
            <w:r w:rsidRPr="00BB2D72">
              <w:rPr>
                <w:rFonts w:ascii="Times New Roman" w:hAnsi="Times New Roman"/>
                <w:b/>
                <w:bCs/>
                <w:color w:val="000000"/>
                <w:sz w:val="20"/>
                <w:szCs w:val="20"/>
              </w:rPr>
              <w:t xml:space="preserve"> </w:t>
            </w:r>
            <w:r w:rsidR="00D53E3C">
              <w:rPr>
                <w:rFonts w:ascii="Times New Roman" w:hAnsi="Times New Roman"/>
                <w:b/>
                <w:bCs/>
                <w:color w:val="000000"/>
                <w:sz w:val="20"/>
                <w:szCs w:val="20"/>
              </w:rPr>
              <w:t>293</w:t>
            </w:r>
          </w:p>
        </w:tc>
        <w:tc>
          <w:tcPr>
            <w:tcW w:w="1311" w:type="dxa"/>
            <w:tcBorders>
              <w:top w:val="nil"/>
              <w:left w:val="nil"/>
              <w:bottom w:val="single" w:sz="4" w:space="0" w:color="auto"/>
              <w:right w:val="single" w:sz="4" w:space="0" w:color="auto"/>
            </w:tcBorders>
            <w:shd w:val="clear" w:color="000000" w:fill="D9D9D9"/>
            <w:vAlign w:val="bottom"/>
            <w:hideMark/>
          </w:tcPr>
          <w:p w14:paraId="6464FCD7"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560 887 373</w:t>
            </w:r>
          </w:p>
        </w:tc>
        <w:tc>
          <w:tcPr>
            <w:tcW w:w="1341" w:type="dxa"/>
            <w:tcBorders>
              <w:top w:val="nil"/>
              <w:left w:val="nil"/>
              <w:bottom w:val="single" w:sz="4" w:space="0" w:color="auto"/>
              <w:right w:val="single" w:sz="4" w:space="0" w:color="auto"/>
            </w:tcBorders>
            <w:shd w:val="clear" w:color="000000" w:fill="D9D9D9"/>
            <w:vAlign w:val="bottom"/>
            <w:hideMark/>
          </w:tcPr>
          <w:p w14:paraId="1144B001" w14:textId="5E92F00D" w:rsidR="00BB2D72" w:rsidRPr="00BB2D72" w:rsidRDefault="00D53E3C"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17 5</w:t>
            </w:r>
            <w:r>
              <w:rPr>
                <w:rFonts w:ascii="Times New Roman" w:hAnsi="Times New Roman"/>
                <w:b/>
                <w:bCs/>
                <w:color w:val="000000"/>
                <w:sz w:val="20"/>
                <w:szCs w:val="20"/>
              </w:rPr>
              <w:t>87</w:t>
            </w:r>
            <w:r w:rsidRPr="00BB2D72">
              <w:rPr>
                <w:rFonts w:ascii="Times New Roman" w:hAnsi="Times New Roman"/>
                <w:b/>
                <w:bCs/>
                <w:color w:val="000000"/>
                <w:sz w:val="20"/>
                <w:szCs w:val="20"/>
              </w:rPr>
              <w:t xml:space="preserve"> </w:t>
            </w:r>
            <w:r>
              <w:rPr>
                <w:rFonts w:ascii="Times New Roman" w:hAnsi="Times New Roman"/>
                <w:b/>
                <w:bCs/>
                <w:color w:val="000000"/>
                <w:sz w:val="20"/>
                <w:szCs w:val="20"/>
              </w:rPr>
              <w:t>293</w:t>
            </w:r>
          </w:p>
        </w:tc>
        <w:tc>
          <w:tcPr>
            <w:tcW w:w="1215" w:type="dxa"/>
            <w:tcBorders>
              <w:top w:val="nil"/>
              <w:left w:val="nil"/>
              <w:bottom w:val="single" w:sz="4" w:space="0" w:color="auto"/>
              <w:right w:val="single" w:sz="4" w:space="0" w:color="auto"/>
            </w:tcBorders>
            <w:shd w:val="clear" w:color="000000" w:fill="D9D9D9"/>
            <w:vAlign w:val="bottom"/>
            <w:hideMark/>
          </w:tcPr>
          <w:p w14:paraId="1320DF6C" w14:textId="5CEE0C0F" w:rsidR="00BB2D72" w:rsidRPr="00BB2D72" w:rsidRDefault="00D53E3C"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17 5</w:t>
            </w:r>
            <w:r>
              <w:rPr>
                <w:rFonts w:ascii="Times New Roman" w:hAnsi="Times New Roman"/>
                <w:b/>
                <w:bCs/>
                <w:color w:val="000000"/>
                <w:sz w:val="20"/>
                <w:szCs w:val="20"/>
              </w:rPr>
              <w:t>87</w:t>
            </w:r>
            <w:r w:rsidRPr="00BB2D72">
              <w:rPr>
                <w:rFonts w:ascii="Times New Roman" w:hAnsi="Times New Roman"/>
                <w:b/>
                <w:bCs/>
                <w:color w:val="000000"/>
                <w:sz w:val="20"/>
                <w:szCs w:val="20"/>
              </w:rPr>
              <w:t xml:space="preserve"> </w:t>
            </w:r>
            <w:r>
              <w:rPr>
                <w:rFonts w:ascii="Times New Roman" w:hAnsi="Times New Roman"/>
                <w:b/>
                <w:bCs/>
                <w:color w:val="000000"/>
                <w:sz w:val="20"/>
                <w:szCs w:val="20"/>
              </w:rPr>
              <w:t>293</w:t>
            </w:r>
          </w:p>
        </w:tc>
      </w:tr>
      <w:tr w:rsidR="00BB2D72" w:rsidRPr="00BB2D72" w14:paraId="4228F7B6" w14:textId="77777777" w:rsidTr="00B52DD8">
        <w:trPr>
          <w:trHeight w:val="315"/>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6936E231"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2.1. valsts pamatbudžets</w:t>
            </w:r>
          </w:p>
        </w:tc>
        <w:tc>
          <w:tcPr>
            <w:tcW w:w="1235" w:type="dxa"/>
            <w:tcBorders>
              <w:top w:val="nil"/>
              <w:left w:val="nil"/>
              <w:bottom w:val="single" w:sz="4" w:space="0" w:color="auto"/>
              <w:right w:val="single" w:sz="4" w:space="0" w:color="auto"/>
            </w:tcBorders>
            <w:shd w:val="clear" w:color="auto" w:fill="auto"/>
            <w:vAlign w:val="bottom"/>
            <w:hideMark/>
          </w:tcPr>
          <w:p w14:paraId="79905F45"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559 858 850</w:t>
            </w:r>
          </w:p>
        </w:tc>
        <w:tc>
          <w:tcPr>
            <w:tcW w:w="1157" w:type="dxa"/>
            <w:tcBorders>
              <w:top w:val="nil"/>
              <w:left w:val="nil"/>
              <w:bottom w:val="single" w:sz="4" w:space="0" w:color="auto"/>
              <w:right w:val="single" w:sz="4" w:space="0" w:color="auto"/>
            </w:tcBorders>
            <w:shd w:val="clear" w:color="auto" w:fill="auto"/>
            <w:vAlign w:val="bottom"/>
            <w:hideMark/>
          </w:tcPr>
          <w:p w14:paraId="32A3C25E"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6 168 049</w:t>
            </w:r>
          </w:p>
        </w:tc>
        <w:tc>
          <w:tcPr>
            <w:tcW w:w="1434" w:type="dxa"/>
            <w:tcBorders>
              <w:top w:val="nil"/>
              <w:left w:val="nil"/>
              <w:bottom w:val="single" w:sz="4" w:space="0" w:color="auto"/>
              <w:right w:val="single" w:sz="4" w:space="0" w:color="auto"/>
            </w:tcBorders>
            <w:shd w:val="clear" w:color="auto" w:fill="auto"/>
            <w:vAlign w:val="bottom"/>
            <w:hideMark/>
          </w:tcPr>
          <w:p w14:paraId="4F6463FE"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560 894 539</w:t>
            </w:r>
          </w:p>
        </w:tc>
        <w:tc>
          <w:tcPr>
            <w:tcW w:w="1378" w:type="dxa"/>
            <w:tcBorders>
              <w:top w:val="nil"/>
              <w:left w:val="nil"/>
              <w:bottom w:val="single" w:sz="4" w:space="0" w:color="auto"/>
              <w:right w:val="single" w:sz="4" w:space="0" w:color="auto"/>
            </w:tcBorders>
            <w:shd w:val="clear" w:color="auto" w:fill="auto"/>
            <w:vAlign w:val="bottom"/>
            <w:hideMark/>
          </w:tcPr>
          <w:p w14:paraId="595CEAED" w14:textId="759B3D63" w:rsidR="00BB2D72" w:rsidRPr="00BB2D72" w:rsidRDefault="00D53E3C"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17 5</w:t>
            </w:r>
            <w:r>
              <w:rPr>
                <w:rFonts w:ascii="Times New Roman" w:hAnsi="Times New Roman"/>
                <w:b/>
                <w:bCs/>
                <w:color w:val="000000"/>
                <w:sz w:val="20"/>
                <w:szCs w:val="20"/>
              </w:rPr>
              <w:t>87</w:t>
            </w:r>
            <w:r w:rsidRPr="00BB2D72">
              <w:rPr>
                <w:rFonts w:ascii="Times New Roman" w:hAnsi="Times New Roman"/>
                <w:b/>
                <w:bCs/>
                <w:color w:val="000000"/>
                <w:sz w:val="20"/>
                <w:szCs w:val="20"/>
              </w:rPr>
              <w:t xml:space="preserve"> </w:t>
            </w:r>
            <w:r>
              <w:rPr>
                <w:rFonts w:ascii="Times New Roman" w:hAnsi="Times New Roman"/>
                <w:b/>
                <w:bCs/>
                <w:color w:val="000000"/>
                <w:sz w:val="20"/>
                <w:szCs w:val="20"/>
              </w:rPr>
              <w:t>293</w:t>
            </w:r>
          </w:p>
        </w:tc>
        <w:tc>
          <w:tcPr>
            <w:tcW w:w="1311" w:type="dxa"/>
            <w:tcBorders>
              <w:top w:val="nil"/>
              <w:left w:val="nil"/>
              <w:bottom w:val="single" w:sz="4" w:space="0" w:color="auto"/>
              <w:right w:val="single" w:sz="4" w:space="0" w:color="auto"/>
            </w:tcBorders>
            <w:shd w:val="clear" w:color="auto" w:fill="auto"/>
            <w:vAlign w:val="bottom"/>
            <w:hideMark/>
          </w:tcPr>
          <w:p w14:paraId="5CAD7644"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560 887 373</w:t>
            </w:r>
          </w:p>
        </w:tc>
        <w:tc>
          <w:tcPr>
            <w:tcW w:w="1341" w:type="dxa"/>
            <w:tcBorders>
              <w:top w:val="nil"/>
              <w:left w:val="nil"/>
              <w:bottom w:val="single" w:sz="4" w:space="0" w:color="auto"/>
              <w:right w:val="single" w:sz="4" w:space="0" w:color="auto"/>
            </w:tcBorders>
            <w:shd w:val="clear" w:color="auto" w:fill="auto"/>
            <w:vAlign w:val="bottom"/>
            <w:hideMark/>
          </w:tcPr>
          <w:p w14:paraId="059EE553" w14:textId="6ED76C4B" w:rsidR="00BB2D72" w:rsidRPr="00BB2D72" w:rsidRDefault="00D53E3C"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17 5</w:t>
            </w:r>
            <w:r>
              <w:rPr>
                <w:rFonts w:ascii="Times New Roman" w:hAnsi="Times New Roman"/>
                <w:b/>
                <w:bCs/>
                <w:color w:val="000000"/>
                <w:sz w:val="20"/>
                <w:szCs w:val="20"/>
              </w:rPr>
              <w:t>87</w:t>
            </w:r>
            <w:r w:rsidRPr="00BB2D72">
              <w:rPr>
                <w:rFonts w:ascii="Times New Roman" w:hAnsi="Times New Roman"/>
                <w:b/>
                <w:bCs/>
                <w:color w:val="000000"/>
                <w:sz w:val="20"/>
                <w:szCs w:val="20"/>
              </w:rPr>
              <w:t xml:space="preserve"> </w:t>
            </w:r>
            <w:r>
              <w:rPr>
                <w:rFonts w:ascii="Times New Roman" w:hAnsi="Times New Roman"/>
                <w:b/>
                <w:bCs/>
                <w:color w:val="000000"/>
                <w:sz w:val="20"/>
                <w:szCs w:val="20"/>
              </w:rPr>
              <w:t>293</w:t>
            </w:r>
          </w:p>
        </w:tc>
        <w:tc>
          <w:tcPr>
            <w:tcW w:w="1215" w:type="dxa"/>
            <w:tcBorders>
              <w:top w:val="nil"/>
              <w:left w:val="nil"/>
              <w:bottom w:val="single" w:sz="4" w:space="0" w:color="auto"/>
              <w:right w:val="single" w:sz="4" w:space="0" w:color="auto"/>
            </w:tcBorders>
            <w:shd w:val="clear" w:color="auto" w:fill="auto"/>
            <w:vAlign w:val="bottom"/>
            <w:hideMark/>
          </w:tcPr>
          <w:p w14:paraId="3BD053BB" w14:textId="04A2331B" w:rsidR="00BB2D72" w:rsidRPr="00BB2D72" w:rsidRDefault="00D53E3C"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17 5</w:t>
            </w:r>
            <w:r>
              <w:rPr>
                <w:rFonts w:ascii="Times New Roman" w:hAnsi="Times New Roman"/>
                <w:b/>
                <w:bCs/>
                <w:color w:val="000000"/>
                <w:sz w:val="20"/>
                <w:szCs w:val="20"/>
              </w:rPr>
              <w:t>87</w:t>
            </w:r>
            <w:r w:rsidRPr="00BB2D72">
              <w:rPr>
                <w:rFonts w:ascii="Times New Roman" w:hAnsi="Times New Roman"/>
                <w:b/>
                <w:bCs/>
                <w:color w:val="000000"/>
                <w:sz w:val="20"/>
                <w:szCs w:val="20"/>
              </w:rPr>
              <w:t xml:space="preserve"> </w:t>
            </w:r>
            <w:r>
              <w:rPr>
                <w:rFonts w:ascii="Times New Roman" w:hAnsi="Times New Roman"/>
                <w:b/>
                <w:bCs/>
                <w:color w:val="000000"/>
                <w:sz w:val="20"/>
                <w:szCs w:val="20"/>
              </w:rPr>
              <w:t>293</w:t>
            </w:r>
          </w:p>
        </w:tc>
      </w:tr>
      <w:tr w:rsidR="00BB2D72" w:rsidRPr="00BB2D72" w14:paraId="32DC568A" w14:textId="77777777" w:rsidTr="00B52DD8">
        <w:trPr>
          <w:trHeight w:val="630"/>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38B3E599"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2.2. valsts speciālais budžets</w:t>
            </w:r>
          </w:p>
        </w:tc>
        <w:tc>
          <w:tcPr>
            <w:tcW w:w="1235" w:type="dxa"/>
            <w:tcBorders>
              <w:top w:val="nil"/>
              <w:left w:val="nil"/>
              <w:bottom w:val="single" w:sz="4" w:space="0" w:color="auto"/>
              <w:right w:val="single" w:sz="4" w:space="0" w:color="auto"/>
            </w:tcBorders>
            <w:shd w:val="clear" w:color="auto" w:fill="auto"/>
            <w:vAlign w:val="bottom"/>
            <w:hideMark/>
          </w:tcPr>
          <w:p w14:paraId="687BE84F"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57" w:type="dxa"/>
            <w:tcBorders>
              <w:top w:val="nil"/>
              <w:left w:val="nil"/>
              <w:bottom w:val="single" w:sz="4" w:space="0" w:color="auto"/>
              <w:right w:val="single" w:sz="4" w:space="0" w:color="auto"/>
            </w:tcBorders>
            <w:shd w:val="clear" w:color="auto" w:fill="auto"/>
            <w:vAlign w:val="bottom"/>
            <w:hideMark/>
          </w:tcPr>
          <w:p w14:paraId="748C14B5"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34" w:type="dxa"/>
            <w:tcBorders>
              <w:top w:val="nil"/>
              <w:left w:val="nil"/>
              <w:bottom w:val="single" w:sz="4" w:space="0" w:color="auto"/>
              <w:right w:val="single" w:sz="4" w:space="0" w:color="auto"/>
            </w:tcBorders>
            <w:shd w:val="clear" w:color="auto" w:fill="auto"/>
            <w:vAlign w:val="bottom"/>
            <w:hideMark/>
          </w:tcPr>
          <w:p w14:paraId="3D03672E"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8" w:type="dxa"/>
            <w:tcBorders>
              <w:top w:val="nil"/>
              <w:left w:val="nil"/>
              <w:bottom w:val="single" w:sz="4" w:space="0" w:color="auto"/>
              <w:right w:val="single" w:sz="4" w:space="0" w:color="auto"/>
            </w:tcBorders>
            <w:shd w:val="clear" w:color="auto" w:fill="auto"/>
            <w:vAlign w:val="bottom"/>
            <w:hideMark/>
          </w:tcPr>
          <w:p w14:paraId="469A1A44"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11" w:type="dxa"/>
            <w:tcBorders>
              <w:top w:val="nil"/>
              <w:left w:val="nil"/>
              <w:bottom w:val="single" w:sz="4" w:space="0" w:color="auto"/>
              <w:right w:val="single" w:sz="4" w:space="0" w:color="auto"/>
            </w:tcBorders>
            <w:shd w:val="clear" w:color="auto" w:fill="auto"/>
            <w:vAlign w:val="bottom"/>
            <w:hideMark/>
          </w:tcPr>
          <w:p w14:paraId="20EE7247"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41" w:type="dxa"/>
            <w:tcBorders>
              <w:top w:val="nil"/>
              <w:left w:val="nil"/>
              <w:bottom w:val="single" w:sz="4" w:space="0" w:color="auto"/>
              <w:right w:val="single" w:sz="4" w:space="0" w:color="auto"/>
            </w:tcBorders>
            <w:shd w:val="clear" w:color="auto" w:fill="auto"/>
            <w:vAlign w:val="bottom"/>
            <w:hideMark/>
          </w:tcPr>
          <w:p w14:paraId="76A2E3E2"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5" w:type="dxa"/>
            <w:tcBorders>
              <w:top w:val="nil"/>
              <w:left w:val="nil"/>
              <w:bottom w:val="single" w:sz="4" w:space="0" w:color="auto"/>
              <w:right w:val="single" w:sz="4" w:space="0" w:color="auto"/>
            </w:tcBorders>
            <w:shd w:val="clear" w:color="auto" w:fill="auto"/>
            <w:vAlign w:val="bottom"/>
            <w:hideMark/>
          </w:tcPr>
          <w:p w14:paraId="620D49FD"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BB2D72" w:rsidRPr="00BB2D72" w14:paraId="438BCE56" w14:textId="77777777" w:rsidTr="00B52DD8">
        <w:trPr>
          <w:trHeight w:val="315"/>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49F0A7A0"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2.3. pašvaldību budžets</w:t>
            </w:r>
          </w:p>
        </w:tc>
        <w:tc>
          <w:tcPr>
            <w:tcW w:w="1235" w:type="dxa"/>
            <w:tcBorders>
              <w:top w:val="nil"/>
              <w:left w:val="nil"/>
              <w:bottom w:val="single" w:sz="4" w:space="0" w:color="auto"/>
              <w:right w:val="single" w:sz="4" w:space="0" w:color="auto"/>
            </w:tcBorders>
            <w:shd w:val="clear" w:color="auto" w:fill="auto"/>
            <w:vAlign w:val="bottom"/>
            <w:hideMark/>
          </w:tcPr>
          <w:p w14:paraId="305B8782"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57" w:type="dxa"/>
            <w:tcBorders>
              <w:top w:val="nil"/>
              <w:left w:val="nil"/>
              <w:bottom w:val="single" w:sz="4" w:space="0" w:color="auto"/>
              <w:right w:val="single" w:sz="4" w:space="0" w:color="auto"/>
            </w:tcBorders>
            <w:shd w:val="clear" w:color="auto" w:fill="auto"/>
            <w:vAlign w:val="bottom"/>
            <w:hideMark/>
          </w:tcPr>
          <w:p w14:paraId="426A4CA9"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34" w:type="dxa"/>
            <w:tcBorders>
              <w:top w:val="nil"/>
              <w:left w:val="nil"/>
              <w:bottom w:val="single" w:sz="4" w:space="0" w:color="auto"/>
              <w:right w:val="single" w:sz="4" w:space="0" w:color="auto"/>
            </w:tcBorders>
            <w:shd w:val="clear" w:color="auto" w:fill="auto"/>
            <w:vAlign w:val="bottom"/>
            <w:hideMark/>
          </w:tcPr>
          <w:p w14:paraId="030BBF59"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8" w:type="dxa"/>
            <w:tcBorders>
              <w:top w:val="nil"/>
              <w:left w:val="nil"/>
              <w:bottom w:val="single" w:sz="4" w:space="0" w:color="auto"/>
              <w:right w:val="single" w:sz="4" w:space="0" w:color="auto"/>
            </w:tcBorders>
            <w:shd w:val="clear" w:color="auto" w:fill="auto"/>
            <w:vAlign w:val="bottom"/>
            <w:hideMark/>
          </w:tcPr>
          <w:p w14:paraId="74B86589"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11" w:type="dxa"/>
            <w:tcBorders>
              <w:top w:val="nil"/>
              <w:left w:val="nil"/>
              <w:bottom w:val="single" w:sz="4" w:space="0" w:color="auto"/>
              <w:right w:val="single" w:sz="4" w:space="0" w:color="auto"/>
            </w:tcBorders>
            <w:shd w:val="clear" w:color="auto" w:fill="auto"/>
            <w:vAlign w:val="bottom"/>
            <w:hideMark/>
          </w:tcPr>
          <w:p w14:paraId="611C3F6B"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41" w:type="dxa"/>
            <w:tcBorders>
              <w:top w:val="nil"/>
              <w:left w:val="nil"/>
              <w:bottom w:val="single" w:sz="4" w:space="0" w:color="auto"/>
              <w:right w:val="single" w:sz="4" w:space="0" w:color="auto"/>
            </w:tcBorders>
            <w:shd w:val="clear" w:color="auto" w:fill="auto"/>
            <w:vAlign w:val="bottom"/>
            <w:hideMark/>
          </w:tcPr>
          <w:p w14:paraId="13B9C603"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5" w:type="dxa"/>
            <w:tcBorders>
              <w:top w:val="nil"/>
              <w:left w:val="nil"/>
              <w:bottom w:val="single" w:sz="4" w:space="0" w:color="auto"/>
              <w:right w:val="single" w:sz="4" w:space="0" w:color="auto"/>
            </w:tcBorders>
            <w:shd w:val="clear" w:color="auto" w:fill="auto"/>
            <w:vAlign w:val="bottom"/>
            <w:hideMark/>
          </w:tcPr>
          <w:p w14:paraId="58EE2845"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BB2D72" w:rsidRPr="00BB2D72" w14:paraId="64EE37F7" w14:textId="77777777" w:rsidTr="00B52DD8">
        <w:trPr>
          <w:trHeight w:val="315"/>
        </w:trPr>
        <w:tc>
          <w:tcPr>
            <w:tcW w:w="1561" w:type="dxa"/>
            <w:tcBorders>
              <w:top w:val="nil"/>
              <w:left w:val="single" w:sz="4" w:space="0" w:color="auto"/>
              <w:bottom w:val="single" w:sz="4" w:space="0" w:color="auto"/>
              <w:right w:val="single" w:sz="4" w:space="0" w:color="auto"/>
            </w:tcBorders>
            <w:shd w:val="clear" w:color="000000" w:fill="D9D9D9"/>
            <w:vAlign w:val="bottom"/>
            <w:hideMark/>
          </w:tcPr>
          <w:p w14:paraId="657788F7"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3. Finansiālā ietekme:</w:t>
            </w:r>
          </w:p>
        </w:tc>
        <w:tc>
          <w:tcPr>
            <w:tcW w:w="1235" w:type="dxa"/>
            <w:tcBorders>
              <w:top w:val="nil"/>
              <w:left w:val="nil"/>
              <w:bottom w:val="single" w:sz="4" w:space="0" w:color="auto"/>
              <w:right w:val="single" w:sz="4" w:space="0" w:color="auto"/>
            </w:tcBorders>
            <w:shd w:val="clear" w:color="000000" w:fill="D9D9D9"/>
            <w:vAlign w:val="bottom"/>
            <w:hideMark/>
          </w:tcPr>
          <w:p w14:paraId="35CE4FC3"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57" w:type="dxa"/>
            <w:tcBorders>
              <w:top w:val="nil"/>
              <w:left w:val="nil"/>
              <w:bottom w:val="single" w:sz="4" w:space="0" w:color="auto"/>
              <w:right w:val="single" w:sz="4" w:space="0" w:color="auto"/>
            </w:tcBorders>
            <w:shd w:val="clear" w:color="000000" w:fill="D9D9D9"/>
            <w:vAlign w:val="bottom"/>
            <w:hideMark/>
          </w:tcPr>
          <w:p w14:paraId="46D6B21F"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-6 168 049</w:t>
            </w:r>
          </w:p>
        </w:tc>
        <w:tc>
          <w:tcPr>
            <w:tcW w:w="1434" w:type="dxa"/>
            <w:tcBorders>
              <w:top w:val="nil"/>
              <w:left w:val="nil"/>
              <w:bottom w:val="single" w:sz="4" w:space="0" w:color="auto"/>
              <w:right w:val="single" w:sz="4" w:space="0" w:color="auto"/>
            </w:tcBorders>
            <w:shd w:val="clear" w:color="000000" w:fill="D9D9D9"/>
            <w:vAlign w:val="bottom"/>
            <w:hideMark/>
          </w:tcPr>
          <w:p w14:paraId="357C37A3"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8" w:type="dxa"/>
            <w:tcBorders>
              <w:top w:val="nil"/>
              <w:left w:val="nil"/>
              <w:bottom w:val="single" w:sz="4" w:space="0" w:color="auto"/>
              <w:right w:val="single" w:sz="4" w:space="0" w:color="auto"/>
            </w:tcBorders>
            <w:shd w:val="clear" w:color="000000" w:fill="D9D9D9"/>
            <w:vAlign w:val="bottom"/>
            <w:hideMark/>
          </w:tcPr>
          <w:p w14:paraId="796F4306" w14:textId="08425004"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w:t>
            </w:r>
            <w:r w:rsidR="00D53E3C" w:rsidRPr="00BB2D72">
              <w:rPr>
                <w:rFonts w:ascii="Times New Roman" w:hAnsi="Times New Roman"/>
                <w:b/>
                <w:bCs/>
                <w:color w:val="000000"/>
                <w:sz w:val="20"/>
                <w:szCs w:val="20"/>
              </w:rPr>
              <w:t>17 5</w:t>
            </w:r>
            <w:r w:rsidR="00D53E3C">
              <w:rPr>
                <w:rFonts w:ascii="Times New Roman" w:hAnsi="Times New Roman"/>
                <w:b/>
                <w:bCs/>
                <w:color w:val="000000"/>
                <w:sz w:val="20"/>
                <w:szCs w:val="20"/>
              </w:rPr>
              <w:t>87</w:t>
            </w:r>
            <w:r w:rsidR="00D53E3C" w:rsidRPr="00BB2D72">
              <w:rPr>
                <w:rFonts w:ascii="Times New Roman" w:hAnsi="Times New Roman"/>
                <w:b/>
                <w:bCs/>
                <w:color w:val="000000"/>
                <w:sz w:val="20"/>
                <w:szCs w:val="20"/>
              </w:rPr>
              <w:t xml:space="preserve"> </w:t>
            </w:r>
            <w:r w:rsidR="00D53E3C">
              <w:rPr>
                <w:rFonts w:ascii="Times New Roman" w:hAnsi="Times New Roman"/>
                <w:b/>
                <w:bCs/>
                <w:color w:val="000000"/>
                <w:sz w:val="20"/>
                <w:szCs w:val="20"/>
              </w:rPr>
              <w:t>293</w:t>
            </w:r>
          </w:p>
        </w:tc>
        <w:tc>
          <w:tcPr>
            <w:tcW w:w="1311" w:type="dxa"/>
            <w:tcBorders>
              <w:top w:val="nil"/>
              <w:left w:val="nil"/>
              <w:bottom w:val="single" w:sz="4" w:space="0" w:color="auto"/>
              <w:right w:val="single" w:sz="4" w:space="0" w:color="auto"/>
            </w:tcBorders>
            <w:shd w:val="clear" w:color="000000" w:fill="D9D9D9"/>
            <w:vAlign w:val="bottom"/>
            <w:hideMark/>
          </w:tcPr>
          <w:p w14:paraId="3C6B4314"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41" w:type="dxa"/>
            <w:tcBorders>
              <w:top w:val="nil"/>
              <w:left w:val="nil"/>
              <w:bottom w:val="single" w:sz="4" w:space="0" w:color="auto"/>
              <w:right w:val="single" w:sz="4" w:space="0" w:color="auto"/>
            </w:tcBorders>
            <w:shd w:val="clear" w:color="000000" w:fill="D9D9D9"/>
            <w:vAlign w:val="bottom"/>
            <w:hideMark/>
          </w:tcPr>
          <w:p w14:paraId="79F92084" w14:textId="2D9B7369"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w:t>
            </w:r>
            <w:r w:rsidR="00D53E3C" w:rsidRPr="00BB2D72">
              <w:rPr>
                <w:rFonts w:ascii="Times New Roman" w:hAnsi="Times New Roman"/>
                <w:b/>
                <w:bCs/>
                <w:color w:val="000000"/>
                <w:sz w:val="20"/>
                <w:szCs w:val="20"/>
              </w:rPr>
              <w:t>17 5</w:t>
            </w:r>
            <w:r w:rsidR="00D53E3C">
              <w:rPr>
                <w:rFonts w:ascii="Times New Roman" w:hAnsi="Times New Roman"/>
                <w:b/>
                <w:bCs/>
                <w:color w:val="000000"/>
                <w:sz w:val="20"/>
                <w:szCs w:val="20"/>
              </w:rPr>
              <w:t>87</w:t>
            </w:r>
            <w:r w:rsidR="00D53E3C" w:rsidRPr="00BB2D72">
              <w:rPr>
                <w:rFonts w:ascii="Times New Roman" w:hAnsi="Times New Roman"/>
                <w:b/>
                <w:bCs/>
                <w:color w:val="000000"/>
                <w:sz w:val="20"/>
                <w:szCs w:val="20"/>
              </w:rPr>
              <w:t xml:space="preserve"> </w:t>
            </w:r>
            <w:r w:rsidR="00D53E3C">
              <w:rPr>
                <w:rFonts w:ascii="Times New Roman" w:hAnsi="Times New Roman"/>
                <w:b/>
                <w:bCs/>
                <w:color w:val="000000"/>
                <w:sz w:val="20"/>
                <w:szCs w:val="20"/>
              </w:rPr>
              <w:t>293</w:t>
            </w:r>
          </w:p>
        </w:tc>
        <w:tc>
          <w:tcPr>
            <w:tcW w:w="1215" w:type="dxa"/>
            <w:tcBorders>
              <w:top w:val="nil"/>
              <w:left w:val="nil"/>
              <w:bottom w:val="single" w:sz="4" w:space="0" w:color="auto"/>
              <w:right w:val="single" w:sz="4" w:space="0" w:color="auto"/>
            </w:tcBorders>
            <w:shd w:val="clear" w:color="000000" w:fill="D9D9D9"/>
            <w:vAlign w:val="bottom"/>
            <w:hideMark/>
          </w:tcPr>
          <w:p w14:paraId="65616861" w14:textId="0071F04A"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w:t>
            </w:r>
            <w:r w:rsidR="00D53E3C" w:rsidRPr="00BB2D72">
              <w:rPr>
                <w:rFonts w:ascii="Times New Roman" w:hAnsi="Times New Roman"/>
                <w:b/>
                <w:bCs/>
                <w:color w:val="000000"/>
                <w:sz w:val="20"/>
                <w:szCs w:val="20"/>
              </w:rPr>
              <w:t>17 5</w:t>
            </w:r>
            <w:r w:rsidR="00D53E3C">
              <w:rPr>
                <w:rFonts w:ascii="Times New Roman" w:hAnsi="Times New Roman"/>
                <w:b/>
                <w:bCs/>
                <w:color w:val="000000"/>
                <w:sz w:val="20"/>
                <w:szCs w:val="20"/>
              </w:rPr>
              <w:t>87</w:t>
            </w:r>
            <w:r w:rsidR="00D53E3C" w:rsidRPr="00BB2D72">
              <w:rPr>
                <w:rFonts w:ascii="Times New Roman" w:hAnsi="Times New Roman"/>
                <w:b/>
                <w:bCs/>
                <w:color w:val="000000"/>
                <w:sz w:val="20"/>
                <w:szCs w:val="20"/>
              </w:rPr>
              <w:t xml:space="preserve"> </w:t>
            </w:r>
            <w:r w:rsidR="00D53E3C">
              <w:rPr>
                <w:rFonts w:ascii="Times New Roman" w:hAnsi="Times New Roman"/>
                <w:b/>
                <w:bCs/>
                <w:color w:val="000000"/>
                <w:sz w:val="20"/>
                <w:szCs w:val="20"/>
              </w:rPr>
              <w:t>293</w:t>
            </w:r>
          </w:p>
        </w:tc>
      </w:tr>
      <w:tr w:rsidR="00BB2D72" w:rsidRPr="00BB2D72" w14:paraId="14869F37" w14:textId="77777777" w:rsidTr="00B52DD8">
        <w:trPr>
          <w:trHeight w:val="315"/>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21E5D9B2"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3.1. valsts pamatbudžets</w:t>
            </w:r>
          </w:p>
        </w:tc>
        <w:tc>
          <w:tcPr>
            <w:tcW w:w="1235" w:type="dxa"/>
            <w:tcBorders>
              <w:top w:val="nil"/>
              <w:left w:val="nil"/>
              <w:bottom w:val="single" w:sz="4" w:space="0" w:color="auto"/>
              <w:right w:val="single" w:sz="4" w:space="0" w:color="auto"/>
            </w:tcBorders>
            <w:shd w:val="clear" w:color="auto" w:fill="auto"/>
            <w:vAlign w:val="bottom"/>
            <w:hideMark/>
          </w:tcPr>
          <w:p w14:paraId="09DD48C6"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57" w:type="dxa"/>
            <w:tcBorders>
              <w:top w:val="nil"/>
              <w:left w:val="nil"/>
              <w:bottom w:val="single" w:sz="4" w:space="0" w:color="auto"/>
              <w:right w:val="single" w:sz="4" w:space="0" w:color="auto"/>
            </w:tcBorders>
            <w:shd w:val="clear" w:color="auto" w:fill="auto"/>
            <w:vAlign w:val="bottom"/>
            <w:hideMark/>
          </w:tcPr>
          <w:p w14:paraId="093D95DF"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-6 168 049</w:t>
            </w:r>
          </w:p>
        </w:tc>
        <w:tc>
          <w:tcPr>
            <w:tcW w:w="1434" w:type="dxa"/>
            <w:tcBorders>
              <w:top w:val="nil"/>
              <w:left w:val="nil"/>
              <w:bottom w:val="single" w:sz="4" w:space="0" w:color="auto"/>
              <w:right w:val="single" w:sz="4" w:space="0" w:color="auto"/>
            </w:tcBorders>
            <w:shd w:val="clear" w:color="auto" w:fill="auto"/>
            <w:vAlign w:val="bottom"/>
            <w:hideMark/>
          </w:tcPr>
          <w:p w14:paraId="1AAB397F"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8" w:type="dxa"/>
            <w:tcBorders>
              <w:top w:val="nil"/>
              <w:left w:val="nil"/>
              <w:bottom w:val="single" w:sz="4" w:space="0" w:color="auto"/>
              <w:right w:val="single" w:sz="4" w:space="0" w:color="auto"/>
            </w:tcBorders>
            <w:shd w:val="clear" w:color="auto" w:fill="auto"/>
            <w:vAlign w:val="bottom"/>
            <w:hideMark/>
          </w:tcPr>
          <w:p w14:paraId="35C97A6E" w14:textId="080C580B"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w:t>
            </w:r>
            <w:r w:rsidR="00D53E3C" w:rsidRPr="00BB2D72">
              <w:rPr>
                <w:rFonts w:ascii="Times New Roman" w:hAnsi="Times New Roman"/>
                <w:b/>
                <w:bCs/>
                <w:color w:val="000000"/>
                <w:sz w:val="20"/>
                <w:szCs w:val="20"/>
              </w:rPr>
              <w:t>17 5</w:t>
            </w:r>
            <w:r w:rsidR="00D53E3C">
              <w:rPr>
                <w:rFonts w:ascii="Times New Roman" w:hAnsi="Times New Roman"/>
                <w:b/>
                <w:bCs/>
                <w:color w:val="000000"/>
                <w:sz w:val="20"/>
                <w:szCs w:val="20"/>
              </w:rPr>
              <w:t>87</w:t>
            </w:r>
            <w:r w:rsidR="00D53E3C" w:rsidRPr="00BB2D72">
              <w:rPr>
                <w:rFonts w:ascii="Times New Roman" w:hAnsi="Times New Roman"/>
                <w:b/>
                <w:bCs/>
                <w:color w:val="000000"/>
                <w:sz w:val="20"/>
                <w:szCs w:val="20"/>
              </w:rPr>
              <w:t xml:space="preserve"> </w:t>
            </w:r>
            <w:r w:rsidR="00D53E3C">
              <w:rPr>
                <w:rFonts w:ascii="Times New Roman" w:hAnsi="Times New Roman"/>
                <w:b/>
                <w:bCs/>
                <w:color w:val="000000"/>
                <w:sz w:val="20"/>
                <w:szCs w:val="20"/>
              </w:rPr>
              <w:t>293</w:t>
            </w:r>
          </w:p>
        </w:tc>
        <w:tc>
          <w:tcPr>
            <w:tcW w:w="1311" w:type="dxa"/>
            <w:tcBorders>
              <w:top w:val="nil"/>
              <w:left w:val="nil"/>
              <w:bottom w:val="single" w:sz="4" w:space="0" w:color="auto"/>
              <w:right w:val="single" w:sz="4" w:space="0" w:color="auto"/>
            </w:tcBorders>
            <w:shd w:val="clear" w:color="auto" w:fill="auto"/>
            <w:vAlign w:val="bottom"/>
            <w:hideMark/>
          </w:tcPr>
          <w:p w14:paraId="0D6A97C5"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41" w:type="dxa"/>
            <w:tcBorders>
              <w:top w:val="nil"/>
              <w:left w:val="nil"/>
              <w:bottom w:val="single" w:sz="4" w:space="0" w:color="auto"/>
              <w:right w:val="single" w:sz="4" w:space="0" w:color="auto"/>
            </w:tcBorders>
            <w:shd w:val="clear" w:color="auto" w:fill="auto"/>
            <w:vAlign w:val="bottom"/>
            <w:hideMark/>
          </w:tcPr>
          <w:p w14:paraId="4D4D10D2" w14:textId="115C7018"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w:t>
            </w:r>
            <w:r w:rsidR="00D53E3C" w:rsidRPr="00BB2D72">
              <w:rPr>
                <w:rFonts w:ascii="Times New Roman" w:hAnsi="Times New Roman"/>
                <w:b/>
                <w:bCs/>
                <w:color w:val="000000"/>
                <w:sz w:val="20"/>
                <w:szCs w:val="20"/>
              </w:rPr>
              <w:t>17 5</w:t>
            </w:r>
            <w:r w:rsidR="00D53E3C">
              <w:rPr>
                <w:rFonts w:ascii="Times New Roman" w:hAnsi="Times New Roman"/>
                <w:b/>
                <w:bCs/>
                <w:color w:val="000000"/>
                <w:sz w:val="20"/>
                <w:szCs w:val="20"/>
              </w:rPr>
              <w:t>87</w:t>
            </w:r>
            <w:r w:rsidR="00D53E3C" w:rsidRPr="00BB2D72">
              <w:rPr>
                <w:rFonts w:ascii="Times New Roman" w:hAnsi="Times New Roman"/>
                <w:b/>
                <w:bCs/>
                <w:color w:val="000000"/>
                <w:sz w:val="20"/>
                <w:szCs w:val="20"/>
              </w:rPr>
              <w:t xml:space="preserve"> </w:t>
            </w:r>
            <w:r w:rsidR="00D53E3C">
              <w:rPr>
                <w:rFonts w:ascii="Times New Roman" w:hAnsi="Times New Roman"/>
                <w:b/>
                <w:bCs/>
                <w:color w:val="000000"/>
                <w:sz w:val="20"/>
                <w:szCs w:val="20"/>
              </w:rPr>
              <w:t>293</w:t>
            </w:r>
          </w:p>
        </w:tc>
        <w:tc>
          <w:tcPr>
            <w:tcW w:w="1215" w:type="dxa"/>
            <w:tcBorders>
              <w:top w:val="nil"/>
              <w:left w:val="nil"/>
              <w:bottom w:val="single" w:sz="4" w:space="0" w:color="auto"/>
              <w:right w:val="single" w:sz="4" w:space="0" w:color="auto"/>
            </w:tcBorders>
            <w:shd w:val="clear" w:color="auto" w:fill="auto"/>
            <w:vAlign w:val="bottom"/>
            <w:hideMark/>
          </w:tcPr>
          <w:p w14:paraId="208B213B" w14:textId="5E23810D"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w:t>
            </w:r>
            <w:r w:rsidR="00D53E3C" w:rsidRPr="00BB2D72">
              <w:rPr>
                <w:rFonts w:ascii="Times New Roman" w:hAnsi="Times New Roman"/>
                <w:b/>
                <w:bCs/>
                <w:color w:val="000000"/>
                <w:sz w:val="20"/>
                <w:szCs w:val="20"/>
              </w:rPr>
              <w:t>17 5</w:t>
            </w:r>
            <w:r w:rsidR="00D53E3C">
              <w:rPr>
                <w:rFonts w:ascii="Times New Roman" w:hAnsi="Times New Roman"/>
                <w:b/>
                <w:bCs/>
                <w:color w:val="000000"/>
                <w:sz w:val="20"/>
                <w:szCs w:val="20"/>
              </w:rPr>
              <w:t>87</w:t>
            </w:r>
            <w:r w:rsidR="00D53E3C" w:rsidRPr="00BB2D72">
              <w:rPr>
                <w:rFonts w:ascii="Times New Roman" w:hAnsi="Times New Roman"/>
                <w:b/>
                <w:bCs/>
                <w:color w:val="000000"/>
                <w:sz w:val="20"/>
                <w:szCs w:val="20"/>
              </w:rPr>
              <w:t xml:space="preserve"> </w:t>
            </w:r>
            <w:r w:rsidR="00D53E3C">
              <w:rPr>
                <w:rFonts w:ascii="Times New Roman" w:hAnsi="Times New Roman"/>
                <w:b/>
                <w:bCs/>
                <w:color w:val="000000"/>
                <w:sz w:val="20"/>
                <w:szCs w:val="20"/>
              </w:rPr>
              <w:t>293</w:t>
            </w:r>
          </w:p>
        </w:tc>
      </w:tr>
      <w:tr w:rsidR="00BB2D72" w:rsidRPr="00BB2D72" w14:paraId="4B49714D" w14:textId="77777777" w:rsidTr="00B52DD8">
        <w:trPr>
          <w:trHeight w:val="630"/>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0B96BF19"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3.2. valsts speciālais budžets</w:t>
            </w:r>
          </w:p>
        </w:tc>
        <w:tc>
          <w:tcPr>
            <w:tcW w:w="1235" w:type="dxa"/>
            <w:tcBorders>
              <w:top w:val="nil"/>
              <w:left w:val="nil"/>
              <w:bottom w:val="single" w:sz="4" w:space="0" w:color="auto"/>
              <w:right w:val="single" w:sz="4" w:space="0" w:color="auto"/>
            </w:tcBorders>
            <w:shd w:val="clear" w:color="auto" w:fill="auto"/>
            <w:vAlign w:val="bottom"/>
            <w:hideMark/>
          </w:tcPr>
          <w:p w14:paraId="312DEBD0"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57" w:type="dxa"/>
            <w:tcBorders>
              <w:top w:val="nil"/>
              <w:left w:val="nil"/>
              <w:bottom w:val="single" w:sz="4" w:space="0" w:color="auto"/>
              <w:right w:val="single" w:sz="4" w:space="0" w:color="auto"/>
            </w:tcBorders>
            <w:shd w:val="clear" w:color="auto" w:fill="auto"/>
            <w:vAlign w:val="bottom"/>
            <w:hideMark/>
          </w:tcPr>
          <w:p w14:paraId="49BC5A36"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34" w:type="dxa"/>
            <w:tcBorders>
              <w:top w:val="nil"/>
              <w:left w:val="nil"/>
              <w:bottom w:val="single" w:sz="4" w:space="0" w:color="auto"/>
              <w:right w:val="single" w:sz="4" w:space="0" w:color="auto"/>
            </w:tcBorders>
            <w:shd w:val="clear" w:color="auto" w:fill="auto"/>
            <w:vAlign w:val="bottom"/>
            <w:hideMark/>
          </w:tcPr>
          <w:p w14:paraId="59DDA6AD"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8" w:type="dxa"/>
            <w:tcBorders>
              <w:top w:val="nil"/>
              <w:left w:val="nil"/>
              <w:bottom w:val="single" w:sz="4" w:space="0" w:color="auto"/>
              <w:right w:val="single" w:sz="4" w:space="0" w:color="auto"/>
            </w:tcBorders>
            <w:shd w:val="clear" w:color="auto" w:fill="auto"/>
            <w:vAlign w:val="bottom"/>
            <w:hideMark/>
          </w:tcPr>
          <w:p w14:paraId="27502B9E"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11" w:type="dxa"/>
            <w:tcBorders>
              <w:top w:val="nil"/>
              <w:left w:val="nil"/>
              <w:bottom w:val="single" w:sz="4" w:space="0" w:color="auto"/>
              <w:right w:val="single" w:sz="4" w:space="0" w:color="auto"/>
            </w:tcBorders>
            <w:shd w:val="clear" w:color="auto" w:fill="auto"/>
            <w:vAlign w:val="bottom"/>
            <w:hideMark/>
          </w:tcPr>
          <w:p w14:paraId="49A60E09"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41" w:type="dxa"/>
            <w:tcBorders>
              <w:top w:val="nil"/>
              <w:left w:val="nil"/>
              <w:bottom w:val="single" w:sz="4" w:space="0" w:color="auto"/>
              <w:right w:val="single" w:sz="4" w:space="0" w:color="auto"/>
            </w:tcBorders>
            <w:shd w:val="clear" w:color="auto" w:fill="auto"/>
            <w:vAlign w:val="bottom"/>
            <w:hideMark/>
          </w:tcPr>
          <w:p w14:paraId="02754D9C"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5" w:type="dxa"/>
            <w:tcBorders>
              <w:top w:val="nil"/>
              <w:left w:val="nil"/>
              <w:bottom w:val="single" w:sz="4" w:space="0" w:color="auto"/>
              <w:right w:val="single" w:sz="4" w:space="0" w:color="auto"/>
            </w:tcBorders>
            <w:shd w:val="clear" w:color="auto" w:fill="auto"/>
            <w:vAlign w:val="bottom"/>
            <w:hideMark/>
          </w:tcPr>
          <w:p w14:paraId="692F0115"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BB2D72" w:rsidRPr="00BB2D72" w14:paraId="33175B5E" w14:textId="77777777" w:rsidTr="00B52DD8">
        <w:trPr>
          <w:trHeight w:val="315"/>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5B8C6C51"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3.3. pašvaldību budžets</w:t>
            </w:r>
          </w:p>
        </w:tc>
        <w:tc>
          <w:tcPr>
            <w:tcW w:w="1235" w:type="dxa"/>
            <w:tcBorders>
              <w:top w:val="nil"/>
              <w:left w:val="nil"/>
              <w:bottom w:val="single" w:sz="4" w:space="0" w:color="auto"/>
              <w:right w:val="single" w:sz="4" w:space="0" w:color="auto"/>
            </w:tcBorders>
            <w:shd w:val="clear" w:color="auto" w:fill="auto"/>
            <w:vAlign w:val="bottom"/>
            <w:hideMark/>
          </w:tcPr>
          <w:p w14:paraId="352434FF"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57" w:type="dxa"/>
            <w:tcBorders>
              <w:top w:val="nil"/>
              <w:left w:val="nil"/>
              <w:bottom w:val="single" w:sz="4" w:space="0" w:color="auto"/>
              <w:right w:val="single" w:sz="4" w:space="0" w:color="auto"/>
            </w:tcBorders>
            <w:shd w:val="clear" w:color="auto" w:fill="auto"/>
            <w:vAlign w:val="bottom"/>
            <w:hideMark/>
          </w:tcPr>
          <w:p w14:paraId="4911DEBF"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34" w:type="dxa"/>
            <w:tcBorders>
              <w:top w:val="nil"/>
              <w:left w:val="nil"/>
              <w:bottom w:val="single" w:sz="4" w:space="0" w:color="auto"/>
              <w:right w:val="single" w:sz="4" w:space="0" w:color="auto"/>
            </w:tcBorders>
            <w:shd w:val="clear" w:color="auto" w:fill="auto"/>
            <w:vAlign w:val="bottom"/>
            <w:hideMark/>
          </w:tcPr>
          <w:p w14:paraId="4D9B237F"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8" w:type="dxa"/>
            <w:tcBorders>
              <w:top w:val="nil"/>
              <w:left w:val="nil"/>
              <w:bottom w:val="single" w:sz="4" w:space="0" w:color="auto"/>
              <w:right w:val="single" w:sz="4" w:space="0" w:color="auto"/>
            </w:tcBorders>
            <w:shd w:val="clear" w:color="auto" w:fill="auto"/>
            <w:vAlign w:val="bottom"/>
            <w:hideMark/>
          </w:tcPr>
          <w:p w14:paraId="53AD9E5F"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11" w:type="dxa"/>
            <w:tcBorders>
              <w:top w:val="nil"/>
              <w:left w:val="nil"/>
              <w:bottom w:val="single" w:sz="4" w:space="0" w:color="auto"/>
              <w:right w:val="single" w:sz="4" w:space="0" w:color="auto"/>
            </w:tcBorders>
            <w:shd w:val="clear" w:color="auto" w:fill="auto"/>
            <w:vAlign w:val="bottom"/>
            <w:hideMark/>
          </w:tcPr>
          <w:p w14:paraId="46A1772E"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41" w:type="dxa"/>
            <w:tcBorders>
              <w:top w:val="nil"/>
              <w:left w:val="nil"/>
              <w:bottom w:val="single" w:sz="4" w:space="0" w:color="auto"/>
              <w:right w:val="single" w:sz="4" w:space="0" w:color="auto"/>
            </w:tcBorders>
            <w:shd w:val="clear" w:color="auto" w:fill="auto"/>
            <w:vAlign w:val="bottom"/>
            <w:hideMark/>
          </w:tcPr>
          <w:p w14:paraId="3B66034B"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5" w:type="dxa"/>
            <w:tcBorders>
              <w:top w:val="nil"/>
              <w:left w:val="nil"/>
              <w:bottom w:val="single" w:sz="4" w:space="0" w:color="auto"/>
              <w:right w:val="single" w:sz="4" w:space="0" w:color="auto"/>
            </w:tcBorders>
            <w:shd w:val="clear" w:color="auto" w:fill="auto"/>
            <w:vAlign w:val="bottom"/>
            <w:hideMark/>
          </w:tcPr>
          <w:p w14:paraId="53991715"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BB2D72" w:rsidRPr="00BB2D72" w14:paraId="28532E58" w14:textId="77777777" w:rsidTr="00B52DD8">
        <w:trPr>
          <w:trHeight w:val="458"/>
        </w:trPr>
        <w:tc>
          <w:tcPr>
            <w:tcW w:w="1561"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2218FDB7"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 xml:space="preserve">4. Finanšu līdzekļi papildu izdevumu finansēšanai (kompensējošu izdevumu samazinājumu </w:t>
            </w:r>
            <w:r w:rsidRPr="00BB2D72">
              <w:rPr>
                <w:rFonts w:ascii="Times New Roman" w:hAnsi="Times New Roman"/>
                <w:b/>
                <w:bCs/>
                <w:color w:val="000000"/>
                <w:sz w:val="20"/>
                <w:szCs w:val="20"/>
              </w:rPr>
              <w:lastRenderedPageBreak/>
              <w:t>norāda ar "+" zīmi)</w:t>
            </w:r>
          </w:p>
        </w:tc>
        <w:tc>
          <w:tcPr>
            <w:tcW w:w="1235" w:type="dxa"/>
            <w:tcBorders>
              <w:top w:val="nil"/>
              <w:left w:val="nil"/>
              <w:bottom w:val="single" w:sz="4" w:space="0" w:color="auto"/>
              <w:right w:val="single" w:sz="4" w:space="0" w:color="auto"/>
            </w:tcBorders>
            <w:shd w:val="clear" w:color="auto" w:fill="D9D9D9" w:themeFill="background1" w:themeFillShade="D9"/>
            <w:vAlign w:val="bottom"/>
            <w:hideMark/>
          </w:tcPr>
          <w:p w14:paraId="33CA23C8"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lastRenderedPageBreak/>
              <w:t>0</w:t>
            </w:r>
          </w:p>
        </w:tc>
        <w:tc>
          <w:tcPr>
            <w:tcW w:w="1157" w:type="dxa"/>
            <w:tcBorders>
              <w:top w:val="nil"/>
              <w:left w:val="nil"/>
              <w:bottom w:val="single" w:sz="4" w:space="0" w:color="auto"/>
              <w:right w:val="single" w:sz="4" w:space="0" w:color="auto"/>
            </w:tcBorders>
            <w:shd w:val="clear" w:color="auto" w:fill="D9D9D9" w:themeFill="background1" w:themeFillShade="D9"/>
            <w:vAlign w:val="bottom"/>
            <w:hideMark/>
          </w:tcPr>
          <w:p w14:paraId="6CCB8260"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6 168 049</w:t>
            </w:r>
          </w:p>
        </w:tc>
        <w:tc>
          <w:tcPr>
            <w:tcW w:w="1434" w:type="dxa"/>
            <w:tcBorders>
              <w:top w:val="nil"/>
              <w:left w:val="nil"/>
              <w:bottom w:val="single" w:sz="4" w:space="0" w:color="auto"/>
              <w:right w:val="single" w:sz="4" w:space="0" w:color="auto"/>
            </w:tcBorders>
            <w:shd w:val="clear" w:color="auto" w:fill="D9D9D9" w:themeFill="background1" w:themeFillShade="D9"/>
            <w:vAlign w:val="bottom"/>
            <w:hideMark/>
          </w:tcPr>
          <w:p w14:paraId="56558B18"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8" w:type="dxa"/>
            <w:tcBorders>
              <w:top w:val="nil"/>
              <w:left w:val="nil"/>
              <w:bottom w:val="single" w:sz="4" w:space="0" w:color="auto"/>
              <w:right w:val="single" w:sz="4" w:space="0" w:color="auto"/>
            </w:tcBorders>
            <w:shd w:val="clear" w:color="auto" w:fill="D9D9D9" w:themeFill="background1" w:themeFillShade="D9"/>
            <w:vAlign w:val="bottom"/>
            <w:hideMark/>
          </w:tcPr>
          <w:p w14:paraId="2AC5F90D" w14:textId="285F532E" w:rsidR="00BB2D72" w:rsidRPr="00BB2D72" w:rsidRDefault="00D53E3C"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17 5</w:t>
            </w:r>
            <w:r>
              <w:rPr>
                <w:rFonts w:ascii="Times New Roman" w:hAnsi="Times New Roman"/>
                <w:b/>
                <w:bCs/>
                <w:color w:val="000000"/>
                <w:sz w:val="20"/>
                <w:szCs w:val="20"/>
              </w:rPr>
              <w:t>87</w:t>
            </w:r>
            <w:r w:rsidRPr="00BB2D72">
              <w:rPr>
                <w:rFonts w:ascii="Times New Roman" w:hAnsi="Times New Roman"/>
                <w:b/>
                <w:bCs/>
                <w:color w:val="000000"/>
                <w:sz w:val="20"/>
                <w:szCs w:val="20"/>
              </w:rPr>
              <w:t xml:space="preserve"> </w:t>
            </w:r>
            <w:r>
              <w:rPr>
                <w:rFonts w:ascii="Times New Roman" w:hAnsi="Times New Roman"/>
                <w:b/>
                <w:bCs/>
                <w:color w:val="000000"/>
                <w:sz w:val="20"/>
                <w:szCs w:val="20"/>
              </w:rPr>
              <w:t>293</w:t>
            </w:r>
          </w:p>
        </w:tc>
        <w:tc>
          <w:tcPr>
            <w:tcW w:w="1311" w:type="dxa"/>
            <w:tcBorders>
              <w:top w:val="nil"/>
              <w:left w:val="nil"/>
              <w:bottom w:val="single" w:sz="4" w:space="0" w:color="auto"/>
              <w:right w:val="single" w:sz="4" w:space="0" w:color="auto"/>
            </w:tcBorders>
            <w:shd w:val="clear" w:color="auto" w:fill="D9D9D9" w:themeFill="background1" w:themeFillShade="D9"/>
            <w:vAlign w:val="bottom"/>
            <w:hideMark/>
          </w:tcPr>
          <w:p w14:paraId="07F03FB1"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41" w:type="dxa"/>
            <w:tcBorders>
              <w:top w:val="nil"/>
              <w:left w:val="nil"/>
              <w:bottom w:val="single" w:sz="4" w:space="0" w:color="auto"/>
              <w:right w:val="single" w:sz="4" w:space="0" w:color="auto"/>
            </w:tcBorders>
            <w:shd w:val="clear" w:color="auto" w:fill="D9D9D9" w:themeFill="background1" w:themeFillShade="D9"/>
            <w:vAlign w:val="bottom"/>
            <w:hideMark/>
          </w:tcPr>
          <w:p w14:paraId="26C82638" w14:textId="4D82E534" w:rsidR="00BB2D72" w:rsidRPr="00BB2D72" w:rsidRDefault="00D53E3C"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17 5</w:t>
            </w:r>
            <w:r>
              <w:rPr>
                <w:rFonts w:ascii="Times New Roman" w:hAnsi="Times New Roman"/>
                <w:b/>
                <w:bCs/>
                <w:color w:val="000000"/>
                <w:sz w:val="20"/>
                <w:szCs w:val="20"/>
              </w:rPr>
              <w:t>87</w:t>
            </w:r>
            <w:r w:rsidRPr="00BB2D72">
              <w:rPr>
                <w:rFonts w:ascii="Times New Roman" w:hAnsi="Times New Roman"/>
                <w:b/>
                <w:bCs/>
                <w:color w:val="000000"/>
                <w:sz w:val="20"/>
                <w:szCs w:val="20"/>
              </w:rPr>
              <w:t xml:space="preserve"> </w:t>
            </w:r>
            <w:r>
              <w:rPr>
                <w:rFonts w:ascii="Times New Roman" w:hAnsi="Times New Roman"/>
                <w:b/>
                <w:bCs/>
                <w:color w:val="000000"/>
                <w:sz w:val="20"/>
                <w:szCs w:val="20"/>
              </w:rPr>
              <w:t>293</w:t>
            </w:r>
          </w:p>
        </w:tc>
        <w:tc>
          <w:tcPr>
            <w:tcW w:w="1215" w:type="dxa"/>
            <w:tcBorders>
              <w:top w:val="nil"/>
              <w:left w:val="nil"/>
              <w:bottom w:val="single" w:sz="4" w:space="0" w:color="auto"/>
              <w:right w:val="single" w:sz="4" w:space="0" w:color="auto"/>
            </w:tcBorders>
            <w:shd w:val="clear" w:color="auto" w:fill="D9D9D9" w:themeFill="background1" w:themeFillShade="D9"/>
            <w:vAlign w:val="bottom"/>
            <w:hideMark/>
          </w:tcPr>
          <w:p w14:paraId="676EFFAB" w14:textId="5A51E3EB" w:rsidR="00BB2D72" w:rsidRPr="00BB2D72" w:rsidRDefault="00D53E3C"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17 5</w:t>
            </w:r>
            <w:r>
              <w:rPr>
                <w:rFonts w:ascii="Times New Roman" w:hAnsi="Times New Roman"/>
                <w:b/>
                <w:bCs/>
                <w:color w:val="000000"/>
                <w:sz w:val="20"/>
                <w:szCs w:val="20"/>
              </w:rPr>
              <w:t>87</w:t>
            </w:r>
            <w:r w:rsidRPr="00BB2D72">
              <w:rPr>
                <w:rFonts w:ascii="Times New Roman" w:hAnsi="Times New Roman"/>
                <w:b/>
                <w:bCs/>
                <w:color w:val="000000"/>
                <w:sz w:val="20"/>
                <w:szCs w:val="20"/>
              </w:rPr>
              <w:t xml:space="preserve"> </w:t>
            </w:r>
            <w:r>
              <w:rPr>
                <w:rFonts w:ascii="Times New Roman" w:hAnsi="Times New Roman"/>
                <w:b/>
                <w:bCs/>
                <w:color w:val="000000"/>
                <w:sz w:val="20"/>
                <w:szCs w:val="20"/>
              </w:rPr>
              <w:t>293</w:t>
            </w:r>
          </w:p>
        </w:tc>
      </w:tr>
      <w:tr w:rsidR="00BB2D72" w:rsidRPr="00BB2D72" w14:paraId="5756823D" w14:textId="77777777" w:rsidTr="00B52DD8">
        <w:trPr>
          <w:trHeight w:val="315"/>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1A25BD0A"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4.1. valsts pamatbudžets</w:t>
            </w:r>
          </w:p>
        </w:tc>
        <w:tc>
          <w:tcPr>
            <w:tcW w:w="1235" w:type="dxa"/>
            <w:tcBorders>
              <w:top w:val="nil"/>
              <w:left w:val="nil"/>
              <w:bottom w:val="single" w:sz="4" w:space="0" w:color="auto"/>
              <w:right w:val="single" w:sz="4" w:space="0" w:color="auto"/>
            </w:tcBorders>
            <w:shd w:val="clear" w:color="auto" w:fill="auto"/>
            <w:vAlign w:val="bottom"/>
            <w:hideMark/>
          </w:tcPr>
          <w:p w14:paraId="34D1DEA8"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57" w:type="dxa"/>
            <w:tcBorders>
              <w:top w:val="nil"/>
              <w:left w:val="nil"/>
              <w:bottom w:val="single" w:sz="4" w:space="0" w:color="auto"/>
              <w:right w:val="single" w:sz="4" w:space="0" w:color="auto"/>
            </w:tcBorders>
            <w:shd w:val="clear" w:color="auto" w:fill="auto"/>
            <w:vAlign w:val="bottom"/>
            <w:hideMark/>
          </w:tcPr>
          <w:p w14:paraId="7257AB72"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6 168 049</w:t>
            </w:r>
          </w:p>
        </w:tc>
        <w:tc>
          <w:tcPr>
            <w:tcW w:w="1434" w:type="dxa"/>
            <w:tcBorders>
              <w:top w:val="nil"/>
              <w:left w:val="nil"/>
              <w:bottom w:val="single" w:sz="4" w:space="0" w:color="auto"/>
              <w:right w:val="single" w:sz="4" w:space="0" w:color="auto"/>
            </w:tcBorders>
            <w:shd w:val="clear" w:color="auto" w:fill="auto"/>
            <w:vAlign w:val="bottom"/>
            <w:hideMark/>
          </w:tcPr>
          <w:p w14:paraId="28591B24"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8" w:type="dxa"/>
            <w:tcBorders>
              <w:top w:val="nil"/>
              <w:left w:val="nil"/>
              <w:bottom w:val="single" w:sz="4" w:space="0" w:color="auto"/>
              <w:right w:val="single" w:sz="4" w:space="0" w:color="auto"/>
            </w:tcBorders>
            <w:shd w:val="clear" w:color="auto" w:fill="auto"/>
            <w:vAlign w:val="bottom"/>
            <w:hideMark/>
          </w:tcPr>
          <w:p w14:paraId="7D730F1D" w14:textId="5AC9344D" w:rsidR="00BB2D72" w:rsidRPr="00BB2D72" w:rsidRDefault="00D53E3C"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17 5</w:t>
            </w:r>
            <w:r>
              <w:rPr>
                <w:rFonts w:ascii="Times New Roman" w:hAnsi="Times New Roman"/>
                <w:b/>
                <w:bCs/>
                <w:color w:val="000000"/>
                <w:sz w:val="20"/>
                <w:szCs w:val="20"/>
              </w:rPr>
              <w:t>87</w:t>
            </w:r>
            <w:r w:rsidRPr="00BB2D72">
              <w:rPr>
                <w:rFonts w:ascii="Times New Roman" w:hAnsi="Times New Roman"/>
                <w:b/>
                <w:bCs/>
                <w:color w:val="000000"/>
                <w:sz w:val="20"/>
                <w:szCs w:val="20"/>
              </w:rPr>
              <w:t xml:space="preserve"> </w:t>
            </w:r>
            <w:r>
              <w:rPr>
                <w:rFonts w:ascii="Times New Roman" w:hAnsi="Times New Roman"/>
                <w:b/>
                <w:bCs/>
                <w:color w:val="000000"/>
                <w:sz w:val="20"/>
                <w:szCs w:val="20"/>
              </w:rPr>
              <w:t>293</w:t>
            </w:r>
          </w:p>
        </w:tc>
        <w:tc>
          <w:tcPr>
            <w:tcW w:w="1311" w:type="dxa"/>
            <w:tcBorders>
              <w:top w:val="nil"/>
              <w:left w:val="nil"/>
              <w:bottom w:val="single" w:sz="4" w:space="0" w:color="auto"/>
              <w:right w:val="single" w:sz="4" w:space="0" w:color="auto"/>
            </w:tcBorders>
            <w:shd w:val="clear" w:color="auto" w:fill="auto"/>
            <w:vAlign w:val="bottom"/>
            <w:hideMark/>
          </w:tcPr>
          <w:p w14:paraId="4217BFF9"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41" w:type="dxa"/>
            <w:tcBorders>
              <w:top w:val="nil"/>
              <w:left w:val="nil"/>
              <w:bottom w:val="single" w:sz="4" w:space="0" w:color="auto"/>
              <w:right w:val="single" w:sz="4" w:space="0" w:color="auto"/>
            </w:tcBorders>
            <w:shd w:val="clear" w:color="auto" w:fill="auto"/>
            <w:vAlign w:val="bottom"/>
            <w:hideMark/>
          </w:tcPr>
          <w:p w14:paraId="242C97CA" w14:textId="32345B6F" w:rsidR="00BB2D72" w:rsidRPr="00BB2D72" w:rsidRDefault="00D53E3C"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17 5</w:t>
            </w:r>
            <w:r>
              <w:rPr>
                <w:rFonts w:ascii="Times New Roman" w:hAnsi="Times New Roman"/>
                <w:b/>
                <w:bCs/>
                <w:color w:val="000000"/>
                <w:sz w:val="20"/>
                <w:szCs w:val="20"/>
              </w:rPr>
              <w:t>87</w:t>
            </w:r>
            <w:r w:rsidRPr="00BB2D72">
              <w:rPr>
                <w:rFonts w:ascii="Times New Roman" w:hAnsi="Times New Roman"/>
                <w:b/>
                <w:bCs/>
                <w:color w:val="000000"/>
                <w:sz w:val="20"/>
                <w:szCs w:val="20"/>
              </w:rPr>
              <w:t xml:space="preserve"> </w:t>
            </w:r>
            <w:r>
              <w:rPr>
                <w:rFonts w:ascii="Times New Roman" w:hAnsi="Times New Roman"/>
                <w:b/>
                <w:bCs/>
                <w:color w:val="000000"/>
                <w:sz w:val="20"/>
                <w:szCs w:val="20"/>
              </w:rPr>
              <w:t>293</w:t>
            </w:r>
          </w:p>
        </w:tc>
        <w:tc>
          <w:tcPr>
            <w:tcW w:w="1215" w:type="dxa"/>
            <w:tcBorders>
              <w:top w:val="nil"/>
              <w:left w:val="nil"/>
              <w:bottom w:val="single" w:sz="4" w:space="0" w:color="auto"/>
              <w:right w:val="single" w:sz="4" w:space="0" w:color="auto"/>
            </w:tcBorders>
            <w:shd w:val="clear" w:color="auto" w:fill="auto"/>
            <w:vAlign w:val="bottom"/>
            <w:hideMark/>
          </w:tcPr>
          <w:p w14:paraId="5DC7DC2D" w14:textId="48C7069B" w:rsidR="00BB2D72" w:rsidRPr="00BB2D72" w:rsidRDefault="00D53E3C"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17 5</w:t>
            </w:r>
            <w:r>
              <w:rPr>
                <w:rFonts w:ascii="Times New Roman" w:hAnsi="Times New Roman"/>
                <w:b/>
                <w:bCs/>
                <w:color w:val="000000"/>
                <w:sz w:val="20"/>
                <w:szCs w:val="20"/>
              </w:rPr>
              <w:t>87</w:t>
            </w:r>
            <w:r w:rsidRPr="00BB2D72">
              <w:rPr>
                <w:rFonts w:ascii="Times New Roman" w:hAnsi="Times New Roman"/>
                <w:b/>
                <w:bCs/>
                <w:color w:val="000000"/>
                <w:sz w:val="20"/>
                <w:szCs w:val="20"/>
              </w:rPr>
              <w:t xml:space="preserve"> </w:t>
            </w:r>
            <w:r>
              <w:rPr>
                <w:rFonts w:ascii="Times New Roman" w:hAnsi="Times New Roman"/>
                <w:b/>
                <w:bCs/>
                <w:color w:val="000000"/>
                <w:sz w:val="20"/>
                <w:szCs w:val="20"/>
              </w:rPr>
              <w:t>293</w:t>
            </w:r>
          </w:p>
        </w:tc>
      </w:tr>
      <w:tr w:rsidR="00BB2D72" w:rsidRPr="00BB2D72" w14:paraId="163A52FF" w14:textId="77777777" w:rsidTr="00B52DD8">
        <w:trPr>
          <w:trHeight w:val="630"/>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2CCF3A79"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4.2. valsts speciālais budžets</w:t>
            </w:r>
          </w:p>
        </w:tc>
        <w:tc>
          <w:tcPr>
            <w:tcW w:w="1235" w:type="dxa"/>
            <w:tcBorders>
              <w:top w:val="nil"/>
              <w:left w:val="nil"/>
              <w:bottom w:val="single" w:sz="4" w:space="0" w:color="auto"/>
              <w:right w:val="single" w:sz="4" w:space="0" w:color="auto"/>
            </w:tcBorders>
            <w:shd w:val="clear" w:color="auto" w:fill="auto"/>
            <w:vAlign w:val="bottom"/>
            <w:hideMark/>
          </w:tcPr>
          <w:p w14:paraId="25030568"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57" w:type="dxa"/>
            <w:tcBorders>
              <w:top w:val="nil"/>
              <w:left w:val="nil"/>
              <w:bottom w:val="single" w:sz="4" w:space="0" w:color="auto"/>
              <w:right w:val="single" w:sz="4" w:space="0" w:color="auto"/>
            </w:tcBorders>
            <w:shd w:val="clear" w:color="auto" w:fill="auto"/>
            <w:vAlign w:val="bottom"/>
            <w:hideMark/>
          </w:tcPr>
          <w:p w14:paraId="7FF32B43"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34" w:type="dxa"/>
            <w:tcBorders>
              <w:top w:val="nil"/>
              <w:left w:val="nil"/>
              <w:bottom w:val="single" w:sz="4" w:space="0" w:color="auto"/>
              <w:right w:val="single" w:sz="4" w:space="0" w:color="auto"/>
            </w:tcBorders>
            <w:shd w:val="clear" w:color="auto" w:fill="auto"/>
            <w:vAlign w:val="bottom"/>
            <w:hideMark/>
          </w:tcPr>
          <w:p w14:paraId="2ECFAA4B"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8" w:type="dxa"/>
            <w:tcBorders>
              <w:top w:val="nil"/>
              <w:left w:val="nil"/>
              <w:bottom w:val="single" w:sz="4" w:space="0" w:color="auto"/>
              <w:right w:val="single" w:sz="4" w:space="0" w:color="auto"/>
            </w:tcBorders>
            <w:shd w:val="clear" w:color="auto" w:fill="auto"/>
            <w:vAlign w:val="bottom"/>
            <w:hideMark/>
          </w:tcPr>
          <w:p w14:paraId="6FC4C9F2"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11" w:type="dxa"/>
            <w:tcBorders>
              <w:top w:val="nil"/>
              <w:left w:val="nil"/>
              <w:bottom w:val="single" w:sz="4" w:space="0" w:color="auto"/>
              <w:right w:val="single" w:sz="4" w:space="0" w:color="auto"/>
            </w:tcBorders>
            <w:shd w:val="clear" w:color="auto" w:fill="auto"/>
            <w:vAlign w:val="bottom"/>
            <w:hideMark/>
          </w:tcPr>
          <w:p w14:paraId="6B844CC9"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41" w:type="dxa"/>
            <w:tcBorders>
              <w:top w:val="nil"/>
              <w:left w:val="nil"/>
              <w:bottom w:val="single" w:sz="4" w:space="0" w:color="auto"/>
              <w:right w:val="single" w:sz="4" w:space="0" w:color="auto"/>
            </w:tcBorders>
            <w:shd w:val="clear" w:color="auto" w:fill="auto"/>
            <w:vAlign w:val="bottom"/>
            <w:hideMark/>
          </w:tcPr>
          <w:p w14:paraId="4D82AF3C"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5" w:type="dxa"/>
            <w:tcBorders>
              <w:top w:val="nil"/>
              <w:left w:val="nil"/>
              <w:bottom w:val="single" w:sz="4" w:space="0" w:color="auto"/>
              <w:right w:val="single" w:sz="4" w:space="0" w:color="auto"/>
            </w:tcBorders>
            <w:shd w:val="clear" w:color="auto" w:fill="auto"/>
            <w:vAlign w:val="bottom"/>
            <w:hideMark/>
          </w:tcPr>
          <w:p w14:paraId="29896026"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BB2D72" w:rsidRPr="00BB2D72" w14:paraId="7A5D1056" w14:textId="77777777" w:rsidTr="00B52DD8">
        <w:trPr>
          <w:trHeight w:val="315"/>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568EB529"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4.3. pašvaldību budžets</w:t>
            </w:r>
          </w:p>
        </w:tc>
        <w:tc>
          <w:tcPr>
            <w:tcW w:w="1235" w:type="dxa"/>
            <w:tcBorders>
              <w:top w:val="nil"/>
              <w:left w:val="nil"/>
              <w:bottom w:val="single" w:sz="4" w:space="0" w:color="auto"/>
              <w:right w:val="single" w:sz="4" w:space="0" w:color="auto"/>
            </w:tcBorders>
            <w:shd w:val="clear" w:color="auto" w:fill="auto"/>
            <w:vAlign w:val="bottom"/>
            <w:hideMark/>
          </w:tcPr>
          <w:p w14:paraId="3BC8CC66"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57" w:type="dxa"/>
            <w:tcBorders>
              <w:top w:val="nil"/>
              <w:left w:val="nil"/>
              <w:bottom w:val="single" w:sz="4" w:space="0" w:color="auto"/>
              <w:right w:val="single" w:sz="4" w:space="0" w:color="auto"/>
            </w:tcBorders>
            <w:shd w:val="clear" w:color="auto" w:fill="auto"/>
            <w:vAlign w:val="bottom"/>
            <w:hideMark/>
          </w:tcPr>
          <w:p w14:paraId="21562B1D"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34" w:type="dxa"/>
            <w:tcBorders>
              <w:top w:val="nil"/>
              <w:left w:val="nil"/>
              <w:bottom w:val="single" w:sz="4" w:space="0" w:color="auto"/>
              <w:right w:val="single" w:sz="4" w:space="0" w:color="auto"/>
            </w:tcBorders>
            <w:shd w:val="clear" w:color="auto" w:fill="auto"/>
            <w:vAlign w:val="bottom"/>
            <w:hideMark/>
          </w:tcPr>
          <w:p w14:paraId="01C0CB02"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8" w:type="dxa"/>
            <w:tcBorders>
              <w:top w:val="nil"/>
              <w:left w:val="nil"/>
              <w:bottom w:val="single" w:sz="4" w:space="0" w:color="auto"/>
              <w:right w:val="single" w:sz="4" w:space="0" w:color="auto"/>
            </w:tcBorders>
            <w:shd w:val="clear" w:color="auto" w:fill="auto"/>
            <w:vAlign w:val="bottom"/>
            <w:hideMark/>
          </w:tcPr>
          <w:p w14:paraId="5C38CC8A"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11" w:type="dxa"/>
            <w:tcBorders>
              <w:top w:val="nil"/>
              <w:left w:val="nil"/>
              <w:bottom w:val="single" w:sz="4" w:space="0" w:color="auto"/>
              <w:right w:val="single" w:sz="4" w:space="0" w:color="auto"/>
            </w:tcBorders>
            <w:shd w:val="clear" w:color="auto" w:fill="auto"/>
            <w:vAlign w:val="bottom"/>
            <w:hideMark/>
          </w:tcPr>
          <w:p w14:paraId="0A0BA88C"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41" w:type="dxa"/>
            <w:tcBorders>
              <w:top w:val="nil"/>
              <w:left w:val="nil"/>
              <w:bottom w:val="single" w:sz="4" w:space="0" w:color="auto"/>
              <w:right w:val="single" w:sz="4" w:space="0" w:color="auto"/>
            </w:tcBorders>
            <w:shd w:val="clear" w:color="auto" w:fill="auto"/>
            <w:vAlign w:val="bottom"/>
            <w:hideMark/>
          </w:tcPr>
          <w:p w14:paraId="7C4DC83D"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5" w:type="dxa"/>
            <w:tcBorders>
              <w:top w:val="nil"/>
              <w:left w:val="nil"/>
              <w:bottom w:val="single" w:sz="4" w:space="0" w:color="auto"/>
              <w:right w:val="single" w:sz="4" w:space="0" w:color="auto"/>
            </w:tcBorders>
            <w:shd w:val="clear" w:color="auto" w:fill="auto"/>
            <w:vAlign w:val="bottom"/>
            <w:hideMark/>
          </w:tcPr>
          <w:p w14:paraId="4F07D401"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BB2D72" w:rsidRPr="00BB2D72" w14:paraId="425BA715" w14:textId="77777777" w:rsidTr="00B52DD8">
        <w:trPr>
          <w:trHeight w:val="645"/>
        </w:trPr>
        <w:tc>
          <w:tcPr>
            <w:tcW w:w="1561" w:type="dxa"/>
            <w:tcBorders>
              <w:top w:val="nil"/>
              <w:left w:val="single" w:sz="4" w:space="0" w:color="auto"/>
              <w:bottom w:val="single" w:sz="4" w:space="0" w:color="auto"/>
              <w:right w:val="single" w:sz="4" w:space="0" w:color="auto"/>
            </w:tcBorders>
            <w:shd w:val="clear" w:color="000000" w:fill="D9D9D9"/>
            <w:vAlign w:val="bottom"/>
            <w:hideMark/>
          </w:tcPr>
          <w:p w14:paraId="5F48BB9C"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5. Precizēta finansiālā ietekme:</w:t>
            </w:r>
          </w:p>
        </w:tc>
        <w:tc>
          <w:tcPr>
            <w:tcW w:w="1235" w:type="dxa"/>
            <w:vMerge w:val="restart"/>
            <w:tcBorders>
              <w:top w:val="nil"/>
              <w:left w:val="single" w:sz="4" w:space="0" w:color="auto"/>
              <w:bottom w:val="single" w:sz="4" w:space="0" w:color="000000"/>
              <w:right w:val="single" w:sz="4" w:space="0" w:color="auto"/>
            </w:tcBorders>
            <w:shd w:val="clear" w:color="auto" w:fill="auto"/>
            <w:vAlign w:val="bottom"/>
            <w:hideMark/>
          </w:tcPr>
          <w:p w14:paraId="04523FFE"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57" w:type="dxa"/>
            <w:tcBorders>
              <w:top w:val="nil"/>
              <w:left w:val="nil"/>
              <w:bottom w:val="single" w:sz="4" w:space="0" w:color="auto"/>
              <w:right w:val="single" w:sz="4" w:space="0" w:color="auto"/>
            </w:tcBorders>
            <w:shd w:val="clear" w:color="000000" w:fill="D9D9D9"/>
            <w:vAlign w:val="bottom"/>
            <w:hideMark/>
          </w:tcPr>
          <w:p w14:paraId="626DB176"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34" w:type="dxa"/>
            <w:vMerge w:val="restart"/>
            <w:tcBorders>
              <w:top w:val="nil"/>
              <w:left w:val="single" w:sz="4" w:space="0" w:color="auto"/>
              <w:bottom w:val="single" w:sz="4" w:space="0" w:color="000000"/>
              <w:right w:val="single" w:sz="4" w:space="0" w:color="auto"/>
            </w:tcBorders>
            <w:shd w:val="clear" w:color="auto" w:fill="auto"/>
            <w:vAlign w:val="bottom"/>
            <w:hideMark/>
          </w:tcPr>
          <w:p w14:paraId="253DF2EE"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8" w:type="dxa"/>
            <w:tcBorders>
              <w:top w:val="nil"/>
              <w:left w:val="nil"/>
              <w:bottom w:val="single" w:sz="4" w:space="0" w:color="auto"/>
              <w:right w:val="single" w:sz="4" w:space="0" w:color="auto"/>
            </w:tcBorders>
            <w:shd w:val="clear" w:color="000000" w:fill="D9D9D9"/>
            <w:vAlign w:val="bottom"/>
            <w:hideMark/>
          </w:tcPr>
          <w:p w14:paraId="549D5FFD"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11" w:type="dxa"/>
            <w:vMerge w:val="restart"/>
            <w:tcBorders>
              <w:top w:val="nil"/>
              <w:left w:val="single" w:sz="4" w:space="0" w:color="auto"/>
              <w:bottom w:val="single" w:sz="4" w:space="0" w:color="000000"/>
              <w:right w:val="single" w:sz="4" w:space="0" w:color="auto"/>
            </w:tcBorders>
            <w:shd w:val="clear" w:color="auto" w:fill="auto"/>
            <w:vAlign w:val="bottom"/>
            <w:hideMark/>
          </w:tcPr>
          <w:p w14:paraId="34784A59"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41" w:type="dxa"/>
            <w:tcBorders>
              <w:top w:val="nil"/>
              <w:left w:val="nil"/>
              <w:bottom w:val="single" w:sz="4" w:space="0" w:color="auto"/>
              <w:right w:val="single" w:sz="4" w:space="0" w:color="auto"/>
            </w:tcBorders>
            <w:shd w:val="clear" w:color="000000" w:fill="D9D9D9"/>
            <w:vAlign w:val="bottom"/>
            <w:hideMark/>
          </w:tcPr>
          <w:p w14:paraId="05C8FF38"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5" w:type="dxa"/>
            <w:tcBorders>
              <w:top w:val="nil"/>
              <w:left w:val="nil"/>
              <w:bottom w:val="single" w:sz="4" w:space="0" w:color="auto"/>
              <w:right w:val="single" w:sz="4" w:space="0" w:color="auto"/>
            </w:tcBorders>
            <w:shd w:val="clear" w:color="000000" w:fill="D9D9D9"/>
            <w:vAlign w:val="bottom"/>
            <w:hideMark/>
          </w:tcPr>
          <w:p w14:paraId="0AF3B461"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BB2D72" w:rsidRPr="00BB2D72" w14:paraId="17ACAAA6" w14:textId="77777777" w:rsidTr="00B52DD8">
        <w:trPr>
          <w:trHeight w:val="315"/>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5125B329"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5.1. valsts pamatbudžets</w:t>
            </w:r>
          </w:p>
        </w:tc>
        <w:tc>
          <w:tcPr>
            <w:tcW w:w="1235" w:type="dxa"/>
            <w:vMerge/>
            <w:tcBorders>
              <w:top w:val="nil"/>
              <w:left w:val="single" w:sz="4" w:space="0" w:color="auto"/>
              <w:bottom w:val="single" w:sz="4" w:space="0" w:color="000000"/>
              <w:right w:val="single" w:sz="4" w:space="0" w:color="auto"/>
            </w:tcBorders>
            <w:vAlign w:val="center"/>
            <w:hideMark/>
          </w:tcPr>
          <w:p w14:paraId="2E570044" w14:textId="77777777" w:rsidR="00BB2D72" w:rsidRPr="00BB2D72" w:rsidRDefault="00BB2D72" w:rsidP="00BB2D72">
            <w:pPr>
              <w:spacing w:after="0" w:line="240" w:lineRule="auto"/>
              <w:rPr>
                <w:rFonts w:ascii="Times New Roman" w:hAnsi="Times New Roman"/>
                <w:b/>
                <w:bCs/>
                <w:color w:val="000000"/>
                <w:sz w:val="20"/>
                <w:szCs w:val="20"/>
              </w:rPr>
            </w:pPr>
          </w:p>
        </w:tc>
        <w:tc>
          <w:tcPr>
            <w:tcW w:w="1157" w:type="dxa"/>
            <w:tcBorders>
              <w:top w:val="nil"/>
              <w:left w:val="nil"/>
              <w:bottom w:val="single" w:sz="4" w:space="0" w:color="auto"/>
              <w:right w:val="single" w:sz="4" w:space="0" w:color="auto"/>
            </w:tcBorders>
            <w:shd w:val="clear" w:color="auto" w:fill="auto"/>
            <w:vAlign w:val="bottom"/>
            <w:hideMark/>
          </w:tcPr>
          <w:p w14:paraId="5AB1F868"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34" w:type="dxa"/>
            <w:vMerge/>
            <w:tcBorders>
              <w:top w:val="nil"/>
              <w:left w:val="single" w:sz="4" w:space="0" w:color="auto"/>
              <w:bottom w:val="single" w:sz="4" w:space="0" w:color="000000"/>
              <w:right w:val="single" w:sz="4" w:space="0" w:color="auto"/>
            </w:tcBorders>
            <w:vAlign w:val="center"/>
            <w:hideMark/>
          </w:tcPr>
          <w:p w14:paraId="7893A776" w14:textId="77777777" w:rsidR="00BB2D72" w:rsidRPr="00BB2D72" w:rsidRDefault="00BB2D72" w:rsidP="00BB2D72">
            <w:pPr>
              <w:spacing w:after="0" w:line="240" w:lineRule="auto"/>
              <w:rPr>
                <w:rFonts w:ascii="Times New Roman" w:hAnsi="Times New Roman"/>
                <w:b/>
                <w:bCs/>
                <w:color w:val="000000"/>
                <w:sz w:val="20"/>
                <w:szCs w:val="20"/>
              </w:rPr>
            </w:pPr>
          </w:p>
        </w:tc>
        <w:tc>
          <w:tcPr>
            <w:tcW w:w="1378" w:type="dxa"/>
            <w:tcBorders>
              <w:top w:val="nil"/>
              <w:left w:val="nil"/>
              <w:bottom w:val="single" w:sz="4" w:space="0" w:color="auto"/>
              <w:right w:val="single" w:sz="4" w:space="0" w:color="auto"/>
            </w:tcBorders>
            <w:shd w:val="clear" w:color="auto" w:fill="auto"/>
            <w:vAlign w:val="bottom"/>
            <w:hideMark/>
          </w:tcPr>
          <w:p w14:paraId="538C5978"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11" w:type="dxa"/>
            <w:vMerge/>
            <w:tcBorders>
              <w:top w:val="nil"/>
              <w:left w:val="single" w:sz="4" w:space="0" w:color="auto"/>
              <w:bottom w:val="single" w:sz="4" w:space="0" w:color="000000"/>
              <w:right w:val="single" w:sz="4" w:space="0" w:color="auto"/>
            </w:tcBorders>
            <w:vAlign w:val="center"/>
            <w:hideMark/>
          </w:tcPr>
          <w:p w14:paraId="4A513752" w14:textId="77777777" w:rsidR="00BB2D72" w:rsidRPr="00BB2D72" w:rsidRDefault="00BB2D72" w:rsidP="00BB2D72">
            <w:pPr>
              <w:spacing w:after="0" w:line="240" w:lineRule="auto"/>
              <w:rPr>
                <w:rFonts w:ascii="Times New Roman" w:hAnsi="Times New Roman"/>
                <w:b/>
                <w:bCs/>
                <w:color w:val="000000"/>
                <w:sz w:val="20"/>
                <w:szCs w:val="20"/>
              </w:rPr>
            </w:pPr>
          </w:p>
        </w:tc>
        <w:tc>
          <w:tcPr>
            <w:tcW w:w="1341" w:type="dxa"/>
            <w:tcBorders>
              <w:top w:val="nil"/>
              <w:left w:val="nil"/>
              <w:bottom w:val="single" w:sz="4" w:space="0" w:color="auto"/>
              <w:right w:val="single" w:sz="4" w:space="0" w:color="auto"/>
            </w:tcBorders>
            <w:shd w:val="clear" w:color="auto" w:fill="auto"/>
            <w:vAlign w:val="bottom"/>
            <w:hideMark/>
          </w:tcPr>
          <w:p w14:paraId="28C41FC1"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5" w:type="dxa"/>
            <w:tcBorders>
              <w:top w:val="nil"/>
              <w:left w:val="nil"/>
              <w:bottom w:val="single" w:sz="4" w:space="0" w:color="auto"/>
              <w:right w:val="single" w:sz="4" w:space="0" w:color="auto"/>
            </w:tcBorders>
            <w:shd w:val="clear" w:color="auto" w:fill="auto"/>
            <w:vAlign w:val="bottom"/>
            <w:hideMark/>
          </w:tcPr>
          <w:p w14:paraId="0702F639"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BB2D72" w:rsidRPr="00BB2D72" w14:paraId="5B82EA49" w14:textId="77777777" w:rsidTr="00B52DD8">
        <w:trPr>
          <w:trHeight w:val="630"/>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561B4FC9"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5.2. valsts speciālais budžets</w:t>
            </w:r>
          </w:p>
        </w:tc>
        <w:tc>
          <w:tcPr>
            <w:tcW w:w="1235" w:type="dxa"/>
            <w:vMerge/>
            <w:tcBorders>
              <w:top w:val="nil"/>
              <w:left w:val="single" w:sz="4" w:space="0" w:color="auto"/>
              <w:bottom w:val="single" w:sz="4" w:space="0" w:color="000000"/>
              <w:right w:val="single" w:sz="4" w:space="0" w:color="auto"/>
            </w:tcBorders>
            <w:vAlign w:val="center"/>
            <w:hideMark/>
          </w:tcPr>
          <w:p w14:paraId="70D0B5AC" w14:textId="77777777" w:rsidR="00BB2D72" w:rsidRPr="00BB2D72" w:rsidRDefault="00BB2D72" w:rsidP="00BB2D72">
            <w:pPr>
              <w:spacing w:after="0" w:line="240" w:lineRule="auto"/>
              <w:rPr>
                <w:rFonts w:ascii="Times New Roman" w:hAnsi="Times New Roman"/>
                <w:b/>
                <w:bCs/>
                <w:color w:val="000000"/>
                <w:sz w:val="20"/>
                <w:szCs w:val="20"/>
              </w:rPr>
            </w:pPr>
          </w:p>
        </w:tc>
        <w:tc>
          <w:tcPr>
            <w:tcW w:w="1157" w:type="dxa"/>
            <w:tcBorders>
              <w:top w:val="nil"/>
              <w:left w:val="nil"/>
              <w:bottom w:val="single" w:sz="4" w:space="0" w:color="auto"/>
              <w:right w:val="single" w:sz="4" w:space="0" w:color="auto"/>
            </w:tcBorders>
            <w:shd w:val="clear" w:color="auto" w:fill="auto"/>
            <w:vAlign w:val="bottom"/>
            <w:hideMark/>
          </w:tcPr>
          <w:p w14:paraId="11D677A8"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34" w:type="dxa"/>
            <w:vMerge/>
            <w:tcBorders>
              <w:top w:val="nil"/>
              <w:left w:val="single" w:sz="4" w:space="0" w:color="auto"/>
              <w:bottom w:val="single" w:sz="4" w:space="0" w:color="000000"/>
              <w:right w:val="single" w:sz="4" w:space="0" w:color="auto"/>
            </w:tcBorders>
            <w:vAlign w:val="center"/>
            <w:hideMark/>
          </w:tcPr>
          <w:p w14:paraId="6BB9185C" w14:textId="77777777" w:rsidR="00BB2D72" w:rsidRPr="00BB2D72" w:rsidRDefault="00BB2D72" w:rsidP="00BB2D72">
            <w:pPr>
              <w:spacing w:after="0" w:line="240" w:lineRule="auto"/>
              <w:rPr>
                <w:rFonts w:ascii="Times New Roman" w:hAnsi="Times New Roman"/>
                <w:b/>
                <w:bCs/>
                <w:color w:val="000000"/>
                <w:sz w:val="20"/>
                <w:szCs w:val="20"/>
              </w:rPr>
            </w:pPr>
          </w:p>
        </w:tc>
        <w:tc>
          <w:tcPr>
            <w:tcW w:w="1378" w:type="dxa"/>
            <w:tcBorders>
              <w:top w:val="nil"/>
              <w:left w:val="nil"/>
              <w:bottom w:val="single" w:sz="4" w:space="0" w:color="auto"/>
              <w:right w:val="single" w:sz="4" w:space="0" w:color="auto"/>
            </w:tcBorders>
            <w:shd w:val="clear" w:color="auto" w:fill="auto"/>
            <w:vAlign w:val="bottom"/>
            <w:hideMark/>
          </w:tcPr>
          <w:p w14:paraId="36E86155"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11" w:type="dxa"/>
            <w:vMerge/>
            <w:tcBorders>
              <w:top w:val="nil"/>
              <w:left w:val="single" w:sz="4" w:space="0" w:color="auto"/>
              <w:bottom w:val="single" w:sz="4" w:space="0" w:color="000000"/>
              <w:right w:val="single" w:sz="4" w:space="0" w:color="auto"/>
            </w:tcBorders>
            <w:vAlign w:val="center"/>
            <w:hideMark/>
          </w:tcPr>
          <w:p w14:paraId="0BEAC08A" w14:textId="77777777" w:rsidR="00BB2D72" w:rsidRPr="00BB2D72" w:rsidRDefault="00BB2D72" w:rsidP="00BB2D72">
            <w:pPr>
              <w:spacing w:after="0" w:line="240" w:lineRule="auto"/>
              <w:rPr>
                <w:rFonts w:ascii="Times New Roman" w:hAnsi="Times New Roman"/>
                <w:b/>
                <w:bCs/>
                <w:color w:val="000000"/>
                <w:sz w:val="20"/>
                <w:szCs w:val="20"/>
              </w:rPr>
            </w:pPr>
          </w:p>
        </w:tc>
        <w:tc>
          <w:tcPr>
            <w:tcW w:w="1341" w:type="dxa"/>
            <w:tcBorders>
              <w:top w:val="nil"/>
              <w:left w:val="nil"/>
              <w:bottom w:val="single" w:sz="4" w:space="0" w:color="auto"/>
              <w:right w:val="single" w:sz="4" w:space="0" w:color="auto"/>
            </w:tcBorders>
            <w:shd w:val="clear" w:color="auto" w:fill="auto"/>
            <w:vAlign w:val="bottom"/>
            <w:hideMark/>
          </w:tcPr>
          <w:p w14:paraId="47E92C9F"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5" w:type="dxa"/>
            <w:tcBorders>
              <w:top w:val="nil"/>
              <w:left w:val="nil"/>
              <w:bottom w:val="single" w:sz="4" w:space="0" w:color="auto"/>
              <w:right w:val="single" w:sz="4" w:space="0" w:color="auto"/>
            </w:tcBorders>
            <w:shd w:val="clear" w:color="auto" w:fill="auto"/>
            <w:vAlign w:val="bottom"/>
            <w:hideMark/>
          </w:tcPr>
          <w:p w14:paraId="5761BC55"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BB2D72" w:rsidRPr="00BB2D72" w14:paraId="7946D467" w14:textId="77777777" w:rsidTr="00B52DD8">
        <w:trPr>
          <w:trHeight w:val="315"/>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4862D174"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5.3. pašvaldību budžets</w:t>
            </w:r>
          </w:p>
        </w:tc>
        <w:tc>
          <w:tcPr>
            <w:tcW w:w="1235" w:type="dxa"/>
            <w:vMerge/>
            <w:tcBorders>
              <w:top w:val="nil"/>
              <w:left w:val="single" w:sz="4" w:space="0" w:color="auto"/>
              <w:bottom w:val="single" w:sz="4" w:space="0" w:color="000000"/>
              <w:right w:val="single" w:sz="4" w:space="0" w:color="auto"/>
            </w:tcBorders>
            <w:vAlign w:val="center"/>
            <w:hideMark/>
          </w:tcPr>
          <w:p w14:paraId="120A2E4D" w14:textId="77777777" w:rsidR="00BB2D72" w:rsidRPr="00BB2D72" w:rsidRDefault="00BB2D72" w:rsidP="00BB2D72">
            <w:pPr>
              <w:spacing w:after="0" w:line="240" w:lineRule="auto"/>
              <w:rPr>
                <w:rFonts w:ascii="Times New Roman" w:hAnsi="Times New Roman"/>
                <w:b/>
                <w:bCs/>
                <w:color w:val="000000"/>
                <w:sz w:val="20"/>
                <w:szCs w:val="20"/>
              </w:rPr>
            </w:pPr>
          </w:p>
        </w:tc>
        <w:tc>
          <w:tcPr>
            <w:tcW w:w="1157" w:type="dxa"/>
            <w:tcBorders>
              <w:top w:val="nil"/>
              <w:left w:val="nil"/>
              <w:bottom w:val="single" w:sz="4" w:space="0" w:color="auto"/>
              <w:right w:val="single" w:sz="4" w:space="0" w:color="auto"/>
            </w:tcBorders>
            <w:shd w:val="clear" w:color="auto" w:fill="auto"/>
            <w:vAlign w:val="bottom"/>
            <w:hideMark/>
          </w:tcPr>
          <w:p w14:paraId="2B9F0DAD"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34" w:type="dxa"/>
            <w:vMerge/>
            <w:tcBorders>
              <w:top w:val="nil"/>
              <w:left w:val="single" w:sz="4" w:space="0" w:color="auto"/>
              <w:bottom w:val="single" w:sz="4" w:space="0" w:color="000000"/>
              <w:right w:val="single" w:sz="4" w:space="0" w:color="auto"/>
            </w:tcBorders>
            <w:vAlign w:val="center"/>
            <w:hideMark/>
          </w:tcPr>
          <w:p w14:paraId="0FDC6730" w14:textId="77777777" w:rsidR="00BB2D72" w:rsidRPr="00BB2D72" w:rsidRDefault="00BB2D72" w:rsidP="00BB2D72">
            <w:pPr>
              <w:spacing w:after="0" w:line="240" w:lineRule="auto"/>
              <w:rPr>
                <w:rFonts w:ascii="Times New Roman" w:hAnsi="Times New Roman"/>
                <w:b/>
                <w:bCs/>
                <w:color w:val="000000"/>
                <w:sz w:val="20"/>
                <w:szCs w:val="20"/>
              </w:rPr>
            </w:pPr>
          </w:p>
        </w:tc>
        <w:tc>
          <w:tcPr>
            <w:tcW w:w="1378" w:type="dxa"/>
            <w:tcBorders>
              <w:top w:val="nil"/>
              <w:left w:val="nil"/>
              <w:bottom w:val="single" w:sz="4" w:space="0" w:color="auto"/>
              <w:right w:val="single" w:sz="4" w:space="0" w:color="auto"/>
            </w:tcBorders>
            <w:shd w:val="clear" w:color="auto" w:fill="auto"/>
            <w:vAlign w:val="bottom"/>
            <w:hideMark/>
          </w:tcPr>
          <w:p w14:paraId="156F5EE7"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11" w:type="dxa"/>
            <w:vMerge/>
            <w:tcBorders>
              <w:top w:val="nil"/>
              <w:left w:val="single" w:sz="4" w:space="0" w:color="auto"/>
              <w:bottom w:val="single" w:sz="4" w:space="0" w:color="000000"/>
              <w:right w:val="single" w:sz="4" w:space="0" w:color="auto"/>
            </w:tcBorders>
            <w:vAlign w:val="center"/>
            <w:hideMark/>
          </w:tcPr>
          <w:p w14:paraId="6C987BD0" w14:textId="77777777" w:rsidR="00BB2D72" w:rsidRPr="00BB2D72" w:rsidRDefault="00BB2D72" w:rsidP="00BB2D72">
            <w:pPr>
              <w:spacing w:after="0" w:line="240" w:lineRule="auto"/>
              <w:rPr>
                <w:rFonts w:ascii="Times New Roman" w:hAnsi="Times New Roman"/>
                <w:b/>
                <w:bCs/>
                <w:color w:val="000000"/>
                <w:sz w:val="20"/>
                <w:szCs w:val="20"/>
              </w:rPr>
            </w:pPr>
          </w:p>
        </w:tc>
        <w:tc>
          <w:tcPr>
            <w:tcW w:w="1341" w:type="dxa"/>
            <w:tcBorders>
              <w:top w:val="nil"/>
              <w:left w:val="nil"/>
              <w:bottom w:val="single" w:sz="4" w:space="0" w:color="auto"/>
              <w:right w:val="single" w:sz="4" w:space="0" w:color="auto"/>
            </w:tcBorders>
            <w:shd w:val="clear" w:color="auto" w:fill="auto"/>
            <w:vAlign w:val="bottom"/>
            <w:hideMark/>
          </w:tcPr>
          <w:p w14:paraId="30D2C7BC"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5" w:type="dxa"/>
            <w:tcBorders>
              <w:top w:val="nil"/>
              <w:left w:val="nil"/>
              <w:bottom w:val="single" w:sz="4" w:space="0" w:color="auto"/>
              <w:right w:val="single" w:sz="4" w:space="0" w:color="auto"/>
            </w:tcBorders>
            <w:shd w:val="clear" w:color="auto" w:fill="auto"/>
            <w:vAlign w:val="bottom"/>
            <w:hideMark/>
          </w:tcPr>
          <w:p w14:paraId="214543CD"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BB2D72" w:rsidRPr="00BB2D72" w14:paraId="0F9DC177" w14:textId="77777777" w:rsidTr="00B52DD8">
        <w:trPr>
          <w:trHeight w:val="1873"/>
        </w:trPr>
        <w:tc>
          <w:tcPr>
            <w:tcW w:w="1561" w:type="dxa"/>
            <w:tcBorders>
              <w:top w:val="nil"/>
              <w:left w:val="single" w:sz="4" w:space="0" w:color="auto"/>
              <w:bottom w:val="nil"/>
              <w:right w:val="single" w:sz="4" w:space="0" w:color="auto"/>
            </w:tcBorders>
            <w:shd w:val="clear" w:color="auto" w:fill="auto"/>
            <w:vAlign w:val="bottom"/>
            <w:hideMark/>
          </w:tcPr>
          <w:p w14:paraId="2D4F77D1"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6. Detalizēts ieņēmumu un izdevumu aprēķins (ja nepieciešams, detalizētu ieņēmumu un izdevumu aprēķinu var pievienot anotācijas pielikumā)</w:t>
            </w:r>
          </w:p>
        </w:tc>
        <w:tc>
          <w:tcPr>
            <w:tcW w:w="9071" w:type="dxa"/>
            <w:gridSpan w:val="7"/>
            <w:tcBorders>
              <w:top w:val="single" w:sz="4" w:space="0" w:color="auto"/>
              <w:left w:val="nil"/>
              <w:bottom w:val="nil"/>
              <w:right w:val="single" w:sz="4" w:space="0" w:color="000000"/>
            </w:tcBorders>
            <w:shd w:val="clear" w:color="auto" w:fill="auto"/>
            <w:vAlign w:val="center"/>
            <w:hideMark/>
          </w:tcPr>
          <w:tbl>
            <w:tblPr>
              <w:tblW w:w="8826" w:type="dxa"/>
              <w:tblLook w:val="04A0" w:firstRow="1" w:lastRow="0" w:firstColumn="1" w:lastColumn="0" w:noHBand="0" w:noVBand="1"/>
            </w:tblPr>
            <w:tblGrid>
              <w:gridCol w:w="3146"/>
              <w:gridCol w:w="1420"/>
              <w:gridCol w:w="1420"/>
              <w:gridCol w:w="1420"/>
              <w:gridCol w:w="1420"/>
            </w:tblGrid>
            <w:tr w:rsidR="00BB2D72" w:rsidRPr="00BB2D72" w14:paraId="37874643" w14:textId="77777777" w:rsidTr="004776F1">
              <w:trPr>
                <w:trHeight w:val="585"/>
              </w:trPr>
              <w:tc>
                <w:tcPr>
                  <w:tcW w:w="88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82ED3FB" w14:textId="6091391D"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Papildu</w:t>
                  </w:r>
                  <w:r w:rsidR="00C60431">
                    <w:rPr>
                      <w:rFonts w:ascii="Times New Roman" w:hAnsi="Times New Roman"/>
                      <w:b/>
                      <w:bCs/>
                      <w:color w:val="000000"/>
                      <w:sz w:val="20"/>
                      <w:szCs w:val="20"/>
                    </w:rPr>
                    <w:t>s</w:t>
                  </w:r>
                  <w:r w:rsidRPr="00BB2D72">
                    <w:rPr>
                      <w:rFonts w:ascii="Times New Roman" w:hAnsi="Times New Roman"/>
                      <w:b/>
                      <w:bCs/>
                      <w:color w:val="000000"/>
                      <w:sz w:val="20"/>
                      <w:szCs w:val="20"/>
                    </w:rPr>
                    <w:t xml:space="preserve"> nepieciešams, lai nodrošinātu pedagogu minimālās algas likmes </w:t>
                  </w:r>
                  <w:r w:rsidRPr="00C60431">
                    <w:rPr>
                      <w:rFonts w:ascii="Times New Roman" w:hAnsi="Times New Roman"/>
                      <w:b/>
                      <w:bCs/>
                      <w:color w:val="000000"/>
                      <w:sz w:val="20"/>
                      <w:szCs w:val="20"/>
                    </w:rPr>
                    <w:t xml:space="preserve">palielināšanu līdz 710 </w:t>
                  </w:r>
                  <w:proofErr w:type="spellStart"/>
                  <w:r w:rsidRPr="00C60431">
                    <w:rPr>
                      <w:rFonts w:ascii="Times New Roman" w:hAnsi="Times New Roman"/>
                      <w:b/>
                      <w:bCs/>
                      <w:color w:val="000000"/>
                      <w:sz w:val="20"/>
                      <w:szCs w:val="20"/>
                    </w:rPr>
                    <w:t>euro</w:t>
                  </w:r>
                  <w:proofErr w:type="spellEnd"/>
                  <w:r w:rsidRPr="00C60431">
                    <w:rPr>
                      <w:rFonts w:ascii="Times New Roman" w:hAnsi="Times New Roman"/>
                      <w:b/>
                      <w:bCs/>
                      <w:color w:val="000000"/>
                      <w:sz w:val="20"/>
                      <w:szCs w:val="20"/>
                    </w:rPr>
                    <w:t>,</w:t>
                  </w:r>
                  <w:r w:rsidRPr="00C60431">
                    <w:rPr>
                      <w:rFonts w:ascii="Times New Roman" w:hAnsi="Times New Roman"/>
                      <w:b/>
                      <w:bCs/>
                      <w:color w:val="000000"/>
                      <w:sz w:val="20"/>
                      <w:szCs w:val="20"/>
                    </w:rPr>
                    <w:br/>
                    <w:t>sākot ar 2018.gada 1.septembri</w:t>
                  </w:r>
                  <w:r w:rsidR="00F62492" w:rsidRPr="00C60431">
                    <w:t xml:space="preserve"> </w:t>
                  </w:r>
                  <w:r w:rsidR="00F62492" w:rsidRPr="00C60431">
                    <w:rPr>
                      <w:rFonts w:ascii="Times New Roman" w:hAnsi="Times New Roman"/>
                      <w:b/>
                      <w:bCs/>
                      <w:color w:val="000000"/>
                      <w:sz w:val="20"/>
                      <w:szCs w:val="20"/>
                    </w:rPr>
                    <w:t xml:space="preserve">un izglītojamo skaita pieauguma ietekmei pedagogu darba samaksai </w:t>
                  </w:r>
                  <w:r w:rsidR="00C60431">
                    <w:rPr>
                      <w:rFonts w:ascii="Times New Roman" w:hAnsi="Times New Roman"/>
                      <w:b/>
                      <w:bCs/>
                      <w:color w:val="000000"/>
                      <w:sz w:val="20"/>
                      <w:szCs w:val="20"/>
                    </w:rPr>
                    <w:t xml:space="preserve">2018.gadā </w:t>
                  </w:r>
                  <w:r w:rsidR="00F62492" w:rsidRPr="00C60431">
                    <w:rPr>
                      <w:rFonts w:ascii="Times New Roman" w:hAnsi="Times New Roman"/>
                      <w:b/>
                      <w:bCs/>
                      <w:color w:val="000000"/>
                      <w:sz w:val="20"/>
                      <w:szCs w:val="20"/>
                    </w:rPr>
                    <w:t>privātajās izglītības iestādēs atbilstoši 2017.gada 1.septembra datiem</w:t>
                  </w:r>
                </w:p>
              </w:tc>
            </w:tr>
            <w:tr w:rsidR="00BB2D72" w:rsidRPr="00BB2D72" w14:paraId="700EE9C6" w14:textId="77777777" w:rsidTr="004776F1">
              <w:trPr>
                <w:trHeight w:val="645"/>
              </w:trPr>
              <w:tc>
                <w:tcPr>
                  <w:tcW w:w="3146" w:type="dxa"/>
                  <w:tcBorders>
                    <w:top w:val="nil"/>
                    <w:left w:val="single" w:sz="4" w:space="0" w:color="auto"/>
                    <w:bottom w:val="single" w:sz="4" w:space="0" w:color="auto"/>
                    <w:right w:val="single" w:sz="4" w:space="0" w:color="auto"/>
                  </w:tcBorders>
                  <w:shd w:val="clear" w:color="auto" w:fill="auto"/>
                  <w:vAlign w:val="center"/>
                  <w:hideMark/>
                </w:tcPr>
                <w:p w14:paraId="5B9F3867"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Rādītāji</w:t>
                  </w:r>
                </w:p>
              </w:tc>
              <w:tc>
                <w:tcPr>
                  <w:tcW w:w="1420" w:type="dxa"/>
                  <w:tcBorders>
                    <w:top w:val="nil"/>
                    <w:left w:val="nil"/>
                    <w:bottom w:val="single" w:sz="4" w:space="0" w:color="auto"/>
                    <w:right w:val="single" w:sz="4" w:space="0" w:color="auto"/>
                  </w:tcBorders>
                  <w:shd w:val="clear" w:color="auto" w:fill="auto"/>
                  <w:vAlign w:val="center"/>
                  <w:hideMark/>
                </w:tcPr>
                <w:p w14:paraId="0643ACE0"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2018.gads</w:t>
                  </w:r>
                  <w:r w:rsidRPr="00BB2D72">
                    <w:rPr>
                      <w:rFonts w:ascii="Times New Roman" w:hAnsi="Times New Roman"/>
                      <w:color w:val="000000"/>
                      <w:sz w:val="20"/>
                      <w:szCs w:val="20"/>
                    </w:rPr>
                    <w:br/>
                    <w:t>4 mēneši</w:t>
                  </w:r>
                </w:p>
              </w:tc>
              <w:tc>
                <w:tcPr>
                  <w:tcW w:w="1420" w:type="dxa"/>
                  <w:tcBorders>
                    <w:top w:val="nil"/>
                    <w:left w:val="nil"/>
                    <w:bottom w:val="single" w:sz="4" w:space="0" w:color="auto"/>
                    <w:right w:val="single" w:sz="4" w:space="0" w:color="auto"/>
                  </w:tcBorders>
                  <w:shd w:val="clear" w:color="auto" w:fill="auto"/>
                  <w:vAlign w:val="center"/>
                  <w:hideMark/>
                </w:tcPr>
                <w:p w14:paraId="6D4BBE9A"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2019.gads</w:t>
                  </w:r>
                </w:p>
              </w:tc>
              <w:tc>
                <w:tcPr>
                  <w:tcW w:w="1420" w:type="dxa"/>
                  <w:tcBorders>
                    <w:top w:val="nil"/>
                    <w:left w:val="nil"/>
                    <w:bottom w:val="single" w:sz="4" w:space="0" w:color="auto"/>
                    <w:right w:val="single" w:sz="4" w:space="0" w:color="auto"/>
                  </w:tcBorders>
                  <w:shd w:val="clear" w:color="auto" w:fill="auto"/>
                  <w:vAlign w:val="center"/>
                  <w:hideMark/>
                </w:tcPr>
                <w:p w14:paraId="0DDC00C0"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2020.gads</w:t>
                  </w:r>
                </w:p>
              </w:tc>
              <w:tc>
                <w:tcPr>
                  <w:tcW w:w="1420" w:type="dxa"/>
                  <w:tcBorders>
                    <w:top w:val="nil"/>
                    <w:left w:val="nil"/>
                    <w:bottom w:val="single" w:sz="4" w:space="0" w:color="auto"/>
                    <w:right w:val="single" w:sz="4" w:space="0" w:color="auto"/>
                  </w:tcBorders>
                  <w:shd w:val="clear" w:color="auto" w:fill="auto"/>
                  <w:vAlign w:val="center"/>
                  <w:hideMark/>
                </w:tcPr>
                <w:p w14:paraId="4C158151"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2021.gads</w:t>
                  </w:r>
                </w:p>
              </w:tc>
            </w:tr>
            <w:tr w:rsidR="00BB2D72" w:rsidRPr="00BB2D72" w14:paraId="5059D03A" w14:textId="77777777" w:rsidTr="004776F1">
              <w:trPr>
                <w:trHeight w:val="645"/>
              </w:trPr>
              <w:tc>
                <w:tcPr>
                  <w:tcW w:w="3146" w:type="dxa"/>
                  <w:tcBorders>
                    <w:top w:val="nil"/>
                    <w:left w:val="single" w:sz="4" w:space="0" w:color="auto"/>
                    <w:bottom w:val="single" w:sz="4" w:space="0" w:color="auto"/>
                    <w:right w:val="single" w:sz="4" w:space="0" w:color="auto"/>
                  </w:tcBorders>
                  <w:shd w:val="clear" w:color="000000" w:fill="FFD966"/>
                  <w:vAlign w:val="center"/>
                  <w:hideMark/>
                </w:tcPr>
                <w:p w14:paraId="072B399C" w14:textId="3E490306"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Kopā papildu</w:t>
                  </w:r>
                  <w:r w:rsidR="00C60431">
                    <w:rPr>
                      <w:rFonts w:ascii="Times New Roman" w:hAnsi="Times New Roman"/>
                      <w:b/>
                      <w:bCs/>
                      <w:color w:val="000000"/>
                      <w:sz w:val="20"/>
                      <w:szCs w:val="20"/>
                    </w:rPr>
                    <w:t>s</w:t>
                  </w:r>
                  <w:r w:rsidRPr="00BB2D72">
                    <w:rPr>
                      <w:rFonts w:ascii="Times New Roman" w:hAnsi="Times New Roman"/>
                      <w:b/>
                      <w:bCs/>
                      <w:color w:val="000000"/>
                      <w:sz w:val="20"/>
                      <w:szCs w:val="20"/>
                    </w:rPr>
                    <w:t xml:space="preserve"> nepieciešamais finansējums</w:t>
                  </w:r>
                </w:p>
              </w:tc>
              <w:tc>
                <w:tcPr>
                  <w:tcW w:w="1420" w:type="dxa"/>
                  <w:tcBorders>
                    <w:top w:val="nil"/>
                    <w:left w:val="nil"/>
                    <w:bottom w:val="single" w:sz="4" w:space="0" w:color="auto"/>
                    <w:right w:val="single" w:sz="4" w:space="0" w:color="auto"/>
                  </w:tcBorders>
                  <w:shd w:val="clear" w:color="000000" w:fill="FFD966"/>
                  <w:vAlign w:val="center"/>
                  <w:hideMark/>
                </w:tcPr>
                <w:p w14:paraId="204DBFB5"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6 168 049</w:t>
                  </w:r>
                </w:p>
              </w:tc>
              <w:tc>
                <w:tcPr>
                  <w:tcW w:w="1420" w:type="dxa"/>
                  <w:tcBorders>
                    <w:top w:val="nil"/>
                    <w:left w:val="nil"/>
                    <w:bottom w:val="single" w:sz="4" w:space="0" w:color="auto"/>
                    <w:right w:val="single" w:sz="4" w:space="0" w:color="auto"/>
                  </w:tcBorders>
                  <w:shd w:val="clear" w:color="000000" w:fill="FFD966"/>
                  <w:vAlign w:val="center"/>
                  <w:hideMark/>
                </w:tcPr>
                <w:p w14:paraId="61C058C5" w14:textId="625B6081" w:rsidR="00BB2D72" w:rsidRPr="00BB2D72" w:rsidRDefault="00D53E3C"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17 5</w:t>
                  </w:r>
                  <w:r>
                    <w:rPr>
                      <w:rFonts w:ascii="Times New Roman" w:hAnsi="Times New Roman"/>
                      <w:b/>
                      <w:bCs/>
                      <w:color w:val="000000"/>
                      <w:sz w:val="20"/>
                      <w:szCs w:val="20"/>
                    </w:rPr>
                    <w:t>87</w:t>
                  </w:r>
                  <w:r w:rsidRPr="00BB2D72">
                    <w:rPr>
                      <w:rFonts w:ascii="Times New Roman" w:hAnsi="Times New Roman"/>
                      <w:b/>
                      <w:bCs/>
                      <w:color w:val="000000"/>
                      <w:sz w:val="20"/>
                      <w:szCs w:val="20"/>
                    </w:rPr>
                    <w:t xml:space="preserve"> </w:t>
                  </w:r>
                  <w:r>
                    <w:rPr>
                      <w:rFonts w:ascii="Times New Roman" w:hAnsi="Times New Roman"/>
                      <w:b/>
                      <w:bCs/>
                      <w:color w:val="000000"/>
                      <w:sz w:val="20"/>
                      <w:szCs w:val="20"/>
                    </w:rPr>
                    <w:t>293</w:t>
                  </w:r>
                </w:p>
              </w:tc>
              <w:tc>
                <w:tcPr>
                  <w:tcW w:w="1420" w:type="dxa"/>
                  <w:tcBorders>
                    <w:top w:val="nil"/>
                    <w:left w:val="nil"/>
                    <w:bottom w:val="single" w:sz="4" w:space="0" w:color="auto"/>
                    <w:right w:val="single" w:sz="4" w:space="0" w:color="auto"/>
                  </w:tcBorders>
                  <w:shd w:val="clear" w:color="000000" w:fill="FFD966"/>
                  <w:vAlign w:val="center"/>
                  <w:hideMark/>
                </w:tcPr>
                <w:p w14:paraId="2B1A6B7D" w14:textId="119D63C4" w:rsidR="00BB2D72" w:rsidRPr="00BB2D72" w:rsidRDefault="00D53E3C"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17 5</w:t>
                  </w:r>
                  <w:r>
                    <w:rPr>
                      <w:rFonts w:ascii="Times New Roman" w:hAnsi="Times New Roman"/>
                      <w:b/>
                      <w:bCs/>
                      <w:color w:val="000000"/>
                      <w:sz w:val="20"/>
                      <w:szCs w:val="20"/>
                    </w:rPr>
                    <w:t>87</w:t>
                  </w:r>
                  <w:r w:rsidRPr="00BB2D72">
                    <w:rPr>
                      <w:rFonts w:ascii="Times New Roman" w:hAnsi="Times New Roman"/>
                      <w:b/>
                      <w:bCs/>
                      <w:color w:val="000000"/>
                      <w:sz w:val="20"/>
                      <w:szCs w:val="20"/>
                    </w:rPr>
                    <w:t xml:space="preserve"> </w:t>
                  </w:r>
                  <w:r>
                    <w:rPr>
                      <w:rFonts w:ascii="Times New Roman" w:hAnsi="Times New Roman"/>
                      <w:b/>
                      <w:bCs/>
                      <w:color w:val="000000"/>
                      <w:sz w:val="20"/>
                      <w:szCs w:val="20"/>
                    </w:rPr>
                    <w:t>293</w:t>
                  </w:r>
                </w:p>
              </w:tc>
              <w:tc>
                <w:tcPr>
                  <w:tcW w:w="1420" w:type="dxa"/>
                  <w:tcBorders>
                    <w:top w:val="nil"/>
                    <w:left w:val="nil"/>
                    <w:bottom w:val="single" w:sz="4" w:space="0" w:color="auto"/>
                    <w:right w:val="single" w:sz="4" w:space="0" w:color="auto"/>
                  </w:tcBorders>
                  <w:shd w:val="clear" w:color="000000" w:fill="FFD966"/>
                  <w:vAlign w:val="center"/>
                  <w:hideMark/>
                </w:tcPr>
                <w:p w14:paraId="2F9A5FCC" w14:textId="1C2CA53B" w:rsidR="00BB2D72" w:rsidRPr="00BB2D72" w:rsidRDefault="00D53E3C"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17 5</w:t>
                  </w:r>
                  <w:r>
                    <w:rPr>
                      <w:rFonts w:ascii="Times New Roman" w:hAnsi="Times New Roman"/>
                      <w:b/>
                      <w:bCs/>
                      <w:color w:val="000000"/>
                      <w:sz w:val="20"/>
                      <w:szCs w:val="20"/>
                    </w:rPr>
                    <w:t>87</w:t>
                  </w:r>
                  <w:r w:rsidRPr="00BB2D72">
                    <w:rPr>
                      <w:rFonts w:ascii="Times New Roman" w:hAnsi="Times New Roman"/>
                      <w:b/>
                      <w:bCs/>
                      <w:color w:val="000000"/>
                      <w:sz w:val="20"/>
                      <w:szCs w:val="20"/>
                    </w:rPr>
                    <w:t xml:space="preserve"> </w:t>
                  </w:r>
                  <w:r>
                    <w:rPr>
                      <w:rFonts w:ascii="Times New Roman" w:hAnsi="Times New Roman"/>
                      <w:b/>
                      <w:bCs/>
                      <w:color w:val="000000"/>
                      <w:sz w:val="20"/>
                      <w:szCs w:val="20"/>
                    </w:rPr>
                    <w:t>293</w:t>
                  </w:r>
                </w:p>
              </w:tc>
            </w:tr>
            <w:tr w:rsidR="00BB2D72" w:rsidRPr="00BB2D72" w14:paraId="3FC40EA6" w14:textId="77777777" w:rsidTr="004776F1">
              <w:trPr>
                <w:trHeight w:val="600"/>
              </w:trPr>
              <w:tc>
                <w:tcPr>
                  <w:tcW w:w="3146" w:type="dxa"/>
                  <w:tcBorders>
                    <w:top w:val="nil"/>
                    <w:left w:val="single" w:sz="4" w:space="0" w:color="auto"/>
                    <w:bottom w:val="single" w:sz="4" w:space="0" w:color="auto"/>
                    <w:right w:val="single" w:sz="4" w:space="0" w:color="auto"/>
                  </w:tcBorders>
                  <w:shd w:val="clear" w:color="000000" w:fill="FFF2CC"/>
                  <w:vAlign w:val="bottom"/>
                  <w:hideMark/>
                </w:tcPr>
                <w:p w14:paraId="209626FA" w14:textId="77777777" w:rsidR="00BB2D72" w:rsidRPr="00BB2D72" w:rsidRDefault="00BB2D72" w:rsidP="00BB2D72">
                  <w:pPr>
                    <w:spacing w:after="0" w:line="240" w:lineRule="auto"/>
                    <w:rPr>
                      <w:rFonts w:ascii="Times New Roman" w:hAnsi="Times New Roman"/>
                      <w:color w:val="000000"/>
                      <w:sz w:val="20"/>
                      <w:szCs w:val="20"/>
                    </w:rPr>
                  </w:pPr>
                  <w:r w:rsidRPr="00BB2D72">
                    <w:rPr>
                      <w:rFonts w:ascii="Times New Roman" w:hAnsi="Times New Roman"/>
                      <w:color w:val="000000"/>
                      <w:sz w:val="20"/>
                      <w:szCs w:val="20"/>
                    </w:rPr>
                    <w:t>62.resors "Mērķdotācijas pašvaldībām", t.sk.:</w:t>
                  </w:r>
                </w:p>
              </w:tc>
              <w:tc>
                <w:tcPr>
                  <w:tcW w:w="1420" w:type="dxa"/>
                  <w:tcBorders>
                    <w:top w:val="nil"/>
                    <w:left w:val="nil"/>
                    <w:bottom w:val="single" w:sz="4" w:space="0" w:color="auto"/>
                    <w:right w:val="single" w:sz="4" w:space="0" w:color="auto"/>
                  </w:tcBorders>
                  <w:shd w:val="clear" w:color="000000" w:fill="FFF2CC"/>
                  <w:vAlign w:val="bottom"/>
                  <w:hideMark/>
                </w:tcPr>
                <w:p w14:paraId="3B61F97F"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4 676 040</w:t>
                  </w:r>
                </w:p>
              </w:tc>
              <w:tc>
                <w:tcPr>
                  <w:tcW w:w="1420" w:type="dxa"/>
                  <w:tcBorders>
                    <w:top w:val="nil"/>
                    <w:left w:val="nil"/>
                    <w:bottom w:val="single" w:sz="4" w:space="0" w:color="auto"/>
                    <w:right w:val="single" w:sz="4" w:space="0" w:color="auto"/>
                  </w:tcBorders>
                  <w:shd w:val="clear" w:color="000000" w:fill="FFF2CC"/>
                  <w:vAlign w:val="bottom"/>
                  <w:hideMark/>
                </w:tcPr>
                <w:p w14:paraId="38AD4B36"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14 028 120</w:t>
                  </w:r>
                </w:p>
              </w:tc>
              <w:tc>
                <w:tcPr>
                  <w:tcW w:w="1420" w:type="dxa"/>
                  <w:tcBorders>
                    <w:top w:val="nil"/>
                    <w:left w:val="nil"/>
                    <w:bottom w:val="single" w:sz="4" w:space="0" w:color="auto"/>
                    <w:right w:val="single" w:sz="4" w:space="0" w:color="auto"/>
                  </w:tcBorders>
                  <w:shd w:val="clear" w:color="000000" w:fill="FFF2CC"/>
                  <w:vAlign w:val="bottom"/>
                  <w:hideMark/>
                </w:tcPr>
                <w:p w14:paraId="6B2B3ACB"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14 028 120</w:t>
                  </w:r>
                </w:p>
              </w:tc>
              <w:tc>
                <w:tcPr>
                  <w:tcW w:w="1420" w:type="dxa"/>
                  <w:tcBorders>
                    <w:top w:val="nil"/>
                    <w:left w:val="nil"/>
                    <w:bottom w:val="single" w:sz="4" w:space="0" w:color="auto"/>
                    <w:right w:val="single" w:sz="4" w:space="0" w:color="auto"/>
                  </w:tcBorders>
                  <w:shd w:val="clear" w:color="000000" w:fill="FFF2CC"/>
                  <w:vAlign w:val="bottom"/>
                  <w:hideMark/>
                </w:tcPr>
                <w:p w14:paraId="747B7853"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14 028 120</w:t>
                  </w:r>
                </w:p>
              </w:tc>
            </w:tr>
            <w:tr w:rsidR="00BB2D72" w:rsidRPr="00BB2D72" w14:paraId="333E1917" w14:textId="77777777" w:rsidTr="004776F1">
              <w:trPr>
                <w:trHeight w:val="555"/>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5F72D1F1"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01.00.00. "Mērķdotācijas izglītības pasākumiem"</w:t>
                  </w:r>
                </w:p>
              </w:tc>
              <w:tc>
                <w:tcPr>
                  <w:tcW w:w="1420" w:type="dxa"/>
                  <w:tcBorders>
                    <w:top w:val="nil"/>
                    <w:left w:val="nil"/>
                    <w:bottom w:val="single" w:sz="4" w:space="0" w:color="auto"/>
                    <w:right w:val="single" w:sz="4" w:space="0" w:color="auto"/>
                  </w:tcBorders>
                  <w:shd w:val="clear" w:color="auto" w:fill="auto"/>
                  <w:vAlign w:val="bottom"/>
                  <w:hideMark/>
                </w:tcPr>
                <w:p w14:paraId="52ECEA02"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593 700</w:t>
                  </w:r>
                </w:p>
              </w:tc>
              <w:tc>
                <w:tcPr>
                  <w:tcW w:w="1420" w:type="dxa"/>
                  <w:tcBorders>
                    <w:top w:val="nil"/>
                    <w:left w:val="nil"/>
                    <w:bottom w:val="single" w:sz="4" w:space="0" w:color="auto"/>
                    <w:right w:val="single" w:sz="4" w:space="0" w:color="auto"/>
                  </w:tcBorders>
                  <w:shd w:val="clear" w:color="auto" w:fill="auto"/>
                  <w:vAlign w:val="bottom"/>
                  <w:hideMark/>
                </w:tcPr>
                <w:p w14:paraId="65DA384C"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1 781 100</w:t>
                  </w:r>
                </w:p>
              </w:tc>
              <w:tc>
                <w:tcPr>
                  <w:tcW w:w="1420" w:type="dxa"/>
                  <w:tcBorders>
                    <w:top w:val="nil"/>
                    <w:left w:val="nil"/>
                    <w:bottom w:val="single" w:sz="4" w:space="0" w:color="auto"/>
                    <w:right w:val="single" w:sz="4" w:space="0" w:color="auto"/>
                  </w:tcBorders>
                  <w:shd w:val="clear" w:color="auto" w:fill="auto"/>
                  <w:vAlign w:val="bottom"/>
                  <w:hideMark/>
                </w:tcPr>
                <w:p w14:paraId="7FAEB930"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1 781 100</w:t>
                  </w:r>
                </w:p>
              </w:tc>
              <w:tc>
                <w:tcPr>
                  <w:tcW w:w="1420" w:type="dxa"/>
                  <w:tcBorders>
                    <w:top w:val="nil"/>
                    <w:left w:val="nil"/>
                    <w:bottom w:val="single" w:sz="4" w:space="0" w:color="auto"/>
                    <w:right w:val="single" w:sz="4" w:space="0" w:color="auto"/>
                  </w:tcBorders>
                  <w:shd w:val="clear" w:color="auto" w:fill="auto"/>
                  <w:vAlign w:val="bottom"/>
                  <w:hideMark/>
                </w:tcPr>
                <w:p w14:paraId="6D0350C2"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1 781 100</w:t>
                  </w:r>
                </w:p>
              </w:tc>
            </w:tr>
            <w:tr w:rsidR="00BB2D72" w:rsidRPr="00BB2D72" w14:paraId="1A169AC8" w14:textId="77777777" w:rsidTr="004776F1">
              <w:trPr>
                <w:trHeight w:val="1155"/>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70554F82"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05.00.00. "Mērķdotācijas pašvaldībām – pašvaldību izglītības iestāžu pedagogu darba samaksai un valsts sociālās apdrošināšanas obligātajām iemaksām"</w:t>
                  </w:r>
                </w:p>
              </w:tc>
              <w:tc>
                <w:tcPr>
                  <w:tcW w:w="1420" w:type="dxa"/>
                  <w:tcBorders>
                    <w:top w:val="nil"/>
                    <w:left w:val="nil"/>
                    <w:bottom w:val="single" w:sz="4" w:space="0" w:color="auto"/>
                    <w:right w:val="single" w:sz="4" w:space="0" w:color="auto"/>
                  </w:tcBorders>
                  <w:shd w:val="clear" w:color="auto" w:fill="auto"/>
                  <w:vAlign w:val="bottom"/>
                  <w:hideMark/>
                </w:tcPr>
                <w:p w14:paraId="13D82B5C"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3 674 040</w:t>
                  </w:r>
                </w:p>
              </w:tc>
              <w:tc>
                <w:tcPr>
                  <w:tcW w:w="1420" w:type="dxa"/>
                  <w:tcBorders>
                    <w:top w:val="nil"/>
                    <w:left w:val="nil"/>
                    <w:bottom w:val="single" w:sz="4" w:space="0" w:color="auto"/>
                    <w:right w:val="single" w:sz="4" w:space="0" w:color="auto"/>
                  </w:tcBorders>
                  <w:shd w:val="clear" w:color="auto" w:fill="auto"/>
                  <w:vAlign w:val="bottom"/>
                  <w:hideMark/>
                </w:tcPr>
                <w:p w14:paraId="67042915"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11 022 120</w:t>
                  </w:r>
                </w:p>
              </w:tc>
              <w:tc>
                <w:tcPr>
                  <w:tcW w:w="1420" w:type="dxa"/>
                  <w:tcBorders>
                    <w:top w:val="nil"/>
                    <w:left w:val="nil"/>
                    <w:bottom w:val="single" w:sz="4" w:space="0" w:color="auto"/>
                    <w:right w:val="single" w:sz="4" w:space="0" w:color="auto"/>
                  </w:tcBorders>
                  <w:shd w:val="clear" w:color="auto" w:fill="auto"/>
                  <w:vAlign w:val="bottom"/>
                  <w:hideMark/>
                </w:tcPr>
                <w:p w14:paraId="25A90178"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11 022 120</w:t>
                  </w:r>
                </w:p>
              </w:tc>
              <w:tc>
                <w:tcPr>
                  <w:tcW w:w="1420" w:type="dxa"/>
                  <w:tcBorders>
                    <w:top w:val="nil"/>
                    <w:left w:val="nil"/>
                    <w:bottom w:val="single" w:sz="4" w:space="0" w:color="auto"/>
                    <w:right w:val="single" w:sz="4" w:space="0" w:color="auto"/>
                  </w:tcBorders>
                  <w:shd w:val="clear" w:color="auto" w:fill="auto"/>
                  <w:vAlign w:val="bottom"/>
                  <w:hideMark/>
                </w:tcPr>
                <w:p w14:paraId="5FAA0F37"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11 022 120</w:t>
                  </w:r>
                </w:p>
              </w:tc>
            </w:tr>
            <w:tr w:rsidR="00BB2D72" w:rsidRPr="00BB2D72" w14:paraId="6ECD77DF" w14:textId="77777777" w:rsidTr="004776F1">
              <w:trPr>
                <w:trHeight w:val="1140"/>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703CB069"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10.00.00. "Mērķdotācijas pašvaldībām – pašvaldību izglītības iestādēs bērnu no piecu gadu vecuma izglītošanā nodarbināto pedagogu darba samaksai un valsts sociālās apdrošināšanas obligātajām iemaksām"</w:t>
                  </w:r>
                </w:p>
              </w:tc>
              <w:tc>
                <w:tcPr>
                  <w:tcW w:w="1420" w:type="dxa"/>
                  <w:tcBorders>
                    <w:top w:val="nil"/>
                    <w:left w:val="nil"/>
                    <w:bottom w:val="single" w:sz="4" w:space="0" w:color="auto"/>
                    <w:right w:val="single" w:sz="4" w:space="0" w:color="auto"/>
                  </w:tcBorders>
                  <w:shd w:val="clear" w:color="auto" w:fill="auto"/>
                  <w:vAlign w:val="bottom"/>
                  <w:hideMark/>
                </w:tcPr>
                <w:p w14:paraId="6348B077"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408 300</w:t>
                  </w:r>
                </w:p>
              </w:tc>
              <w:tc>
                <w:tcPr>
                  <w:tcW w:w="1420" w:type="dxa"/>
                  <w:tcBorders>
                    <w:top w:val="nil"/>
                    <w:left w:val="nil"/>
                    <w:bottom w:val="single" w:sz="4" w:space="0" w:color="auto"/>
                    <w:right w:val="single" w:sz="4" w:space="0" w:color="auto"/>
                  </w:tcBorders>
                  <w:shd w:val="clear" w:color="auto" w:fill="auto"/>
                  <w:vAlign w:val="bottom"/>
                  <w:hideMark/>
                </w:tcPr>
                <w:p w14:paraId="76A6BD0A"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1 224 900</w:t>
                  </w:r>
                </w:p>
              </w:tc>
              <w:tc>
                <w:tcPr>
                  <w:tcW w:w="1420" w:type="dxa"/>
                  <w:tcBorders>
                    <w:top w:val="nil"/>
                    <w:left w:val="nil"/>
                    <w:bottom w:val="single" w:sz="4" w:space="0" w:color="auto"/>
                    <w:right w:val="single" w:sz="4" w:space="0" w:color="auto"/>
                  </w:tcBorders>
                  <w:shd w:val="clear" w:color="auto" w:fill="auto"/>
                  <w:vAlign w:val="bottom"/>
                  <w:hideMark/>
                </w:tcPr>
                <w:p w14:paraId="75AF137A"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1 224 900</w:t>
                  </w:r>
                </w:p>
              </w:tc>
              <w:tc>
                <w:tcPr>
                  <w:tcW w:w="1420" w:type="dxa"/>
                  <w:tcBorders>
                    <w:top w:val="nil"/>
                    <w:left w:val="nil"/>
                    <w:bottom w:val="single" w:sz="4" w:space="0" w:color="auto"/>
                    <w:right w:val="single" w:sz="4" w:space="0" w:color="auto"/>
                  </w:tcBorders>
                  <w:shd w:val="clear" w:color="auto" w:fill="auto"/>
                  <w:vAlign w:val="bottom"/>
                  <w:hideMark/>
                </w:tcPr>
                <w:p w14:paraId="588B306C"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1 224 900</w:t>
                  </w:r>
                </w:p>
              </w:tc>
            </w:tr>
            <w:tr w:rsidR="00BB2D72" w:rsidRPr="00BB2D72" w14:paraId="571802DE" w14:textId="77777777" w:rsidTr="004776F1">
              <w:trPr>
                <w:trHeight w:val="570"/>
              </w:trPr>
              <w:tc>
                <w:tcPr>
                  <w:tcW w:w="3146" w:type="dxa"/>
                  <w:tcBorders>
                    <w:top w:val="nil"/>
                    <w:left w:val="single" w:sz="4" w:space="0" w:color="auto"/>
                    <w:bottom w:val="single" w:sz="4" w:space="0" w:color="auto"/>
                    <w:right w:val="single" w:sz="4" w:space="0" w:color="auto"/>
                  </w:tcBorders>
                  <w:shd w:val="clear" w:color="000000" w:fill="FFF2CC"/>
                  <w:vAlign w:val="bottom"/>
                  <w:hideMark/>
                </w:tcPr>
                <w:p w14:paraId="5B7CA1A4" w14:textId="77777777" w:rsidR="00BB2D72" w:rsidRPr="00BB2D72" w:rsidRDefault="00BB2D72" w:rsidP="00BB2D72">
                  <w:pPr>
                    <w:spacing w:after="0" w:line="240" w:lineRule="auto"/>
                    <w:rPr>
                      <w:rFonts w:ascii="Times New Roman" w:hAnsi="Times New Roman"/>
                      <w:color w:val="000000"/>
                      <w:sz w:val="20"/>
                      <w:szCs w:val="20"/>
                    </w:rPr>
                  </w:pPr>
                  <w:r w:rsidRPr="00BB2D72">
                    <w:rPr>
                      <w:rFonts w:ascii="Times New Roman" w:hAnsi="Times New Roman"/>
                      <w:color w:val="000000"/>
                      <w:sz w:val="20"/>
                      <w:szCs w:val="20"/>
                    </w:rPr>
                    <w:t>15.resors "Izglītības un zinātnes ministrija", t.sk.:</w:t>
                  </w:r>
                </w:p>
              </w:tc>
              <w:tc>
                <w:tcPr>
                  <w:tcW w:w="1420" w:type="dxa"/>
                  <w:tcBorders>
                    <w:top w:val="nil"/>
                    <w:left w:val="nil"/>
                    <w:bottom w:val="single" w:sz="4" w:space="0" w:color="auto"/>
                    <w:right w:val="single" w:sz="4" w:space="0" w:color="auto"/>
                  </w:tcBorders>
                  <w:shd w:val="clear" w:color="000000" w:fill="FFF2CC"/>
                  <w:vAlign w:val="bottom"/>
                  <w:hideMark/>
                </w:tcPr>
                <w:p w14:paraId="575205B1"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1 012 650</w:t>
                  </w:r>
                </w:p>
              </w:tc>
              <w:tc>
                <w:tcPr>
                  <w:tcW w:w="1420" w:type="dxa"/>
                  <w:tcBorders>
                    <w:top w:val="nil"/>
                    <w:left w:val="nil"/>
                    <w:bottom w:val="single" w:sz="4" w:space="0" w:color="auto"/>
                    <w:right w:val="single" w:sz="4" w:space="0" w:color="auto"/>
                  </w:tcBorders>
                  <w:shd w:val="clear" w:color="000000" w:fill="FFF2CC"/>
                  <w:vAlign w:val="bottom"/>
                  <w:hideMark/>
                </w:tcPr>
                <w:p w14:paraId="00B12D79"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2 124 449</w:t>
                  </w:r>
                </w:p>
              </w:tc>
              <w:tc>
                <w:tcPr>
                  <w:tcW w:w="1420" w:type="dxa"/>
                  <w:tcBorders>
                    <w:top w:val="nil"/>
                    <w:left w:val="nil"/>
                    <w:bottom w:val="single" w:sz="4" w:space="0" w:color="auto"/>
                    <w:right w:val="single" w:sz="4" w:space="0" w:color="auto"/>
                  </w:tcBorders>
                  <w:shd w:val="clear" w:color="000000" w:fill="FFF2CC"/>
                  <w:vAlign w:val="bottom"/>
                  <w:hideMark/>
                </w:tcPr>
                <w:p w14:paraId="282A2A17"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2 124 449</w:t>
                  </w:r>
                </w:p>
              </w:tc>
              <w:tc>
                <w:tcPr>
                  <w:tcW w:w="1420" w:type="dxa"/>
                  <w:tcBorders>
                    <w:top w:val="nil"/>
                    <w:left w:val="nil"/>
                    <w:bottom w:val="single" w:sz="4" w:space="0" w:color="auto"/>
                    <w:right w:val="single" w:sz="4" w:space="0" w:color="auto"/>
                  </w:tcBorders>
                  <w:shd w:val="clear" w:color="000000" w:fill="FFF2CC"/>
                  <w:vAlign w:val="bottom"/>
                  <w:hideMark/>
                </w:tcPr>
                <w:p w14:paraId="749D717F"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2 124 449</w:t>
                  </w:r>
                </w:p>
              </w:tc>
            </w:tr>
            <w:tr w:rsidR="00BB2D72" w:rsidRPr="00BB2D72" w14:paraId="001B95EC" w14:textId="77777777" w:rsidTr="004776F1">
              <w:trPr>
                <w:trHeight w:val="465"/>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4F32EC45"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01.03.00. "Sociālās korekcijas izglītības iestāde"</w:t>
                  </w:r>
                </w:p>
              </w:tc>
              <w:tc>
                <w:tcPr>
                  <w:tcW w:w="1420" w:type="dxa"/>
                  <w:tcBorders>
                    <w:top w:val="nil"/>
                    <w:left w:val="nil"/>
                    <w:bottom w:val="single" w:sz="4" w:space="0" w:color="auto"/>
                    <w:right w:val="single" w:sz="4" w:space="0" w:color="auto"/>
                  </w:tcBorders>
                  <w:shd w:val="clear" w:color="auto" w:fill="auto"/>
                  <w:vAlign w:val="bottom"/>
                  <w:hideMark/>
                </w:tcPr>
                <w:p w14:paraId="6F9EE2F0"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3 768</w:t>
                  </w:r>
                </w:p>
              </w:tc>
              <w:tc>
                <w:tcPr>
                  <w:tcW w:w="1420" w:type="dxa"/>
                  <w:tcBorders>
                    <w:top w:val="nil"/>
                    <w:left w:val="nil"/>
                    <w:bottom w:val="single" w:sz="4" w:space="0" w:color="auto"/>
                    <w:right w:val="single" w:sz="4" w:space="0" w:color="auto"/>
                  </w:tcBorders>
                  <w:shd w:val="clear" w:color="auto" w:fill="auto"/>
                  <w:vAlign w:val="bottom"/>
                  <w:hideMark/>
                </w:tcPr>
                <w:p w14:paraId="3D750327"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11 304</w:t>
                  </w:r>
                </w:p>
              </w:tc>
              <w:tc>
                <w:tcPr>
                  <w:tcW w:w="1420" w:type="dxa"/>
                  <w:tcBorders>
                    <w:top w:val="nil"/>
                    <w:left w:val="nil"/>
                    <w:bottom w:val="single" w:sz="4" w:space="0" w:color="auto"/>
                    <w:right w:val="single" w:sz="4" w:space="0" w:color="auto"/>
                  </w:tcBorders>
                  <w:shd w:val="clear" w:color="auto" w:fill="auto"/>
                  <w:vAlign w:val="bottom"/>
                  <w:hideMark/>
                </w:tcPr>
                <w:p w14:paraId="4D06D3A5"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11 304</w:t>
                  </w:r>
                </w:p>
              </w:tc>
              <w:tc>
                <w:tcPr>
                  <w:tcW w:w="1420" w:type="dxa"/>
                  <w:tcBorders>
                    <w:top w:val="nil"/>
                    <w:left w:val="nil"/>
                    <w:bottom w:val="single" w:sz="4" w:space="0" w:color="auto"/>
                    <w:right w:val="single" w:sz="4" w:space="0" w:color="auto"/>
                  </w:tcBorders>
                  <w:shd w:val="clear" w:color="auto" w:fill="auto"/>
                  <w:vAlign w:val="bottom"/>
                  <w:hideMark/>
                </w:tcPr>
                <w:p w14:paraId="19F25109"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11 304</w:t>
                  </w:r>
                </w:p>
              </w:tc>
            </w:tr>
            <w:tr w:rsidR="00BB2D72" w:rsidRPr="00BB2D72" w14:paraId="35615CC7" w14:textId="77777777" w:rsidTr="004776F1">
              <w:trPr>
                <w:trHeight w:val="465"/>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3D53356F" w14:textId="3FFF3658"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01.05.00. "Dotācija privātajām mācību iestādēm"</w:t>
                  </w:r>
                  <w:r w:rsidR="00F7157A">
                    <w:rPr>
                      <w:rFonts w:ascii="Times New Roman" w:hAnsi="Times New Roman"/>
                      <w:color w:val="000000"/>
                      <w:sz w:val="20"/>
                      <w:szCs w:val="20"/>
                    </w:rPr>
                    <w:t>*</w:t>
                  </w:r>
                </w:p>
              </w:tc>
              <w:tc>
                <w:tcPr>
                  <w:tcW w:w="1420" w:type="dxa"/>
                  <w:tcBorders>
                    <w:top w:val="nil"/>
                    <w:left w:val="nil"/>
                    <w:bottom w:val="single" w:sz="4" w:space="0" w:color="auto"/>
                    <w:right w:val="single" w:sz="4" w:space="0" w:color="auto"/>
                  </w:tcBorders>
                  <w:shd w:val="clear" w:color="auto" w:fill="auto"/>
                  <w:vAlign w:val="bottom"/>
                  <w:hideMark/>
                </w:tcPr>
                <w:p w14:paraId="3C35ADBB"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561 702</w:t>
                  </w:r>
                </w:p>
              </w:tc>
              <w:tc>
                <w:tcPr>
                  <w:tcW w:w="1420" w:type="dxa"/>
                  <w:tcBorders>
                    <w:top w:val="nil"/>
                    <w:left w:val="nil"/>
                    <w:bottom w:val="single" w:sz="4" w:space="0" w:color="auto"/>
                    <w:right w:val="single" w:sz="4" w:space="0" w:color="auto"/>
                  </w:tcBorders>
                  <w:shd w:val="clear" w:color="auto" w:fill="auto"/>
                  <w:vAlign w:val="bottom"/>
                  <w:hideMark/>
                </w:tcPr>
                <w:p w14:paraId="7256AEF4"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771 606</w:t>
                  </w:r>
                </w:p>
              </w:tc>
              <w:tc>
                <w:tcPr>
                  <w:tcW w:w="1420" w:type="dxa"/>
                  <w:tcBorders>
                    <w:top w:val="nil"/>
                    <w:left w:val="nil"/>
                    <w:bottom w:val="single" w:sz="4" w:space="0" w:color="auto"/>
                    <w:right w:val="single" w:sz="4" w:space="0" w:color="auto"/>
                  </w:tcBorders>
                  <w:shd w:val="clear" w:color="auto" w:fill="auto"/>
                  <w:vAlign w:val="bottom"/>
                  <w:hideMark/>
                </w:tcPr>
                <w:p w14:paraId="0282C68C"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771 606</w:t>
                  </w:r>
                </w:p>
              </w:tc>
              <w:tc>
                <w:tcPr>
                  <w:tcW w:w="1420" w:type="dxa"/>
                  <w:tcBorders>
                    <w:top w:val="nil"/>
                    <w:left w:val="nil"/>
                    <w:bottom w:val="single" w:sz="4" w:space="0" w:color="auto"/>
                    <w:right w:val="single" w:sz="4" w:space="0" w:color="auto"/>
                  </w:tcBorders>
                  <w:shd w:val="clear" w:color="auto" w:fill="auto"/>
                  <w:vAlign w:val="bottom"/>
                  <w:hideMark/>
                </w:tcPr>
                <w:p w14:paraId="6E079EBB"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771 606</w:t>
                  </w:r>
                </w:p>
              </w:tc>
            </w:tr>
            <w:tr w:rsidR="00BB2D72" w:rsidRPr="00BB2D72" w14:paraId="27CCA743" w14:textId="77777777" w:rsidTr="004776F1">
              <w:trPr>
                <w:trHeight w:val="465"/>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73311DF9"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01.08.00. "Vispārējās izglītības atbalsta pasākumi"</w:t>
                  </w:r>
                </w:p>
              </w:tc>
              <w:tc>
                <w:tcPr>
                  <w:tcW w:w="1420" w:type="dxa"/>
                  <w:tcBorders>
                    <w:top w:val="nil"/>
                    <w:left w:val="nil"/>
                    <w:bottom w:val="single" w:sz="4" w:space="0" w:color="auto"/>
                    <w:right w:val="single" w:sz="4" w:space="0" w:color="auto"/>
                  </w:tcBorders>
                  <w:shd w:val="clear" w:color="auto" w:fill="auto"/>
                  <w:vAlign w:val="bottom"/>
                  <w:hideMark/>
                </w:tcPr>
                <w:p w14:paraId="3E57D7F0"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595</w:t>
                  </w:r>
                </w:p>
              </w:tc>
              <w:tc>
                <w:tcPr>
                  <w:tcW w:w="1420" w:type="dxa"/>
                  <w:tcBorders>
                    <w:top w:val="nil"/>
                    <w:left w:val="nil"/>
                    <w:bottom w:val="single" w:sz="4" w:space="0" w:color="auto"/>
                    <w:right w:val="single" w:sz="4" w:space="0" w:color="auto"/>
                  </w:tcBorders>
                  <w:shd w:val="clear" w:color="auto" w:fill="auto"/>
                  <w:vAlign w:val="bottom"/>
                  <w:hideMark/>
                </w:tcPr>
                <w:p w14:paraId="4B03DD0A"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1 785</w:t>
                  </w:r>
                </w:p>
              </w:tc>
              <w:tc>
                <w:tcPr>
                  <w:tcW w:w="1420" w:type="dxa"/>
                  <w:tcBorders>
                    <w:top w:val="nil"/>
                    <w:left w:val="nil"/>
                    <w:bottom w:val="single" w:sz="4" w:space="0" w:color="auto"/>
                    <w:right w:val="single" w:sz="4" w:space="0" w:color="auto"/>
                  </w:tcBorders>
                  <w:shd w:val="clear" w:color="auto" w:fill="auto"/>
                  <w:vAlign w:val="bottom"/>
                  <w:hideMark/>
                </w:tcPr>
                <w:p w14:paraId="6E43B414"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1 785</w:t>
                  </w:r>
                </w:p>
              </w:tc>
              <w:tc>
                <w:tcPr>
                  <w:tcW w:w="1420" w:type="dxa"/>
                  <w:tcBorders>
                    <w:top w:val="nil"/>
                    <w:left w:val="nil"/>
                    <w:bottom w:val="single" w:sz="4" w:space="0" w:color="auto"/>
                    <w:right w:val="single" w:sz="4" w:space="0" w:color="auto"/>
                  </w:tcBorders>
                  <w:shd w:val="clear" w:color="auto" w:fill="auto"/>
                  <w:vAlign w:val="bottom"/>
                  <w:hideMark/>
                </w:tcPr>
                <w:p w14:paraId="36604F3D"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1 785</w:t>
                  </w:r>
                </w:p>
              </w:tc>
            </w:tr>
            <w:tr w:rsidR="00BB2D72" w:rsidRPr="00BB2D72" w14:paraId="56630D5E" w14:textId="77777777" w:rsidTr="004776F1">
              <w:trPr>
                <w:trHeight w:val="465"/>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71396F7B"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02.01.00. "Profesionālās izglītības programmu īstenošana"</w:t>
                  </w:r>
                </w:p>
              </w:tc>
              <w:tc>
                <w:tcPr>
                  <w:tcW w:w="1420" w:type="dxa"/>
                  <w:tcBorders>
                    <w:top w:val="nil"/>
                    <w:left w:val="nil"/>
                    <w:bottom w:val="single" w:sz="4" w:space="0" w:color="auto"/>
                    <w:right w:val="single" w:sz="4" w:space="0" w:color="auto"/>
                  </w:tcBorders>
                  <w:shd w:val="clear" w:color="auto" w:fill="auto"/>
                  <w:vAlign w:val="bottom"/>
                  <w:hideMark/>
                </w:tcPr>
                <w:p w14:paraId="4376C016"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312 660</w:t>
                  </w:r>
                </w:p>
              </w:tc>
              <w:tc>
                <w:tcPr>
                  <w:tcW w:w="1420" w:type="dxa"/>
                  <w:tcBorders>
                    <w:top w:val="nil"/>
                    <w:left w:val="nil"/>
                    <w:bottom w:val="single" w:sz="4" w:space="0" w:color="auto"/>
                    <w:right w:val="single" w:sz="4" w:space="0" w:color="auto"/>
                  </w:tcBorders>
                  <w:shd w:val="clear" w:color="auto" w:fill="auto"/>
                  <w:vAlign w:val="bottom"/>
                  <w:hideMark/>
                </w:tcPr>
                <w:p w14:paraId="3DB3F651"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937 980</w:t>
                  </w:r>
                </w:p>
              </w:tc>
              <w:tc>
                <w:tcPr>
                  <w:tcW w:w="1420" w:type="dxa"/>
                  <w:tcBorders>
                    <w:top w:val="nil"/>
                    <w:left w:val="nil"/>
                    <w:bottom w:val="single" w:sz="4" w:space="0" w:color="auto"/>
                    <w:right w:val="single" w:sz="4" w:space="0" w:color="auto"/>
                  </w:tcBorders>
                  <w:shd w:val="clear" w:color="auto" w:fill="auto"/>
                  <w:vAlign w:val="bottom"/>
                  <w:hideMark/>
                </w:tcPr>
                <w:p w14:paraId="3BFD519A"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937 980</w:t>
                  </w:r>
                </w:p>
              </w:tc>
              <w:tc>
                <w:tcPr>
                  <w:tcW w:w="1420" w:type="dxa"/>
                  <w:tcBorders>
                    <w:top w:val="nil"/>
                    <w:left w:val="nil"/>
                    <w:bottom w:val="single" w:sz="4" w:space="0" w:color="auto"/>
                    <w:right w:val="single" w:sz="4" w:space="0" w:color="auto"/>
                  </w:tcBorders>
                  <w:shd w:val="clear" w:color="auto" w:fill="auto"/>
                  <w:vAlign w:val="bottom"/>
                  <w:hideMark/>
                </w:tcPr>
                <w:p w14:paraId="00304210"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937 980</w:t>
                  </w:r>
                </w:p>
              </w:tc>
            </w:tr>
            <w:tr w:rsidR="00BB2D72" w:rsidRPr="00BB2D72" w14:paraId="15D8451F" w14:textId="77777777" w:rsidTr="004776F1">
              <w:trPr>
                <w:trHeight w:val="465"/>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3104B9C6"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09.10.00. "Murjāņu sporta ģimnāzija"</w:t>
                  </w:r>
                </w:p>
              </w:tc>
              <w:tc>
                <w:tcPr>
                  <w:tcW w:w="1420" w:type="dxa"/>
                  <w:tcBorders>
                    <w:top w:val="nil"/>
                    <w:left w:val="nil"/>
                    <w:bottom w:val="single" w:sz="4" w:space="0" w:color="auto"/>
                    <w:right w:val="single" w:sz="4" w:space="0" w:color="auto"/>
                  </w:tcBorders>
                  <w:shd w:val="clear" w:color="auto" w:fill="auto"/>
                  <w:vAlign w:val="bottom"/>
                  <w:hideMark/>
                </w:tcPr>
                <w:p w14:paraId="1D57B500"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9 939</w:t>
                  </w:r>
                </w:p>
              </w:tc>
              <w:tc>
                <w:tcPr>
                  <w:tcW w:w="1420" w:type="dxa"/>
                  <w:tcBorders>
                    <w:top w:val="nil"/>
                    <w:left w:val="nil"/>
                    <w:bottom w:val="single" w:sz="4" w:space="0" w:color="auto"/>
                    <w:right w:val="single" w:sz="4" w:space="0" w:color="auto"/>
                  </w:tcBorders>
                  <w:shd w:val="clear" w:color="auto" w:fill="auto"/>
                  <w:vAlign w:val="bottom"/>
                  <w:hideMark/>
                </w:tcPr>
                <w:p w14:paraId="48C79332"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29 816</w:t>
                  </w:r>
                </w:p>
              </w:tc>
              <w:tc>
                <w:tcPr>
                  <w:tcW w:w="1420" w:type="dxa"/>
                  <w:tcBorders>
                    <w:top w:val="nil"/>
                    <w:left w:val="nil"/>
                    <w:bottom w:val="single" w:sz="4" w:space="0" w:color="auto"/>
                    <w:right w:val="single" w:sz="4" w:space="0" w:color="auto"/>
                  </w:tcBorders>
                  <w:shd w:val="clear" w:color="auto" w:fill="auto"/>
                  <w:vAlign w:val="bottom"/>
                  <w:hideMark/>
                </w:tcPr>
                <w:p w14:paraId="2B66C8F8"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29 816</w:t>
                  </w:r>
                </w:p>
              </w:tc>
              <w:tc>
                <w:tcPr>
                  <w:tcW w:w="1420" w:type="dxa"/>
                  <w:tcBorders>
                    <w:top w:val="nil"/>
                    <w:left w:val="nil"/>
                    <w:bottom w:val="single" w:sz="4" w:space="0" w:color="auto"/>
                    <w:right w:val="single" w:sz="4" w:space="0" w:color="auto"/>
                  </w:tcBorders>
                  <w:shd w:val="clear" w:color="auto" w:fill="auto"/>
                  <w:vAlign w:val="bottom"/>
                  <w:hideMark/>
                </w:tcPr>
                <w:p w14:paraId="2138A9D6"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29 816</w:t>
                  </w:r>
                </w:p>
              </w:tc>
            </w:tr>
            <w:tr w:rsidR="00BB2D72" w:rsidRPr="00BB2D72" w14:paraId="196E1F2B" w14:textId="77777777" w:rsidTr="004776F1">
              <w:trPr>
                <w:trHeight w:val="1035"/>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24E06997"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 xml:space="preserve">09.19.00. "Finansējums profesionālās ievirzes sporta izglītības programmu pedagogu darba samaksai un valsts sociālās </w:t>
                  </w:r>
                  <w:r w:rsidRPr="00BB2D72">
                    <w:rPr>
                      <w:rFonts w:ascii="Times New Roman" w:hAnsi="Times New Roman"/>
                      <w:color w:val="000000"/>
                      <w:sz w:val="20"/>
                      <w:szCs w:val="20"/>
                    </w:rPr>
                    <w:lastRenderedPageBreak/>
                    <w:t>apdrošināšanas obligātajām iemaksām"</w:t>
                  </w:r>
                </w:p>
              </w:tc>
              <w:tc>
                <w:tcPr>
                  <w:tcW w:w="1420" w:type="dxa"/>
                  <w:tcBorders>
                    <w:top w:val="nil"/>
                    <w:left w:val="nil"/>
                    <w:bottom w:val="single" w:sz="4" w:space="0" w:color="auto"/>
                    <w:right w:val="single" w:sz="4" w:space="0" w:color="auto"/>
                  </w:tcBorders>
                  <w:shd w:val="clear" w:color="auto" w:fill="auto"/>
                  <w:vAlign w:val="bottom"/>
                  <w:hideMark/>
                </w:tcPr>
                <w:p w14:paraId="503F8997"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lastRenderedPageBreak/>
                    <w:t>123 986</w:t>
                  </w:r>
                </w:p>
              </w:tc>
              <w:tc>
                <w:tcPr>
                  <w:tcW w:w="1420" w:type="dxa"/>
                  <w:tcBorders>
                    <w:top w:val="nil"/>
                    <w:left w:val="nil"/>
                    <w:bottom w:val="single" w:sz="4" w:space="0" w:color="auto"/>
                    <w:right w:val="single" w:sz="4" w:space="0" w:color="auto"/>
                  </w:tcBorders>
                  <w:shd w:val="clear" w:color="auto" w:fill="auto"/>
                  <w:vAlign w:val="bottom"/>
                  <w:hideMark/>
                </w:tcPr>
                <w:p w14:paraId="308E477D"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371 958</w:t>
                  </w:r>
                </w:p>
              </w:tc>
              <w:tc>
                <w:tcPr>
                  <w:tcW w:w="1420" w:type="dxa"/>
                  <w:tcBorders>
                    <w:top w:val="nil"/>
                    <w:left w:val="nil"/>
                    <w:bottom w:val="single" w:sz="4" w:space="0" w:color="auto"/>
                    <w:right w:val="single" w:sz="4" w:space="0" w:color="auto"/>
                  </w:tcBorders>
                  <w:shd w:val="clear" w:color="auto" w:fill="auto"/>
                  <w:vAlign w:val="bottom"/>
                  <w:hideMark/>
                </w:tcPr>
                <w:p w14:paraId="5D5953E2"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371 958</w:t>
                  </w:r>
                </w:p>
              </w:tc>
              <w:tc>
                <w:tcPr>
                  <w:tcW w:w="1420" w:type="dxa"/>
                  <w:tcBorders>
                    <w:top w:val="nil"/>
                    <w:left w:val="nil"/>
                    <w:bottom w:val="single" w:sz="4" w:space="0" w:color="auto"/>
                    <w:right w:val="single" w:sz="4" w:space="0" w:color="auto"/>
                  </w:tcBorders>
                  <w:shd w:val="clear" w:color="auto" w:fill="auto"/>
                  <w:vAlign w:val="bottom"/>
                  <w:hideMark/>
                </w:tcPr>
                <w:p w14:paraId="46F3FE43"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371 958</w:t>
                  </w:r>
                </w:p>
              </w:tc>
            </w:tr>
            <w:tr w:rsidR="00BB2D72" w:rsidRPr="00BB2D72" w14:paraId="0ED63009" w14:textId="77777777" w:rsidTr="004776F1">
              <w:trPr>
                <w:trHeight w:val="480"/>
              </w:trPr>
              <w:tc>
                <w:tcPr>
                  <w:tcW w:w="3146" w:type="dxa"/>
                  <w:tcBorders>
                    <w:top w:val="nil"/>
                    <w:left w:val="single" w:sz="4" w:space="0" w:color="auto"/>
                    <w:bottom w:val="single" w:sz="4" w:space="0" w:color="auto"/>
                    <w:right w:val="single" w:sz="4" w:space="0" w:color="auto"/>
                  </w:tcBorders>
                  <w:shd w:val="clear" w:color="000000" w:fill="FFF2CC"/>
                  <w:vAlign w:val="bottom"/>
                  <w:hideMark/>
                </w:tcPr>
                <w:p w14:paraId="30AE6B65" w14:textId="77777777" w:rsidR="00BB2D72" w:rsidRPr="00BB2D72" w:rsidRDefault="00BB2D72" w:rsidP="00BB2D72">
                  <w:pPr>
                    <w:spacing w:after="0" w:line="240" w:lineRule="auto"/>
                    <w:rPr>
                      <w:rFonts w:ascii="Times New Roman" w:hAnsi="Times New Roman"/>
                      <w:color w:val="000000"/>
                      <w:sz w:val="20"/>
                      <w:szCs w:val="20"/>
                    </w:rPr>
                  </w:pPr>
                  <w:r w:rsidRPr="00BB2D72">
                    <w:rPr>
                      <w:rFonts w:ascii="Times New Roman" w:hAnsi="Times New Roman"/>
                      <w:color w:val="000000"/>
                      <w:sz w:val="20"/>
                      <w:szCs w:val="20"/>
                    </w:rPr>
                    <w:t>18.resors "Labklājības ministrija", t.sk.:</w:t>
                  </w:r>
                </w:p>
              </w:tc>
              <w:tc>
                <w:tcPr>
                  <w:tcW w:w="1420" w:type="dxa"/>
                  <w:tcBorders>
                    <w:top w:val="nil"/>
                    <w:left w:val="nil"/>
                    <w:bottom w:val="single" w:sz="4" w:space="0" w:color="auto"/>
                    <w:right w:val="single" w:sz="4" w:space="0" w:color="auto"/>
                  </w:tcBorders>
                  <w:shd w:val="clear" w:color="000000" w:fill="FFF2CC"/>
                  <w:vAlign w:val="bottom"/>
                  <w:hideMark/>
                </w:tcPr>
                <w:p w14:paraId="2E5AD311"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10 128</w:t>
                  </w:r>
                </w:p>
              </w:tc>
              <w:tc>
                <w:tcPr>
                  <w:tcW w:w="1420" w:type="dxa"/>
                  <w:tcBorders>
                    <w:top w:val="nil"/>
                    <w:left w:val="nil"/>
                    <w:bottom w:val="single" w:sz="4" w:space="0" w:color="auto"/>
                    <w:right w:val="single" w:sz="4" w:space="0" w:color="auto"/>
                  </w:tcBorders>
                  <w:shd w:val="clear" w:color="000000" w:fill="FFF2CC"/>
                  <w:vAlign w:val="bottom"/>
                  <w:hideMark/>
                </w:tcPr>
                <w:p w14:paraId="6D5FF0B1" w14:textId="550FA34C" w:rsidR="00BB2D72" w:rsidRPr="00BB2D72" w:rsidRDefault="00D53E3C" w:rsidP="00BB2D7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27 035</w:t>
                  </w:r>
                </w:p>
              </w:tc>
              <w:tc>
                <w:tcPr>
                  <w:tcW w:w="1420" w:type="dxa"/>
                  <w:tcBorders>
                    <w:top w:val="nil"/>
                    <w:left w:val="nil"/>
                    <w:bottom w:val="single" w:sz="4" w:space="0" w:color="auto"/>
                    <w:right w:val="single" w:sz="4" w:space="0" w:color="auto"/>
                  </w:tcBorders>
                  <w:shd w:val="clear" w:color="000000" w:fill="FFF2CC"/>
                  <w:vAlign w:val="bottom"/>
                  <w:hideMark/>
                </w:tcPr>
                <w:p w14:paraId="14A19503" w14:textId="5A7089A4" w:rsidR="00BB2D72" w:rsidRPr="00BB2D72" w:rsidRDefault="00D53E3C" w:rsidP="00BB2D7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27 035</w:t>
                  </w:r>
                </w:p>
              </w:tc>
              <w:tc>
                <w:tcPr>
                  <w:tcW w:w="1420" w:type="dxa"/>
                  <w:tcBorders>
                    <w:top w:val="nil"/>
                    <w:left w:val="nil"/>
                    <w:bottom w:val="single" w:sz="4" w:space="0" w:color="auto"/>
                    <w:right w:val="single" w:sz="4" w:space="0" w:color="auto"/>
                  </w:tcBorders>
                  <w:shd w:val="clear" w:color="000000" w:fill="FFF2CC"/>
                  <w:vAlign w:val="bottom"/>
                  <w:hideMark/>
                </w:tcPr>
                <w:p w14:paraId="15DE5E59" w14:textId="291768DA" w:rsidR="00BB2D72" w:rsidRPr="00BB2D72" w:rsidRDefault="00D53E3C" w:rsidP="00BB2D7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27 035</w:t>
                  </w:r>
                </w:p>
              </w:tc>
            </w:tr>
            <w:tr w:rsidR="00BB2D72" w:rsidRPr="00BB2D72" w14:paraId="615F23EC" w14:textId="77777777" w:rsidTr="004776F1">
              <w:trPr>
                <w:trHeight w:val="840"/>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49FD897C"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05.37.00. "Sociālās integrācijas valsts aģentūras administrēšana un profesionālās un sociālās rehabilitācijas pakalpojumu nodrošināšana"</w:t>
                  </w:r>
                </w:p>
              </w:tc>
              <w:tc>
                <w:tcPr>
                  <w:tcW w:w="1420" w:type="dxa"/>
                  <w:tcBorders>
                    <w:top w:val="nil"/>
                    <w:left w:val="nil"/>
                    <w:bottom w:val="single" w:sz="4" w:space="0" w:color="auto"/>
                    <w:right w:val="single" w:sz="4" w:space="0" w:color="auto"/>
                  </w:tcBorders>
                  <w:shd w:val="clear" w:color="auto" w:fill="auto"/>
                  <w:vAlign w:val="bottom"/>
                  <w:hideMark/>
                </w:tcPr>
                <w:p w14:paraId="1E902713"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10 128</w:t>
                  </w:r>
                </w:p>
              </w:tc>
              <w:tc>
                <w:tcPr>
                  <w:tcW w:w="1420" w:type="dxa"/>
                  <w:tcBorders>
                    <w:top w:val="nil"/>
                    <w:left w:val="nil"/>
                    <w:bottom w:val="single" w:sz="4" w:space="0" w:color="auto"/>
                    <w:right w:val="single" w:sz="4" w:space="0" w:color="auto"/>
                  </w:tcBorders>
                  <w:shd w:val="clear" w:color="auto" w:fill="auto"/>
                  <w:vAlign w:val="bottom"/>
                  <w:hideMark/>
                </w:tcPr>
                <w:p w14:paraId="1B37D341" w14:textId="1DDEFBFD" w:rsidR="00BB2D72" w:rsidRPr="00BB2D72" w:rsidRDefault="00D53E3C" w:rsidP="00BB2D7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27 035</w:t>
                  </w:r>
                </w:p>
              </w:tc>
              <w:tc>
                <w:tcPr>
                  <w:tcW w:w="1420" w:type="dxa"/>
                  <w:tcBorders>
                    <w:top w:val="nil"/>
                    <w:left w:val="nil"/>
                    <w:bottom w:val="single" w:sz="4" w:space="0" w:color="auto"/>
                    <w:right w:val="single" w:sz="4" w:space="0" w:color="auto"/>
                  </w:tcBorders>
                  <w:shd w:val="clear" w:color="auto" w:fill="auto"/>
                  <w:vAlign w:val="bottom"/>
                  <w:hideMark/>
                </w:tcPr>
                <w:p w14:paraId="47B025CD" w14:textId="56AB8A4A" w:rsidR="00BB2D72" w:rsidRPr="00BB2D72" w:rsidRDefault="00D53E3C" w:rsidP="00BB2D7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27 035</w:t>
                  </w:r>
                </w:p>
              </w:tc>
              <w:tc>
                <w:tcPr>
                  <w:tcW w:w="1420" w:type="dxa"/>
                  <w:tcBorders>
                    <w:top w:val="nil"/>
                    <w:left w:val="nil"/>
                    <w:bottom w:val="single" w:sz="4" w:space="0" w:color="auto"/>
                    <w:right w:val="single" w:sz="4" w:space="0" w:color="auto"/>
                  </w:tcBorders>
                  <w:shd w:val="clear" w:color="auto" w:fill="auto"/>
                  <w:vAlign w:val="bottom"/>
                  <w:hideMark/>
                </w:tcPr>
                <w:p w14:paraId="4BA7045C" w14:textId="5F7B4412" w:rsidR="00BB2D72" w:rsidRPr="00BB2D72" w:rsidRDefault="00D53E3C" w:rsidP="00BB2D72">
                  <w:pPr>
                    <w:spacing w:after="0" w:line="240" w:lineRule="auto"/>
                    <w:jc w:val="right"/>
                    <w:rPr>
                      <w:rFonts w:ascii="Times New Roman" w:hAnsi="Times New Roman"/>
                      <w:color w:val="000000"/>
                      <w:sz w:val="20"/>
                      <w:szCs w:val="20"/>
                    </w:rPr>
                  </w:pPr>
                  <w:r>
                    <w:rPr>
                      <w:rFonts w:ascii="Times New Roman" w:hAnsi="Times New Roman"/>
                      <w:color w:val="000000"/>
                      <w:sz w:val="20"/>
                      <w:szCs w:val="20"/>
                    </w:rPr>
                    <w:t>27 035</w:t>
                  </w:r>
                </w:p>
              </w:tc>
            </w:tr>
            <w:tr w:rsidR="00BB2D72" w:rsidRPr="00BB2D72" w14:paraId="19CB01C9" w14:textId="77777777" w:rsidTr="004776F1">
              <w:trPr>
                <w:trHeight w:val="525"/>
              </w:trPr>
              <w:tc>
                <w:tcPr>
                  <w:tcW w:w="3146" w:type="dxa"/>
                  <w:tcBorders>
                    <w:top w:val="nil"/>
                    <w:left w:val="single" w:sz="4" w:space="0" w:color="auto"/>
                    <w:bottom w:val="single" w:sz="4" w:space="0" w:color="auto"/>
                    <w:right w:val="single" w:sz="4" w:space="0" w:color="auto"/>
                  </w:tcBorders>
                  <w:shd w:val="clear" w:color="000000" w:fill="FFF2CC"/>
                  <w:vAlign w:val="bottom"/>
                  <w:hideMark/>
                </w:tcPr>
                <w:p w14:paraId="19F20129" w14:textId="77777777" w:rsidR="00BB2D72" w:rsidRPr="00BB2D72" w:rsidRDefault="00BB2D72" w:rsidP="00BB2D72">
                  <w:pPr>
                    <w:spacing w:after="0" w:line="240" w:lineRule="auto"/>
                    <w:rPr>
                      <w:rFonts w:ascii="Times New Roman" w:hAnsi="Times New Roman"/>
                      <w:color w:val="000000"/>
                      <w:sz w:val="20"/>
                      <w:szCs w:val="20"/>
                    </w:rPr>
                  </w:pPr>
                  <w:r w:rsidRPr="00BB2D72">
                    <w:rPr>
                      <w:rFonts w:ascii="Times New Roman" w:hAnsi="Times New Roman"/>
                      <w:color w:val="000000"/>
                      <w:sz w:val="20"/>
                      <w:szCs w:val="20"/>
                    </w:rPr>
                    <w:t>19.resors "Tieslietu ministrija", t.sk.:</w:t>
                  </w:r>
                </w:p>
              </w:tc>
              <w:tc>
                <w:tcPr>
                  <w:tcW w:w="1420" w:type="dxa"/>
                  <w:tcBorders>
                    <w:top w:val="nil"/>
                    <w:left w:val="nil"/>
                    <w:bottom w:val="single" w:sz="4" w:space="0" w:color="auto"/>
                    <w:right w:val="single" w:sz="4" w:space="0" w:color="auto"/>
                  </w:tcBorders>
                  <w:shd w:val="clear" w:color="000000" w:fill="FFF2CC"/>
                  <w:vAlign w:val="bottom"/>
                  <w:hideMark/>
                </w:tcPr>
                <w:p w14:paraId="74232F00"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1 407</w:t>
                  </w:r>
                </w:p>
              </w:tc>
              <w:tc>
                <w:tcPr>
                  <w:tcW w:w="1420" w:type="dxa"/>
                  <w:tcBorders>
                    <w:top w:val="nil"/>
                    <w:left w:val="nil"/>
                    <w:bottom w:val="single" w:sz="4" w:space="0" w:color="auto"/>
                    <w:right w:val="single" w:sz="4" w:space="0" w:color="auto"/>
                  </w:tcBorders>
                  <w:shd w:val="clear" w:color="000000" w:fill="FFF2CC"/>
                  <w:vAlign w:val="bottom"/>
                  <w:hideMark/>
                </w:tcPr>
                <w:p w14:paraId="04CEFA2E"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4 221</w:t>
                  </w:r>
                </w:p>
              </w:tc>
              <w:tc>
                <w:tcPr>
                  <w:tcW w:w="1420" w:type="dxa"/>
                  <w:tcBorders>
                    <w:top w:val="nil"/>
                    <w:left w:val="nil"/>
                    <w:bottom w:val="single" w:sz="4" w:space="0" w:color="auto"/>
                    <w:right w:val="single" w:sz="4" w:space="0" w:color="auto"/>
                  </w:tcBorders>
                  <w:shd w:val="clear" w:color="000000" w:fill="FFF2CC"/>
                  <w:vAlign w:val="bottom"/>
                  <w:hideMark/>
                </w:tcPr>
                <w:p w14:paraId="13606ED6"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4 221</w:t>
                  </w:r>
                </w:p>
              </w:tc>
              <w:tc>
                <w:tcPr>
                  <w:tcW w:w="1420" w:type="dxa"/>
                  <w:tcBorders>
                    <w:top w:val="nil"/>
                    <w:left w:val="nil"/>
                    <w:bottom w:val="single" w:sz="4" w:space="0" w:color="auto"/>
                    <w:right w:val="single" w:sz="4" w:space="0" w:color="auto"/>
                  </w:tcBorders>
                  <w:shd w:val="clear" w:color="000000" w:fill="FFF2CC"/>
                  <w:vAlign w:val="bottom"/>
                  <w:hideMark/>
                </w:tcPr>
                <w:p w14:paraId="7588BD17"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4 221</w:t>
                  </w:r>
                </w:p>
              </w:tc>
            </w:tr>
            <w:tr w:rsidR="00BB2D72" w:rsidRPr="00BB2D72" w14:paraId="60DBF6FB" w14:textId="77777777" w:rsidTr="004776F1">
              <w:trPr>
                <w:trHeight w:val="383"/>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1C103B30"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04.01.00. "Ieslodzījuma vietas"</w:t>
                  </w:r>
                </w:p>
              </w:tc>
              <w:tc>
                <w:tcPr>
                  <w:tcW w:w="1420" w:type="dxa"/>
                  <w:tcBorders>
                    <w:top w:val="nil"/>
                    <w:left w:val="nil"/>
                    <w:bottom w:val="single" w:sz="4" w:space="0" w:color="auto"/>
                    <w:right w:val="single" w:sz="4" w:space="0" w:color="auto"/>
                  </w:tcBorders>
                  <w:shd w:val="clear" w:color="auto" w:fill="auto"/>
                  <w:vAlign w:val="bottom"/>
                  <w:hideMark/>
                </w:tcPr>
                <w:p w14:paraId="35BB58A2"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1 407</w:t>
                  </w:r>
                </w:p>
              </w:tc>
              <w:tc>
                <w:tcPr>
                  <w:tcW w:w="1420" w:type="dxa"/>
                  <w:tcBorders>
                    <w:top w:val="nil"/>
                    <w:left w:val="nil"/>
                    <w:bottom w:val="single" w:sz="4" w:space="0" w:color="auto"/>
                    <w:right w:val="single" w:sz="4" w:space="0" w:color="auto"/>
                  </w:tcBorders>
                  <w:shd w:val="clear" w:color="auto" w:fill="auto"/>
                  <w:vAlign w:val="bottom"/>
                  <w:hideMark/>
                </w:tcPr>
                <w:p w14:paraId="6F442188"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4 221</w:t>
                  </w:r>
                </w:p>
              </w:tc>
              <w:tc>
                <w:tcPr>
                  <w:tcW w:w="1420" w:type="dxa"/>
                  <w:tcBorders>
                    <w:top w:val="nil"/>
                    <w:left w:val="nil"/>
                    <w:bottom w:val="single" w:sz="4" w:space="0" w:color="auto"/>
                    <w:right w:val="single" w:sz="4" w:space="0" w:color="auto"/>
                  </w:tcBorders>
                  <w:shd w:val="clear" w:color="auto" w:fill="auto"/>
                  <w:vAlign w:val="bottom"/>
                  <w:hideMark/>
                </w:tcPr>
                <w:p w14:paraId="23C740B7"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4 221</w:t>
                  </w:r>
                </w:p>
              </w:tc>
              <w:tc>
                <w:tcPr>
                  <w:tcW w:w="1420" w:type="dxa"/>
                  <w:tcBorders>
                    <w:top w:val="nil"/>
                    <w:left w:val="nil"/>
                    <w:bottom w:val="single" w:sz="4" w:space="0" w:color="auto"/>
                    <w:right w:val="single" w:sz="4" w:space="0" w:color="auto"/>
                  </w:tcBorders>
                  <w:shd w:val="clear" w:color="auto" w:fill="auto"/>
                  <w:vAlign w:val="bottom"/>
                  <w:hideMark/>
                </w:tcPr>
                <w:p w14:paraId="2E0A6BF2"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4 221</w:t>
                  </w:r>
                </w:p>
              </w:tc>
            </w:tr>
            <w:tr w:rsidR="00BB2D72" w:rsidRPr="00BB2D72" w14:paraId="63FC04F6" w14:textId="77777777" w:rsidTr="004776F1">
              <w:trPr>
                <w:trHeight w:val="480"/>
              </w:trPr>
              <w:tc>
                <w:tcPr>
                  <w:tcW w:w="3146" w:type="dxa"/>
                  <w:tcBorders>
                    <w:top w:val="nil"/>
                    <w:left w:val="single" w:sz="4" w:space="0" w:color="auto"/>
                    <w:bottom w:val="single" w:sz="4" w:space="0" w:color="auto"/>
                    <w:right w:val="single" w:sz="4" w:space="0" w:color="auto"/>
                  </w:tcBorders>
                  <w:shd w:val="clear" w:color="000000" w:fill="FFF2CC"/>
                  <w:vAlign w:val="bottom"/>
                  <w:hideMark/>
                </w:tcPr>
                <w:p w14:paraId="719EF3BE" w14:textId="77777777" w:rsidR="00BB2D72" w:rsidRPr="00BB2D72" w:rsidRDefault="00BB2D72" w:rsidP="00BB2D72">
                  <w:pPr>
                    <w:spacing w:after="0" w:line="240" w:lineRule="auto"/>
                    <w:rPr>
                      <w:rFonts w:ascii="Times New Roman" w:hAnsi="Times New Roman"/>
                      <w:color w:val="000000"/>
                      <w:sz w:val="20"/>
                      <w:szCs w:val="20"/>
                    </w:rPr>
                  </w:pPr>
                  <w:r w:rsidRPr="00BB2D72">
                    <w:rPr>
                      <w:rFonts w:ascii="Times New Roman" w:hAnsi="Times New Roman"/>
                      <w:color w:val="000000"/>
                      <w:sz w:val="20"/>
                      <w:szCs w:val="20"/>
                    </w:rPr>
                    <w:t>22.resors "Kultūras ministrija", t.sk.:</w:t>
                  </w:r>
                </w:p>
              </w:tc>
              <w:tc>
                <w:tcPr>
                  <w:tcW w:w="1420" w:type="dxa"/>
                  <w:tcBorders>
                    <w:top w:val="nil"/>
                    <w:left w:val="nil"/>
                    <w:bottom w:val="single" w:sz="4" w:space="0" w:color="auto"/>
                    <w:right w:val="single" w:sz="4" w:space="0" w:color="auto"/>
                  </w:tcBorders>
                  <w:shd w:val="clear" w:color="000000" w:fill="FFF2CC"/>
                  <w:vAlign w:val="bottom"/>
                  <w:hideMark/>
                </w:tcPr>
                <w:p w14:paraId="79F9A3D3"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467 824</w:t>
                  </w:r>
                </w:p>
              </w:tc>
              <w:tc>
                <w:tcPr>
                  <w:tcW w:w="1420" w:type="dxa"/>
                  <w:tcBorders>
                    <w:top w:val="nil"/>
                    <w:left w:val="nil"/>
                    <w:bottom w:val="single" w:sz="4" w:space="0" w:color="auto"/>
                    <w:right w:val="single" w:sz="4" w:space="0" w:color="auto"/>
                  </w:tcBorders>
                  <w:shd w:val="clear" w:color="000000" w:fill="FFF2CC"/>
                  <w:vAlign w:val="bottom"/>
                  <w:hideMark/>
                </w:tcPr>
                <w:p w14:paraId="790ED3C1"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1 403 468</w:t>
                  </w:r>
                </w:p>
              </w:tc>
              <w:tc>
                <w:tcPr>
                  <w:tcW w:w="1420" w:type="dxa"/>
                  <w:tcBorders>
                    <w:top w:val="nil"/>
                    <w:left w:val="nil"/>
                    <w:bottom w:val="single" w:sz="4" w:space="0" w:color="auto"/>
                    <w:right w:val="single" w:sz="4" w:space="0" w:color="auto"/>
                  </w:tcBorders>
                  <w:shd w:val="clear" w:color="000000" w:fill="FFF2CC"/>
                  <w:vAlign w:val="bottom"/>
                  <w:hideMark/>
                </w:tcPr>
                <w:p w14:paraId="48DE87ED"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1 403 468</w:t>
                  </w:r>
                </w:p>
              </w:tc>
              <w:tc>
                <w:tcPr>
                  <w:tcW w:w="1420" w:type="dxa"/>
                  <w:tcBorders>
                    <w:top w:val="nil"/>
                    <w:left w:val="nil"/>
                    <w:bottom w:val="single" w:sz="4" w:space="0" w:color="auto"/>
                    <w:right w:val="single" w:sz="4" w:space="0" w:color="auto"/>
                  </w:tcBorders>
                  <w:shd w:val="clear" w:color="000000" w:fill="FFF2CC"/>
                  <w:vAlign w:val="bottom"/>
                  <w:hideMark/>
                </w:tcPr>
                <w:p w14:paraId="1C116FD5"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1 403 468</w:t>
                  </w:r>
                </w:p>
              </w:tc>
            </w:tr>
            <w:tr w:rsidR="00BB2D72" w:rsidRPr="00BB2D72" w14:paraId="6861FE04" w14:textId="77777777" w:rsidTr="004776F1">
              <w:trPr>
                <w:trHeight w:val="314"/>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56572F40"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20.00.00. "Kultūrizglītība"</w:t>
                  </w:r>
                </w:p>
              </w:tc>
              <w:tc>
                <w:tcPr>
                  <w:tcW w:w="1420" w:type="dxa"/>
                  <w:tcBorders>
                    <w:top w:val="nil"/>
                    <w:left w:val="nil"/>
                    <w:bottom w:val="single" w:sz="4" w:space="0" w:color="auto"/>
                    <w:right w:val="single" w:sz="4" w:space="0" w:color="auto"/>
                  </w:tcBorders>
                  <w:shd w:val="clear" w:color="auto" w:fill="auto"/>
                  <w:vAlign w:val="bottom"/>
                  <w:hideMark/>
                </w:tcPr>
                <w:p w14:paraId="69BC9AF1"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467 824</w:t>
                  </w:r>
                </w:p>
              </w:tc>
              <w:tc>
                <w:tcPr>
                  <w:tcW w:w="1420" w:type="dxa"/>
                  <w:tcBorders>
                    <w:top w:val="nil"/>
                    <w:left w:val="nil"/>
                    <w:bottom w:val="single" w:sz="4" w:space="0" w:color="auto"/>
                    <w:right w:val="single" w:sz="4" w:space="0" w:color="auto"/>
                  </w:tcBorders>
                  <w:shd w:val="clear" w:color="auto" w:fill="auto"/>
                  <w:vAlign w:val="bottom"/>
                  <w:hideMark/>
                </w:tcPr>
                <w:p w14:paraId="0390F096"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1 403 468</w:t>
                  </w:r>
                </w:p>
              </w:tc>
              <w:tc>
                <w:tcPr>
                  <w:tcW w:w="1420" w:type="dxa"/>
                  <w:tcBorders>
                    <w:top w:val="nil"/>
                    <w:left w:val="nil"/>
                    <w:bottom w:val="single" w:sz="4" w:space="0" w:color="auto"/>
                    <w:right w:val="single" w:sz="4" w:space="0" w:color="auto"/>
                  </w:tcBorders>
                  <w:shd w:val="clear" w:color="auto" w:fill="auto"/>
                  <w:vAlign w:val="bottom"/>
                  <w:hideMark/>
                </w:tcPr>
                <w:p w14:paraId="6A6A6695"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1 403 468</w:t>
                  </w:r>
                </w:p>
              </w:tc>
              <w:tc>
                <w:tcPr>
                  <w:tcW w:w="1420" w:type="dxa"/>
                  <w:tcBorders>
                    <w:top w:val="nil"/>
                    <w:left w:val="nil"/>
                    <w:bottom w:val="single" w:sz="4" w:space="0" w:color="auto"/>
                    <w:right w:val="single" w:sz="4" w:space="0" w:color="auto"/>
                  </w:tcBorders>
                  <w:shd w:val="clear" w:color="auto" w:fill="auto"/>
                  <w:vAlign w:val="bottom"/>
                  <w:hideMark/>
                </w:tcPr>
                <w:p w14:paraId="0EEE55E5"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1 403 468</w:t>
                  </w:r>
                </w:p>
              </w:tc>
            </w:tr>
          </w:tbl>
          <w:p w14:paraId="5CB46544" w14:textId="46375EEE" w:rsidR="00BB2D72" w:rsidRPr="00BB2D72" w:rsidRDefault="00BB2D72" w:rsidP="00BB2D72">
            <w:pPr>
              <w:spacing w:after="0" w:line="240" w:lineRule="auto"/>
              <w:rPr>
                <w:rFonts w:ascii="Times New Roman" w:hAnsi="Times New Roman"/>
                <w:color w:val="000000"/>
                <w:sz w:val="20"/>
                <w:szCs w:val="20"/>
              </w:rPr>
            </w:pPr>
          </w:p>
        </w:tc>
      </w:tr>
      <w:tr w:rsidR="00BB2D72" w:rsidRPr="00BB2D72" w14:paraId="7AE43D55" w14:textId="77777777" w:rsidTr="00B52DD8">
        <w:trPr>
          <w:trHeight w:val="630"/>
        </w:trPr>
        <w:tc>
          <w:tcPr>
            <w:tcW w:w="15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13AAF4" w14:textId="77777777" w:rsidR="00BB2D72" w:rsidRPr="00BB2D72" w:rsidRDefault="00BB2D72" w:rsidP="00BB2D72">
            <w:pPr>
              <w:spacing w:after="0" w:line="240" w:lineRule="auto"/>
              <w:rPr>
                <w:rFonts w:ascii="Times New Roman" w:hAnsi="Times New Roman"/>
                <w:color w:val="000000"/>
                <w:sz w:val="20"/>
                <w:szCs w:val="20"/>
              </w:rPr>
            </w:pPr>
            <w:r w:rsidRPr="00BB2D72">
              <w:rPr>
                <w:rFonts w:ascii="Times New Roman" w:hAnsi="Times New Roman"/>
                <w:color w:val="000000"/>
                <w:sz w:val="20"/>
                <w:szCs w:val="20"/>
              </w:rPr>
              <w:lastRenderedPageBreak/>
              <w:t>6.1. detalizēts ieņēmumu aprēķins</w:t>
            </w:r>
          </w:p>
        </w:tc>
        <w:tc>
          <w:tcPr>
            <w:tcW w:w="9071" w:type="dxa"/>
            <w:gridSpan w:val="7"/>
            <w:tcBorders>
              <w:top w:val="nil"/>
              <w:left w:val="nil"/>
              <w:bottom w:val="nil"/>
              <w:right w:val="single" w:sz="4" w:space="0" w:color="000000"/>
            </w:tcBorders>
            <w:shd w:val="clear" w:color="auto" w:fill="auto"/>
            <w:noWrap/>
            <w:vAlign w:val="bottom"/>
            <w:hideMark/>
          </w:tcPr>
          <w:tbl>
            <w:tblPr>
              <w:tblW w:w="8826" w:type="dxa"/>
              <w:tblLook w:val="04A0" w:firstRow="1" w:lastRow="0" w:firstColumn="1" w:lastColumn="0" w:noHBand="0" w:noVBand="1"/>
            </w:tblPr>
            <w:tblGrid>
              <w:gridCol w:w="3146"/>
              <w:gridCol w:w="1420"/>
              <w:gridCol w:w="1420"/>
              <w:gridCol w:w="1420"/>
              <w:gridCol w:w="1420"/>
            </w:tblGrid>
            <w:tr w:rsidR="00BB2D72" w:rsidRPr="00C60431" w14:paraId="494555D9" w14:textId="77777777" w:rsidTr="004776F1">
              <w:trPr>
                <w:trHeight w:val="276"/>
              </w:trPr>
              <w:tc>
                <w:tcPr>
                  <w:tcW w:w="8826" w:type="dxa"/>
                  <w:gridSpan w:val="5"/>
                  <w:tcBorders>
                    <w:top w:val="single" w:sz="4" w:space="0" w:color="auto"/>
                    <w:left w:val="single" w:sz="4" w:space="0" w:color="auto"/>
                    <w:bottom w:val="single" w:sz="4" w:space="0" w:color="auto"/>
                    <w:right w:val="single" w:sz="4" w:space="0" w:color="000000"/>
                  </w:tcBorders>
                  <w:shd w:val="clear" w:color="000000" w:fill="D9E1F2"/>
                  <w:vAlign w:val="bottom"/>
                  <w:hideMark/>
                </w:tcPr>
                <w:p w14:paraId="11DF9434" w14:textId="5FDA34DF" w:rsidR="00BB2D72" w:rsidRPr="00C60431" w:rsidRDefault="00BB2D72" w:rsidP="00BB2D72">
                  <w:pPr>
                    <w:spacing w:after="0" w:line="240" w:lineRule="auto"/>
                    <w:jc w:val="center"/>
                    <w:rPr>
                      <w:rFonts w:ascii="Times New Roman" w:hAnsi="Times New Roman"/>
                      <w:b/>
                      <w:bCs/>
                      <w:color w:val="000000"/>
                      <w:sz w:val="20"/>
                      <w:szCs w:val="20"/>
                    </w:rPr>
                  </w:pPr>
                  <w:r w:rsidRPr="00C60431">
                    <w:rPr>
                      <w:rFonts w:ascii="Times New Roman" w:hAnsi="Times New Roman"/>
                      <w:b/>
                      <w:bCs/>
                      <w:color w:val="000000"/>
                      <w:sz w:val="20"/>
                      <w:szCs w:val="20"/>
                    </w:rPr>
                    <w:t>Finanšu līdzekļi papildu izdevumu finansēšanai (finansēšanas avoti)</w:t>
                  </w:r>
                </w:p>
              </w:tc>
            </w:tr>
            <w:tr w:rsidR="00BB2D72" w:rsidRPr="00C60431" w14:paraId="7D6C0B95" w14:textId="77777777" w:rsidTr="004776F1">
              <w:trPr>
                <w:trHeight w:val="630"/>
              </w:trPr>
              <w:tc>
                <w:tcPr>
                  <w:tcW w:w="3146" w:type="dxa"/>
                  <w:tcBorders>
                    <w:top w:val="nil"/>
                    <w:left w:val="single" w:sz="4" w:space="0" w:color="auto"/>
                    <w:bottom w:val="single" w:sz="4" w:space="0" w:color="auto"/>
                    <w:right w:val="single" w:sz="4" w:space="0" w:color="auto"/>
                  </w:tcBorders>
                  <w:shd w:val="clear" w:color="000000" w:fill="EFF6FB"/>
                  <w:vAlign w:val="bottom"/>
                  <w:hideMark/>
                </w:tcPr>
                <w:p w14:paraId="03FB4033" w14:textId="77777777" w:rsidR="00BB2D72" w:rsidRPr="00C60431" w:rsidRDefault="00BB2D72" w:rsidP="00BB2D72">
                  <w:pPr>
                    <w:spacing w:after="0" w:line="240" w:lineRule="auto"/>
                    <w:jc w:val="center"/>
                    <w:rPr>
                      <w:rFonts w:ascii="Times New Roman" w:hAnsi="Times New Roman"/>
                      <w:b/>
                      <w:bCs/>
                      <w:color w:val="000000"/>
                      <w:sz w:val="20"/>
                      <w:szCs w:val="20"/>
                    </w:rPr>
                  </w:pPr>
                  <w:r w:rsidRPr="00C60431">
                    <w:rPr>
                      <w:rFonts w:ascii="Times New Roman" w:hAnsi="Times New Roman"/>
                      <w:b/>
                      <w:bCs/>
                      <w:color w:val="000000"/>
                      <w:sz w:val="20"/>
                      <w:szCs w:val="20"/>
                    </w:rPr>
                    <w:t xml:space="preserve">Papildu finansējums 2018.g. no LNG un </w:t>
                  </w:r>
                  <w:r w:rsidRPr="00C60431">
                    <w:rPr>
                      <w:rFonts w:ascii="Times New Roman" w:hAnsi="Times New Roman"/>
                      <w:b/>
                      <w:bCs/>
                      <w:color w:val="000000"/>
                      <w:sz w:val="20"/>
                      <w:szCs w:val="20"/>
                    </w:rPr>
                    <w:br/>
                    <w:t>2019.gadam un turpmāk - budžeta bāzes palielināšana</w:t>
                  </w:r>
                </w:p>
              </w:tc>
              <w:tc>
                <w:tcPr>
                  <w:tcW w:w="1420" w:type="dxa"/>
                  <w:tcBorders>
                    <w:top w:val="nil"/>
                    <w:left w:val="nil"/>
                    <w:bottom w:val="single" w:sz="4" w:space="0" w:color="auto"/>
                    <w:right w:val="single" w:sz="4" w:space="0" w:color="auto"/>
                  </w:tcBorders>
                  <w:shd w:val="clear" w:color="000000" w:fill="EFF6FB"/>
                  <w:vAlign w:val="bottom"/>
                  <w:hideMark/>
                </w:tcPr>
                <w:p w14:paraId="58DA9A40" w14:textId="77777777" w:rsidR="00BB2D72" w:rsidRPr="00C60431" w:rsidRDefault="00BB2D72" w:rsidP="00BB2D72">
                  <w:pPr>
                    <w:spacing w:after="0" w:line="240" w:lineRule="auto"/>
                    <w:jc w:val="center"/>
                    <w:rPr>
                      <w:rFonts w:ascii="Times New Roman" w:hAnsi="Times New Roman"/>
                      <w:b/>
                      <w:bCs/>
                      <w:color w:val="000000"/>
                      <w:sz w:val="20"/>
                      <w:szCs w:val="20"/>
                    </w:rPr>
                  </w:pPr>
                  <w:r w:rsidRPr="00C60431">
                    <w:rPr>
                      <w:rFonts w:ascii="Times New Roman" w:hAnsi="Times New Roman"/>
                      <w:b/>
                      <w:bCs/>
                      <w:color w:val="000000"/>
                      <w:sz w:val="20"/>
                      <w:szCs w:val="20"/>
                    </w:rPr>
                    <w:t>3 323 704</w:t>
                  </w:r>
                </w:p>
              </w:tc>
              <w:tc>
                <w:tcPr>
                  <w:tcW w:w="1420" w:type="dxa"/>
                  <w:tcBorders>
                    <w:top w:val="nil"/>
                    <w:left w:val="nil"/>
                    <w:bottom w:val="single" w:sz="4" w:space="0" w:color="auto"/>
                    <w:right w:val="single" w:sz="4" w:space="0" w:color="auto"/>
                  </w:tcBorders>
                  <w:shd w:val="clear" w:color="000000" w:fill="EFF6FB"/>
                  <w:vAlign w:val="bottom"/>
                  <w:hideMark/>
                </w:tcPr>
                <w:p w14:paraId="555C6C28" w14:textId="2F249BF1" w:rsidR="00BB2D72" w:rsidRPr="00C60431" w:rsidRDefault="00D53E3C" w:rsidP="00D53E3C">
                  <w:pPr>
                    <w:spacing w:after="0" w:line="240" w:lineRule="auto"/>
                    <w:jc w:val="center"/>
                    <w:rPr>
                      <w:rFonts w:ascii="Times New Roman" w:hAnsi="Times New Roman"/>
                      <w:b/>
                      <w:bCs/>
                      <w:color w:val="000000"/>
                      <w:sz w:val="20"/>
                      <w:szCs w:val="20"/>
                    </w:rPr>
                  </w:pPr>
                  <w:r w:rsidRPr="00C60431">
                    <w:rPr>
                      <w:rFonts w:ascii="Times New Roman" w:hAnsi="Times New Roman"/>
                      <w:b/>
                      <w:bCs/>
                      <w:color w:val="000000"/>
                      <w:sz w:val="20"/>
                      <w:szCs w:val="20"/>
                    </w:rPr>
                    <w:t>17 587</w:t>
                  </w:r>
                  <w:r w:rsidR="00BB2D72" w:rsidRPr="00C60431">
                    <w:rPr>
                      <w:rFonts w:ascii="Times New Roman" w:hAnsi="Times New Roman"/>
                      <w:b/>
                      <w:bCs/>
                      <w:color w:val="000000"/>
                      <w:sz w:val="20"/>
                      <w:szCs w:val="20"/>
                    </w:rPr>
                    <w:t xml:space="preserve"> </w:t>
                  </w:r>
                  <w:r w:rsidRPr="00C60431">
                    <w:rPr>
                      <w:rFonts w:ascii="Times New Roman" w:hAnsi="Times New Roman"/>
                      <w:b/>
                      <w:bCs/>
                      <w:color w:val="000000"/>
                      <w:sz w:val="20"/>
                      <w:szCs w:val="20"/>
                    </w:rPr>
                    <w:t>293</w:t>
                  </w:r>
                </w:p>
              </w:tc>
              <w:tc>
                <w:tcPr>
                  <w:tcW w:w="1420" w:type="dxa"/>
                  <w:tcBorders>
                    <w:top w:val="nil"/>
                    <w:left w:val="nil"/>
                    <w:bottom w:val="single" w:sz="4" w:space="0" w:color="auto"/>
                    <w:right w:val="single" w:sz="4" w:space="0" w:color="auto"/>
                  </w:tcBorders>
                  <w:shd w:val="clear" w:color="000000" w:fill="EFF6FB"/>
                  <w:vAlign w:val="bottom"/>
                  <w:hideMark/>
                </w:tcPr>
                <w:p w14:paraId="55AE0B61" w14:textId="4871C488" w:rsidR="00BB2D72" w:rsidRPr="00C60431" w:rsidRDefault="00D53E3C" w:rsidP="00BB2D72">
                  <w:pPr>
                    <w:spacing w:after="0" w:line="240" w:lineRule="auto"/>
                    <w:jc w:val="center"/>
                    <w:rPr>
                      <w:rFonts w:ascii="Times New Roman" w:hAnsi="Times New Roman"/>
                      <w:b/>
                      <w:bCs/>
                      <w:color w:val="000000"/>
                      <w:sz w:val="20"/>
                      <w:szCs w:val="20"/>
                    </w:rPr>
                  </w:pPr>
                  <w:r w:rsidRPr="00C60431">
                    <w:rPr>
                      <w:rFonts w:ascii="Times New Roman" w:hAnsi="Times New Roman"/>
                      <w:b/>
                      <w:bCs/>
                      <w:color w:val="000000"/>
                      <w:sz w:val="20"/>
                      <w:szCs w:val="20"/>
                    </w:rPr>
                    <w:t>17 587 293</w:t>
                  </w:r>
                </w:p>
              </w:tc>
              <w:tc>
                <w:tcPr>
                  <w:tcW w:w="1420" w:type="dxa"/>
                  <w:tcBorders>
                    <w:top w:val="nil"/>
                    <w:left w:val="nil"/>
                    <w:bottom w:val="single" w:sz="4" w:space="0" w:color="auto"/>
                    <w:right w:val="single" w:sz="4" w:space="0" w:color="auto"/>
                  </w:tcBorders>
                  <w:shd w:val="clear" w:color="000000" w:fill="EFF6FB"/>
                  <w:vAlign w:val="bottom"/>
                  <w:hideMark/>
                </w:tcPr>
                <w:p w14:paraId="10F761B5" w14:textId="01338714" w:rsidR="00BB2D72" w:rsidRPr="00C60431" w:rsidRDefault="00D53E3C" w:rsidP="00BB2D72">
                  <w:pPr>
                    <w:spacing w:after="0" w:line="240" w:lineRule="auto"/>
                    <w:jc w:val="center"/>
                    <w:rPr>
                      <w:rFonts w:ascii="Times New Roman" w:hAnsi="Times New Roman"/>
                      <w:b/>
                      <w:bCs/>
                      <w:color w:val="000000"/>
                      <w:sz w:val="20"/>
                      <w:szCs w:val="20"/>
                    </w:rPr>
                  </w:pPr>
                  <w:r w:rsidRPr="00C60431">
                    <w:rPr>
                      <w:rFonts w:ascii="Times New Roman" w:hAnsi="Times New Roman"/>
                      <w:b/>
                      <w:bCs/>
                      <w:color w:val="000000"/>
                      <w:sz w:val="20"/>
                      <w:szCs w:val="20"/>
                    </w:rPr>
                    <w:t>17 587 293</w:t>
                  </w:r>
                </w:p>
              </w:tc>
            </w:tr>
            <w:tr w:rsidR="00BB2D72" w:rsidRPr="00C60431" w14:paraId="5C31046E" w14:textId="77777777" w:rsidTr="004776F1">
              <w:trPr>
                <w:trHeight w:val="335"/>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35054120" w14:textId="7E77EBDB"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LM, TM, KM</w:t>
                  </w:r>
                </w:p>
              </w:tc>
              <w:tc>
                <w:tcPr>
                  <w:tcW w:w="1420" w:type="dxa"/>
                  <w:tcBorders>
                    <w:top w:val="nil"/>
                    <w:left w:val="nil"/>
                    <w:bottom w:val="single" w:sz="4" w:space="0" w:color="auto"/>
                    <w:right w:val="single" w:sz="4" w:space="0" w:color="auto"/>
                  </w:tcBorders>
                  <w:shd w:val="clear" w:color="auto" w:fill="auto"/>
                  <w:vAlign w:val="bottom"/>
                  <w:hideMark/>
                </w:tcPr>
                <w:p w14:paraId="25A034FB"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479 359</w:t>
                  </w:r>
                </w:p>
              </w:tc>
              <w:tc>
                <w:tcPr>
                  <w:tcW w:w="1420" w:type="dxa"/>
                  <w:tcBorders>
                    <w:top w:val="nil"/>
                    <w:left w:val="nil"/>
                    <w:bottom w:val="single" w:sz="4" w:space="0" w:color="auto"/>
                    <w:right w:val="single" w:sz="4" w:space="0" w:color="auto"/>
                  </w:tcBorders>
                  <w:shd w:val="clear" w:color="auto" w:fill="auto"/>
                  <w:vAlign w:val="bottom"/>
                  <w:hideMark/>
                </w:tcPr>
                <w:p w14:paraId="0E1D382F" w14:textId="2B46B81D" w:rsidR="00BB2D72" w:rsidRPr="00C60431" w:rsidRDefault="00BB2D72" w:rsidP="00D53E3C">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1 43</w:t>
                  </w:r>
                  <w:r w:rsidR="00D53E3C" w:rsidRPr="00C60431">
                    <w:rPr>
                      <w:rFonts w:ascii="Times New Roman" w:hAnsi="Times New Roman"/>
                      <w:color w:val="000000"/>
                      <w:sz w:val="20"/>
                      <w:szCs w:val="20"/>
                    </w:rPr>
                    <w:t>4</w:t>
                  </w:r>
                  <w:r w:rsidRPr="00C60431">
                    <w:rPr>
                      <w:rFonts w:ascii="Times New Roman" w:hAnsi="Times New Roman"/>
                      <w:color w:val="000000"/>
                      <w:sz w:val="20"/>
                      <w:szCs w:val="20"/>
                    </w:rPr>
                    <w:t xml:space="preserve"> </w:t>
                  </w:r>
                  <w:r w:rsidR="00D53E3C" w:rsidRPr="00C60431">
                    <w:rPr>
                      <w:rFonts w:ascii="Times New Roman" w:hAnsi="Times New Roman"/>
                      <w:color w:val="000000"/>
                      <w:sz w:val="20"/>
                      <w:szCs w:val="20"/>
                    </w:rPr>
                    <w:t>724</w:t>
                  </w:r>
                </w:p>
              </w:tc>
              <w:tc>
                <w:tcPr>
                  <w:tcW w:w="1420" w:type="dxa"/>
                  <w:tcBorders>
                    <w:top w:val="nil"/>
                    <w:left w:val="nil"/>
                    <w:bottom w:val="single" w:sz="4" w:space="0" w:color="auto"/>
                    <w:right w:val="single" w:sz="4" w:space="0" w:color="auto"/>
                  </w:tcBorders>
                  <w:shd w:val="clear" w:color="auto" w:fill="auto"/>
                  <w:vAlign w:val="bottom"/>
                  <w:hideMark/>
                </w:tcPr>
                <w:p w14:paraId="120122FE" w14:textId="619BE4E0" w:rsidR="00BB2D72" w:rsidRPr="00C60431" w:rsidRDefault="00D53E3C"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1 434 724</w:t>
                  </w:r>
                </w:p>
              </w:tc>
              <w:tc>
                <w:tcPr>
                  <w:tcW w:w="1420" w:type="dxa"/>
                  <w:tcBorders>
                    <w:top w:val="nil"/>
                    <w:left w:val="nil"/>
                    <w:bottom w:val="single" w:sz="4" w:space="0" w:color="auto"/>
                    <w:right w:val="single" w:sz="4" w:space="0" w:color="auto"/>
                  </w:tcBorders>
                  <w:shd w:val="clear" w:color="auto" w:fill="auto"/>
                  <w:vAlign w:val="bottom"/>
                  <w:hideMark/>
                </w:tcPr>
                <w:p w14:paraId="50A81B6D" w14:textId="367C9362" w:rsidR="00BB2D72" w:rsidRPr="00C60431" w:rsidRDefault="00D53E3C"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1 434 724</w:t>
                  </w:r>
                </w:p>
              </w:tc>
            </w:tr>
            <w:tr w:rsidR="00BB2D72" w:rsidRPr="00C60431" w14:paraId="6202ED8A" w14:textId="77777777" w:rsidTr="004776F1">
              <w:trPr>
                <w:trHeight w:val="283"/>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5F83D603"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IZM un 62.resors</w:t>
                  </w:r>
                </w:p>
              </w:tc>
              <w:tc>
                <w:tcPr>
                  <w:tcW w:w="1420" w:type="dxa"/>
                  <w:tcBorders>
                    <w:top w:val="nil"/>
                    <w:left w:val="nil"/>
                    <w:bottom w:val="single" w:sz="4" w:space="0" w:color="auto"/>
                    <w:right w:val="single" w:sz="4" w:space="0" w:color="auto"/>
                  </w:tcBorders>
                  <w:shd w:val="clear" w:color="auto" w:fill="auto"/>
                  <w:vAlign w:val="bottom"/>
                  <w:hideMark/>
                </w:tcPr>
                <w:p w14:paraId="5FB61A10"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2 844 345</w:t>
                  </w:r>
                </w:p>
              </w:tc>
              <w:tc>
                <w:tcPr>
                  <w:tcW w:w="1420" w:type="dxa"/>
                  <w:tcBorders>
                    <w:top w:val="nil"/>
                    <w:left w:val="nil"/>
                    <w:bottom w:val="single" w:sz="4" w:space="0" w:color="auto"/>
                    <w:right w:val="single" w:sz="4" w:space="0" w:color="auto"/>
                  </w:tcBorders>
                  <w:shd w:val="clear" w:color="auto" w:fill="auto"/>
                  <w:vAlign w:val="bottom"/>
                  <w:hideMark/>
                </w:tcPr>
                <w:p w14:paraId="6812C402"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16 152 569</w:t>
                  </w:r>
                </w:p>
              </w:tc>
              <w:tc>
                <w:tcPr>
                  <w:tcW w:w="1420" w:type="dxa"/>
                  <w:tcBorders>
                    <w:top w:val="nil"/>
                    <w:left w:val="nil"/>
                    <w:bottom w:val="single" w:sz="4" w:space="0" w:color="auto"/>
                    <w:right w:val="single" w:sz="4" w:space="0" w:color="auto"/>
                  </w:tcBorders>
                  <w:shd w:val="clear" w:color="auto" w:fill="auto"/>
                  <w:vAlign w:val="bottom"/>
                  <w:hideMark/>
                </w:tcPr>
                <w:p w14:paraId="32F665A8"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16 152 569</w:t>
                  </w:r>
                </w:p>
              </w:tc>
              <w:tc>
                <w:tcPr>
                  <w:tcW w:w="1420" w:type="dxa"/>
                  <w:tcBorders>
                    <w:top w:val="nil"/>
                    <w:left w:val="nil"/>
                    <w:bottom w:val="single" w:sz="4" w:space="0" w:color="auto"/>
                    <w:right w:val="single" w:sz="4" w:space="0" w:color="auto"/>
                  </w:tcBorders>
                  <w:shd w:val="clear" w:color="auto" w:fill="auto"/>
                  <w:vAlign w:val="bottom"/>
                  <w:hideMark/>
                </w:tcPr>
                <w:p w14:paraId="31A6AB35"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16 152 569</w:t>
                  </w:r>
                </w:p>
              </w:tc>
            </w:tr>
            <w:tr w:rsidR="00BB2D72" w:rsidRPr="00C60431" w14:paraId="7881EBB1" w14:textId="77777777" w:rsidTr="004776F1">
              <w:trPr>
                <w:trHeight w:val="401"/>
              </w:trPr>
              <w:tc>
                <w:tcPr>
                  <w:tcW w:w="3146" w:type="dxa"/>
                  <w:tcBorders>
                    <w:top w:val="nil"/>
                    <w:left w:val="single" w:sz="4" w:space="0" w:color="auto"/>
                    <w:bottom w:val="single" w:sz="4" w:space="0" w:color="auto"/>
                    <w:right w:val="single" w:sz="4" w:space="0" w:color="auto"/>
                  </w:tcBorders>
                  <w:shd w:val="clear" w:color="000000" w:fill="EFF6FB"/>
                  <w:vAlign w:val="bottom"/>
                  <w:hideMark/>
                </w:tcPr>
                <w:p w14:paraId="255FA672" w14:textId="77777777" w:rsidR="00BB2D72" w:rsidRPr="00C60431" w:rsidRDefault="00BB2D72" w:rsidP="00BB2D72">
                  <w:pPr>
                    <w:spacing w:after="0" w:line="240" w:lineRule="auto"/>
                    <w:jc w:val="center"/>
                    <w:rPr>
                      <w:rFonts w:ascii="Times New Roman" w:hAnsi="Times New Roman"/>
                      <w:b/>
                      <w:bCs/>
                      <w:color w:val="000000"/>
                      <w:sz w:val="20"/>
                      <w:szCs w:val="20"/>
                    </w:rPr>
                  </w:pPr>
                  <w:r w:rsidRPr="00C60431">
                    <w:rPr>
                      <w:rFonts w:ascii="Times New Roman" w:hAnsi="Times New Roman"/>
                      <w:b/>
                      <w:bCs/>
                      <w:color w:val="000000"/>
                      <w:sz w:val="20"/>
                      <w:szCs w:val="20"/>
                    </w:rPr>
                    <w:t>No IZM un 62.resora budžeta</w:t>
                  </w:r>
                </w:p>
              </w:tc>
              <w:tc>
                <w:tcPr>
                  <w:tcW w:w="1420" w:type="dxa"/>
                  <w:tcBorders>
                    <w:top w:val="nil"/>
                    <w:left w:val="nil"/>
                    <w:bottom w:val="single" w:sz="4" w:space="0" w:color="auto"/>
                    <w:right w:val="single" w:sz="4" w:space="0" w:color="auto"/>
                  </w:tcBorders>
                  <w:shd w:val="clear" w:color="000000" w:fill="EFF6FB"/>
                  <w:vAlign w:val="bottom"/>
                  <w:hideMark/>
                </w:tcPr>
                <w:p w14:paraId="618118B0" w14:textId="77777777" w:rsidR="00BB2D72" w:rsidRPr="00C60431" w:rsidRDefault="00BB2D72" w:rsidP="00BB2D72">
                  <w:pPr>
                    <w:spacing w:after="0" w:line="240" w:lineRule="auto"/>
                    <w:jc w:val="center"/>
                    <w:rPr>
                      <w:rFonts w:ascii="Times New Roman" w:hAnsi="Times New Roman"/>
                      <w:b/>
                      <w:bCs/>
                      <w:color w:val="000000"/>
                      <w:sz w:val="20"/>
                      <w:szCs w:val="20"/>
                    </w:rPr>
                  </w:pPr>
                  <w:r w:rsidRPr="00C60431">
                    <w:rPr>
                      <w:rFonts w:ascii="Times New Roman" w:hAnsi="Times New Roman"/>
                      <w:b/>
                      <w:bCs/>
                      <w:color w:val="000000"/>
                      <w:sz w:val="20"/>
                      <w:szCs w:val="20"/>
                    </w:rPr>
                    <w:t>2 844 345</w:t>
                  </w:r>
                </w:p>
              </w:tc>
              <w:tc>
                <w:tcPr>
                  <w:tcW w:w="1420" w:type="dxa"/>
                  <w:tcBorders>
                    <w:top w:val="nil"/>
                    <w:left w:val="nil"/>
                    <w:bottom w:val="single" w:sz="4" w:space="0" w:color="auto"/>
                    <w:right w:val="single" w:sz="4" w:space="0" w:color="auto"/>
                  </w:tcBorders>
                  <w:shd w:val="clear" w:color="000000" w:fill="EFF6FB"/>
                  <w:vAlign w:val="bottom"/>
                  <w:hideMark/>
                </w:tcPr>
                <w:p w14:paraId="309CF766" w14:textId="77777777" w:rsidR="00BB2D72" w:rsidRPr="00C60431" w:rsidRDefault="00BB2D72" w:rsidP="00BB2D72">
                  <w:pPr>
                    <w:spacing w:after="0" w:line="240" w:lineRule="auto"/>
                    <w:jc w:val="center"/>
                    <w:rPr>
                      <w:rFonts w:ascii="Times New Roman" w:hAnsi="Times New Roman"/>
                      <w:b/>
                      <w:bCs/>
                      <w:color w:val="000000"/>
                      <w:sz w:val="20"/>
                      <w:szCs w:val="20"/>
                    </w:rPr>
                  </w:pPr>
                  <w:r w:rsidRPr="00C60431">
                    <w:rPr>
                      <w:rFonts w:ascii="Times New Roman" w:hAnsi="Times New Roman"/>
                      <w:b/>
                      <w:bCs/>
                      <w:color w:val="000000"/>
                      <w:sz w:val="20"/>
                      <w:szCs w:val="20"/>
                    </w:rPr>
                    <w:t>0</w:t>
                  </w:r>
                </w:p>
              </w:tc>
              <w:tc>
                <w:tcPr>
                  <w:tcW w:w="1420" w:type="dxa"/>
                  <w:tcBorders>
                    <w:top w:val="nil"/>
                    <w:left w:val="nil"/>
                    <w:bottom w:val="single" w:sz="4" w:space="0" w:color="auto"/>
                    <w:right w:val="single" w:sz="4" w:space="0" w:color="auto"/>
                  </w:tcBorders>
                  <w:shd w:val="clear" w:color="000000" w:fill="EFF6FB"/>
                  <w:vAlign w:val="bottom"/>
                  <w:hideMark/>
                </w:tcPr>
                <w:p w14:paraId="10CBC745" w14:textId="77777777" w:rsidR="00BB2D72" w:rsidRPr="00C60431" w:rsidRDefault="00BB2D72" w:rsidP="00BB2D72">
                  <w:pPr>
                    <w:spacing w:after="0" w:line="240" w:lineRule="auto"/>
                    <w:jc w:val="center"/>
                    <w:rPr>
                      <w:rFonts w:ascii="Times New Roman" w:hAnsi="Times New Roman"/>
                      <w:b/>
                      <w:bCs/>
                      <w:color w:val="000000"/>
                      <w:sz w:val="20"/>
                      <w:szCs w:val="20"/>
                    </w:rPr>
                  </w:pPr>
                  <w:r w:rsidRPr="00C60431">
                    <w:rPr>
                      <w:rFonts w:ascii="Times New Roman" w:hAnsi="Times New Roman"/>
                      <w:b/>
                      <w:bCs/>
                      <w:color w:val="000000"/>
                      <w:sz w:val="20"/>
                      <w:szCs w:val="20"/>
                    </w:rPr>
                    <w:t>0</w:t>
                  </w:r>
                </w:p>
              </w:tc>
              <w:tc>
                <w:tcPr>
                  <w:tcW w:w="1420" w:type="dxa"/>
                  <w:tcBorders>
                    <w:top w:val="nil"/>
                    <w:left w:val="nil"/>
                    <w:bottom w:val="single" w:sz="4" w:space="0" w:color="auto"/>
                    <w:right w:val="single" w:sz="4" w:space="0" w:color="auto"/>
                  </w:tcBorders>
                  <w:shd w:val="clear" w:color="000000" w:fill="EFF6FB"/>
                  <w:vAlign w:val="bottom"/>
                  <w:hideMark/>
                </w:tcPr>
                <w:p w14:paraId="74A852EB" w14:textId="77777777" w:rsidR="00BB2D72" w:rsidRPr="00C60431" w:rsidRDefault="00BB2D72" w:rsidP="00BB2D72">
                  <w:pPr>
                    <w:spacing w:after="0" w:line="240" w:lineRule="auto"/>
                    <w:jc w:val="center"/>
                    <w:rPr>
                      <w:rFonts w:ascii="Times New Roman" w:hAnsi="Times New Roman"/>
                      <w:b/>
                      <w:bCs/>
                      <w:color w:val="000000"/>
                      <w:sz w:val="20"/>
                      <w:szCs w:val="20"/>
                    </w:rPr>
                  </w:pPr>
                  <w:r w:rsidRPr="00C60431">
                    <w:rPr>
                      <w:rFonts w:ascii="Times New Roman" w:hAnsi="Times New Roman"/>
                      <w:b/>
                      <w:bCs/>
                      <w:color w:val="000000"/>
                      <w:sz w:val="20"/>
                      <w:szCs w:val="20"/>
                    </w:rPr>
                    <w:t>0</w:t>
                  </w:r>
                </w:p>
              </w:tc>
            </w:tr>
            <w:tr w:rsidR="00BB2D72" w:rsidRPr="00C60431" w14:paraId="72878CC6" w14:textId="77777777" w:rsidTr="004776F1">
              <w:trPr>
                <w:trHeight w:val="600"/>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2B3BDBEA"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62.resors 01.00.00.  "Mērķdotācijas izglītības pasākumiem" -</w:t>
                  </w:r>
                  <w:r w:rsidRPr="00C60431">
                    <w:rPr>
                      <w:rFonts w:ascii="Times New Roman" w:hAnsi="Times New Roman"/>
                      <w:color w:val="000000"/>
                      <w:sz w:val="20"/>
                      <w:szCs w:val="20"/>
                    </w:rPr>
                    <w:br/>
                    <w:t>atlikums no VARAM pārdales</w:t>
                  </w:r>
                </w:p>
              </w:tc>
              <w:tc>
                <w:tcPr>
                  <w:tcW w:w="1420" w:type="dxa"/>
                  <w:tcBorders>
                    <w:top w:val="nil"/>
                    <w:left w:val="nil"/>
                    <w:bottom w:val="single" w:sz="4" w:space="0" w:color="auto"/>
                    <w:right w:val="single" w:sz="4" w:space="0" w:color="auto"/>
                  </w:tcBorders>
                  <w:shd w:val="clear" w:color="auto" w:fill="auto"/>
                  <w:vAlign w:val="bottom"/>
                  <w:hideMark/>
                </w:tcPr>
                <w:p w14:paraId="3270682A"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74 249</w:t>
                  </w:r>
                </w:p>
              </w:tc>
              <w:tc>
                <w:tcPr>
                  <w:tcW w:w="1420" w:type="dxa"/>
                  <w:tcBorders>
                    <w:top w:val="nil"/>
                    <w:left w:val="nil"/>
                    <w:bottom w:val="single" w:sz="4" w:space="0" w:color="auto"/>
                    <w:right w:val="single" w:sz="4" w:space="0" w:color="auto"/>
                  </w:tcBorders>
                  <w:shd w:val="clear" w:color="auto" w:fill="auto"/>
                  <w:vAlign w:val="bottom"/>
                  <w:hideMark/>
                </w:tcPr>
                <w:p w14:paraId="1D58EA07"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7716CF0E"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411234FC"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 </w:t>
                  </w:r>
                </w:p>
              </w:tc>
            </w:tr>
            <w:tr w:rsidR="00BB2D72" w:rsidRPr="00C60431" w14:paraId="3231E121" w14:textId="77777777" w:rsidTr="00904D0A">
              <w:trPr>
                <w:trHeight w:val="477"/>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553070FA"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62.resors 01.00.00. -</w:t>
                  </w:r>
                  <w:r w:rsidRPr="00C60431">
                    <w:rPr>
                      <w:rFonts w:ascii="Times New Roman" w:hAnsi="Times New Roman"/>
                      <w:color w:val="000000"/>
                      <w:sz w:val="20"/>
                      <w:szCs w:val="20"/>
                    </w:rPr>
                    <w:br/>
                    <w:t xml:space="preserve"> 1% pārsnieguma ieturējums</w:t>
                  </w:r>
                </w:p>
              </w:tc>
              <w:tc>
                <w:tcPr>
                  <w:tcW w:w="1420" w:type="dxa"/>
                  <w:tcBorders>
                    <w:top w:val="nil"/>
                    <w:left w:val="nil"/>
                    <w:bottom w:val="single" w:sz="4" w:space="0" w:color="auto"/>
                    <w:right w:val="single" w:sz="4" w:space="0" w:color="auto"/>
                  </w:tcBorders>
                  <w:shd w:val="clear" w:color="auto" w:fill="auto"/>
                  <w:vAlign w:val="bottom"/>
                  <w:hideMark/>
                </w:tcPr>
                <w:p w14:paraId="3E6B1A23"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652 242</w:t>
                  </w:r>
                </w:p>
              </w:tc>
              <w:tc>
                <w:tcPr>
                  <w:tcW w:w="1420" w:type="dxa"/>
                  <w:tcBorders>
                    <w:top w:val="nil"/>
                    <w:left w:val="nil"/>
                    <w:bottom w:val="single" w:sz="4" w:space="0" w:color="auto"/>
                    <w:right w:val="single" w:sz="4" w:space="0" w:color="auto"/>
                  </w:tcBorders>
                  <w:shd w:val="clear" w:color="auto" w:fill="auto"/>
                  <w:vAlign w:val="bottom"/>
                  <w:hideMark/>
                </w:tcPr>
                <w:p w14:paraId="2DD67919"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17F07965"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7F6DCBD7"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 </w:t>
                  </w:r>
                </w:p>
              </w:tc>
            </w:tr>
            <w:tr w:rsidR="00BB2D72" w:rsidRPr="00C60431" w14:paraId="14178B25" w14:textId="77777777" w:rsidTr="00904D0A">
              <w:trPr>
                <w:trHeight w:val="442"/>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3E9689BA"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62.resors 05.00.00. -</w:t>
                  </w:r>
                  <w:r w:rsidRPr="00C60431">
                    <w:rPr>
                      <w:rFonts w:ascii="Times New Roman" w:hAnsi="Times New Roman"/>
                      <w:color w:val="000000"/>
                      <w:sz w:val="20"/>
                      <w:szCs w:val="20"/>
                    </w:rPr>
                    <w:br/>
                    <w:t xml:space="preserve"> 1% pārsnieguma ieturējums</w:t>
                  </w:r>
                </w:p>
              </w:tc>
              <w:tc>
                <w:tcPr>
                  <w:tcW w:w="1420" w:type="dxa"/>
                  <w:tcBorders>
                    <w:top w:val="nil"/>
                    <w:left w:val="nil"/>
                    <w:bottom w:val="single" w:sz="4" w:space="0" w:color="auto"/>
                    <w:right w:val="single" w:sz="4" w:space="0" w:color="auto"/>
                  </w:tcBorders>
                  <w:shd w:val="clear" w:color="auto" w:fill="auto"/>
                  <w:vAlign w:val="bottom"/>
                  <w:hideMark/>
                </w:tcPr>
                <w:p w14:paraId="302E7D23"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546 346</w:t>
                  </w:r>
                </w:p>
              </w:tc>
              <w:tc>
                <w:tcPr>
                  <w:tcW w:w="1420" w:type="dxa"/>
                  <w:tcBorders>
                    <w:top w:val="nil"/>
                    <w:left w:val="nil"/>
                    <w:bottom w:val="single" w:sz="4" w:space="0" w:color="auto"/>
                    <w:right w:val="single" w:sz="4" w:space="0" w:color="auto"/>
                  </w:tcBorders>
                  <w:shd w:val="clear" w:color="auto" w:fill="auto"/>
                  <w:vAlign w:val="bottom"/>
                  <w:hideMark/>
                </w:tcPr>
                <w:p w14:paraId="02837605"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08534A2D"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7E516834"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 </w:t>
                  </w:r>
                </w:p>
              </w:tc>
            </w:tr>
            <w:tr w:rsidR="00BB2D72" w:rsidRPr="00C60431" w14:paraId="5C61A703" w14:textId="77777777" w:rsidTr="00904D0A">
              <w:trPr>
                <w:trHeight w:val="537"/>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6641C329"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62.resors 10.00.00. -</w:t>
                  </w:r>
                  <w:r w:rsidRPr="00C60431">
                    <w:rPr>
                      <w:rFonts w:ascii="Times New Roman" w:hAnsi="Times New Roman"/>
                      <w:color w:val="000000"/>
                      <w:sz w:val="20"/>
                      <w:szCs w:val="20"/>
                    </w:rPr>
                    <w:br/>
                    <w:t xml:space="preserve"> 1% pārsnieguma ieturējums</w:t>
                  </w:r>
                </w:p>
              </w:tc>
              <w:tc>
                <w:tcPr>
                  <w:tcW w:w="1420" w:type="dxa"/>
                  <w:tcBorders>
                    <w:top w:val="nil"/>
                    <w:left w:val="nil"/>
                    <w:bottom w:val="single" w:sz="4" w:space="0" w:color="auto"/>
                    <w:right w:val="single" w:sz="4" w:space="0" w:color="auto"/>
                  </w:tcBorders>
                  <w:shd w:val="clear" w:color="auto" w:fill="auto"/>
                  <w:vAlign w:val="bottom"/>
                  <w:hideMark/>
                </w:tcPr>
                <w:p w14:paraId="03E8E8FE"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144 407</w:t>
                  </w:r>
                </w:p>
              </w:tc>
              <w:tc>
                <w:tcPr>
                  <w:tcW w:w="1420" w:type="dxa"/>
                  <w:tcBorders>
                    <w:top w:val="nil"/>
                    <w:left w:val="nil"/>
                    <w:bottom w:val="single" w:sz="4" w:space="0" w:color="auto"/>
                    <w:right w:val="single" w:sz="4" w:space="0" w:color="auto"/>
                  </w:tcBorders>
                  <w:shd w:val="clear" w:color="auto" w:fill="auto"/>
                  <w:vAlign w:val="bottom"/>
                  <w:hideMark/>
                </w:tcPr>
                <w:p w14:paraId="193F1DBC"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25647763"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1A44CC63"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 </w:t>
                  </w:r>
                </w:p>
              </w:tc>
            </w:tr>
            <w:tr w:rsidR="00BB2D72" w:rsidRPr="00C60431" w14:paraId="2030C387" w14:textId="77777777" w:rsidTr="004776F1">
              <w:trPr>
                <w:trHeight w:val="615"/>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29510F02"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01.07.00. "Dotācija brīvpusdienu nodrošināšanai 1.,2.,3. un 4. klases izglītojamiem"</w:t>
                  </w:r>
                </w:p>
              </w:tc>
              <w:tc>
                <w:tcPr>
                  <w:tcW w:w="1420" w:type="dxa"/>
                  <w:tcBorders>
                    <w:top w:val="nil"/>
                    <w:left w:val="nil"/>
                    <w:bottom w:val="single" w:sz="4" w:space="0" w:color="auto"/>
                    <w:right w:val="single" w:sz="4" w:space="0" w:color="auto"/>
                  </w:tcBorders>
                  <w:shd w:val="clear" w:color="auto" w:fill="auto"/>
                  <w:vAlign w:val="bottom"/>
                  <w:hideMark/>
                </w:tcPr>
                <w:p w14:paraId="25B98F4D"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446 000</w:t>
                  </w:r>
                </w:p>
              </w:tc>
              <w:tc>
                <w:tcPr>
                  <w:tcW w:w="1420" w:type="dxa"/>
                  <w:tcBorders>
                    <w:top w:val="nil"/>
                    <w:left w:val="nil"/>
                    <w:bottom w:val="single" w:sz="4" w:space="0" w:color="auto"/>
                    <w:right w:val="single" w:sz="4" w:space="0" w:color="auto"/>
                  </w:tcBorders>
                  <w:shd w:val="clear" w:color="auto" w:fill="auto"/>
                  <w:vAlign w:val="bottom"/>
                  <w:hideMark/>
                </w:tcPr>
                <w:p w14:paraId="5ABB5310"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5F6E81B3"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2D7297A8"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 </w:t>
                  </w:r>
                </w:p>
              </w:tc>
            </w:tr>
            <w:tr w:rsidR="00BB2D72" w:rsidRPr="00C60431" w14:paraId="5D254877" w14:textId="77777777" w:rsidTr="004776F1">
              <w:trPr>
                <w:trHeight w:val="615"/>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09C9CE10"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01.15.00. "Sociālā atbalsta programma vispārējās izglītības pedagogiem"</w:t>
                  </w:r>
                </w:p>
              </w:tc>
              <w:tc>
                <w:tcPr>
                  <w:tcW w:w="1420" w:type="dxa"/>
                  <w:tcBorders>
                    <w:top w:val="nil"/>
                    <w:left w:val="nil"/>
                    <w:bottom w:val="single" w:sz="4" w:space="0" w:color="auto"/>
                    <w:right w:val="single" w:sz="4" w:space="0" w:color="auto"/>
                  </w:tcBorders>
                  <w:shd w:val="clear" w:color="auto" w:fill="auto"/>
                  <w:vAlign w:val="bottom"/>
                  <w:hideMark/>
                </w:tcPr>
                <w:p w14:paraId="1DF3023F"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120 493</w:t>
                  </w:r>
                </w:p>
              </w:tc>
              <w:tc>
                <w:tcPr>
                  <w:tcW w:w="1420" w:type="dxa"/>
                  <w:tcBorders>
                    <w:top w:val="nil"/>
                    <w:left w:val="nil"/>
                    <w:bottom w:val="single" w:sz="4" w:space="0" w:color="auto"/>
                    <w:right w:val="single" w:sz="4" w:space="0" w:color="auto"/>
                  </w:tcBorders>
                  <w:shd w:val="clear" w:color="auto" w:fill="auto"/>
                  <w:vAlign w:val="bottom"/>
                  <w:hideMark/>
                </w:tcPr>
                <w:p w14:paraId="0EA9FAD7"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2A08B651"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2B46FB59"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 </w:t>
                  </w:r>
                </w:p>
              </w:tc>
            </w:tr>
            <w:tr w:rsidR="00BB2D72" w:rsidRPr="00C60431" w14:paraId="7CB804F6" w14:textId="77777777" w:rsidTr="00904D0A">
              <w:trPr>
                <w:trHeight w:val="495"/>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7A59F3D7"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03.04.00. "Studējošo un studiju kreditēšana"</w:t>
                  </w:r>
                </w:p>
              </w:tc>
              <w:tc>
                <w:tcPr>
                  <w:tcW w:w="1420" w:type="dxa"/>
                  <w:tcBorders>
                    <w:top w:val="nil"/>
                    <w:left w:val="nil"/>
                    <w:bottom w:val="single" w:sz="4" w:space="0" w:color="auto"/>
                    <w:right w:val="single" w:sz="4" w:space="0" w:color="auto"/>
                  </w:tcBorders>
                  <w:shd w:val="clear" w:color="auto" w:fill="auto"/>
                  <w:vAlign w:val="bottom"/>
                  <w:hideMark/>
                </w:tcPr>
                <w:p w14:paraId="67EC6D8C"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410 627</w:t>
                  </w:r>
                </w:p>
              </w:tc>
              <w:tc>
                <w:tcPr>
                  <w:tcW w:w="1420" w:type="dxa"/>
                  <w:tcBorders>
                    <w:top w:val="nil"/>
                    <w:left w:val="nil"/>
                    <w:bottom w:val="single" w:sz="4" w:space="0" w:color="auto"/>
                    <w:right w:val="single" w:sz="4" w:space="0" w:color="auto"/>
                  </w:tcBorders>
                  <w:shd w:val="clear" w:color="auto" w:fill="auto"/>
                  <w:vAlign w:val="bottom"/>
                  <w:hideMark/>
                </w:tcPr>
                <w:p w14:paraId="74338A2B"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78488C8D"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12450406"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 </w:t>
                  </w:r>
                </w:p>
              </w:tc>
            </w:tr>
            <w:tr w:rsidR="00BB2D72" w:rsidRPr="00C60431" w14:paraId="25077A7A" w14:textId="77777777" w:rsidTr="00904D0A">
              <w:trPr>
                <w:trHeight w:val="433"/>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3AA346B5"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02.01.00. "Profesionālās izglītības programmu īstenošana"</w:t>
                  </w:r>
                </w:p>
              </w:tc>
              <w:tc>
                <w:tcPr>
                  <w:tcW w:w="1420" w:type="dxa"/>
                  <w:tcBorders>
                    <w:top w:val="nil"/>
                    <w:left w:val="nil"/>
                    <w:bottom w:val="single" w:sz="4" w:space="0" w:color="auto"/>
                    <w:right w:val="single" w:sz="4" w:space="0" w:color="auto"/>
                  </w:tcBorders>
                  <w:shd w:val="clear" w:color="auto" w:fill="auto"/>
                  <w:vAlign w:val="bottom"/>
                  <w:hideMark/>
                </w:tcPr>
                <w:p w14:paraId="24DC529D"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449 981</w:t>
                  </w:r>
                </w:p>
              </w:tc>
              <w:tc>
                <w:tcPr>
                  <w:tcW w:w="1420" w:type="dxa"/>
                  <w:tcBorders>
                    <w:top w:val="nil"/>
                    <w:left w:val="nil"/>
                    <w:bottom w:val="single" w:sz="4" w:space="0" w:color="auto"/>
                    <w:right w:val="single" w:sz="4" w:space="0" w:color="auto"/>
                  </w:tcBorders>
                  <w:shd w:val="clear" w:color="auto" w:fill="auto"/>
                  <w:vAlign w:val="bottom"/>
                  <w:hideMark/>
                </w:tcPr>
                <w:p w14:paraId="335A281A"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24C149D5"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263A48CC" w14:textId="77777777" w:rsidR="00BB2D72" w:rsidRPr="00C60431" w:rsidRDefault="00BB2D72" w:rsidP="00BB2D72">
                  <w:pPr>
                    <w:spacing w:after="0" w:line="240" w:lineRule="auto"/>
                    <w:jc w:val="right"/>
                    <w:rPr>
                      <w:rFonts w:ascii="Times New Roman" w:hAnsi="Times New Roman"/>
                      <w:color w:val="000000"/>
                      <w:sz w:val="20"/>
                      <w:szCs w:val="20"/>
                    </w:rPr>
                  </w:pPr>
                  <w:r w:rsidRPr="00C60431">
                    <w:rPr>
                      <w:rFonts w:ascii="Times New Roman" w:hAnsi="Times New Roman"/>
                      <w:color w:val="000000"/>
                      <w:sz w:val="20"/>
                      <w:szCs w:val="20"/>
                    </w:rPr>
                    <w:t> </w:t>
                  </w:r>
                </w:p>
              </w:tc>
            </w:tr>
            <w:tr w:rsidR="00BB2D72" w:rsidRPr="00C60431" w14:paraId="7B789654" w14:textId="77777777" w:rsidTr="004776F1">
              <w:trPr>
                <w:trHeight w:val="220"/>
              </w:trPr>
              <w:tc>
                <w:tcPr>
                  <w:tcW w:w="3146" w:type="dxa"/>
                  <w:tcBorders>
                    <w:top w:val="nil"/>
                    <w:left w:val="single" w:sz="4" w:space="0" w:color="auto"/>
                    <w:bottom w:val="single" w:sz="4" w:space="0" w:color="auto"/>
                    <w:right w:val="nil"/>
                  </w:tcBorders>
                  <w:shd w:val="clear" w:color="000000" w:fill="D9E1F2"/>
                  <w:vAlign w:val="bottom"/>
                  <w:hideMark/>
                </w:tcPr>
                <w:p w14:paraId="2AF24EEC" w14:textId="77777777" w:rsidR="00BB2D72" w:rsidRPr="00C60431" w:rsidRDefault="00BB2D72" w:rsidP="00BB2D72">
                  <w:pPr>
                    <w:spacing w:after="0" w:line="240" w:lineRule="auto"/>
                    <w:jc w:val="center"/>
                    <w:rPr>
                      <w:rFonts w:ascii="Times New Roman" w:hAnsi="Times New Roman"/>
                      <w:b/>
                      <w:bCs/>
                      <w:color w:val="000000"/>
                      <w:sz w:val="20"/>
                      <w:szCs w:val="20"/>
                    </w:rPr>
                  </w:pPr>
                  <w:r w:rsidRPr="00C60431">
                    <w:rPr>
                      <w:rFonts w:ascii="Times New Roman" w:hAnsi="Times New Roman"/>
                      <w:b/>
                      <w:bCs/>
                      <w:color w:val="000000"/>
                      <w:sz w:val="20"/>
                      <w:szCs w:val="20"/>
                    </w:rPr>
                    <w:t>Kopā</w:t>
                  </w:r>
                </w:p>
              </w:tc>
              <w:tc>
                <w:tcPr>
                  <w:tcW w:w="1420" w:type="dxa"/>
                  <w:tcBorders>
                    <w:top w:val="nil"/>
                    <w:left w:val="single" w:sz="4" w:space="0" w:color="auto"/>
                    <w:bottom w:val="single" w:sz="4" w:space="0" w:color="auto"/>
                    <w:right w:val="single" w:sz="4" w:space="0" w:color="auto"/>
                  </w:tcBorders>
                  <w:shd w:val="clear" w:color="000000" w:fill="D9E1F2"/>
                  <w:vAlign w:val="bottom"/>
                  <w:hideMark/>
                </w:tcPr>
                <w:p w14:paraId="2CCA7AD8" w14:textId="77777777" w:rsidR="00BB2D72" w:rsidRPr="00C60431" w:rsidRDefault="00BB2D72" w:rsidP="00BB2D72">
                  <w:pPr>
                    <w:spacing w:after="0" w:line="240" w:lineRule="auto"/>
                    <w:jc w:val="right"/>
                    <w:rPr>
                      <w:rFonts w:ascii="Times New Roman" w:hAnsi="Times New Roman"/>
                      <w:b/>
                      <w:bCs/>
                      <w:color w:val="000000"/>
                      <w:sz w:val="20"/>
                      <w:szCs w:val="20"/>
                    </w:rPr>
                  </w:pPr>
                  <w:r w:rsidRPr="00C60431">
                    <w:rPr>
                      <w:rFonts w:ascii="Times New Roman" w:hAnsi="Times New Roman"/>
                      <w:b/>
                      <w:bCs/>
                      <w:color w:val="000000"/>
                      <w:sz w:val="20"/>
                      <w:szCs w:val="20"/>
                    </w:rPr>
                    <w:t>6 168 049</w:t>
                  </w:r>
                </w:p>
              </w:tc>
              <w:tc>
                <w:tcPr>
                  <w:tcW w:w="1420" w:type="dxa"/>
                  <w:tcBorders>
                    <w:top w:val="nil"/>
                    <w:left w:val="nil"/>
                    <w:bottom w:val="single" w:sz="4" w:space="0" w:color="auto"/>
                    <w:right w:val="single" w:sz="4" w:space="0" w:color="auto"/>
                  </w:tcBorders>
                  <w:shd w:val="clear" w:color="000000" w:fill="D9E1F2"/>
                  <w:vAlign w:val="bottom"/>
                  <w:hideMark/>
                </w:tcPr>
                <w:p w14:paraId="6ED77267" w14:textId="093547B1" w:rsidR="00BB2D72" w:rsidRPr="00C60431" w:rsidRDefault="00D53E3C" w:rsidP="00BB2D72">
                  <w:pPr>
                    <w:spacing w:after="0" w:line="240" w:lineRule="auto"/>
                    <w:jc w:val="right"/>
                    <w:rPr>
                      <w:rFonts w:ascii="Times New Roman" w:hAnsi="Times New Roman"/>
                      <w:b/>
                      <w:bCs/>
                      <w:color w:val="000000"/>
                      <w:sz w:val="20"/>
                      <w:szCs w:val="20"/>
                    </w:rPr>
                  </w:pPr>
                  <w:r w:rsidRPr="00C60431">
                    <w:rPr>
                      <w:rFonts w:ascii="Times New Roman" w:hAnsi="Times New Roman"/>
                      <w:b/>
                      <w:bCs/>
                      <w:color w:val="000000"/>
                      <w:sz w:val="20"/>
                      <w:szCs w:val="20"/>
                    </w:rPr>
                    <w:t>17 587 293</w:t>
                  </w:r>
                </w:p>
              </w:tc>
              <w:tc>
                <w:tcPr>
                  <w:tcW w:w="1420" w:type="dxa"/>
                  <w:tcBorders>
                    <w:top w:val="nil"/>
                    <w:left w:val="nil"/>
                    <w:bottom w:val="single" w:sz="4" w:space="0" w:color="auto"/>
                    <w:right w:val="single" w:sz="4" w:space="0" w:color="auto"/>
                  </w:tcBorders>
                  <w:shd w:val="clear" w:color="000000" w:fill="D9E1F2"/>
                  <w:vAlign w:val="bottom"/>
                  <w:hideMark/>
                </w:tcPr>
                <w:p w14:paraId="5A4CD3A0" w14:textId="5581A80F" w:rsidR="00BB2D72" w:rsidRPr="00C60431" w:rsidRDefault="00D53E3C" w:rsidP="00BB2D72">
                  <w:pPr>
                    <w:spacing w:after="0" w:line="240" w:lineRule="auto"/>
                    <w:jc w:val="right"/>
                    <w:rPr>
                      <w:rFonts w:ascii="Times New Roman" w:hAnsi="Times New Roman"/>
                      <w:b/>
                      <w:bCs/>
                      <w:color w:val="000000"/>
                      <w:sz w:val="20"/>
                      <w:szCs w:val="20"/>
                    </w:rPr>
                  </w:pPr>
                  <w:r w:rsidRPr="00C60431">
                    <w:rPr>
                      <w:rFonts w:ascii="Times New Roman" w:hAnsi="Times New Roman"/>
                      <w:b/>
                      <w:bCs/>
                      <w:color w:val="000000"/>
                      <w:sz w:val="20"/>
                      <w:szCs w:val="20"/>
                    </w:rPr>
                    <w:t>17 587 293</w:t>
                  </w:r>
                </w:p>
              </w:tc>
              <w:tc>
                <w:tcPr>
                  <w:tcW w:w="1420" w:type="dxa"/>
                  <w:tcBorders>
                    <w:top w:val="nil"/>
                    <w:left w:val="nil"/>
                    <w:bottom w:val="single" w:sz="4" w:space="0" w:color="auto"/>
                    <w:right w:val="single" w:sz="4" w:space="0" w:color="auto"/>
                  </w:tcBorders>
                  <w:shd w:val="clear" w:color="000000" w:fill="D9E1F2"/>
                  <w:vAlign w:val="bottom"/>
                  <w:hideMark/>
                </w:tcPr>
                <w:p w14:paraId="505F84DB" w14:textId="5FD4546D" w:rsidR="00BB2D72" w:rsidRPr="00C60431" w:rsidRDefault="00D53E3C" w:rsidP="00BB2D72">
                  <w:pPr>
                    <w:spacing w:after="0" w:line="240" w:lineRule="auto"/>
                    <w:jc w:val="right"/>
                    <w:rPr>
                      <w:rFonts w:ascii="Times New Roman" w:hAnsi="Times New Roman"/>
                      <w:b/>
                      <w:bCs/>
                      <w:color w:val="000000"/>
                      <w:sz w:val="20"/>
                      <w:szCs w:val="20"/>
                    </w:rPr>
                  </w:pPr>
                  <w:r w:rsidRPr="00C60431">
                    <w:rPr>
                      <w:rFonts w:ascii="Times New Roman" w:hAnsi="Times New Roman"/>
                      <w:b/>
                      <w:bCs/>
                      <w:color w:val="000000"/>
                      <w:sz w:val="20"/>
                      <w:szCs w:val="20"/>
                    </w:rPr>
                    <w:t>17 587 293</w:t>
                  </w:r>
                </w:p>
              </w:tc>
            </w:tr>
          </w:tbl>
          <w:p w14:paraId="37921960" w14:textId="6E7DF8FE" w:rsidR="00BB2D72" w:rsidRPr="00C60431" w:rsidRDefault="00BB2D72" w:rsidP="00BB2D72">
            <w:pPr>
              <w:spacing w:after="0" w:line="240" w:lineRule="auto"/>
              <w:rPr>
                <w:rFonts w:ascii="Times New Roman" w:hAnsi="Times New Roman"/>
                <w:color w:val="000000"/>
                <w:sz w:val="20"/>
                <w:szCs w:val="20"/>
              </w:rPr>
            </w:pPr>
          </w:p>
        </w:tc>
      </w:tr>
      <w:tr w:rsidR="00BB2D72" w:rsidRPr="00BB2D72" w14:paraId="093F54C4" w14:textId="77777777" w:rsidTr="00B52DD8">
        <w:trPr>
          <w:trHeight w:val="559"/>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2111CE55" w14:textId="77777777" w:rsidR="00BB2D72" w:rsidRPr="00BB2D72" w:rsidRDefault="00BB2D72" w:rsidP="00BB2D72">
            <w:pPr>
              <w:spacing w:after="0" w:line="240" w:lineRule="auto"/>
              <w:rPr>
                <w:rFonts w:ascii="Times New Roman" w:hAnsi="Times New Roman"/>
                <w:color w:val="000000"/>
                <w:sz w:val="20"/>
                <w:szCs w:val="20"/>
              </w:rPr>
            </w:pPr>
            <w:r w:rsidRPr="00BB2D72">
              <w:rPr>
                <w:rFonts w:ascii="Times New Roman" w:hAnsi="Times New Roman"/>
                <w:color w:val="000000"/>
                <w:sz w:val="20"/>
                <w:szCs w:val="20"/>
              </w:rPr>
              <w:t>6.2. detalizēts izdevumu aprēķins</w:t>
            </w:r>
          </w:p>
        </w:tc>
        <w:tc>
          <w:tcPr>
            <w:tcW w:w="9071" w:type="dxa"/>
            <w:gridSpan w:val="7"/>
            <w:tcBorders>
              <w:top w:val="nil"/>
              <w:left w:val="nil"/>
              <w:bottom w:val="single" w:sz="4" w:space="0" w:color="auto"/>
              <w:right w:val="single" w:sz="4" w:space="0" w:color="000000"/>
            </w:tcBorders>
            <w:shd w:val="clear" w:color="auto" w:fill="auto"/>
            <w:vAlign w:val="bottom"/>
            <w:hideMark/>
          </w:tcPr>
          <w:p w14:paraId="43254E72" w14:textId="0F6B195C" w:rsidR="00BB2D72" w:rsidRPr="00C60431" w:rsidRDefault="00F7157A" w:rsidP="00F62492">
            <w:pPr>
              <w:spacing w:after="0" w:line="240" w:lineRule="auto"/>
              <w:rPr>
                <w:rFonts w:ascii="Times New Roman" w:hAnsi="Times New Roman"/>
                <w:color w:val="000000"/>
                <w:sz w:val="20"/>
                <w:szCs w:val="20"/>
              </w:rPr>
            </w:pPr>
            <w:r w:rsidRPr="00C60431">
              <w:rPr>
                <w:rFonts w:ascii="Times New Roman" w:hAnsi="Times New Roman"/>
                <w:color w:val="000000"/>
                <w:sz w:val="20"/>
                <w:szCs w:val="20"/>
              </w:rPr>
              <w:t>*Papildu</w:t>
            </w:r>
            <w:r w:rsidR="00C60431" w:rsidRPr="00C60431">
              <w:rPr>
                <w:rFonts w:ascii="Times New Roman" w:hAnsi="Times New Roman"/>
                <w:color w:val="000000"/>
                <w:sz w:val="20"/>
                <w:szCs w:val="20"/>
              </w:rPr>
              <w:t>s</w:t>
            </w:r>
            <w:r w:rsidRPr="00C60431">
              <w:rPr>
                <w:rFonts w:ascii="Times New Roman" w:hAnsi="Times New Roman"/>
                <w:color w:val="000000"/>
                <w:sz w:val="20"/>
                <w:szCs w:val="20"/>
              </w:rPr>
              <w:t xml:space="preserve"> nepieciešamais finansējums privātajām izglītības iestādēm 2018.gadā minimālās algas palielināšanai līdz 710 EUR ir 561 702 EUR (Kopā aprēķinātais nepieciešamais finansējums 2018.gadam 7 397 928 EUR – 2018.gada budžetā apstiprinātais finansējums apakšprogrammā 01.05.00 “Dotācija privātajām mācību iestādēm” 6 836 226 EUR = 561 702 EUR) , pieaugums salīdzinot pedagogu darba samaksas pieauguma grafikā norādīto veidojas ņemot vērā izglītojamo skaita pieaugumu 2017.gada 1.septembrī, salīdzinājumā ar izglītojamo skaitu 2016.gada 1.septembrī, pamatojoties uz kuru tika veikti aprēķini pedagogu darba samaksas pieauguma grafika īstenošanai.</w:t>
            </w:r>
            <w:r w:rsidR="00F62492" w:rsidRPr="00C60431">
              <w:rPr>
                <w:rFonts w:ascii="Times New Roman" w:eastAsiaTheme="minorHAnsi" w:hAnsi="Times New Roman"/>
                <w:sz w:val="28"/>
                <w:szCs w:val="28"/>
                <w:lang w:eastAsia="en-US"/>
              </w:rPr>
              <w:t xml:space="preserve"> </w:t>
            </w:r>
            <w:r w:rsidR="00F62492" w:rsidRPr="00C60431">
              <w:rPr>
                <w:rFonts w:ascii="Times New Roman" w:hAnsi="Times New Roman"/>
                <w:color w:val="000000"/>
                <w:sz w:val="20"/>
                <w:szCs w:val="20"/>
              </w:rPr>
              <w:t>Papildu</w:t>
            </w:r>
            <w:r w:rsidR="00C60431" w:rsidRPr="00C60431">
              <w:rPr>
                <w:rFonts w:ascii="Times New Roman" w:hAnsi="Times New Roman"/>
                <w:color w:val="000000"/>
                <w:sz w:val="20"/>
                <w:szCs w:val="20"/>
              </w:rPr>
              <w:t>s</w:t>
            </w:r>
            <w:r w:rsidR="00F62492" w:rsidRPr="00C60431">
              <w:rPr>
                <w:rFonts w:ascii="Times New Roman" w:hAnsi="Times New Roman"/>
                <w:color w:val="000000"/>
                <w:sz w:val="20"/>
                <w:szCs w:val="20"/>
              </w:rPr>
              <w:t xml:space="preserve"> nepieciešamais finansējums privātajām izglītības iestādēm 2018.gadā un turpmāk ik gadu pedagogu algu nodrošināšanai atbilstoši 2017.gada 1.septembra bērnu skaitam ir 456 750 EUR. Papildu</w:t>
            </w:r>
            <w:r w:rsidR="00C60431" w:rsidRPr="00C60431">
              <w:rPr>
                <w:rFonts w:ascii="Times New Roman" w:hAnsi="Times New Roman"/>
                <w:color w:val="000000"/>
                <w:sz w:val="20"/>
                <w:szCs w:val="20"/>
              </w:rPr>
              <w:t>s</w:t>
            </w:r>
            <w:r w:rsidR="00F62492" w:rsidRPr="00C60431">
              <w:rPr>
                <w:rFonts w:ascii="Times New Roman" w:hAnsi="Times New Roman"/>
                <w:color w:val="000000"/>
                <w:sz w:val="20"/>
                <w:szCs w:val="20"/>
              </w:rPr>
              <w:t xml:space="preserve"> nepieciešamais finansējums privātajām izglītības iestādēm minimālās algas </w:t>
            </w:r>
            <w:r w:rsidR="00C60431" w:rsidRPr="00C60431">
              <w:rPr>
                <w:rFonts w:ascii="Times New Roman" w:hAnsi="Times New Roman"/>
                <w:color w:val="000000"/>
                <w:sz w:val="20"/>
                <w:szCs w:val="20"/>
              </w:rPr>
              <w:t xml:space="preserve">likmes </w:t>
            </w:r>
            <w:r w:rsidR="00F62492" w:rsidRPr="00C60431">
              <w:rPr>
                <w:rFonts w:ascii="Times New Roman" w:hAnsi="Times New Roman"/>
                <w:color w:val="000000"/>
                <w:sz w:val="20"/>
                <w:szCs w:val="20"/>
              </w:rPr>
              <w:t>palielināšanai līdz 710 EUR 2018.gadā ir 104 952 EUR, 2019.gadā un turpmāk ik gadu 314 856 EUR.</w:t>
            </w:r>
          </w:p>
        </w:tc>
      </w:tr>
      <w:tr w:rsidR="00BB2D72" w:rsidRPr="00BB2D72" w14:paraId="3DCC37D8" w14:textId="77777777" w:rsidTr="00B52DD8">
        <w:trPr>
          <w:trHeight w:val="630"/>
        </w:trPr>
        <w:tc>
          <w:tcPr>
            <w:tcW w:w="1561" w:type="dxa"/>
            <w:tcBorders>
              <w:top w:val="nil"/>
              <w:left w:val="single" w:sz="4" w:space="0" w:color="auto"/>
              <w:bottom w:val="single" w:sz="4" w:space="0" w:color="auto"/>
              <w:right w:val="nil"/>
            </w:tcBorders>
            <w:shd w:val="clear" w:color="auto" w:fill="auto"/>
            <w:vAlign w:val="bottom"/>
            <w:hideMark/>
          </w:tcPr>
          <w:p w14:paraId="5DA3A583"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7. Amata vietu skaita izmaiņas</w:t>
            </w:r>
          </w:p>
        </w:tc>
        <w:tc>
          <w:tcPr>
            <w:tcW w:w="9071" w:type="dxa"/>
            <w:gridSpan w:val="7"/>
            <w:tcBorders>
              <w:top w:val="nil"/>
              <w:left w:val="single" w:sz="4" w:space="0" w:color="auto"/>
              <w:bottom w:val="single" w:sz="4" w:space="0" w:color="auto"/>
              <w:right w:val="single" w:sz="4" w:space="0" w:color="000000"/>
            </w:tcBorders>
            <w:shd w:val="clear" w:color="auto" w:fill="auto"/>
            <w:vAlign w:val="bottom"/>
            <w:hideMark/>
          </w:tcPr>
          <w:p w14:paraId="6A118946" w14:textId="77777777" w:rsidR="00BB2D72" w:rsidRPr="00BB2D72" w:rsidRDefault="00BB2D72" w:rsidP="00BB2D72">
            <w:pPr>
              <w:spacing w:after="0" w:line="240" w:lineRule="auto"/>
              <w:rPr>
                <w:rFonts w:ascii="Times New Roman" w:hAnsi="Times New Roman"/>
                <w:color w:val="000000"/>
                <w:sz w:val="20"/>
                <w:szCs w:val="20"/>
              </w:rPr>
            </w:pPr>
            <w:r w:rsidRPr="00BB2D72">
              <w:rPr>
                <w:rFonts w:ascii="Times New Roman" w:hAnsi="Times New Roman"/>
                <w:color w:val="000000"/>
                <w:sz w:val="20"/>
                <w:szCs w:val="20"/>
              </w:rPr>
              <w:t>Nav.</w:t>
            </w:r>
          </w:p>
        </w:tc>
      </w:tr>
      <w:tr w:rsidR="00BB2D72" w:rsidRPr="00BB2D72" w14:paraId="47D1FB91" w14:textId="77777777" w:rsidTr="000440AE">
        <w:trPr>
          <w:trHeight w:val="1065"/>
        </w:trPr>
        <w:tc>
          <w:tcPr>
            <w:tcW w:w="1561" w:type="dxa"/>
            <w:tcBorders>
              <w:top w:val="nil"/>
              <w:left w:val="single" w:sz="4" w:space="0" w:color="auto"/>
              <w:bottom w:val="nil"/>
              <w:right w:val="nil"/>
            </w:tcBorders>
            <w:shd w:val="clear" w:color="auto" w:fill="auto"/>
            <w:vAlign w:val="bottom"/>
            <w:hideMark/>
          </w:tcPr>
          <w:p w14:paraId="5E872525"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lastRenderedPageBreak/>
              <w:t>8. Cita informācija</w:t>
            </w:r>
          </w:p>
        </w:tc>
        <w:tc>
          <w:tcPr>
            <w:tcW w:w="9071"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401850C4" w14:textId="22415191" w:rsidR="000440AE" w:rsidRPr="00C60431" w:rsidRDefault="000440AE" w:rsidP="000440AE">
            <w:pPr>
              <w:spacing w:after="0" w:line="240" w:lineRule="auto"/>
              <w:rPr>
                <w:rFonts w:ascii="Times New Roman" w:hAnsi="Times New Roman"/>
                <w:color w:val="000000"/>
                <w:sz w:val="20"/>
                <w:szCs w:val="20"/>
              </w:rPr>
            </w:pPr>
            <w:r w:rsidRPr="000440AE">
              <w:rPr>
                <w:rFonts w:ascii="Times New Roman" w:hAnsi="Times New Roman"/>
                <w:color w:val="000000"/>
                <w:sz w:val="20"/>
                <w:szCs w:val="20"/>
              </w:rPr>
              <w:t xml:space="preserve">Lai 2018.gadā </w:t>
            </w:r>
            <w:r w:rsidRPr="00C60431">
              <w:rPr>
                <w:rFonts w:ascii="Times New Roman" w:hAnsi="Times New Roman"/>
                <w:color w:val="000000"/>
                <w:sz w:val="20"/>
                <w:szCs w:val="20"/>
              </w:rPr>
              <w:t xml:space="preserve">nodrošinātu finansējumu pedagogu minimālās algas likmes palielināšanai līdz 710 </w:t>
            </w:r>
            <w:proofErr w:type="spellStart"/>
            <w:r w:rsidRPr="00C60431">
              <w:rPr>
                <w:rFonts w:ascii="Times New Roman" w:hAnsi="Times New Roman"/>
                <w:i/>
                <w:color w:val="000000"/>
                <w:sz w:val="20"/>
                <w:szCs w:val="20"/>
              </w:rPr>
              <w:t>euro</w:t>
            </w:r>
            <w:proofErr w:type="spellEnd"/>
            <w:r w:rsidRPr="00C60431">
              <w:rPr>
                <w:rFonts w:ascii="Times New Roman" w:hAnsi="Times New Roman"/>
                <w:color w:val="000000"/>
                <w:sz w:val="20"/>
                <w:szCs w:val="20"/>
              </w:rPr>
              <w:t xml:space="preserve"> sākot ar 2018.gada 1.septembri</w:t>
            </w:r>
            <w:r w:rsidR="00F62492" w:rsidRPr="00C60431">
              <w:t xml:space="preserve"> </w:t>
            </w:r>
            <w:r w:rsidR="00F62492" w:rsidRPr="00C60431">
              <w:rPr>
                <w:rFonts w:ascii="Times New Roman" w:hAnsi="Times New Roman"/>
                <w:color w:val="000000"/>
                <w:sz w:val="20"/>
                <w:szCs w:val="20"/>
              </w:rPr>
              <w:t>un izglītojamo skaita pieauguma ietekmei pedagogu darba samaksai privātajās izglītības iestādēs atbilstoši 2017.gada 1.septembra datiem</w:t>
            </w:r>
            <w:r w:rsidRPr="00C60431">
              <w:rPr>
                <w:rFonts w:ascii="Times New Roman" w:hAnsi="Times New Roman"/>
                <w:color w:val="000000"/>
                <w:sz w:val="20"/>
                <w:szCs w:val="20"/>
              </w:rPr>
              <w:t>, paredzēts, ka:</w:t>
            </w:r>
          </w:p>
          <w:p w14:paraId="7FDF58A0" w14:textId="0F4901BC" w:rsidR="000440AE" w:rsidRPr="000440AE" w:rsidRDefault="000440AE" w:rsidP="000440AE">
            <w:pPr>
              <w:spacing w:after="0" w:line="240" w:lineRule="auto"/>
              <w:rPr>
                <w:rFonts w:ascii="Times New Roman" w:hAnsi="Times New Roman"/>
                <w:color w:val="000000"/>
                <w:sz w:val="20"/>
                <w:szCs w:val="20"/>
              </w:rPr>
            </w:pPr>
            <w:r w:rsidRPr="00C60431">
              <w:rPr>
                <w:rFonts w:ascii="Times New Roman" w:hAnsi="Times New Roman"/>
                <w:color w:val="000000"/>
                <w:sz w:val="20"/>
                <w:szCs w:val="20"/>
              </w:rPr>
              <w:t>Finanšu ministrija no valsts budžeta programmas 02.00.00. "Līdzek</w:t>
            </w:r>
            <w:r w:rsidRPr="000440AE">
              <w:rPr>
                <w:rFonts w:ascii="Times New Roman" w:hAnsi="Times New Roman"/>
                <w:color w:val="000000"/>
                <w:sz w:val="20"/>
                <w:szCs w:val="20"/>
              </w:rPr>
              <w:t>ļi ne</w:t>
            </w:r>
            <w:r>
              <w:rPr>
                <w:rFonts w:ascii="Times New Roman" w:hAnsi="Times New Roman"/>
                <w:color w:val="000000"/>
                <w:sz w:val="20"/>
                <w:szCs w:val="20"/>
              </w:rPr>
              <w:t>paredzētiem gadījumiem" piešķir</w:t>
            </w:r>
            <w:r w:rsidRPr="000440AE">
              <w:rPr>
                <w:rFonts w:ascii="Times New Roman" w:hAnsi="Times New Roman"/>
                <w:color w:val="000000"/>
                <w:sz w:val="20"/>
                <w:szCs w:val="20"/>
              </w:rPr>
              <w:t xml:space="preserve"> Izglītības un zinātnes ministrijai (62. resors "Mērķdotācijas pašvaldībām") 2 844 345 EUR, Labklājības ministrijai 10 128 EUR, Tieslietu ministrijai 1 407 EUR, Kultūras ministrijai 467 824 EUR 2018.gadam;</w:t>
            </w:r>
          </w:p>
          <w:p w14:paraId="3657E1C5" w14:textId="3EFDF008" w:rsidR="000440AE" w:rsidRPr="000440AE" w:rsidRDefault="000440AE" w:rsidP="000440AE">
            <w:pPr>
              <w:spacing w:after="0" w:line="240" w:lineRule="auto"/>
              <w:rPr>
                <w:rFonts w:ascii="Times New Roman" w:hAnsi="Times New Roman"/>
                <w:color w:val="000000"/>
                <w:sz w:val="20"/>
                <w:szCs w:val="20"/>
              </w:rPr>
            </w:pPr>
            <w:r w:rsidRPr="000440AE">
              <w:rPr>
                <w:rFonts w:ascii="Times New Roman" w:hAnsi="Times New Roman"/>
                <w:color w:val="000000"/>
                <w:sz w:val="20"/>
                <w:szCs w:val="20"/>
              </w:rPr>
              <w:t>Iz</w:t>
            </w:r>
            <w:r>
              <w:rPr>
                <w:rFonts w:ascii="Times New Roman" w:hAnsi="Times New Roman"/>
                <w:color w:val="000000"/>
                <w:sz w:val="20"/>
                <w:szCs w:val="20"/>
              </w:rPr>
              <w:t>glītības un zinātnes ministrija</w:t>
            </w:r>
            <w:r w:rsidRPr="000440AE">
              <w:rPr>
                <w:rFonts w:ascii="Times New Roman" w:hAnsi="Times New Roman"/>
                <w:color w:val="000000"/>
                <w:sz w:val="20"/>
                <w:szCs w:val="20"/>
              </w:rPr>
              <w:t xml:space="preserve"> </w:t>
            </w:r>
            <w:r>
              <w:rPr>
                <w:rFonts w:ascii="Times New Roman" w:hAnsi="Times New Roman"/>
                <w:color w:val="000000"/>
                <w:sz w:val="20"/>
                <w:szCs w:val="20"/>
              </w:rPr>
              <w:t xml:space="preserve">sava </w:t>
            </w:r>
            <w:r w:rsidRPr="000440AE">
              <w:rPr>
                <w:rFonts w:ascii="Times New Roman" w:hAnsi="Times New Roman"/>
                <w:color w:val="000000"/>
                <w:sz w:val="20"/>
                <w:szCs w:val="20"/>
              </w:rPr>
              <w:t>budžeta ietv</w:t>
            </w:r>
            <w:r>
              <w:rPr>
                <w:rFonts w:ascii="Times New Roman" w:hAnsi="Times New Roman"/>
                <w:color w:val="000000"/>
                <w:sz w:val="20"/>
                <w:szCs w:val="20"/>
              </w:rPr>
              <w:t>aros 2 844 345 EUR apmērā veic</w:t>
            </w:r>
            <w:r w:rsidRPr="000440AE">
              <w:rPr>
                <w:rFonts w:ascii="Times New Roman" w:hAnsi="Times New Roman"/>
                <w:color w:val="000000"/>
                <w:sz w:val="20"/>
                <w:szCs w:val="20"/>
              </w:rPr>
              <w:t xml:space="preserve"> pārdali starp budžeta programmām, apakšprogrammām un pasākumiem.</w:t>
            </w:r>
          </w:p>
          <w:p w14:paraId="1EBF456E" w14:textId="054115B1" w:rsidR="000440AE" w:rsidRDefault="000440AE" w:rsidP="000440AE">
            <w:pPr>
              <w:spacing w:after="0" w:line="240" w:lineRule="auto"/>
              <w:rPr>
                <w:rFonts w:ascii="Times New Roman" w:hAnsi="Times New Roman"/>
                <w:color w:val="000000"/>
                <w:sz w:val="20"/>
                <w:szCs w:val="20"/>
              </w:rPr>
            </w:pPr>
            <w:r w:rsidRPr="000440AE">
              <w:rPr>
                <w:rFonts w:ascii="Times New Roman" w:hAnsi="Times New Roman"/>
                <w:color w:val="000000"/>
                <w:sz w:val="20"/>
                <w:szCs w:val="20"/>
              </w:rPr>
              <w:t>Izglītības un zinātnes ministrijai divu nedēļu laikā iesnie</w:t>
            </w:r>
            <w:r>
              <w:rPr>
                <w:rFonts w:ascii="Times New Roman" w:hAnsi="Times New Roman"/>
                <w:color w:val="000000"/>
                <w:sz w:val="20"/>
                <w:szCs w:val="20"/>
              </w:rPr>
              <w:t>dz</w:t>
            </w:r>
            <w:r w:rsidRPr="000440AE">
              <w:rPr>
                <w:rFonts w:ascii="Times New Roman" w:hAnsi="Times New Roman"/>
                <w:color w:val="000000"/>
                <w:sz w:val="20"/>
                <w:szCs w:val="20"/>
              </w:rPr>
              <w:t xml:space="preserve"> Ministru kabinetā attiecīgu rīkojuma projektu par finanšu līdzekļu piešķiršanu no valsts budžeta programmas "Līdzekļi neparedzētiem gadījumiem" un rīkojuma projektu par apropriācijas pārdali starp budžeta programmām, apakšprogrammām un pasākumiem.</w:t>
            </w:r>
          </w:p>
          <w:p w14:paraId="17006C2F" w14:textId="5AC093C4" w:rsidR="00BB2D72" w:rsidRPr="00236AF2" w:rsidRDefault="009E5943" w:rsidP="00BB2D72">
            <w:pPr>
              <w:spacing w:after="0" w:line="240" w:lineRule="auto"/>
              <w:rPr>
                <w:rFonts w:ascii="Times New Roman" w:hAnsi="Times New Roman"/>
                <w:color w:val="000000"/>
                <w:sz w:val="20"/>
                <w:szCs w:val="20"/>
              </w:rPr>
            </w:pPr>
            <w:r w:rsidRPr="009E5943">
              <w:rPr>
                <w:rFonts w:ascii="Times New Roman" w:hAnsi="Times New Roman"/>
                <w:color w:val="000000"/>
                <w:sz w:val="20"/>
                <w:szCs w:val="20"/>
              </w:rPr>
              <w:t>Iz</w:t>
            </w:r>
            <w:r>
              <w:rPr>
                <w:rFonts w:ascii="Times New Roman" w:hAnsi="Times New Roman"/>
                <w:color w:val="000000"/>
                <w:sz w:val="20"/>
                <w:szCs w:val="20"/>
              </w:rPr>
              <w:t>glītības un zinātnes ministrija, Kultūras ministrija</w:t>
            </w:r>
            <w:r w:rsidRPr="009E5943">
              <w:rPr>
                <w:rFonts w:ascii="Times New Roman" w:hAnsi="Times New Roman"/>
                <w:color w:val="000000"/>
                <w:sz w:val="20"/>
                <w:szCs w:val="20"/>
              </w:rPr>
              <w:t>,</w:t>
            </w:r>
            <w:r>
              <w:rPr>
                <w:rFonts w:ascii="Times New Roman" w:hAnsi="Times New Roman"/>
                <w:color w:val="000000"/>
                <w:sz w:val="20"/>
                <w:szCs w:val="20"/>
              </w:rPr>
              <w:t xml:space="preserve"> Labklājības ministrija un Tieslietu ministrija iesniegs</w:t>
            </w:r>
            <w:r w:rsidRPr="009E5943">
              <w:rPr>
                <w:rFonts w:ascii="Times New Roman" w:hAnsi="Times New Roman"/>
                <w:color w:val="000000"/>
                <w:sz w:val="20"/>
                <w:szCs w:val="20"/>
              </w:rPr>
              <w:t xml:space="preserve"> Finanšu ministrijā priekšlikumu par izdevumu palielināšanu 2019.gadam un turpmāk ik gadu budžeta resoram “62. Mērķdotācijas pašvaldībām” par 14 028 120 EUR,  Izglītības un zinātnes ministrijai par 2 124 449 EUR, Labklājības ministrijai par 27 035 EUR, Tieslietu ministrijai par 4 221 EUR un Kultūras ministrijai par 1 </w:t>
            </w:r>
            <w:r>
              <w:rPr>
                <w:rFonts w:ascii="Times New Roman" w:hAnsi="Times New Roman"/>
                <w:color w:val="000000"/>
                <w:sz w:val="20"/>
                <w:szCs w:val="20"/>
              </w:rPr>
              <w:t>403 468 EUR. Finanšu ministrija atbilstoši palielinās</w:t>
            </w:r>
            <w:r w:rsidRPr="009E5943">
              <w:rPr>
                <w:rFonts w:ascii="Times New Roman" w:hAnsi="Times New Roman"/>
                <w:color w:val="000000"/>
                <w:sz w:val="20"/>
                <w:szCs w:val="20"/>
              </w:rPr>
              <w:t xml:space="preserve"> nozaru ministriju izdevumus 2019.gadam un turpmāk, vienlaicīgi samazinot izdevumus budžeta resora “74. Gadskārtējā valsts budžeta izpildes procesā pārdalāmais finansējums” programmai 02.00.00 “Līdzekļi neparedzētiem gadījumiem””.</w:t>
            </w:r>
          </w:p>
          <w:p w14:paraId="21364B19" w14:textId="77777777" w:rsidR="000440AE" w:rsidRDefault="000440AE" w:rsidP="00236AF2">
            <w:pPr>
              <w:spacing w:after="0" w:line="240" w:lineRule="auto"/>
              <w:rPr>
                <w:rFonts w:ascii="Times New Roman" w:hAnsi="Times New Roman"/>
                <w:sz w:val="20"/>
                <w:szCs w:val="20"/>
              </w:rPr>
            </w:pPr>
          </w:p>
          <w:p w14:paraId="425A78C3" w14:textId="1A0F833F" w:rsidR="007F5BAD" w:rsidRDefault="007F5BAD" w:rsidP="00236AF2">
            <w:pPr>
              <w:spacing w:after="0" w:line="240" w:lineRule="auto"/>
              <w:rPr>
                <w:rFonts w:ascii="Times New Roman" w:hAnsi="Times New Roman"/>
                <w:sz w:val="20"/>
                <w:szCs w:val="20"/>
              </w:rPr>
            </w:pPr>
            <w:r>
              <w:rPr>
                <w:rFonts w:ascii="Times New Roman" w:hAnsi="Times New Roman"/>
                <w:sz w:val="20"/>
                <w:szCs w:val="20"/>
              </w:rPr>
              <w:t>Papildu finansējuma aprēķins veikts pamatojoties uz izglītojamo skaitu un struktūru 2017.gada 1.septembrī.</w:t>
            </w:r>
          </w:p>
          <w:p w14:paraId="5ECC594C" w14:textId="3620EF74" w:rsidR="00DD3221" w:rsidRPr="00DD3221" w:rsidRDefault="00DD3221" w:rsidP="00DD3221">
            <w:pPr>
              <w:spacing w:after="0" w:line="240" w:lineRule="auto"/>
              <w:rPr>
                <w:rFonts w:ascii="Times New Roman" w:hAnsi="Times New Roman"/>
                <w:sz w:val="20"/>
                <w:szCs w:val="20"/>
              </w:rPr>
            </w:pPr>
            <w:r>
              <w:rPr>
                <w:rFonts w:ascii="Times New Roman" w:hAnsi="Times New Roman"/>
                <w:sz w:val="20"/>
                <w:szCs w:val="20"/>
              </w:rPr>
              <w:t xml:space="preserve">2018.gada 1.septembrī prognozēts </w:t>
            </w:r>
            <w:r w:rsidRPr="00DD3221">
              <w:rPr>
                <w:rFonts w:ascii="Times New Roman" w:hAnsi="Times New Roman"/>
                <w:sz w:val="20"/>
                <w:szCs w:val="20"/>
              </w:rPr>
              <w:t xml:space="preserve">izglītojamo skaita pieaugums par </w:t>
            </w:r>
            <w:r w:rsidRPr="00DD3221">
              <w:rPr>
                <w:rFonts w:ascii="Times New Roman" w:hAnsi="Times New Roman"/>
                <w:color w:val="000000"/>
                <w:sz w:val="20"/>
                <w:szCs w:val="20"/>
              </w:rPr>
              <w:t xml:space="preserve">3 362 </w:t>
            </w:r>
            <w:r>
              <w:rPr>
                <w:rFonts w:ascii="Times New Roman" w:hAnsi="Times New Roman"/>
                <w:color w:val="000000"/>
                <w:sz w:val="20"/>
                <w:szCs w:val="20"/>
              </w:rPr>
              <w:t>skolēniem</w:t>
            </w:r>
            <w:r w:rsidR="0076472A">
              <w:rPr>
                <w:rFonts w:ascii="Times New Roman" w:hAnsi="Times New Roman"/>
                <w:color w:val="000000"/>
                <w:sz w:val="20"/>
                <w:szCs w:val="20"/>
              </w:rPr>
              <w:t xml:space="preserve">, kam indikatīvi nepieciešams papildu finansējums </w:t>
            </w:r>
            <w:r w:rsidR="0076472A">
              <w:rPr>
                <w:rFonts w:ascii="Times New Roman" w:hAnsi="Times New Roman"/>
                <w:sz w:val="20"/>
                <w:szCs w:val="20"/>
              </w:rPr>
              <w:t>2018.gadā 1 056 516 </w:t>
            </w:r>
            <w:proofErr w:type="spellStart"/>
            <w:r w:rsidR="0076472A" w:rsidRPr="00DD3221">
              <w:rPr>
                <w:rFonts w:ascii="Times New Roman" w:hAnsi="Times New Roman"/>
                <w:i/>
                <w:sz w:val="20"/>
                <w:szCs w:val="20"/>
              </w:rPr>
              <w:t>euro</w:t>
            </w:r>
            <w:proofErr w:type="spellEnd"/>
            <w:r w:rsidR="0076472A">
              <w:rPr>
                <w:rFonts w:ascii="Times New Roman" w:hAnsi="Times New Roman"/>
                <w:sz w:val="20"/>
                <w:szCs w:val="20"/>
              </w:rPr>
              <w:t xml:space="preserve">, </w:t>
            </w:r>
            <w:r w:rsidR="0076472A" w:rsidRPr="00236AF2">
              <w:rPr>
                <w:rFonts w:ascii="Times New Roman" w:hAnsi="Times New Roman"/>
                <w:sz w:val="20"/>
                <w:szCs w:val="20"/>
              </w:rPr>
              <w:t xml:space="preserve">2019.gadā un turpmāk ik gadu </w:t>
            </w:r>
            <w:r w:rsidR="0076472A" w:rsidRPr="00DD3221">
              <w:rPr>
                <w:rFonts w:ascii="Times New Roman" w:hAnsi="Times New Roman"/>
                <w:sz w:val="20"/>
                <w:szCs w:val="20"/>
              </w:rPr>
              <w:t>par 3 169 548 </w:t>
            </w:r>
            <w:proofErr w:type="spellStart"/>
            <w:r w:rsidR="0076472A" w:rsidRPr="00DD3221">
              <w:rPr>
                <w:rFonts w:ascii="Times New Roman" w:hAnsi="Times New Roman"/>
                <w:i/>
                <w:sz w:val="20"/>
                <w:szCs w:val="20"/>
              </w:rPr>
              <w:t>euro</w:t>
            </w:r>
            <w:proofErr w:type="spellEnd"/>
            <w:r w:rsidR="0076472A" w:rsidRPr="00DD3221">
              <w:rPr>
                <w:rFonts w:ascii="Times New Roman" w:hAnsi="Times New Roman"/>
                <w:i/>
                <w:sz w:val="20"/>
                <w:szCs w:val="20"/>
              </w:rPr>
              <w:t>.</w:t>
            </w:r>
          </w:p>
          <w:p w14:paraId="01A8E7D1" w14:textId="39AAED17" w:rsidR="00E635EA" w:rsidRPr="00BB2D72" w:rsidRDefault="0076472A" w:rsidP="00C60431">
            <w:pPr>
              <w:spacing w:after="0" w:line="240" w:lineRule="auto"/>
              <w:rPr>
                <w:rFonts w:ascii="Times New Roman" w:hAnsi="Times New Roman"/>
                <w:color w:val="000000"/>
                <w:sz w:val="20"/>
                <w:szCs w:val="20"/>
              </w:rPr>
            </w:pPr>
            <w:r>
              <w:rPr>
                <w:rFonts w:ascii="Times New Roman" w:hAnsi="Times New Roman"/>
                <w:sz w:val="20"/>
                <w:szCs w:val="20"/>
              </w:rPr>
              <w:t>Gadījumā, ja i</w:t>
            </w:r>
            <w:r w:rsidR="00DD3221">
              <w:rPr>
                <w:rFonts w:ascii="Times New Roman" w:hAnsi="Times New Roman"/>
                <w:sz w:val="20"/>
                <w:szCs w:val="20"/>
              </w:rPr>
              <w:t>zglītojamo skaita</w:t>
            </w:r>
            <w:r w:rsidR="009E5943">
              <w:rPr>
                <w:rFonts w:ascii="Times New Roman" w:hAnsi="Times New Roman"/>
                <w:sz w:val="20"/>
                <w:szCs w:val="20"/>
              </w:rPr>
              <w:t xml:space="preserve"> uz 2018.gada 1.septembri</w:t>
            </w:r>
            <w:r w:rsidR="00DD3221">
              <w:rPr>
                <w:rFonts w:ascii="Times New Roman" w:hAnsi="Times New Roman"/>
                <w:sz w:val="20"/>
                <w:szCs w:val="20"/>
              </w:rPr>
              <w:t xml:space="preserve"> un to struktūras izmaiņu </w:t>
            </w:r>
            <w:r>
              <w:rPr>
                <w:rFonts w:ascii="Times New Roman" w:hAnsi="Times New Roman"/>
                <w:sz w:val="20"/>
                <w:szCs w:val="20"/>
              </w:rPr>
              <w:t>rezultātā būs nepieciešams papildu finansējums</w:t>
            </w:r>
            <w:r w:rsidR="009E5943">
              <w:rPr>
                <w:rFonts w:ascii="Times New Roman" w:hAnsi="Times New Roman"/>
                <w:sz w:val="20"/>
                <w:szCs w:val="20"/>
              </w:rPr>
              <w:t xml:space="preserve"> pedagogu minimālās algas likmes palielināšanas līdz 710 EUR nodrošināšanai</w:t>
            </w:r>
            <w:r w:rsidR="00C60431">
              <w:rPr>
                <w:rFonts w:ascii="Times New Roman" w:hAnsi="Times New Roman"/>
                <w:sz w:val="20"/>
                <w:szCs w:val="20"/>
              </w:rPr>
              <w:t xml:space="preserve"> sākot ar 2018.gada 1.septembri</w:t>
            </w:r>
            <w:r>
              <w:rPr>
                <w:rFonts w:ascii="Times New Roman" w:hAnsi="Times New Roman"/>
                <w:sz w:val="20"/>
                <w:szCs w:val="20"/>
              </w:rPr>
              <w:t>,</w:t>
            </w:r>
            <w:r w:rsidR="00DD3221">
              <w:rPr>
                <w:rFonts w:ascii="Times New Roman" w:hAnsi="Times New Roman"/>
                <w:sz w:val="20"/>
                <w:szCs w:val="20"/>
              </w:rPr>
              <w:t xml:space="preserve"> Izglītības un zinātnes ministrija iesniegs priekšlikumu </w:t>
            </w:r>
            <w:r w:rsidR="009E5943">
              <w:rPr>
                <w:rFonts w:ascii="Times New Roman" w:hAnsi="Times New Roman"/>
                <w:sz w:val="20"/>
                <w:szCs w:val="20"/>
              </w:rPr>
              <w:t>par finansēšanas avotiem</w:t>
            </w:r>
            <w:r>
              <w:rPr>
                <w:rFonts w:ascii="Times New Roman" w:hAnsi="Times New Roman"/>
                <w:sz w:val="20"/>
                <w:szCs w:val="20"/>
              </w:rPr>
              <w:t>.</w:t>
            </w:r>
          </w:p>
        </w:tc>
      </w:tr>
      <w:tr w:rsidR="000440AE" w:rsidRPr="00BB2D72" w14:paraId="79CC3D8F" w14:textId="77777777" w:rsidTr="00B52DD8">
        <w:trPr>
          <w:trHeight w:val="1065"/>
        </w:trPr>
        <w:tc>
          <w:tcPr>
            <w:tcW w:w="1561" w:type="dxa"/>
            <w:tcBorders>
              <w:top w:val="nil"/>
              <w:left w:val="single" w:sz="4" w:space="0" w:color="auto"/>
              <w:bottom w:val="single" w:sz="4" w:space="0" w:color="auto"/>
              <w:right w:val="nil"/>
            </w:tcBorders>
            <w:shd w:val="clear" w:color="auto" w:fill="auto"/>
            <w:vAlign w:val="bottom"/>
          </w:tcPr>
          <w:p w14:paraId="6E725AAB" w14:textId="77777777" w:rsidR="000440AE" w:rsidRPr="00BB2D72" w:rsidRDefault="000440AE" w:rsidP="00BB2D72">
            <w:pPr>
              <w:spacing w:after="0" w:line="240" w:lineRule="auto"/>
              <w:rPr>
                <w:rFonts w:ascii="Times New Roman" w:hAnsi="Times New Roman"/>
                <w:b/>
                <w:bCs/>
                <w:color w:val="000000"/>
                <w:sz w:val="20"/>
                <w:szCs w:val="20"/>
              </w:rPr>
            </w:pPr>
          </w:p>
        </w:tc>
        <w:tc>
          <w:tcPr>
            <w:tcW w:w="9071"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14:paraId="340D358D" w14:textId="77777777" w:rsidR="000440AE" w:rsidRPr="000440AE" w:rsidRDefault="000440AE" w:rsidP="000440AE">
            <w:pPr>
              <w:spacing w:after="0" w:line="240" w:lineRule="auto"/>
              <w:rPr>
                <w:rFonts w:ascii="Times New Roman" w:hAnsi="Times New Roman"/>
                <w:color w:val="000000"/>
                <w:sz w:val="20"/>
                <w:szCs w:val="20"/>
              </w:rPr>
            </w:pPr>
          </w:p>
        </w:tc>
      </w:tr>
    </w:tbl>
    <w:p w14:paraId="0A45EE52" w14:textId="23D7B0E6" w:rsidR="00CD71E4" w:rsidRDefault="00CD71E4"/>
    <w:tbl>
      <w:tblPr>
        <w:tblStyle w:val="TableGrid"/>
        <w:tblW w:w="10632" w:type="dxa"/>
        <w:tblInd w:w="-85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4A0" w:firstRow="1" w:lastRow="0" w:firstColumn="1" w:lastColumn="0" w:noHBand="0" w:noVBand="1"/>
      </w:tblPr>
      <w:tblGrid>
        <w:gridCol w:w="10632"/>
      </w:tblGrid>
      <w:tr w:rsidR="00BC389A" w14:paraId="696D6411" w14:textId="77777777" w:rsidTr="00B52DD8">
        <w:tc>
          <w:tcPr>
            <w:tcW w:w="10632" w:type="dxa"/>
            <w:tcBorders>
              <w:top w:val="single" w:sz="4" w:space="0" w:color="auto"/>
              <w:left w:val="single" w:sz="4" w:space="0" w:color="auto"/>
              <w:bottom w:val="single" w:sz="4" w:space="0" w:color="auto"/>
              <w:right w:val="single" w:sz="4" w:space="0" w:color="auto"/>
            </w:tcBorders>
            <w:hideMark/>
          </w:tcPr>
          <w:p w14:paraId="41FB86C1" w14:textId="6E63EB47" w:rsidR="005A23A4" w:rsidRPr="0071411C" w:rsidRDefault="00A83028">
            <w:pPr>
              <w:spacing w:after="0" w:line="240" w:lineRule="auto"/>
              <w:jc w:val="center"/>
              <w:rPr>
                <w:b/>
                <w:bCs/>
                <w:sz w:val="24"/>
                <w:szCs w:val="24"/>
              </w:rPr>
            </w:pPr>
            <w:r w:rsidRPr="0071411C">
              <w:rPr>
                <w:b/>
                <w:bCs/>
                <w:sz w:val="24"/>
                <w:szCs w:val="24"/>
              </w:rPr>
              <w:t>IV. Tiesību akta projekta ietekme uz spēkā esošo tiesību normu sistēmu</w:t>
            </w:r>
          </w:p>
        </w:tc>
      </w:tr>
      <w:tr w:rsidR="00AE0E4A" w14:paraId="17A4CAAD" w14:textId="77777777" w:rsidTr="00D53E3C">
        <w:tc>
          <w:tcPr>
            <w:tcW w:w="10632" w:type="dxa"/>
            <w:tcBorders>
              <w:top w:val="single" w:sz="4" w:space="0" w:color="auto"/>
              <w:left w:val="single" w:sz="4" w:space="0" w:color="auto"/>
              <w:bottom w:val="single" w:sz="4" w:space="0" w:color="auto"/>
              <w:right w:val="single" w:sz="4" w:space="0" w:color="auto"/>
            </w:tcBorders>
          </w:tcPr>
          <w:p w14:paraId="2ED0B461" w14:textId="3EDC7474" w:rsidR="00AE0E4A" w:rsidRPr="0071411C" w:rsidRDefault="00AE0E4A" w:rsidP="00AE0E4A">
            <w:pPr>
              <w:spacing w:after="0" w:line="240" w:lineRule="auto"/>
              <w:jc w:val="center"/>
              <w:rPr>
                <w:sz w:val="24"/>
                <w:szCs w:val="24"/>
              </w:rPr>
            </w:pPr>
            <w:r w:rsidRPr="00AE0E4A">
              <w:rPr>
                <w:sz w:val="24"/>
                <w:szCs w:val="24"/>
              </w:rPr>
              <w:t>Noteikumu projekts šo jomu neskar.</w:t>
            </w:r>
          </w:p>
        </w:tc>
      </w:tr>
    </w:tbl>
    <w:tbl>
      <w:tblPr>
        <w:tblW w:w="5871" w:type="pct"/>
        <w:tblInd w:w="-859"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276"/>
        <w:gridCol w:w="2411"/>
        <w:gridCol w:w="6945"/>
      </w:tblGrid>
      <w:tr w:rsidR="007D5B2C" w:rsidRPr="00C97094" w14:paraId="5D932C7A" w14:textId="77777777" w:rsidTr="00AE0E4A">
        <w:trPr>
          <w:trHeight w:val="30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03432F2" w14:textId="77777777" w:rsidR="007D5B2C" w:rsidRPr="00C97094" w:rsidRDefault="007D5B2C" w:rsidP="00D53E3C">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 Tiesību akta projekta atbilstība Latvijas Republikas starptautiskajām saistībām</w:t>
            </w:r>
          </w:p>
        </w:tc>
      </w:tr>
      <w:tr w:rsidR="007D5B2C" w:rsidRPr="00C97094" w14:paraId="0C51D036" w14:textId="77777777" w:rsidTr="00AE0E4A">
        <w:trPr>
          <w:trHeight w:val="292"/>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721E37DB" w14:textId="77777777" w:rsidR="007D5B2C" w:rsidRPr="00C97094" w:rsidRDefault="007D5B2C" w:rsidP="00D53E3C">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sz w:val="24"/>
                <w:szCs w:val="24"/>
                <w:lang w:eastAsia="en-US"/>
              </w:rPr>
              <w:t>Noteikumu projekts šo jomu neskar.</w:t>
            </w:r>
          </w:p>
        </w:tc>
      </w:tr>
      <w:tr w:rsidR="007D5B2C" w:rsidRPr="00C97094" w14:paraId="4D8FB070" w14:textId="77777777" w:rsidTr="00AE0E4A">
        <w:tblPrEx>
          <w:jc w:val="center"/>
          <w:tblInd w:w="0" w:type="dxa"/>
        </w:tblPrEx>
        <w:trPr>
          <w:trHeight w:val="348"/>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B588268" w14:textId="77777777" w:rsidR="007D5B2C" w:rsidRPr="00C97094" w:rsidRDefault="007D5B2C" w:rsidP="00D53E3C">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VI. Sabiedrības līdzdalība un komunikācijas aktivitātes</w:t>
            </w:r>
          </w:p>
        </w:tc>
      </w:tr>
      <w:tr w:rsidR="007D5B2C" w:rsidRPr="002B4DE7" w14:paraId="06695117" w14:textId="77777777" w:rsidTr="00AE0E4A">
        <w:tblPrEx>
          <w:jc w:val="center"/>
          <w:tblInd w:w="0" w:type="dxa"/>
        </w:tblPrEx>
        <w:trPr>
          <w:trHeight w:val="348"/>
          <w:jc w:val="center"/>
        </w:trPr>
        <w:tc>
          <w:tcPr>
            <w:tcW w:w="600" w:type="pct"/>
            <w:tcBorders>
              <w:top w:val="outset" w:sz="6" w:space="0" w:color="414142"/>
              <w:left w:val="outset" w:sz="6" w:space="0" w:color="414142"/>
              <w:bottom w:val="outset" w:sz="6" w:space="0" w:color="414142"/>
              <w:right w:val="outset" w:sz="6" w:space="0" w:color="414142"/>
            </w:tcBorders>
            <w:vAlign w:val="center"/>
          </w:tcPr>
          <w:p w14:paraId="1C709EAB" w14:textId="77777777" w:rsidR="007D5B2C" w:rsidRPr="00E26760" w:rsidRDefault="007D5B2C" w:rsidP="00D53E3C">
            <w:pPr>
              <w:spacing w:before="100" w:beforeAutospacing="1" w:after="100" w:afterAutospacing="1" w:line="293" w:lineRule="atLeast"/>
              <w:jc w:val="center"/>
              <w:rPr>
                <w:rFonts w:ascii="Times New Roman" w:hAnsi="Times New Roman"/>
                <w:bCs/>
                <w:sz w:val="24"/>
                <w:szCs w:val="24"/>
              </w:rPr>
            </w:pPr>
            <w:r w:rsidRPr="00E26760">
              <w:rPr>
                <w:rFonts w:ascii="Times New Roman" w:hAnsi="Times New Roman"/>
                <w:bCs/>
                <w:sz w:val="24"/>
                <w:szCs w:val="24"/>
              </w:rPr>
              <w:t>1</w:t>
            </w:r>
            <w:r>
              <w:rPr>
                <w:rFonts w:ascii="Times New Roman" w:hAnsi="Times New Roman"/>
                <w:bCs/>
                <w:sz w:val="24"/>
                <w:szCs w:val="24"/>
              </w:rPr>
              <w:t>.</w:t>
            </w:r>
          </w:p>
        </w:tc>
        <w:tc>
          <w:tcPr>
            <w:tcW w:w="1134" w:type="pct"/>
            <w:tcBorders>
              <w:top w:val="outset" w:sz="6" w:space="0" w:color="414142"/>
              <w:left w:val="outset" w:sz="6" w:space="0" w:color="414142"/>
              <w:bottom w:val="outset" w:sz="6" w:space="0" w:color="414142"/>
              <w:right w:val="outset" w:sz="6" w:space="0" w:color="414142"/>
            </w:tcBorders>
            <w:vAlign w:val="center"/>
          </w:tcPr>
          <w:p w14:paraId="2783C1C4" w14:textId="77777777" w:rsidR="007D5B2C" w:rsidRPr="00E26760" w:rsidRDefault="007D5B2C" w:rsidP="002A1DE6">
            <w:pPr>
              <w:spacing w:before="100" w:beforeAutospacing="1" w:after="100" w:afterAutospacing="1" w:line="240" w:lineRule="auto"/>
              <w:rPr>
                <w:rFonts w:ascii="Times New Roman" w:hAnsi="Times New Roman"/>
                <w:bCs/>
                <w:sz w:val="24"/>
                <w:szCs w:val="24"/>
              </w:rPr>
            </w:pPr>
            <w:r w:rsidRPr="00E26760">
              <w:rPr>
                <w:rFonts w:ascii="Times New Roman" w:hAnsi="Times New Roman"/>
                <w:bCs/>
                <w:sz w:val="24"/>
                <w:szCs w:val="24"/>
              </w:rPr>
              <w:t>Plānotās sabiedrības līdzdalības un komunikācijas aktivitātes saistībā ar projektu</w:t>
            </w:r>
          </w:p>
        </w:tc>
        <w:tc>
          <w:tcPr>
            <w:tcW w:w="3266" w:type="pct"/>
            <w:tcBorders>
              <w:top w:val="outset" w:sz="6" w:space="0" w:color="414142"/>
              <w:left w:val="outset" w:sz="6" w:space="0" w:color="414142"/>
              <w:bottom w:val="outset" w:sz="6" w:space="0" w:color="414142"/>
              <w:right w:val="outset" w:sz="6" w:space="0" w:color="414142"/>
            </w:tcBorders>
            <w:vAlign w:val="center"/>
          </w:tcPr>
          <w:p w14:paraId="04AD4629" w14:textId="648387B9" w:rsidR="007D5B2C" w:rsidRPr="002B4DE7" w:rsidRDefault="00AE0E4A" w:rsidP="00D53E3C">
            <w:pPr>
              <w:spacing w:before="100" w:beforeAutospacing="1" w:after="100" w:afterAutospacing="1" w:line="293" w:lineRule="atLeast"/>
              <w:rPr>
                <w:rFonts w:ascii="Times New Roman" w:hAnsi="Times New Roman"/>
                <w:bCs/>
                <w:sz w:val="24"/>
                <w:szCs w:val="24"/>
              </w:rPr>
            </w:pPr>
            <w:r w:rsidRPr="00AE0E4A">
              <w:rPr>
                <w:rFonts w:ascii="Times New Roman" w:hAnsi="Times New Roman"/>
                <w:bCs/>
                <w:sz w:val="24"/>
                <w:szCs w:val="24"/>
              </w:rPr>
              <w:t>Pēc Projekta pieņemšanas tas tiks publicēts ministrijas mājas lapā, tiks informētas pilsētu un novadu pašvaldības.</w:t>
            </w:r>
          </w:p>
        </w:tc>
      </w:tr>
      <w:tr w:rsidR="007D5B2C" w:rsidRPr="002B4DE7" w14:paraId="4ECF4906" w14:textId="77777777" w:rsidTr="00AE0E4A">
        <w:tblPrEx>
          <w:jc w:val="center"/>
          <w:tblInd w:w="0" w:type="dxa"/>
        </w:tblPrEx>
        <w:trPr>
          <w:trHeight w:val="348"/>
          <w:jc w:val="center"/>
        </w:trPr>
        <w:tc>
          <w:tcPr>
            <w:tcW w:w="600" w:type="pct"/>
            <w:tcBorders>
              <w:top w:val="outset" w:sz="6" w:space="0" w:color="414142"/>
              <w:left w:val="outset" w:sz="6" w:space="0" w:color="414142"/>
              <w:bottom w:val="outset" w:sz="6" w:space="0" w:color="414142"/>
              <w:right w:val="outset" w:sz="6" w:space="0" w:color="414142"/>
            </w:tcBorders>
            <w:vAlign w:val="center"/>
          </w:tcPr>
          <w:p w14:paraId="115889B1" w14:textId="77777777" w:rsidR="007D5B2C" w:rsidRPr="00E26760" w:rsidRDefault="007D5B2C" w:rsidP="00D53E3C">
            <w:pPr>
              <w:spacing w:before="100" w:beforeAutospacing="1" w:after="100" w:afterAutospacing="1" w:line="293" w:lineRule="atLeast"/>
              <w:jc w:val="center"/>
              <w:rPr>
                <w:rFonts w:ascii="Times New Roman" w:hAnsi="Times New Roman"/>
                <w:bCs/>
                <w:sz w:val="24"/>
                <w:szCs w:val="24"/>
              </w:rPr>
            </w:pPr>
            <w:r>
              <w:rPr>
                <w:rFonts w:ascii="Times New Roman" w:hAnsi="Times New Roman"/>
                <w:bCs/>
                <w:sz w:val="24"/>
                <w:szCs w:val="24"/>
              </w:rPr>
              <w:t>2.</w:t>
            </w:r>
          </w:p>
        </w:tc>
        <w:tc>
          <w:tcPr>
            <w:tcW w:w="1134" w:type="pct"/>
            <w:tcBorders>
              <w:top w:val="outset" w:sz="6" w:space="0" w:color="414142"/>
              <w:left w:val="outset" w:sz="6" w:space="0" w:color="414142"/>
              <w:bottom w:val="outset" w:sz="6" w:space="0" w:color="414142"/>
              <w:right w:val="outset" w:sz="6" w:space="0" w:color="414142"/>
            </w:tcBorders>
            <w:vAlign w:val="center"/>
          </w:tcPr>
          <w:p w14:paraId="0CA716D5" w14:textId="77777777" w:rsidR="007D5B2C" w:rsidRPr="002B4DE7" w:rsidRDefault="007D5B2C" w:rsidP="00D53E3C">
            <w:pPr>
              <w:spacing w:before="100" w:beforeAutospacing="1" w:after="100" w:afterAutospacing="1" w:line="293" w:lineRule="atLeast"/>
              <w:rPr>
                <w:rFonts w:ascii="Times New Roman" w:hAnsi="Times New Roman"/>
                <w:bCs/>
                <w:sz w:val="24"/>
                <w:szCs w:val="24"/>
              </w:rPr>
            </w:pPr>
            <w:r w:rsidRPr="002B4DE7">
              <w:rPr>
                <w:rFonts w:ascii="Times New Roman" w:hAnsi="Times New Roman"/>
                <w:sz w:val="24"/>
                <w:szCs w:val="24"/>
              </w:rPr>
              <w:t>Sabiedrības līdzdalība projekta izstrādē</w:t>
            </w:r>
          </w:p>
        </w:tc>
        <w:tc>
          <w:tcPr>
            <w:tcW w:w="3266" w:type="pct"/>
            <w:tcBorders>
              <w:top w:val="outset" w:sz="6" w:space="0" w:color="414142"/>
              <w:left w:val="outset" w:sz="6" w:space="0" w:color="414142"/>
              <w:bottom w:val="outset" w:sz="6" w:space="0" w:color="414142"/>
              <w:right w:val="outset" w:sz="6" w:space="0" w:color="414142"/>
            </w:tcBorders>
            <w:vAlign w:val="center"/>
          </w:tcPr>
          <w:p w14:paraId="0123A075" w14:textId="77777777" w:rsidR="007D5B2C" w:rsidRPr="002B4DE7" w:rsidRDefault="007D5B2C" w:rsidP="00D53E3C">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Projekta izveidē iesaist</w:t>
            </w:r>
            <w:r>
              <w:rPr>
                <w:rFonts w:ascii="Times New Roman" w:hAnsi="Times New Roman"/>
                <w:bCs/>
                <w:sz w:val="24"/>
                <w:szCs w:val="24"/>
              </w:rPr>
              <w:t>īti</w:t>
            </w:r>
            <w:r w:rsidRPr="002B4DE7">
              <w:rPr>
                <w:rFonts w:ascii="Times New Roman" w:hAnsi="Times New Roman"/>
                <w:bCs/>
                <w:sz w:val="24"/>
                <w:szCs w:val="24"/>
              </w:rPr>
              <w:t xml:space="preserve"> </w:t>
            </w:r>
            <w:r>
              <w:rPr>
                <w:rFonts w:ascii="Times New Roman" w:hAnsi="Times New Roman"/>
                <w:bCs/>
                <w:sz w:val="24"/>
                <w:szCs w:val="24"/>
              </w:rPr>
              <w:t xml:space="preserve">pilsētu un novadu </w:t>
            </w:r>
            <w:r w:rsidRPr="002B4DE7">
              <w:rPr>
                <w:rFonts w:ascii="Times New Roman" w:hAnsi="Times New Roman"/>
                <w:bCs/>
                <w:sz w:val="24"/>
                <w:szCs w:val="24"/>
              </w:rPr>
              <w:t xml:space="preserve">pašvaldību </w:t>
            </w:r>
            <w:r>
              <w:rPr>
                <w:rFonts w:ascii="Times New Roman" w:hAnsi="Times New Roman"/>
                <w:bCs/>
                <w:sz w:val="24"/>
                <w:szCs w:val="24"/>
              </w:rPr>
              <w:t>Izglītības pārvaldes un izglītības speciālisti</w:t>
            </w:r>
          </w:p>
        </w:tc>
      </w:tr>
      <w:tr w:rsidR="007D5B2C" w:rsidRPr="00C33C71" w14:paraId="45A0DFFF" w14:textId="77777777" w:rsidTr="00AE0E4A">
        <w:tblPrEx>
          <w:jc w:val="center"/>
          <w:tblInd w:w="0" w:type="dxa"/>
        </w:tblPrEx>
        <w:trPr>
          <w:trHeight w:val="348"/>
          <w:jc w:val="center"/>
        </w:trPr>
        <w:tc>
          <w:tcPr>
            <w:tcW w:w="600" w:type="pct"/>
            <w:tcBorders>
              <w:top w:val="outset" w:sz="6" w:space="0" w:color="414142"/>
              <w:left w:val="outset" w:sz="6" w:space="0" w:color="414142"/>
              <w:bottom w:val="outset" w:sz="6" w:space="0" w:color="414142"/>
              <w:right w:val="outset" w:sz="6" w:space="0" w:color="414142"/>
            </w:tcBorders>
            <w:vAlign w:val="center"/>
          </w:tcPr>
          <w:p w14:paraId="01313E95" w14:textId="77777777" w:rsidR="007D5B2C" w:rsidRPr="00E26760" w:rsidRDefault="007D5B2C" w:rsidP="00D53E3C">
            <w:pPr>
              <w:spacing w:before="100" w:beforeAutospacing="1" w:after="100" w:afterAutospacing="1" w:line="293" w:lineRule="atLeast"/>
              <w:jc w:val="center"/>
              <w:rPr>
                <w:rFonts w:ascii="Times New Roman" w:hAnsi="Times New Roman"/>
                <w:bCs/>
                <w:sz w:val="24"/>
                <w:szCs w:val="24"/>
              </w:rPr>
            </w:pPr>
            <w:r>
              <w:rPr>
                <w:rFonts w:ascii="Times New Roman" w:hAnsi="Times New Roman"/>
                <w:bCs/>
                <w:sz w:val="24"/>
                <w:szCs w:val="24"/>
              </w:rPr>
              <w:t>3.</w:t>
            </w:r>
          </w:p>
        </w:tc>
        <w:tc>
          <w:tcPr>
            <w:tcW w:w="1134" w:type="pct"/>
            <w:tcBorders>
              <w:top w:val="outset" w:sz="6" w:space="0" w:color="414142"/>
              <w:left w:val="outset" w:sz="6" w:space="0" w:color="414142"/>
              <w:bottom w:val="outset" w:sz="6" w:space="0" w:color="414142"/>
              <w:right w:val="outset" w:sz="6" w:space="0" w:color="414142"/>
            </w:tcBorders>
            <w:vAlign w:val="center"/>
          </w:tcPr>
          <w:p w14:paraId="593A7913" w14:textId="77777777" w:rsidR="007D5B2C" w:rsidRPr="002B4DE7" w:rsidRDefault="007D5B2C" w:rsidP="00D53E3C">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Sabiedrības līdzdalības rezultāti</w:t>
            </w:r>
          </w:p>
        </w:tc>
        <w:tc>
          <w:tcPr>
            <w:tcW w:w="3266" w:type="pct"/>
            <w:tcBorders>
              <w:top w:val="outset" w:sz="6" w:space="0" w:color="414142"/>
              <w:left w:val="outset" w:sz="6" w:space="0" w:color="414142"/>
              <w:bottom w:val="outset" w:sz="6" w:space="0" w:color="414142"/>
              <w:right w:val="outset" w:sz="6" w:space="0" w:color="414142"/>
            </w:tcBorders>
            <w:vAlign w:val="center"/>
          </w:tcPr>
          <w:p w14:paraId="3343A86B" w14:textId="77777777" w:rsidR="007D5B2C" w:rsidRPr="00C33C71" w:rsidRDefault="007D5B2C" w:rsidP="00D53E3C">
            <w:pPr>
              <w:spacing w:before="100" w:beforeAutospacing="1" w:after="100" w:afterAutospacing="1" w:line="293" w:lineRule="atLeast"/>
              <w:rPr>
                <w:rFonts w:ascii="Times New Roman" w:hAnsi="Times New Roman"/>
                <w:bCs/>
                <w:sz w:val="24"/>
                <w:szCs w:val="24"/>
              </w:rPr>
            </w:pPr>
            <w:r w:rsidRPr="00C33C71">
              <w:rPr>
                <w:rFonts w:ascii="Times New Roman" w:hAnsi="Times New Roman"/>
                <w:bCs/>
                <w:sz w:val="24"/>
                <w:szCs w:val="24"/>
              </w:rPr>
              <w:t>Nav saņemti</w:t>
            </w:r>
            <w:r>
              <w:rPr>
                <w:rFonts w:ascii="Times New Roman" w:hAnsi="Times New Roman"/>
                <w:bCs/>
                <w:sz w:val="24"/>
                <w:szCs w:val="24"/>
              </w:rPr>
              <w:t xml:space="preserve"> iebildumi, a</w:t>
            </w:r>
            <w:r w:rsidRPr="00C33C71">
              <w:rPr>
                <w:rFonts w:ascii="Times New Roman" w:hAnsi="Times New Roman"/>
                <w:bCs/>
                <w:sz w:val="24"/>
                <w:szCs w:val="24"/>
              </w:rPr>
              <w:t>tbalsta tālāku virzību.</w:t>
            </w:r>
          </w:p>
        </w:tc>
      </w:tr>
      <w:tr w:rsidR="007D5B2C" w:rsidRPr="002B4DE7" w14:paraId="450AD984" w14:textId="77777777" w:rsidTr="00AE0E4A">
        <w:tblPrEx>
          <w:jc w:val="center"/>
          <w:tblInd w:w="0" w:type="dxa"/>
        </w:tblPrEx>
        <w:trPr>
          <w:trHeight w:val="348"/>
          <w:jc w:val="center"/>
        </w:trPr>
        <w:tc>
          <w:tcPr>
            <w:tcW w:w="600" w:type="pct"/>
            <w:tcBorders>
              <w:top w:val="outset" w:sz="6" w:space="0" w:color="414142"/>
              <w:left w:val="outset" w:sz="6" w:space="0" w:color="414142"/>
              <w:bottom w:val="outset" w:sz="6" w:space="0" w:color="414142"/>
              <w:right w:val="outset" w:sz="6" w:space="0" w:color="414142"/>
            </w:tcBorders>
            <w:vAlign w:val="center"/>
          </w:tcPr>
          <w:p w14:paraId="47BE0C48" w14:textId="77777777" w:rsidR="007D5B2C" w:rsidRPr="00E26760" w:rsidRDefault="007D5B2C" w:rsidP="00D53E3C">
            <w:pPr>
              <w:spacing w:before="100" w:beforeAutospacing="1" w:after="100" w:afterAutospacing="1" w:line="293" w:lineRule="atLeast"/>
              <w:jc w:val="center"/>
              <w:rPr>
                <w:rFonts w:ascii="Times New Roman" w:hAnsi="Times New Roman"/>
                <w:bCs/>
                <w:sz w:val="24"/>
                <w:szCs w:val="24"/>
              </w:rPr>
            </w:pPr>
            <w:r>
              <w:rPr>
                <w:rFonts w:ascii="Times New Roman" w:hAnsi="Times New Roman"/>
                <w:bCs/>
                <w:sz w:val="24"/>
                <w:szCs w:val="24"/>
              </w:rPr>
              <w:t>4.</w:t>
            </w:r>
          </w:p>
        </w:tc>
        <w:tc>
          <w:tcPr>
            <w:tcW w:w="1134" w:type="pct"/>
            <w:tcBorders>
              <w:top w:val="outset" w:sz="6" w:space="0" w:color="414142"/>
              <w:left w:val="outset" w:sz="6" w:space="0" w:color="414142"/>
              <w:bottom w:val="outset" w:sz="6" w:space="0" w:color="414142"/>
              <w:right w:val="outset" w:sz="6" w:space="0" w:color="414142"/>
            </w:tcBorders>
            <w:vAlign w:val="center"/>
          </w:tcPr>
          <w:p w14:paraId="60EA0D68" w14:textId="77777777" w:rsidR="007D5B2C" w:rsidRPr="002B4DE7" w:rsidRDefault="007D5B2C" w:rsidP="00D53E3C">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Cita informācija</w:t>
            </w:r>
          </w:p>
        </w:tc>
        <w:tc>
          <w:tcPr>
            <w:tcW w:w="3266" w:type="pct"/>
            <w:tcBorders>
              <w:top w:val="outset" w:sz="6" w:space="0" w:color="414142"/>
              <w:left w:val="outset" w:sz="6" w:space="0" w:color="414142"/>
              <w:bottom w:val="outset" w:sz="6" w:space="0" w:color="414142"/>
              <w:right w:val="outset" w:sz="6" w:space="0" w:color="414142"/>
            </w:tcBorders>
            <w:vAlign w:val="center"/>
          </w:tcPr>
          <w:p w14:paraId="0E11342A" w14:textId="42AFA8EE" w:rsidR="007D5B2C" w:rsidRPr="002B4DE7" w:rsidRDefault="00AE0E4A" w:rsidP="00D53E3C">
            <w:pPr>
              <w:spacing w:before="100" w:beforeAutospacing="1" w:after="100" w:afterAutospacing="1" w:line="293" w:lineRule="atLeast"/>
              <w:rPr>
                <w:rFonts w:ascii="Times New Roman" w:hAnsi="Times New Roman"/>
                <w:bCs/>
                <w:sz w:val="24"/>
                <w:szCs w:val="24"/>
              </w:rPr>
            </w:pPr>
            <w:r>
              <w:rPr>
                <w:rFonts w:ascii="Times New Roman" w:hAnsi="Times New Roman"/>
                <w:bCs/>
                <w:sz w:val="24"/>
                <w:szCs w:val="24"/>
              </w:rPr>
              <w:t>Nav</w:t>
            </w:r>
          </w:p>
        </w:tc>
      </w:tr>
    </w:tbl>
    <w:p w14:paraId="76708247" w14:textId="77777777" w:rsidR="00AD3A79" w:rsidRDefault="00AD3A79" w:rsidP="00AD3A79">
      <w:pPr>
        <w:spacing w:after="0" w:line="240" w:lineRule="auto"/>
      </w:pPr>
    </w:p>
    <w:tbl>
      <w:tblPr>
        <w:tblW w:w="578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62"/>
        <w:gridCol w:w="7220"/>
      </w:tblGrid>
      <w:tr w:rsidR="007D5B2C" w:rsidRPr="007D5B2C" w14:paraId="395C71D6" w14:textId="77777777" w:rsidTr="00B52DD8">
        <w:trPr>
          <w:trHeight w:val="235"/>
          <w:jc w:val="center"/>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07CF5E2C" w14:textId="77777777" w:rsidR="007D5B2C" w:rsidRPr="007D5B2C" w:rsidRDefault="007D5B2C" w:rsidP="007D5B2C">
            <w:pPr>
              <w:spacing w:before="100" w:beforeAutospacing="1" w:after="100" w:afterAutospacing="1" w:line="293" w:lineRule="atLeast"/>
              <w:jc w:val="center"/>
              <w:rPr>
                <w:rFonts w:ascii="Times New Roman" w:hAnsi="Times New Roman"/>
                <w:b/>
                <w:bCs/>
                <w:sz w:val="24"/>
                <w:szCs w:val="24"/>
              </w:rPr>
            </w:pPr>
            <w:r w:rsidRPr="007D5B2C">
              <w:rPr>
                <w:rFonts w:ascii="Times New Roman" w:hAnsi="Times New Roman"/>
                <w:sz w:val="24"/>
                <w:szCs w:val="24"/>
              </w:rPr>
              <w:t> </w:t>
            </w:r>
            <w:r w:rsidRPr="007D5B2C">
              <w:rPr>
                <w:rFonts w:ascii="Times New Roman" w:hAnsi="Times New Roman"/>
                <w:b/>
                <w:bCs/>
                <w:sz w:val="24"/>
                <w:szCs w:val="24"/>
              </w:rPr>
              <w:t>VII. Tiesību akta projekta izpildes nodrošināšana un tās ietekme uz institūcijām</w:t>
            </w:r>
          </w:p>
        </w:tc>
      </w:tr>
      <w:tr w:rsidR="007D5B2C" w:rsidRPr="007D5B2C" w14:paraId="41579EE1" w14:textId="77777777" w:rsidTr="00B52DD8">
        <w:trPr>
          <w:trHeight w:val="263"/>
          <w:jc w:val="center"/>
        </w:trPr>
        <w:tc>
          <w:tcPr>
            <w:tcW w:w="1556" w:type="pct"/>
            <w:tcBorders>
              <w:top w:val="single" w:sz="4" w:space="0" w:color="auto"/>
              <w:left w:val="single" w:sz="4" w:space="0" w:color="auto"/>
              <w:bottom w:val="single" w:sz="4" w:space="0" w:color="auto"/>
              <w:right w:val="single" w:sz="4" w:space="0" w:color="auto"/>
            </w:tcBorders>
          </w:tcPr>
          <w:p w14:paraId="2A87ECE5" w14:textId="77777777" w:rsidR="007D5B2C" w:rsidRPr="007D5B2C" w:rsidRDefault="007D5B2C" w:rsidP="007D5B2C">
            <w:pPr>
              <w:spacing w:after="0" w:line="240" w:lineRule="auto"/>
              <w:rPr>
                <w:rFonts w:ascii="Times New Roman" w:hAnsi="Times New Roman"/>
                <w:sz w:val="24"/>
                <w:szCs w:val="24"/>
              </w:rPr>
            </w:pPr>
            <w:r w:rsidRPr="007D5B2C">
              <w:rPr>
                <w:rFonts w:ascii="Times New Roman" w:hAnsi="Times New Roman"/>
                <w:sz w:val="24"/>
                <w:szCs w:val="24"/>
              </w:rPr>
              <w:t>Projekta izpildē iesaistītās institūcijas</w:t>
            </w:r>
          </w:p>
          <w:p w14:paraId="3B97D1FA" w14:textId="77777777" w:rsidR="007D5B2C" w:rsidRPr="007D5B2C" w:rsidRDefault="007D5B2C" w:rsidP="007D5B2C">
            <w:pPr>
              <w:spacing w:after="0" w:line="240" w:lineRule="auto"/>
              <w:rPr>
                <w:rFonts w:ascii="Times New Roman" w:hAnsi="Times New Roman"/>
                <w:sz w:val="24"/>
                <w:szCs w:val="24"/>
              </w:rPr>
            </w:pPr>
          </w:p>
        </w:tc>
        <w:tc>
          <w:tcPr>
            <w:tcW w:w="3444" w:type="pct"/>
            <w:tcBorders>
              <w:top w:val="outset" w:sz="6" w:space="0" w:color="414142"/>
              <w:left w:val="single" w:sz="4" w:space="0" w:color="auto"/>
              <w:bottom w:val="outset" w:sz="6" w:space="0" w:color="414142"/>
              <w:right w:val="outset" w:sz="6" w:space="0" w:color="414142"/>
            </w:tcBorders>
            <w:hideMark/>
          </w:tcPr>
          <w:p w14:paraId="4A5F33EB" w14:textId="476CBCB4" w:rsidR="007D5B2C" w:rsidRPr="007D5B2C" w:rsidRDefault="00AE0E4A" w:rsidP="007D5B2C">
            <w:pPr>
              <w:spacing w:after="0" w:line="240" w:lineRule="auto"/>
              <w:rPr>
                <w:rFonts w:ascii="Times New Roman" w:hAnsi="Times New Roman"/>
                <w:sz w:val="24"/>
                <w:szCs w:val="24"/>
              </w:rPr>
            </w:pPr>
            <w:r w:rsidRPr="00AE0E4A">
              <w:rPr>
                <w:rFonts w:ascii="Times New Roman" w:hAnsi="Times New Roman"/>
                <w:sz w:val="24"/>
                <w:szCs w:val="24"/>
              </w:rPr>
              <w:t xml:space="preserve">Izglītības un zinātnes ministrija, </w:t>
            </w:r>
            <w:r>
              <w:rPr>
                <w:rFonts w:ascii="Times New Roman" w:hAnsi="Times New Roman"/>
                <w:sz w:val="24"/>
                <w:szCs w:val="24"/>
              </w:rPr>
              <w:t>Finanšu ministrija,</w:t>
            </w:r>
            <w:r w:rsidR="00292384">
              <w:rPr>
                <w:rFonts w:ascii="Times New Roman" w:hAnsi="Times New Roman"/>
                <w:sz w:val="24"/>
                <w:szCs w:val="24"/>
              </w:rPr>
              <w:t xml:space="preserve"> </w:t>
            </w:r>
            <w:r w:rsidRPr="00AE0E4A">
              <w:rPr>
                <w:rFonts w:ascii="Times New Roman" w:hAnsi="Times New Roman"/>
                <w:sz w:val="24"/>
                <w:szCs w:val="24"/>
              </w:rPr>
              <w:t>Kultūras ministrija, Tieslietu ministrija, Labklājības ministrija, novadu un republikas pilsētu pašvaldības, izglītības iestādes.</w:t>
            </w:r>
          </w:p>
        </w:tc>
      </w:tr>
      <w:tr w:rsidR="007D5B2C" w:rsidRPr="007D5B2C" w14:paraId="2DD746B4" w14:textId="77777777" w:rsidTr="00B52DD8">
        <w:trPr>
          <w:trHeight w:val="282"/>
          <w:jc w:val="center"/>
        </w:trPr>
        <w:tc>
          <w:tcPr>
            <w:tcW w:w="1556" w:type="pct"/>
            <w:tcBorders>
              <w:top w:val="single" w:sz="4" w:space="0" w:color="auto"/>
              <w:left w:val="single" w:sz="4" w:space="0" w:color="auto"/>
              <w:bottom w:val="single" w:sz="4" w:space="0" w:color="auto"/>
              <w:right w:val="single" w:sz="4" w:space="0" w:color="auto"/>
            </w:tcBorders>
          </w:tcPr>
          <w:p w14:paraId="5976F5C7" w14:textId="77777777" w:rsidR="007D5B2C" w:rsidRPr="007D5B2C" w:rsidRDefault="007D5B2C" w:rsidP="007D5B2C">
            <w:pPr>
              <w:spacing w:after="0" w:line="240" w:lineRule="auto"/>
              <w:rPr>
                <w:rFonts w:ascii="Times New Roman" w:hAnsi="Times New Roman"/>
                <w:sz w:val="24"/>
                <w:szCs w:val="24"/>
              </w:rPr>
            </w:pPr>
            <w:r w:rsidRPr="007D5B2C">
              <w:rPr>
                <w:rFonts w:ascii="Times New Roman" w:hAnsi="Times New Roman"/>
                <w:sz w:val="24"/>
                <w:szCs w:val="24"/>
              </w:rPr>
              <w:lastRenderedPageBreak/>
              <w:t>Projekta izpildes ietekme uz pārvaldes funkcijām un institucionālo struktūru. Jaunu institūciju izveide, esošu institūciju likvidācija vai reorganizācija, to ietekme uz institūcijas cilvēkresursiem</w:t>
            </w:r>
          </w:p>
        </w:tc>
        <w:tc>
          <w:tcPr>
            <w:tcW w:w="3444" w:type="pct"/>
            <w:tcBorders>
              <w:top w:val="outset" w:sz="6" w:space="0" w:color="414142"/>
              <w:left w:val="single" w:sz="4" w:space="0" w:color="auto"/>
              <w:bottom w:val="outset" w:sz="6" w:space="0" w:color="414142"/>
              <w:right w:val="outset" w:sz="6" w:space="0" w:color="414142"/>
            </w:tcBorders>
            <w:vAlign w:val="center"/>
            <w:hideMark/>
          </w:tcPr>
          <w:p w14:paraId="43BFBD8B" w14:textId="77777777" w:rsidR="007D5B2C" w:rsidRPr="007D5B2C" w:rsidRDefault="007D5B2C" w:rsidP="007D5B2C">
            <w:pPr>
              <w:rPr>
                <w:rFonts w:ascii="Times New Roman" w:hAnsi="Times New Roman"/>
                <w:sz w:val="24"/>
                <w:szCs w:val="24"/>
              </w:rPr>
            </w:pPr>
            <w:r w:rsidRPr="007D5B2C">
              <w:rPr>
                <w:rFonts w:ascii="Times New Roman" w:hAnsi="Times New Roman"/>
                <w:sz w:val="24"/>
                <w:szCs w:val="24"/>
                <w:lang w:eastAsia="en-US"/>
              </w:rPr>
              <w:t>Projekta regulējums neatstāj ietekmi uz institūciju cilvēkresursiem un jaunas institūcijas nav nepieciešams veidot.</w:t>
            </w:r>
          </w:p>
        </w:tc>
      </w:tr>
      <w:tr w:rsidR="007D5B2C" w:rsidRPr="007D5B2C" w14:paraId="1F519345" w14:textId="77777777" w:rsidTr="00B52DD8">
        <w:trPr>
          <w:trHeight w:val="244"/>
          <w:jc w:val="center"/>
        </w:trPr>
        <w:tc>
          <w:tcPr>
            <w:tcW w:w="1556" w:type="pct"/>
            <w:tcBorders>
              <w:top w:val="single" w:sz="4" w:space="0" w:color="auto"/>
              <w:left w:val="single" w:sz="4" w:space="0" w:color="auto"/>
              <w:bottom w:val="single" w:sz="4" w:space="0" w:color="auto"/>
              <w:right w:val="single" w:sz="4" w:space="0" w:color="auto"/>
            </w:tcBorders>
          </w:tcPr>
          <w:p w14:paraId="36C02CA0" w14:textId="77777777" w:rsidR="007D5B2C" w:rsidRPr="007D5B2C" w:rsidRDefault="007D5B2C" w:rsidP="007D5B2C">
            <w:pPr>
              <w:spacing w:after="0" w:line="240" w:lineRule="auto"/>
              <w:rPr>
                <w:rFonts w:ascii="Times New Roman" w:hAnsi="Times New Roman"/>
                <w:sz w:val="24"/>
                <w:szCs w:val="24"/>
              </w:rPr>
            </w:pPr>
            <w:r w:rsidRPr="007D5B2C">
              <w:rPr>
                <w:rFonts w:ascii="Times New Roman" w:hAnsi="Times New Roman"/>
                <w:sz w:val="24"/>
                <w:szCs w:val="24"/>
              </w:rPr>
              <w:t>Cita informācija</w:t>
            </w:r>
          </w:p>
        </w:tc>
        <w:tc>
          <w:tcPr>
            <w:tcW w:w="3444" w:type="pct"/>
            <w:tcBorders>
              <w:top w:val="outset" w:sz="6" w:space="0" w:color="414142"/>
              <w:left w:val="single" w:sz="4" w:space="0" w:color="auto"/>
              <w:bottom w:val="outset" w:sz="6" w:space="0" w:color="414142"/>
              <w:right w:val="outset" w:sz="6" w:space="0" w:color="414142"/>
            </w:tcBorders>
            <w:hideMark/>
          </w:tcPr>
          <w:p w14:paraId="057CC9AD" w14:textId="77777777" w:rsidR="007D5B2C" w:rsidRPr="007D5B2C" w:rsidRDefault="007D5B2C" w:rsidP="007D5B2C">
            <w:pPr>
              <w:spacing w:before="100" w:beforeAutospacing="1" w:after="100" w:afterAutospacing="1" w:line="293" w:lineRule="atLeast"/>
              <w:rPr>
                <w:rFonts w:ascii="Times New Roman" w:hAnsi="Times New Roman"/>
                <w:sz w:val="24"/>
                <w:szCs w:val="24"/>
              </w:rPr>
            </w:pPr>
            <w:r w:rsidRPr="007D5B2C">
              <w:rPr>
                <w:rFonts w:ascii="Times New Roman" w:hAnsi="Times New Roman"/>
                <w:sz w:val="24"/>
                <w:szCs w:val="24"/>
              </w:rPr>
              <w:t>Nav</w:t>
            </w:r>
          </w:p>
        </w:tc>
      </w:tr>
    </w:tbl>
    <w:p w14:paraId="6A2E4F4C" w14:textId="0D569DFD" w:rsidR="00983296" w:rsidRDefault="00983296" w:rsidP="00DD6AD1">
      <w:pPr>
        <w:spacing w:after="0" w:line="240" w:lineRule="auto"/>
        <w:jc w:val="both"/>
        <w:rPr>
          <w:rFonts w:ascii="Times New Roman" w:hAnsi="Times New Roman"/>
          <w:sz w:val="24"/>
          <w:szCs w:val="24"/>
        </w:rPr>
      </w:pPr>
    </w:p>
    <w:p w14:paraId="4EF79C6B" w14:textId="77777777" w:rsidR="00281978" w:rsidRDefault="00281978" w:rsidP="00DD6AD1">
      <w:pPr>
        <w:spacing w:after="0" w:line="240" w:lineRule="auto"/>
        <w:jc w:val="both"/>
        <w:rPr>
          <w:rFonts w:ascii="Times New Roman" w:hAnsi="Times New Roman"/>
          <w:sz w:val="24"/>
          <w:szCs w:val="24"/>
        </w:rPr>
      </w:pPr>
    </w:p>
    <w:p w14:paraId="7A910032" w14:textId="77777777" w:rsidR="00AE0E4A" w:rsidRDefault="00AE0E4A" w:rsidP="00DD6AD1">
      <w:pPr>
        <w:spacing w:after="0" w:line="240" w:lineRule="auto"/>
        <w:jc w:val="both"/>
        <w:rPr>
          <w:rFonts w:ascii="Times New Roman" w:hAnsi="Times New Roman"/>
          <w:sz w:val="24"/>
          <w:szCs w:val="24"/>
        </w:rPr>
      </w:pPr>
    </w:p>
    <w:p w14:paraId="27C175FA" w14:textId="77777777" w:rsidR="00AE0E4A" w:rsidRDefault="00AE0E4A" w:rsidP="00DD6AD1">
      <w:pPr>
        <w:spacing w:after="0" w:line="240" w:lineRule="auto"/>
        <w:jc w:val="both"/>
        <w:rPr>
          <w:rFonts w:ascii="Times New Roman" w:hAnsi="Times New Roman"/>
          <w:sz w:val="24"/>
          <w:szCs w:val="24"/>
        </w:rPr>
      </w:pPr>
    </w:p>
    <w:p w14:paraId="4CF2DA48" w14:textId="77777777" w:rsidR="005676E9" w:rsidRPr="00101A3D" w:rsidRDefault="005676E9" w:rsidP="00DD6AD1">
      <w:pPr>
        <w:spacing w:after="0" w:line="240" w:lineRule="auto"/>
        <w:jc w:val="both"/>
        <w:rPr>
          <w:rFonts w:ascii="Times New Roman" w:hAnsi="Times New Roman"/>
          <w:sz w:val="24"/>
          <w:szCs w:val="24"/>
        </w:rPr>
      </w:pPr>
    </w:p>
    <w:p w14:paraId="779813BF" w14:textId="5F6422A3" w:rsidR="006027ED" w:rsidRPr="00101A3D" w:rsidRDefault="00A83028" w:rsidP="006C3493">
      <w:pPr>
        <w:tabs>
          <w:tab w:val="left" w:pos="7371"/>
        </w:tabs>
        <w:spacing w:after="0" w:line="240" w:lineRule="auto"/>
        <w:ind w:firstLine="720"/>
        <w:jc w:val="both"/>
        <w:rPr>
          <w:rFonts w:ascii="Times New Roman" w:hAnsi="Times New Roman"/>
          <w:sz w:val="24"/>
          <w:szCs w:val="24"/>
        </w:rPr>
      </w:pPr>
      <w:r w:rsidRPr="00101A3D">
        <w:rPr>
          <w:rFonts w:ascii="Times New Roman" w:hAnsi="Times New Roman"/>
          <w:sz w:val="24"/>
          <w:szCs w:val="24"/>
        </w:rPr>
        <w:t>I</w:t>
      </w:r>
      <w:r w:rsidR="006C3493">
        <w:rPr>
          <w:rFonts w:ascii="Times New Roman" w:hAnsi="Times New Roman"/>
          <w:sz w:val="24"/>
          <w:szCs w:val="24"/>
        </w:rPr>
        <w:t>zglītības un zinātnes ministrs</w:t>
      </w:r>
      <w:r w:rsidR="006C3493">
        <w:rPr>
          <w:rFonts w:ascii="Times New Roman" w:hAnsi="Times New Roman"/>
          <w:sz w:val="24"/>
          <w:szCs w:val="24"/>
        </w:rPr>
        <w:tab/>
      </w:r>
      <w:r w:rsidRPr="00101A3D">
        <w:rPr>
          <w:rFonts w:ascii="Times New Roman" w:hAnsi="Times New Roman"/>
          <w:sz w:val="24"/>
          <w:szCs w:val="24"/>
        </w:rPr>
        <w:t>Kārlis Šadurskis</w:t>
      </w:r>
    </w:p>
    <w:p w14:paraId="7D43111D" w14:textId="77777777" w:rsidR="00101A3D" w:rsidRDefault="00101A3D" w:rsidP="00101A3D">
      <w:pPr>
        <w:spacing w:after="0" w:line="240" w:lineRule="auto"/>
        <w:jc w:val="both"/>
        <w:rPr>
          <w:rFonts w:ascii="Times New Roman" w:hAnsi="Times New Roman"/>
          <w:sz w:val="24"/>
          <w:szCs w:val="24"/>
        </w:rPr>
      </w:pPr>
    </w:p>
    <w:p w14:paraId="70C48C21" w14:textId="7F7CD0D0" w:rsidR="00101A3D" w:rsidRDefault="00A83028" w:rsidP="00101A3D">
      <w:pPr>
        <w:spacing w:after="0" w:line="240" w:lineRule="auto"/>
        <w:ind w:firstLine="709"/>
        <w:jc w:val="both"/>
        <w:rPr>
          <w:rFonts w:ascii="Times New Roman" w:hAnsi="Times New Roman"/>
          <w:sz w:val="24"/>
          <w:szCs w:val="24"/>
        </w:rPr>
      </w:pPr>
      <w:r>
        <w:rPr>
          <w:rFonts w:ascii="Times New Roman" w:hAnsi="Times New Roman"/>
          <w:sz w:val="24"/>
          <w:szCs w:val="24"/>
        </w:rPr>
        <w:t>Vīza:</w:t>
      </w:r>
    </w:p>
    <w:p w14:paraId="6C6D5F65" w14:textId="70C8BDA7" w:rsidR="00101A3D" w:rsidRDefault="00A83028" w:rsidP="006C3493">
      <w:pPr>
        <w:tabs>
          <w:tab w:val="left" w:pos="7371"/>
        </w:tabs>
        <w:spacing w:after="0" w:line="240" w:lineRule="auto"/>
        <w:ind w:firstLine="709"/>
        <w:jc w:val="both"/>
        <w:rPr>
          <w:rFonts w:ascii="Times New Roman" w:hAnsi="Times New Roman"/>
          <w:sz w:val="24"/>
          <w:szCs w:val="24"/>
        </w:rPr>
      </w:pPr>
      <w:r w:rsidRPr="00101A3D">
        <w:rPr>
          <w:rFonts w:ascii="Times New Roman" w:hAnsi="Times New Roman"/>
          <w:sz w:val="24"/>
          <w:szCs w:val="24"/>
        </w:rPr>
        <w:t>Valsts sekretāre</w:t>
      </w:r>
      <w:r w:rsidR="006C3493">
        <w:rPr>
          <w:rFonts w:ascii="Times New Roman" w:hAnsi="Times New Roman"/>
          <w:sz w:val="24"/>
          <w:szCs w:val="24"/>
        </w:rPr>
        <w:tab/>
      </w:r>
      <w:r w:rsidRPr="00101A3D">
        <w:rPr>
          <w:rFonts w:ascii="Times New Roman" w:hAnsi="Times New Roman"/>
          <w:sz w:val="24"/>
          <w:szCs w:val="24"/>
        </w:rPr>
        <w:t>L</w:t>
      </w:r>
      <w:r w:rsidR="00DF78A3" w:rsidRPr="00101A3D">
        <w:rPr>
          <w:rFonts w:ascii="Times New Roman" w:hAnsi="Times New Roman"/>
          <w:sz w:val="24"/>
          <w:szCs w:val="24"/>
        </w:rPr>
        <w:t xml:space="preserve">īga </w:t>
      </w:r>
      <w:r w:rsidRPr="00101A3D">
        <w:rPr>
          <w:rFonts w:ascii="Times New Roman" w:hAnsi="Times New Roman"/>
          <w:sz w:val="24"/>
          <w:szCs w:val="24"/>
        </w:rPr>
        <w:t>Lejiņa</w:t>
      </w:r>
    </w:p>
    <w:p w14:paraId="753B7D5D" w14:textId="77777777" w:rsidR="00101A3D" w:rsidRDefault="00101A3D" w:rsidP="00101A3D">
      <w:pPr>
        <w:spacing w:after="0" w:line="240" w:lineRule="auto"/>
        <w:rPr>
          <w:rFonts w:ascii="Times New Roman" w:hAnsi="Times New Roman"/>
          <w:sz w:val="24"/>
          <w:szCs w:val="24"/>
        </w:rPr>
      </w:pPr>
    </w:p>
    <w:p w14:paraId="3EFD42D4" w14:textId="77777777" w:rsidR="006C3493" w:rsidRDefault="006C3493" w:rsidP="00101A3D">
      <w:pPr>
        <w:spacing w:after="0" w:line="240" w:lineRule="auto"/>
        <w:rPr>
          <w:rFonts w:ascii="Times New Roman" w:hAnsi="Times New Roman"/>
          <w:sz w:val="24"/>
          <w:szCs w:val="24"/>
        </w:rPr>
      </w:pPr>
    </w:p>
    <w:p w14:paraId="14F99124" w14:textId="77777777" w:rsidR="006C3493" w:rsidRDefault="006C3493" w:rsidP="00101A3D">
      <w:pPr>
        <w:spacing w:after="0" w:line="240" w:lineRule="auto"/>
        <w:rPr>
          <w:rFonts w:ascii="Times New Roman" w:hAnsi="Times New Roman"/>
          <w:sz w:val="24"/>
          <w:szCs w:val="24"/>
        </w:rPr>
      </w:pPr>
    </w:p>
    <w:p w14:paraId="4541C88D" w14:textId="77777777" w:rsidR="006C3493" w:rsidRDefault="006C3493" w:rsidP="00101A3D">
      <w:pPr>
        <w:spacing w:after="0" w:line="240" w:lineRule="auto"/>
        <w:rPr>
          <w:rFonts w:ascii="Times New Roman" w:hAnsi="Times New Roman"/>
          <w:sz w:val="24"/>
          <w:szCs w:val="24"/>
        </w:rPr>
      </w:pPr>
    </w:p>
    <w:p w14:paraId="07B7A517" w14:textId="77777777" w:rsidR="006C3493" w:rsidRDefault="006C3493" w:rsidP="00101A3D">
      <w:pPr>
        <w:spacing w:after="0" w:line="240" w:lineRule="auto"/>
        <w:rPr>
          <w:rFonts w:ascii="Times New Roman" w:hAnsi="Times New Roman"/>
          <w:sz w:val="24"/>
          <w:szCs w:val="24"/>
        </w:rPr>
      </w:pPr>
    </w:p>
    <w:p w14:paraId="2B450AFE" w14:textId="77777777" w:rsidR="006C3493" w:rsidRDefault="006C3493" w:rsidP="00101A3D">
      <w:pPr>
        <w:spacing w:after="0" w:line="240" w:lineRule="auto"/>
        <w:rPr>
          <w:rFonts w:ascii="Times New Roman" w:hAnsi="Times New Roman"/>
          <w:sz w:val="24"/>
          <w:szCs w:val="24"/>
        </w:rPr>
      </w:pPr>
    </w:p>
    <w:p w14:paraId="439169E5" w14:textId="3323058D" w:rsidR="001C15D7" w:rsidRPr="001C15D7" w:rsidRDefault="00CA5192" w:rsidP="001C15D7">
      <w:pPr>
        <w:spacing w:after="0" w:line="240" w:lineRule="auto"/>
        <w:ind w:left="720"/>
        <w:rPr>
          <w:rFonts w:ascii="Times New Roman" w:hAnsi="Times New Roman"/>
          <w:sz w:val="20"/>
          <w:szCs w:val="20"/>
        </w:rPr>
      </w:pPr>
      <w:r>
        <w:rPr>
          <w:rFonts w:ascii="Times New Roman" w:hAnsi="Times New Roman"/>
          <w:sz w:val="20"/>
          <w:szCs w:val="20"/>
        </w:rPr>
        <w:t>13</w:t>
      </w:r>
      <w:r w:rsidR="00255C2C">
        <w:rPr>
          <w:rFonts w:ascii="Times New Roman" w:hAnsi="Times New Roman"/>
          <w:sz w:val="20"/>
          <w:szCs w:val="20"/>
        </w:rPr>
        <w:t>.0</w:t>
      </w:r>
      <w:r w:rsidR="009E5943">
        <w:rPr>
          <w:rFonts w:ascii="Times New Roman" w:hAnsi="Times New Roman"/>
          <w:sz w:val="20"/>
          <w:szCs w:val="20"/>
        </w:rPr>
        <w:t>9</w:t>
      </w:r>
      <w:r w:rsidR="001C15D7" w:rsidRPr="001C15D7">
        <w:rPr>
          <w:rFonts w:ascii="Times New Roman" w:hAnsi="Times New Roman"/>
          <w:sz w:val="20"/>
          <w:szCs w:val="20"/>
        </w:rPr>
        <w:t>.2018.</w:t>
      </w:r>
    </w:p>
    <w:p w14:paraId="6F49F9EA" w14:textId="24CE73D9" w:rsidR="00420267" w:rsidRDefault="00AE0E4A" w:rsidP="001C15D7">
      <w:pPr>
        <w:spacing w:after="0" w:line="240" w:lineRule="auto"/>
        <w:ind w:left="720"/>
        <w:rPr>
          <w:rFonts w:ascii="Times New Roman" w:hAnsi="Times New Roman"/>
          <w:sz w:val="20"/>
          <w:szCs w:val="20"/>
        </w:rPr>
      </w:pPr>
      <w:r>
        <w:rPr>
          <w:rFonts w:ascii="Times New Roman" w:hAnsi="Times New Roman"/>
          <w:sz w:val="20"/>
          <w:szCs w:val="20"/>
        </w:rPr>
        <w:t>1</w:t>
      </w:r>
      <w:r w:rsidR="00EA2338">
        <w:rPr>
          <w:rFonts w:ascii="Times New Roman" w:hAnsi="Times New Roman"/>
          <w:sz w:val="20"/>
          <w:szCs w:val="20"/>
        </w:rPr>
        <w:t>93</w:t>
      </w:r>
      <w:r w:rsidR="00C60431">
        <w:rPr>
          <w:rFonts w:ascii="Times New Roman" w:hAnsi="Times New Roman"/>
          <w:sz w:val="20"/>
          <w:szCs w:val="20"/>
        </w:rPr>
        <w:t>5</w:t>
      </w:r>
    </w:p>
    <w:p w14:paraId="3C231EFB" w14:textId="04057342" w:rsidR="001C15D7" w:rsidRPr="001C15D7" w:rsidRDefault="001C15D7" w:rsidP="001C15D7">
      <w:pPr>
        <w:spacing w:after="0" w:line="240" w:lineRule="auto"/>
        <w:ind w:left="720"/>
        <w:rPr>
          <w:rFonts w:ascii="Times New Roman" w:hAnsi="Times New Roman"/>
          <w:sz w:val="20"/>
          <w:szCs w:val="20"/>
        </w:rPr>
      </w:pPr>
      <w:r w:rsidRPr="001C15D7">
        <w:rPr>
          <w:rFonts w:ascii="Times New Roman" w:hAnsi="Times New Roman"/>
          <w:sz w:val="20"/>
          <w:szCs w:val="20"/>
        </w:rPr>
        <w:t>Modra Jansone</w:t>
      </w:r>
    </w:p>
    <w:p w14:paraId="2A685EE6" w14:textId="1207C5A1" w:rsidR="001C15D7" w:rsidRPr="001C15D7" w:rsidRDefault="001C15D7" w:rsidP="00255C2C">
      <w:pPr>
        <w:tabs>
          <w:tab w:val="left" w:pos="5610"/>
        </w:tabs>
        <w:spacing w:after="0" w:line="240" w:lineRule="auto"/>
        <w:ind w:left="720"/>
        <w:rPr>
          <w:rFonts w:ascii="Times New Roman" w:hAnsi="Times New Roman"/>
          <w:sz w:val="20"/>
          <w:szCs w:val="20"/>
        </w:rPr>
      </w:pPr>
      <w:r w:rsidRPr="001C15D7">
        <w:rPr>
          <w:rFonts w:ascii="Times New Roman" w:hAnsi="Times New Roman"/>
          <w:sz w:val="20"/>
          <w:szCs w:val="20"/>
        </w:rPr>
        <w:t>modra.jansone@izm.gov.lv</w:t>
      </w:r>
      <w:r w:rsidR="00255C2C">
        <w:rPr>
          <w:rFonts w:ascii="Times New Roman" w:hAnsi="Times New Roman"/>
          <w:sz w:val="20"/>
          <w:szCs w:val="20"/>
        </w:rPr>
        <w:tab/>
      </w:r>
    </w:p>
    <w:p w14:paraId="010D5D9F" w14:textId="77777777" w:rsidR="001C15D7" w:rsidRPr="001C15D7" w:rsidRDefault="001C15D7" w:rsidP="001C15D7">
      <w:pPr>
        <w:spacing w:after="0" w:line="240" w:lineRule="auto"/>
        <w:ind w:left="720"/>
        <w:rPr>
          <w:rFonts w:ascii="Times New Roman" w:hAnsi="Times New Roman"/>
          <w:sz w:val="20"/>
          <w:szCs w:val="20"/>
        </w:rPr>
      </w:pPr>
      <w:r w:rsidRPr="001C15D7">
        <w:rPr>
          <w:rFonts w:ascii="Times New Roman" w:hAnsi="Times New Roman"/>
          <w:sz w:val="20"/>
          <w:szCs w:val="20"/>
        </w:rPr>
        <w:t>Initra Pavloviča</w:t>
      </w:r>
    </w:p>
    <w:p w14:paraId="2D31254F" w14:textId="78CD5BD9" w:rsidR="00FD5356" w:rsidRPr="00101A3D" w:rsidRDefault="001C15D7" w:rsidP="001C15D7">
      <w:pPr>
        <w:spacing w:after="0" w:line="240" w:lineRule="auto"/>
        <w:ind w:left="720"/>
        <w:rPr>
          <w:rFonts w:ascii="Times New Roman" w:hAnsi="Times New Roman"/>
          <w:sz w:val="20"/>
          <w:szCs w:val="20"/>
        </w:rPr>
      </w:pPr>
      <w:r w:rsidRPr="001C15D7">
        <w:rPr>
          <w:rFonts w:ascii="Times New Roman" w:hAnsi="Times New Roman"/>
          <w:sz w:val="20"/>
          <w:szCs w:val="20"/>
        </w:rPr>
        <w:t>initra.pavlovica@izm.gov.lv</w:t>
      </w:r>
      <w:bookmarkStart w:id="2" w:name="_GoBack"/>
      <w:bookmarkEnd w:id="2"/>
    </w:p>
    <w:sectPr w:rsidR="00FD5356" w:rsidRPr="00101A3D" w:rsidSect="00281978">
      <w:headerReference w:type="default" r:id="rId8"/>
      <w:footerReference w:type="default" r:id="rId9"/>
      <w:footerReference w:type="first" r:id="rId10"/>
      <w:pgSz w:w="11906" w:h="16838"/>
      <w:pgMar w:top="709" w:right="1134" w:bottom="851" w:left="1701" w:header="709" w:footer="5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266E7" w14:textId="77777777" w:rsidR="002A1D1A" w:rsidRDefault="002A1D1A">
      <w:pPr>
        <w:spacing w:after="0" w:line="240" w:lineRule="auto"/>
      </w:pPr>
      <w:r>
        <w:separator/>
      </w:r>
    </w:p>
  </w:endnote>
  <w:endnote w:type="continuationSeparator" w:id="0">
    <w:p w14:paraId="1D752593" w14:textId="77777777" w:rsidR="002A1D1A" w:rsidRDefault="002A1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A62AB" w14:textId="105FE19E" w:rsidR="00D53E3C" w:rsidRPr="008351AB" w:rsidRDefault="00D53E3C" w:rsidP="008351AB">
    <w:pPr>
      <w:spacing w:after="0" w:line="240" w:lineRule="auto"/>
      <w:jc w:val="both"/>
      <w:rPr>
        <w:rFonts w:ascii="Times New Roman" w:hAnsi="Times New Roman"/>
        <w:sz w:val="20"/>
        <w:szCs w:val="20"/>
      </w:rPr>
    </w:pPr>
    <w:r>
      <w:rPr>
        <w:rFonts w:ascii="Times New Roman" w:hAnsi="Times New Roman"/>
        <w:sz w:val="20"/>
        <w:szCs w:val="20"/>
      </w:rPr>
      <w:t>IZManot_</w:t>
    </w:r>
    <w:r w:rsidR="00F278FD">
      <w:rPr>
        <w:rFonts w:ascii="Times New Roman" w:hAnsi="Times New Roman"/>
        <w:sz w:val="20"/>
        <w:szCs w:val="20"/>
      </w:rPr>
      <w:t>13</w:t>
    </w:r>
    <w:r w:rsidR="005326E1">
      <w:rPr>
        <w:rFonts w:ascii="Times New Roman" w:hAnsi="Times New Roman"/>
        <w:sz w:val="20"/>
        <w:szCs w:val="20"/>
      </w:rPr>
      <w:t>09</w:t>
    </w:r>
    <w:r>
      <w:rPr>
        <w:rFonts w:ascii="Times New Roman" w:hAnsi="Times New Roman"/>
        <w:sz w:val="20"/>
        <w:szCs w:val="20"/>
      </w:rPr>
      <w:t>18_Groz445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938E6" w14:textId="5FF8D855" w:rsidR="00D53E3C" w:rsidRPr="008351AB" w:rsidRDefault="00D53E3C" w:rsidP="00133629">
    <w:pPr>
      <w:spacing w:after="0" w:line="240" w:lineRule="auto"/>
      <w:jc w:val="both"/>
      <w:rPr>
        <w:rFonts w:ascii="Times New Roman" w:hAnsi="Times New Roman"/>
        <w:sz w:val="20"/>
        <w:szCs w:val="20"/>
      </w:rPr>
    </w:pPr>
    <w:r>
      <w:rPr>
        <w:rFonts w:ascii="Times New Roman" w:hAnsi="Times New Roman"/>
        <w:sz w:val="20"/>
        <w:szCs w:val="20"/>
      </w:rPr>
      <w:t>IZManot_</w:t>
    </w:r>
    <w:r w:rsidR="00F278FD">
      <w:rPr>
        <w:rFonts w:ascii="Times New Roman" w:hAnsi="Times New Roman"/>
        <w:sz w:val="20"/>
        <w:szCs w:val="20"/>
      </w:rPr>
      <w:t>13</w:t>
    </w:r>
    <w:r w:rsidR="005326E1">
      <w:rPr>
        <w:rFonts w:ascii="Times New Roman" w:hAnsi="Times New Roman"/>
        <w:sz w:val="20"/>
        <w:szCs w:val="20"/>
      </w:rPr>
      <w:t>09</w:t>
    </w:r>
    <w:r>
      <w:rPr>
        <w:rFonts w:ascii="Times New Roman" w:hAnsi="Times New Roman"/>
        <w:sz w:val="20"/>
        <w:szCs w:val="20"/>
      </w:rPr>
      <w:t>18_Groz445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47627" w14:textId="77777777" w:rsidR="002A1D1A" w:rsidRDefault="002A1D1A">
      <w:pPr>
        <w:spacing w:after="0" w:line="240" w:lineRule="auto"/>
      </w:pPr>
      <w:r>
        <w:separator/>
      </w:r>
    </w:p>
  </w:footnote>
  <w:footnote w:type="continuationSeparator" w:id="0">
    <w:p w14:paraId="09E3FA3E" w14:textId="77777777" w:rsidR="002A1D1A" w:rsidRDefault="002A1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1A617" w14:textId="77777777" w:rsidR="00D53E3C" w:rsidRPr="008351AB" w:rsidRDefault="00D53E3C">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CA5192">
      <w:rPr>
        <w:rFonts w:ascii="Times New Roman" w:hAnsi="Times New Roman"/>
        <w:noProof/>
      </w:rPr>
      <w:t>5</w:t>
    </w:r>
    <w:r w:rsidRPr="008351AB">
      <w:rPr>
        <w:rFonts w:ascii="Times New Roman" w:hAnsi="Times New Roman"/>
        <w:noProof/>
      </w:rPr>
      <w:fldChar w:fldCharType="end"/>
    </w:r>
  </w:p>
  <w:p w14:paraId="6B3DA50F" w14:textId="77777777" w:rsidR="00D53E3C" w:rsidRDefault="00D53E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7311441"/>
    <w:multiLevelType w:val="hybridMultilevel"/>
    <w:tmpl w:val="4A38A800"/>
    <w:lvl w:ilvl="0" w:tplc="F77AC46E">
      <w:start w:val="1"/>
      <w:numFmt w:val="decimal"/>
      <w:lvlText w:val="%1)"/>
      <w:lvlJc w:val="left"/>
      <w:pPr>
        <w:ind w:left="720" w:hanging="360"/>
      </w:pPr>
      <w:rPr>
        <w:rFonts w:hint="default"/>
      </w:rPr>
    </w:lvl>
    <w:lvl w:ilvl="1" w:tplc="4AE22318" w:tentative="1">
      <w:start w:val="1"/>
      <w:numFmt w:val="lowerLetter"/>
      <w:lvlText w:val="%2."/>
      <w:lvlJc w:val="left"/>
      <w:pPr>
        <w:ind w:left="1440" w:hanging="360"/>
      </w:pPr>
    </w:lvl>
    <w:lvl w:ilvl="2" w:tplc="B66862C4" w:tentative="1">
      <w:start w:val="1"/>
      <w:numFmt w:val="lowerRoman"/>
      <w:lvlText w:val="%3."/>
      <w:lvlJc w:val="right"/>
      <w:pPr>
        <w:ind w:left="2160" w:hanging="180"/>
      </w:pPr>
    </w:lvl>
    <w:lvl w:ilvl="3" w:tplc="635E68EC" w:tentative="1">
      <w:start w:val="1"/>
      <w:numFmt w:val="decimal"/>
      <w:lvlText w:val="%4."/>
      <w:lvlJc w:val="left"/>
      <w:pPr>
        <w:ind w:left="2880" w:hanging="360"/>
      </w:pPr>
    </w:lvl>
    <w:lvl w:ilvl="4" w:tplc="BA640682" w:tentative="1">
      <w:start w:val="1"/>
      <w:numFmt w:val="lowerLetter"/>
      <w:lvlText w:val="%5."/>
      <w:lvlJc w:val="left"/>
      <w:pPr>
        <w:ind w:left="3600" w:hanging="360"/>
      </w:pPr>
    </w:lvl>
    <w:lvl w:ilvl="5" w:tplc="1194D510" w:tentative="1">
      <w:start w:val="1"/>
      <w:numFmt w:val="lowerRoman"/>
      <w:lvlText w:val="%6."/>
      <w:lvlJc w:val="right"/>
      <w:pPr>
        <w:ind w:left="4320" w:hanging="180"/>
      </w:pPr>
    </w:lvl>
    <w:lvl w:ilvl="6" w:tplc="6E366F20" w:tentative="1">
      <w:start w:val="1"/>
      <w:numFmt w:val="decimal"/>
      <w:lvlText w:val="%7."/>
      <w:lvlJc w:val="left"/>
      <w:pPr>
        <w:ind w:left="5040" w:hanging="360"/>
      </w:pPr>
    </w:lvl>
    <w:lvl w:ilvl="7" w:tplc="B5FCF7A0" w:tentative="1">
      <w:start w:val="1"/>
      <w:numFmt w:val="lowerLetter"/>
      <w:lvlText w:val="%8."/>
      <w:lvlJc w:val="left"/>
      <w:pPr>
        <w:ind w:left="5760" w:hanging="360"/>
      </w:pPr>
    </w:lvl>
    <w:lvl w:ilvl="8" w:tplc="80DA8F98" w:tentative="1">
      <w:start w:val="1"/>
      <w:numFmt w:val="lowerRoman"/>
      <w:lvlText w:val="%9."/>
      <w:lvlJc w:val="right"/>
      <w:pPr>
        <w:ind w:left="6480" w:hanging="180"/>
      </w:pPr>
    </w:lvl>
  </w:abstractNum>
  <w:abstractNum w:abstractNumId="3" w15:restartNumberingAfterBreak="1">
    <w:nsid w:val="0E976407"/>
    <w:multiLevelType w:val="hybridMultilevel"/>
    <w:tmpl w:val="02BE7030"/>
    <w:lvl w:ilvl="0" w:tplc="B656ADF0">
      <w:start w:val="1"/>
      <w:numFmt w:val="decimal"/>
      <w:lvlText w:val="%1)"/>
      <w:lvlJc w:val="left"/>
      <w:pPr>
        <w:ind w:left="720" w:hanging="360"/>
      </w:pPr>
      <w:rPr>
        <w:rFonts w:ascii="Times New Roman" w:eastAsia="Times New Roman" w:hAnsi="Times New Roman" w:cs="Times New Roman"/>
      </w:rPr>
    </w:lvl>
    <w:lvl w:ilvl="1" w:tplc="5614D01C" w:tentative="1">
      <w:start w:val="1"/>
      <w:numFmt w:val="lowerLetter"/>
      <w:lvlText w:val="%2."/>
      <w:lvlJc w:val="left"/>
      <w:pPr>
        <w:ind w:left="1440" w:hanging="360"/>
      </w:pPr>
    </w:lvl>
    <w:lvl w:ilvl="2" w:tplc="700C1C2E" w:tentative="1">
      <w:start w:val="1"/>
      <w:numFmt w:val="lowerRoman"/>
      <w:lvlText w:val="%3."/>
      <w:lvlJc w:val="right"/>
      <w:pPr>
        <w:ind w:left="2160" w:hanging="180"/>
      </w:pPr>
    </w:lvl>
    <w:lvl w:ilvl="3" w:tplc="639CF138" w:tentative="1">
      <w:start w:val="1"/>
      <w:numFmt w:val="decimal"/>
      <w:lvlText w:val="%4."/>
      <w:lvlJc w:val="left"/>
      <w:pPr>
        <w:ind w:left="2880" w:hanging="360"/>
      </w:pPr>
    </w:lvl>
    <w:lvl w:ilvl="4" w:tplc="992238AE" w:tentative="1">
      <w:start w:val="1"/>
      <w:numFmt w:val="lowerLetter"/>
      <w:lvlText w:val="%5."/>
      <w:lvlJc w:val="left"/>
      <w:pPr>
        <w:ind w:left="3600" w:hanging="360"/>
      </w:pPr>
    </w:lvl>
    <w:lvl w:ilvl="5" w:tplc="E556A660" w:tentative="1">
      <w:start w:val="1"/>
      <w:numFmt w:val="lowerRoman"/>
      <w:lvlText w:val="%6."/>
      <w:lvlJc w:val="right"/>
      <w:pPr>
        <w:ind w:left="4320" w:hanging="180"/>
      </w:pPr>
    </w:lvl>
    <w:lvl w:ilvl="6" w:tplc="2E0A9522" w:tentative="1">
      <w:start w:val="1"/>
      <w:numFmt w:val="decimal"/>
      <w:lvlText w:val="%7."/>
      <w:lvlJc w:val="left"/>
      <w:pPr>
        <w:ind w:left="5040" w:hanging="360"/>
      </w:pPr>
    </w:lvl>
    <w:lvl w:ilvl="7" w:tplc="D180B030" w:tentative="1">
      <w:start w:val="1"/>
      <w:numFmt w:val="lowerLetter"/>
      <w:lvlText w:val="%8."/>
      <w:lvlJc w:val="left"/>
      <w:pPr>
        <w:ind w:left="5760" w:hanging="360"/>
      </w:pPr>
    </w:lvl>
    <w:lvl w:ilvl="8" w:tplc="B6F45536" w:tentative="1">
      <w:start w:val="1"/>
      <w:numFmt w:val="lowerRoman"/>
      <w:lvlText w:val="%9."/>
      <w:lvlJc w:val="right"/>
      <w:pPr>
        <w:ind w:left="6480" w:hanging="180"/>
      </w:pPr>
    </w:lvl>
  </w:abstractNum>
  <w:abstractNum w:abstractNumId="4" w15:restartNumberingAfterBreak="1">
    <w:nsid w:val="0F5C5FBC"/>
    <w:multiLevelType w:val="hybridMultilevel"/>
    <w:tmpl w:val="E9EEF0B0"/>
    <w:lvl w:ilvl="0" w:tplc="E8DE2E28">
      <w:start w:val="1"/>
      <w:numFmt w:val="bullet"/>
      <w:lvlText w:val=""/>
      <w:lvlJc w:val="left"/>
      <w:pPr>
        <w:ind w:left="720" w:hanging="360"/>
      </w:pPr>
      <w:rPr>
        <w:rFonts w:ascii="Symbol" w:hAnsi="Symbol" w:hint="default"/>
      </w:rPr>
    </w:lvl>
    <w:lvl w:ilvl="1" w:tplc="0EE01254" w:tentative="1">
      <w:start w:val="1"/>
      <w:numFmt w:val="bullet"/>
      <w:lvlText w:val="o"/>
      <w:lvlJc w:val="left"/>
      <w:pPr>
        <w:ind w:left="1440" w:hanging="360"/>
      </w:pPr>
      <w:rPr>
        <w:rFonts w:ascii="Courier New" w:hAnsi="Courier New" w:cs="Courier New" w:hint="default"/>
      </w:rPr>
    </w:lvl>
    <w:lvl w:ilvl="2" w:tplc="7F66EBF6" w:tentative="1">
      <w:start w:val="1"/>
      <w:numFmt w:val="bullet"/>
      <w:lvlText w:val=""/>
      <w:lvlJc w:val="left"/>
      <w:pPr>
        <w:ind w:left="2160" w:hanging="360"/>
      </w:pPr>
      <w:rPr>
        <w:rFonts w:ascii="Wingdings" w:hAnsi="Wingdings" w:hint="default"/>
      </w:rPr>
    </w:lvl>
    <w:lvl w:ilvl="3" w:tplc="BFB86730" w:tentative="1">
      <w:start w:val="1"/>
      <w:numFmt w:val="bullet"/>
      <w:lvlText w:val=""/>
      <w:lvlJc w:val="left"/>
      <w:pPr>
        <w:ind w:left="2880" w:hanging="360"/>
      </w:pPr>
      <w:rPr>
        <w:rFonts w:ascii="Symbol" w:hAnsi="Symbol" w:hint="default"/>
      </w:rPr>
    </w:lvl>
    <w:lvl w:ilvl="4" w:tplc="29E6B344" w:tentative="1">
      <w:start w:val="1"/>
      <w:numFmt w:val="bullet"/>
      <w:lvlText w:val="o"/>
      <w:lvlJc w:val="left"/>
      <w:pPr>
        <w:ind w:left="3600" w:hanging="360"/>
      </w:pPr>
      <w:rPr>
        <w:rFonts w:ascii="Courier New" w:hAnsi="Courier New" w:cs="Courier New" w:hint="default"/>
      </w:rPr>
    </w:lvl>
    <w:lvl w:ilvl="5" w:tplc="DB168BD6" w:tentative="1">
      <w:start w:val="1"/>
      <w:numFmt w:val="bullet"/>
      <w:lvlText w:val=""/>
      <w:lvlJc w:val="left"/>
      <w:pPr>
        <w:ind w:left="4320" w:hanging="360"/>
      </w:pPr>
      <w:rPr>
        <w:rFonts w:ascii="Wingdings" w:hAnsi="Wingdings" w:hint="default"/>
      </w:rPr>
    </w:lvl>
    <w:lvl w:ilvl="6" w:tplc="13E20FBE" w:tentative="1">
      <w:start w:val="1"/>
      <w:numFmt w:val="bullet"/>
      <w:lvlText w:val=""/>
      <w:lvlJc w:val="left"/>
      <w:pPr>
        <w:ind w:left="5040" w:hanging="360"/>
      </w:pPr>
      <w:rPr>
        <w:rFonts w:ascii="Symbol" w:hAnsi="Symbol" w:hint="default"/>
      </w:rPr>
    </w:lvl>
    <w:lvl w:ilvl="7" w:tplc="2AA42AB8" w:tentative="1">
      <w:start w:val="1"/>
      <w:numFmt w:val="bullet"/>
      <w:lvlText w:val="o"/>
      <w:lvlJc w:val="left"/>
      <w:pPr>
        <w:ind w:left="5760" w:hanging="360"/>
      </w:pPr>
      <w:rPr>
        <w:rFonts w:ascii="Courier New" w:hAnsi="Courier New" w:cs="Courier New" w:hint="default"/>
      </w:rPr>
    </w:lvl>
    <w:lvl w:ilvl="8" w:tplc="243C97A4" w:tentative="1">
      <w:start w:val="1"/>
      <w:numFmt w:val="bullet"/>
      <w:lvlText w:val=""/>
      <w:lvlJc w:val="left"/>
      <w:pPr>
        <w:ind w:left="6480" w:hanging="360"/>
      </w:pPr>
      <w:rPr>
        <w:rFonts w:ascii="Wingdings" w:hAnsi="Wingdings" w:hint="default"/>
      </w:rPr>
    </w:lvl>
  </w:abstractNum>
  <w:abstractNum w:abstractNumId="5" w15:restartNumberingAfterBreak="1">
    <w:nsid w:val="127D0B44"/>
    <w:multiLevelType w:val="hybridMultilevel"/>
    <w:tmpl w:val="DD8AA30C"/>
    <w:lvl w:ilvl="0" w:tplc="9EF257A8">
      <w:start w:val="1"/>
      <w:numFmt w:val="bullet"/>
      <w:lvlText w:val=""/>
      <w:lvlJc w:val="left"/>
      <w:pPr>
        <w:ind w:left="720" w:hanging="360"/>
      </w:pPr>
      <w:rPr>
        <w:rFonts w:ascii="Symbol" w:hAnsi="Symbol" w:hint="default"/>
      </w:rPr>
    </w:lvl>
    <w:lvl w:ilvl="1" w:tplc="3850BDEE" w:tentative="1">
      <w:start w:val="1"/>
      <w:numFmt w:val="bullet"/>
      <w:lvlText w:val="o"/>
      <w:lvlJc w:val="left"/>
      <w:pPr>
        <w:ind w:left="1440" w:hanging="360"/>
      </w:pPr>
      <w:rPr>
        <w:rFonts w:ascii="Courier New" w:hAnsi="Courier New" w:cs="Courier New" w:hint="default"/>
      </w:rPr>
    </w:lvl>
    <w:lvl w:ilvl="2" w:tplc="CB6EECD6" w:tentative="1">
      <w:start w:val="1"/>
      <w:numFmt w:val="bullet"/>
      <w:lvlText w:val=""/>
      <w:lvlJc w:val="left"/>
      <w:pPr>
        <w:ind w:left="2160" w:hanging="360"/>
      </w:pPr>
      <w:rPr>
        <w:rFonts w:ascii="Wingdings" w:hAnsi="Wingdings" w:hint="default"/>
      </w:rPr>
    </w:lvl>
    <w:lvl w:ilvl="3" w:tplc="7D964DCA" w:tentative="1">
      <w:start w:val="1"/>
      <w:numFmt w:val="bullet"/>
      <w:lvlText w:val=""/>
      <w:lvlJc w:val="left"/>
      <w:pPr>
        <w:ind w:left="2880" w:hanging="360"/>
      </w:pPr>
      <w:rPr>
        <w:rFonts w:ascii="Symbol" w:hAnsi="Symbol" w:hint="default"/>
      </w:rPr>
    </w:lvl>
    <w:lvl w:ilvl="4" w:tplc="A4B64254" w:tentative="1">
      <w:start w:val="1"/>
      <w:numFmt w:val="bullet"/>
      <w:lvlText w:val="o"/>
      <w:lvlJc w:val="left"/>
      <w:pPr>
        <w:ind w:left="3600" w:hanging="360"/>
      </w:pPr>
      <w:rPr>
        <w:rFonts w:ascii="Courier New" w:hAnsi="Courier New" w:cs="Courier New" w:hint="default"/>
      </w:rPr>
    </w:lvl>
    <w:lvl w:ilvl="5" w:tplc="168424D4" w:tentative="1">
      <w:start w:val="1"/>
      <w:numFmt w:val="bullet"/>
      <w:lvlText w:val=""/>
      <w:lvlJc w:val="left"/>
      <w:pPr>
        <w:ind w:left="4320" w:hanging="360"/>
      </w:pPr>
      <w:rPr>
        <w:rFonts w:ascii="Wingdings" w:hAnsi="Wingdings" w:hint="default"/>
      </w:rPr>
    </w:lvl>
    <w:lvl w:ilvl="6" w:tplc="4DC0538A" w:tentative="1">
      <w:start w:val="1"/>
      <w:numFmt w:val="bullet"/>
      <w:lvlText w:val=""/>
      <w:lvlJc w:val="left"/>
      <w:pPr>
        <w:ind w:left="5040" w:hanging="360"/>
      </w:pPr>
      <w:rPr>
        <w:rFonts w:ascii="Symbol" w:hAnsi="Symbol" w:hint="default"/>
      </w:rPr>
    </w:lvl>
    <w:lvl w:ilvl="7" w:tplc="48DC9C16" w:tentative="1">
      <w:start w:val="1"/>
      <w:numFmt w:val="bullet"/>
      <w:lvlText w:val="o"/>
      <w:lvlJc w:val="left"/>
      <w:pPr>
        <w:ind w:left="5760" w:hanging="360"/>
      </w:pPr>
      <w:rPr>
        <w:rFonts w:ascii="Courier New" w:hAnsi="Courier New" w:cs="Courier New" w:hint="default"/>
      </w:rPr>
    </w:lvl>
    <w:lvl w:ilvl="8" w:tplc="687265EC" w:tentative="1">
      <w:start w:val="1"/>
      <w:numFmt w:val="bullet"/>
      <w:lvlText w:val=""/>
      <w:lvlJc w:val="left"/>
      <w:pPr>
        <w:ind w:left="6480" w:hanging="360"/>
      </w:pPr>
      <w:rPr>
        <w:rFonts w:ascii="Wingdings" w:hAnsi="Wingdings" w:hint="default"/>
      </w:rPr>
    </w:lvl>
  </w:abstractNum>
  <w:abstractNum w:abstractNumId="6" w15:restartNumberingAfterBreak="1">
    <w:nsid w:val="217A7D56"/>
    <w:multiLevelType w:val="hybridMultilevel"/>
    <w:tmpl w:val="02BE7030"/>
    <w:lvl w:ilvl="0" w:tplc="E43434CA">
      <w:start w:val="1"/>
      <w:numFmt w:val="decimal"/>
      <w:lvlText w:val="%1)"/>
      <w:lvlJc w:val="left"/>
      <w:pPr>
        <w:ind w:left="720" w:hanging="360"/>
      </w:pPr>
      <w:rPr>
        <w:rFonts w:ascii="Times New Roman" w:eastAsia="Times New Roman" w:hAnsi="Times New Roman" w:cs="Times New Roman"/>
      </w:rPr>
    </w:lvl>
    <w:lvl w:ilvl="1" w:tplc="85745124" w:tentative="1">
      <w:start w:val="1"/>
      <w:numFmt w:val="lowerLetter"/>
      <w:lvlText w:val="%2."/>
      <w:lvlJc w:val="left"/>
      <w:pPr>
        <w:ind w:left="1440" w:hanging="360"/>
      </w:pPr>
    </w:lvl>
    <w:lvl w:ilvl="2" w:tplc="63587DB2" w:tentative="1">
      <w:start w:val="1"/>
      <w:numFmt w:val="lowerRoman"/>
      <w:lvlText w:val="%3."/>
      <w:lvlJc w:val="right"/>
      <w:pPr>
        <w:ind w:left="2160" w:hanging="180"/>
      </w:pPr>
    </w:lvl>
    <w:lvl w:ilvl="3" w:tplc="AADA0A46" w:tentative="1">
      <w:start w:val="1"/>
      <w:numFmt w:val="decimal"/>
      <w:lvlText w:val="%4."/>
      <w:lvlJc w:val="left"/>
      <w:pPr>
        <w:ind w:left="2880" w:hanging="360"/>
      </w:pPr>
    </w:lvl>
    <w:lvl w:ilvl="4" w:tplc="9EF81242" w:tentative="1">
      <w:start w:val="1"/>
      <w:numFmt w:val="lowerLetter"/>
      <w:lvlText w:val="%5."/>
      <w:lvlJc w:val="left"/>
      <w:pPr>
        <w:ind w:left="3600" w:hanging="360"/>
      </w:pPr>
    </w:lvl>
    <w:lvl w:ilvl="5" w:tplc="F44CBBBC" w:tentative="1">
      <w:start w:val="1"/>
      <w:numFmt w:val="lowerRoman"/>
      <w:lvlText w:val="%6."/>
      <w:lvlJc w:val="right"/>
      <w:pPr>
        <w:ind w:left="4320" w:hanging="180"/>
      </w:pPr>
    </w:lvl>
    <w:lvl w:ilvl="6" w:tplc="C51407F8" w:tentative="1">
      <w:start w:val="1"/>
      <w:numFmt w:val="decimal"/>
      <w:lvlText w:val="%7."/>
      <w:lvlJc w:val="left"/>
      <w:pPr>
        <w:ind w:left="5040" w:hanging="360"/>
      </w:pPr>
    </w:lvl>
    <w:lvl w:ilvl="7" w:tplc="04161C16" w:tentative="1">
      <w:start w:val="1"/>
      <w:numFmt w:val="lowerLetter"/>
      <w:lvlText w:val="%8."/>
      <w:lvlJc w:val="left"/>
      <w:pPr>
        <w:ind w:left="5760" w:hanging="360"/>
      </w:pPr>
    </w:lvl>
    <w:lvl w:ilvl="8" w:tplc="D374BC72" w:tentative="1">
      <w:start w:val="1"/>
      <w:numFmt w:val="lowerRoman"/>
      <w:lvlText w:val="%9."/>
      <w:lvlJc w:val="right"/>
      <w:pPr>
        <w:ind w:left="6480" w:hanging="180"/>
      </w:pPr>
    </w:lvl>
  </w:abstractNum>
  <w:abstractNum w:abstractNumId="7" w15:restartNumberingAfterBreak="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1">
    <w:nsid w:val="37E64074"/>
    <w:multiLevelType w:val="hybridMultilevel"/>
    <w:tmpl w:val="98B85FD4"/>
    <w:lvl w:ilvl="0" w:tplc="6CBA78D0">
      <w:start w:val="1"/>
      <w:numFmt w:val="decimal"/>
      <w:lvlText w:val="%1."/>
      <w:lvlJc w:val="left"/>
      <w:pPr>
        <w:ind w:left="720" w:hanging="360"/>
      </w:pPr>
      <w:rPr>
        <w:rFonts w:hint="default"/>
      </w:rPr>
    </w:lvl>
    <w:lvl w:ilvl="1" w:tplc="5894BB14" w:tentative="1">
      <w:start w:val="1"/>
      <w:numFmt w:val="lowerLetter"/>
      <w:lvlText w:val="%2."/>
      <w:lvlJc w:val="left"/>
      <w:pPr>
        <w:ind w:left="1440" w:hanging="360"/>
      </w:pPr>
    </w:lvl>
    <w:lvl w:ilvl="2" w:tplc="6F768246" w:tentative="1">
      <w:start w:val="1"/>
      <w:numFmt w:val="lowerRoman"/>
      <w:lvlText w:val="%3."/>
      <w:lvlJc w:val="right"/>
      <w:pPr>
        <w:ind w:left="2160" w:hanging="180"/>
      </w:pPr>
    </w:lvl>
    <w:lvl w:ilvl="3" w:tplc="3E080AAA" w:tentative="1">
      <w:start w:val="1"/>
      <w:numFmt w:val="decimal"/>
      <w:lvlText w:val="%4."/>
      <w:lvlJc w:val="left"/>
      <w:pPr>
        <w:ind w:left="2880" w:hanging="360"/>
      </w:pPr>
    </w:lvl>
    <w:lvl w:ilvl="4" w:tplc="75246C66" w:tentative="1">
      <w:start w:val="1"/>
      <w:numFmt w:val="lowerLetter"/>
      <w:lvlText w:val="%5."/>
      <w:lvlJc w:val="left"/>
      <w:pPr>
        <w:ind w:left="3600" w:hanging="360"/>
      </w:pPr>
    </w:lvl>
    <w:lvl w:ilvl="5" w:tplc="0EA88996" w:tentative="1">
      <w:start w:val="1"/>
      <w:numFmt w:val="lowerRoman"/>
      <w:lvlText w:val="%6."/>
      <w:lvlJc w:val="right"/>
      <w:pPr>
        <w:ind w:left="4320" w:hanging="180"/>
      </w:pPr>
    </w:lvl>
    <w:lvl w:ilvl="6" w:tplc="E346735C" w:tentative="1">
      <w:start w:val="1"/>
      <w:numFmt w:val="decimal"/>
      <w:lvlText w:val="%7."/>
      <w:lvlJc w:val="left"/>
      <w:pPr>
        <w:ind w:left="5040" w:hanging="360"/>
      </w:pPr>
    </w:lvl>
    <w:lvl w:ilvl="7" w:tplc="1B0276FA" w:tentative="1">
      <w:start w:val="1"/>
      <w:numFmt w:val="lowerLetter"/>
      <w:lvlText w:val="%8."/>
      <w:lvlJc w:val="left"/>
      <w:pPr>
        <w:ind w:left="5760" w:hanging="360"/>
      </w:pPr>
    </w:lvl>
    <w:lvl w:ilvl="8" w:tplc="CD2E1198" w:tentative="1">
      <w:start w:val="1"/>
      <w:numFmt w:val="lowerRoman"/>
      <w:lvlText w:val="%9."/>
      <w:lvlJc w:val="right"/>
      <w:pPr>
        <w:ind w:left="6480" w:hanging="180"/>
      </w:pPr>
    </w:lvl>
  </w:abstractNum>
  <w:abstractNum w:abstractNumId="9" w15:restartNumberingAfterBreak="1">
    <w:nsid w:val="383F7AAB"/>
    <w:multiLevelType w:val="hybridMultilevel"/>
    <w:tmpl w:val="8A8C8474"/>
    <w:lvl w:ilvl="0" w:tplc="8CF06A90">
      <w:start w:val="7"/>
      <w:numFmt w:val="bullet"/>
      <w:lvlText w:val="-"/>
      <w:lvlJc w:val="left"/>
      <w:pPr>
        <w:ind w:left="720" w:hanging="360"/>
      </w:pPr>
      <w:rPr>
        <w:rFonts w:ascii="Times New Roman" w:eastAsia="Times New Roman" w:hAnsi="Times New Roman" w:cs="Times New Roman" w:hint="default"/>
      </w:rPr>
    </w:lvl>
    <w:lvl w:ilvl="1" w:tplc="AEE042EC" w:tentative="1">
      <w:start w:val="1"/>
      <w:numFmt w:val="bullet"/>
      <w:lvlText w:val="o"/>
      <w:lvlJc w:val="left"/>
      <w:pPr>
        <w:ind w:left="1440" w:hanging="360"/>
      </w:pPr>
      <w:rPr>
        <w:rFonts w:ascii="Courier New" w:hAnsi="Courier New" w:cs="Courier New" w:hint="default"/>
      </w:rPr>
    </w:lvl>
    <w:lvl w:ilvl="2" w:tplc="A746C1BC" w:tentative="1">
      <w:start w:val="1"/>
      <w:numFmt w:val="bullet"/>
      <w:lvlText w:val=""/>
      <w:lvlJc w:val="left"/>
      <w:pPr>
        <w:ind w:left="2160" w:hanging="360"/>
      </w:pPr>
      <w:rPr>
        <w:rFonts w:ascii="Wingdings" w:hAnsi="Wingdings" w:hint="default"/>
      </w:rPr>
    </w:lvl>
    <w:lvl w:ilvl="3" w:tplc="E2649EB2" w:tentative="1">
      <w:start w:val="1"/>
      <w:numFmt w:val="bullet"/>
      <w:lvlText w:val=""/>
      <w:lvlJc w:val="left"/>
      <w:pPr>
        <w:ind w:left="2880" w:hanging="360"/>
      </w:pPr>
      <w:rPr>
        <w:rFonts w:ascii="Symbol" w:hAnsi="Symbol" w:hint="default"/>
      </w:rPr>
    </w:lvl>
    <w:lvl w:ilvl="4" w:tplc="A2F29F20" w:tentative="1">
      <w:start w:val="1"/>
      <w:numFmt w:val="bullet"/>
      <w:lvlText w:val="o"/>
      <w:lvlJc w:val="left"/>
      <w:pPr>
        <w:ind w:left="3600" w:hanging="360"/>
      </w:pPr>
      <w:rPr>
        <w:rFonts w:ascii="Courier New" w:hAnsi="Courier New" w:cs="Courier New" w:hint="default"/>
      </w:rPr>
    </w:lvl>
    <w:lvl w:ilvl="5" w:tplc="FEF802EA" w:tentative="1">
      <w:start w:val="1"/>
      <w:numFmt w:val="bullet"/>
      <w:lvlText w:val=""/>
      <w:lvlJc w:val="left"/>
      <w:pPr>
        <w:ind w:left="4320" w:hanging="360"/>
      </w:pPr>
      <w:rPr>
        <w:rFonts w:ascii="Wingdings" w:hAnsi="Wingdings" w:hint="default"/>
      </w:rPr>
    </w:lvl>
    <w:lvl w:ilvl="6" w:tplc="4C70F560" w:tentative="1">
      <w:start w:val="1"/>
      <w:numFmt w:val="bullet"/>
      <w:lvlText w:val=""/>
      <w:lvlJc w:val="left"/>
      <w:pPr>
        <w:ind w:left="5040" w:hanging="360"/>
      </w:pPr>
      <w:rPr>
        <w:rFonts w:ascii="Symbol" w:hAnsi="Symbol" w:hint="default"/>
      </w:rPr>
    </w:lvl>
    <w:lvl w:ilvl="7" w:tplc="E8DA7D20" w:tentative="1">
      <w:start w:val="1"/>
      <w:numFmt w:val="bullet"/>
      <w:lvlText w:val="o"/>
      <w:lvlJc w:val="left"/>
      <w:pPr>
        <w:ind w:left="5760" w:hanging="360"/>
      </w:pPr>
      <w:rPr>
        <w:rFonts w:ascii="Courier New" w:hAnsi="Courier New" w:cs="Courier New" w:hint="default"/>
      </w:rPr>
    </w:lvl>
    <w:lvl w:ilvl="8" w:tplc="9BEC2242" w:tentative="1">
      <w:start w:val="1"/>
      <w:numFmt w:val="bullet"/>
      <w:lvlText w:val=""/>
      <w:lvlJc w:val="left"/>
      <w:pPr>
        <w:ind w:left="6480" w:hanging="360"/>
      </w:pPr>
      <w:rPr>
        <w:rFonts w:ascii="Wingdings" w:hAnsi="Wingdings" w:hint="default"/>
      </w:rPr>
    </w:lvl>
  </w:abstractNum>
  <w:abstractNum w:abstractNumId="10" w15:restartNumberingAfterBreak="1">
    <w:nsid w:val="394D0887"/>
    <w:multiLevelType w:val="hybridMultilevel"/>
    <w:tmpl w:val="858E290C"/>
    <w:lvl w:ilvl="0" w:tplc="7A860034">
      <w:start w:val="1"/>
      <w:numFmt w:val="bullet"/>
      <w:lvlText w:val=""/>
      <w:lvlJc w:val="left"/>
      <w:pPr>
        <w:ind w:left="720" w:hanging="360"/>
      </w:pPr>
      <w:rPr>
        <w:rFonts w:ascii="Symbol" w:hAnsi="Symbol" w:hint="default"/>
      </w:rPr>
    </w:lvl>
    <w:lvl w:ilvl="1" w:tplc="0FFC76F0" w:tentative="1">
      <w:start w:val="1"/>
      <w:numFmt w:val="bullet"/>
      <w:lvlText w:val="o"/>
      <w:lvlJc w:val="left"/>
      <w:pPr>
        <w:ind w:left="1440" w:hanging="360"/>
      </w:pPr>
      <w:rPr>
        <w:rFonts w:ascii="Courier New" w:hAnsi="Courier New" w:cs="Courier New" w:hint="default"/>
      </w:rPr>
    </w:lvl>
    <w:lvl w:ilvl="2" w:tplc="67105AD0" w:tentative="1">
      <w:start w:val="1"/>
      <w:numFmt w:val="bullet"/>
      <w:lvlText w:val=""/>
      <w:lvlJc w:val="left"/>
      <w:pPr>
        <w:ind w:left="2160" w:hanging="360"/>
      </w:pPr>
      <w:rPr>
        <w:rFonts w:ascii="Wingdings" w:hAnsi="Wingdings" w:hint="default"/>
      </w:rPr>
    </w:lvl>
    <w:lvl w:ilvl="3" w:tplc="54CC7716" w:tentative="1">
      <w:start w:val="1"/>
      <w:numFmt w:val="bullet"/>
      <w:lvlText w:val=""/>
      <w:lvlJc w:val="left"/>
      <w:pPr>
        <w:ind w:left="2880" w:hanging="360"/>
      </w:pPr>
      <w:rPr>
        <w:rFonts w:ascii="Symbol" w:hAnsi="Symbol" w:hint="default"/>
      </w:rPr>
    </w:lvl>
    <w:lvl w:ilvl="4" w:tplc="0BC25760" w:tentative="1">
      <w:start w:val="1"/>
      <w:numFmt w:val="bullet"/>
      <w:lvlText w:val="o"/>
      <w:lvlJc w:val="left"/>
      <w:pPr>
        <w:ind w:left="3600" w:hanging="360"/>
      </w:pPr>
      <w:rPr>
        <w:rFonts w:ascii="Courier New" w:hAnsi="Courier New" w:cs="Courier New" w:hint="default"/>
      </w:rPr>
    </w:lvl>
    <w:lvl w:ilvl="5" w:tplc="7DAA81C6" w:tentative="1">
      <w:start w:val="1"/>
      <w:numFmt w:val="bullet"/>
      <w:lvlText w:val=""/>
      <w:lvlJc w:val="left"/>
      <w:pPr>
        <w:ind w:left="4320" w:hanging="360"/>
      </w:pPr>
      <w:rPr>
        <w:rFonts w:ascii="Wingdings" w:hAnsi="Wingdings" w:hint="default"/>
      </w:rPr>
    </w:lvl>
    <w:lvl w:ilvl="6" w:tplc="186650F6" w:tentative="1">
      <w:start w:val="1"/>
      <w:numFmt w:val="bullet"/>
      <w:lvlText w:val=""/>
      <w:lvlJc w:val="left"/>
      <w:pPr>
        <w:ind w:left="5040" w:hanging="360"/>
      </w:pPr>
      <w:rPr>
        <w:rFonts w:ascii="Symbol" w:hAnsi="Symbol" w:hint="default"/>
      </w:rPr>
    </w:lvl>
    <w:lvl w:ilvl="7" w:tplc="532E647C" w:tentative="1">
      <w:start w:val="1"/>
      <w:numFmt w:val="bullet"/>
      <w:lvlText w:val="o"/>
      <w:lvlJc w:val="left"/>
      <w:pPr>
        <w:ind w:left="5760" w:hanging="360"/>
      </w:pPr>
      <w:rPr>
        <w:rFonts w:ascii="Courier New" w:hAnsi="Courier New" w:cs="Courier New" w:hint="default"/>
      </w:rPr>
    </w:lvl>
    <w:lvl w:ilvl="8" w:tplc="79A083FC" w:tentative="1">
      <w:start w:val="1"/>
      <w:numFmt w:val="bullet"/>
      <w:lvlText w:val=""/>
      <w:lvlJc w:val="left"/>
      <w:pPr>
        <w:ind w:left="6480" w:hanging="360"/>
      </w:pPr>
      <w:rPr>
        <w:rFonts w:ascii="Wingdings" w:hAnsi="Wingdings" w:hint="default"/>
      </w:rPr>
    </w:lvl>
  </w:abstractNum>
  <w:abstractNum w:abstractNumId="11" w15:restartNumberingAfterBreak="1">
    <w:nsid w:val="39831FB0"/>
    <w:multiLevelType w:val="hybridMultilevel"/>
    <w:tmpl w:val="971EBD9A"/>
    <w:lvl w:ilvl="0" w:tplc="2A066D54">
      <w:start w:val="1"/>
      <w:numFmt w:val="bullet"/>
      <w:lvlText w:val=""/>
      <w:lvlJc w:val="left"/>
      <w:pPr>
        <w:ind w:left="720" w:hanging="360"/>
      </w:pPr>
      <w:rPr>
        <w:rFonts w:ascii="Symbol" w:hAnsi="Symbol" w:hint="default"/>
      </w:rPr>
    </w:lvl>
    <w:lvl w:ilvl="1" w:tplc="8D2430C0" w:tentative="1">
      <w:start w:val="1"/>
      <w:numFmt w:val="bullet"/>
      <w:lvlText w:val="o"/>
      <w:lvlJc w:val="left"/>
      <w:pPr>
        <w:ind w:left="1440" w:hanging="360"/>
      </w:pPr>
      <w:rPr>
        <w:rFonts w:ascii="Courier New" w:hAnsi="Courier New" w:cs="Courier New" w:hint="default"/>
      </w:rPr>
    </w:lvl>
    <w:lvl w:ilvl="2" w:tplc="BFDCD668" w:tentative="1">
      <w:start w:val="1"/>
      <w:numFmt w:val="bullet"/>
      <w:lvlText w:val=""/>
      <w:lvlJc w:val="left"/>
      <w:pPr>
        <w:ind w:left="2160" w:hanging="360"/>
      </w:pPr>
      <w:rPr>
        <w:rFonts w:ascii="Wingdings" w:hAnsi="Wingdings" w:hint="default"/>
      </w:rPr>
    </w:lvl>
    <w:lvl w:ilvl="3" w:tplc="00BEDF0A" w:tentative="1">
      <w:start w:val="1"/>
      <w:numFmt w:val="bullet"/>
      <w:lvlText w:val=""/>
      <w:lvlJc w:val="left"/>
      <w:pPr>
        <w:ind w:left="2880" w:hanging="360"/>
      </w:pPr>
      <w:rPr>
        <w:rFonts w:ascii="Symbol" w:hAnsi="Symbol" w:hint="default"/>
      </w:rPr>
    </w:lvl>
    <w:lvl w:ilvl="4" w:tplc="0E726D70" w:tentative="1">
      <w:start w:val="1"/>
      <w:numFmt w:val="bullet"/>
      <w:lvlText w:val="o"/>
      <w:lvlJc w:val="left"/>
      <w:pPr>
        <w:ind w:left="3600" w:hanging="360"/>
      </w:pPr>
      <w:rPr>
        <w:rFonts w:ascii="Courier New" w:hAnsi="Courier New" w:cs="Courier New" w:hint="default"/>
      </w:rPr>
    </w:lvl>
    <w:lvl w:ilvl="5" w:tplc="EE90B6B2" w:tentative="1">
      <w:start w:val="1"/>
      <w:numFmt w:val="bullet"/>
      <w:lvlText w:val=""/>
      <w:lvlJc w:val="left"/>
      <w:pPr>
        <w:ind w:left="4320" w:hanging="360"/>
      </w:pPr>
      <w:rPr>
        <w:rFonts w:ascii="Wingdings" w:hAnsi="Wingdings" w:hint="default"/>
      </w:rPr>
    </w:lvl>
    <w:lvl w:ilvl="6" w:tplc="82F42FF4" w:tentative="1">
      <w:start w:val="1"/>
      <w:numFmt w:val="bullet"/>
      <w:lvlText w:val=""/>
      <w:lvlJc w:val="left"/>
      <w:pPr>
        <w:ind w:left="5040" w:hanging="360"/>
      </w:pPr>
      <w:rPr>
        <w:rFonts w:ascii="Symbol" w:hAnsi="Symbol" w:hint="default"/>
      </w:rPr>
    </w:lvl>
    <w:lvl w:ilvl="7" w:tplc="05140BFE" w:tentative="1">
      <w:start w:val="1"/>
      <w:numFmt w:val="bullet"/>
      <w:lvlText w:val="o"/>
      <w:lvlJc w:val="left"/>
      <w:pPr>
        <w:ind w:left="5760" w:hanging="360"/>
      </w:pPr>
      <w:rPr>
        <w:rFonts w:ascii="Courier New" w:hAnsi="Courier New" w:cs="Courier New" w:hint="default"/>
      </w:rPr>
    </w:lvl>
    <w:lvl w:ilvl="8" w:tplc="5022AD68" w:tentative="1">
      <w:start w:val="1"/>
      <w:numFmt w:val="bullet"/>
      <w:lvlText w:val=""/>
      <w:lvlJc w:val="left"/>
      <w:pPr>
        <w:ind w:left="6480" w:hanging="360"/>
      </w:pPr>
      <w:rPr>
        <w:rFonts w:ascii="Wingdings" w:hAnsi="Wingdings" w:hint="default"/>
      </w:rPr>
    </w:lvl>
  </w:abstractNum>
  <w:abstractNum w:abstractNumId="12" w15:restartNumberingAfterBreak="0">
    <w:nsid w:val="60B41A12"/>
    <w:multiLevelType w:val="hybridMultilevel"/>
    <w:tmpl w:val="1284A4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1">
    <w:nsid w:val="6F6A0EED"/>
    <w:multiLevelType w:val="hybridMultilevel"/>
    <w:tmpl w:val="509E5512"/>
    <w:lvl w:ilvl="0" w:tplc="78A034A6">
      <w:start w:val="1"/>
      <w:numFmt w:val="decimal"/>
      <w:lvlText w:val="%1)"/>
      <w:lvlJc w:val="left"/>
      <w:pPr>
        <w:ind w:left="1080" w:hanging="360"/>
      </w:pPr>
      <w:rPr>
        <w:rFonts w:hint="default"/>
      </w:rPr>
    </w:lvl>
    <w:lvl w:ilvl="1" w:tplc="0A9EACA2" w:tentative="1">
      <w:start w:val="1"/>
      <w:numFmt w:val="lowerLetter"/>
      <w:lvlText w:val="%2."/>
      <w:lvlJc w:val="left"/>
      <w:pPr>
        <w:ind w:left="1800" w:hanging="360"/>
      </w:pPr>
    </w:lvl>
    <w:lvl w:ilvl="2" w:tplc="48E85672" w:tentative="1">
      <w:start w:val="1"/>
      <w:numFmt w:val="lowerRoman"/>
      <w:lvlText w:val="%3."/>
      <w:lvlJc w:val="right"/>
      <w:pPr>
        <w:ind w:left="2520" w:hanging="180"/>
      </w:pPr>
    </w:lvl>
    <w:lvl w:ilvl="3" w:tplc="DE52AFC4" w:tentative="1">
      <w:start w:val="1"/>
      <w:numFmt w:val="decimal"/>
      <w:lvlText w:val="%4."/>
      <w:lvlJc w:val="left"/>
      <w:pPr>
        <w:ind w:left="3240" w:hanging="360"/>
      </w:pPr>
    </w:lvl>
    <w:lvl w:ilvl="4" w:tplc="7B504274" w:tentative="1">
      <w:start w:val="1"/>
      <w:numFmt w:val="lowerLetter"/>
      <w:lvlText w:val="%5."/>
      <w:lvlJc w:val="left"/>
      <w:pPr>
        <w:ind w:left="3960" w:hanging="360"/>
      </w:pPr>
    </w:lvl>
    <w:lvl w:ilvl="5" w:tplc="CB82C170" w:tentative="1">
      <w:start w:val="1"/>
      <w:numFmt w:val="lowerRoman"/>
      <w:lvlText w:val="%6."/>
      <w:lvlJc w:val="right"/>
      <w:pPr>
        <w:ind w:left="4680" w:hanging="180"/>
      </w:pPr>
    </w:lvl>
    <w:lvl w:ilvl="6" w:tplc="67EE97A2" w:tentative="1">
      <w:start w:val="1"/>
      <w:numFmt w:val="decimal"/>
      <w:lvlText w:val="%7."/>
      <w:lvlJc w:val="left"/>
      <w:pPr>
        <w:ind w:left="5400" w:hanging="360"/>
      </w:pPr>
    </w:lvl>
    <w:lvl w:ilvl="7" w:tplc="9940C270" w:tentative="1">
      <w:start w:val="1"/>
      <w:numFmt w:val="lowerLetter"/>
      <w:lvlText w:val="%8."/>
      <w:lvlJc w:val="left"/>
      <w:pPr>
        <w:ind w:left="6120" w:hanging="360"/>
      </w:pPr>
    </w:lvl>
    <w:lvl w:ilvl="8" w:tplc="B8A63DCC" w:tentative="1">
      <w:start w:val="1"/>
      <w:numFmt w:val="lowerRoman"/>
      <w:lvlText w:val="%9."/>
      <w:lvlJc w:val="right"/>
      <w:pPr>
        <w:ind w:left="6840" w:hanging="180"/>
      </w:pPr>
    </w:lvl>
  </w:abstractNum>
  <w:abstractNum w:abstractNumId="14" w15:restartNumberingAfterBreak="1">
    <w:nsid w:val="73E61BBE"/>
    <w:multiLevelType w:val="hybridMultilevel"/>
    <w:tmpl w:val="284EBCD2"/>
    <w:lvl w:ilvl="0" w:tplc="9730B9DE">
      <w:start w:val="3"/>
      <w:numFmt w:val="decimal"/>
      <w:lvlText w:val="%1)"/>
      <w:lvlJc w:val="left"/>
      <w:pPr>
        <w:ind w:left="399" w:hanging="360"/>
      </w:pPr>
      <w:rPr>
        <w:rFonts w:hint="default"/>
      </w:rPr>
    </w:lvl>
    <w:lvl w:ilvl="1" w:tplc="F5CE7A64" w:tentative="1">
      <w:start w:val="1"/>
      <w:numFmt w:val="lowerLetter"/>
      <w:lvlText w:val="%2."/>
      <w:lvlJc w:val="left"/>
      <w:pPr>
        <w:ind w:left="1119" w:hanging="360"/>
      </w:pPr>
    </w:lvl>
    <w:lvl w:ilvl="2" w:tplc="B2B0BABC" w:tentative="1">
      <w:start w:val="1"/>
      <w:numFmt w:val="lowerRoman"/>
      <w:lvlText w:val="%3."/>
      <w:lvlJc w:val="right"/>
      <w:pPr>
        <w:ind w:left="1839" w:hanging="180"/>
      </w:pPr>
    </w:lvl>
    <w:lvl w:ilvl="3" w:tplc="531A5D78" w:tentative="1">
      <w:start w:val="1"/>
      <w:numFmt w:val="decimal"/>
      <w:lvlText w:val="%4."/>
      <w:lvlJc w:val="left"/>
      <w:pPr>
        <w:ind w:left="2559" w:hanging="360"/>
      </w:pPr>
    </w:lvl>
    <w:lvl w:ilvl="4" w:tplc="59F806E0" w:tentative="1">
      <w:start w:val="1"/>
      <w:numFmt w:val="lowerLetter"/>
      <w:lvlText w:val="%5."/>
      <w:lvlJc w:val="left"/>
      <w:pPr>
        <w:ind w:left="3279" w:hanging="360"/>
      </w:pPr>
    </w:lvl>
    <w:lvl w:ilvl="5" w:tplc="2FF8CAB8" w:tentative="1">
      <w:start w:val="1"/>
      <w:numFmt w:val="lowerRoman"/>
      <w:lvlText w:val="%6."/>
      <w:lvlJc w:val="right"/>
      <w:pPr>
        <w:ind w:left="3999" w:hanging="180"/>
      </w:pPr>
    </w:lvl>
    <w:lvl w:ilvl="6" w:tplc="93D0064A" w:tentative="1">
      <w:start w:val="1"/>
      <w:numFmt w:val="decimal"/>
      <w:lvlText w:val="%7."/>
      <w:lvlJc w:val="left"/>
      <w:pPr>
        <w:ind w:left="4719" w:hanging="360"/>
      </w:pPr>
    </w:lvl>
    <w:lvl w:ilvl="7" w:tplc="89AAD540" w:tentative="1">
      <w:start w:val="1"/>
      <w:numFmt w:val="lowerLetter"/>
      <w:lvlText w:val="%8."/>
      <w:lvlJc w:val="left"/>
      <w:pPr>
        <w:ind w:left="5439" w:hanging="360"/>
      </w:pPr>
    </w:lvl>
    <w:lvl w:ilvl="8" w:tplc="7ED8A26E" w:tentative="1">
      <w:start w:val="1"/>
      <w:numFmt w:val="lowerRoman"/>
      <w:lvlText w:val="%9."/>
      <w:lvlJc w:val="right"/>
      <w:pPr>
        <w:ind w:left="6159" w:hanging="180"/>
      </w:pPr>
    </w:lvl>
  </w:abstractNum>
  <w:abstractNum w:abstractNumId="15" w15:restartNumberingAfterBreak="0">
    <w:nsid w:val="74E8456E"/>
    <w:multiLevelType w:val="hybridMultilevel"/>
    <w:tmpl w:val="A3A0DBBE"/>
    <w:lvl w:ilvl="0" w:tplc="81F2A80E">
      <w:start w:val="6"/>
      <w:numFmt w:val="bullet"/>
      <w:lvlText w:val=""/>
      <w:lvlJc w:val="left"/>
      <w:pPr>
        <w:ind w:left="720" w:hanging="360"/>
      </w:pPr>
      <w:rPr>
        <w:rFonts w:ascii="Symbol" w:eastAsia="Cambr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6"/>
  </w:num>
  <w:num w:numId="6">
    <w:abstractNumId w:val="10"/>
  </w:num>
  <w:num w:numId="7">
    <w:abstractNumId w:val="5"/>
  </w:num>
  <w:num w:numId="8">
    <w:abstractNumId w:val="13"/>
  </w:num>
  <w:num w:numId="9">
    <w:abstractNumId w:val="7"/>
  </w:num>
  <w:num w:numId="10">
    <w:abstractNumId w:val="3"/>
  </w:num>
  <w:num w:numId="11">
    <w:abstractNumId w:val="14"/>
  </w:num>
  <w:num w:numId="12">
    <w:abstractNumId w:val="9"/>
  </w:num>
  <w:num w:numId="13">
    <w:abstractNumId w:val="8"/>
  </w:num>
  <w:num w:numId="14">
    <w:abstractNumId w:val="2"/>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AC3"/>
    <w:rsid w:val="00002203"/>
    <w:rsid w:val="00002E46"/>
    <w:rsid w:val="00005AAC"/>
    <w:rsid w:val="00005B2E"/>
    <w:rsid w:val="00006E06"/>
    <w:rsid w:val="00007AA3"/>
    <w:rsid w:val="00010243"/>
    <w:rsid w:val="00010421"/>
    <w:rsid w:val="00012D78"/>
    <w:rsid w:val="0001511D"/>
    <w:rsid w:val="00017871"/>
    <w:rsid w:val="0002027D"/>
    <w:rsid w:val="00021FB2"/>
    <w:rsid w:val="0002261E"/>
    <w:rsid w:val="0002285B"/>
    <w:rsid w:val="000238DB"/>
    <w:rsid w:val="00024B51"/>
    <w:rsid w:val="00024F5F"/>
    <w:rsid w:val="00027863"/>
    <w:rsid w:val="00030C06"/>
    <w:rsid w:val="000317AB"/>
    <w:rsid w:val="00031EEA"/>
    <w:rsid w:val="0003426C"/>
    <w:rsid w:val="0003533C"/>
    <w:rsid w:val="000365A7"/>
    <w:rsid w:val="0003674C"/>
    <w:rsid w:val="00042DF4"/>
    <w:rsid w:val="000440AE"/>
    <w:rsid w:val="00044F39"/>
    <w:rsid w:val="00045ECB"/>
    <w:rsid w:val="00046C8A"/>
    <w:rsid w:val="0005156E"/>
    <w:rsid w:val="00051F3E"/>
    <w:rsid w:val="0005313C"/>
    <w:rsid w:val="00054FAC"/>
    <w:rsid w:val="00056798"/>
    <w:rsid w:val="00060808"/>
    <w:rsid w:val="00061324"/>
    <w:rsid w:val="00061538"/>
    <w:rsid w:val="000622FE"/>
    <w:rsid w:val="0006250E"/>
    <w:rsid w:val="00063E84"/>
    <w:rsid w:val="00064126"/>
    <w:rsid w:val="00065B1D"/>
    <w:rsid w:val="00066EB1"/>
    <w:rsid w:val="000701D4"/>
    <w:rsid w:val="000712CB"/>
    <w:rsid w:val="00071B79"/>
    <w:rsid w:val="00071EBD"/>
    <w:rsid w:val="00073BD0"/>
    <w:rsid w:val="00073C9B"/>
    <w:rsid w:val="00074D78"/>
    <w:rsid w:val="00080229"/>
    <w:rsid w:val="00081BCC"/>
    <w:rsid w:val="00082386"/>
    <w:rsid w:val="00082E4E"/>
    <w:rsid w:val="00083E35"/>
    <w:rsid w:val="00084034"/>
    <w:rsid w:val="00090E5E"/>
    <w:rsid w:val="000912D3"/>
    <w:rsid w:val="0009182F"/>
    <w:rsid w:val="00092594"/>
    <w:rsid w:val="000936D0"/>
    <w:rsid w:val="00093EA7"/>
    <w:rsid w:val="000940E8"/>
    <w:rsid w:val="00095A0C"/>
    <w:rsid w:val="00096E2C"/>
    <w:rsid w:val="00097B12"/>
    <w:rsid w:val="000A115A"/>
    <w:rsid w:val="000A196C"/>
    <w:rsid w:val="000A323B"/>
    <w:rsid w:val="000A4E48"/>
    <w:rsid w:val="000A584C"/>
    <w:rsid w:val="000A6E8C"/>
    <w:rsid w:val="000A7055"/>
    <w:rsid w:val="000A7401"/>
    <w:rsid w:val="000B0426"/>
    <w:rsid w:val="000B0F88"/>
    <w:rsid w:val="000B2B11"/>
    <w:rsid w:val="000B386D"/>
    <w:rsid w:val="000B7A73"/>
    <w:rsid w:val="000C0174"/>
    <w:rsid w:val="000C367F"/>
    <w:rsid w:val="000C4EAA"/>
    <w:rsid w:val="000C5CD3"/>
    <w:rsid w:val="000C5E17"/>
    <w:rsid w:val="000C616B"/>
    <w:rsid w:val="000C7875"/>
    <w:rsid w:val="000D0AA5"/>
    <w:rsid w:val="000D2E54"/>
    <w:rsid w:val="000D53CD"/>
    <w:rsid w:val="000D6E82"/>
    <w:rsid w:val="000D6F24"/>
    <w:rsid w:val="000E1719"/>
    <w:rsid w:val="000E7760"/>
    <w:rsid w:val="000F1577"/>
    <w:rsid w:val="000F17D0"/>
    <w:rsid w:val="000F1CAC"/>
    <w:rsid w:val="000F2991"/>
    <w:rsid w:val="000F4A5D"/>
    <w:rsid w:val="000F5482"/>
    <w:rsid w:val="000F7887"/>
    <w:rsid w:val="00101402"/>
    <w:rsid w:val="001014CE"/>
    <w:rsid w:val="00101A3D"/>
    <w:rsid w:val="001056B0"/>
    <w:rsid w:val="00105B5A"/>
    <w:rsid w:val="001066DB"/>
    <w:rsid w:val="00106DDA"/>
    <w:rsid w:val="00106E78"/>
    <w:rsid w:val="00106F2B"/>
    <w:rsid w:val="001117CF"/>
    <w:rsid w:val="001123C9"/>
    <w:rsid w:val="00113EE7"/>
    <w:rsid w:val="00115526"/>
    <w:rsid w:val="00117813"/>
    <w:rsid w:val="00120415"/>
    <w:rsid w:val="00121072"/>
    <w:rsid w:val="00121986"/>
    <w:rsid w:val="00122530"/>
    <w:rsid w:val="00122E1D"/>
    <w:rsid w:val="00123E34"/>
    <w:rsid w:val="00123ECB"/>
    <w:rsid w:val="0012402C"/>
    <w:rsid w:val="00125C96"/>
    <w:rsid w:val="00125F3A"/>
    <w:rsid w:val="001277E1"/>
    <w:rsid w:val="00131CF5"/>
    <w:rsid w:val="0013247F"/>
    <w:rsid w:val="00133629"/>
    <w:rsid w:val="001343E0"/>
    <w:rsid w:val="0013491D"/>
    <w:rsid w:val="00134BC8"/>
    <w:rsid w:val="00136E88"/>
    <w:rsid w:val="00140796"/>
    <w:rsid w:val="0014120C"/>
    <w:rsid w:val="0014209D"/>
    <w:rsid w:val="00142535"/>
    <w:rsid w:val="0014280C"/>
    <w:rsid w:val="00144B8A"/>
    <w:rsid w:val="00145AD3"/>
    <w:rsid w:val="00147938"/>
    <w:rsid w:val="00150833"/>
    <w:rsid w:val="0015151D"/>
    <w:rsid w:val="00152CD7"/>
    <w:rsid w:val="0015680B"/>
    <w:rsid w:val="00167678"/>
    <w:rsid w:val="00171095"/>
    <w:rsid w:val="00172DEB"/>
    <w:rsid w:val="0017317D"/>
    <w:rsid w:val="001750E1"/>
    <w:rsid w:val="00176344"/>
    <w:rsid w:val="00177B8C"/>
    <w:rsid w:val="00180D34"/>
    <w:rsid w:val="001820C7"/>
    <w:rsid w:val="001831FC"/>
    <w:rsid w:val="00183217"/>
    <w:rsid w:val="00183413"/>
    <w:rsid w:val="00183E0F"/>
    <w:rsid w:val="0019114C"/>
    <w:rsid w:val="00193DB6"/>
    <w:rsid w:val="001943CA"/>
    <w:rsid w:val="00196446"/>
    <w:rsid w:val="001968FB"/>
    <w:rsid w:val="001A0086"/>
    <w:rsid w:val="001A04E3"/>
    <w:rsid w:val="001A186E"/>
    <w:rsid w:val="001A4D87"/>
    <w:rsid w:val="001A6059"/>
    <w:rsid w:val="001A6085"/>
    <w:rsid w:val="001A7661"/>
    <w:rsid w:val="001B1F37"/>
    <w:rsid w:val="001B3A8B"/>
    <w:rsid w:val="001B6530"/>
    <w:rsid w:val="001C15D7"/>
    <w:rsid w:val="001C2B24"/>
    <w:rsid w:val="001C3E46"/>
    <w:rsid w:val="001D422A"/>
    <w:rsid w:val="001D48C4"/>
    <w:rsid w:val="001D524F"/>
    <w:rsid w:val="001D584E"/>
    <w:rsid w:val="001D6100"/>
    <w:rsid w:val="001D71B3"/>
    <w:rsid w:val="001E0BD0"/>
    <w:rsid w:val="001E1522"/>
    <w:rsid w:val="001E2E9D"/>
    <w:rsid w:val="001E4C0C"/>
    <w:rsid w:val="001E5884"/>
    <w:rsid w:val="001E627A"/>
    <w:rsid w:val="001E6E29"/>
    <w:rsid w:val="001E7F5E"/>
    <w:rsid w:val="001F205C"/>
    <w:rsid w:val="001F2FF3"/>
    <w:rsid w:val="001F353F"/>
    <w:rsid w:val="001F360C"/>
    <w:rsid w:val="001F5451"/>
    <w:rsid w:val="001F74A0"/>
    <w:rsid w:val="002060B1"/>
    <w:rsid w:val="002076FC"/>
    <w:rsid w:val="00210BA1"/>
    <w:rsid w:val="00210D8C"/>
    <w:rsid w:val="00213701"/>
    <w:rsid w:val="00213BAC"/>
    <w:rsid w:val="00215014"/>
    <w:rsid w:val="0021515A"/>
    <w:rsid w:val="00216537"/>
    <w:rsid w:val="00216BD1"/>
    <w:rsid w:val="0021705F"/>
    <w:rsid w:val="00220C02"/>
    <w:rsid w:val="00220CE1"/>
    <w:rsid w:val="002249EB"/>
    <w:rsid w:val="0022593F"/>
    <w:rsid w:val="0022622F"/>
    <w:rsid w:val="00227735"/>
    <w:rsid w:val="00231A29"/>
    <w:rsid w:val="00231FCD"/>
    <w:rsid w:val="00235747"/>
    <w:rsid w:val="00235E16"/>
    <w:rsid w:val="0023651D"/>
    <w:rsid w:val="002366BC"/>
    <w:rsid w:val="00236AF2"/>
    <w:rsid w:val="00236B8F"/>
    <w:rsid w:val="002378E8"/>
    <w:rsid w:val="00240A92"/>
    <w:rsid w:val="0024225B"/>
    <w:rsid w:val="00243F52"/>
    <w:rsid w:val="00247D19"/>
    <w:rsid w:val="0025122B"/>
    <w:rsid w:val="002515BA"/>
    <w:rsid w:val="002542FB"/>
    <w:rsid w:val="00254A74"/>
    <w:rsid w:val="00255C2C"/>
    <w:rsid w:val="00256800"/>
    <w:rsid w:val="002575B9"/>
    <w:rsid w:val="002620EA"/>
    <w:rsid w:val="002730F1"/>
    <w:rsid w:val="00281978"/>
    <w:rsid w:val="002824CA"/>
    <w:rsid w:val="00284F28"/>
    <w:rsid w:val="002864F9"/>
    <w:rsid w:val="002901B1"/>
    <w:rsid w:val="00290558"/>
    <w:rsid w:val="0029236E"/>
    <w:rsid w:val="00292384"/>
    <w:rsid w:val="00292640"/>
    <w:rsid w:val="002967D6"/>
    <w:rsid w:val="002A0A2B"/>
    <w:rsid w:val="002A0F4A"/>
    <w:rsid w:val="002A1D1A"/>
    <w:rsid w:val="002A1DE6"/>
    <w:rsid w:val="002A4988"/>
    <w:rsid w:val="002A5A05"/>
    <w:rsid w:val="002B3167"/>
    <w:rsid w:val="002B44A6"/>
    <w:rsid w:val="002B46E6"/>
    <w:rsid w:val="002B4948"/>
    <w:rsid w:val="002B6741"/>
    <w:rsid w:val="002B7E4F"/>
    <w:rsid w:val="002C0276"/>
    <w:rsid w:val="002C0D3E"/>
    <w:rsid w:val="002C11D2"/>
    <w:rsid w:val="002C4619"/>
    <w:rsid w:val="002C7C1D"/>
    <w:rsid w:val="002D15F6"/>
    <w:rsid w:val="002D1C02"/>
    <w:rsid w:val="002E1F5E"/>
    <w:rsid w:val="002E4932"/>
    <w:rsid w:val="002E6733"/>
    <w:rsid w:val="002F11DC"/>
    <w:rsid w:val="002F1701"/>
    <w:rsid w:val="002F192B"/>
    <w:rsid w:val="002F1B0D"/>
    <w:rsid w:val="002F1F0F"/>
    <w:rsid w:val="002F270E"/>
    <w:rsid w:val="002F5B08"/>
    <w:rsid w:val="003005A6"/>
    <w:rsid w:val="003047C4"/>
    <w:rsid w:val="00304ADA"/>
    <w:rsid w:val="00310F64"/>
    <w:rsid w:val="00311346"/>
    <w:rsid w:val="00317DE7"/>
    <w:rsid w:val="00317F3B"/>
    <w:rsid w:val="00320A4D"/>
    <w:rsid w:val="00322A5E"/>
    <w:rsid w:val="00322C23"/>
    <w:rsid w:val="00323584"/>
    <w:rsid w:val="003272CF"/>
    <w:rsid w:val="003312F2"/>
    <w:rsid w:val="003339BA"/>
    <w:rsid w:val="00333A8D"/>
    <w:rsid w:val="00336491"/>
    <w:rsid w:val="00337026"/>
    <w:rsid w:val="003379E5"/>
    <w:rsid w:val="00337EBC"/>
    <w:rsid w:val="00341AE4"/>
    <w:rsid w:val="003433EA"/>
    <w:rsid w:val="00344FDE"/>
    <w:rsid w:val="00345F52"/>
    <w:rsid w:val="00346BC9"/>
    <w:rsid w:val="00354312"/>
    <w:rsid w:val="0035445F"/>
    <w:rsid w:val="0035492D"/>
    <w:rsid w:val="003549C5"/>
    <w:rsid w:val="00365F3D"/>
    <w:rsid w:val="00367610"/>
    <w:rsid w:val="00367813"/>
    <w:rsid w:val="00370EB8"/>
    <w:rsid w:val="00371592"/>
    <w:rsid w:val="00372553"/>
    <w:rsid w:val="0037399F"/>
    <w:rsid w:val="00373D53"/>
    <w:rsid w:val="00375384"/>
    <w:rsid w:val="00376F6E"/>
    <w:rsid w:val="00377773"/>
    <w:rsid w:val="0037796C"/>
    <w:rsid w:val="003802C4"/>
    <w:rsid w:val="003814E8"/>
    <w:rsid w:val="003819D5"/>
    <w:rsid w:val="00382004"/>
    <w:rsid w:val="00383C32"/>
    <w:rsid w:val="003911E6"/>
    <w:rsid w:val="00391382"/>
    <w:rsid w:val="00391975"/>
    <w:rsid w:val="00391F9C"/>
    <w:rsid w:val="003939DC"/>
    <w:rsid w:val="00394FAA"/>
    <w:rsid w:val="00396403"/>
    <w:rsid w:val="00397A55"/>
    <w:rsid w:val="003A11A0"/>
    <w:rsid w:val="003A21B4"/>
    <w:rsid w:val="003A4989"/>
    <w:rsid w:val="003A526A"/>
    <w:rsid w:val="003A548E"/>
    <w:rsid w:val="003A5877"/>
    <w:rsid w:val="003A5E84"/>
    <w:rsid w:val="003B0DCB"/>
    <w:rsid w:val="003B5837"/>
    <w:rsid w:val="003B7162"/>
    <w:rsid w:val="003B7646"/>
    <w:rsid w:val="003C1274"/>
    <w:rsid w:val="003C12A1"/>
    <w:rsid w:val="003C17C3"/>
    <w:rsid w:val="003C24D0"/>
    <w:rsid w:val="003C2A33"/>
    <w:rsid w:val="003C3B0B"/>
    <w:rsid w:val="003C3F33"/>
    <w:rsid w:val="003C4EA3"/>
    <w:rsid w:val="003C65EA"/>
    <w:rsid w:val="003D0230"/>
    <w:rsid w:val="003D4723"/>
    <w:rsid w:val="003D4ECF"/>
    <w:rsid w:val="003D6E44"/>
    <w:rsid w:val="003D7DD5"/>
    <w:rsid w:val="003E06C3"/>
    <w:rsid w:val="003E0F10"/>
    <w:rsid w:val="003E383E"/>
    <w:rsid w:val="003E5842"/>
    <w:rsid w:val="003F2362"/>
    <w:rsid w:val="003F3977"/>
    <w:rsid w:val="003F4268"/>
    <w:rsid w:val="003F42D7"/>
    <w:rsid w:val="003F58F7"/>
    <w:rsid w:val="003F6352"/>
    <w:rsid w:val="004014DD"/>
    <w:rsid w:val="00401FFF"/>
    <w:rsid w:val="00402872"/>
    <w:rsid w:val="00405B2D"/>
    <w:rsid w:val="00410D1A"/>
    <w:rsid w:val="00411867"/>
    <w:rsid w:val="00411A46"/>
    <w:rsid w:val="00412E34"/>
    <w:rsid w:val="00413551"/>
    <w:rsid w:val="0041669F"/>
    <w:rsid w:val="00416770"/>
    <w:rsid w:val="00417D8C"/>
    <w:rsid w:val="00420267"/>
    <w:rsid w:val="004211CE"/>
    <w:rsid w:val="00422321"/>
    <w:rsid w:val="00422AF5"/>
    <w:rsid w:val="00427C9B"/>
    <w:rsid w:val="00430D21"/>
    <w:rsid w:val="00431F84"/>
    <w:rsid w:val="004333EE"/>
    <w:rsid w:val="00435BFB"/>
    <w:rsid w:val="00436276"/>
    <w:rsid w:val="0043689F"/>
    <w:rsid w:val="00437DBC"/>
    <w:rsid w:val="00441202"/>
    <w:rsid w:val="004437ED"/>
    <w:rsid w:val="004444CC"/>
    <w:rsid w:val="00444F50"/>
    <w:rsid w:val="00445079"/>
    <w:rsid w:val="00451D4C"/>
    <w:rsid w:val="004568DB"/>
    <w:rsid w:val="004579D4"/>
    <w:rsid w:val="004606D3"/>
    <w:rsid w:val="0046101A"/>
    <w:rsid w:val="0046434C"/>
    <w:rsid w:val="00464E37"/>
    <w:rsid w:val="00470992"/>
    <w:rsid w:val="00471E59"/>
    <w:rsid w:val="00472F6B"/>
    <w:rsid w:val="00473B3F"/>
    <w:rsid w:val="004746B4"/>
    <w:rsid w:val="00475240"/>
    <w:rsid w:val="004776F1"/>
    <w:rsid w:val="00477C6C"/>
    <w:rsid w:val="00482FB3"/>
    <w:rsid w:val="0048627A"/>
    <w:rsid w:val="00490A98"/>
    <w:rsid w:val="00490EA1"/>
    <w:rsid w:val="00491D17"/>
    <w:rsid w:val="0049391B"/>
    <w:rsid w:val="00493DF4"/>
    <w:rsid w:val="004A1C55"/>
    <w:rsid w:val="004A2C89"/>
    <w:rsid w:val="004A2E31"/>
    <w:rsid w:val="004A3279"/>
    <w:rsid w:val="004A5A3F"/>
    <w:rsid w:val="004A5A8C"/>
    <w:rsid w:val="004B009D"/>
    <w:rsid w:val="004B1D64"/>
    <w:rsid w:val="004B4866"/>
    <w:rsid w:val="004C1D96"/>
    <w:rsid w:val="004C2477"/>
    <w:rsid w:val="004C35F3"/>
    <w:rsid w:val="004D0575"/>
    <w:rsid w:val="004D0A5A"/>
    <w:rsid w:val="004E1AFA"/>
    <w:rsid w:val="004E3C7C"/>
    <w:rsid w:val="004E5666"/>
    <w:rsid w:val="004E682F"/>
    <w:rsid w:val="004F0604"/>
    <w:rsid w:val="004F0876"/>
    <w:rsid w:val="004F468E"/>
    <w:rsid w:val="004F485B"/>
    <w:rsid w:val="004F5C25"/>
    <w:rsid w:val="004F6154"/>
    <w:rsid w:val="00501DC1"/>
    <w:rsid w:val="00503936"/>
    <w:rsid w:val="00505999"/>
    <w:rsid w:val="00506D33"/>
    <w:rsid w:val="0050707B"/>
    <w:rsid w:val="005133D2"/>
    <w:rsid w:val="00513C47"/>
    <w:rsid w:val="005148BE"/>
    <w:rsid w:val="00514935"/>
    <w:rsid w:val="00514C57"/>
    <w:rsid w:val="0051566C"/>
    <w:rsid w:val="0051736A"/>
    <w:rsid w:val="00517633"/>
    <w:rsid w:val="00517915"/>
    <w:rsid w:val="00524A34"/>
    <w:rsid w:val="0052545C"/>
    <w:rsid w:val="00525A62"/>
    <w:rsid w:val="00526500"/>
    <w:rsid w:val="00526CFE"/>
    <w:rsid w:val="00527063"/>
    <w:rsid w:val="00531216"/>
    <w:rsid w:val="005315AB"/>
    <w:rsid w:val="005326E1"/>
    <w:rsid w:val="00532B15"/>
    <w:rsid w:val="0053365E"/>
    <w:rsid w:val="00533904"/>
    <w:rsid w:val="00535F2E"/>
    <w:rsid w:val="005415B0"/>
    <w:rsid w:val="005433CE"/>
    <w:rsid w:val="005455E1"/>
    <w:rsid w:val="00545F67"/>
    <w:rsid w:val="0054699A"/>
    <w:rsid w:val="0055128B"/>
    <w:rsid w:val="00552A8D"/>
    <w:rsid w:val="00552BBD"/>
    <w:rsid w:val="00554B94"/>
    <w:rsid w:val="00554E43"/>
    <w:rsid w:val="00555F84"/>
    <w:rsid w:val="005564BF"/>
    <w:rsid w:val="0055689B"/>
    <w:rsid w:val="00556CCA"/>
    <w:rsid w:val="00564A9A"/>
    <w:rsid w:val="00566934"/>
    <w:rsid w:val="005676E9"/>
    <w:rsid w:val="00567762"/>
    <w:rsid w:val="00571364"/>
    <w:rsid w:val="005765C4"/>
    <w:rsid w:val="00576BB1"/>
    <w:rsid w:val="005773CC"/>
    <w:rsid w:val="00581D0C"/>
    <w:rsid w:val="00585CB4"/>
    <w:rsid w:val="00587DD8"/>
    <w:rsid w:val="00591397"/>
    <w:rsid w:val="00591527"/>
    <w:rsid w:val="00592E19"/>
    <w:rsid w:val="00593F68"/>
    <w:rsid w:val="00595003"/>
    <w:rsid w:val="005A0253"/>
    <w:rsid w:val="005A070B"/>
    <w:rsid w:val="005A0972"/>
    <w:rsid w:val="005A23A4"/>
    <w:rsid w:val="005A23DC"/>
    <w:rsid w:val="005A4034"/>
    <w:rsid w:val="005A4ED0"/>
    <w:rsid w:val="005A55CB"/>
    <w:rsid w:val="005A5AE0"/>
    <w:rsid w:val="005B686C"/>
    <w:rsid w:val="005C080C"/>
    <w:rsid w:val="005C16A1"/>
    <w:rsid w:val="005C1F8D"/>
    <w:rsid w:val="005C37F2"/>
    <w:rsid w:val="005C39FE"/>
    <w:rsid w:val="005C52A8"/>
    <w:rsid w:val="005C6CF3"/>
    <w:rsid w:val="005C78C4"/>
    <w:rsid w:val="005D1165"/>
    <w:rsid w:val="005D5BB4"/>
    <w:rsid w:val="005D7B80"/>
    <w:rsid w:val="005E133C"/>
    <w:rsid w:val="005E4AA1"/>
    <w:rsid w:val="005F034D"/>
    <w:rsid w:val="005F26A4"/>
    <w:rsid w:val="005F28FF"/>
    <w:rsid w:val="005F37DE"/>
    <w:rsid w:val="005F58BB"/>
    <w:rsid w:val="005F5F2D"/>
    <w:rsid w:val="005F6425"/>
    <w:rsid w:val="005F6922"/>
    <w:rsid w:val="005F7713"/>
    <w:rsid w:val="00600E78"/>
    <w:rsid w:val="0060204E"/>
    <w:rsid w:val="00602460"/>
    <w:rsid w:val="006027ED"/>
    <w:rsid w:val="006042CC"/>
    <w:rsid w:val="00605017"/>
    <w:rsid w:val="00606D38"/>
    <w:rsid w:val="00607AC8"/>
    <w:rsid w:val="00610B6F"/>
    <w:rsid w:val="006112F5"/>
    <w:rsid w:val="006132EB"/>
    <w:rsid w:val="006166D7"/>
    <w:rsid w:val="0061678D"/>
    <w:rsid w:val="00617537"/>
    <w:rsid w:val="00620EFD"/>
    <w:rsid w:val="006240C7"/>
    <w:rsid w:val="00624DC3"/>
    <w:rsid w:val="00625A91"/>
    <w:rsid w:val="00625B67"/>
    <w:rsid w:val="00626786"/>
    <w:rsid w:val="00631102"/>
    <w:rsid w:val="0063113E"/>
    <w:rsid w:val="00632865"/>
    <w:rsid w:val="00633236"/>
    <w:rsid w:val="00633800"/>
    <w:rsid w:val="00634ABD"/>
    <w:rsid w:val="006371A6"/>
    <w:rsid w:val="006377FB"/>
    <w:rsid w:val="00637B8A"/>
    <w:rsid w:val="0064067C"/>
    <w:rsid w:val="0064246A"/>
    <w:rsid w:val="006431A8"/>
    <w:rsid w:val="006451C6"/>
    <w:rsid w:val="0064576B"/>
    <w:rsid w:val="0064604C"/>
    <w:rsid w:val="00650390"/>
    <w:rsid w:val="006556B2"/>
    <w:rsid w:val="00655F90"/>
    <w:rsid w:val="00660635"/>
    <w:rsid w:val="006609B8"/>
    <w:rsid w:val="00662EC9"/>
    <w:rsid w:val="006645C7"/>
    <w:rsid w:val="00664EC1"/>
    <w:rsid w:val="00665302"/>
    <w:rsid w:val="00667699"/>
    <w:rsid w:val="00667F96"/>
    <w:rsid w:val="0067107E"/>
    <w:rsid w:val="006719A7"/>
    <w:rsid w:val="00671DE2"/>
    <w:rsid w:val="00671FD8"/>
    <w:rsid w:val="00672F62"/>
    <w:rsid w:val="00674D43"/>
    <w:rsid w:val="0067653B"/>
    <w:rsid w:val="006776DE"/>
    <w:rsid w:val="00680B8B"/>
    <w:rsid w:val="0068717B"/>
    <w:rsid w:val="00687BC4"/>
    <w:rsid w:val="00687DEE"/>
    <w:rsid w:val="00691170"/>
    <w:rsid w:val="00691513"/>
    <w:rsid w:val="00692E5B"/>
    <w:rsid w:val="006937C0"/>
    <w:rsid w:val="0069413F"/>
    <w:rsid w:val="00694FA2"/>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67C5"/>
    <w:rsid w:val="006C0C5A"/>
    <w:rsid w:val="006C15C9"/>
    <w:rsid w:val="006C1FC4"/>
    <w:rsid w:val="006C20A7"/>
    <w:rsid w:val="006C3493"/>
    <w:rsid w:val="006C48B6"/>
    <w:rsid w:val="006C591B"/>
    <w:rsid w:val="006C7BB6"/>
    <w:rsid w:val="006D1BA2"/>
    <w:rsid w:val="006D4B4A"/>
    <w:rsid w:val="006D65CE"/>
    <w:rsid w:val="006D78BB"/>
    <w:rsid w:val="006E0858"/>
    <w:rsid w:val="006E1522"/>
    <w:rsid w:val="006E632A"/>
    <w:rsid w:val="006E6DD5"/>
    <w:rsid w:val="006E6EF6"/>
    <w:rsid w:val="006F0190"/>
    <w:rsid w:val="006F123D"/>
    <w:rsid w:val="006F6A1A"/>
    <w:rsid w:val="00701CF8"/>
    <w:rsid w:val="00702DEA"/>
    <w:rsid w:val="007040B1"/>
    <w:rsid w:val="00704D88"/>
    <w:rsid w:val="007051BB"/>
    <w:rsid w:val="00706B61"/>
    <w:rsid w:val="007072D7"/>
    <w:rsid w:val="0071411C"/>
    <w:rsid w:val="00714695"/>
    <w:rsid w:val="007200F1"/>
    <w:rsid w:val="007204AC"/>
    <w:rsid w:val="00720F87"/>
    <w:rsid w:val="007211DB"/>
    <w:rsid w:val="007229EE"/>
    <w:rsid w:val="0072331D"/>
    <w:rsid w:val="007240B1"/>
    <w:rsid w:val="00725028"/>
    <w:rsid w:val="00727C91"/>
    <w:rsid w:val="00733259"/>
    <w:rsid w:val="00733BCC"/>
    <w:rsid w:val="0073566F"/>
    <w:rsid w:val="00735746"/>
    <w:rsid w:val="0073674D"/>
    <w:rsid w:val="007369F4"/>
    <w:rsid w:val="0073740C"/>
    <w:rsid w:val="00742E76"/>
    <w:rsid w:val="007453D7"/>
    <w:rsid w:val="007514B0"/>
    <w:rsid w:val="00751F4F"/>
    <w:rsid w:val="00752704"/>
    <w:rsid w:val="00753AA5"/>
    <w:rsid w:val="0075520B"/>
    <w:rsid w:val="00755DA9"/>
    <w:rsid w:val="00756A8F"/>
    <w:rsid w:val="00756ACE"/>
    <w:rsid w:val="00756AF0"/>
    <w:rsid w:val="00756B4A"/>
    <w:rsid w:val="007602DC"/>
    <w:rsid w:val="00760F45"/>
    <w:rsid w:val="00762B3D"/>
    <w:rsid w:val="0076472A"/>
    <w:rsid w:val="00764F59"/>
    <w:rsid w:val="00765CEE"/>
    <w:rsid w:val="00766241"/>
    <w:rsid w:val="007733B0"/>
    <w:rsid w:val="0077438D"/>
    <w:rsid w:val="00775AB5"/>
    <w:rsid w:val="00775BEA"/>
    <w:rsid w:val="00775C77"/>
    <w:rsid w:val="00776ED1"/>
    <w:rsid w:val="007776D1"/>
    <w:rsid w:val="00781840"/>
    <w:rsid w:val="0078569B"/>
    <w:rsid w:val="007879A2"/>
    <w:rsid w:val="00787A27"/>
    <w:rsid w:val="00792643"/>
    <w:rsid w:val="00795E49"/>
    <w:rsid w:val="00797022"/>
    <w:rsid w:val="0079740F"/>
    <w:rsid w:val="007A0448"/>
    <w:rsid w:val="007A40F4"/>
    <w:rsid w:val="007A5AC5"/>
    <w:rsid w:val="007B05DE"/>
    <w:rsid w:val="007B165A"/>
    <w:rsid w:val="007B3A4A"/>
    <w:rsid w:val="007B59D6"/>
    <w:rsid w:val="007B5D37"/>
    <w:rsid w:val="007B7A24"/>
    <w:rsid w:val="007C0A73"/>
    <w:rsid w:val="007C288C"/>
    <w:rsid w:val="007C3B3B"/>
    <w:rsid w:val="007C62F6"/>
    <w:rsid w:val="007D5A13"/>
    <w:rsid w:val="007D5B2C"/>
    <w:rsid w:val="007E0DAD"/>
    <w:rsid w:val="007E1B94"/>
    <w:rsid w:val="007E2D71"/>
    <w:rsid w:val="007E4EDC"/>
    <w:rsid w:val="007F3710"/>
    <w:rsid w:val="007F42AF"/>
    <w:rsid w:val="007F5BAD"/>
    <w:rsid w:val="007F7F62"/>
    <w:rsid w:val="0080004C"/>
    <w:rsid w:val="00802AAA"/>
    <w:rsid w:val="008057A0"/>
    <w:rsid w:val="00806774"/>
    <w:rsid w:val="00810D30"/>
    <w:rsid w:val="00811B02"/>
    <w:rsid w:val="00821079"/>
    <w:rsid w:val="008268B1"/>
    <w:rsid w:val="00826D5A"/>
    <w:rsid w:val="00827C98"/>
    <w:rsid w:val="00832386"/>
    <w:rsid w:val="0083360A"/>
    <w:rsid w:val="00833B75"/>
    <w:rsid w:val="008342EF"/>
    <w:rsid w:val="00834808"/>
    <w:rsid w:val="008351AB"/>
    <w:rsid w:val="00835845"/>
    <w:rsid w:val="008374D7"/>
    <w:rsid w:val="00840040"/>
    <w:rsid w:val="00840AFF"/>
    <w:rsid w:val="00842273"/>
    <w:rsid w:val="008441A5"/>
    <w:rsid w:val="008442BC"/>
    <w:rsid w:val="008450B4"/>
    <w:rsid w:val="00851A03"/>
    <w:rsid w:val="00854EF6"/>
    <w:rsid w:val="008551C8"/>
    <w:rsid w:val="00855DE1"/>
    <w:rsid w:val="00856310"/>
    <w:rsid w:val="008576FE"/>
    <w:rsid w:val="00857DA6"/>
    <w:rsid w:val="008604CB"/>
    <w:rsid w:val="0086212E"/>
    <w:rsid w:val="00865768"/>
    <w:rsid w:val="00866D8D"/>
    <w:rsid w:val="00867A43"/>
    <w:rsid w:val="00871876"/>
    <w:rsid w:val="008724E4"/>
    <w:rsid w:val="008747DE"/>
    <w:rsid w:val="00875259"/>
    <w:rsid w:val="008755CE"/>
    <w:rsid w:val="00875939"/>
    <w:rsid w:val="0087688B"/>
    <w:rsid w:val="00882BFF"/>
    <w:rsid w:val="00883978"/>
    <w:rsid w:val="008848C4"/>
    <w:rsid w:val="00887181"/>
    <w:rsid w:val="00887EBE"/>
    <w:rsid w:val="00890A2A"/>
    <w:rsid w:val="00891457"/>
    <w:rsid w:val="00891E75"/>
    <w:rsid w:val="00892AE6"/>
    <w:rsid w:val="008963DC"/>
    <w:rsid w:val="008975CE"/>
    <w:rsid w:val="00897920"/>
    <w:rsid w:val="008A1EF0"/>
    <w:rsid w:val="008A3694"/>
    <w:rsid w:val="008A46B6"/>
    <w:rsid w:val="008A5547"/>
    <w:rsid w:val="008A758A"/>
    <w:rsid w:val="008B199F"/>
    <w:rsid w:val="008B32D4"/>
    <w:rsid w:val="008B4BF9"/>
    <w:rsid w:val="008B5013"/>
    <w:rsid w:val="008B62A8"/>
    <w:rsid w:val="008B69A6"/>
    <w:rsid w:val="008B744A"/>
    <w:rsid w:val="008C1803"/>
    <w:rsid w:val="008C1E30"/>
    <w:rsid w:val="008C1FD9"/>
    <w:rsid w:val="008C208E"/>
    <w:rsid w:val="008C2147"/>
    <w:rsid w:val="008C2B1F"/>
    <w:rsid w:val="008C2E05"/>
    <w:rsid w:val="008C36DE"/>
    <w:rsid w:val="008C4888"/>
    <w:rsid w:val="008C5294"/>
    <w:rsid w:val="008C5F14"/>
    <w:rsid w:val="008C6373"/>
    <w:rsid w:val="008C6CB8"/>
    <w:rsid w:val="008D125D"/>
    <w:rsid w:val="008D1B0A"/>
    <w:rsid w:val="008D2282"/>
    <w:rsid w:val="008D287F"/>
    <w:rsid w:val="008D39FE"/>
    <w:rsid w:val="008D469D"/>
    <w:rsid w:val="008D47EE"/>
    <w:rsid w:val="008D4C12"/>
    <w:rsid w:val="008D5347"/>
    <w:rsid w:val="008D5A0D"/>
    <w:rsid w:val="008D628C"/>
    <w:rsid w:val="008E21CF"/>
    <w:rsid w:val="008E7197"/>
    <w:rsid w:val="008F2A2D"/>
    <w:rsid w:val="008F4C4F"/>
    <w:rsid w:val="008F5329"/>
    <w:rsid w:val="008F6406"/>
    <w:rsid w:val="008F6559"/>
    <w:rsid w:val="008F6FD2"/>
    <w:rsid w:val="00901568"/>
    <w:rsid w:val="00902B05"/>
    <w:rsid w:val="0090339F"/>
    <w:rsid w:val="00904D0A"/>
    <w:rsid w:val="009055C9"/>
    <w:rsid w:val="00907E01"/>
    <w:rsid w:val="009122BB"/>
    <w:rsid w:val="009132DF"/>
    <w:rsid w:val="00913426"/>
    <w:rsid w:val="00913472"/>
    <w:rsid w:val="00914B44"/>
    <w:rsid w:val="00914D78"/>
    <w:rsid w:val="009152D4"/>
    <w:rsid w:val="00915E0A"/>
    <w:rsid w:val="00916227"/>
    <w:rsid w:val="00916B40"/>
    <w:rsid w:val="00921AAE"/>
    <w:rsid w:val="00921B21"/>
    <w:rsid w:val="009231F9"/>
    <w:rsid w:val="009237CE"/>
    <w:rsid w:val="00924A98"/>
    <w:rsid w:val="00927613"/>
    <w:rsid w:val="0093029A"/>
    <w:rsid w:val="00935391"/>
    <w:rsid w:val="00935645"/>
    <w:rsid w:val="00936B0D"/>
    <w:rsid w:val="00936C3A"/>
    <w:rsid w:val="00937A17"/>
    <w:rsid w:val="00937A20"/>
    <w:rsid w:val="009410B8"/>
    <w:rsid w:val="00942463"/>
    <w:rsid w:val="00943A56"/>
    <w:rsid w:val="00943B68"/>
    <w:rsid w:val="00945583"/>
    <w:rsid w:val="00946279"/>
    <w:rsid w:val="00946D4B"/>
    <w:rsid w:val="0095022A"/>
    <w:rsid w:val="00950C7C"/>
    <w:rsid w:val="00953B73"/>
    <w:rsid w:val="00955E94"/>
    <w:rsid w:val="00956EB5"/>
    <w:rsid w:val="009570DE"/>
    <w:rsid w:val="0095792A"/>
    <w:rsid w:val="00957A72"/>
    <w:rsid w:val="00957F2A"/>
    <w:rsid w:val="009663BB"/>
    <w:rsid w:val="00967631"/>
    <w:rsid w:val="00970803"/>
    <w:rsid w:val="00980FBE"/>
    <w:rsid w:val="0098126D"/>
    <w:rsid w:val="00981FD8"/>
    <w:rsid w:val="00982325"/>
    <w:rsid w:val="00983296"/>
    <w:rsid w:val="00984EA1"/>
    <w:rsid w:val="0098651A"/>
    <w:rsid w:val="0098720D"/>
    <w:rsid w:val="00987C56"/>
    <w:rsid w:val="00992B04"/>
    <w:rsid w:val="009979F1"/>
    <w:rsid w:val="009A09FE"/>
    <w:rsid w:val="009A40E2"/>
    <w:rsid w:val="009A4D7F"/>
    <w:rsid w:val="009A5642"/>
    <w:rsid w:val="009A5D18"/>
    <w:rsid w:val="009B22DC"/>
    <w:rsid w:val="009B23FA"/>
    <w:rsid w:val="009B3BE2"/>
    <w:rsid w:val="009B413D"/>
    <w:rsid w:val="009B4F05"/>
    <w:rsid w:val="009B680A"/>
    <w:rsid w:val="009C0176"/>
    <w:rsid w:val="009C08BC"/>
    <w:rsid w:val="009C1662"/>
    <w:rsid w:val="009C197A"/>
    <w:rsid w:val="009C1B08"/>
    <w:rsid w:val="009C2E3F"/>
    <w:rsid w:val="009C39D3"/>
    <w:rsid w:val="009C4059"/>
    <w:rsid w:val="009C44C4"/>
    <w:rsid w:val="009C4A00"/>
    <w:rsid w:val="009C5024"/>
    <w:rsid w:val="009C6445"/>
    <w:rsid w:val="009D0547"/>
    <w:rsid w:val="009D0F07"/>
    <w:rsid w:val="009D2A60"/>
    <w:rsid w:val="009D2ECE"/>
    <w:rsid w:val="009D3D5E"/>
    <w:rsid w:val="009D58C4"/>
    <w:rsid w:val="009D6C25"/>
    <w:rsid w:val="009D6D4E"/>
    <w:rsid w:val="009D7714"/>
    <w:rsid w:val="009E108C"/>
    <w:rsid w:val="009E2D13"/>
    <w:rsid w:val="009E30A9"/>
    <w:rsid w:val="009E3D80"/>
    <w:rsid w:val="009E3F1D"/>
    <w:rsid w:val="009E418C"/>
    <w:rsid w:val="009E521B"/>
    <w:rsid w:val="009E5943"/>
    <w:rsid w:val="009E65B6"/>
    <w:rsid w:val="009E730E"/>
    <w:rsid w:val="009F09F1"/>
    <w:rsid w:val="009F13A0"/>
    <w:rsid w:val="009F1802"/>
    <w:rsid w:val="009F5B55"/>
    <w:rsid w:val="009F6F15"/>
    <w:rsid w:val="009F7CF9"/>
    <w:rsid w:val="00A02BE6"/>
    <w:rsid w:val="00A11A8D"/>
    <w:rsid w:val="00A12C61"/>
    <w:rsid w:val="00A13E3C"/>
    <w:rsid w:val="00A14CA6"/>
    <w:rsid w:val="00A17B00"/>
    <w:rsid w:val="00A204FA"/>
    <w:rsid w:val="00A21B6E"/>
    <w:rsid w:val="00A22B9D"/>
    <w:rsid w:val="00A233FD"/>
    <w:rsid w:val="00A245A9"/>
    <w:rsid w:val="00A2755E"/>
    <w:rsid w:val="00A3067D"/>
    <w:rsid w:val="00A30AC9"/>
    <w:rsid w:val="00A33A04"/>
    <w:rsid w:val="00A33FB1"/>
    <w:rsid w:val="00A442AD"/>
    <w:rsid w:val="00A449B7"/>
    <w:rsid w:val="00A44A39"/>
    <w:rsid w:val="00A45ADE"/>
    <w:rsid w:val="00A46C33"/>
    <w:rsid w:val="00A5036E"/>
    <w:rsid w:val="00A5207C"/>
    <w:rsid w:val="00A52ACF"/>
    <w:rsid w:val="00A53705"/>
    <w:rsid w:val="00A5656B"/>
    <w:rsid w:val="00A57677"/>
    <w:rsid w:val="00A57B89"/>
    <w:rsid w:val="00A60AAD"/>
    <w:rsid w:val="00A63487"/>
    <w:rsid w:val="00A65835"/>
    <w:rsid w:val="00A661F2"/>
    <w:rsid w:val="00A72B61"/>
    <w:rsid w:val="00A73E88"/>
    <w:rsid w:val="00A74851"/>
    <w:rsid w:val="00A75C92"/>
    <w:rsid w:val="00A76F16"/>
    <w:rsid w:val="00A77DEE"/>
    <w:rsid w:val="00A77EB4"/>
    <w:rsid w:val="00A81165"/>
    <w:rsid w:val="00A81E8B"/>
    <w:rsid w:val="00A821B7"/>
    <w:rsid w:val="00A82804"/>
    <w:rsid w:val="00A83028"/>
    <w:rsid w:val="00A83624"/>
    <w:rsid w:val="00A84266"/>
    <w:rsid w:val="00A85A82"/>
    <w:rsid w:val="00A87C4E"/>
    <w:rsid w:val="00A904C3"/>
    <w:rsid w:val="00A97335"/>
    <w:rsid w:val="00A97E26"/>
    <w:rsid w:val="00AA045B"/>
    <w:rsid w:val="00AA2862"/>
    <w:rsid w:val="00AA3CAA"/>
    <w:rsid w:val="00AA5190"/>
    <w:rsid w:val="00AA6E08"/>
    <w:rsid w:val="00AA7787"/>
    <w:rsid w:val="00AB0214"/>
    <w:rsid w:val="00AB0A98"/>
    <w:rsid w:val="00AB0CCD"/>
    <w:rsid w:val="00AB324D"/>
    <w:rsid w:val="00AB3F67"/>
    <w:rsid w:val="00AB46A2"/>
    <w:rsid w:val="00AB5050"/>
    <w:rsid w:val="00AC0A17"/>
    <w:rsid w:val="00AC4D59"/>
    <w:rsid w:val="00AC6B07"/>
    <w:rsid w:val="00AC7315"/>
    <w:rsid w:val="00AD2EC9"/>
    <w:rsid w:val="00AD3A79"/>
    <w:rsid w:val="00AD4864"/>
    <w:rsid w:val="00AD7218"/>
    <w:rsid w:val="00AE0BD4"/>
    <w:rsid w:val="00AE0DC2"/>
    <w:rsid w:val="00AE0E4A"/>
    <w:rsid w:val="00AE19CD"/>
    <w:rsid w:val="00AE4A61"/>
    <w:rsid w:val="00AE5F14"/>
    <w:rsid w:val="00AF1134"/>
    <w:rsid w:val="00AF1D31"/>
    <w:rsid w:val="00AF3DF8"/>
    <w:rsid w:val="00AF4C32"/>
    <w:rsid w:val="00AF5888"/>
    <w:rsid w:val="00AF652A"/>
    <w:rsid w:val="00B00F9A"/>
    <w:rsid w:val="00B011E1"/>
    <w:rsid w:val="00B01477"/>
    <w:rsid w:val="00B020C9"/>
    <w:rsid w:val="00B025EB"/>
    <w:rsid w:val="00B0546F"/>
    <w:rsid w:val="00B1155A"/>
    <w:rsid w:val="00B128F8"/>
    <w:rsid w:val="00B1481F"/>
    <w:rsid w:val="00B15379"/>
    <w:rsid w:val="00B1686B"/>
    <w:rsid w:val="00B17453"/>
    <w:rsid w:val="00B17866"/>
    <w:rsid w:val="00B247B1"/>
    <w:rsid w:val="00B24A2F"/>
    <w:rsid w:val="00B25F0E"/>
    <w:rsid w:val="00B30F49"/>
    <w:rsid w:val="00B3124C"/>
    <w:rsid w:val="00B342D6"/>
    <w:rsid w:val="00B36F63"/>
    <w:rsid w:val="00B41397"/>
    <w:rsid w:val="00B45A12"/>
    <w:rsid w:val="00B4629D"/>
    <w:rsid w:val="00B47B24"/>
    <w:rsid w:val="00B47FA4"/>
    <w:rsid w:val="00B52723"/>
    <w:rsid w:val="00B52DD8"/>
    <w:rsid w:val="00B52E30"/>
    <w:rsid w:val="00B53B7D"/>
    <w:rsid w:val="00B53D3D"/>
    <w:rsid w:val="00B56B8A"/>
    <w:rsid w:val="00B57716"/>
    <w:rsid w:val="00B5795F"/>
    <w:rsid w:val="00B603E1"/>
    <w:rsid w:val="00B613E9"/>
    <w:rsid w:val="00B6194B"/>
    <w:rsid w:val="00B62194"/>
    <w:rsid w:val="00B635ED"/>
    <w:rsid w:val="00B644EA"/>
    <w:rsid w:val="00B67901"/>
    <w:rsid w:val="00B70553"/>
    <w:rsid w:val="00B70585"/>
    <w:rsid w:val="00B73A88"/>
    <w:rsid w:val="00B76BCD"/>
    <w:rsid w:val="00B77578"/>
    <w:rsid w:val="00B77F46"/>
    <w:rsid w:val="00B80C67"/>
    <w:rsid w:val="00B83F5A"/>
    <w:rsid w:val="00B85763"/>
    <w:rsid w:val="00B90102"/>
    <w:rsid w:val="00B913E3"/>
    <w:rsid w:val="00B91922"/>
    <w:rsid w:val="00B93517"/>
    <w:rsid w:val="00B936DB"/>
    <w:rsid w:val="00B93F49"/>
    <w:rsid w:val="00B951C3"/>
    <w:rsid w:val="00B968CB"/>
    <w:rsid w:val="00BA0D05"/>
    <w:rsid w:val="00BA0E6F"/>
    <w:rsid w:val="00BA1B6A"/>
    <w:rsid w:val="00BA44A1"/>
    <w:rsid w:val="00BA66B1"/>
    <w:rsid w:val="00BA7743"/>
    <w:rsid w:val="00BA7B4E"/>
    <w:rsid w:val="00BB07D9"/>
    <w:rsid w:val="00BB2D72"/>
    <w:rsid w:val="00BB3086"/>
    <w:rsid w:val="00BB7A54"/>
    <w:rsid w:val="00BB7E3B"/>
    <w:rsid w:val="00BC01FA"/>
    <w:rsid w:val="00BC2DC8"/>
    <w:rsid w:val="00BC301F"/>
    <w:rsid w:val="00BC307F"/>
    <w:rsid w:val="00BC389A"/>
    <w:rsid w:val="00BC3CBA"/>
    <w:rsid w:val="00BC4009"/>
    <w:rsid w:val="00BC4536"/>
    <w:rsid w:val="00BC56D3"/>
    <w:rsid w:val="00BD0102"/>
    <w:rsid w:val="00BD46CD"/>
    <w:rsid w:val="00BD4B83"/>
    <w:rsid w:val="00BD711A"/>
    <w:rsid w:val="00BE04E0"/>
    <w:rsid w:val="00BE0962"/>
    <w:rsid w:val="00BE1FCD"/>
    <w:rsid w:val="00BE396C"/>
    <w:rsid w:val="00BE4E1D"/>
    <w:rsid w:val="00BE60CF"/>
    <w:rsid w:val="00BF122F"/>
    <w:rsid w:val="00BF36B7"/>
    <w:rsid w:val="00BF392B"/>
    <w:rsid w:val="00BF3BD5"/>
    <w:rsid w:val="00BF4259"/>
    <w:rsid w:val="00BF4C06"/>
    <w:rsid w:val="00BF56C5"/>
    <w:rsid w:val="00BF5A64"/>
    <w:rsid w:val="00BF63CF"/>
    <w:rsid w:val="00BF6B02"/>
    <w:rsid w:val="00BF7D3E"/>
    <w:rsid w:val="00C001CE"/>
    <w:rsid w:val="00C00684"/>
    <w:rsid w:val="00C008EE"/>
    <w:rsid w:val="00C028E5"/>
    <w:rsid w:val="00C0393D"/>
    <w:rsid w:val="00C03A9C"/>
    <w:rsid w:val="00C10433"/>
    <w:rsid w:val="00C10DBE"/>
    <w:rsid w:val="00C12957"/>
    <w:rsid w:val="00C14AB8"/>
    <w:rsid w:val="00C166ED"/>
    <w:rsid w:val="00C16F79"/>
    <w:rsid w:val="00C215C0"/>
    <w:rsid w:val="00C227D9"/>
    <w:rsid w:val="00C22CB3"/>
    <w:rsid w:val="00C30192"/>
    <w:rsid w:val="00C3082B"/>
    <w:rsid w:val="00C30A9B"/>
    <w:rsid w:val="00C3190C"/>
    <w:rsid w:val="00C34134"/>
    <w:rsid w:val="00C34865"/>
    <w:rsid w:val="00C350A9"/>
    <w:rsid w:val="00C36EF5"/>
    <w:rsid w:val="00C37C6A"/>
    <w:rsid w:val="00C403BE"/>
    <w:rsid w:val="00C40CE6"/>
    <w:rsid w:val="00C45060"/>
    <w:rsid w:val="00C47425"/>
    <w:rsid w:val="00C547BC"/>
    <w:rsid w:val="00C55629"/>
    <w:rsid w:val="00C57C5F"/>
    <w:rsid w:val="00C60431"/>
    <w:rsid w:val="00C611C6"/>
    <w:rsid w:val="00C71965"/>
    <w:rsid w:val="00C71BB4"/>
    <w:rsid w:val="00C75374"/>
    <w:rsid w:val="00C82DD9"/>
    <w:rsid w:val="00C832D7"/>
    <w:rsid w:val="00C83830"/>
    <w:rsid w:val="00C85B3C"/>
    <w:rsid w:val="00C87528"/>
    <w:rsid w:val="00C918DE"/>
    <w:rsid w:val="00C91C66"/>
    <w:rsid w:val="00C92AD2"/>
    <w:rsid w:val="00C92B59"/>
    <w:rsid w:val="00C94F18"/>
    <w:rsid w:val="00C960AB"/>
    <w:rsid w:val="00C97094"/>
    <w:rsid w:val="00CA0487"/>
    <w:rsid w:val="00CA0683"/>
    <w:rsid w:val="00CA128A"/>
    <w:rsid w:val="00CA15A6"/>
    <w:rsid w:val="00CA31FC"/>
    <w:rsid w:val="00CA43F0"/>
    <w:rsid w:val="00CA447B"/>
    <w:rsid w:val="00CA5192"/>
    <w:rsid w:val="00CA5566"/>
    <w:rsid w:val="00CA58A9"/>
    <w:rsid w:val="00CA62C8"/>
    <w:rsid w:val="00CA79BF"/>
    <w:rsid w:val="00CB1E25"/>
    <w:rsid w:val="00CB37AB"/>
    <w:rsid w:val="00CB3EEF"/>
    <w:rsid w:val="00CB4C0D"/>
    <w:rsid w:val="00CB4D45"/>
    <w:rsid w:val="00CB4EF3"/>
    <w:rsid w:val="00CB53D5"/>
    <w:rsid w:val="00CB6A5E"/>
    <w:rsid w:val="00CC12B0"/>
    <w:rsid w:val="00CC25B8"/>
    <w:rsid w:val="00CC4C65"/>
    <w:rsid w:val="00CD2687"/>
    <w:rsid w:val="00CD35F7"/>
    <w:rsid w:val="00CD3B47"/>
    <w:rsid w:val="00CD48A5"/>
    <w:rsid w:val="00CD4B03"/>
    <w:rsid w:val="00CD63DE"/>
    <w:rsid w:val="00CD71E4"/>
    <w:rsid w:val="00CD724C"/>
    <w:rsid w:val="00CE0B92"/>
    <w:rsid w:val="00CE0F21"/>
    <w:rsid w:val="00CE2894"/>
    <w:rsid w:val="00CE32AE"/>
    <w:rsid w:val="00CE3BDD"/>
    <w:rsid w:val="00CE75C5"/>
    <w:rsid w:val="00CE7D73"/>
    <w:rsid w:val="00CF3484"/>
    <w:rsid w:val="00CF690E"/>
    <w:rsid w:val="00D00775"/>
    <w:rsid w:val="00D0293B"/>
    <w:rsid w:val="00D05090"/>
    <w:rsid w:val="00D054C9"/>
    <w:rsid w:val="00D06D6C"/>
    <w:rsid w:val="00D07566"/>
    <w:rsid w:val="00D07923"/>
    <w:rsid w:val="00D079E1"/>
    <w:rsid w:val="00D16986"/>
    <w:rsid w:val="00D17D4A"/>
    <w:rsid w:val="00D20242"/>
    <w:rsid w:val="00D21C02"/>
    <w:rsid w:val="00D23093"/>
    <w:rsid w:val="00D272B9"/>
    <w:rsid w:val="00D31929"/>
    <w:rsid w:val="00D37ADB"/>
    <w:rsid w:val="00D425CC"/>
    <w:rsid w:val="00D425D5"/>
    <w:rsid w:val="00D43C56"/>
    <w:rsid w:val="00D501C3"/>
    <w:rsid w:val="00D51D67"/>
    <w:rsid w:val="00D5226D"/>
    <w:rsid w:val="00D53E3C"/>
    <w:rsid w:val="00D55127"/>
    <w:rsid w:val="00D57123"/>
    <w:rsid w:val="00D57465"/>
    <w:rsid w:val="00D6576E"/>
    <w:rsid w:val="00D66320"/>
    <w:rsid w:val="00D67463"/>
    <w:rsid w:val="00D70D4D"/>
    <w:rsid w:val="00D73AE0"/>
    <w:rsid w:val="00D75FFC"/>
    <w:rsid w:val="00D76314"/>
    <w:rsid w:val="00D76983"/>
    <w:rsid w:val="00D80DB4"/>
    <w:rsid w:val="00D810EE"/>
    <w:rsid w:val="00D8255A"/>
    <w:rsid w:val="00D916BE"/>
    <w:rsid w:val="00D93BD4"/>
    <w:rsid w:val="00D947A5"/>
    <w:rsid w:val="00D94B9F"/>
    <w:rsid w:val="00D94F8F"/>
    <w:rsid w:val="00DA0984"/>
    <w:rsid w:val="00DA1549"/>
    <w:rsid w:val="00DA2B83"/>
    <w:rsid w:val="00DA301A"/>
    <w:rsid w:val="00DA3B03"/>
    <w:rsid w:val="00DA5DE1"/>
    <w:rsid w:val="00DA6036"/>
    <w:rsid w:val="00DB02F0"/>
    <w:rsid w:val="00DB2980"/>
    <w:rsid w:val="00DB2EE4"/>
    <w:rsid w:val="00DB2FBC"/>
    <w:rsid w:val="00DB4085"/>
    <w:rsid w:val="00DB54EF"/>
    <w:rsid w:val="00DB54FC"/>
    <w:rsid w:val="00DB765D"/>
    <w:rsid w:val="00DC04CD"/>
    <w:rsid w:val="00DC3A3E"/>
    <w:rsid w:val="00DC47C8"/>
    <w:rsid w:val="00DC7063"/>
    <w:rsid w:val="00DC70B0"/>
    <w:rsid w:val="00DC7B7E"/>
    <w:rsid w:val="00DC7E13"/>
    <w:rsid w:val="00DD0769"/>
    <w:rsid w:val="00DD3221"/>
    <w:rsid w:val="00DD4792"/>
    <w:rsid w:val="00DD4DA3"/>
    <w:rsid w:val="00DD6822"/>
    <w:rsid w:val="00DD6925"/>
    <w:rsid w:val="00DD6AD1"/>
    <w:rsid w:val="00DE3D75"/>
    <w:rsid w:val="00DE48F6"/>
    <w:rsid w:val="00DE6F02"/>
    <w:rsid w:val="00DF333A"/>
    <w:rsid w:val="00DF4BF5"/>
    <w:rsid w:val="00DF4F4D"/>
    <w:rsid w:val="00DF66E9"/>
    <w:rsid w:val="00DF69B1"/>
    <w:rsid w:val="00DF78A3"/>
    <w:rsid w:val="00E00859"/>
    <w:rsid w:val="00E01106"/>
    <w:rsid w:val="00E054A4"/>
    <w:rsid w:val="00E0704B"/>
    <w:rsid w:val="00E1465A"/>
    <w:rsid w:val="00E17589"/>
    <w:rsid w:val="00E22921"/>
    <w:rsid w:val="00E24B23"/>
    <w:rsid w:val="00E25F66"/>
    <w:rsid w:val="00E26600"/>
    <w:rsid w:val="00E30B83"/>
    <w:rsid w:val="00E33254"/>
    <w:rsid w:val="00E336C3"/>
    <w:rsid w:val="00E3583D"/>
    <w:rsid w:val="00E3586D"/>
    <w:rsid w:val="00E35D8B"/>
    <w:rsid w:val="00E36A8D"/>
    <w:rsid w:val="00E36D25"/>
    <w:rsid w:val="00E37264"/>
    <w:rsid w:val="00E3733C"/>
    <w:rsid w:val="00E373A4"/>
    <w:rsid w:val="00E418A1"/>
    <w:rsid w:val="00E44CFD"/>
    <w:rsid w:val="00E4589B"/>
    <w:rsid w:val="00E554B8"/>
    <w:rsid w:val="00E55AAA"/>
    <w:rsid w:val="00E57037"/>
    <w:rsid w:val="00E5748A"/>
    <w:rsid w:val="00E60213"/>
    <w:rsid w:val="00E60850"/>
    <w:rsid w:val="00E611E8"/>
    <w:rsid w:val="00E635EA"/>
    <w:rsid w:val="00E65CA3"/>
    <w:rsid w:val="00E65CAB"/>
    <w:rsid w:val="00E66377"/>
    <w:rsid w:val="00E67953"/>
    <w:rsid w:val="00E72160"/>
    <w:rsid w:val="00E74475"/>
    <w:rsid w:val="00E77524"/>
    <w:rsid w:val="00E77E76"/>
    <w:rsid w:val="00E81487"/>
    <w:rsid w:val="00E81A4A"/>
    <w:rsid w:val="00E81AE7"/>
    <w:rsid w:val="00E82EB8"/>
    <w:rsid w:val="00E8396E"/>
    <w:rsid w:val="00E85AF7"/>
    <w:rsid w:val="00E8664E"/>
    <w:rsid w:val="00E873ED"/>
    <w:rsid w:val="00E91426"/>
    <w:rsid w:val="00E91CA2"/>
    <w:rsid w:val="00E95C6C"/>
    <w:rsid w:val="00E96C42"/>
    <w:rsid w:val="00E9728D"/>
    <w:rsid w:val="00EA0FDE"/>
    <w:rsid w:val="00EA1524"/>
    <w:rsid w:val="00EA2338"/>
    <w:rsid w:val="00EA31A2"/>
    <w:rsid w:val="00EA434D"/>
    <w:rsid w:val="00EA436E"/>
    <w:rsid w:val="00EA7165"/>
    <w:rsid w:val="00EB05B7"/>
    <w:rsid w:val="00EB23DE"/>
    <w:rsid w:val="00EB52BE"/>
    <w:rsid w:val="00EB6768"/>
    <w:rsid w:val="00EB6966"/>
    <w:rsid w:val="00EB6B7A"/>
    <w:rsid w:val="00EC24CB"/>
    <w:rsid w:val="00EC45A3"/>
    <w:rsid w:val="00EC5A97"/>
    <w:rsid w:val="00EC7E42"/>
    <w:rsid w:val="00ED0D07"/>
    <w:rsid w:val="00ED1A96"/>
    <w:rsid w:val="00ED24BB"/>
    <w:rsid w:val="00ED28CC"/>
    <w:rsid w:val="00ED6770"/>
    <w:rsid w:val="00ED7550"/>
    <w:rsid w:val="00ED7BBD"/>
    <w:rsid w:val="00ED7F5C"/>
    <w:rsid w:val="00EE0C22"/>
    <w:rsid w:val="00EE1249"/>
    <w:rsid w:val="00EE133A"/>
    <w:rsid w:val="00EE35C7"/>
    <w:rsid w:val="00EE5616"/>
    <w:rsid w:val="00EE5B82"/>
    <w:rsid w:val="00EE7A6B"/>
    <w:rsid w:val="00EF0CAE"/>
    <w:rsid w:val="00EF0F16"/>
    <w:rsid w:val="00EF1A3D"/>
    <w:rsid w:val="00EF1B70"/>
    <w:rsid w:val="00EF2AF9"/>
    <w:rsid w:val="00EF2E68"/>
    <w:rsid w:val="00EF4FE0"/>
    <w:rsid w:val="00EF5CE2"/>
    <w:rsid w:val="00EF5E0D"/>
    <w:rsid w:val="00EF62A2"/>
    <w:rsid w:val="00EF6F30"/>
    <w:rsid w:val="00F001B7"/>
    <w:rsid w:val="00F00B8B"/>
    <w:rsid w:val="00F06F62"/>
    <w:rsid w:val="00F101A1"/>
    <w:rsid w:val="00F118B4"/>
    <w:rsid w:val="00F12CD7"/>
    <w:rsid w:val="00F1324D"/>
    <w:rsid w:val="00F13C3B"/>
    <w:rsid w:val="00F149FF"/>
    <w:rsid w:val="00F14D58"/>
    <w:rsid w:val="00F16C9B"/>
    <w:rsid w:val="00F20A5D"/>
    <w:rsid w:val="00F24B7E"/>
    <w:rsid w:val="00F24EA4"/>
    <w:rsid w:val="00F26EE3"/>
    <w:rsid w:val="00F278FD"/>
    <w:rsid w:val="00F3057E"/>
    <w:rsid w:val="00F30ABD"/>
    <w:rsid w:val="00F30DAF"/>
    <w:rsid w:val="00F3102A"/>
    <w:rsid w:val="00F364FC"/>
    <w:rsid w:val="00F36A91"/>
    <w:rsid w:val="00F36C73"/>
    <w:rsid w:val="00F3739A"/>
    <w:rsid w:val="00F37CCA"/>
    <w:rsid w:val="00F40946"/>
    <w:rsid w:val="00F40B18"/>
    <w:rsid w:val="00F42B38"/>
    <w:rsid w:val="00F4402A"/>
    <w:rsid w:val="00F46D48"/>
    <w:rsid w:val="00F47E0C"/>
    <w:rsid w:val="00F52CEB"/>
    <w:rsid w:val="00F52DBB"/>
    <w:rsid w:val="00F5381E"/>
    <w:rsid w:val="00F53DA0"/>
    <w:rsid w:val="00F54CAB"/>
    <w:rsid w:val="00F55010"/>
    <w:rsid w:val="00F55057"/>
    <w:rsid w:val="00F561A1"/>
    <w:rsid w:val="00F561EE"/>
    <w:rsid w:val="00F56AD2"/>
    <w:rsid w:val="00F605A9"/>
    <w:rsid w:val="00F62492"/>
    <w:rsid w:val="00F636DA"/>
    <w:rsid w:val="00F6468E"/>
    <w:rsid w:val="00F70EBA"/>
    <w:rsid w:val="00F7157A"/>
    <w:rsid w:val="00F71A36"/>
    <w:rsid w:val="00F71D57"/>
    <w:rsid w:val="00F72AA5"/>
    <w:rsid w:val="00F73370"/>
    <w:rsid w:val="00F74CC2"/>
    <w:rsid w:val="00F74D34"/>
    <w:rsid w:val="00F7572C"/>
    <w:rsid w:val="00F77EFB"/>
    <w:rsid w:val="00F82160"/>
    <w:rsid w:val="00F82BE5"/>
    <w:rsid w:val="00F82D2F"/>
    <w:rsid w:val="00F83151"/>
    <w:rsid w:val="00F84651"/>
    <w:rsid w:val="00F8495C"/>
    <w:rsid w:val="00F87858"/>
    <w:rsid w:val="00F87B32"/>
    <w:rsid w:val="00F92864"/>
    <w:rsid w:val="00F93161"/>
    <w:rsid w:val="00F94954"/>
    <w:rsid w:val="00F95248"/>
    <w:rsid w:val="00F95A63"/>
    <w:rsid w:val="00F96ED2"/>
    <w:rsid w:val="00F97085"/>
    <w:rsid w:val="00F972CA"/>
    <w:rsid w:val="00FA2843"/>
    <w:rsid w:val="00FA28E8"/>
    <w:rsid w:val="00FA3E30"/>
    <w:rsid w:val="00FA4460"/>
    <w:rsid w:val="00FA5A82"/>
    <w:rsid w:val="00FB035B"/>
    <w:rsid w:val="00FB04B2"/>
    <w:rsid w:val="00FB2A8D"/>
    <w:rsid w:val="00FB65C1"/>
    <w:rsid w:val="00FB6F86"/>
    <w:rsid w:val="00FC1171"/>
    <w:rsid w:val="00FC1995"/>
    <w:rsid w:val="00FC2242"/>
    <w:rsid w:val="00FC4241"/>
    <w:rsid w:val="00FC4E34"/>
    <w:rsid w:val="00FC531B"/>
    <w:rsid w:val="00FC5C2B"/>
    <w:rsid w:val="00FC6A23"/>
    <w:rsid w:val="00FC6F52"/>
    <w:rsid w:val="00FC7FEE"/>
    <w:rsid w:val="00FD0116"/>
    <w:rsid w:val="00FD2483"/>
    <w:rsid w:val="00FD2EDA"/>
    <w:rsid w:val="00FD3E01"/>
    <w:rsid w:val="00FD48B6"/>
    <w:rsid w:val="00FD5356"/>
    <w:rsid w:val="00FD5BFA"/>
    <w:rsid w:val="00FE259C"/>
    <w:rsid w:val="00FE49BD"/>
    <w:rsid w:val="00FE5592"/>
    <w:rsid w:val="00FE56B9"/>
    <w:rsid w:val="00FE5A26"/>
    <w:rsid w:val="00FE6A15"/>
    <w:rsid w:val="00FE78A6"/>
    <w:rsid w:val="00FE7948"/>
    <w:rsid w:val="00FF0A73"/>
    <w:rsid w:val="00FF114B"/>
    <w:rsid w:val="00FF184F"/>
    <w:rsid w:val="00FF24C1"/>
    <w:rsid w:val="00FF34A4"/>
    <w:rsid w:val="00FF485C"/>
    <w:rsid w:val="00FF4E5A"/>
    <w:rsid w:val="00FF6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05529">
      <w:bodyDiv w:val="1"/>
      <w:marLeft w:val="0"/>
      <w:marRight w:val="0"/>
      <w:marTop w:val="0"/>
      <w:marBottom w:val="0"/>
      <w:divBdr>
        <w:top w:val="none" w:sz="0" w:space="0" w:color="auto"/>
        <w:left w:val="none" w:sz="0" w:space="0" w:color="auto"/>
        <w:bottom w:val="none" w:sz="0" w:space="0" w:color="auto"/>
        <w:right w:val="none" w:sz="0" w:space="0" w:color="auto"/>
      </w:divBdr>
    </w:div>
    <w:div w:id="263728590">
      <w:bodyDiv w:val="1"/>
      <w:marLeft w:val="0"/>
      <w:marRight w:val="0"/>
      <w:marTop w:val="0"/>
      <w:marBottom w:val="0"/>
      <w:divBdr>
        <w:top w:val="none" w:sz="0" w:space="0" w:color="auto"/>
        <w:left w:val="none" w:sz="0" w:space="0" w:color="auto"/>
        <w:bottom w:val="none" w:sz="0" w:space="0" w:color="auto"/>
        <w:right w:val="none" w:sz="0" w:space="0" w:color="auto"/>
      </w:divBdr>
    </w:div>
    <w:div w:id="1074863666">
      <w:bodyDiv w:val="1"/>
      <w:marLeft w:val="0"/>
      <w:marRight w:val="0"/>
      <w:marTop w:val="0"/>
      <w:marBottom w:val="0"/>
      <w:divBdr>
        <w:top w:val="none" w:sz="0" w:space="0" w:color="auto"/>
        <w:left w:val="none" w:sz="0" w:space="0" w:color="auto"/>
        <w:bottom w:val="none" w:sz="0" w:space="0" w:color="auto"/>
        <w:right w:val="none" w:sz="0" w:space="0" w:color="auto"/>
      </w:divBdr>
    </w:div>
    <w:div w:id="1153327344">
      <w:bodyDiv w:val="1"/>
      <w:marLeft w:val="0"/>
      <w:marRight w:val="0"/>
      <w:marTop w:val="0"/>
      <w:marBottom w:val="0"/>
      <w:divBdr>
        <w:top w:val="none" w:sz="0" w:space="0" w:color="auto"/>
        <w:left w:val="none" w:sz="0" w:space="0" w:color="auto"/>
        <w:bottom w:val="none" w:sz="0" w:space="0" w:color="auto"/>
        <w:right w:val="none" w:sz="0" w:space="0" w:color="auto"/>
      </w:divBdr>
    </w:div>
    <w:div w:id="1326784207">
      <w:bodyDiv w:val="1"/>
      <w:marLeft w:val="0"/>
      <w:marRight w:val="0"/>
      <w:marTop w:val="0"/>
      <w:marBottom w:val="0"/>
      <w:divBdr>
        <w:top w:val="none" w:sz="0" w:space="0" w:color="auto"/>
        <w:left w:val="none" w:sz="0" w:space="0" w:color="auto"/>
        <w:bottom w:val="none" w:sz="0" w:space="0" w:color="auto"/>
        <w:right w:val="none" w:sz="0" w:space="0" w:color="auto"/>
      </w:divBdr>
    </w:div>
    <w:div w:id="1477146488">
      <w:bodyDiv w:val="1"/>
      <w:marLeft w:val="0"/>
      <w:marRight w:val="0"/>
      <w:marTop w:val="0"/>
      <w:marBottom w:val="0"/>
      <w:divBdr>
        <w:top w:val="none" w:sz="0" w:space="0" w:color="auto"/>
        <w:left w:val="none" w:sz="0" w:space="0" w:color="auto"/>
        <w:bottom w:val="none" w:sz="0" w:space="0" w:color="auto"/>
        <w:right w:val="none" w:sz="0" w:space="0" w:color="auto"/>
      </w:divBdr>
    </w:div>
    <w:div w:id="214337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85040-F804-4C84-B87B-ADD25C2D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8879</Words>
  <Characters>5062</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13914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Modra Jansone</cp:lastModifiedBy>
  <cp:revision>4</cp:revision>
  <cp:lastPrinted>2018-08-30T08:43:00Z</cp:lastPrinted>
  <dcterms:created xsi:type="dcterms:W3CDTF">2018-09-17T13:16:00Z</dcterms:created>
  <dcterms:modified xsi:type="dcterms:W3CDTF">2018-09-17T13:18:00Z</dcterms:modified>
</cp:coreProperties>
</file>