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EA8A5" w14:textId="77777777" w:rsidR="00BE6D1F" w:rsidRPr="00BB530B" w:rsidRDefault="00BE6D1F" w:rsidP="00C40D45">
      <w:pPr>
        <w:spacing w:after="0" w:line="240" w:lineRule="auto"/>
        <w:ind w:firstLine="709"/>
        <w:jc w:val="right"/>
        <w:rPr>
          <w:rFonts w:ascii="Times New Roman" w:hAnsi="Times New Roman"/>
          <w:sz w:val="24"/>
          <w:szCs w:val="24"/>
        </w:rPr>
      </w:pPr>
      <w:r w:rsidRPr="00BB530B">
        <w:rPr>
          <w:rFonts w:ascii="Times New Roman" w:hAnsi="Times New Roman"/>
          <w:sz w:val="24"/>
          <w:szCs w:val="24"/>
        </w:rPr>
        <w:t>Saeimas Izglītības, kultūras un zinātnes komisijai</w:t>
      </w:r>
    </w:p>
    <w:p w14:paraId="359EA8A6" w14:textId="77777777" w:rsidR="00BE6D1F" w:rsidRPr="00BB530B" w:rsidRDefault="00BE6D1F" w:rsidP="00C40D45">
      <w:pPr>
        <w:spacing w:after="0" w:line="240" w:lineRule="auto"/>
        <w:ind w:firstLine="709"/>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E6D1F" w:rsidRPr="00BB530B" w14:paraId="359EA8A9" w14:textId="77777777" w:rsidTr="00381E7C">
        <w:tc>
          <w:tcPr>
            <w:tcW w:w="3969" w:type="dxa"/>
          </w:tcPr>
          <w:p w14:paraId="359EA8A7" w14:textId="77777777" w:rsidR="00BE6D1F" w:rsidRDefault="0004318D" w:rsidP="0004318D">
            <w:pPr>
              <w:spacing w:after="0" w:line="240" w:lineRule="auto"/>
              <w:jc w:val="both"/>
              <w:rPr>
                <w:rFonts w:ascii="Times New Roman" w:hAnsi="Times New Roman"/>
                <w:sz w:val="24"/>
                <w:szCs w:val="24"/>
              </w:rPr>
            </w:pPr>
            <w:r>
              <w:rPr>
                <w:rFonts w:ascii="Times New Roman" w:hAnsi="Times New Roman"/>
                <w:sz w:val="24"/>
                <w:szCs w:val="24"/>
              </w:rPr>
              <w:t>P</w:t>
            </w:r>
            <w:r w:rsidRPr="0004318D">
              <w:rPr>
                <w:rFonts w:ascii="Times New Roman" w:hAnsi="Times New Roman"/>
                <w:sz w:val="24"/>
                <w:szCs w:val="24"/>
              </w:rPr>
              <w:t xml:space="preserve">ar </w:t>
            </w:r>
            <w:r w:rsidR="00381E7C">
              <w:rPr>
                <w:rFonts w:ascii="Times New Roman" w:hAnsi="Times New Roman"/>
                <w:sz w:val="24"/>
                <w:szCs w:val="24"/>
              </w:rPr>
              <w:t>priekšlikumiem likumprojektā “Grozījumi Izglītības likumā”</w:t>
            </w:r>
          </w:p>
          <w:p w14:paraId="359EA8A8" w14:textId="77777777" w:rsidR="0004318D" w:rsidRPr="00BB530B" w:rsidRDefault="0004318D" w:rsidP="0004318D">
            <w:pPr>
              <w:spacing w:after="0" w:line="240" w:lineRule="auto"/>
              <w:jc w:val="both"/>
              <w:rPr>
                <w:rFonts w:ascii="Times New Roman" w:hAnsi="Times New Roman"/>
                <w:sz w:val="24"/>
                <w:szCs w:val="24"/>
              </w:rPr>
            </w:pPr>
          </w:p>
        </w:tc>
      </w:tr>
    </w:tbl>
    <w:p w14:paraId="359EA8AA" w14:textId="77777777" w:rsidR="00F76038" w:rsidRDefault="00F76038" w:rsidP="00F76038">
      <w:pPr>
        <w:spacing w:after="0" w:line="240" w:lineRule="auto"/>
        <w:ind w:firstLine="709"/>
        <w:jc w:val="both"/>
        <w:rPr>
          <w:rFonts w:ascii="Times New Roman" w:hAnsi="Times New Roman"/>
          <w:sz w:val="24"/>
          <w:szCs w:val="24"/>
        </w:rPr>
      </w:pPr>
      <w:r w:rsidRPr="00F76038">
        <w:rPr>
          <w:rFonts w:ascii="Times New Roman" w:hAnsi="Times New Roman"/>
          <w:sz w:val="24"/>
          <w:szCs w:val="24"/>
        </w:rPr>
        <w:t xml:space="preserve">Ministru kabinets ir iepazinies ar </w:t>
      </w:r>
      <w:r w:rsidR="00D56436" w:rsidRPr="00D56436">
        <w:rPr>
          <w:rFonts w:ascii="Times New Roman" w:hAnsi="Times New Roman"/>
          <w:sz w:val="24"/>
          <w:szCs w:val="24"/>
        </w:rPr>
        <w:t>Saeimas Izglītības, kultūras un zinātnes komisijas 2018. gada 18. septembra vēstuli Nr. 111.9/5-48-12/18 un tai pievienotajiem materiāl</w:t>
      </w:r>
      <w:r w:rsidR="00D56436">
        <w:rPr>
          <w:rFonts w:ascii="Times New Roman" w:hAnsi="Times New Roman"/>
          <w:sz w:val="24"/>
          <w:szCs w:val="24"/>
        </w:rPr>
        <w:t>iem un izvērtējis Latvijas Izglītības un zinātnes darbinieku arodbiedrības (turpmāk – LIZDA) ierosināt</w:t>
      </w:r>
      <w:r w:rsidR="00E40A73">
        <w:rPr>
          <w:rFonts w:ascii="Times New Roman" w:hAnsi="Times New Roman"/>
          <w:sz w:val="24"/>
          <w:szCs w:val="24"/>
        </w:rPr>
        <w:t>os Izglītības likuma grozījumus, un informē par sekojošo:</w:t>
      </w:r>
      <w:r w:rsidR="00D56436">
        <w:rPr>
          <w:rFonts w:ascii="Times New Roman" w:hAnsi="Times New Roman"/>
          <w:sz w:val="24"/>
          <w:szCs w:val="24"/>
        </w:rPr>
        <w:t xml:space="preserve"> </w:t>
      </w:r>
    </w:p>
    <w:p w14:paraId="359EA8AB" w14:textId="77777777" w:rsidR="002A423B" w:rsidRDefault="002A423B" w:rsidP="002A423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2A423B">
        <w:rPr>
          <w:rFonts w:ascii="Times New Roman" w:hAnsi="Times New Roman"/>
          <w:sz w:val="24"/>
          <w:szCs w:val="24"/>
        </w:rPr>
        <w:t>Izglītības un zinātnes ministrija (turpmāk – ministrija) ir izpildījusi 2016.gada 5.jūlija Ministru kabineta sēdē (</w:t>
      </w:r>
      <w:proofErr w:type="spellStart"/>
      <w:r w:rsidRPr="002A423B">
        <w:rPr>
          <w:rFonts w:ascii="Times New Roman" w:hAnsi="Times New Roman"/>
          <w:sz w:val="24"/>
          <w:szCs w:val="24"/>
        </w:rPr>
        <w:t>protokollēmums</w:t>
      </w:r>
      <w:proofErr w:type="spellEnd"/>
      <w:r w:rsidRPr="002A423B">
        <w:rPr>
          <w:rFonts w:ascii="Times New Roman" w:hAnsi="Times New Roman"/>
          <w:sz w:val="24"/>
          <w:szCs w:val="24"/>
        </w:rPr>
        <w:t xml:space="preserve"> Nr.33, 35§, 14.punkts) lemto, kā arī Valdības rīcības plāna Deklarācijas par Māra Kučinska vadītā Ministru kabineta iecerēto darbību īstenošanas 106.4. punktu.  Sadarbībā ar Finanšu ministriju, Labklājības ministriju, Ministru prezidenta biroju, Latvijas Pašvaldību savienību (turpmāk – LPS) un LIZDA, izvērtējot LPS un LIZDA priekšlikumus, ir sagatavoti un izglītības un Ministru kabinetā 2018.gada 17.aprīlī apstiprināti noteikumi Nr. 216 ,,Kārtība, kādā piešķir un administrē valsts sociālo atbalstu pedagogiem” (turpmāk – noteikumi).</w:t>
      </w:r>
    </w:p>
    <w:p w14:paraId="359EA8AC" w14:textId="65813290" w:rsidR="00254D79" w:rsidRPr="002A423B" w:rsidRDefault="002A423B" w:rsidP="002A423B">
      <w:pPr>
        <w:pStyle w:val="ListParagraph"/>
        <w:tabs>
          <w:tab w:val="left" w:pos="993"/>
        </w:tabs>
        <w:spacing w:after="0" w:line="240" w:lineRule="auto"/>
        <w:ind w:left="0" w:firstLine="709"/>
        <w:jc w:val="both"/>
        <w:rPr>
          <w:rFonts w:ascii="Times New Roman" w:hAnsi="Times New Roman"/>
          <w:sz w:val="24"/>
          <w:szCs w:val="24"/>
        </w:rPr>
      </w:pPr>
      <w:r w:rsidRPr="002A423B">
        <w:rPr>
          <w:rFonts w:ascii="Times New Roman" w:hAnsi="Times New Roman"/>
          <w:sz w:val="24"/>
          <w:szCs w:val="24"/>
        </w:rPr>
        <w:t>Noteikumi</w:t>
      </w:r>
      <w:r w:rsidR="00FC6215">
        <w:rPr>
          <w:rFonts w:ascii="Times New Roman" w:hAnsi="Times New Roman"/>
          <w:sz w:val="24"/>
          <w:szCs w:val="24"/>
        </w:rPr>
        <w:t xml:space="preserve"> ir tiešā mērā saistīti</w:t>
      </w:r>
      <w:r w:rsidR="00254D79" w:rsidRPr="002A423B">
        <w:rPr>
          <w:rFonts w:ascii="Times New Roman" w:hAnsi="Times New Roman"/>
          <w:sz w:val="24"/>
          <w:szCs w:val="24"/>
        </w:rPr>
        <w:t xml:space="preserve"> </w:t>
      </w:r>
      <w:r w:rsidR="004D70DB" w:rsidRPr="002A423B">
        <w:rPr>
          <w:rFonts w:ascii="Times New Roman" w:hAnsi="Times New Roman"/>
          <w:sz w:val="24"/>
          <w:szCs w:val="24"/>
        </w:rPr>
        <w:t xml:space="preserve">ar </w:t>
      </w:r>
      <w:r w:rsidR="00254D79" w:rsidRPr="002A423B">
        <w:rPr>
          <w:rFonts w:ascii="Times New Roman" w:hAnsi="Times New Roman"/>
          <w:sz w:val="24"/>
          <w:szCs w:val="24"/>
        </w:rPr>
        <w:t>ministrijas darbu optimāla vispārējās izglītības iestāžu tīkla modeļa izveidē, ņemot vērā skolēnu skaitu, demogrāfijas un migrācijas tendences un prognozes pašvaldībā</w:t>
      </w:r>
      <w:r w:rsidR="00FC6215">
        <w:rPr>
          <w:rFonts w:ascii="Times New Roman" w:hAnsi="Times New Roman"/>
          <w:sz w:val="24"/>
          <w:szCs w:val="24"/>
        </w:rPr>
        <w:t>s</w:t>
      </w:r>
      <w:r w:rsidR="00254D79" w:rsidRPr="002A423B">
        <w:rPr>
          <w:rFonts w:ascii="Times New Roman" w:hAnsi="Times New Roman"/>
          <w:sz w:val="24"/>
          <w:szCs w:val="24"/>
        </w:rPr>
        <w:t>, izglītības iestāžu pieejamību, pašvaldību sociālekonomisko situāciju, kā arī izglītības iestāžu kvalitātes r</w:t>
      </w:r>
      <w:r w:rsidR="002156DC" w:rsidRPr="002A423B">
        <w:rPr>
          <w:rFonts w:ascii="Times New Roman" w:hAnsi="Times New Roman"/>
          <w:sz w:val="24"/>
          <w:szCs w:val="24"/>
        </w:rPr>
        <w:t>ādītājus.</w:t>
      </w:r>
    </w:p>
    <w:p w14:paraId="359EA8AD" w14:textId="77777777" w:rsidR="00D56436" w:rsidRDefault="00254D79" w:rsidP="00254D79">
      <w:pPr>
        <w:spacing w:after="0" w:line="240" w:lineRule="auto"/>
        <w:ind w:firstLine="709"/>
        <w:jc w:val="both"/>
        <w:rPr>
          <w:rFonts w:ascii="Times New Roman" w:hAnsi="Times New Roman"/>
          <w:sz w:val="24"/>
          <w:szCs w:val="24"/>
        </w:rPr>
      </w:pPr>
      <w:r w:rsidRPr="00254D79">
        <w:rPr>
          <w:rFonts w:ascii="Times New Roman" w:hAnsi="Times New Roman"/>
          <w:sz w:val="24"/>
          <w:szCs w:val="24"/>
        </w:rPr>
        <w:t>Ministru kabineta ieskatā finansējums un sociālā atbalsta princips ir jāsaglabā pilnā apmērā, nemainot šī mērķa būtību. Pedagogiem, kuri izglītības iestāžu likvidācijas vai reorganizācijas rezultātā zaudēs darbu un kuriem pirmspensijas vecumā būs grūtības atrast darbu citur, tiek n</w:t>
      </w:r>
      <w:r w:rsidR="002156DC">
        <w:rPr>
          <w:rFonts w:ascii="Times New Roman" w:hAnsi="Times New Roman"/>
          <w:sz w:val="24"/>
          <w:szCs w:val="24"/>
        </w:rPr>
        <w:t>odrošināts finansiāls atbalsts.</w:t>
      </w:r>
    </w:p>
    <w:p w14:paraId="359EA8AE" w14:textId="77777777" w:rsidR="00E40A73" w:rsidRDefault="00E40A73" w:rsidP="00254D79">
      <w:pPr>
        <w:spacing w:after="0" w:line="240" w:lineRule="auto"/>
        <w:ind w:firstLine="709"/>
        <w:jc w:val="both"/>
        <w:rPr>
          <w:rFonts w:ascii="Times New Roman" w:hAnsi="Times New Roman"/>
          <w:sz w:val="24"/>
          <w:szCs w:val="24"/>
        </w:rPr>
      </w:pPr>
    </w:p>
    <w:p w14:paraId="359EA8AF" w14:textId="77777777" w:rsidR="00254D79" w:rsidRPr="00E40A73" w:rsidRDefault="00E40A73" w:rsidP="002A423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E40A73">
        <w:rPr>
          <w:rFonts w:ascii="Times New Roman" w:hAnsi="Times New Roman"/>
          <w:sz w:val="24"/>
          <w:szCs w:val="24"/>
        </w:rPr>
        <w:t xml:space="preserve">Joprojām </w:t>
      </w:r>
      <w:r w:rsidR="004E4F9F" w:rsidRPr="00E40A73">
        <w:rPr>
          <w:rFonts w:ascii="Times New Roman" w:hAnsi="Times New Roman"/>
          <w:sz w:val="24"/>
          <w:szCs w:val="24"/>
        </w:rPr>
        <w:t xml:space="preserve">Saeimā </w:t>
      </w:r>
      <w:r w:rsidRPr="00E40A73">
        <w:rPr>
          <w:rFonts w:ascii="Times New Roman" w:hAnsi="Times New Roman"/>
          <w:sz w:val="24"/>
          <w:szCs w:val="24"/>
        </w:rPr>
        <w:t xml:space="preserve">izskatīšanā, Saeimas Sociālo un darba lietu komisijā atrodas </w:t>
      </w:r>
      <w:r w:rsidR="004E4F9F" w:rsidRPr="00E40A73">
        <w:rPr>
          <w:rFonts w:ascii="Times New Roman" w:hAnsi="Times New Roman"/>
          <w:sz w:val="24"/>
          <w:szCs w:val="24"/>
        </w:rPr>
        <w:t>l</w:t>
      </w:r>
      <w:r w:rsidR="00254D79" w:rsidRPr="00E40A73">
        <w:rPr>
          <w:rFonts w:ascii="Times New Roman" w:hAnsi="Times New Roman"/>
          <w:sz w:val="24"/>
          <w:szCs w:val="24"/>
        </w:rPr>
        <w:t>ikumprojekt</w:t>
      </w:r>
      <w:r w:rsidR="004E4F9F" w:rsidRPr="00E40A73">
        <w:rPr>
          <w:rFonts w:ascii="Times New Roman" w:hAnsi="Times New Roman"/>
          <w:sz w:val="24"/>
          <w:szCs w:val="24"/>
        </w:rPr>
        <w:t>s</w:t>
      </w:r>
      <w:r w:rsidR="00254D79" w:rsidRPr="00E40A73">
        <w:rPr>
          <w:rFonts w:ascii="Times New Roman" w:hAnsi="Times New Roman"/>
          <w:sz w:val="24"/>
          <w:szCs w:val="24"/>
        </w:rPr>
        <w:t xml:space="preserve">  ,,Speciālās izglītības  skolotāju, sporta skolotāju un pirmsskolas skolotāju izd</w:t>
      </w:r>
      <w:r w:rsidR="004E4F9F" w:rsidRPr="00E40A73">
        <w:rPr>
          <w:rFonts w:ascii="Times New Roman" w:hAnsi="Times New Roman"/>
          <w:sz w:val="24"/>
          <w:szCs w:val="24"/>
        </w:rPr>
        <w:t>ienas pensiju likums”(202/Lp12)</w:t>
      </w:r>
      <w:r w:rsidRPr="00E40A73">
        <w:rPr>
          <w:rFonts w:ascii="Times New Roman" w:hAnsi="Times New Roman"/>
          <w:sz w:val="24"/>
          <w:szCs w:val="24"/>
        </w:rPr>
        <w:t xml:space="preserve"> (turpmāk – likumprojekts) (pieņemts 1.lasījumā)</w:t>
      </w:r>
      <w:r w:rsidR="00254D79" w:rsidRPr="00E40A73">
        <w:rPr>
          <w:rFonts w:ascii="Times New Roman" w:hAnsi="Times New Roman"/>
          <w:sz w:val="24"/>
          <w:szCs w:val="24"/>
        </w:rPr>
        <w:t xml:space="preserve">. </w:t>
      </w:r>
      <w:r w:rsidRPr="00E40A73">
        <w:rPr>
          <w:rFonts w:ascii="Times New Roman" w:hAnsi="Times New Roman"/>
          <w:sz w:val="24"/>
          <w:szCs w:val="24"/>
        </w:rPr>
        <w:t>Arī šajā l</w:t>
      </w:r>
      <w:r w:rsidR="00254D79" w:rsidRPr="00E40A73">
        <w:rPr>
          <w:rFonts w:ascii="Times New Roman" w:hAnsi="Times New Roman"/>
          <w:sz w:val="24"/>
          <w:szCs w:val="24"/>
        </w:rPr>
        <w:t>ikumprojektā definētais mērķis ir attiecināms tikai uz atsevišķām pedagogu gru</w:t>
      </w:r>
      <w:r w:rsidR="004E4F9F" w:rsidRPr="00E40A73">
        <w:rPr>
          <w:rFonts w:ascii="Times New Roman" w:hAnsi="Times New Roman"/>
          <w:sz w:val="24"/>
          <w:szCs w:val="24"/>
        </w:rPr>
        <w:t>pām. Ministru kabineta ieskatā</w:t>
      </w:r>
      <w:r w:rsidRPr="00E40A73">
        <w:rPr>
          <w:rFonts w:ascii="Times New Roman" w:hAnsi="Times New Roman"/>
          <w:sz w:val="24"/>
          <w:szCs w:val="24"/>
        </w:rPr>
        <w:t xml:space="preserve"> minētā</w:t>
      </w:r>
      <w:r w:rsidR="004E4F9F" w:rsidRPr="00E40A73">
        <w:rPr>
          <w:rFonts w:ascii="Times New Roman" w:hAnsi="Times New Roman"/>
          <w:sz w:val="24"/>
          <w:szCs w:val="24"/>
        </w:rPr>
        <w:t xml:space="preserve"> l</w:t>
      </w:r>
      <w:r w:rsidR="00254D79" w:rsidRPr="00E40A73">
        <w:rPr>
          <w:rFonts w:ascii="Times New Roman" w:hAnsi="Times New Roman"/>
          <w:sz w:val="24"/>
          <w:szCs w:val="24"/>
        </w:rPr>
        <w:t xml:space="preserve">ikumprojekta tālāka virzība </w:t>
      </w:r>
      <w:r w:rsidR="004E4F9F" w:rsidRPr="00E40A73">
        <w:rPr>
          <w:rFonts w:ascii="Times New Roman" w:hAnsi="Times New Roman"/>
          <w:sz w:val="24"/>
          <w:szCs w:val="24"/>
        </w:rPr>
        <w:t>nelabvēlīgi ietekmē</w:t>
      </w:r>
      <w:r w:rsidR="00254D79" w:rsidRPr="00E40A73">
        <w:rPr>
          <w:rFonts w:ascii="Times New Roman" w:hAnsi="Times New Roman"/>
          <w:sz w:val="24"/>
          <w:szCs w:val="24"/>
        </w:rPr>
        <w:t xml:space="preserve"> </w:t>
      </w:r>
      <w:r w:rsidR="004E4F9F" w:rsidRPr="00E40A73">
        <w:rPr>
          <w:rFonts w:ascii="Times New Roman" w:hAnsi="Times New Roman"/>
          <w:sz w:val="24"/>
          <w:szCs w:val="24"/>
        </w:rPr>
        <w:t>i</w:t>
      </w:r>
      <w:r w:rsidR="00254D79" w:rsidRPr="00E40A73">
        <w:rPr>
          <w:rFonts w:ascii="Times New Roman" w:hAnsi="Times New Roman"/>
          <w:sz w:val="24"/>
          <w:szCs w:val="24"/>
        </w:rPr>
        <w:t xml:space="preserve">zdienas pensiju sistēmu (aktualizējama LM izstrādātā koncepcija par izdienas pensiju piešķiršanu), kā arī </w:t>
      </w:r>
      <w:r w:rsidRPr="00E40A73">
        <w:rPr>
          <w:rFonts w:ascii="Times New Roman" w:hAnsi="Times New Roman"/>
          <w:sz w:val="24"/>
          <w:szCs w:val="24"/>
        </w:rPr>
        <w:t>tā ieviešanai būtu</w:t>
      </w:r>
      <w:r w:rsidR="00254D79" w:rsidRPr="00E40A73">
        <w:rPr>
          <w:rFonts w:ascii="Times New Roman" w:hAnsi="Times New Roman"/>
          <w:sz w:val="24"/>
          <w:szCs w:val="24"/>
        </w:rPr>
        <w:t xml:space="preserve"> nepieciešams papildu finansējums apmēram 1.5 milj. apjomā.</w:t>
      </w:r>
    </w:p>
    <w:p w14:paraId="359EA8B0" w14:textId="3CA44755" w:rsidR="00254D79" w:rsidRPr="00254D79" w:rsidRDefault="00FC6215" w:rsidP="00254D79">
      <w:pPr>
        <w:spacing w:after="0" w:line="240" w:lineRule="auto"/>
        <w:ind w:firstLine="709"/>
        <w:jc w:val="both"/>
        <w:rPr>
          <w:rFonts w:ascii="Times New Roman" w:hAnsi="Times New Roman"/>
          <w:sz w:val="24"/>
          <w:szCs w:val="24"/>
        </w:rPr>
      </w:pPr>
      <w:r>
        <w:rPr>
          <w:rFonts w:ascii="Times New Roman" w:hAnsi="Times New Roman"/>
          <w:sz w:val="24"/>
          <w:szCs w:val="24"/>
        </w:rPr>
        <w:t xml:space="preserve">Jāņem </w:t>
      </w:r>
      <w:r w:rsidR="00254D79" w:rsidRPr="00254D79">
        <w:rPr>
          <w:rFonts w:ascii="Times New Roman" w:hAnsi="Times New Roman"/>
          <w:sz w:val="24"/>
          <w:szCs w:val="24"/>
        </w:rPr>
        <w:t>vērā</w:t>
      </w:r>
      <w:r>
        <w:rPr>
          <w:rFonts w:ascii="Times New Roman" w:hAnsi="Times New Roman"/>
          <w:sz w:val="24"/>
          <w:szCs w:val="24"/>
        </w:rPr>
        <w:t xml:space="preserve"> arī</w:t>
      </w:r>
      <w:r w:rsidR="00254D79" w:rsidRPr="00254D79">
        <w:rPr>
          <w:rFonts w:ascii="Times New Roman" w:hAnsi="Times New Roman"/>
          <w:sz w:val="24"/>
          <w:szCs w:val="24"/>
        </w:rPr>
        <w:t xml:space="preserve"> tas, ka šo trīs grupu pedagogiem izdienas pensijas saņemšanas gadījumā būs liegts strādāt izglītības nozarē (nebūs iespējams, piemēram, strādāt par pagarinātās dienas grupas skolotāju u.c.).</w:t>
      </w:r>
    </w:p>
    <w:p w14:paraId="359EA8B1" w14:textId="1ED3B95F" w:rsidR="00254D79" w:rsidRDefault="00254D79" w:rsidP="00254D79">
      <w:pPr>
        <w:spacing w:after="0" w:line="240" w:lineRule="auto"/>
        <w:ind w:firstLine="709"/>
        <w:jc w:val="both"/>
        <w:rPr>
          <w:rFonts w:ascii="Times New Roman" w:hAnsi="Times New Roman"/>
          <w:sz w:val="24"/>
          <w:szCs w:val="24"/>
        </w:rPr>
      </w:pPr>
      <w:r w:rsidRPr="00254D79">
        <w:rPr>
          <w:rFonts w:ascii="Times New Roman" w:hAnsi="Times New Roman"/>
          <w:sz w:val="24"/>
          <w:szCs w:val="24"/>
        </w:rPr>
        <w:t>Ja papildu</w:t>
      </w:r>
      <w:r w:rsidR="00FC6215">
        <w:rPr>
          <w:rFonts w:ascii="Times New Roman" w:hAnsi="Times New Roman"/>
          <w:sz w:val="24"/>
          <w:szCs w:val="24"/>
        </w:rPr>
        <w:t>s</w:t>
      </w:r>
      <w:r w:rsidRPr="00254D79">
        <w:rPr>
          <w:rFonts w:ascii="Times New Roman" w:hAnsi="Times New Roman"/>
          <w:sz w:val="24"/>
          <w:szCs w:val="24"/>
        </w:rPr>
        <w:t xml:space="preserve"> esošajam sociālā atbalsta principam </w:t>
      </w:r>
      <w:r w:rsidR="004E4F9F">
        <w:rPr>
          <w:rFonts w:ascii="Times New Roman" w:hAnsi="Times New Roman"/>
          <w:sz w:val="24"/>
          <w:szCs w:val="24"/>
        </w:rPr>
        <w:t>tiek virzīts LIZDA priekšlikums piešķirt sociālu atbalstu l</w:t>
      </w:r>
      <w:r w:rsidRPr="00254D79">
        <w:rPr>
          <w:rFonts w:ascii="Times New Roman" w:hAnsi="Times New Roman"/>
          <w:sz w:val="24"/>
          <w:szCs w:val="24"/>
        </w:rPr>
        <w:t>ikumprojektā minēto grupu pedagogiem, kuri pēc savas iniciatīvas uzsaka</w:t>
      </w:r>
      <w:r w:rsidR="004E4F9F">
        <w:rPr>
          <w:rFonts w:ascii="Times New Roman" w:hAnsi="Times New Roman"/>
          <w:sz w:val="24"/>
          <w:szCs w:val="24"/>
        </w:rPr>
        <w:t xml:space="preserve"> darbu izglītības iestādē ātrāk</w:t>
      </w:r>
      <w:r w:rsidRPr="00254D79">
        <w:rPr>
          <w:rFonts w:ascii="Times New Roman" w:hAnsi="Times New Roman"/>
          <w:sz w:val="24"/>
          <w:szCs w:val="24"/>
        </w:rPr>
        <w:t xml:space="preserve"> nekā pensionēšanās vecumu sasniedzot, nav saprotams, kādēļ šāds priekšlikums netiek attie</w:t>
      </w:r>
      <w:r w:rsidR="004E4F9F">
        <w:rPr>
          <w:rFonts w:ascii="Times New Roman" w:hAnsi="Times New Roman"/>
          <w:sz w:val="24"/>
          <w:szCs w:val="24"/>
        </w:rPr>
        <w:t xml:space="preserve">cināts uz visām pedagogu grupām. </w:t>
      </w:r>
      <w:r w:rsidRPr="00254D79">
        <w:rPr>
          <w:rFonts w:ascii="Times New Roman" w:hAnsi="Times New Roman"/>
          <w:sz w:val="24"/>
          <w:szCs w:val="24"/>
        </w:rPr>
        <w:t>Lemjot par šāda priekšlikuma turpmāku virzību, valsts budžetā būs nepieciešams paredzēt papildu finansējumu sociālā atbalsta nodrošināšanai minētajām pedagogu grupām, ja par tām attiecībā uz sociālā atbalsta nodrošināšan</w:t>
      </w:r>
      <w:r w:rsidR="004E4F9F">
        <w:rPr>
          <w:rFonts w:ascii="Times New Roman" w:hAnsi="Times New Roman"/>
          <w:sz w:val="24"/>
          <w:szCs w:val="24"/>
        </w:rPr>
        <w:t>u tiks pieņemts pozitīvs lēmums. T</w:t>
      </w:r>
      <w:r w:rsidRPr="00254D79">
        <w:rPr>
          <w:rFonts w:ascii="Times New Roman" w:hAnsi="Times New Roman"/>
          <w:sz w:val="24"/>
          <w:szCs w:val="24"/>
        </w:rPr>
        <w:t>āpat ievērojami lielāks finansējums būs nepieciešams gadījumā, ja šāda veida sociālais atbalsts tiks piešķirts visiem pedagogiem, kuri trīs gadus pirms pe</w:t>
      </w:r>
      <w:r w:rsidR="004E4F9F">
        <w:rPr>
          <w:rFonts w:ascii="Times New Roman" w:hAnsi="Times New Roman"/>
          <w:sz w:val="24"/>
          <w:szCs w:val="24"/>
        </w:rPr>
        <w:t>nsionēšanās vecuma sasniegšanas</w:t>
      </w:r>
      <w:r w:rsidRPr="00254D79">
        <w:rPr>
          <w:rFonts w:ascii="Times New Roman" w:hAnsi="Times New Roman"/>
          <w:sz w:val="24"/>
          <w:szCs w:val="24"/>
        </w:rPr>
        <w:t xml:space="preserve"> </w:t>
      </w:r>
      <w:r w:rsidR="004E4F9F">
        <w:rPr>
          <w:rFonts w:ascii="Times New Roman" w:hAnsi="Times New Roman"/>
          <w:sz w:val="24"/>
          <w:szCs w:val="24"/>
        </w:rPr>
        <w:t xml:space="preserve">uzteiks </w:t>
      </w:r>
      <w:r w:rsidRPr="00254D79">
        <w:rPr>
          <w:rFonts w:ascii="Times New Roman" w:hAnsi="Times New Roman"/>
          <w:sz w:val="24"/>
          <w:szCs w:val="24"/>
        </w:rPr>
        <w:t>darbu izglītības iestādē. Ministru kabineta ieskatā dažādas pakāpes profesionālo iemaņu mazināšanās vai zudums, kā arī emocionāla vai fiziska pārslodze ir vērojama ļoti daudzās profesijās.</w:t>
      </w:r>
    </w:p>
    <w:p w14:paraId="359EA8B2" w14:textId="01B1039C" w:rsidR="00E40A73" w:rsidRDefault="00E40A73" w:rsidP="00254D79">
      <w:pPr>
        <w:spacing w:after="0" w:line="240" w:lineRule="auto"/>
        <w:ind w:firstLine="709"/>
        <w:jc w:val="both"/>
        <w:rPr>
          <w:rFonts w:ascii="Times New Roman" w:hAnsi="Times New Roman"/>
          <w:noProof/>
          <w:sz w:val="24"/>
          <w:szCs w:val="24"/>
          <w:lang w:eastAsia="lv-LV"/>
        </w:rPr>
      </w:pPr>
      <w:r w:rsidRPr="00D56436">
        <w:rPr>
          <w:rFonts w:ascii="Times New Roman" w:hAnsi="Times New Roman"/>
          <w:noProof/>
          <w:sz w:val="24"/>
          <w:szCs w:val="24"/>
          <w:lang w:eastAsia="lv-LV"/>
        </w:rPr>
        <w:t>Ņemot vērā, ka piedāvātie grozījumi pēc būtības paredz noteiktai pedagogu grupai piešķirt atbalstu, kas lī</w:t>
      </w:r>
      <w:r w:rsidR="00FC6215">
        <w:rPr>
          <w:rFonts w:ascii="Times New Roman" w:hAnsi="Times New Roman"/>
          <w:noProof/>
          <w:sz w:val="24"/>
          <w:szCs w:val="24"/>
          <w:lang w:eastAsia="lv-LV"/>
        </w:rPr>
        <w:t>dzinās izdienas pensijai, Ministru kabinets vērš</w:t>
      </w:r>
      <w:r w:rsidRPr="00D56436">
        <w:rPr>
          <w:rFonts w:ascii="Times New Roman" w:hAnsi="Times New Roman"/>
          <w:noProof/>
          <w:sz w:val="24"/>
          <w:szCs w:val="24"/>
          <w:lang w:eastAsia="lv-LV"/>
        </w:rPr>
        <w:t xml:space="preserve"> uzmanību, ka arī Valsts kontrole ir norādījusi, ka nav pieļaujama jaunu likumprojektu virzīšana par izdienas pensijām, kamēr nav veikts visaptverošs izdienas pensiju sistēmas izvērtējums</w:t>
      </w:r>
      <w:r>
        <w:rPr>
          <w:rFonts w:ascii="Times New Roman" w:hAnsi="Times New Roman"/>
          <w:noProof/>
          <w:sz w:val="24"/>
          <w:szCs w:val="24"/>
          <w:lang w:eastAsia="lv-LV"/>
        </w:rPr>
        <w:t>.</w:t>
      </w:r>
    </w:p>
    <w:p w14:paraId="359EA8B3" w14:textId="77777777" w:rsidR="00E40A73" w:rsidRDefault="00E40A73" w:rsidP="00254D79">
      <w:pPr>
        <w:spacing w:after="0" w:line="240" w:lineRule="auto"/>
        <w:ind w:firstLine="709"/>
        <w:jc w:val="both"/>
        <w:rPr>
          <w:rFonts w:ascii="Times New Roman" w:hAnsi="Times New Roman"/>
          <w:noProof/>
          <w:sz w:val="24"/>
          <w:szCs w:val="24"/>
          <w:lang w:eastAsia="lv-LV"/>
        </w:rPr>
      </w:pPr>
    </w:p>
    <w:p w14:paraId="359EA8B4" w14:textId="38DA5312" w:rsidR="00254D79" w:rsidRPr="00E40A73" w:rsidRDefault="00254D79" w:rsidP="002A423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E40A73">
        <w:rPr>
          <w:rFonts w:ascii="Times New Roman" w:hAnsi="Times New Roman"/>
          <w:sz w:val="24"/>
          <w:szCs w:val="24"/>
        </w:rPr>
        <w:lastRenderedPageBreak/>
        <w:t>Ministru kabinets ir vērtējis iespēju no valsts budžeta nodrošināt visu pirmsskolas izglītības programmās nodarbināto pedagogu darba samaksu, kā arī kopumā iestājas par sakārto</w:t>
      </w:r>
      <w:r w:rsidR="004E4F9F" w:rsidRPr="00E40A73">
        <w:rPr>
          <w:rFonts w:ascii="Times New Roman" w:hAnsi="Times New Roman"/>
          <w:sz w:val="24"/>
          <w:szCs w:val="24"/>
        </w:rPr>
        <w:t>tu pieeju</w:t>
      </w:r>
      <w:r w:rsidR="004B610A" w:rsidRPr="00E40A73">
        <w:rPr>
          <w:rFonts w:ascii="Times New Roman" w:hAnsi="Times New Roman"/>
          <w:sz w:val="24"/>
          <w:szCs w:val="24"/>
        </w:rPr>
        <w:t xml:space="preserve"> pedagogu darba samaksas nodrošināšanai no valsts budžeta</w:t>
      </w:r>
      <w:r w:rsidR="004E4F9F" w:rsidRPr="00E40A73">
        <w:rPr>
          <w:rFonts w:ascii="Times New Roman" w:hAnsi="Times New Roman"/>
          <w:sz w:val="24"/>
          <w:szCs w:val="24"/>
        </w:rPr>
        <w:t>, bet vienlaikus norāda</w:t>
      </w:r>
      <w:r w:rsidRPr="00E40A73">
        <w:rPr>
          <w:rFonts w:ascii="Times New Roman" w:hAnsi="Times New Roman"/>
          <w:sz w:val="24"/>
          <w:szCs w:val="24"/>
        </w:rPr>
        <w:t>, ka</w:t>
      </w:r>
      <w:r w:rsidR="00FC6215">
        <w:rPr>
          <w:rFonts w:ascii="Times New Roman" w:hAnsi="Times New Roman"/>
          <w:sz w:val="24"/>
          <w:szCs w:val="24"/>
        </w:rPr>
        <w:t xml:space="preserve"> kopējais pirmsskolu finansējuma apmērs </w:t>
      </w:r>
      <w:r w:rsidR="004B610A" w:rsidRPr="00E40A73">
        <w:rPr>
          <w:rFonts w:ascii="Times New Roman" w:hAnsi="Times New Roman"/>
          <w:sz w:val="24"/>
          <w:szCs w:val="24"/>
        </w:rPr>
        <w:t xml:space="preserve">ir </w:t>
      </w:r>
      <w:r w:rsidR="00FC6215">
        <w:rPr>
          <w:rFonts w:ascii="Times New Roman" w:hAnsi="Times New Roman"/>
          <w:sz w:val="24"/>
          <w:szCs w:val="24"/>
        </w:rPr>
        <w:t>lēšams</w:t>
      </w:r>
      <w:r w:rsidRPr="00E40A73">
        <w:rPr>
          <w:rFonts w:ascii="Times New Roman" w:hAnsi="Times New Roman"/>
          <w:sz w:val="24"/>
          <w:szCs w:val="24"/>
        </w:rPr>
        <w:t xml:space="preserve"> 125 milj. </w:t>
      </w:r>
      <w:proofErr w:type="spellStart"/>
      <w:r w:rsidRPr="00E40A73">
        <w:rPr>
          <w:rFonts w:ascii="Times New Roman" w:hAnsi="Times New Roman"/>
          <w:i/>
          <w:sz w:val="24"/>
          <w:szCs w:val="24"/>
        </w:rPr>
        <w:t>euro</w:t>
      </w:r>
      <w:proofErr w:type="spellEnd"/>
      <w:r w:rsidRPr="00E40A73">
        <w:rPr>
          <w:rFonts w:ascii="Times New Roman" w:hAnsi="Times New Roman"/>
          <w:sz w:val="24"/>
          <w:szCs w:val="24"/>
        </w:rPr>
        <w:t xml:space="preserve"> (saskaņā ar Valsts izglītības informācijas sistēmā pieejamo tarificēto finansējumu pirmsskolas izglītībai no valsts, </w:t>
      </w:r>
      <w:r w:rsidR="004B610A" w:rsidRPr="00E40A73">
        <w:rPr>
          <w:rFonts w:ascii="Times New Roman" w:hAnsi="Times New Roman"/>
          <w:sz w:val="24"/>
          <w:szCs w:val="24"/>
        </w:rPr>
        <w:t xml:space="preserve">pašvaldību un privātā budžeta). </w:t>
      </w:r>
      <w:r w:rsidR="00A84A40" w:rsidRPr="00E40A73">
        <w:rPr>
          <w:rFonts w:ascii="Times New Roman" w:hAnsi="Times New Roman"/>
          <w:sz w:val="24"/>
          <w:szCs w:val="24"/>
        </w:rPr>
        <w:t xml:space="preserve"> Ņemot vērā rosinātās būtiskās izmaiņas pirmsskolas ped</w:t>
      </w:r>
      <w:r w:rsidR="006520B3">
        <w:rPr>
          <w:rFonts w:ascii="Times New Roman" w:hAnsi="Times New Roman"/>
          <w:sz w:val="24"/>
          <w:szCs w:val="24"/>
        </w:rPr>
        <w:t>agogu darba samaksas finansēšanā</w:t>
      </w:r>
      <w:r w:rsidR="00A84A40" w:rsidRPr="00E40A73">
        <w:rPr>
          <w:rFonts w:ascii="Times New Roman" w:hAnsi="Times New Roman"/>
          <w:sz w:val="24"/>
          <w:szCs w:val="24"/>
        </w:rPr>
        <w:t xml:space="preserve">, Ministru kabineta ieskatā būtu nepieciešams izstrādāt jaunu finansēšanas modeli. </w:t>
      </w:r>
    </w:p>
    <w:p w14:paraId="359EA8B5" w14:textId="7ABA8A42" w:rsidR="00E40A73" w:rsidRPr="00E40A73" w:rsidRDefault="00E40A73" w:rsidP="00E40A73">
      <w:pPr>
        <w:spacing w:after="0" w:line="240" w:lineRule="auto"/>
        <w:ind w:firstLine="709"/>
        <w:jc w:val="both"/>
        <w:rPr>
          <w:rFonts w:ascii="Times New Roman" w:hAnsi="Times New Roman"/>
          <w:sz w:val="24"/>
          <w:szCs w:val="24"/>
        </w:rPr>
      </w:pPr>
      <w:r w:rsidRPr="00E40A73">
        <w:rPr>
          <w:rFonts w:ascii="Times New Roman" w:hAnsi="Times New Roman"/>
          <w:sz w:val="24"/>
          <w:szCs w:val="24"/>
        </w:rPr>
        <w:t>Tā kā LIZDA ierosinātie priekšlikumi par sociālā atbalsta nodrošināšanu atsevišķiem pedagogiem un pirmsskolas pedagogu darba samaksas finansēšanas daļēju pārņemšanu n</w:t>
      </w:r>
      <w:r w:rsidR="006520B3">
        <w:rPr>
          <w:rFonts w:ascii="Times New Roman" w:hAnsi="Times New Roman"/>
          <w:sz w:val="24"/>
          <w:szCs w:val="24"/>
        </w:rPr>
        <w:t>o pašvaldībām uz valsts budžetu</w:t>
      </w:r>
      <w:r w:rsidRPr="00E40A73">
        <w:rPr>
          <w:rFonts w:ascii="Times New Roman" w:hAnsi="Times New Roman"/>
          <w:sz w:val="24"/>
          <w:szCs w:val="24"/>
        </w:rPr>
        <w:t xml:space="preserve"> ir ar potenciālu ietekmi uz valsts budžetu, Ministru kabineta ieskatā</w:t>
      </w:r>
      <w:r w:rsidR="00155F8A">
        <w:rPr>
          <w:rFonts w:ascii="Times New Roman" w:hAnsi="Times New Roman"/>
          <w:sz w:val="24"/>
          <w:szCs w:val="24"/>
        </w:rPr>
        <w:t xml:space="preserve"> </w:t>
      </w:r>
      <w:r w:rsidRPr="00E40A73">
        <w:rPr>
          <w:rFonts w:ascii="Times New Roman" w:hAnsi="Times New Roman"/>
          <w:sz w:val="24"/>
          <w:szCs w:val="24"/>
        </w:rPr>
        <w:t>pirms šādu normu iekļaušanas likumprojektā, ir nepieciešams veikt detalizētu nepieciešamā finansējuma aprēķinu, kā arī norādīt potenciālo finansējuma avotu un atbalsta saņēmēju loku. Vienlaikus norādām, ka pārņemot pašvaldību funkciju – pirmsskolas pedagogu darba samaksas finansēšanu uz valsts budžetu, ir jāpārskata ieņēmumu sadalījums starp valsts budžetu un pašvaldību budžetu. Ministru kabinets vērš uzmanību, ka vidēja termiņa budžeta ietvara likumā ir noteikts, ka pašvaldību budžetu nodokļu ieņēmumi kopā ar speciālo dotāciju 2018., 2019. un 2020. gadā ir 19,6 procenti no kopbudžeta nodokļu ieņēmumiem, neieskaitot valsts sociālās apdrošināšanas obligātās iemaksas valsts pamatbudžetā veselības aprūpes finansēšanai.</w:t>
      </w:r>
    </w:p>
    <w:p w14:paraId="359EA8B6" w14:textId="222D20E4" w:rsidR="00E40A73" w:rsidRPr="00E40A73" w:rsidRDefault="00E40A73" w:rsidP="00E40A73">
      <w:pPr>
        <w:spacing w:after="0" w:line="240" w:lineRule="auto"/>
        <w:ind w:firstLine="709"/>
        <w:jc w:val="both"/>
        <w:rPr>
          <w:rFonts w:ascii="Times New Roman" w:hAnsi="Times New Roman"/>
          <w:sz w:val="24"/>
          <w:szCs w:val="24"/>
        </w:rPr>
      </w:pPr>
      <w:r w:rsidRPr="00E40A73">
        <w:rPr>
          <w:rFonts w:ascii="Times New Roman" w:hAnsi="Times New Roman"/>
          <w:sz w:val="24"/>
          <w:szCs w:val="24"/>
        </w:rPr>
        <w:t xml:space="preserve">Vienlaikus </w:t>
      </w:r>
      <w:r w:rsidR="006520B3">
        <w:rPr>
          <w:rFonts w:ascii="Times New Roman" w:hAnsi="Times New Roman"/>
          <w:sz w:val="24"/>
          <w:szCs w:val="24"/>
        </w:rPr>
        <w:t>Ministru kabinets vērš</w:t>
      </w:r>
      <w:bookmarkStart w:id="0" w:name="_GoBack"/>
      <w:bookmarkEnd w:id="0"/>
      <w:r w:rsidRPr="00E40A73">
        <w:rPr>
          <w:rFonts w:ascii="Times New Roman" w:hAnsi="Times New Roman"/>
          <w:sz w:val="24"/>
          <w:szCs w:val="24"/>
        </w:rPr>
        <w:t xml:space="preserve"> uzmanību, ka tāda likumprojekta tālāka virzība, kura īstenošanai ir nepieciešams papildu finansējums jau 2019.gadam un turpmāk, ir skatāma likumprojekta „Par valsts budžetu 2019.gadam” un likumprojekta „Par vidēja termiņa budžeta ietvaru 2019., 2020. un 2021.gadam” sagatavošanas un izskatīšanas procesā.”</w:t>
      </w:r>
    </w:p>
    <w:p w14:paraId="359EA8B7" w14:textId="77777777" w:rsidR="00E40A73" w:rsidRPr="00E40A73" w:rsidRDefault="00E40A73" w:rsidP="00E40A73">
      <w:pPr>
        <w:spacing w:after="0" w:line="240" w:lineRule="auto"/>
        <w:ind w:firstLine="709"/>
        <w:jc w:val="both"/>
        <w:rPr>
          <w:rFonts w:ascii="Times New Roman" w:hAnsi="Times New Roman"/>
          <w:sz w:val="24"/>
          <w:szCs w:val="24"/>
        </w:rPr>
      </w:pPr>
    </w:p>
    <w:p w14:paraId="359EA8B8" w14:textId="77777777" w:rsidR="00BB530B" w:rsidRDefault="00E40A73" w:rsidP="00E40A73">
      <w:pPr>
        <w:spacing w:after="0" w:line="240" w:lineRule="auto"/>
        <w:ind w:firstLine="709"/>
        <w:jc w:val="both"/>
        <w:rPr>
          <w:rFonts w:ascii="Times New Roman" w:hAnsi="Times New Roman"/>
          <w:sz w:val="24"/>
          <w:szCs w:val="24"/>
        </w:rPr>
      </w:pPr>
      <w:r w:rsidRPr="00E40A73">
        <w:rPr>
          <w:rFonts w:ascii="Times New Roman" w:hAnsi="Times New Roman"/>
          <w:sz w:val="24"/>
          <w:szCs w:val="24"/>
        </w:rPr>
        <w:t>Ņemot vērā minēto risināmo jautājumu kopumu un sarežģītību, un to ietekmi uz valsts budžeta izdevumu sadaļu, Ministru kabineta ieskatā konceptuāli jautājumi un lēmumi attiecībā uz sociālā atbalsta sistēmas pedagogiem pilnveidošanu ir jārisina un jāpieņem jaunievēlētajam Saeimas sastāvam.</w:t>
      </w:r>
    </w:p>
    <w:p w14:paraId="359EA8B9" w14:textId="77777777" w:rsidR="00F76038" w:rsidRDefault="00F76038" w:rsidP="00BB1FCF">
      <w:pPr>
        <w:spacing w:after="0" w:line="240" w:lineRule="auto"/>
        <w:ind w:firstLine="709"/>
        <w:jc w:val="both"/>
        <w:rPr>
          <w:rFonts w:ascii="Times New Roman" w:hAnsi="Times New Roman"/>
          <w:sz w:val="24"/>
          <w:szCs w:val="24"/>
        </w:rPr>
      </w:pPr>
    </w:p>
    <w:p w14:paraId="359EA8BA" w14:textId="77777777" w:rsidR="00F76038" w:rsidRPr="00BB530B" w:rsidRDefault="00F76038" w:rsidP="00BB1FCF">
      <w:pPr>
        <w:spacing w:after="0" w:line="240" w:lineRule="auto"/>
        <w:ind w:firstLine="709"/>
        <w:jc w:val="both"/>
        <w:rPr>
          <w:rFonts w:ascii="Times New Roman" w:hAnsi="Times New Roman"/>
          <w:sz w:val="24"/>
          <w:szCs w:val="24"/>
        </w:rPr>
      </w:pPr>
    </w:p>
    <w:p w14:paraId="359EA8BB" w14:textId="77777777" w:rsidR="00BB530B" w:rsidRPr="00BB530B" w:rsidRDefault="00BB530B" w:rsidP="00BB1FCF">
      <w:pPr>
        <w:spacing w:after="0" w:line="240" w:lineRule="auto"/>
        <w:ind w:firstLine="709"/>
        <w:jc w:val="both"/>
        <w:rPr>
          <w:sz w:val="24"/>
          <w:szCs w:val="24"/>
        </w:rPr>
      </w:pPr>
      <w:r w:rsidRPr="00BB530B">
        <w:rPr>
          <w:rFonts w:ascii="Times New Roman" w:hAnsi="Times New Roman"/>
          <w:sz w:val="24"/>
          <w:szCs w:val="24"/>
        </w:rPr>
        <w:t>Ministru prezidents</w:t>
      </w:r>
      <w:r w:rsidRPr="00BB530B">
        <w:rPr>
          <w:rFonts w:ascii="Times New Roman" w:hAnsi="Times New Roman"/>
          <w:sz w:val="24"/>
          <w:szCs w:val="24"/>
        </w:rPr>
        <w:tab/>
      </w:r>
      <w:r w:rsidRPr="00BB530B">
        <w:rPr>
          <w:rFonts w:ascii="Times New Roman" w:hAnsi="Times New Roman"/>
          <w:sz w:val="24"/>
          <w:szCs w:val="24"/>
        </w:rPr>
        <w:tab/>
      </w:r>
      <w:r w:rsidRPr="00BB530B">
        <w:rPr>
          <w:rFonts w:ascii="Times New Roman" w:hAnsi="Times New Roman"/>
          <w:sz w:val="24"/>
          <w:szCs w:val="24"/>
        </w:rPr>
        <w:tab/>
      </w:r>
      <w:r w:rsidRPr="00BB530B">
        <w:rPr>
          <w:rFonts w:ascii="Times New Roman" w:hAnsi="Times New Roman"/>
          <w:sz w:val="24"/>
          <w:szCs w:val="24"/>
        </w:rPr>
        <w:tab/>
      </w:r>
      <w:r w:rsidRPr="00BB530B">
        <w:rPr>
          <w:rFonts w:ascii="Times New Roman" w:hAnsi="Times New Roman"/>
          <w:sz w:val="24"/>
          <w:szCs w:val="24"/>
        </w:rPr>
        <w:tab/>
      </w:r>
      <w:proofErr w:type="spellStart"/>
      <w:r w:rsidRPr="00BB530B">
        <w:rPr>
          <w:rFonts w:ascii="Times New Roman" w:hAnsi="Times New Roman"/>
          <w:sz w:val="24"/>
          <w:szCs w:val="24"/>
        </w:rPr>
        <w:t>M.Kučinskis</w:t>
      </w:r>
      <w:proofErr w:type="spellEnd"/>
    </w:p>
    <w:sectPr w:rsidR="00BB530B" w:rsidRPr="00BB530B" w:rsidSect="00BE6D1F">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471"/>
    <w:multiLevelType w:val="hybridMultilevel"/>
    <w:tmpl w:val="5C7A4E68"/>
    <w:lvl w:ilvl="0" w:tplc="00B479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E9831C4"/>
    <w:multiLevelType w:val="hybridMultilevel"/>
    <w:tmpl w:val="DA1E2AC6"/>
    <w:lvl w:ilvl="0" w:tplc="21F87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1F"/>
    <w:rsid w:val="0004318D"/>
    <w:rsid w:val="00155F8A"/>
    <w:rsid w:val="00161364"/>
    <w:rsid w:val="0016517D"/>
    <w:rsid w:val="002156DC"/>
    <w:rsid w:val="00254D79"/>
    <w:rsid w:val="002A423B"/>
    <w:rsid w:val="002F52FF"/>
    <w:rsid w:val="00381E7C"/>
    <w:rsid w:val="004111AC"/>
    <w:rsid w:val="0043298E"/>
    <w:rsid w:val="004B610A"/>
    <w:rsid w:val="004D70DB"/>
    <w:rsid w:val="004E4F9F"/>
    <w:rsid w:val="00644A76"/>
    <w:rsid w:val="006520B3"/>
    <w:rsid w:val="007921FE"/>
    <w:rsid w:val="008311B2"/>
    <w:rsid w:val="00A84A40"/>
    <w:rsid w:val="00BB1FCF"/>
    <w:rsid w:val="00BB530B"/>
    <w:rsid w:val="00BE6D1F"/>
    <w:rsid w:val="00C40D45"/>
    <w:rsid w:val="00C847B0"/>
    <w:rsid w:val="00D56436"/>
    <w:rsid w:val="00D932B6"/>
    <w:rsid w:val="00E40A73"/>
    <w:rsid w:val="00F534E4"/>
    <w:rsid w:val="00F76038"/>
    <w:rsid w:val="00FC6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A8A5"/>
  <w15:chartTrackingRefBased/>
  <w15:docId w15:val="{F40A30B5-9AD7-4466-AD93-CD81E94C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1F"/>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Līga Lejiņa</cp:lastModifiedBy>
  <cp:revision>13</cp:revision>
  <dcterms:created xsi:type="dcterms:W3CDTF">2018-10-22T10:15:00Z</dcterms:created>
  <dcterms:modified xsi:type="dcterms:W3CDTF">2018-10-22T13:33:00Z</dcterms:modified>
</cp:coreProperties>
</file>