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867A" w14:textId="77777777" w:rsidR="0058055E" w:rsidRPr="00DE51F7" w:rsidRDefault="0058055E" w:rsidP="0058055E">
      <w:pPr>
        <w:contextualSpacing/>
        <w:jc w:val="center"/>
        <w:rPr>
          <w:b/>
          <w:sz w:val="28"/>
          <w:szCs w:val="28"/>
        </w:rPr>
      </w:pPr>
      <w:r w:rsidRPr="00DE51F7">
        <w:rPr>
          <w:b/>
          <w:sz w:val="28"/>
          <w:szCs w:val="28"/>
        </w:rPr>
        <w:t>Ministru kabineta rīkojuma projekta</w:t>
      </w:r>
    </w:p>
    <w:p w14:paraId="5F79B988" w14:textId="77777777" w:rsidR="0058055E" w:rsidRPr="00DE51F7" w:rsidRDefault="0058055E" w:rsidP="0058055E">
      <w:pPr>
        <w:contextualSpacing/>
        <w:jc w:val="center"/>
        <w:rPr>
          <w:b/>
          <w:sz w:val="28"/>
          <w:szCs w:val="28"/>
        </w:rPr>
      </w:pPr>
      <w:r w:rsidRPr="00DE51F7">
        <w:rPr>
          <w:b/>
          <w:sz w:val="28"/>
          <w:szCs w:val="28"/>
        </w:rPr>
        <w:t>"Par Ministru kabineta Atzinības raksta piešķiršanu" sākotnējās ietekmes novērtējuma ziņojums (anotācija)</w:t>
      </w:r>
    </w:p>
    <w:p w14:paraId="5BCF6D9F" w14:textId="77777777"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14:paraId="77F2B72A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5716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58055E" w:rsidRPr="00DE51F7" w14:paraId="323AD94B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9ADBC" w14:textId="77777777" w:rsidR="0058055E" w:rsidRPr="00DE51F7" w:rsidRDefault="0058055E" w:rsidP="002D0396">
            <w:pPr>
              <w:rPr>
                <w:bCs/>
                <w:iCs/>
              </w:rPr>
            </w:pPr>
            <w:r w:rsidRPr="00DE51F7">
              <w:rPr>
                <w:bCs/>
                <w:iCs/>
              </w:rPr>
              <w:t>Nav attiecināms</w:t>
            </w:r>
          </w:p>
        </w:tc>
      </w:tr>
    </w:tbl>
    <w:p w14:paraId="16AEDD7A" w14:textId="77777777" w:rsidR="0058055E" w:rsidRPr="00DE51F7" w:rsidRDefault="0058055E" w:rsidP="0058055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055E" w:rsidRPr="00DE51F7" w14:paraId="5C3F7F77" w14:textId="77777777" w:rsidTr="002D039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352E2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58055E" w:rsidRPr="00DE51F7" w14:paraId="71599846" w14:textId="7777777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F07E" w14:textId="77777777"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BD9B5" w14:textId="77777777"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BB69E" w14:textId="77777777" w:rsidR="0058055E" w:rsidRPr="00DE51F7" w:rsidRDefault="0058055E" w:rsidP="002D0396">
            <w:pPr>
              <w:rPr>
                <w:iCs/>
              </w:rPr>
            </w:pPr>
            <w:r w:rsidRPr="00DE51F7">
              <w:t>Ministru kabineta rīkojuma projekts sagatavots saskaņā ar Ministru kabineta 2010. gada 5. oktobra noteikumiem Nr. 928 "Kārtība, kādā dibināmi valsts institūciju un pašvaldību apbalvojumi"</w:t>
            </w:r>
            <w:r w:rsidR="00EB0DFA" w:rsidRPr="00DE51F7">
              <w:t xml:space="preserve"> 30. punktu</w:t>
            </w:r>
            <w:r w:rsidRPr="00DE51F7">
              <w:t xml:space="preserve"> un pamatojoties uz Ministru kabineta Apbalvošanas padomes 2018. gada</w:t>
            </w:r>
            <w:r w:rsidR="00EB0DFA" w:rsidRPr="00DE51F7">
              <w:t xml:space="preserve"> 9</w:t>
            </w:r>
            <w:r w:rsidRPr="00DE51F7">
              <w:t>. oktobra sēdes lēmumu (p</w:t>
            </w:r>
            <w:r w:rsidR="00EB0DFA" w:rsidRPr="00DE51F7">
              <w:t>rot</w:t>
            </w:r>
            <w:r w:rsidR="002E4E97">
              <w:t>.</w:t>
            </w:r>
            <w:r w:rsidR="00EB0DFA" w:rsidRPr="00DE51F7">
              <w:t xml:space="preserve"> Nr. 5</w:t>
            </w:r>
            <w:r w:rsidRPr="00DE51F7">
              <w:t>)</w:t>
            </w:r>
          </w:p>
        </w:tc>
      </w:tr>
      <w:tr w:rsidR="0058055E" w:rsidRPr="00DE51F7" w14:paraId="66C82536" w14:textId="7777777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39D35" w14:textId="77777777"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2C3C1" w14:textId="77777777"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CCA95" w14:textId="77777777" w:rsidR="0058055E" w:rsidRPr="00DE51F7" w:rsidRDefault="0058055E" w:rsidP="0058055E">
            <w:pPr>
              <w:jc w:val="both"/>
            </w:pPr>
            <w:r w:rsidRPr="00DE51F7">
              <w:t xml:space="preserve">Apbalvošanas padome izskatīja ierosinājumus par Ministru kabineta balvas piešķiršanu. Tika saņemti ierosinājumi par 16 personu apbalvošanu. </w:t>
            </w:r>
          </w:p>
          <w:p w14:paraId="2DB49F8E" w14:textId="77777777" w:rsidR="0058055E" w:rsidRPr="00DE51F7" w:rsidRDefault="0058055E" w:rsidP="0058055E">
            <w:pPr>
              <w:contextualSpacing/>
              <w:jc w:val="both"/>
            </w:pPr>
            <w:r w:rsidRPr="00DE51F7">
              <w:t>Apbalvošanas padome atbalstīja ierosinājumus par Ministru kabineta balvas piešķiršanu:</w:t>
            </w:r>
          </w:p>
          <w:p w14:paraId="0559D3DF" w14:textId="77777777" w:rsidR="009450EC" w:rsidRDefault="009450EC" w:rsidP="00DE51F7">
            <w:pPr>
              <w:contextualSpacing/>
              <w:jc w:val="both"/>
            </w:pPr>
          </w:p>
          <w:p w14:paraId="6221B7D9" w14:textId="77777777" w:rsidR="00DE51F7" w:rsidRPr="00DE51F7" w:rsidRDefault="00DE51F7" w:rsidP="00DE51F7">
            <w:pPr>
              <w:contextualSpacing/>
              <w:jc w:val="both"/>
            </w:pPr>
            <w:bookmarkStart w:id="0" w:name="_Hlk526949223"/>
            <w:r w:rsidRPr="00DE51F7">
              <w:t xml:space="preserve">1. Eiropas Savienības Tiesas tiesnesim </w:t>
            </w:r>
            <w:r w:rsidRPr="002E4E97">
              <w:t>Egilam Levitam par nozīmīgu ieguldījumu Latvijas tieslietu</w:t>
            </w:r>
            <w:r w:rsidRPr="00DE51F7">
              <w:t xml:space="preserve"> sistēmas attīstībā, demokrātijas un tiesiskuma stiprināšanā</w:t>
            </w:r>
            <w:r w:rsidR="002E4E97">
              <w:t>,</w:t>
            </w:r>
            <w:r w:rsidRPr="00DE51F7">
              <w:t xml:space="preserve"> </w:t>
            </w:r>
            <w:r w:rsidR="002E4E97">
              <w:t>kā arī</w:t>
            </w:r>
            <w:r w:rsidRPr="00DE51F7">
              <w:t xml:space="preserve"> zinātniskiem sasniegumiem tieslietu </w:t>
            </w:r>
            <w:r w:rsidR="002E4E97">
              <w:t>jomā</w:t>
            </w:r>
            <w:r w:rsidRPr="00DE51F7">
              <w:t xml:space="preserve"> (Tieslietu ministrijas 2016. gada 5. septembra vēstule Nr. 1-10/3286).</w:t>
            </w:r>
          </w:p>
          <w:p w14:paraId="4296F59F" w14:textId="77777777" w:rsidR="00DE51F7" w:rsidRPr="00DE51F7" w:rsidRDefault="001E0AB6" w:rsidP="00DE51F7">
            <w:pPr>
              <w:contextualSpacing/>
              <w:jc w:val="both"/>
            </w:pPr>
            <w:r>
              <w:t>2. La</w:t>
            </w:r>
            <w:r w:rsidR="0096476A">
              <w:t>tvijas b</w:t>
            </w:r>
            <w:bookmarkStart w:id="1" w:name="_GoBack"/>
            <w:bookmarkEnd w:id="1"/>
            <w:r w:rsidR="00DE51F7" w:rsidRPr="00DE51F7">
              <w:t xml:space="preserve">obsleja izlases komandas galvenajam trenerim </w:t>
            </w:r>
            <w:r w:rsidR="00DE51F7" w:rsidRPr="002E4E97">
              <w:t>Sandim Prūsim</w:t>
            </w:r>
            <w:r w:rsidR="00DE51F7" w:rsidRPr="00DE51F7">
              <w:t xml:space="preserve"> par nozīmīgu ieguldījumu sporta attīstībā (Izglītības un zinātnes ministrijas 2018. gada 10. septembra vēstule Nr. 4-3.1e/2018/3022).</w:t>
            </w:r>
          </w:p>
          <w:p w14:paraId="34599CEB" w14:textId="77777777" w:rsidR="00DE51F7" w:rsidRPr="00DE51F7" w:rsidRDefault="00DE51F7" w:rsidP="00DE51F7">
            <w:pPr>
              <w:contextualSpacing/>
              <w:jc w:val="both"/>
            </w:pPr>
            <w:r w:rsidRPr="00DE51F7">
              <w:t xml:space="preserve">3. Ārstam internistam, endokrinologam </w:t>
            </w:r>
            <w:r w:rsidRPr="002E4E97">
              <w:t xml:space="preserve">Agnim </w:t>
            </w:r>
            <w:proofErr w:type="spellStart"/>
            <w:r w:rsidRPr="002E4E97">
              <w:t>Štiftam</w:t>
            </w:r>
            <w:proofErr w:type="spellEnd"/>
            <w:r w:rsidRPr="00DE51F7">
              <w:t xml:space="preserve"> par nozīmīgu ieguldījumu medicīnas attīstībā (Veselības ministrijas 2018. gada 21. septembra vēstule Nr. 01-12.2/4240).</w:t>
            </w:r>
          </w:p>
          <w:p w14:paraId="6CE5BA23" w14:textId="77777777" w:rsidR="00DE51F7" w:rsidRPr="00DE51F7" w:rsidRDefault="00DE51F7" w:rsidP="00DE51F7">
            <w:pPr>
              <w:contextualSpacing/>
              <w:jc w:val="both"/>
              <w:rPr>
                <w:rFonts w:eastAsia="Calibri"/>
              </w:rPr>
            </w:pPr>
            <w:r w:rsidRPr="00DE51F7">
              <w:t xml:space="preserve">4. Iepirkumu uzraudzības biroja vadītājai </w:t>
            </w:r>
            <w:r w:rsidRPr="002E4E97">
              <w:t>Dacei Gailei</w:t>
            </w:r>
            <w:r w:rsidRPr="00DE51F7">
              <w:t xml:space="preserve"> par nozīmīgu ieguldījumu publisko iepirkumu sistēmas veidošanā un attīstībā (Finanšu ministrijas 2018. gada 11. septembra vēstule Nr. 1.4-13/10/4268)</w:t>
            </w:r>
            <w:r w:rsidR="00B05620">
              <w:t>.</w:t>
            </w:r>
          </w:p>
          <w:p w14:paraId="4422B797" w14:textId="77777777" w:rsidR="00DE51F7" w:rsidRPr="00DE51F7" w:rsidRDefault="00DE51F7" w:rsidP="00DE51F7">
            <w:pPr>
              <w:contextualSpacing/>
              <w:jc w:val="both"/>
            </w:pPr>
            <w:r w:rsidRPr="00DE51F7">
              <w:rPr>
                <w:rFonts w:eastAsia="Calibri"/>
              </w:rPr>
              <w:t>5. </w:t>
            </w:r>
            <w:r w:rsidRPr="00DE51F7">
              <w:t xml:space="preserve">Kinorežisoram un operatoram </w:t>
            </w:r>
            <w:r w:rsidRPr="002E4E97">
              <w:t xml:space="preserve">Ivaram </w:t>
            </w:r>
            <w:proofErr w:type="spellStart"/>
            <w:r w:rsidRPr="002E4E97">
              <w:t>Seleckim</w:t>
            </w:r>
            <w:proofErr w:type="spellEnd"/>
            <w:r w:rsidRPr="00DE51F7">
              <w:t xml:space="preserve"> par ilggadēju ieguldījumu Latvijas kinomākslā, izciliem starptautiskiem sasniegumiem un nozīmīgu veikumu filmu nozarē </w:t>
            </w:r>
            <w:r w:rsidR="002E4E97">
              <w:t>(</w:t>
            </w:r>
            <w:r w:rsidRPr="00DE51F7">
              <w:t>Kultūras ministrijas 2018.</w:t>
            </w:r>
            <w:r w:rsidR="002E4E97">
              <w:t> </w:t>
            </w:r>
            <w:r w:rsidRPr="00DE51F7">
              <w:t>gada 11. septembra vēstule Nr. 3.1.2-1/1790</w:t>
            </w:r>
            <w:r w:rsidR="002E4E97">
              <w:t>)</w:t>
            </w:r>
            <w:r w:rsidR="00B05620">
              <w:t>.</w:t>
            </w:r>
          </w:p>
          <w:p w14:paraId="02EA04D6" w14:textId="77777777" w:rsidR="0058055E" w:rsidRPr="00DE51F7" w:rsidRDefault="00DE51F7" w:rsidP="002E4E97">
            <w:pPr>
              <w:contextualSpacing/>
              <w:jc w:val="both"/>
            </w:pPr>
            <w:bookmarkStart w:id="2" w:name="_Hlk526949274"/>
            <w:bookmarkEnd w:id="0"/>
            <w:r w:rsidRPr="00DE51F7">
              <w:t xml:space="preserve">6. Dejotājai, horeogrāfei un pedagoģei </w:t>
            </w:r>
            <w:r w:rsidRPr="002E4E97">
              <w:t>Vijai Vētrai</w:t>
            </w:r>
            <w:r w:rsidRPr="00DE51F7">
              <w:t xml:space="preserve"> par mūža ieguldījumu dejas mākslā un Latvijas vārda </w:t>
            </w:r>
            <w:r w:rsidRPr="00DE51F7">
              <w:lastRenderedPageBreak/>
              <w:t>popularizēšanu pasaulē (Kultūras ministrijas 2018. gada 10. septembra vēstule Nr. 3.1.2-1/1776</w:t>
            </w:r>
            <w:bookmarkEnd w:id="2"/>
            <w:r w:rsidR="002E4E97">
              <w:t>)</w:t>
            </w:r>
          </w:p>
        </w:tc>
      </w:tr>
      <w:tr w:rsidR="0058055E" w:rsidRPr="00DE51F7" w14:paraId="7080EA53" w14:textId="7777777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86D8D" w14:textId="77777777"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F780A" w14:textId="77777777"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CEBDB" w14:textId="77777777" w:rsidR="0058055E" w:rsidRPr="00DE51F7" w:rsidRDefault="0058055E" w:rsidP="002D0396">
            <w:r w:rsidRPr="00DE51F7">
              <w:t>Valsts kanceleja</w:t>
            </w:r>
          </w:p>
        </w:tc>
      </w:tr>
      <w:tr w:rsidR="0058055E" w:rsidRPr="00DE51F7" w14:paraId="3C4197D3" w14:textId="7777777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7415" w14:textId="77777777"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FBE8" w14:textId="77777777"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3C88D" w14:textId="77777777" w:rsidR="0058055E" w:rsidRPr="00DE51F7" w:rsidRDefault="0058055E" w:rsidP="002D0396">
            <w:r w:rsidRPr="00DE51F7">
              <w:t>Projektu vēlams iekļaut izskatīšanai</w:t>
            </w:r>
            <w:r w:rsidR="00DE51F7">
              <w:t xml:space="preserve"> Ministru kabineta 2018. gada 23</w:t>
            </w:r>
            <w:r w:rsidRPr="00DE51F7">
              <w:t>. oktobra sēdes darba kārtībā</w:t>
            </w:r>
          </w:p>
        </w:tc>
      </w:tr>
    </w:tbl>
    <w:p w14:paraId="3B6A41E2" w14:textId="77777777"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14:paraId="0252EC80" w14:textId="77777777" w:rsidTr="002D0396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58D5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58055E" w:rsidRPr="00DE51F7" w14:paraId="52DA3698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7AD90" w14:textId="77777777" w:rsidR="0058055E" w:rsidRPr="00DE51F7" w:rsidRDefault="0058055E" w:rsidP="002D0396">
            <w:pPr>
              <w:rPr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14:paraId="186D486D" w14:textId="77777777"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14:paraId="5ABBD6FC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043F5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58055E" w:rsidRPr="00DE51F7" w14:paraId="13CCFC12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3583C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14:paraId="39EF0532" w14:textId="77777777"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14:paraId="26836A07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3405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58055E" w:rsidRPr="00DE51F7" w14:paraId="531EDE6D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74997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14:paraId="6247DAC1" w14:textId="77777777"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14:paraId="0CE6300D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0122D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58055E" w:rsidRPr="00DE51F7" w14:paraId="00755A57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E252E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14:paraId="31175C33" w14:textId="77777777"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14:paraId="6A98146A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8EAE4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58055E" w:rsidRPr="00DE51F7" w14:paraId="202D5F03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41819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14:paraId="07A2A719" w14:textId="77777777" w:rsidR="0058055E" w:rsidRPr="00DE51F7" w:rsidRDefault="0058055E" w:rsidP="0058055E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14:paraId="0CD71655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159F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58055E" w:rsidRPr="00DE51F7" w14:paraId="063E51E7" w14:textId="7777777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07CBE" w14:textId="77777777"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14:paraId="1FD8CC55" w14:textId="77777777" w:rsidR="0058055E" w:rsidRPr="00DE51F7" w:rsidRDefault="0058055E" w:rsidP="00772610">
      <w:pPr>
        <w:jc w:val="center"/>
        <w:rPr>
          <w:b/>
        </w:rPr>
      </w:pPr>
    </w:p>
    <w:p w14:paraId="5B23A24F" w14:textId="77777777" w:rsidR="00B451FA" w:rsidRPr="00DE51F7" w:rsidRDefault="00B451FA" w:rsidP="00C27BE4">
      <w:pPr>
        <w:jc w:val="both"/>
      </w:pPr>
    </w:p>
    <w:p w14:paraId="01168AD8" w14:textId="77777777" w:rsidR="00B451FA" w:rsidRPr="00DE51F7" w:rsidRDefault="00B451FA" w:rsidP="00C27BE4">
      <w:pPr>
        <w:jc w:val="both"/>
      </w:pPr>
    </w:p>
    <w:p w14:paraId="58D92149" w14:textId="77777777" w:rsidR="00B451FA" w:rsidRPr="00DE51F7" w:rsidRDefault="00B451FA" w:rsidP="00C27BE4">
      <w:pPr>
        <w:jc w:val="both"/>
      </w:pPr>
    </w:p>
    <w:p w14:paraId="1CDEDCCB" w14:textId="77777777" w:rsidR="00B451FA" w:rsidRPr="00DE51F7" w:rsidRDefault="00B451F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E51F7">
        <w:rPr>
          <w:sz w:val="28"/>
          <w:szCs w:val="28"/>
        </w:rPr>
        <w:t>Ministru prezidents</w:t>
      </w:r>
      <w:r w:rsidRPr="00DE51F7">
        <w:rPr>
          <w:sz w:val="28"/>
          <w:szCs w:val="28"/>
        </w:rPr>
        <w:tab/>
        <w:t xml:space="preserve">Māris Kučinskis </w:t>
      </w:r>
    </w:p>
    <w:p w14:paraId="2CC90C92" w14:textId="77777777" w:rsidR="002A2E6E" w:rsidRPr="00DE51F7" w:rsidRDefault="002A2E6E" w:rsidP="002A2E6E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37F4190D" w14:textId="77777777" w:rsidR="00B451FA" w:rsidRPr="00DE51F7" w:rsidRDefault="00B451FA" w:rsidP="002A2E6E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2A71E3A9" w14:textId="77777777" w:rsidR="002A2E6E" w:rsidRPr="00DE51F7" w:rsidRDefault="002A2E6E" w:rsidP="002A2E6E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6E379F5C" w14:textId="77777777" w:rsidR="00B451FA" w:rsidRPr="00DE51F7" w:rsidRDefault="00B451FA" w:rsidP="00B451FA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DE51F7">
        <w:rPr>
          <w:sz w:val="28"/>
          <w:szCs w:val="28"/>
        </w:rPr>
        <w:t>Vizē:</w:t>
      </w:r>
    </w:p>
    <w:p w14:paraId="66E98BDF" w14:textId="77777777" w:rsidR="00B451FA" w:rsidRPr="00DE51F7" w:rsidRDefault="00B451FA" w:rsidP="00B451FA">
      <w:pPr>
        <w:ind w:right="-108" w:firstLine="709"/>
        <w:jc w:val="both"/>
        <w:rPr>
          <w:sz w:val="28"/>
          <w:szCs w:val="28"/>
        </w:rPr>
      </w:pPr>
      <w:r w:rsidRPr="00DE51F7">
        <w:rPr>
          <w:sz w:val="28"/>
          <w:szCs w:val="28"/>
        </w:rPr>
        <w:t>Valsts kancelejas direktors ____________________ Jānis Citskovskis</w:t>
      </w:r>
    </w:p>
    <w:p w14:paraId="28A7E92B" w14:textId="77777777" w:rsidR="005A3352" w:rsidRPr="00DE51F7" w:rsidRDefault="005A3352" w:rsidP="00772610">
      <w:pPr>
        <w:tabs>
          <w:tab w:val="left" w:pos="5850"/>
        </w:tabs>
        <w:jc w:val="both"/>
      </w:pPr>
    </w:p>
    <w:p w14:paraId="4CA8D376" w14:textId="77777777" w:rsidR="005A3352" w:rsidRPr="00DE51F7" w:rsidRDefault="005A3352" w:rsidP="00772610">
      <w:pPr>
        <w:tabs>
          <w:tab w:val="left" w:pos="5850"/>
        </w:tabs>
        <w:jc w:val="both"/>
      </w:pPr>
    </w:p>
    <w:p w14:paraId="03C54298" w14:textId="77777777" w:rsidR="00400154" w:rsidRPr="00DE51F7" w:rsidRDefault="00DE51F7" w:rsidP="00772610">
      <w:pPr>
        <w:jc w:val="both"/>
      </w:pPr>
      <w:r w:rsidRPr="00DE51F7">
        <w:t>3</w:t>
      </w:r>
      <w:r>
        <w:t>9</w:t>
      </w:r>
      <w:r w:rsidR="002E4E97">
        <w:t>6</w:t>
      </w:r>
    </w:p>
    <w:p w14:paraId="419863D6" w14:textId="77777777" w:rsidR="006E2A23" w:rsidRPr="00DE51F7" w:rsidRDefault="009A3780" w:rsidP="00772610">
      <w:pPr>
        <w:jc w:val="both"/>
      </w:pPr>
      <w:proofErr w:type="spellStart"/>
      <w:r w:rsidRPr="00DE51F7">
        <w:t>Pļaveniece</w:t>
      </w:r>
      <w:proofErr w:type="spellEnd"/>
      <w:r w:rsidR="006E2A23" w:rsidRPr="00DE51F7">
        <w:t xml:space="preserve"> </w:t>
      </w:r>
      <w:r w:rsidR="007567BA" w:rsidRPr="00DE51F7">
        <w:t>67082911</w:t>
      </w:r>
    </w:p>
    <w:p w14:paraId="0E3ADF70" w14:textId="77777777" w:rsidR="0004706C" w:rsidRPr="00DE51F7" w:rsidRDefault="0096476A" w:rsidP="00772610">
      <w:pPr>
        <w:jc w:val="both"/>
      </w:pPr>
      <w:hyperlink r:id="rId8" w:history="1">
        <w:r w:rsidR="00B451FA" w:rsidRPr="00DE51F7">
          <w:rPr>
            <w:rStyle w:val="Hyperlink"/>
          </w:rPr>
          <w:t>irena.plaveniece@mk.gov.lv</w:t>
        </w:r>
      </w:hyperlink>
    </w:p>
    <w:sectPr w:rsidR="0004706C" w:rsidRPr="00DE51F7" w:rsidSect="00B45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B250" w14:textId="77777777" w:rsidR="006C71E9" w:rsidRDefault="006C71E9" w:rsidP="00190620">
      <w:r>
        <w:separator/>
      </w:r>
    </w:p>
  </w:endnote>
  <w:endnote w:type="continuationSeparator" w:id="0">
    <w:p w14:paraId="61D0489F" w14:textId="77777777"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0624" w14:textId="77777777" w:rsidR="00D1609D" w:rsidRDefault="00D16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003" w14:textId="77777777" w:rsidR="00B451FA" w:rsidRPr="00B451FA" w:rsidRDefault="00B451FA" w:rsidP="00B451FA">
    <w:pPr>
      <w:pStyle w:val="Footer"/>
      <w:rPr>
        <w:sz w:val="20"/>
        <w:szCs w:val="20"/>
      </w:rPr>
    </w:pPr>
    <w:r w:rsidRPr="00B451FA">
      <w:rPr>
        <w:sz w:val="20"/>
        <w:szCs w:val="20"/>
      </w:rPr>
      <w:t>M</w:t>
    </w:r>
    <w:r w:rsidR="00D1609D">
      <w:rPr>
        <w:sz w:val="20"/>
        <w:szCs w:val="20"/>
      </w:rPr>
      <w:t>Ka</w:t>
    </w:r>
    <w:r w:rsidR="00216464">
      <w:rPr>
        <w:sz w:val="20"/>
        <w:szCs w:val="20"/>
      </w:rPr>
      <w:t>not</w:t>
    </w:r>
    <w:r w:rsidR="007D0744">
      <w:rPr>
        <w:sz w:val="20"/>
        <w:szCs w:val="20"/>
      </w:rPr>
      <w:t>_101018</w:t>
    </w:r>
    <w:r w:rsidRPr="00B451FA">
      <w:rPr>
        <w:sz w:val="20"/>
        <w:szCs w:val="20"/>
      </w:rPr>
      <w:t>_</w:t>
    </w:r>
    <w:r>
      <w:rPr>
        <w:sz w:val="20"/>
        <w:szCs w:val="20"/>
      </w:rPr>
      <w:t>balva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314D" w14:textId="77777777" w:rsidR="00B451FA" w:rsidRPr="00B451FA" w:rsidRDefault="00B451FA" w:rsidP="00B451FA">
    <w:pPr>
      <w:pStyle w:val="Footer"/>
      <w:rPr>
        <w:sz w:val="20"/>
        <w:szCs w:val="20"/>
      </w:rPr>
    </w:pPr>
    <w:r w:rsidRPr="00B451FA">
      <w:rPr>
        <w:sz w:val="20"/>
        <w:szCs w:val="20"/>
      </w:rPr>
      <w:t>M</w:t>
    </w:r>
    <w:r w:rsidR="00216464">
      <w:rPr>
        <w:sz w:val="20"/>
        <w:szCs w:val="20"/>
      </w:rPr>
      <w:t>K</w:t>
    </w:r>
    <w:r w:rsidR="00D1609D">
      <w:rPr>
        <w:sz w:val="20"/>
        <w:szCs w:val="20"/>
      </w:rPr>
      <w:t>a</w:t>
    </w:r>
    <w:r w:rsidR="007D0744">
      <w:rPr>
        <w:sz w:val="20"/>
        <w:szCs w:val="20"/>
      </w:rPr>
      <w:t>not_101018</w:t>
    </w:r>
    <w:r w:rsidRPr="00B451FA">
      <w:rPr>
        <w:sz w:val="20"/>
        <w:szCs w:val="20"/>
      </w:rPr>
      <w:t>_</w:t>
    </w:r>
    <w:r>
      <w:rPr>
        <w:sz w:val="20"/>
        <w:szCs w:val="20"/>
      </w:rPr>
      <w:t>balva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1574" w14:textId="77777777" w:rsidR="006C71E9" w:rsidRDefault="006C71E9" w:rsidP="00190620">
      <w:r>
        <w:separator/>
      </w:r>
    </w:p>
  </w:footnote>
  <w:footnote w:type="continuationSeparator" w:id="0">
    <w:p w14:paraId="6E4DE7D8" w14:textId="77777777"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0EB1" w14:textId="77777777" w:rsidR="00D1609D" w:rsidRDefault="00D16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35164"/>
      <w:docPartObj>
        <w:docPartGallery w:val="Page Numbers (Top of Page)"/>
        <w:docPartUnique/>
      </w:docPartObj>
    </w:sdtPr>
    <w:sdtEndPr/>
    <w:sdtContent>
      <w:p w14:paraId="5D9BAD1E" w14:textId="77777777"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17BA" w14:textId="77777777" w:rsidR="00D1609D" w:rsidRDefault="00D16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3341"/>
    <w:rsid w:val="000036CD"/>
    <w:rsid w:val="00003CD0"/>
    <w:rsid w:val="00006781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3349"/>
    <w:rsid w:val="00066865"/>
    <w:rsid w:val="00072C1A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193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5F39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0A04"/>
    <w:rsid w:val="00131E5D"/>
    <w:rsid w:val="001351E3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1C4F"/>
    <w:rsid w:val="001B3FDF"/>
    <w:rsid w:val="001C27E1"/>
    <w:rsid w:val="001C2C88"/>
    <w:rsid w:val="001C4AF8"/>
    <w:rsid w:val="001C709D"/>
    <w:rsid w:val="001D4AEC"/>
    <w:rsid w:val="001D4B5C"/>
    <w:rsid w:val="001D7E2D"/>
    <w:rsid w:val="001E0AB6"/>
    <w:rsid w:val="001E61C1"/>
    <w:rsid w:val="001F00A3"/>
    <w:rsid w:val="001F24DD"/>
    <w:rsid w:val="001F5D0F"/>
    <w:rsid w:val="001F713F"/>
    <w:rsid w:val="00200E80"/>
    <w:rsid w:val="00201C32"/>
    <w:rsid w:val="00202395"/>
    <w:rsid w:val="002062F9"/>
    <w:rsid w:val="00207DEB"/>
    <w:rsid w:val="002105C9"/>
    <w:rsid w:val="00216464"/>
    <w:rsid w:val="002176B9"/>
    <w:rsid w:val="0022236D"/>
    <w:rsid w:val="002316D1"/>
    <w:rsid w:val="0024060F"/>
    <w:rsid w:val="0024730E"/>
    <w:rsid w:val="00250C7A"/>
    <w:rsid w:val="00261C63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A2E6E"/>
    <w:rsid w:val="002A4988"/>
    <w:rsid w:val="002B06EC"/>
    <w:rsid w:val="002B39CA"/>
    <w:rsid w:val="002D2192"/>
    <w:rsid w:val="002D2B7E"/>
    <w:rsid w:val="002D49F0"/>
    <w:rsid w:val="002D6557"/>
    <w:rsid w:val="002E4E97"/>
    <w:rsid w:val="002E670E"/>
    <w:rsid w:val="002E697C"/>
    <w:rsid w:val="002F3719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2781"/>
    <w:rsid w:val="00340077"/>
    <w:rsid w:val="0034447C"/>
    <w:rsid w:val="003451D2"/>
    <w:rsid w:val="003467F2"/>
    <w:rsid w:val="0035541E"/>
    <w:rsid w:val="00355EF6"/>
    <w:rsid w:val="00360B6C"/>
    <w:rsid w:val="003806B4"/>
    <w:rsid w:val="0038155E"/>
    <w:rsid w:val="00382385"/>
    <w:rsid w:val="0039131F"/>
    <w:rsid w:val="00397983"/>
    <w:rsid w:val="003B2B5D"/>
    <w:rsid w:val="003B5098"/>
    <w:rsid w:val="003B6ACA"/>
    <w:rsid w:val="003C3FFA"/>
    <w:rsid w:val="003D02A3"/>
    <w:rsid w:val="003D052E"/>
    <w:rsid w:val="003D5658"/>
    <w:rsid w:val="003E16CF"/>
    <w:rsid w:val="003E3F16"/>
    <w:rsid w:val="003E3FDB"/>
    <w:rsid w:val="003E58FF"/>
    <w:rsid w:val="003F5262"/>
    <w:rsid w:val="003F6854"/>
    <w:rsid w:val="003F7F30"/>
    <w:rsid w:val="00400154"/>
    <w:rsid w:val="004023B9"/>
    <w:rsid w:val="00402BC0"/>
    <w:rsid w:val="00410A1C"/>
    <w:rsid w:val="00410E8C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40B3A"/>
    <w:rsid w:val="00441622"/>
    <w:rsid w:val="00453CC5"/>
    <w:rsid w:val="00454315"/>
    <w:rsid w:val="00454E09"/>
    <w:rsid w:val="0046021A"/>
    <w:rsid w:val="004610D5"/>
    <w:rsid w:val="004638D8"/>
    <w:rsid w:val="004650F5"/>
    <w:rsid w:val="004655E3"/>
    <w:rsid w:val="00472E4F"/>
    <w:rsid w:val="00490030"/>
    <w:rsid w:val="004909AA"/>
    <w:rsid w:val="00492322"/>
    <w:rsid w:val="00494A82"/>
    <w:rsid w:val="00496D60"/>
    <w:rsid w:val="004A7B6B"/>
    <w:rsid w:val="004B0D7D"/>
    <w:rsid w:val="004C0B25"/>
    <w:rsid w:val="004C7476"/>
    <w:rsid w:val="004F0266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55E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3352"/>
    <w:rsid w:val="005A68A1"/>
    <w:rsid w:val="005A74D4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5A04"/>
    <w:rsid w:val="00636334"/>
    <w:rsid w:val="00641036"/>
    <w:rsid w:val="0064225C"/>
    <w:rsid w:val="006427F2"/>
    <w:rsid w:val="00646E85"/>
    <w:rsid w:val="00651A6A"/>
    <w:rsid w:val="00661100"/>
    <w:rsid w:val="006614FB"/>
    <w:rsid w:val="00661830"/>
    <w:rsid w:val="0066686B"/>
    <w:rsid w:val="006673FA"/>
    <w:rsid w:val="00670B98"/>
    <w:rsid w:val="00673409"/>
    <w:rsid w:val="006767CA"/>
    <w:rsid w:val="00676B85"/>
    <w:rsid w:val="006859F6"/>
    <w:rsid w:val="0068735D"/>
    <w:rsid w:val="00694934"/>
    <w:rsid w:val="006B335B"/>
    <w:rsid w:val="006B5684"/>
    <w:rsid w:val="006C361C"/>
    <w:rsid w:val="006C5BCC"/>
    <w:rsid w:val="006C71E9"/>
    <w:rsid w:val="006D2CE4"/>
    <w:rsid w:val="006E2A23"/>
    <w:rsid w:val="006E6F86"/>
    <w:rsid w:val="006F1C48"/>
    <w:rsid w:val="006F223C"/>
    <w:rsid w:val="006F2551"/>
    <w:rsid w:val="00703382"/>
    <w:rsid w:val="00703A5F"/>
    <w:rsid w:val="00710C30"/>
    <w:rsid w:val="00710D81"/>
    <w:rsid w:val="0071103E"/>
    <w:rsid w:val="00711316"/>
    <w:rsid w:val="00714953"/>
    <w:rsid w:val="0072475B"/>
    <w:rsid w:val="007335B6"/>
    <w:rsid w:val="0073386B"/>
    <w:rsid w:val="00744733"/>
    <w:rsid w:val="00753329"/>
    <w:rsid w:val="007557FD"/>
    <w:rsid w:val="007567BA"/>
    <w:rsid w:val="00763A1C"/>
    <w:rsid w:val="00772610"/>
    <w:rsid w:val="007800D4"/>
    <w:rsid w:val="0078096F"/>
    <w:rsid w:val="00780A3E"/>
    <w:rsid w:val="00782336"/>
    <w:rsid w:val="0078429F"/>
    <w:rsid w:val="0078534A"/>
    <w:rsid w:val="00791CDF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0744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0121"/>
    <w:rsid w:val="008010D6"/>
    <w:rsid w:val="00802F3D"/>
    <w:rsid w:val="008061EC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32C"/>
    <w:rsid w:val="008414E5"/>
    <w:rsid w:val="008433F6"/>
    <w:rsid w:val="0084528A"/>
    <w:rsid w:val="00852AA8"/>
    <w:rsid w:val="0086091C"/>
    <w:rsid w:val="00861E4B"/>
    <w:rsid w:val="008633B6"/>
    <w:rsid w:val="00883914"/>
    <w:rsid w:val="0089664A"/>
    <w:rsid w:val="00897565"/>
    <w:rsid w:val="008A249A"/>
    <w:rsid w:val="008A2629"/>
    <w:rsid w:val="008A40BB"/>
    <w:rsid w:val="008A621D"/>
    <w:rsid w:val="008B0335"/>
    <w:rsid w:val="008B0DEC"/>
    <w:rsid w:val="008C3BC8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167DB"/>
    <w:rsid w:val="0092193B"/>
    <w:rsid w:val="009327E1"/>
    <w:rsid w:val="00932BFF"/>
    <w:rsid w:val="00934439"/>
    <w:rsid w:val="00937C1B"/>
    <w:rsid w:val="009450EC"/>
    <w:rsid w:val="00946F41"/>
    <w:rsid w:val="00951C5F"/>
    <w:rsid w:val="009538CF"/>
    <w:rsid w:val="0095459E"/>
    <w:rsid w:val="00956C05"/>
    <w:rsid w:val="00957894"/>
    <w:rsid w:val="0096476A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4A4C"/>
    <w:rsid w:val="009A5D7F"/>
    <w:rsid w:val="009B4EDD"/>
    <w:rsid w:val="009C0F94"/>
    <w:rsid w:val="009C1504"/>
    <w:rsid w:val="009C4911"/>
    <w:rsid w:val="009C6EC7"/>
    <w:rsid w:val="009D03AD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21C49"/>
    <w:rsid w:val="00A23D8B"/>
    <w:rsid w:val="00A2691B"/>
    <w:rsid w:val="00A30D1E"/>
    <w:rsid w:val="00A321FC"/>
    <w:rsid w:val="00A44A95"/>
    <w:rsid w:val="00A44B49"/>
    <w:rsid w:val="00A51686"/>
    <w:rsid w:val="00A52718"/>
    <w:rsid w:val="00A5450D"/>
    <w:rsid w:val="00A56DDD"/>
    <w:rsid w:val="00A5789B"/>
    <w:rsid w:val="00A60569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05620"/>
    <w:rsid w:val="00B1404E"/>
    <w:rsid w:val="00B1421C"/>
    <w:rsid w:val="00B2338A"/>
    <w:rsid w:val="00B2598C"/>
    <w:rsid w:val="00B26582"/>
    <w:rsid w:val="00B30802"/>
    <w:rsid w:val="00B350F1"/>
    <w:rsid w:val="00B451FA"/>
    <w:rsid w:val="00B50B0D"/>
    <w:rsid w:val="00B5329D"/>
    <w:rsid w:val="00B57546"/>
    <w:rsid w:val="00B62ECB"/>
    <w:rsid w:val="00B6394C"/>
    <w:rsid w:val="00B654C1"/>
    <w:rsid w:val="00B65844"/>
    <w:rsid w:val="00B70FCC"/>
    <w:rsid w:val="00B735A2"/>
    <w:rsid w:val="00B75B1B"/>
    <w:rsid w:val="00B81E5D"/>
    <w:rsid w:val="00B82893"/>
    <w:rsid w:val="00B8581A"/>
    <w:rsid w:val="00B910BB"/>
    <w:rsid w:val="00B92E89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BF7E22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4E9"/>
    <w:rsid w:val="00C355C3"/>
    <w:rsid w:val="00C40767"/>
    <w:rsid w:val="00C435BC"/>
    <w:rsid w:val="00C54E42"/>
    <w:rsid w:val="00C56997"/>
    <w:rsid w:val="00C576C1"/>
    <w:rsid w:val="00C613C7"/>
    <w:rsid w:val="00C65152"/>
    <w:rsid w:val="00C71ECE"/>
    <w:rsid w:val="00C76FF2"/>
    <w:rsid w:val="00C84415"/>
    <w:rsid w:val="00C8542A"/>
    <w:rsid w:val="00C8629E"/>
    <w:rsid w:val="00CA13B9"/>
    <w:rsid w:val="00CA4AC0"/>
    <w:rsid w:val="00CB204C"/>
    <w:rsid w:val="00CB3D4B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609D"/>
    <w:rsid w:val="00D179AD"/>
    <w:rsid w:val="00D21466"/>
    <w:rsid w:val="00D239BF"/>
    <w:rsid w:val="00D27D03"/>
    <w:rsid w:val="00D3050B"/>
    <w:rsid w:val="00D30A75"/>
    <w:rsid w:val="00D340D9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80C84"/>
    <w:rsid w:val="00D8164F"/>
    <w:rsid w:val="00D90DCB"/>
    <w:rsid w:val="00D97605"/>
    <w:rsid w:val="00DA7938"/>
    <w:rsid w:val="00DB0B57"/>
    <w:rsid w:val="00DB134D"/>
    <w:rsid w:val="00DC089A"/>
    <w:rsid w:val="00DC5406"/>
    <w:rsid w:val="00DE13DC"/>
    <w:rsid w:val="00DE4B39"/>
    <w:rsid w:val="00DE51F7"/>
    <w:rsid w:val="00DF1C98"/>
    <w:rsid w:val="00DF2732"/>
    <w:rsid w:val="00DF279D"/>
    <w:rsid w:val="00DF46C2"/>
    <w:rsid w:val="00E02D3A"/>
    <w:rsid w:val="00E06E2E"/>
    <w:rsid w:val="00E07C14"/>
    <w:rsid w:val="00E10D2A"/>
    <w:rsid w:val="00E1450C"/>
    <w:rsid w:val="00E2079E"/>
    <w:rsid w:val="00E211C6"/>
    <w:rsid w:val="00E2370A"/>
    <w:rsid w:val="00E27762"/>
    <w:rsid w:val="00E33569"/>
    <w:rsid w:val="00E344D9"/>
    <w:rsid w:val="00E42562"/>
    <w:rsid w:val="00E45F50"/>
    <w:rsid w:val="00E51F26"/>
    <w:rsid w:val="00E51F54"/>
    <w:rsid w:val="00E52011"/>
    <w:rsid w:val="00E52271"/>
    <w:rsid w:val="00E555AA"/>
    <w:rsid w:val="00E60EE8"/>
    <w:rsid w:val="00E61783"/>
    <w:rsid w:val="00E67203"/>
    <w:rsid w:val="00E6722C"/>
    <w:rsid w:val="00E70B3A"/>
    <w:rsid w:val="00E71CAA"/>
    <w:rsid w:val="00E7549F"/>
    <w:rsid w:val="00E754DD"/>
    <w:rsid w:val="00E8607B"/>
    <w:rsid w:val="00E86E77"/>
    <w:rsid w:val="00E9794A"/>
    <w:rsid w:val="00EB0DFA"/>
    <w:rsid w:val="00EB7D1F"/>
    <w:rsid w:val="00EC1A65"/>
    <w:rsid w:val="00EC4B1F"/>
    <w:rsid w:val="00ED0D56"/>
    <w:rsid w:val="00ED101F"/>
    <w:rsid w:val="00ED1BB3"/>
    <w:rsid w:val="00EE071F"/>
    <w:rsid w:val="00EE4219"/>
    <w:rsid w:val="00EE4D8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32F14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A7712"/>
    <w:rsid w:val="00FB0AD2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8B9F3"/>
  <w15:docId w15:val="{D173AFE2-6B53-4407-A353-DDC8FD8E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B451F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2561F-6F82-453F-8754-42A3CC69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Irena Plaveniece</cp:lastModifiedBy>
  <cp:revision>4</cp:revision>
  <cp:lastPrinted>2018-10-11T08:24:00Z</cp:lastPrinted>
  <dcterms:created xsi:type="dcterms:W3CDTF">2018-10-11T07:19:00Z</dcterms:created>
  <dcterms:modified xsi:type="dcterms:W3CDTF">2018-10-15T11:19:00Z</dcterms:modified>
</cp:coreProperties>
</file>