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39286E">
        <w:rPr>
          <w:sz w:val="28"/>
          <w:szCs w:val="28"/>
        </w:rPr>
        <w:t>8</w:t>
      </w:r>
      <w:r w:rsidRPr="00B75D41">
        <w:rPr>
          <w:sz w:val="28"/>
          <w:szCs w:val="28"/>
        </w:rPr>
        <w:t>. gada _____________</w:t>
      </w:r>
    </w:p>
    <w:p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8024C6" w:rsidRDefault="008024C6" w:rsidP="008024C6">
      <w:pPr>
        <w:ind w:left="2880" w:firstLine="720"/>
      </w:pPr>
    </w:p>
    <w:p w:rsidR="0062605A" w:rsidRPr="004C330B" w:rsidRDefault="0062605A" w:rsidP="008024C6">
      <w:pPr>
        <w:ind w:left="2880" w:firstLine="720"/>
      </w:pPr>
    </w:p>
    <w:p w:rsidR="008024C6" w:rsidRPr="001A0D11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(2014. – 2020.</w:t>
      </w:r>
      <w:r w:rsidR="004E34F5">
        <w:rPr>
          <w:b/>
          <w:sz w:val="28"/>
          <w:szCs w:val="28"/>
        </w:rPr>
        <w:t> </w:t>
      </w:r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201</w:t>
      </w:r>
      <w:r w:rsidR="0039286E">
        <w:rPr>
          <w:b/>
          <w:sz w:val="28"/>
          <w:szCs w:val="28"/>
        </w:rPr>
        <w:t>8</w:t>
      </w:r>
      <w:r w:rsidRPr="00C60BDF">
        <w:rPr>
          <w:b/>
          <w:sz w:val="28"/>
          <w:szCs w:val="28"/>
        </w:rPr>
        <w:t>.</w:t>
      </w:r>
      <w:r w:rsidRPr="001A0D11">
        <w:rPr>
          <w:b/>
          <w:sz w:val="28"/>
          <w:szCs w:val="28"/>
        </w:rPr>
        <w:t>gada Darba plānā ietvert</w:t>
      </w:r>
      <w:r w:rsidR="00D1343D" w:rsidRPr="001A0D11">
        <w:rPr>
          <w:b/>
          <w:sz w:val="28"/>
          <w:szCs w:val="28"/>
        </w:rPr>
        <w:t>o vienoto rīcību</w:t>
      </w:r>
      <w:bookmarkEnd w:id="0"/>
      <w:bookmarkEnd w:id="1"/>
      <w:bookmarkEnd w:id="2"/>
      <w:r w:rsidRPr="001A0D11">
        <w:rPr>
          <w:b/>
          <w:sz w:val="28"/>
          <w:szCs w:val="28"/>
        </w:rPr>
        <w:t xml:space="preserve"> </w:t>
      </w:r>
      <w:bookmarkEnd w:id="3"/>
      <w:bookmarkEnd w:id="4"/>
      <w:r w:rsidR="00C04672" w:rsidRPr="001A0D11">
        <w:rPr>
          <w:b/>
          <w:sz w:val="28"/>
          <w:szCs w:val="28"/>
        </w:rPr>
        <w:t>par Eiropas Savienības gatavības stiprināšanu pret nopietniem pārrobežu draudiem veselībai un atbalstu Starptautisko veselības aizsardzības noteikumu ieviešanai</w:t>
      </w:r>
    </w:p>
    <w:bookmarkEnd w:id="5"/>
    <w:bookmarkEnd w:id="6"/>
    <w:bookmarkEnd w:id="7"/>
    <w:p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:rsidR="008024C6" w:rsidRPr="001A0D11" w:rsidRDefault="008024C6" w:rsidP="008024C6">
      <w:pPr>
        <w:pStyle w:val="ListParagraph"/>
        <w:rPr>
          <w:sz w:val="18"/>
          <w:szCs w:val="18"/>
        </w:rPr>
      </w:pPr>
    </w:p>
    <w:p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:rsidR="00050CEF" w:rsidRPr="001A0D11" w:rsidRDefault="00050CEF" w:rsidP="00F823A8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Atļaut Veselības ministrijai (</w:t>
      </w:r>
      <w:r w:rsidR="004C51CE" w:rsidRPr="001A0D11">
        <w:rPr>
          <w:sz w:val="28"/>
          <w:szCs w:val="28"/>
        </w:rPr>
        <w:t>Neatliekamās medicīniskās palīdzības dienestam</w:t>
      </w:r>
      <w:r w:rsidRPr="001A0D11">
        <w:rPr>
          <w:sz w:val="28"/>
          <w:szCs w:val="28"/>
        </w:rPr>
        <w:t>) uzņemties valsts budžeta ilgtermiņa saistības Eiropas Komisijas trešās Savienības rīcības programmas veselības jomā (2014. – 2020. gadam) 201</w:t>
      </w:r>
      <w:r w:rsidR="007C4A3B" w:rsidRPr="001A0D11">
        <w:rPr>
          <w:sz w:val="28"/>
          <w:szCs w:val="28"/>
        </w:rPr>
        <w:t>8</w:t>
      </w:r>
      <w:r w:rsidRPr="001A0D11">
        <w:rPr>
          <w:sz w:val="28"/>
          <w:szCs w:val="28"/>
        </w:rPr>
        <w:t xml:space="preserve">. gada Darba </w:t>
      </w:r>
      <w:r w:rsidR="00F823A8" w:rsidRPr="001A0D11">
        <w:rPr>
          <w:sz w:val="28"/>
          <w:szCs w:val="28"/>
        </w:rPr>
        <w:t xml:space="preserve">plānā ietvertās vienotās rīcības par ES gatavības stiprināšanu pret nopietniem pārrobežu draudiem veselībai un atbalstu Starptautisko veselības aizsardzības noteikumu ieviešanai </w:t>
      </w:r>
      <w:r w:rsidR="00F823A8" w:rsidRPr="001A0D11">
        <w:rPr>
          <w:i/>
          <w:sz w:val="28"/>
          <w:szCs w:val="28"/>
        </w:rPr>
        <w:t>(2.2.1.</w:t>
      </w:r>
      <w:r w:rsidR="00F823A8" w:rsidRPr="001A0D11">
        <w:rPr>
          <w:i/>
          <w:iCs/>
          <w:sz w:val="28"/>
          <w:szCs w:val="28"/>
        </w:rPr>
        <w:t xml:space="preserve">Joint </w:t>
      </w:r>
      <w:proofErr w:type="spellStart"/>
      <w:r w:rsidR="00F823A8" w:rsidRPr="001A0D11">
        <w:rPr>
          <w:i/>
          <w:iCs/>
          <w:sz w:val="28"/>
          <w:szCs w:val="28"/>
        </w:rPr>
        <w:t>Action</w:t>
      </w:r>
      <w:proofErr w:type="spellEnd"/>
      <w:r w:rsidR="00F823A8" w:rsidRPr="001A0D11">
        <w:rPr>
          <w:i/>
          <w:iCs/>
          <w:sz w:val="28"/>
          <w:szCs w:val="28"/>
        </w:rPr>
        <w:t xml:space="preserve"> to </w:t>
      </w:r>
      <w:proofErr w:type="spellStart"/>
      <w:r w:rsidR="00F823A8" w:rsidRPr="001A0D11">
        <w:rPr>
          <w:i/>
          <w:iCs/>
          <w:sz w:val="28"/>
          <w:szCs w:val="28"/>
        </w:rPr>
        <w:t>strengthen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preparedness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in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the</w:t>
      </w:r>
      <w:proofErr w:type="spellEnd"/>
      <w:r w:rsidR="00F823A8" w:rsidRPr="001A0D11">
        <w:rPr>
          <w:i/>
          <w:iCs/>
          <w:sz w:val="28"/>
          <w:szCs w:val="28"/>
        </w:rPr>
        <w:t xml:space="preserve"> EU </w:t>
      </w:r>
      <w:proofErr w:type="spellStart"/>
      <w:r w:rsidR="00F823A8" w:rsidRPr="001A0D11">
        <w:rPr>
          <w:i/>
          <w:iCs/>
          <w:sz w:val="28"/>
          <w:szCs w:val="28"/>
        </w:rPr>
        <w:t>against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serious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cross-border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threats</w:t>
      </w:r>
      <w:proofErr w:type="spellEnd"/>
      <w:r w:rsidR="00F823A8" w:rsidRPr="001A0D11">
        <w:rPr>
          <w:i/>
          <w:iCs/>
          <w:sz w:val="28"/>
          <w:szCs w:val="28"/>
        </w:rPr>
        <w:t xml:space="preserve"> to </w:t>
      </w:r>
      <w:proofErr w:type="spellStart"/>
      <w:r w:rsidR="00F823A8" w:rsidRPr="001A0D11">
        <w:rPr>
          <w:i/>
          <w:iCs/>
          <w:sz w:val="28"/>
          <w:szCs w:val="28"/>
        </w:rPr>
        <w:t>health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and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support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the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implementation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of</w:t>
      </w:r>
      <w:proofErr w:type="spellEnd"/>
      <w:r w:rsidR="00F823A8" w:rsidRPr="001A0D11">
        <w:rPr>
          <w:i/>
          <w:iCs/>
          <w:sz w:val="28"/>
          <w:szCs w:val="28"/>
        </w:rPr>
        <w:t xml:space="preserve"> </w:t>
      </w:r>
      <w:proofErr w:type="spellStart"/>
      <w:r w:rsidR="00F823A8" w:rsidRPr="001A0D11">
        <w:rPr>
          <w:i/>
          <w:iCs/>
          <w:sz w:val="28"/>
          <w:szCs w:val="28"/>
        </w:rPr>
        <w:t>International</w:t>
      </w:r>
      <w:proofErr w:type="spellEnd"/>
      <w:r w:rsidR="00F823A8" w:rsidRPr="001A0D11">
        <w:rPr>
          <w:i/>
          <w:iCs/>
          <w:sz w:val="28"/>
          <w:szCs w:val="28"/>
        </w:rPr>
        <w:t xml:space="preserve"> Health </w:t>
      </w:r>
      <w:proofErr w:type="spellStart"/>
      <w:r w:rsidR="00F823A8" w:rsidRPr="001A0D11">
        <w:rPr>
          <w:i/>
          <w:iCs/>
          <w:sz w:val="28"/>
          <w:szCs w:val="28"/>
        </w:rPr>
        <w:t>Regulations</w:t>
      </w:r>
      <w:proofErr w:type="spellEnd"/>
      <w:r w:rsidR="00F823A8" w:rsidRPr="001A0D11">
        <w:rPr>
          <w:i/>
          <w:iCs/>
          <w:sz w:val="28"/>
          <w:szCs w:val="28"/>
        </w:rPr>
        <w:t xml:space="preserve"> (IHR))</w:t>
      </w:r>
      <w:r w:rsidR="00F823A8" w:rsidRPr="001A0D11">
        <w:rPr>
          <w:sz w:val="28"/>
          <w:szCs w:val="28"/>
        </w:rPr>
        <w:t xml:space="preserve"> </w:t>
      </w:r>
      <w:r w:rsidR="001F2D3F" w:rsidRPr="001A0D11">
        <w:rPr>
          <w:sz w:val="28"/>
          <w:szCs w:val="28"/>
        </w:rPr>
        <w:t>(turpmāk – Vienotā rīcība)</w:t>
      </w:r>
      <w:r w:rsidRPr="001A0D11">
        <w:rPr>
          <w:sz w:val="28"/>
          <w:szCs w:val="28"/>
        </w:rPr>
        <w:t xml:space="preserve"> īstenošanai.</w:t>
      </w:r>
    </w:p>
    <w:p w:rsidR="008024C6" w:rsidRPr="001B5E21" w:rsidRDefault="002B0B06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B5E21">
        <w:rPr>
          <w:sz w:val="28"/>
          <w:szCs w:val="28"/>
        </w:rPr>
        <w:t xml:space="preserve">Papildus nepieciešamo finansējumu </w:t>
      </w:r>
      <w:r w:rsidR="008024C6" w:rsidRPr="001B5E21">
        <w:rPr>
          <w:sz w:val="28"/>
          <w:szCs w:val="28"/>
        </w:rPr>
        <w:t xml:space="preserve">Eiropas Komisijas trešās Savienības rīcības programmas veselības jomā (2014.–2020. gadam) </w:t>
      </w:r>
      <w:r w:rsidRPr="001B5E21">
        <w:rPr>
          <w:sz w:val="28"/>
          <w:szCs w:val="28"/>
        </w:rPr>
        <w:t>V</w:t>
      </w:r>
      <w:r w:rsidR="00E409AE" w:rsidRPr="001B5E21">
        <w:rPr>
          <w:sz w:val="28"/>
          <w:szCs w:val="28"/>
        </w:rPr>
        <w:t>eselības ministrijas atbalstāmo</w:t>
      </w:r>
      <w:r w:rsidR="008024C6" w:rsidRPr="001B5E21">
        <w:rPr>
          <w:sz w:val="28"/>
          <w:szCs w:val="28"/>
        </w:rPr>
        <w:t xml:space="preserve"> 201</w:t>
      </w:r>
      <w:r w:rsidR="007C4A3B" w:rsidRPr="001B5E21">
        <w:rPr>
          <w:sz w:val="28"/>
          <w:szCs w:val="28"/>
        </w:rPr>
        <w:t>8</w:t>
      </w:r>
      <w:r w:rsidR="008024C6" w:rsidRPr="001B5E21">
        <w:rPr>
          <w:sz w:val="28"/>
          <w:szCs w:val="28"/>
        </w:rPr>
        <w:t>.gada D</w:t>
      </w:r>
      <w:r w:rsidR="00E409AE" w:rsidRPr="001B5E21">
        <w:rPr>
          <w:sz w:val="28"/>
          <w:szCs w:val="28"/>
        </w:rPr>
        <w:t>arba plānā ie</w:t>
      </w:r>
      <w:r w:rsidR="006C0B44" w:rsidRPr="001B5E21">
        <w:rPr>
          <w:sz w:val="28"/>
          <w:szCs w:val="28"/>
        </w:rPr>
        <w:t>tvertās</w:t>
      </w:r>
      <w:r w:rsidR="007C4A3B" w:rsidRPr="001B5E21">
        <w:rPr>
          <w:sz w:val="28"/>
          <w:szCs w:val="28"/>
        </w:rPr>
        <w:t xml:space="preserve"> </w:t>
      </w:r>
      <w:r w:rsidR="006C0B44" w:rsidRPr="001B5E21">
        <w:rPr>
          <w:sz w:val="28"/>
          <w:szCs w:val="28"/>
        </w:rPr>
        <w:t>V</w:t>
      </w:r>
      <w:r w:rsidR="007C4A3B" w:rsidRPr="001B5E21">
        <w:rPr>
          <w:sz w:val="28"/>
          <w:szCs w:val="28"/>
        </w:rPr>
        <w:t>ienot</w:t>
      </w:r>
      <w:r w:rsidR="006C0B44" w:rsidRPr="001B5E21">
        <w:rPr>
          <w:sz w:val="28"/>
          <w:szCs w:val="28"/>
        </w:rPr>
        <w:t>ās rīcības</w:t>
      </w:r>
      <w:r w:rsidR="008024C6" w:rsidRPr="001B5E21">
        <w:rPr>
          <w:sz w:val="28"/>
          <w:szCs w:val="28"/>
        </w:rPr>
        <w:t xml:space="preserve"> īstenošanai </w:t>
      </w:r>
      <w:r w:rsidR="001B5E21" w:rsidRPr="001B5E21">
        <w:rPr>
          <w:sz w:val="28"/>
          <w:szCs w:val="28"/>
        </w:rPr>
        <w:t xml:space="preserve">ne vairāk kā </w:t>
      </w:r>
      <w:r w:rsidR="00924856" w:rsidRPr="00924856">
        <w:rPr>
          <w:i/>
          <w:sz w:val="28"/>
          <w:szCs w:val="28"/>
        </w:rPr>
        <w:t xml:space="preserve">158 000 </w:t>
      </w:r>
      <w:proofErr w:type="spellStart"/>
      <w:r w:rsidR="00924856" w:rsidRPr="00924856">
        <w:rPr>
          <w:i/>
          <w:sz w:val="28"/>
          <w:szCs w:val="28"/>
        </w:rPr>
        <w:t>euro</w:t>
      </w:r>
      <w:proofErr w:type="spellEnd"/>
      <w:r w:rsidR="00FC5D80">
        <w:rPr>
          <w:i/>
          <w:sz w:val="28"/>
          <w:szCs w:val="28"/>
        </w:rPr>
        <w:t xml:space="preserve"> </w:t>
      </w:r>
      <w:r w:rsidR="00FC5D80" w:rsidRPr="00FC5D80">
        <w:rPr>
          <w:sz w:val="28"/>
          <w:szCs w:val="28"/>
        </w:rPr>
        <w:t>apmērā</w:t>
      </w:r>
      <w:r w:rsidR="00CD37EB">
        <w:rPr>
          <w:sz w:val="28"/>
          <w:szCs w:val="28"/>
        </w:rPr>
        <w:t xml:space="preserve"> </w:t>
      </w:r>
      <w:r w:rsidR="00CD37EB" w:rsidRPr="00CD37EB">
        <w:rPr>
          <w:i/>
          <w:sz w:val="28"/>
          <w:szCs w:val="28"/>
        </w:rPr>
        <w:t>(</w:t>
      </w:r>
      <w:r w:rsidR="001B5E21" w:rsidRPr="001B5E21">
        <w:rPr>
          <w:i/>
          <w:sz w:val="28"/>
          <w:szCs w:val="28"/>
        </w:rPr>
        <w:t xml:space="preserve">2019.gadam 52 666 </w:t>
      </w:r>
      <w:proofErr w:type="spellStart"/>
      <w:r w:rsidR="001B5E21" w:rsidRPr="001B5E21">
        <w:rPr>
          <w:i/>
          <w:sz w:val="28"/>
          <w:szCs w:val="28"/>
        </w:rPr>
        <w:t>euro</w:t>
      </w:r>
      <w:proofErr w:type="spellEnd"/>
      <w:r w:rsidR="001B5E21" w:rsidRPr="001B5E21">
        <w:rPr>
          <w:i/>
          <w:sz w:val="28"/>
          <w:szCs w:val="28"/>
        </w:rPr>
        <w:t>, 2020.gadam 52 667</w:t>
      </w:r>
      <w:r w:rsidR="00CD37EB">
        <w:rPr>
          <w:i/>
          <w:sz w:val="28"/>
          <w:szCs w:val="28"/>
        </w:rPr>
        <w:t xml:space="preserve"> </w:t>
      </w:r>
      <w:proofErr w:type="spellStart"/>
      <w:r w:rsidR="00CD37EB">
        <w:rPr>
          <w:i/>
          <w:sz w:val="28"/>
          <w:szCs w:val="28"/>
        </w:rPr>
        <w:t>euro</w:t>
      </w:r>
      <w:proofErr w:type="spellEnd"/>
      <w:r w:rsidR="00CD37EB">
        <w:rPr>
          <w:i/>
          <w:sz w:val="28"/>
          <w:szCs w:val="28"/>
        </w:rPr>
        <w:t xml:space="preserve"> un 2021.gadam 52 667 </w:t>
      </w:r>
      <w:proofErr w:type="spellStart"/>
      <w:r w:rsidR="00CD37EB">
        <w:rPr>
          <w:i/>
          <w:sz w:val="28"/>
          <w:szCs w:val="28"/>
        </w:rPr>
        <w:t>euro</w:t>
      </w:r>
      <w:proofErr w:type="spellEnd"/>
      <w:r w:rsidR="00CD37EB">
        <w:rPr>
          <w:i/>
          <w:sz w:val="28"/>
          <w:szCs w:val="28"/>
        </w:rPr>
        <w:t>)</w:t>
      </w:r>
      <w:r w:rsidR="008024C6" w:rsidRPr="001B5E21">
        <w:rPr>
          <w:sz w:val="28"/>
          <w:szCs w:val="28"/>
        </w:rPr>
        <w:t xml:space="preserve"> </w:t>
      </w:r>
      <w:r w:rsidR="001A62A2" w:rsidRPr="001B5E21">
        <w:rPr>
          <w:sz w:val="28"/>
          <w:szCs w:val="28"/>
        </w:rPr>
        <w:t xml:space="preserve">valsts budžeta </w:t>
      </w:r>
      <w:r w:rsidR="00413E8A" w:rsidRPr="001B5E21">
        <w:rPr>
          <w:sz w:val="28"/>
          <w:szCs w:val="28"/>
        </w:rPr>
        <w:t>līdzfina</w:t>
      </w:r>
      <w:r w:rsidR="00D6426C" w:rsidRPr="001B5E21">
        <w:rPr>
          <w:sz w:val="28"/>
          <w:szCs w:val="28"/>
        </w:rPr>
        <w:t>n</w:t>
      </w:r>
      <w:r w:rsidR="00413E8A" w:rsidRPr="001B5E21">
        <w:rPr>
          <w:sz w:val="28"/>
          <w:szCs w:val="28"/>
        </w:rPr>
        <w:t xml:space="preserve">sējuma nodrošināšanai un </w:t>
      </w:r>
      <w:r w:rsidR="001A62A2" w:rsidRPr="001B5E21">
        <w:rPr>
          <w:sz w:val="28"/>
          <w:szCs w:val="28"/>
        </w:rPr>
        <w:t xml:space="preserve">kopumā </w:t>
      </w:r>
      <w:r w:rsidR="005C71CF" w:rsidRPr="001B5E21">
        <w:rPr>
          <w:sz w:val="28"/>
          <w:szCs w:val="28"/>
        </w:rPr>
        <w:t>n</w:t>
      </w:r>
      <w:r w:rsidR="000315F1" w:rsidRPr="001B5E21">
        <w:rPr>
          <w:sz w:val="28"/>
          <w:szCs w:val="28"/>
        </w:rPr>
        <w:t xml:space="preserve">e vairāk kā </w:t>
      </w:r>
      <w:r w:rsidR="00B22D30" w:rsidRPr="001B5E21">
        <w:rPr>
          <w:i/>
          <w:sz w:val="28"/>
          <w:szCs w:val="28"/>
        </w:rPr>
        <w:t xml:space="preserve">23 700 </w:t>
      </w:r>
      <w:r w:rsidR="001A0B0C" w:rsidRPr="001B5E21">
        <w:rPr>
          <w:i/>
          <w:sz w:val="28"/>
          <w:szCs w:val="28"/>
        </w:rPr>
        <w:t xml:space="preserve"> </w:t>
      </w:r>
      <w:proofErr w:type="spellStart"/>
      <w:r w:rsidR="001A0B0C" w:rsidRPr="001B5E21">
        <w:rPr>
          <w:i/>
          <w:sz w:val="28"/>
          <w:szCs w:val="28"/>
        </w:rPr>
        <w:t>euro</w:t>
      </w:r>
      <w:proofErr w:type="spellEnd"/>
      <w:r w:rsidR="00413E8A" w:rsidRPr="001B5E21">
        <w:rPr>
          <w:sz w:val="28"/>
          <w:szCs w:val="28"/>
        </w:rPr>
        <w:t xml:space="preserve"> </w:t>
      </w:r>
      <w:proofErr w:type="spellStart"/>
      <w:r w:rsidR="00413E8A" w:rsidRPr="001B5E21">
        <w:rPr>
          <w:sz w:val="28"/>
          <w:szCs w:val="28"/>
        </w:rPr>
        <w:t>priekšfinansējuma</w:t>
      </w:r>
      <w:proofErr w:type="spellEnd"/>
      <w:r w:rsidR="00413E8A" w:rsidRPr="001B5E21">
        <w:rPr>
          <w:sz w:val="28"/>
          <w:szCs w:val="28"/>
        </w:rPr>
        <w:t xml:space="preserve"> nodrošināšanai </w:t>
      </w:r>
      <w:r w:rsidR="008024C6" w:rsidRPr="001B5E21">
        <w:rPr>
          <w:sz w:val="28"/>
          <w:szCs w:val="28"/>
        </w:rPr>
        <w:t>pārdalīt no 74. resora "Gadskārtējā valsts budžeta izpildes procesā pārdalāmais finansējums" programmas</w:t>
      </w:r>
      <w:r w:rsidR="008024C6" w:rsidRPr="001B5E21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="008024C6" w:rsidRPr="001B5E21">
        <w:rPr>
          <w:sz w:val="28"/>
          <w:szCs w:val="28"/>
        </w:rPr>
        <w:t>.</w:t>
      </w:r>
    </w:p>
    <w:p w:rsidR="008024C6" w:rsidRDefault="008024C6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>Veselības ministrijai n</w:t>
      </w:r>
      <w:bookmarkStart w:id="8" w:name="_GoBack"/>
      <w:bookmarkEnd w:id="8"/>
      <w:r w:rsidRPr="008A6CE6">
        <w:rPr>
          <w:sz w:val="28"/>
          <w:szCs w:val="28"/>
        </w:rPr>
        <w:t xml:space="preserve">odrošināt, ka </w:t>
      </w:r>
      <w:r w:rsidR="00F301A3">
        <w:rPr>
          <w:sz w:val="28"/>
          <w:szCs w:val="28"/>
        </w:rPr>
        <w:t>neno</w:t>
      </w:r>
      <w:r w:rsidRPr="008A6CE6">
        <w:rPr>
          <w:sz w:val="28"/>
          <w:szCs w:val="28"/>
        </w:rPr>
        <w:t xml:space="preserve">tiek </w:t>
      </w:r>
      <w:r w:rsidR="00F301A3">
        <w:rPr>
          <w:sz w:val="28"/>
          <w:szCs w:val="28"/>
        </w:rPr>
        <w:t>pārklāšanās</w:t>
      </w:r>
      <w:r w:rsidRPr="008A6CE6">
        <w:rPr>
          <w:sz w:val="28"/>
          <w:szCs w:val="28"/>
        </w:rPr>
        <w:t xml:space="preserve"> ar Eiropas Savienības Kohēzijas politikas fondu 2014.–2020.gada plānošanas perioda darbības programmas ietvaros plānotajiem pasākumiem.</w:t>
      </w:r>
    </w:p>
    <w:p w:rsidR="00495C0E" w:rsidRPr="00495C0E" w:rsidRDefault="00C73D7D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 w:rsidR="00D124C2">
        <w:rPr>
          <w:sz w:val="28"/>
          <w:szCs w:val="28"/>
        </w:rPr>
        <w:t>p</w:t>
      </w:r>
      <w:r w:rsidR="00495C0E"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="00495C0E" w:rsidRPr="00495C0E">
        <w:rPr>
          <w:sz w:val="28"/>
          <w:szCs w:val="28"/>
        </w:rPr>
        <w:t xml:space="preserve"> saņemto līdzekļu </w:t>
      </w:r>
      <w:r w:rsidRPr="00495C0E">
        <w:rPr>
          <w:sz w:val="28"/>
          <w:szCs w:val="28"/>
        </w:rPr>
        <w:t xml:space="preserve">(valsts budžeta veiktā </w:t>
      </w:r>
      <w:proofErr w:type="spellStart"/>
      <w:r w:rsidRPr="00495C0E">
        <w:rPr>
          <w:sz w:val="28"/>
          <w:szCs w:val="28"/>
        </w:rPr>
        <w:t>priekšfinansējuma</w:t>
      </w:r>
      <w:proofErr w:type="spellEnd"/>
      <w:r w:rsidRPr="00495C0E">
        <w:rPr>
          <w:sz w:val="28"/>
          <w:szCs w:val="28"/>
        </w:rPr>
        <w:t xml:space="preserve"> apmērā) </w:t>
      </w:r>
      <w:r w:rsidR="00495C0E" w:rsidRPr="00495C0E">
        <w:rPr>
          <w:sz w:val="28"/>
          <w:szCs w:val="28"/>
        </w:rPr>
        <w:t>ieskaitīšanu valsts pamatbudžeta ieņēmumos.</w:t>
      </w:r>
    </w:p>
    <w:p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Pr="00B75D41">
        <w:rPr>
          <w:rFonts w:eastAsia="Calibri"/>
          <w:sz w:val="28"/>
          <w:szCs w:val="28"/>
          <w:lang w:eastAsia="lv-LV"/>
        </w:rPr>
        <w:t>Māris Kučinskis</w:t>
      </w:r>
    </w:p>
    <w:p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lastRenderedPageBreak/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 xml:space="preserve">Jānis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582992">
        <w:rPr>
          <w:rFonts w:eastAsia="Calibri"/>
          <w:sz w:val="28"/>
          <w:szCs w:val="28"/>
          <w:lang w:eastAsia="lv-LV"/>
        </w:rPr>
        <w:t xml:space="preserve">Anda </w:t>
      </w:r>
      <w:proofErr w:type="spellStart"/>
      <w:r w:rsidR="00582992">
        <w:rPr>
          <w:rFonts w:eastAsia="Calibri"/>
          <w:sz w:val="28"/>
          <w:szCs w:val="28"/>
          <w:lang w:eastAsia="lv-LV"/>
        </w:rPr>
        <w:t>Čakša</w:t>
      </w:r>
      <w:proofErr w:type="spellEnd"/>
    </w:p>
    <w:p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39286E">
        <w:rPr>
          <w:rFonts w:eastAsia="Calibri"/>
          <w:sz w:val="28"/>
          <w:szCs w:val="28"/>
          <w:lang w:eastAsia="lv-LV"/>
        </w:rPr>
        <w:t>s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39286E">
        <w:rPr>
          <w:rFonts w:eastAsia="Calibri"/>
          <w:sz w:val="28"/>
          <w:szCs w:val="28"/>
          <w:lang w:eastAsia="lv-LV"/>
        </w:rPr>
        <w:t xml:space="preserve">       Aivars Lapiņš</w:t>
      </w:r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DD" w:rsidRDefault="008F09DD" w:rsidP="008F09DD">
      <w:r>
        <w:separator/>
      </w:r>
    </w:p>
  </w:endnote>
  <w:endnote w:type="continuationSeparator" w:id="0">
    <w:p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1D" w:rsidRPr="00F50EEF" w:rsidRDefault="0062605A" w:rsidP="00797513">
    <w:pPr>
      <w:jc w:val="both"/>
    </w:pPr>
    <w:r w:rsidRPr="00F50EEF">
      <w:t>VM</w:t>
    </w:r>
    <w:r w:rsidR="00666E69">
      <w:t>p</w:t>
    </w:r>
    <w:r w:rsidRPr="00F50EEF">
      <w:t>rot_</w:t>
    </w:r>
    <w:r w:rsidR="00065BEF" w:rsidRPr="00065BEF">
      <w:t>16</w:t>
    </w:r>
    <w:r w:rsidRPr="00065BEF">
      <w:t>0</w:t>
    </w:r>
    <w:r w:rsidR="00065BEF" w:rsidRPr="00065BEF">
      <w:t>8</w:t>
    </w:r>
    <w:r w:rsidR="00DE5007" w:rsidRPr="00065BEF">
      <w:t>1</w:t>
    </w:r>
    <w:r w:rsidR="0039286E" w:rsidRPr="00065BEF">
      <w:t>8</w:t>
    </w:r>
    <w:r w:rsidR="00DE5007" w:rsidRPr="00065BEF">
      <w:t>_</w:t>
    </w:r>
    <w:r w:rsidR="00DE5007" w:rsidRPr="00F50EEF">
      <w:t xml:space="preserve">HP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DD" w:rsidRDefault="008F09DD" w:rsidP="008F09DD">
      <w:r>
        <w:separator/>
      </w:r>
    </w:p>
  </w:footnote>
  <w:footnote w:type="continuationSeparator" w:id="0">
    <w:p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:rsidR="00090B1D" w:rsidRDefault="0066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65BEF"/>
    <w:rsid w:val="000760DE"/>
    <w:rsid w:val="000A3CC1"/>
    <w:rsid w:val="001806B2"/>
    <w:rsid w:val="001827B5"/>
    <w:rsid w:val="001A0B0C"/>
    <w:rsid w:val="001A0D11"/>
    <w:rsid w:val="001A12AD"/>
    <w:rsid w:val="001A336F"/>
    <w:rsid w:val="001A62A2"/>
    <w:rsid w:val="001B5E21"/>
    <w:rsid w:val="001F2D3F"/>
    <w:rsid w:val="001F37E2"/>
    <w:rsid w:val="00286ECF"/>
    <w:rsid w:val="002B0B06"/>
    <w:rsid w:val="002C0053"/>
    <w:rsid w:val="002D4F75"/>
    <w:rsid w:val="002E11CB"/>
    <w:rsid w:val="0032636A"/>
    <w:rsid w:val="00363C5C"/>
    <w:rsid w:val="0038737D"/>
    <w:rsid w:val="0039286E"/>
    <w:rsid w:val="003D23A5"/>
    <w:rsid w:val="003E4C90"/>
    <w:rsid w:val="0041095D"/>
    <w:rsid w:val="00413E8A"/>
    <w:rsid w:val="00414F81"/>
    <w:rsid w:val="00422B40"/>
    <w:rsid w:val="0045045E"/>
    <w:rsid w:val="00470E1C"/>
    <w:rsid w:val="00476EB4"/>
    <w:rsid w:val="00484E65"/>
    <w:rsid w:val="00495C0E"/>
    <w:rsid w:val="0049745C"/>
    <w:rsid w:val="004B2805"/>
    <w:rsid w:val="004C25E8"/>
    <w:rsid w:val="004C51CE"/>
    <w:rsid w:val="004E34F5"/>
    <w:rsid w:val="004E6E56"/>
    <w:rsid w:val="005418D4"/>
    <w:rsid w:val="00582992"/>
    <w:rsid w:val="005A5E41"/>
    <w:rsid w:val="005C71CF"/>
    <w:rsid w:val="005E0410"/>
    <w:rsid w:val="005E1F2B"/>
    <w:rsid w:val="005F3EFC"/>
    <w:rsid w:val="00624A3A"/>
    <w:rsid w:val="0062605A"/>
    <w:rsid w:val="00627549"/>
    <w:rsid w:val="00666E69"/>
    <w:rsid w:val="006C0B44"/>
    <w:rsid w:val="006E4CD6"/>
    <w:rsid w:val="006E4D11"/>
    <w:rsid w:val="00745730"/>
    <w:rsid w:val="007549B4"/>
    <w:rsid w:val="00761B05"/>
    <w:rsid w:val="0078686D"/>
    <w:rsid w:val="00797513"/>
    <w:rsid w:val="007B28F6"/>
    <w:rsid w:val="007C36FA"/>
    <w:rsid w:val="007C3962"/>
    <w:rsid w:val="007C4A3B"/>
    <w:rsid w:val="007D3E1B"/>
    <w:rsid w:val="008024C6"/>
    <w:rsid w:val="008A6CE6"/>
    <w:rsid w:val="008E0F44"/>
    <w:rsid w:val="008F09DD"/>
    <w:rsid w:val="0090092E"/>
    <w:rsid w:val="00924856"/>
    <w:rsid w:val="00A21B44"/>
    <w:rsid w:val="00A22457"/>
    <w:rsid w:val="00A273F4"/>
    <w:rsid w:val="00A3306C"/>
    <w:rsid w:val="00A5269A"/>
    <w:rsid w:val="00A91244"/>
    <w:rsid w:val="00AA7128"/>
    <w:rsid w:val="00B22D30"/>
    <w:rsid w:val="00B26532"/>
    <w:rsid w:val="00B40D26"/>
    <w:rsid w:val="00B55FEC"/>
    <w:rsid w:val="00B77B7A"/>
    <w:rsid w:val="00BD37C4"/>
    <w:rsid w:val="00C04672"/>
    <w:rsid w:val="00C30A40"/>
    <w:rsid w:val="00C6032D"/>
    <w:rsid w:val="00C73D7D"/>
    <w:rsid w:val="00C904BE"/>
    <w:rsid w:val="00CA053A"/>
    <w:rsid w:val="00CA5D46"/>
    <w:rsid w:val="00CC1F73"/>
    <w:rsid w:val="00CD37EB"/>
    <w:rsid w:val="00D11BE6"/>
    <w:rsid w:val="00D124C2"/>
    <w:rsid w:val="00D1343D"/>
    <w:rsid w:val="00D52D5E"/>
    <w:rsid w:val="00D6426C"/>
    <w:rsid w:val="00D65042"/>
    <w:rsid w:val="00DA0A94"/>
    <w:rsid w:val="00DC2A86"/>
    <w:rsid w:val="00DD05BA"/>
    <w:rsid w:val="00DE1679"/>
    <w:rsid w:val="00DE5007"/>
    <w:rsid w:val="00E409AE"/>
    <w:rsid w:val="00E43B12"/>
    <w:rsid w:val="00E90CCE"/>
    <w:rsid w:val="00EB2C32"/>
    <w:rsid w:val="00ED3719"/>
    <w:rsid w:val="00F301A3"/>
    <w:rsid w:val="00F50EEF"/>
    <w:rsid w:val="00F57E26"/>
    <w:rsid w:val="00F823A8"/>
    <w:rsid w:val="00F84103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6B4B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107</cp:revision>
  <cp:lastPrinted>2016-05-17T09:21:00Z</cp:lastPrinted>
  <dcterms:created xsi:type="dcterms:W3CDTF">2016-05-17T09:39:00Z</dcterms:created>
  <dcterms:modified xsi:type="dcterms:W3CDTF">2018-08-27T08:34:00Z</dcterms:modified>
</cp:coreProperties>
</file>