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CEDC" w14:textId="77777777" w:rsidR="004E6539" w:rsidRPr="00137E6E" w:rsidRDefault="004E6539" w:rsidP="00126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E6E">
        <w:rPr>
          <w:rFonts w:ascii="Times New Roman" w:hAnsi="Times New Roman" w:cs="Times New Roman"/>
          <w:sz w:val="28"/>
          <w:szCs w:val="28"/>
        </w:rPr>
        <w:t>Pielikums</w:t>
      </w:r>
    </w:p>
    <w:p w14:paraId="7CDDB4CC" w14:textId="77777777" w:rsidR="004E6539" w:rsidRPr="00137E6E" w:rsidRDefault="004E6539" w:rsidP="00126CF4">
      <w:pPr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E6E">
        <w:rPr>
          <w:rFonts w:ascii="Times New Roman" w:hAnsi="Times New Roman" w:cs="Times New Roman"/>
          <w:sz w:val="28"/>
          <w:szCs w:val="28"/>
        </w:rPr>
        <w:t>Ministru kabineta</w:t>
      </w:r>
    </w:p>
    <w:p w14:paraId="606DDF02" w14:textId="6A785F9E" w:rsidR="00126CF4" w:rsidRPr="00137E6E" w:rsidRDefault="00126CF4" w:rsidP="00126CF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37E6E">
        <w:rPr>
          <w:rFonts w:ascii="Times New Roman" w:hAnsi="Times New Roman" w:cs="Times New Roman"/>
          <w:sz w:val="28"/>
        </w:rPr>
        <w:t xml:space="preserve">2018. gada </w:t>
      </w:r>
      <w:r w:rsidR="00987E08">
        <w:rPr>
          <w:rFonts w:ascii="Times New Roman" w:hAnsi="Times New Roman" w:cs="Times New Roman"/>
          <w:sz w:val="28"/>
          <w:szCs w:val="28"/>
        </w:rPr>
        <w:t>21. novembr</w:t>
      </w:r>
      <w:r w:rsidR="00987E08">
        <w:rPr>
          <w:rFonts w:ascii="Times New Roman" w:hAnsi="Times New Roman" w:cs="Times New Roman"/>
          <w:sz w:val="28"/>
          <w:szCs w:val="28"/>
        </w:rPr>
        <w:t>a</w:t>
      </w:r>
    </w:p>
    <w:p w14:paraId="721134F4" w14:textId="28BCDE03" w:rsidR="00126CF4" w:rsidRPr="00137E6E" w:rsidRDefault="00126CF4" w:rsidP="00126CF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37E6E">
        <w:rPr>
          <w:rFonts w:ascii="Times New Roman" w:hAnsi="Times New Roman" w:cs="Times New Roman"/>
          <w:sz w:val="28"/>
        </w:rPr>
        <w:t>noteikumiem Nr. </w:t>
      </w:r>
      <w:r w:rsidR="00987E08">
        <w:rPr>
          <w:rFonts w:ascii="Times New Roman" w:hAnsi="Times New Roman" w:cs="Times New Roman"/>
          <w:sz w:val="28"/>
        </w:rPr>
        <w:t>707</w:t>
      </w:r>
      <w:bookmarkStart w:id="0" w:name="_GoBack"/>
      <w:bookmarkEnd w:id="0"/>
    </w:p>
    <w:p w14:paraId="19295DB1" w14:textId="77777777" w:rsidR="004E6539" w:rsidRPr="00CD3E4A" w:rsidRDefault="004E6539" w:rsidP="004E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2FC1C40" w14:textId="77777777" w:rsidR="004E6539" w:rsidRPr="00137E6E" w:rsidRDefault="004E6539" w:rsidP="004E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n-642374"/>
      <w:bookmarkStart w:id="2" w:name="642374"/>
      <w:bookmarkEnd w:id="1"/>
      <w:bookmarkEnd w:id="2"/>
      <w:r w:rsidRPr="00137E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Ārlietu ministrijas konsulārās atlīdzības cenrādis</w:t>
      </w:r>
    </w:p>
    <w:p w14:paraId="7CD4B1FE" w14:textId="77777777" w:rsidR="004E6539" w:rsidRPr="00137E6E" w:rsidRDefault="004E6539" w:rsidP="004E653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511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2"/>
        <w:gridCol w:w="2285"/>
        <w:gridCol w:w="2234"/>
        <w:gridCol w:w="1303"/>
        <w:gridCol w:w="1131"/>
        <w:gridCol w:w="1583"/>
      </w:tblGrid>
      <w:tr w:rsidR="00137E6E" w:rsidRPr="00137E6E" w14:paraId="04D6E1C0" w14:textId="77777777" w:rsidTr="001B552D">
        <w:trPr>
          <w:tblCellSpacing w:w="15" w:type="dxa"/>
          <w:jc w:val="center"/>
        </w:trPr>
        <w:tc>
          <w:tcPr>
            <w:tcW w:w="381" w:type="pct"/>
            <w:vAlign w:val="center"/>
            <w:hideMark/>
          </w:tcPr>
          <w:p w14:paraId="06BD48F3" w14:textId="77777777" w:rsidR="004E6539" w:rsidRPr="00137E6E" w:rsidRDefault="004E6539" w:rsidP="0013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 k.</w:t>
            </w:r>
          </w:p>
        </w:tc>
        <w:tc>
          <w:tcPr>
            <w:tcW w:w="1232" w:type="pct"/>
            <w:vAlign w:val="center"/>
            <w:hideMark/>
          </w:tcPr>
          <w:p w14:paraId="26A44681" w14:textId="77777777" w:rsidR="004E6539" w:rsidRPr="00137E6E" w:rsidRDefault="004E6539" w:rsidP="0013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203" w:type="pct"/>
            <w:vAlign w:val="center"/>
            <w:hideMark/>
          </w:tcPr>
          <w:p w14:paraId="07318D7F" w14:textId="77777777" w:rsidR="004E6539" w:rsidRPr="00137E6E" w:rsidRDefault="004E6539" w:rsidP="00A70AE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95" w:type="pct"/>
            <w:vAlign w:val="center"/>
            <w:hideMark/>
          </w:tcPr>
          <w:p w14:paraId="39CBE465" w14:textId="3EE102FF" w:rsidR="00137E6E" w:rsidRDefault="004E6539" w:rsidP="00137E6E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</w:t>
            </w:r>
          </w:p>
          <w:p w14:paraId="130DF152" w14:textId="326DCFDB" w:rsidR="004E6539" w:rsidRPr="00137E6E" w:rsidRDefault="004E6539" w:rsidP="00137E6E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PVN (</w:t>
            </w:r>
            <w:proofErr w:type="spellStart"/>
            <w:r w:rsidRPr="00137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01" w:type="pct"/>
            <w:vAlign w:val="center"/>
            <w:hideMark/>
          </w:tcPr>
          <w:p w14:paraId="18EF8266" w14:textId="77777777" w:rsidR="004E6539" w:rsidRPr="00137E6E" w:rsidRDefault="004E6539" w:rsidP="0013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r w:rsidRPr="00137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775" w:type="pct"/>
            <w:vAlign w:val="center"/>
            <w:hideMark/>
          </w:tcPr>
          <w:p w14:paraId="46F4D9C5" w14:textId="77777777" w:rsidR="00137E6E" w:rsidRDefault="004E6539" w:rsidP="0013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Cena </w:t>
            </w:r>
          </w:p>
          <w:p w14:paraId="376A51F4" w14:textId="4F31DCEA" w:rsidR="004E6539" w:rsidRPr="00137E6E" w:rsidRDefault="004E6539" w:rsidP="0013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PVN (</w:t>
            </w:r>
            <w:proofErr w:type="spellStart"/>
            <w:r w:rsidRPr="00137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137E6E" w:rsidRPr="00137E6E" w14:paraId="2B3EAA2A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429F29A3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2" w:type="pct"/>
            <w:vAlign w:val="center"/>
            <w:hideMark/>
          </w:tcPr>
          <w:p w14:paraId="6F0D3677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izprasīšana no Latvijas Republikas iestādēm ar pārstāvniecības starpniecību</w:t>
            </w:r>
          </w:p>
        </w:tc>
        <w:tc>
          <w:tcPr>
            <w:tcW w:w="1203" w:type="pct"/>
            <w:vAlign w:val="center"/>
            <w:hideMark/>
          </w:tcPr>
          <w:p w14:paraId="68EF74C8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dokuments</w:t>
            </w:r>
          </w:p>
        </w:tc>
        <w:tc>
          <w:tcPr>
            <w:tcW w:w="695" w:type="pct"/>
            <w:vAlign w:val="center"/>
            <w:hideMark/>
          </w:tcPr>
          <w:p w14:paraId="455FF8BE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01" w:type="pct"/>
            <w:vAlign w:val="center"/>
            <w:hideMark/>
          </w:tcPr>
          <w:p w14:paraId="0DD673EF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772A424E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137E6E" w:rsidRPr="00137E6E" w14:paraId="776FA30F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1E12E29B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558C0383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Rakstiskas izziņas izsniegšana (izņemot izziņu no Iedzīvotāju reģistra)</w:t>
            </w:r>
          </w:p>
        </w:tc>
      </w:tr>
      <w:tr w:rsidR="00137E6E" w:rsidRPr="00137E6E" w14:paraId="3187A28A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10CF7AED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232" w:type="pct"/>
            <w:vAlign w:val="center"/>
            <w:hideMark/>
          </w:tcPr>
          <w:p w14:paraId="02AB8EF9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piecu darbdienu laikā</w:t>
            </w:r>
          </w:p>
        </w:tc>
        <w:tc>
          <w:tcPr>
            <w:tcW w:w="1203" w:type="pct"/>
            <w:vAlign w:val="center"/>
            <w:hideMark/>
          </w:tcPr>
          <w:p w14:paraId="0A9894C4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dokuments</w:t>
            </w:r>
          </w:p>
        </w:tc>
        <w:tc>
          <w:tcPr>
            <w:tcW w:w="695" w:type="pct"/>
            <w:vAlign w:val="center"/>
            <w:hideMark/>
          </w:tcPr>
          <w:p w14:paraId="1A8FE06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601" w:type="pct"/>
            <w:vAlign w:val="center"/>
            <w:hideMark/>
          </w:tcPr>
          <w:p w14:paraId="1CA1691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77487399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137E6E" w:rsidRPr="00137E6E" w14:paraId="78804E23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3B736438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232" w:type="pct"/>
            <w:vAlign w:val="center"/>
            <w:hideMark/>
          </w:tcPr>
          <w:p w14:paraId="54D89B40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darbdienas laikā</w:t>
            </w:r>
          </w:p>
        </w:tc>
        <w:tc>
          <w:tcPr>
            <w:tcW w:w="1203" w:type="pct"/>
            <w:vAlign w:val="center"/>
            <w:hideMark/>
          </w:tcPr>
          <w:p w14:paraId="14C8B71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dokuments</w:t>
            </w:r>
          </w:p>
        </w:tc>
        <w:tc>
          <w:tcPr>
            <w:tcW w:w="695" w:type="pct"/>
            <w:vAlign w:val="center"/>
            <w:hideMark/>
          </w:tcPr>
          <w:p w14:paraId="7325138B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01" w:type="pct"/>
            <w:vAlign w:val="center"/>
            <w:hideMark/>
          </w:tcPr>
          <w:p w14:paraId="706BB70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6F5A5BC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137E6E" w:rsidRPr="00137E6E" w14:paraId="050C6AEF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6D429B5C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2F4F01FF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Rakstiskas izziņas izsniegšana no Iedzīvotāju reģistra (svešvalodā)</w:t>
            </w:r>
          </w:p>
        </w:tc>
      </w:tr>
      <w:tr w:rsidR="00137E6E" w:rsidRPr="00137E6E" w14:paraId="68A8D71A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486EF764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232" w:type="pct"/>
            <w:vAlign w:val="center"/>
            <w:hideMark/>
          </w:tcPr>
          <w:p w14:paraId="64158361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piecu darbdienu laikā</w:t>
            </w:r>
          </w:p>
        </w:tc>
        <w:tc>
          <w:tcPr>
            <w:tcW w:w="1203" w:type="pct"/>
            <w:vAlign w:val="center"/>
            <w:hideMark/>
          </w:tcPr>
          <w:p w14:paraId="285E0817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dokuments</w:t>
            </w:r>
          </w:p>
        </w:tc>
        <w:tc>
          <w:tcPr>
            <w:tcW w:w="695" w:type="pct"/>
            <w:vAlign w:val="center"/>
            <w:hideMark/>
          </w:tcPr>
          <w:p w14:paraId="3A692AC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601" w:type="pct"/>
            <w:vAlign w:val="center"/>
            <w:hideMark/>
          </w:tcPr>
          <w:p w14:paraId="6F9A042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029D53E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137E6E" w:rsidRPr="00137E6E" w14:paraId="3C7143C5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3050E8E6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232" w:type="pct"/>
            <w:vAlign w:val="center"/>
            <w:hideMark/>
          </w:tcPr>
          <w:p w14:paraId="2B0391FA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darbdienas laikā</w:t>
            </w:r>
          </w:p>
        </w:tc>
        <w:tc>
          <w:tcPr>
            <w:tcW w:w="1203" w:type="pct"/>
            <w:vAlign w:val="center"/>
            <w:hideMark/>
          </w:tcPr>
          <w:p w14:paraId="4303F62B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dokuments</w:t>
            </w:r>
          </w:p>
        </w:tc>
        <w:tc>
          <w:tcPr>
            <w:tcW w:w="695" w:type="pct"/>
            <w:vAlign w:val="center"/>
            <w:hideMark/>
          </w:tcPr>
          <w:p w14:paraId="0A079B0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01" w:type="pct"/>
            <w:vAlign w:val="center"/>
            <w:hideMark/>
          </w:tcPr>
          <w:p w14:paraId="60D21E7F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77E8E39F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137E6E" w:rsidRPr="00137E6E" w14:paraId="25117435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6041C3E4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1232" w:type="pct"/>
            <w:vAlign w:val="center"/>
            <w:hideMark/>
          </w:tcPr>
          <w:p w14:paraId="5604EE2C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divu stundu laikā</w:t>
            </w:r>
          </w:p>
        </w:tc>
        <w:tc>
          <w:tcPr>
            <w:tcW w:w="1203" w:type="pct"/>
            <w:vAlign w:val="center"/>
            <w:hideMark/>
          </w:tcPr>
          <w:p w14:paraId="163200D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dokuments</w:t>
            </w:r>
          </w:p>
        </w:tc>
        <w:tc>
          <w:tcPr>
            <w:tcW w:w="695" w:type="pct"/>
            <w:vAlign w:val="center"/>
            <w:hideMark/>
          </w:tcPr>
          <w:p w14:paraId="17577022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  <w:tc>
          <w:tcPr>
            <w:tcW w:w="601" w:type="pct"/>
            <w:vAlign w:val="center"/>
            <w:hideMark/>
          </w:tcPr>
          <w:p w14:paraId="10758007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06BD3E73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137E6E" w:rsidRPr="00137E6E" w14:paraId="3585EB08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29A3D219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0CBFCF71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sagatavošana</w:t>
            </w:r>
          </w:p>
        </w:tc>
      </w:tr>
      <w:tr w:rsidR="00137E6E" w:rsidRPr="00137E6E" w14:paraId="756EC96E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6D966899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3E37957E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pilnvaru, piekrišanu un apliecinājumu sagatavošana notariālā akta apstiprināšanai</w:t>
            </w:r>
          </w:p>
        </w:tc>
      </w:tr>
      <w:tr w:rsidR="00137E6E" w:rsidRPr="00137E6E" w14:paraId="26BC52DC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363265D1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</w:t>
            </w:r>
          </w:p>
        </w:tc>
        <w:tc>
          <w:tcPr>
            <w:tcW w:w="1232" w:type="pct"/>
            <w:vAlign w:val="center"/>
            <w:hideMark/>
          </w:tcPr>
          <w:p w14:paraId="4678C949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dokumentu uz vienas lappuses</w:t>
            </w:r>
          </w:p>
        </w:tc>
        <w:tc>
          <w:tcPr>
            <w:tcW w:w="1203" w:type="pct"/>
            <w:vAlign w:val="center"/>
            <w:hideMark/>
          </w:tcPr>
          <w:p w14:paraId="22CEBE80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dokuments</w:t>
            </w:r>
          </w:p>
        </w:tc>
        <w:tc>
          <w:tcPr>
            <w:tcW w:w="695" w:type="pct"/>
            <w:vAlign w:val="center"/>
            <w:hideMark/>
          </w:tcPr>
          <w:p w14:paraId="706F0B30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60,00</w:t>
            </w:r>
          </w:p>
        </w:tc>
        <w:tc>
          <w:tcPr>
            <w:tcW w:w="601" w:type="pct"/>
            <w:vAlign w:val="center"/>
            <w:hideMark/>
          </w:tcPr>
          <w:p w14:paraId="6F0D36B5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68F8AAC6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60,00</w:t>
            </w:r>
          </w:p>
        </w:tc>
      </w:tr>
      <w:tr w:rsidR="00137E6E" w:rsidRPr="00137E6E" w14:paraId="645E3E13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21C38F1A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</w:t>
            </w:r>
          </w:p>
        </w:tc>
        <w:tc>
          <w:tcPr>
            <w:tcW w:w="1232" w:type="pct"/>
            <w:vAlign w:val="center"/>
            <w:hideMark/>
          </w:tcPr>
          <w:p w14:paraId="66558F5E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otro un katru nākamo lappusi</w:t>
            </w:r>
          </w:p>
        </w:tc>
        <w:tc>
          <w:tcPr>
            <w:tcW w:w="1203" w:type="pct"/>
            <w:vAlign w:val="center"/>
            <w:hideMark/>
          </w:tcPr>
          <w:p w14:paraId="7B69E874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lappuse</w:t>
            </w:r>
          </w:p>
        </w:tc>
        <w:tc>
          <w:tcPr>
            <w:tcW w:w="695" w:type="pct"/>
            <w:vAlign w:val="center"/>
            <w:hideMark/>
          </w:tcPr>
          <w:p w14:paraId="2907AC25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601" w:type="pct"/>
            <w:vAlign w:val="center"/>
            <w:hideMark/>
          </w:tcPr>
          <w:p w14:paraId="2663C09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5BE11136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137E6E" w:rsidRPr="00137E6E" w14:paraId="5A0A7174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0E80499B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6A946598" w14:textId="7F5D2143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paraksta īstuma, </w:t>
            </w:r>
            <w:r w:rsidR="00914C87" w:rsidRPr="00CD3E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atvasinājuma</w:t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tulkojuma pareizības apliecinājuma sagatavošana</w:t>
            </w:r>
          </w:p>
        </w:tc>
      </w:tr>
      <w:tr w:rsidR="00137E6E" w:rsidRPr="00137E6E" w14:paraId="7C082525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5DAF44EF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4.2.1</w:t>
            </w:r>
          </w:p>
        </w:tc>
        <w:tc>
          <w:tcPr>
            <w:tcW w:w="1232" w:type="pct"/>
            <w:vAlign w:val="center"/>
            <w:hideMark/>
          </w:tcPr>
          <w:p w14:paraId="27F45DD7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parakstu vai dokumentu uz vienas lappuses</w:t>
            </w:r>
          </w:p>
        </w:tc>
        <w:tc>
          <w:tcPr>
            <w:tcW w:w="1203" w:type="pct"/>
            <w:vAlign w:val="center"/>
            <w:hideMark/>
          </w:tcPr>
          <w:p w14:paraId="64C0D2D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dokuments/</w:t>
            </w:r>
          </w:p>
          <w:p w14:paraId="5465D58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95" w:type="pct"/>
            <w:vAlign w:val="center"/>
            <w:hideMark/>
          </w:tcPr>
          <w:p w14:paraId="61BE72B0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01" w:type="pct"/>
            <w:vAlign w:val="center"/>
            <w:hideMark/>
          </w:tcPr>
          <w:p w14:paraId="6242BC6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3543906B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137E6E" w:rsidRPr="00137E6E" w14:paraId="45938029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5F85F932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</w:t>
            </w:r>
          </w:p>
        </w:tc>
        <w:tc>
          <w:tcPr>
            <w:tcW w:w="1232" w:type="pct"/>
            <w:vAlign w:val="center"/>
            <w:hideMark/>
          </w:tcPr>
          <w:p w14:paraId="31B5DDA3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otro un katru nākamo lappusi vai parakstu</w:t>
            </w:r>
          </w:p>
        </w:tc>
        <w:tc>
          <w:tcPr>
            <w:tcW w:w="1203" w:type="pct"/>
            <w:vAlign w:val="center"/>
            <w:hideMark/>
          </w:tcPr>
          <w:p w14:paraId="29049454" w14:textId="0DF38B32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lappuse/</w:t>
            </w:r>
            <w:r w:rsidR="00544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95" w:type="pct"/>
            <w:vAlign w:val="center"/>
            <w:hideMark/>
          </w:tcPr>
          <w:p w14:paraId="2FBB1363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601" w:type="pct"/>
            <w:vAlign w:val="center"/>
            <w:hideMark/>
          </w:tcPr>
          <w:p w14:paraId="36E391A2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5356D76E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137E6E" w:rsidRPr="00137E6E" w14:paraId="65E52A75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46A87FA2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1232" w:type="pct"/>
            <w:vAlign w:val="center"/>
            <w:hideMark/>
          </w:tcPr>
          <w:p w14:paraId="4935426B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notariālo aktu grāmatas otro un turpmāko izrakstu, norakstu un reģistra izrakstu izsniegšanai</w:t>
            </w:r>
          </w:p>
        </w:tc>
        <w:tc>
          <w:tcPr>
            <w:tcW w:w="1203" w:type="pct"/>
            <w:vAlign w:val="center"/>
            <w:hideMark/>
          </w:tcPr>
          <w:p w14:paraId="1B41D12C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lappuse</w:t>
            </w:r>
          </w:p>
        </w:tc>
        <w:tc>
          <w:tcPr>
            <w:tcW w:w="695" w:type="pct"/>
            <w:vAlign w:val="center"/>
            <w:hideMark/>
          </w:tcPr>
          <w:p w14:paraId="470257B5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01" w:type="pct"/>
            <w:vAlign w:val="center"/>
            <w:hideMark/>
          </w:tcPr>
          <w:p w14:paraId="3FEB829C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48FE7BEE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137E6E" w:rsidRPr="00137E6E" w14:paraId="3AEDBA11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239AB1E8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4.4.</w:t>
            </w:r>
          </w:p>
        </w:tc>
        <w:tc>
          <w:tcPr>
            <w:tcW w:w="1232" w:type="pct"/>
            <w:vAlign w:val="center"/>
            <w:hideMark/>
          </w:tcPr>
          <w:p w14:paraId="00A7DE3D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konsulārās amatpersonas izbraukums, veicot notariālo darbību ārpus pārstāvniecības telpām</w:t>
            </w:r>
          </w:p>
        </w:tc>
        <w:tc>
          <w:tcPr>
            <w:tcW w:w="1203" w:type="pct"/>
            <w:vAlign w:val="center"/>
            <w:hideMark/>
          </w:tcPr>
          <w:p w14:paraId="43056C2E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izbraukums</w:t>
            </w:r>
          </w:p>
        </w:tc>
        <w:tc>
          <w:tcPr>
            <w:tcW w:w="695" w:type="pct"/>
            <w:vAlign w:val="center"/>
            <w:hideMark/>
          </w:tcPr>
          <w:p w14:paraId="4213E605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  <w:tc>
          <w:tcPr>
            <w:tcW w:w="601" w:type="pct"/>
            <w:vAlign w:val="center"/>
            <w:hideMark/>
          </w:tcPr>
          <w:p w14:paraId="106C33CC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220BD4C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</w:tr>
      <w:tr w:rsidR="00137E6E" w:rsidRPr="00137E6E" w14:paraId="6B826260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4D0802BB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475D90A2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tulkošana</w:t>
            </w:r>
          </w:p>
        </w:tc>
      </w:tr>
      <w:tr w:rsidR="00137E6E" w:rsidRPr="00137E6E" w14:paraId="659E4984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040500AE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1232" w:type="pct"/>
            <w:vAlign w:val="center"/>
            <w:hideMark/>
          </w:tcPr>
          <w:p w14:paraId="4EF7B3CE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piecu darbdienu laikā</w:t>
            </w:r>
          </w:p>
        </w:tc>
        <w:tc>
          <w:tcPr>
            <w:tcW w:w="1203" w:type="pct"/>
            <w:vAlign w:val="center"/>
            <w:hideMark/>
          </w:tcPr>
          <w:p w14:paraId="0FB9C034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lappuse</w:t>
            </w:r>
          </w:p>
        </w:tc>
        <w:tc>
          <w:tcPr>
            <w:tcW w:w="695" w:type="pct"/>
            <w:vAlign w:val="center"/>
            <w:hideMark/>
          </w:tcPr>
          <w:p w14:paraId="640F409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601" w:type="pct"/>
            <w:vAlign w:val="center"/>
            <w:hideMark/>
          </w:tcPr>
          <w:p w14:paraId="382EA9F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713A5365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137E6E" w:rsidRPr="00137E6E" w14:paraId="18A7C1FB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047748AA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1232" w:type="pct"/>
            <w:vAlign w:val="center"/>
            <w:hideMark/>
          </w:tcPr>
          <w:p w14:paraId="6F2B50F6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darbdienas laikā</w:t>
            </w:r>
          </w:p>
        </w:tc>
        <w:tc>
          <w:tcPr>
            <w:tcW w:w="1203" w:type="pct"/>
            <w:vAlign w:val="center"/>
            <w:hideMark/>
          </w:tcPr>
          <w:p w14:paraId="6BCDD7D7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lappuse</w:t>
            </w:r>
          </w:p>
        </w:tc>
        <w:tc>
          <w:tcPr>
            <w:tcW w:w="695" w:type="pct"/>
            <w:vAlign w:val="center"/>
            <w:hideMark/>
          </w:tcPr>
          <w:p w14:paraId="52DE314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60,00</w:t>
            </w:r>
          </w:p>
        </w:tc>
        <w:tc>
          <w:tcPr>
            <w:tcW w:w="601" w:type="pct"/>
            <w:vAlign w:val="center"/>
            <w:hideMark/>
          </w:tcPr>
          <w:p w14:paraId="3115CA29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2BF95E6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60,00</w:t>
            </w:r>
          </w:p>
        </w:tc>
      </w:tr>
      <w:tr w:rsidR="00137E6E" w:rsidRPr="00137E6E" w14:paraId="24DDD7D2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76C979DF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2A5548FD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pārsūtīšana ar pārstāvniecības starpniecību</w:t>
            </w:r>
          </w:p>
        </w:tc>
      </w:tr>
      <w:tr w:rsidR="00137E6E" w:rsidRPr="00137E6E" w14:paraId="043ECDDB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6DAD58D2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1232" w:type="pct"/>
            <w:vAlign w:val="center"/>
            <w:hideMark/>
          </w:tcPr>
          <w:p w14:paraId="2E355FB5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pārsūtīšana pases vai personas apliecības vai pases un personas apliecības noformēšanai</w:t>
            </w:r>
          </w:p>
        </w:tc>
        <w:tc>
          <w:tcPr>
            <w:tcW w:w="1203" w:type="pct"/>
            <w:vAlign w:val="center"/>
            <w:hideMark/>
          </w:tcPr>
          <w:p w14:paraId="50A5807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pieprasījums</w:t>
            </w:r>
          </w:p>
        </w:tc>
        <w:tc>
          <w:tcPr>
            <w:tcW w:w="695" w:type="pct"/>
            <w:vAlign w:val="center"/>
            <w:hideMark/>
          </w:tcPr>
          <w:p w14:paraId="783F1E2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45,00</w:t>
            </w:r>
          </w:p>
        </w:tc>
        <w:tc>
          <w:tcPr>
            <w:tcW w:w="601" w:type="pct"/>
            <w:vAlign w:val="center"/>
            <w:hideMark/>
          </w:tcPr>
          <w:p w14:paraId="28751A89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2F87B530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45,00</w:t>
            </w:r>
          </w:p>
        </w:tc>
      </w:tr>
      <w:tr w:rsidR="00137E6E" w:rsidRPr="00137E6E" w14:paraId="28B88A23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786BEEBF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1232" w:type="pct"/>
            <w:vAlign w:val="center"/>
            <w:hideMark/>
          </w:tcPr>
          <w:p w14:paraId="5FB30B52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dokumentu pārsūtīšana konsulāro funkciju veikšanai</w:t>
            </w:r>
          </w:p>
        </w:tc>
        <w:tc>
          <w:tcPr>
            <w:tcW w:w="1203" w:type="pct"/>
            <w:vAlign w:val="center"/>
            <w:hideMark/>
          </w:tcPr>
          <w:p w14:paraId="72C64564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pieprasījums</w:t>
            </w:r>
          </w:p>
        </w:tc>
        <w:tc>
          <w:tcPr>
            <w:tcW w:w="695" w:type="pct"/>
            <w:vAlign w:val="center"/>
            <w:hideMark/>
          </w:tcPr>
          <w:p w14:paraId="3B611027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45,00</w:t>
            </w:r>
          </w:p>
        </w:tc>
        <w:tc>
          <w:tcPr>
            <w:tcW w:w="601" w:type="pct"/>
            <w:vAlign w:val="center"/>
            <w:hideMark/>
          </w:tcPr>
          <w:p w14:paraId="15B587B4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7023CE9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45,00</w:t>
            </w:r>
          </w:p>
        </w:tc>
      </w:tr>
      <w:tr w:rsidR="00137E6E" w:rsidRPr="00137E6E" w14:paraId="0DDD0FA4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4A982520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49D5103F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nosūtīšana personai konsulārā apgabala robežās</w:t>
            </w:r>
          </w:p>
        </w:tc>
      </w:tr>
      <w:tr w:rsidR="00137E6E" w:rsidRPr="00137E6E" w14:paraId="00E3A36B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74ADB661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1232" w:type="pct"/>
            <w:vAlign w:val="center"/>
            <w:hideMark/>
          </w:tcPr>
          <w:p w14:paraId="473AA318" w14:textId="233E389C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ierakstīt</w:t>
            </w:r>
            <w:r w:rsidR="00BB1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sūtījum</w:t>
            </w:r>
            <w:r w:rsidR="00BB1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03" w:type="pct"/>
            <w:vAlign w:val="center"/>
            <w:hideMark/>
          </w:tcPr>
          <w:p w14:paraId="2F8FB34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sūtījums</w:t>
            </w:r>
          </w:p>
        </w:tc>
        <w:tc>
          <w:tcPr>
            <w:tcW w:w="695" w:type="pct"/>
            <w:vAlign w:val="center"/>
            <w:hideMark/>
          </w:tcPr>
          <w:p w14:paraId="36DE53CF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601" w:type="pct"/>
            <w:vAlign w:val="center"/>
            <w:hideMark/>
          </w:tcPr>
          <w:p w14:paraId="0A4206F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2210FDC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137E6E" w:rsidRPr="00137E6E" w14:paraId="0C4D84B9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3800EC3B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1232" w:type="pct"/>
            <w:vAlign w:val="center"/>
            <w:hideMark/>
          </w:tcPr>
          <w:p w14:paraId="16735B4B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kurjerpastu</w:t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03" w:type="pct"/>
            <w:vAlign w:val="center"/>
            <w:hideMark/>
          </w:tcPr>
          <w:p w14:paraId="6282129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sūtījums</w:t>
            </w:r>
          </w:p>
        </w:tc>
        <w:tc>
          <w:tcPr>
            <w:tcW w:w="695" w:type="pct"/>
            <w:vAlign w:val="center"/>
            <w:hideMark/>
          </w:tcPr>
          <w:p w14:paraId="33108D4A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601" w:type="pct"/>
            <w:vAlign w:val="center"/>
            <w:hideMark/>
          </w:tcPr>
          <w:p w14:paraId="1D092694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0319B55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137E6E" w:rsidRPr="00137E6E" w14:paraId="79C466EC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14E96BB4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32" w:type="pct"/>
            <w:vAlign w:val="center"/>
            <w:hideMark/>
          </w:tcPr>
          <w:p w14:paraId="59D58F3A" w14:textId="671E75BF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nosūtīšana personai ierakstīt</w:t>
            </w:r>
            <w:r w:rsidR="00BB1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sūtījum</w:t>
            </w:r>
            <w:r w:rsidR="00BB1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Latvijas robežās</w:t>
            </w:r>
          </w:p>
        </w:tc>
        <w:tc>
          <w:tcPr>
            <w:tcW w:w="1203" w:type="pct"/>
            <w:vAlign w:val="center"/>
            <w:hideMark/>
          </w:tcPr>
          <w:p w14:paraId="70E49386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sūtījums</w:t>
            </w:r>
          </w:p>
        </w:tc>
        <w:tc>
          <w:tcPr>
            <w:tcW w:w="695" w:type="pct"/>
            <w:vAlign w:val="center"/>
            <w:hideMark/>
          </w:tcPr>
          <w:p w14:paraId="0BFC6FF9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601" w:type="pct"/>
            <w:vAlign w:val="center"/>
            <w:hideMark/>
          </w:tcPr>
          <w:p w14:paraId="6E605355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0069E6B5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137E6E" w:rsidRPr="00137E6E" w14:paraId="0769F069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7EAD5C46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5BB9F146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pieņemšana un pārsūtīšana Pilsonības un migrācijas lietu pārvaldei ar pārstāvniecības starpniecību uzturēšanās atļaujas noformēšanai</w:t>
            </w:r>
          </w:p>
        </w:tc>
      </w:tr>
      <w:tr w:rsidR="00137E6E" w:rsidRPr="00137E6E" w14:paraId="527C9FAF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0638A7CB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1232" w:type="pct"/>
            <w:vAlign w:val="center"/>
            <w:hideMark/>
          </w:tcPr>
          <w:p w14:paraId="4689BA56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dokumentu pieņemšana un pārsūtīšana termiņuzturēšanās atļaujas noformēšanai Latvijas pilsoņa, Latvijas nepilsoņa un pastāvīgās uzturēšanās atļauju saņēmuša ārzemnieka laulātajam, viņa nepilngadīgajam bērnam vai aizbildnībā vai aizgādnībā esošajai personai, akreditētas izglītības iestādes </w:t>
            </w: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audzēknim vai pilna mācību laika studentam un pastāvīgās uzturēšanās atļaujas pieprasīšanai ārzemniekam,</w:t>
            </w:r>
            <w:proofErr w:type="gramStart"/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kurš ir Latvijas pilsoņa</w:t>
            </w:r>
            <w:proofErr w:type="gramEnd"/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Latvijas nepilsoņa vai pastāvīgās uzturēšanās atļauju saņēmuša ārzemnieka nepilngadīgs bērns vai pirms citas valsts pilsonības iegūšanas ir bijis Latvijas pilsonis vai Latvijas nepilsonis</w:t>
            </w:r>
          </w:p>
        </w:tc>
        <w:tc>
          <w:tcPr>
            <w:tcW w:w="1203" w:type="pct"/>
            <w:vAlign w:val="center"/>
            <w:hideMark/>
          </w:tcPr>
          <w:p w14:paraId="2CBE59CC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viens pieprasījums</w:t>
            </w:r>
          </w:p>
        </w:tc>
        <w:tc>
          <w:tcPr>
            <w:tcW w:w="695" w:type="pct"/>
            <w:vAlign w:val="center"/>
            <w:hideMark/>
          </w:tcPr>
          <w:p w14:paraId="1D87B7CF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80,00</w:t>
            </w:r>
          </w:p>
        </w:tc>
        <w:tc>
          <w:tcPr>
            <w:tcW w:w="601" w:type="pct"/>
            <w:vAlign w:val="center"/>
            <w:hideMark/>
          </w:tcPr>
          <w:p w14:paraId="7AA34BB9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659CFC01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80,00</w:t>
            </w:r>
          </w:p>
        </w:tc>
      </w:tr>
      <w:tr w:rsidR="00137E6E" w:rsidRPr="00137E6E" w14:paraId="375759AE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1206D6F1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1232" w:type="pct"/>
            <w:vAlign w:val="center"/>
            <w:hideMark/>
          </w:tcPr>
          <w:p w14:paraId="2B709147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dokumentu pieņemšana un pārsūtīšana uzturēšanās atļaujas noformēšanai</w:t>
            </w:r>
          </w:p>
        </w:tc>
        <w:tc>
          <w:tcPr>
            <w:tcW w:w="1203" w:type="pct"/>
            <w:vAlign w:val="center"/>
            <w:hideMark/>
          </w:tcPr>
          <w:p w14:paraId="18820D56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pieprasījums</w:t>
            </w:r>
          </w:p>
        </w:tc>
        <w:tc>
          <w:tcPr>
            <w:tcW w:w="695" w:type="pct"/>
            <w:vAlign w:val="center"/>
            <w:hideMark/>
          </w:tcPr>
          <w:p w14:paraId="50466D17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110,00</w:t>
            </w:r>
          </w:p>
        </w:tc>
        <w:tc>
          <w:tcPr>
            <w:tcW w:w="601" w:type="pct"/>
            <w:vAlign w:val="center"/>
            <w:hideMark/>
          </w:tcPr>
          <w:p w14:paraId="38D3E4D2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33FE217C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110,00</w:t>
            </w:r>
          </w:p>
        </w:tc>
      </w:tr>
      <w:tr w:rsidR="00137E6E" w:rsidRPr="00137E6E" w14:paraId="6B05EFB6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2D183490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32" w:type="pct"/>
            <w:vAlign w:val="center"/>
            <w:hideMark/>
          </w:tcPr>
          <w:p w14:paraId="14A555AD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Uzaicinājuma noformēšana vienotās vīzas saņemšanai</w:t>
            </w:r>
          </w:p>
        </w:tc>
        <w:tc>
          <w:tcPr>
            <w:tcW w:w="1203" w:type="pct"/>
            <w:vAlign w:val="center"/>
            <w:hideMark/>
          </w:tcPr>
          <w:p w14:paraId="25D48DC3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pieprasījums</w:t>
            </w:r>
          </w:p>
        </w:tc>
        <w:tc>
          <w:tcPr>
            <w:tcW w:w="695" w:type="pct"/>
            <w:vAlign w:val="center"/>
            <w:hideMark/>
          </w:tcPr>
          <w:p w14:paraId="664F495B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601" w:type="pct"/>
            <w:vAlign w:val="center"/>
            <w:hideMark/>
          </w:tcPr>
          <w:p w14:paraId="0ABE07E5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37419BE2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137E6E" w:rsidRPr="00137E6E" w14:paraId="28F18774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5DCA0550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571" w:type="pct"/>
            <w:gridSpan w:val="5"/>
            <w:vAlign w:val="center"/>
            <w:hideMark/>
          </w:tcPr>
          <w:p w14:paraId="2A3AB2FE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noformēšana laulības noslēgšanai pārstāvniecībā</w:t>
            </w:r>
          </w:p>
        </w:tc>
      </w:tr>
      <w:tr w:rsidR="00137E6E" w:rsidRPr="00137E6E" w14:paraId="689D1EC7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54E62410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1232" w:type="pct"/>
            <w:vAlign w:val="center"/>
            <w:hideMark/>
          </w:tcPr>
          <w:p w14:paraId="1C025920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ceremoniju</w:t>
            </w:r>
          </w:p>
        </w:tc>
        <w:tc>
          <w:tcPr>
            <w:tcW w:w="1203" w:type="pct"/>
            <w:vAlign w:val="center"/>
            <w:hideMark/>
          </w:tcPr>
          <w:p w14:paraId="2121D5E7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procedūra</w:t>
            </w:r>
          </w:p>
        </w:tc>
        <w:tc>
          <w:tcPr>
            <w:tcW w:w="695" w:type="pct"/>
            <w:vAlign w:val="center"/>
            <w:hideMark/>
          </w:tcPr>
          <w:p w14:paraId="2A17B804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140,00</w:t>
            </w:r>
          </w:p>
        </w:tc>
        <w:tc>
          <w:tcPr>
            <w:tcW w:w="601" w:type="pct"/>
            <w:vAlign w:val="center"/>
            <w:hideMark/>
          </w:tcPr>
          <w:p w14:paraId="6AFB34A9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422034F9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140,00</w:t>
            </w:r>
          </w:p>
        </w:tc>
      </w:tr>
      <w:tr w:rsidR="00137E6E" w:rsidRPr="00137E6E" w14:paraId="40581FF7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6EB2AED4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1232" w:type="pct"/>
            <w:vAlign w:val="center"/>
            <w:hideMark/>
          </w:tcPr>
          <w:p w14:paraId="57E9E27E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ceremonijas</w:t>
            </w:r>
          </w:p>
        </w:tc>
        <w:tc>
          <w:tcPr>
            <w:tcW w:w="1203" w:type="pct"/>
            <w:vAlign w:val="center"/>
            <w:hideMark/>
          </w:tcPr>
          <w:p w14:paraId="42A2CFC5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procedūra</w:t>
            </w:r>
          </w:p>
        </w:tc>
        <w:tc>
          <w:tcPr>
            <w:tcW w:w="695" w:type="pct"/>
            <w:vAlign w:val="center"/>
            <w:hideMark/>
          </w:tcPr>
          <w:p w14:paraId="7B0983CB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70,00</w:t>
            </w:r>
          </w:p>
        </w:tc>
        <w:tc>
          <w:tcPr>
            <w:tcW w:w="601" w:type="pct"/>
            <w:vAlign w:val="center"/>
            <w:hideMark/>
          </w:tcPr>
          <w:p w14:paraId="3711EAAC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45649FE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70,00</w:t>
            </w:r>
          </w:p>
        </w:tc>
      </w:tr>
      <w:tr w:rsidR="00137E6E" w:rsidRPr="00137E6E" w14:paraId="6B892917" w14:textId="77777777" w:rsidTr="001B552D">
        <w:trPr>
          <w:tblCellSpacing w:w="15" w:type="dxa"/>
          <w:jc w:val="center"/>
        </w:trPr>
        <w:tc>
          <w:tcPr>
            <w:tcW w:w="381" w:type="pct"/>
            <w:hideMark/>
          </w:tcPr>
          <w:p w14:paraId="0FCF0A8B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232" w:type="pct"/>
            <w:vAlign w:val="center"/>
            <w:hideMark/>
          </w:tcPr>
          <w:p w14:paraId="14D438BC" w14:textId="77777777" w:rsidR="004E6539" w:rsidRPr="00137E6E" w:rsidRDefault="004E6539" w:rsidP="0013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Konsulārā pakalpojuma sniegšana ārpus pārstāvniecības izbraukuma sesijas ietvaros</w:t>
            </w:r>
          </w:p>
        </w:tc>
        <w:tc>
          <w:tcPr>
            <w:tcW w:w="1203" w:type="pct"/>
            <w:vAlign w:val="center"/>
            <w:hideMark/>
          </w:tcPr>
          <w:p w14:paraId="2C914DA7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pieprasījums</w:t>
            </w:r>
          </w:p>
        </w:tc>
        <w:tc>
          <w:tcPr>
            <w:tcW w:w="695" w:type="pct"/>
            <w:vAlign w:val="center"/>
            <w:hideMark/>
          </w:tcPr>
          <w:p w14:paraId="5D5CD2D6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601" w:type="pct"/>
            <w:vAlign w:val="center"/>
            <w:hideMark/>
          </w:tcPr>
          <w:p w14:paraId="4D114D68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775" w:type="pct"/>
            <w:vAlign w:val="center"/>
            <w:hideMark/>
          </w:tcPr>
          <w:p w14:paraId="2BD37DAD" w14:textId="77777777" w:rsidR="004E6539" w:rsidRPr="00137E6E" w:rsidRDefault="004E6539" w:rsidP="00A7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7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</w:tbl>
    <w:p w14:paraId="07FA4FFE" w14:textId="77777777" w:rsidR="004E6539" w:rsidRPr="00137E6E" w:rsidRDefault="004E6539" w:rsidP="004E65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DB87D6" w14:textId="77777777" w:rsidR="004E6539" w:rsidRPr="00137E6E" w:rsidRDefault="004E6539" w:rsidP="0013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7E6E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08F6D7F0" w14:textId="644857C9" w:rsidR="004E6539" w:rsidRPr="00137E6E" w:rsidRDefault="004E6539" w:rsidP="0013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7E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5441C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37E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Pievienotās vērtības nodokli nepiemēro saskaņā ar </w:t>
      </w:r>
      <w:hyperlink r:id="rId7" w:tgtFrame="_blank" w:history="1">
        <w:r w:rsidRPr="00137E6E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137E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8" w:anchor="p3" w:tgtFrame="_blank" w:history="1">
        <w:r w:rsidRPr="00137E6E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3.</w:t>
        </w:r>
      </w:hyperlink>
      <w:r w:rsidRPr="00137E6E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astoto daļu.</w:t>
      </w:r>
    </w:p>
    <w:p w14:paraId="00C6D8B3" w14:textId="1C335B0C" w:rsidR="004E6539" w:rsidRPr="00137E6E" w:rsidRDefault="004E6539" w:rsidP="0013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7E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5441C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37E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Ārlietu ministrijas apstiprināto likmi atbilstoši uzturēšanās valsts pasta izmaksām, bet ne mazāk kā 10 </w:t>
      </w:r>
      <w:proofErr w:type="spellStart"/>
      <w:r w:rsidRPr="00137E6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137E6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137E6E">
        <w:rPr>
          <w:rFonts w:ascii="Times New Roman" w:eastAsia="Times New Roman" w:hAnsi="Times New Roman" w:cs="Times New Roman"/>
          <w:sz w:val="24"/>
          <w:szCs w:val="24"/>
          <w:lang w:eastAsia="lv-LV"/>
        </w:rPr>
        <w:t>par sūtījumu.</w:t>
      </w:r>
    </w:p>
    <w:p w14:paraId="6773FB94" w14:textId="2834BBED" w:rsidR="004E6539" w:rsidRPr="00137E6E" w:rsidRDefault="004E6539" w:rsidP="0013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="005441C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37E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Ārlietu ministrijas apstiprināto likmi atbilstoši uzturēšanās valsts pasta izmaksām, bet ne mazāk kā 20 </w:t>
      </w:r>
      <w:proofErr w:type="spellStart"/>
      <w:r w:rsidRPr="00137E6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137E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sūtījumu.</w:t>
      </w:r>
    </w:p>
    <w:p w14:paraId="67875194" w14:textId="77777777" w:rsidR="00126CF4" w:rsidRPr="00137E6E" w:rsidRDefault="00126CF4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D5186E3" w14:textId="537EAC81" w:rsidR="00126CF4" w:rsidRDefault="00126CF4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DACBAD0" w14:textId="77777777" w:rsidR="00137E6E" w:rsidRPr="00137E6E" w:rsidRDefault="00137E6E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BB0906D" w14:textId="77777777" w:rsidR="00126CF4" w:rsidRPr="00137E6E" w:rsidRDefault="00126CF4" w:rsidP="00137E6E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137E6E">
        <w:rPr>
          <w:sz w:val="28"/>
          <w:szCs w:val="28"/>
        </w:rPr>
        <w:t>Ārlietu ministrs</w:t>
      </w:r>
      <w:r w:rsidRPr="00137E6E">
        <w:rPr>
          <w:sz w:val="28"/>
          <w:szCs w:val="28"/>
        </w:rPr>
        <w:tab/>
        <w:t>Edgars Rinkēvičs</w:t>
      </w:r>
    </w:p>
    <w:sectPr w:rsidR="00126CF4" w:rsidRPr="00137E6E" w:rsidSect="001F5BE8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2A7F" w14:textId="77777777" w:rsidR="009A169F" w:rsidRDefault="009A169F" w:rsidP="004E6539">
      <w:pPr>
        <w:spacing w:after="0" w:line="240" w:lineRule="auto"/>
      </w:pPr>
      <w:r>
        <w:separator/>
      </w:r>
    </w:p>
  </w:endnote>
  <w:endnote w:type="continuationSeparator" w:id="0">
    <w:p w14:paraId="4C50AA9E" w14:textId="77777777" w:rsidR="009A169F" w:rsidRDefault="009A169F" w:rsidP="004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09AA" w14:textId="77777777" w:rsidR="00696680" w:rsidRPr="00126CF4" w:rsidRDefault="00126CF4" w:rsidP="00696680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126CF4">
      <w:rPr>
        <w:rFonts w:ascii="Times New Roman" w:hAnsi="Times New Roman" w:cs="Times New Roman"/>
        <w:sz w:val="16"/>
        <w:szCs w:val="16"/>
      </w:rPr>
      <w:t>N1860_8p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749C" w14:textId="77777777" w:rsidR="00126CF4" w:rsidRPr="00126CF4" w:rsidRDefault="00126CF4" w:rsidP="00126CF4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126CF4">
      <w:rPr>
        <w:rFonts w:ascii="Times New Roman" w:hAnsi="Times New Roman" w:cs="Times New Roman"/>
        <w:sz w:val="16"/>
        <w:szCs w:val="16"/>
      </w:rPr>
      <w:t>N1860_8p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5D93" w14:textId="77777777" w:rsidR="009A169F" w:rsidRDefault="009A169F" w:rsidP="004E6539">
      <w:pPr>
        <w:spacing w:after="0" w:line="240" w:lineRule="auto"/>
      </w:pPr>
      <w:r>
        <w:separator/>
      </w:r>
    </w:p>
  </w:footnote>
  <w:footnote w:type="continuationSeparator" w:id="0">
    <w:p w14:paraId="3E573F90" w14:textId="77777777" w:rsidR="009A169F" w:rsidRDefault="009A169F" w:rsidP="004E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731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E66A39" w14:textId="65CF271C" w:rsidR="00126CF4" w:rsidRPr="00126CF4" w:rsidRDefault="00126CF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6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6C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6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C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26C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9"/>
    <w:rsid w:val="0002631B"/>
    <w:rsid w:val="000A0106"/>
    <w:rsid w:val="00126CF4"/>
    <w:rsid w:val="00137E6E"/>
    <w:rsid w:val="001B552D"/>
    <w:rsid w:val="001F5BE8"/>
    <w:rsid w:val="004E6539"/>
    <w:rsid w:val="005441C8"/>
    <w:rsid w:val="005813BC"/>
    <w:rsid w:val="005E2944"/>
    <w:rsid w:val="00914C87"/>
    <w:rsid w:val="00987E08"/>
    <w:rsid w:val="009A169F"/>
    <w:rsid w:val="00BB1960"/>
    <w:rsid w:val="00C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92CC38"/>
  <w15:chartTrackingRefBased/>
  <w15:docId w15:val="{6AB41F83-C657-48FC-971A-8FD9E7C0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39"/>
  </w:style>
  <w:style w:type="paragraph" w:styleId="Footer">
    <w:name w:val="footer"/>
    <w:basedOn w:val="Normal"/>
    <w:link w:val="FooterChar"/>
    <w:uiPriority w:val="99"/>
    <w:unhideWhenUsed/>
    <w:rsid w:val="004E65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39"/>
  </w:style>
  <w:style w:type="paragraph" w:customStyle="1" w:styleId="naisf">
    <w:name w:val="naisf"/>
    <w:basedOn w:val="Normal"/>
    <w:rsid w:val="00126C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53451-pievienotas-vertibas-nodokla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2BFB-AA66-42CC-AD73-890EE44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9</cp:revision>
  <cp:lastPrinted>2018-11-09T11:04:00Z</cp:lastPrinted>
  <dcterms:created xsi:type="dcterms:W3CDTF">2018-09-26T12:47:00Z</dcterms:created>
  <dcterms:modified xsi:type="dcterms:W3CDTF">2018-11-22T07:01:00Z</dcterms:modified>
</cp:coreProperties>
</file>