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C70E1E" w:rsidRPr="006C596E" w:rsidP="006C596E" w14:paraId="67C4797D" w14:textId="77777777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6C596E" w:rsidP="006C596E" w14:paraId="77759C27" w14:textId="77777777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P="006C596E" w14:paraId="75F48C03" w14:textId="77777777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P="006C596E" w14:paraId="41AC3511" w14:textId="22BA0E20">
      <w:pPr>
        <w:pStyle w:val="Heading3"/>
        <w:spacing w:before="120" w:beforeAutospacing="0" w:after="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C596E">
        <w:rPr>
          <w:rFonts w:ascii="Times New Roman" w:hAnsi="Times New Roman"/>
          <w:sz w:val="28"/>
          <w:szCs w:val="28"/>
        </w:rPr>
        <w:t>Grozījum</w:t>
      </w:r>
      <w:r>
        <w:rPr>
          <w:rFonts w:ascii="Times New Roman" w:hAnsi="Times New Roman"/>
          <w:sz w:val="28"/>
          <w:szCs w:val="28"/>
        </w:rPr>
        <w:t>i</w:t>
      </w:r>
      <w:r w:rsidRPr="006C596E">
        <w:rPr>
          <w:rFonts w:ascii="Times New Roman" w:hAnsi="Times New Roman"/>
          <w:sz w:val="28"/>
          <w:szCs w:val="28"/>
        </w:rPr>
        <w:t xml:space="preserve"> </w:t>
      </w:r>
      <w:r w:rsidR="00B410DA">
        <w:rPr>
          <w:rFonts w:ascii="Times New Roman" w:hAnsi="Times New Roman"/>
          <w:sz w:val="28"/>
          <w:szCs w:val="28"/>
        </w:rPr>
        <w:t>likumā</w:t>
      </w:r>
      <w:r w:rsidR="00541ADB">
        <w:rPr>
          <w:rFonts w:ascii="Times New Roman" w:hAnsi="Times New Roman"/>
          <w:sz w:val="28"/>
          <w:szCs w:val="28"/>
        </w:rPr>
        <w:t xml:space="preserve"> „Par valsts un pašvaldību zemes īpašuma tiesībām un to nostiprināšanu zemesgrāmatās”</w:t>
      </w:r>
    </w:p>
    <w:p w:rsidR="00C70E1E" w:rsidRPr="006C596E" w:rsidP="006C596E" w14:paraId="067CAF43" w14:textId="77777777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p w:rsidR="0069637A" w:rsidP="003E4947" w14:paraId="69101711" w14:textId="77777777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bookmarkEnd w:id="0"/>
      <w:r w:rsidRPr="00EA5F06">
        <w:rPr>
          <w:sz w:val="28"/>
          <w:szCs w:val="28"/>
          <w:shd w:val="clear" w:color="auto" w:fill="FFFFFF"/>
        </w:rPr>
        <w:t xml:space="preserve">Izdarīt </w:t>
      </w:r>
      <w:r w:rsidR="00541ADB">
        <w:rPr>
          <w:sz w:val="28"/>
          <w:szCs w:val="28"/>
        </w:rPr>
        <w:t>likumā „Par valsts un pašvaldību zemes īpašuma tiesībām un to nostiprināšanu zemesgrāmatās”</w:t>
      </w:r>
      <w:r w:rsidRPr="00E83681" w:rsidR="00541ADB">
        <w:rPr>
          <w:sz w:val="28"/>
          <w:szCs w:val="28"/>
        </w:rPr>
        <w:t xml:space="preserve"> </w:t>
      </w:r>
      <w:r w:rsidRPr="00541ADB" w:rsidR="00EA5F06">
        <w:rPr>
          <w:sz w:val="28"/>
          <w:szCs w:val="28"/>
        </w:rPr>
        <w:t>(</w:t>
      </w:r>
      <w:r w:rsidRPr="00541ADB" w:rsidR="00541ADB">
        <w:rPr>
          <w:sz w:val="28"/>
          <w:szCs w:val="28"/>
        </w:rPr>
        <w:t>Latvijas Republikas Saeimas un Ministru Kabineta Ziņotājs, 1995, 10.nr.; 1997, 8.nr.; 1998, 22.nr.; 1999, 14.nr.; 2000, 13.nr.; 2002, 22.nr.; 2005, 2.nr.; 2007, 15.nr.; 2009, 9., 15.nr.; Latvijas Vēstnesis, 2010, 99., 101., 205.nr.</w:t>
      </w:r>
      <w:r w:rsidR="003E4947">
        <w:rPr>
          <w:sz w:val="28"/>
          <w:szCs w:val="28"/>
        </w:rPr>
        <w:t>; 2017, 54.nr.</w:t>
      </w:r>
      <w:r w:rsidRPr="00541ADB" w:rsidR="00EA5F0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šādus </w:t>
      </w:r>
      <w:r w:rsidR="003E4947">
        <w:rPr>
          <w:sz w:val="28"/>
          <w:szCs w:val="28"/>
          <w:shd w:val="clear" w:color="auto" w:fill="FFFFFF"/>
        </w:rPr>
        <w:t>grozījumu</w:t>
      </w:r>
      <w:r>
        <w:rPr>
          <w:sz w:val="28"/>
          <w:szCs w:val="28"/>
          <w:shd w:val="clear" w:color="auto" w:fill="FFFFFF"/>
        </w:rPr>
        <w:t>s:</w:t>
      </w:r>
    </w:p>
    <w:p w:rsidR="005C6CDD" w:rsidP="007453C5" w14:paraId="7E2D75E7" w14:textId="778505D9">
      <w:pPr>
        <w:pStyle w:val="NormalWeb"/>
        <w:numPr>
          <w:ilvl w:val="0"/>
          <w:numId w:val="8"/>
        </w:numPr>
        <w:spacing w:before="12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Aizstāt 3.panta otrās daļas 4.punktā</w:t>
      </w:r>
      <w:r w:rsidR="003C187B">
        <w:rPr>
          <w:sz w:val="28"/>
          <w:szCs w:val="28"/>
          <w:shd w:val="clear" w:color="auto" w:fill="FFFFFF"/>
        </w:rPr>
        <w:t xml:space="preserve"> un 16.panta trešajā daļā</w:t>
      </w:r>
      <w:r>
        <w:rPr>
          <w:sz w:val="28"/>
          <w:szCs w:val="28"/>
          <w:shd w:val="clear" w:color="auto" w:fill="FFFFFF"/>
        </w:rPr>
        <w:t xml:space="preserve"> vārdus “Valsts un pašvaldību” ar vārdiem “Publiskas personas”.</w:t>
      </w:r>
    </w:p>
    <w:p w:rsidR="0069637A" w:rsidRPr="00227E3E" w:rsidP="007453C5" w14:paraId="44CEB6AB" w14:textId="3111136F">
      <w:pPr>
        <w:pStyle w:val="NormalWeb"/>
        <w:numPr>
          <w:ilvl w:val="0"/>
          <w:numId w:val="8"/>
        </w:numPr>
        <w:spacing w:before="12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Aizstāt 8.panta septītajā daļā vārdus </w:t>
      </w:r>
      <w:r w:rsidRPr="0069637A">
        <w:rPr>
          <w:sz w:val="28"/>
          <w:szCs w:val="28"/>
          <w:shd w:val="clear" w:color="auto" w:fill="FFFFFF"/>
        </w:rPr>
        <w:t>„valsts akciju sabiedrības “Privatizācijas aģentūra””</w:t>
      </w:r>
      <w:r>
        <w:rPr>
          <w:sz w:val="28"/>
          <w:szCs w:val="28"/>
          <w:shd w:val="clear" w:color="auto" w:fill="FFFFFF"/>
        </w:rPr>
        <w:t xml:space="preserve"> ar vārdiem </w:t>
      </w:r>
      <w:r w:rsidR="00A2321C">
        <w:rPr>
          <w:color w:val="000000"/>
          <w:sz w:val="28"/>
          <w:szCs w:val="28"/>
          <w:shd w:val="clear" w:color="auto" w:fill="FFFFFF"/>
        </w:rPr>
        <w:t>„valsts īpašum</w:t>
      </w:r>
      <w:r>
        <w:rPr>
          <w:color w:val="000000"/>
          <w:sz w:val="28"/>
          <w:szCs w:val="28"/>
          <w:shd w:val="clear" w:color="auto" w:fill="FFFFFF"/>
        </w:rPr>
        <w:t>u privatizāciju veicošās institūcijas”.</w:t>
      </w:r>
    </w:p>
    <w:p w:rsidR="0069637A" w:rsidP="007453C5" w14:paraId="15FBF073" w14:textId="5AA4A240">
      <w:pPr>
        <w:pStyle w:val="NormalWeb"/>
        <w:numPr>
          <w:ilvl w:val="0"/>
          <w:numId w:val="8"/>
        </w:numPr>
        <w:spacing w:before="120" w:after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Aizstāt visā likumā vārdus “</w:t>
      </w:r>
      <w:r w:rsidRPr="0069637A">
        <w:rPr>
          <w:color w:val="000000"/>
          <w:sz w:val="28"/>
          <w:szCs w:val="28"/>
          <w:shd w:val="clear" w:color="auto" w:fill="FFFFFF"/>
        </w:rPr>
        <w:t>valsts akciju sabiedrības “Privatizācijas aģentūra”</w:t>
      </w:r>
      <w:r>
        <w:rPr>
          <w:color w:val="000000"/>
          <w:sz w:val="28"/>
          <w:szCs w:val="28"/>
          <w:shd w:val="clear" w:color="auto" w:fill="FFFFFF"/>
        </w:rPr>
        <w:t>” valde” ar vārdiem “</w:t>
      </w:r>
      <w:r w:rsidR="00A2321C">
        <w:rPr>
          <w:color w:val="000000"/>
          <w:sz w:val="28"/>
          <w:szCs w:val="28"/>
          <w:shd w:val="clear" w:color="auto" w:fill="FFFFFF"/>
        </w:rPr>
        <w:t>valsts īpašum</w:t>
      </w:r>
      <w:r w:rsidRPr="0069637A">
        <w:rPr>
          <w:color w:val="000000"/>
          <w:sz w:val="28"/>
          <w:szCs w:val="28"/>
          <w:shd w:val="clear" w:color="auto" w:fill="FFFFFF"/>
        </w:rPr>
        <w:t>u privatizāciju veicošās institūcijas</w:t>
      </w:r>
      <w:r>
        <w:rPr>
          <w:color w:val="000000"/>
          <w:sz w:val="28"/>
          <w:szCs w:val="28"/>
          <w:shd w:val="clear" w:color="auto" w:fill="FFFFFF"/>
        </w:rPr>
        <w:t xml:space="preserve"> vadītājs”.</w:t>
      </w:r>
      <w:bookmarkStart w:id="1" w:name="_GoBack"/>
      <w:bookmarkEnd w:id="1"/>
    </w:p>
    <w:p w:rsidR="001754C2" w:rsidRPr="003E4947" w:rsidP="003E4947" w14:paraId="785C47E5" w14:textId="2F66355D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</w:p>
    <w:p w:rsidR="00105FDB" w:rsidP="006C596E" w14:paraId="1C2E150F" w14:textId="77777777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60338C" w:rsidRPr="007453C5" w:rsidP="007453C5" w14:paraId="510DCC86" w14:textId="77777777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Iesniedzējs:</w:t>
      </w:r>
    </w:p>
    <w:p w:rsidR="002D2D92" w:rsidRPr="007453C5" w14:paraId="2EEAAF6D" w14:textId="77777777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Ministru prezidenta biedrs,</w:t>
      </w:r>
    </w:p>
    <w:p w:rsidR="007453C5" w:rsidRPr="007453C5" w14:paraId="2587FC4B" w14:textId="7F1A0EAB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ekonomikas ministrs</w:t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  <w:t>A. Ašeradens</w:t>
      </w:r>
    </w:p>
    <w:p w:rsidR="007453C5" w:rsidRPr="007453C5" w:rsidP="007453C5" w14:paraId="632301AB" w14:textId="77777777">
      <w:pPr>
        <w:pStyle w:val="NormalWeb"/>
        <w:spacing w:before="0" w:after="0"/>
        <w:ind w:firstLine="0"/>
        <w:rPr>
          <w:sz w:val="28"/>
          <w:szCs w:val="28"/>
        </w:rPr>
      </w:pPr>
    </w:p>
    <w:p w:rsidR="0060338C" w:rsidRPr="007453C5" w:rsidP="007453C5" w14:paraId="23E0BBDC" w14:textId="3156A76F">
      <w:pPr>
        <w:pStyle w:val="NormalWeb"/>
        <w:spacing w:before="0" w:after="0"/>
        <w:ind w:firstLine="0"/>
        <w:rPr>
          <w:sz w:val="28"/>
          <w:szCs w:val="28"/>
        </w:rPr>
      </w:pPr>
    </w:p>
    <w:p w:rsidR="0060338C" w:rsidRPr="007453C5" w:rsidP="007453C5" w14:paraId="7F93BD3C" w14:textId="77777777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 xml:space="preserve">Vīza: </w:t>
      </w:r>
    </w:p>
    <w:p w:rsidR="0060338C" w:rsidRPr="007453C5" w:rsidP="007453C5" w14:paraId="77B66C31" w14:textId="4FB40ED3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v</w:t>
      </w:r>
      <w:r w:rsidRPr="007453C5">
        <w:rPr>
          <w:sz w:val="28"/>
          <w:szCs w:val="28"/>
        </w:rPr>
        <w:t>alsts sekretārs</w:t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  <w:t xml:space="preserve">                                     </w:t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>J. Stinka</w:t>
      </w:r>
    </w:p>
    <w:p w:rsidR="0060338C" w:rsidRPr="0060338C" w:rsidP="0060338C" w14:paraId="2C617DC0" w14:textId="77777777">
      <w:pPr>
        <w:pStyle w:val="NormalWeb"/>
        <w:spacing w:before="120"/>
        <w:rPr>
          <w:b/>
          <w:sz w:val="28"/>
          <w:szCs w:val="28"/>
        </w:rPr>
      </w:pPr>
    </w:p>
    <w:p w:rsidR="0060338C" w:rsidP="0060338C" w14:paraId="33220299" w14:textId="76B2E072">
      <w:pPr>
        <w:pStyle w:val="NormalWeb"/>
        <w:spacing w:before="120"/>
        <w:rPr>
          <w:b/>
          <w:sz w:val="28"/>
          <w:szCs w:val="28"/>
        </w:rPr>
      </w:pPr>
    </w:p>
    <w:p w:rsidR="0060556D" w:rsidP="0060338C" w14:paraId="47596C40" w14:textId="4C9AB063">
      <w:pPr>
        <w:pStyle w:val="NormalWeb"/>
        <w:spacing w:before="120"/>
        <w:rPr>
          <w:b/>
          <w:sz w:val="28"/>
          <w:szCs w:val="28"/>
        </w:rPr>
      </w:pPr>
    </w:p>
    <w:p w:rsidR="0060556D" w:rsidP="0060338C" w14:paraId="656D9756" w14:textId="3853A21F">
      <w:pPr>
        <w:pStyle w:val="NormalWeb"/>
        <w:spacing w:before="120"/>
        <w:rPr>
          <w:b/>
          <w:sz w:val="28"/>
          <w:szCs w:val="28"/>
        </w:rPr>
      </w:pPr>
    </w:p>
    <w:p w:rsidR="0060556D" w:rsidP="007453C5" w14:paraId="089D5701" w14:textId="5440C869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Spaliņa</w:t>
      </w:r>
      <w:r>
        <w:rPr>
          <w:sz w:val="20"/>
          <w:szCs w:val="20"/>
        </w:rPr>
        <w:t xml:space="preserve"> 670131</w:t>
      </w:r>
      <w:r>
        <w:rPr>
          <w:sz w:val="20"/>
          <w:szCs w:val="20"/>
        </w:rPr>
        <w:t>10</w:t>
      </w:r>
    </w:p>
    <w:p w:rsidR="003E4947" w:rsidRPr="00B2134B" w:rsidP="00A2321C" w14:paraId="7012ED1D" w14:textId="54555822">
      <w:pPr>
        <w:pStyle w:val="NormalWeb"/>
        <w:tabs>
          <w:tab w:val="left" w:pos="3630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Dace.Spalina</w:t>
      </w:r>
      <w:r w:rsidRPr="007453C5" w:rsidR="0060338C">
        <w:rPr>
          <w:sz w:val="20"/>
          <w:szCs w:val="20"/>
        </w:rPr>
        <w:t xml:space="preserve">@em.gov.lv </w:t>
      </w:r>
      <w:r w:rsidR="00A2321C">
        <w:rPr>
          <w:sz w:val="20"/>
          <w:szCs w:val="20"/>
        </w:rPr>
        <w:tab/>
      </w:r>
    </w:p>
    <w:sectPr w:rsidSect="00CC6CB7">
      <w:footerReference w:type="default" r:id="rId4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7E76" w:rsidRPr="00241CA9" w14:paraId="31867B0E" w14:textId="50A314D9">
    <w:pPr>
      <w:pStyle w:val="Foo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1">
    <w:nsid w:val="08317101"/>
    <w:multiLevelType w:val="hybridMultilevel"/>
    <w:tmpl w:val="E166B3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9CA2090"/>
    <w:multiLevelType w:val="hybridMultilevel"/>
    <w:tmpl w:val="6094A9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3D5D4F12"/>
    <w:multiLevelType w:val="hybridMultilevel"/>
    <w:tmpl w:val="5AAAAB8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453E12E6"/>
    <w:multiLevelType w:val="hybridMultilevel"/>
    <w:tmpl w:val="885EF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5854450D"/>
    <w:multiLevelType w:val="hybridMultilevel"/>
    <w:tmpl w:val="83C0009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66615FBC"/>
    <w:multiLevelType w:val="hybridMultilevel"/>
    <w:tmpl w:val="199856E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1E"/>
    <w:rsid w:val="00005994"/>
    <w:rsid w:val="00007024"/>
    <w:rsid w:val="00031D3D"/>
    <w:rsid w:val="00033184"/>
    <w:rsid w:val="00081DD0"/>
    <w:rsid w:val="0008487E"/>
    <w:rsid w:val="0009012E"/>
    <w:rsid w:val="000B407C"/>
    <w:rsid w:val="000D58EF"/>
    <w:rsid w:val="000E2AA4"/>
    <w:rsid w:val="000E51A6"/>
    <w:rsid w:val="00100452"/>
    <w:rsid w:val="0010360C"/>
    <w:rsid w:val="00105FDB"/>
    <w:rsid w:val="00107E76"/>
    <w:rsid w:val="00157552"/>
    <w:rsid w:val="001729EB"/>
    <w:rsid w:val="001754C2"/>
    <w:rsid w:val="001852BC"/>
    <w:rsid w:val="0019544D"/>
    <w:rsid w:val="001A549D"/>
    <w:rsid w:val="001B61C1"/>
    <w:rsid w:val="00205A3E"/>
    <w:rsid w:val="00205C3E"/>
    <w:rsid w:val="00222935"/>
    <w:rsid w:val="00227E3E"/>
    <w:rsid w:val="00241CA9"/>
    <w:rsid w:val="002461CB"/>
    <w:rsid w:val="00264084"/>
    <w:rsid w:val="00273018"/>
    <w:rsid w:val="00276138"/>
    <w:rsid w:val="002D2D92"/>
    <w:rsid w:val="00303EB1"/>
    <w:rsid w:val="00312AC7"/>
    <w:rsid w:val="00360DCC"/>
    <w:rsid w:val="00362C8C"/>
    <w:rsid w:val="00393FD6"/>
    <w:rsid w:val="003A6B20"/>
    <w:rsid w:val="003A6CE8"/>
    <w:rsid w:val="003A7174"/>
    <w:rsid w:val="003C187B"/>
    <w:rsid w:val="003E4947"/>
    <w:rsid w:val="004007BC"/>
    <w:rsid w:val="004066B5"/>
    <w:rsid w:val="004101E0"/>
    <w:rsid w:val="004208DD"/>
    <w:rsid w:val="00444FD6"/>
    <w:rsid w:val="00450702"/>
    <w:rsid w:val="004965D4"/>
    <w:rsid w:val="004B3DE2"/>
    <w:rsid w:val="004C7D7A"/>
    <w:rsid w:val="004F45D1"/>
    <w:rsid w:val="004F5B51"/>
    <w:rsid w:val="004F62AB"/>
    <w:rsid w:val="00502A26"/>
    <w:rsid w:val="005144B0"/>
    <w:rsid w:val="005310B4"/>
    <w:rsid w:val="00541ADB"/>
    <w:rsid w:val="00564EF3"/>
    <w:rsid w:val="00577F26"/>
    <w:rsid w:val="00580E81"/>
    <w:rsid w:val="005839E3"/>
    <w:rsid w:val="00591F4B"/>
    <w:rsid w:val="00594D4A"/>
    <w:rsid w:val="005B1EDB"/>
    <w:rsid w:val="005B2784"/>
    <w:rsid w:val="005C6CDD"/>
    <w:rsid w:val="005E1AB2"/>
    <w:rsid w:val="0060338C"/>
    <w:rsid w:val="0060556D"/>
    <w:rsid w:val="00616B69"/>
    <w:rsid w:val="00675CA5"/>
    <w:rsid w:val="00677011"/>
    <w:rsid w:val="00683A5F"/>
    <w:rsid w:val="00690178"/>
    <w:rsid w:val="0069637A"/>
    <w:rsid w:val="006A028B"/>
    <w:rsid w:val="006A65A6"/>
    <w:rsid w:val="006C596E"/>
    <w:rsid w:val="006F2C68"/>
    <w:rsid w:val="006F6BD1"/>
    <w:rsid w:val="007113ED"/>
    <w:rsid w:val="00727DBC"/>
    <w:rsid w:val="007453C5"/>
    <w:rsid w:val="007471F5"/>
    <w:rsid w:val="00761C3D"/>
    <w:rsid w:val="007A5B09"/>
    <w:rsid w:val="007D328B"/>
    <w:rsid w:val="007E3860"/>
    <w:rsid w:val="00823217"/>
    <w:rsid w:val="0083393E"/>
    <w:rsid w:val="00837F43"/>
    <w:rsid w:val="008B2A28"/>
    <w:rsid w:val="008B5806"/>
    <w:rsid w:val="008C233A"/>
    <w:rsid w:val="008F0F0C"/>
    <w:rsid w:val="008F42FF"/>
    <w:rsid w:val="008F45FA"/>
    <w:rsid w:val="00952BE6"/>
    <w:rsid w:val="00963980"/>
    <w:rsid w:val="00983A6F"/>
    <w:rsid w:val="009B2074"/>
    <w:rsid w:val="009F3DF1"/>
    <w:rsid w:val="009F615B"/>
    <w:rsid w:val="00A03F0F"/>
    <w:rsid w:val="00A2321C"/>
    <w:rsid w:val="00A332F0"/>
    <w:rsid w:val="00A37F25"/>
    <w:rsid w:val="00A42966"/>
    <w:rsid w:val="00A43858"/>
    <w:rsid w:val="00A54FC8"/>
    <w:rsid w:val="00A65391"/>
    <w:rsid w:val="00AA40CD"/>
    <w:rsid w:val="00AE2447"/>
    <w:rsid w:val="00AF28B4"/>
    <w:rsid w:val="00B15FB8"/>
    <w:rsid w:val="00B2132E"/>
    <w:rsid w:val="00B2134B"/>
    <w:rsid w:val="00B24705"/>
    <w:rsid w:val="00B3064D"/>
    <w:rsid w:val="00B410DA"/>
    <w:rsid w:val="00B61122"/>
    <w:rsid w:val="00B775EF"/>
    <w:rsid w:val="00B83A0C"/>
    <w:rsid w:val="00BA2DC6"/>
    <w:rsid w:val="00BB4A50"/>
    <w:rsid w:val="00BC7D8E"/>
    <w:rsid w:val="00BD4708"/>
    <w:rsid w:val="00BE1A3B"/>
    <w:rsid w:val="00BE54E4"/>
    <w:rsid w:val="00BF7AE0"/>
    <w:rsid w:val="00BF7CB5"/>
    <w:rsid w:val="00C14463"/>
    <w:rsid w:val="00C22AAB"/>
    <w:rsid w:val="00C35758"/>
    <w:rsid w:val="00C42C86"/>
    <w:rsid w:val="00C52FAE"/>
    <w:rsid w:val="00C540B0"/>
    <w:rsid w:val="00C65F46"/>
    <w:rsid w:val="00C70E1E"/>
    <w:rsid w:val="00CA142B"/>
    <w:rsid w:val="00CA29D7"/>
    <w:rsid w:val="00CC4DFB"/>
    <w:rsid w:val="00CC6CB7"/>
    <w:rsid w:val="00CE07F9"/>
    <w:rsid w:val="00CE4EFB"/>
    <w:rsid w:val="00CF4EE5"/>
    <w:rsid w:val="00CF7419"/>
    <w:rsid w:val="00D13325"/>
    <w:rsid w:val="00D5544C"/>
    <w:rsid w:val="00D9027C"/>
    <w:rsid w:val="00DB2B9F"/>
    <w:rsid w:val="00DB5B45"/>
    <w:rsid w:val="00DD7920"/>
    <w:rsid w:val="00DE46D3"/>
    <w:rsid w:val="00E0366F"/>
    <w:rsid w:val="00E13F45"/>
    <w:rsid w:val="00E2431D"/>
    <w:rsid w:val="00E25A84"/>
    <w:rsid w:val="00E4442B"/>
    <w:rsid w:val="00E53EBD"/>
    <w:rsid w:val="00E55D7D"/>
    <w:rsid w:val="00E83681"/>
    <w:rsid w:val="00E8749C"/>
    <w:rsid w:val="00E936D2"/>
    <w:rsid w:val="00EA5F06"/>
    <w:rsid w:val="00EC728E"/>
    <w:rsid w:val="00F049E0"/>
    <w:rsid w:val="00F37AE3"/>
    <w:rsid w:val="00F54662"/>
    <w:rsid w:val="00F55E39"/>
    <w:rsid w:val="00F6194E"/>
    <w:rsid w:val="00F71A87"/>
    <w:rsid w:val="00F73D7A"/>
    <w:rsid w:val="00F764A0"/>
    <w:rsid w:val="00FB110B"/>
    <w:rsid w:val="00FE4728"/>
    <w:rsid w:val="00FF645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84FB59-7FAE-415D-BB07-68604376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„Par valsts un pašvaldību zemes īpašuma tiesībām un to nostiprināšanu zemesgrāmatās”</vt:lpstr>
    </vt:vector>
  </TitlesOfParts>
  <Company>Ekonomikas ministrija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valsts un pašvaldību zemes īpašuma tiesībām un to nostiprināšanu zemesgrāmatās”</dc:title>
  <dc:subject>Likumprojekts</dc:subject>
  <dc:creator>Inese Zelča</dc:creator>
  <dc:description>67013163; inese.zelca@em.gov.lv</dc:description>
  <cp:lastModifiedBy>Dace Spaliņa</cp:lastModifiedBy>
  <cp:revision>3</cp:revision>
  <cp:lastPrinted>2014-11-27T09:17:00Z</cp:lastPrinted>
  <dcterms:created xsi:type="dcterms:W3CDTF">2017-12-07T10:04:00Z</dcterms:created>
  <dcterms:modified xsi:type="dcterms:W3CDTF">2017-12-07T10:05:00Z</dcterms:modified>
</cp:coreProperties>
</file>