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B417" w14:textId="77777777" w:rsidR="009E1455" w:rsidRPr="00006CF1" w:rsidRDefault="009E1455" w:rsidP="00DA339D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</w:p>
    <w:p w14:paraId="405B7E15" w14:textId="77777777" w:rsidR="009E1455" w:rsidRPr="00006CF1" w:rsidRDefault="009E1455" w:rsidP="00DA339D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</w:p>
    <w:p w14:paraId="56197EE5" w14:textId="46B85531" w:rsidR="00006CF1" w:rsidRPr="00006CF1" w:rsidRDefault="00006CF1" w:rsidP="00275B28">
      <w:pPr>
        <w:tabs>
          <w:tab w:val="left" w:pos="6663"/>
        </w:tabs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 xml:space="preserve">2018. gada </w:t>
      </w:r>
      <w:r w:rsidR="00361C7D">
        <w:rPr>
          <w:szCs w:val="28"/>
        </w:rPr>
        <w:t>5. novembrī</w:t>
      </w:r>
      <w:r w:rsidRPr="00006CF1">
        <w:rPr>
          <w:rFonts w:cs="Times New Roman"/>
          <w:szCs w:val="28"/>
        </w:rPr>
        <w:tab/>
        <w:t>Noteikumi Nr.</w:t>
      </w:r>
      <w:r w:rsidR="00361C7D">
        <w:rPr>
          <w:rFonts w:cs="Times New Roman"/>
          <w:szCs w:val="28"/>
        </w:rPr>
        <w:t> 670</w:t>
      </w:r>
    </w:p>
    <w:p w14:paraId="2B260C28" w14:textId="4AF8C7E3" w:rsidR="00006CF1" w:rsidRPr="00006CF1" w:rsidRDefault="00006CF1" w:rsidP="00275B28">
      <w:pPr>
        <w:tabs>
          <w:tab w:val="left" w:pos="6663"/>
        </w:tabs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Rīgā</w:t>
      </w:r>
      <w:r w:rsidRPr="00006CF1">
        <w:rPr>
          <w:rFonts w:cs="Times New Roman"/>
          <w:szCs w:val="28"/>
        </w:rPr>
        <w:tab/>
        <w:t>(prot. Nr. </w:t>
      </w:r>
      <w:r w:rsidR="00361C7D">
        <w:rPr>
          <w:rFonts w:cs="Times New Roman"/>
          <w:szCs w:val="28"/>
        </w:rPr>
        <w:t>51</w:t>
      </w:r>
      <w:r w:rsidRPr="00006CF1">
        <w:rPr>
          <w:rFonts w:cs="Times New Roman"/>
          <w:szCs w:val="28"/>
        </w:rPr>
        <w:t> </w:t>
      </w:r>
      <w:r w:rsidR="00361C7D">
        <w:rPr>
          <w:rFonts w:cs="Times New Roman"/>
          <w:szCs w:val="28"/>
        </w:rPr>
        <w:t>9</w:t>
      </w:r>
      <w:bookmarkStart w:id="0" w:name="_GoBack"/>
      <w:bookmarkEnd w:id="0"/>
      <w:r w:rsidRPr="00006CF1">
        <w:rPr>
          <w:rFonts w:cs="Times New Roman"/>
          <w:szCs w:val="28"/>
        </w:rPr>
        <w:t>. §)</w:t>
      </w:r>
    </w:p>
    <w:p w14:paraId="392E1C99" w14:textId="77777777" w:rsidR="00DA339D" w:rsidRPr="00006CF1" w:rsidRDefault="00DA339D" w:rsidP="00DA339D">
      <w:pPr>
        <w:rPr>
          <w:rFonts w:cs="Times New Roman"/>
          <w:szCs w:val="28"/>
        </w:rPr>
      </w:pPr>
    </w:p>
    <w:p w14:paraId="392E1C9A" w14:textId="5E2A1A24" w:rsidR="00DA339D" w:rsidRPr="00006CF1" w:rsidRDefault="009E1455" w:rsidP="00DA339D">
      <w:pPr>
        <w:jc w:val="center"/>
        <w:rPr>
          <w:rFonts w:cs="Times New Roman"/>
          <w:b/>
          <w:szCs w:val="28"/>
        </w:rPr>
      </w:pPr>
      <w:r w:rsidRPr="00006CF1">
        <w:rPr>
          <w:rFonts w:cs="Times New Roman"/>
          <w:b/>
          <w:szCs w:val="28"/>
        </w:rPr>
        <w:t xml:space="preserve">Grozījumi Ministru kabineta 2006. gada 1. augusta noteikumos Nr. 632 </w:t>
      </w:r>
      <w:r w:rsidR="00006CF1" w:rsidRPr="00006CF1">
        <w:rPr>
          <w:rFonts w:cs="Times New Roman"/>
          <w:b/>
          <w:szCs w:val="28"/>
        </w:rPr>
        <w:t>"</w:t>
      </w:r>
      <w:r w:rsidRPr="00006CF1">
        <w:rPr>
          <w:rFonts w:cs="Times New Roman"/>
          <w:b/>
          <w:szCs w:val="28"/>
        </w:rPr>
        <w:t>Patērētāju tiesību aizsardzības centra nolikums</w:t>
      </w:r>
      <w:r w:rsidR="00006CF1" w:rsidRPr="00006CF1">
        <w:rPr>
          <w:rFonts w:cs="Times New Roman"/>
          <w:b/>
          <w:szCs w:val="28"/>
        </w:rPr>
        <w:t>"</w:t>
      </w:r>
    </w:p>
    <w:p w14:paraId="392E1C9C" w14:textId="77777777" w:rsidR="00DA339D" w:rsidRPr="00006CF1" w:rsidRDefault="00DA339D" w:rsidP="00DA339D">
      <w:pPr>
        <w:rPr>
          <w:rFonts w:cs="Times New Roman"/>
          <w:szCs w:val="28"/>
        </w:rPr>
      </w:pPr>
    </w:p>
    <w:p w14:paraId="392E1C9D" w14:textId="77777777" w:rsidR="00DA339D" w:rsidRPr="00006CF1" w:rsidRDefault="009E1455" w:rsidP="00DA339D">
      <w:pPr>
        <w:jc w:val="right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 xml:space="preserve">Izdoti saskaņā ar </w:t>
      </w:r>
    </w:p>
    <w:p w14:paraId="392E1C9E" w14:textId="77777777" w:rsidR="00DA339D" w:rsidRPr="00006CF1" w:rsidRDefault="009E1455" w:rsidP="00DA339D">
      <w:pPr>
        <w:jc w:val="right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 xml:space="preserve">Valsts pārvaldes iekārtas likuma </w:t>
      </w:r>
    </w:p>
    <w:p w14:paraId="392E1C9F" w14:textId="64872F44" w:rsidR="00DA339D" w:rsidRPr="00006CF1" w:rsidRDefault="009E1455" w:rsidP="00DA339D">
      <w:pPr>
        <w:jc w:val="right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16</w:t>
      </w:r>
      <w:r w:rsidR="00006CF1" w:rsidRPr="00006CF1">
        <w:rPr>
          <w:rFonts w:cs="Times New Roman"/>
          <w:szCs w:val="28"/>
        </w:rPr>
        <w:t>. p</w:t>
      </w:r>
      <w:r w:rsidRPr="00006CF1">
        <w:rPr>
          <w:rFonts w:cs="Times New Roman"/>
          <w:szCs w:val="28"/>
        </w:rPr>
        <w:t>anta pirmo daļu</w:t>
      </w:r>
    </w:p>
    <w:p w14:paraId="392E1CA0" w14:textId="77777777" w:rsidR="00DA339D" w:rsidRPr="00006CF1" w:rsidRDefault="00DA339D" w:rsidP="00DA339D">
      <w:pPr>
        <w:jc w:val="right"/>
        <w:rPr>
          <w:rFonts w:cs="Times New Roman"/>
          <w:szCs w:val="28"/>
        </w:rPr>
      </w:pPr>
    </w:p>
    <w:p w14:paraId="392E1CA1" w14:textId="26F049A1" w:rsidR="00DA339D" w:rsidRPr="00006CF1" w:rsidRDefault="009E1455" w:rsidP="009D0A42">
      <w:pPr>
        <w:ind w:firstLine="709"/>
        <w:jc w:val="both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Izdarīt Ministru kabineta 2006.</w:t>
      </w:r>
      <w:r w:rsidR="009D0A42">
        <w:rPr>
          <w:rFonts w:cs="Times New Roman"/>
          <w:szCs w:val="28"/>
        </w:rPr>
        <w:t> </w:t>
      </w:r>
      <w:r w:rsidRPr="00006CF1">
        <w:rPr>
          <w:rFonts w:cs="Times New Roman"/>
          <w:szCs w:val="28"/>
        </w:rPr>
        <w:t>gada 1.</w:t>
      </w:r>
      <w:r w:rsidR="009D0A42">
        <w:rPr>
          <w:rFonts w:cs="Times New Roman"/>
          <w:szCs w:val="28"/>
        </w:rPr>
        <w:t> </w:t>
      </w:r>
      <w:r w:rsidRPr="00006CF1">
        <w:rPr>
          <w:rFonts w:cs="Times New Roman"/>
          <w:szCs w:val="28"/>
        </w:rPr>
        <w:t>augusta noteikumos Nr.</w:t>
      </w:r>
      <w:r w:rsidR="009D0A42">
        <w:rPr>
          <w:rFonts w:cs="Times New Roman"/>
          <w:szCs w:val="28"/>
        </w:rPr>
        <w:t> </w:t>
      </w:r>
      <w:r w:rsidRPr="00006CF1">
        <w:rPr>
          <w:rFonts w:cs="Times New Roman"/>
          <w:szCs w:val="28"/>
        </w:rPr>
        <w:t xml:space="preserve">632 </w:t>
      </w:r>
      <w:r w:rsidR="00006CF1" w:rsidRPr="00006CF1">
        <w:rPr>
          <w:rFonts w:cs="Times New Roman"/>
          <w:szCs w:val="28"/>
        </w:rPr>
        <w:t>"</w:t>
      </w:r>
      <w:r w:rsidRPr="00006CF1">
        <w:rPr>
          <w:rFonts w:cs="Times New Roman"/>
          <w:szCs w:val="28"/>
        </w:rPr>
        <w:t>Patērētāju tiesību aizsardzības centra nolikums</w:t>
      </w:r>
      <w:r w:rsidR="00006CF1" w:rsidRPr="00006CF1">
        <w:rPr>
          <w:rFonts w:cs="Times New Roman"/>
          <w:szCs w:val="28"/>
        </w:rPr>
        <w:t>"</w:t>
      </w:r>
      <w:r w:rsidRPr="00006CF1">
        <w:rPr>
          <w:rFonts w:cs="Times New Roman"/>
          <w:szCs w:val="28"/>
        </w:rPr>
        <w:t xml:space="preserve"> (Latvijas Vēstnesis, 2006, 125.</w:t>
      </w:r>
      <w:r w:rsidR="009D0A42">
        <w:rPr>
          <w:rFonts w:cs="Times New Roman"/>
          <w:szCs w:val="28"/>
        </w:rPr>
        <w:t> </w:t>
      </w:r>
      <w:r w:rsidRPr="00006CF1">
        <w:rPr>
          <w:rFonts w:cs="Times New Roman"/>
          <w:szCs w:val="28"/>
        </w:rPr>
        <w:t>nr.; 2009, 181. nr.; 2015, 212. nr.; 2018, 64. nr.) šādus grozījumus:</w:t>
      </w:r>
    </w:p>
    <w:p w14:paraId="392E1CA2" w14:textId="77777777" w:rsidR="00DA339D" w:rsidRPr="00006CF1" w:rsidRDefault="00DA339D" w:rsidP="00006CF1">
      <w:pPr>
        <w:ind w:firstLine="709"/>
        <w:rPr>
          <w:rFonts w:cs="Times New Roman"/>
          <w:szCs w:val="28"/>
        </w:rPr>
      </w:pPr>
    </w:p>
    <w:p w14:paraId="392E1CA3" w14:textId="11EFFA6D" w:rsidR="00DA339D" w:rsidRPr="00006CF1" w:rsidRDefault="009E1455" w:rsidP="00006CF1">
      <w:pPr>
        <w:ind w:firstLine="709"/>
        <w:jc w:val="both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1. Papildināt noteikumus ar</w:t>
      </w:r>
      <w:r w:rsidR="00050F8A" w:rsidRPr="00006CF1">
        <w:rPr>
          <w:rFonts w:cs="Times New Roman"/>
          <w:szCs w:val="28"/>
        </w:rPr>
        <w:t xml:space="preserve"> 4.21.</w:t>
      </w:r>
      <w:r w:rsidR="00050F8A" w:rsidRPr="00006CF1">
        <w:rPr>
          <w:rFonts w:cs="Times New Roman"/>
          <w:szCs w:val="28"/>
          <w:vertAlign w:val="superscript"/>
        </w:rPr>
        <w:t>1</w:t>
      </w:r>
      <w:r w:rsidRPr="00006CF1">
        <w:rPr>
          <w:rFonts w:cs="Times New Roman"/>
          <w:szCs w:val="28"/>
        </w:rPr>
        <w:t xml:space="preserve"> apakšpunktu šādā redakcijā:</w:t>
      </w:r>
    </w:p>
    <w:p w14:paraId="26CF91A0" w14:textId="77777777" w:rsidR="00006CF1" w:rsidRPr="00006CF1" w:rsidRDefault="00006CF1" w:rsidP="00006CF1">
      <w:pPr>
        <w:ind w:firstLine="709"/>
        <w:jc w:val="both"/>
        <w:rPr>
          <w:rFonts w:cs="Times New Roman"/>
          <w:szCs w:val="28"/>
        </w:rPr>
      </w:pPr>
    </w:p>
    <w:p w14:paraId="392E1CA4" w14:textId="5A69C5A1" w:rsidR="00DA339D" w:rsidRPr="00006CF1" w:rsidRDefault="00006CF1" w:rsidP="00006CF1">
      <w:pPr>
        <w:ind w:firstLine="709"/>
        <w:jc w:val="both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"</w:t>
      </w:r>
      <w:r w:rsidR="0064624B" w:rsidRPr="00006CF1">
        <w:rPr>
          <w:rFonts w:cs="Times New Roman"/>
          <w:szCs w:val="28"/>
        </w:rPr>
        <w:t>4.21.</w:t>
      </w:r>
      <w:r w:rsidR="0064624B" w:rsidRPr="00006CF1">
        <w:rPr>
          <w:rFonts w:cs="Times New Roman"/>
          <w:szCs w:val="28"/>
          <w:vertAlign w:val="superscript"/>
        </w:rPr>
        <w:t xml:space="preserve">1 </w:t>
      </w:r>
      <w:r w:rsidR="00050F8A" w:rsidRPr="00006CF1">
        <w:rPr>
          <w:rFonts w:cs="Times New Roman"/>
          <w:szCs w:val="28"/>
        </w:rPr>
        <w:t>uzraudzīt</w:t>
      </w:r>
      <w:r w:rsidR="009E1455" w:rsidRPr="00006CF1">
        <w:rPr>
          <w:rFonts w:cs="Times New Roman"/>
          <w:szCs w:val="28"/>
        </w:rPr>
        <w:t xml:space="preserve"> Eiropas Parlamenta un Padomes 2018. gada 28. </w:t>
      </w:r>
      <w:r w:rsidR="00050F8A" w:rsidRPr="00006CF1">
        <w:rPr>
          <w:rFonts w:cs="Times New Roman"/>
          <w:szCs w:val="28"/>
        </w:rPr>
        <w:t>februāra Regulas</w:t>
      </w:r>
      <w:r w:rsidR="009E1455" w:rsidRPr="00006CF1">
        <w:rPr>
          <w:rFonts w:cs="Times New Roman"/>
          <w:szCs w:val="28"/>
        </w:rPr>
        <w:t xml:space="preserve"> (ES) 2018/302, ar ko novērš nepamatotu ģeogrāfisko bloķēšanu un citus diskriminācijas veidus iekšējā tirgū klientu valstspiederības, dzīvesvietas vai uzņēmējdarbības veikšanas vietas dēļ un groza Regulas (EK) Nr. 2006/2004 un (ES) 2017/2394 un Direktīvu 2009/22/EK,</w:t>
      </w:r>
      <w:r w:rsidR="00050F8A" w:rsidRPr="00006CF1">
        <w:rPr>
          <w:rFonts w:cs="Times New Roman"/>
          <w:szCs w:val="28"/>
        </w:rPr>
        <w:t xml:space="preserve"> ievērošanu attiecībā uz patērētājiem</w:t>
      </w:r>
      <w:r w:rsidR="0061105A" w:rsidRPr="00006CF1">
        <w:rPr>
          <w:rFonts w:cs="Times New Roman"/>
          <w:szCs w:val="28"/>
        </w:rPr>
        <w:t>;</w:t>
      </w:r>
      <w:r w:rsidRPr="00006CF1">
        <w:rPr>
          <w:rFonts w:cs="Times New Roman"/>
          <w:szCs w:val="28"/>
        </w:rPr>
        <w:t>"</w:t>
      </w:r>
      <w:r w:rsidR="009E1455" w:rsidRPr="00006CF1">
        <w:rPr>
          <w:rFonts w:cs="Times New Roman"/>
          <w:szCs w:val="28"/>
        </w:rPr>
        <w:t>.</w:t>
      </w:r>
    </w:p>
    <w:p w14:paraId="392E1CA5" w14:textId="77777777" w:rsidR="00DA339D" w:rsidRPr="00006CF1" w:rsidRDefault="00DA339D" w:rsidP="00006CF1">
      <w:pPr>
        <w:ind w:firstLine="709"/>
        <w:jc w:val="both"/>
        <w:rPr>
          <w:rFonts w:cs="Times New Roman"/>
          <w:szCs w:val="28"/>
        </w:rPr>
      </w:pPr>
    </w:p>
    <w:p w14:paraId="392E1CA6" w14:textId="77777777" w:rsidR="00DA339D" w:rsidRPr="00006CF1" w:rsidRDefault="009E1455" w:rsidP="00006CF1">
      <w:pPr>
        <w:ind w:firstLine="709"/>
        <w:jc w:val="both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2</w:t>
      </w:r>
      <w:r w:rsidR="0061105A" w:rsidRPr="00006CF1">
        <w:rPr>
          <w:rFonts w:cs="Times New Roman"/>
          <w:szCs w:val="28"/>
        </w:rPr>
        <w:t>. Papildināt noteikumus ar 16.</w:t>
      </w:r>
      <w:r w:rsidR="006100CC" w:rsidRPr="00006CF1">
        <w:rPr>
          <w:rFonts w:cs="Times New Roman"/>
          <w:szCs w:val="28"/>
        </w:rPr>
        <w:t xml:space="preserve"> punktu</w:t>
      </w:r>
      <w:r w:rsidRPr="00006CF1">
        <w:rPr>
          <w:rFonts w:cs="Times New Roman"/>
          <w:szCs w:val="28"/>
        </w:rPr>
        <w:t xml:space="preserve"> šādā redakcijā:</w:t>
      </w:r>
    </w:p>
    <w:p w14:paraId="4F6CB4A4" w14:textId="77777777" w:rsidR="00006CF1" w:rsidRPr="00006CF1" w:rsidRDefault="00006CF1" w:rsidP="00006CF1">
      <w:pPr>
        <w:ind w:firstLine="709"/>
        <w:jc w:val="both"/>
        <w:rPr>
          <w:rFonts w:cs="Times New Roman"/>
          <w:szCs w:val="28"/>
        </w:rPr>
      </w:pPr>
    </w:p>
    <w:p w14:paraId="392E1CA7" w14:textId="6A5122BB" w:rsidR="00DA339D" w:rsidRPr="00006CF1" w:rsidRDefault="00006CF1" w:rsidP="00006CF1">
      <w:pPr>
        <w:ind w:firstLine="709"/>
        <w:jc w:val="both"/>
        <w:rPr>
          <w:rFonts w:cs="Times New Roman"/>
          <w:szCs w:val="28"/>
        </w:rPr>
      </w:pPr>
      <w:r w:rsidRPr="00006CF1">
        <w:rPr>
          <w:rFonts w:cs="Times New Roman"/>
          <w:szCs w:val="28"/>
        </w:rPr>
        <w:t>"</w:t>
      </w:r>
      <w:r w:rsidR="009E1455" w:rsidRPr="00006CF1">
        <w:rPr>
          <w:rFonts w:cs="Times New Roman"/>
          <w:szCs w:val="28"/>
        </w:rPr>
        <w:t>16.</w:t>
      </w:r>
      <w:r w:rsidR="009D0A42">
        <w:rPr>
          <w:rFonts w:cs="Times New Roman"/>
          <w:szCs w:val="28"/>
        </w:rPr>
        <w:t> </w:t>
      </w:r>
      <w:r w:rsidR="009E1455" w:rsidRPr="00006CF1">
        <w:rPr>
          <w:rFonts w:cs="Times New Roman"/>
          <w:szCs w:val="28"/>
        </w:rPr>
        <w:t>Šo noteikumu</w:t>
      </w:r>
      <w:r w:rsidR="006100CC" w:rsidRPr="00006CF1">
        <w:rPr>
          <w:rFonts w:cs="Times New Roman"/>
          <w:szCs w:val="28"/>
        </w:rPr>
        <w:t xml:space="preserve"> </w:t>
      </w:r>
      <w:r w:rsidR="00050F8A" w:rsidRPr="00006CF1">
        <w:rPr>
          <w:rFonts w:cs="Times New Roman"/>
          <w:szCs w:val="28"/>
        </w:rPr>
        <w:t>4.21.</w:t>
      </w:r>
      <w:r w:rsidR="00050F8A" w:rsidRPr="00006CF1">
        <w:rPr>
          <w:rFonts w:cs="Times New Roman"/>
          <w:szCs w:val="28"/>
          <w:vertAlign w:val="superscript"/>
        </w:rPr>
        <w:t>1</w:t>
      </w:r>
      <w:r w:rsidR="009D0A42">
        <w:rPr>
          <w:rFonts w:cs="Times New Roman"/>
          <w:szCs w:val="28"/>
        </w:rPr>
        <w:t> </w:t>
      </w:r>
      <w:r w:rsidR="009E1455" w:rsidRPr="00006CF1">
        <w:rPr>
          <w:rFonts w:cs="Times New Roman"/>
          <w:szCs w:val="28"/>
        </w:rPr>
        <w:t>apakšpunkts stājas spēkā 2018.</w:t>
      </w:r>
      <w:r w:rsidR="009D0A42">
        <w:rPr>
          <w:rFonts w:cs="Times New Roman"/>
          <w:szCs w:val="28"/>
        </w:rPr>
        <w:t> </w:t>
      </w:r>
      <w:r w:rsidR="009E1455" w:rsidRPr="00006CF1">
        <w:rPr>
          <w:rFonts w:cs="Times New Roman"/>
          <w:szCs w:val="28"/>
        </w:rPr>
        <w:t>gada 3.</w:t>
      </w:r>
      <w:r w:rsidR="009D0A42">
        <w:rPr>
          <w:rFonts w:cs="Times New Roman"/>
          <w:szCs w:val="28"/>
        </w:rPr>
        <w:t> </w:t>
      </w:r>
      <w:r w:rsidR="009E1455" w:rsidRPr="00006CF1">
        <w:rPr>
          <w:rFonts w:cs="Times New Roman"/>
          <w:szCs w:val="28"/>
        </w:rPr>
        <w:t>decembrī.</w:t>
      </w:r>
      <w:r w:rsidRPr="00006CF1">
        <w:rPr>
          <w:rFonts w:cs="Times New Roman"/>
          <w:szCs w:val="28"/>
        </w:rPr>
        <w:t>"</w:t>
      </w:r>
    </w:p>
    <w:p w14:paraId="0E8C8C8F" w14:textId="77777777" w:rsidR="00006CF1" w:rsidRPr="00006CF1" w:rsidRDefault="00006CF1" w:rsidP="00006CF1">
      <w:pPr>
        <w:ind w:firstLine="709"/>
        <w:jc w:val="both"/>
        <w:rPr>
          <w:rFonts w:cs="Times New Roman"/>
          <w:szCs w:val="28"/>
        </w:rPr>
      </w:pPr>
    </w:p>
    <w:p w14:paraId="40F9001F" w14:textId="77777777" w:rsidR="00006CF1" w:rsidRPr="00006CF1" w:rsidRDefault="00006CF1" w:rsidP="00006CF1">
      <w:pPr>
        <w:ind w:firstLine="709"/>
        <w:jc w:val="both"/>
        <w:rPr>
          <w:rFonts w:cs="Times New Roman"/>
          <w:szCs w:val="28"/>
        </w:rPr>
      </w:pPr>
    </w:p>
    <w:p w14:paraId="2B868B9E" w14:textId="77777777" w:rsidR="00006CF1" w:rsidRPr="00006CF1" w:rsidRDefault="00006CF1" w:rsidP="00EC0E7F">
      <w:pPr>
        <w:contextualSpacing/>
        <w:jc w:val="both"/>
        <w:rPr>
          <w:rFonts w:cs="Times New Roman"/>
          <w:szCs w:val="28"/>
        </w:rPr>
      </w:pPr>
    </w:p>
    <w:p w14:paraId="645058F8" w14:textId="1A439456" w:rsidR="00006CF1" w:rsidRPr="00006CF1" w:rsidRDefault="00006CF1" w:rsidP="00006CF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06CF1">
        <w:rPr>
          <w:sz w:val="28"/>
          <w:szCs w:val="28"/>
        </w:rPr>
        <w:t>Ministru prezidents</w:t>
      </w:r>
      <w:r w:rsidRPr="00006CF1">
        <w:rPr>
          <w:sz w:val="28"/>
          <w:szCs w:val="28"/>
        </w:rPr>
        <w:tab/>
        <w:t xml:space="preserve">Māris Kučinskis </w:t>
      </w:r>
    </w:p>
    <w:p w14:paraId="7972078B" w14:textId="77777777" w:rsidR="00006CF1" w:rsidRPr="00006CF1" w:rsidRDefault="00006CF1" w:rsidP="00D17485">
      <w:pPr>
        <w:ind w:firstLine="709"/>
        <w:jc w:val="both"/>
        <w:rPr>
          <w:rFonts w:eastAsia="Calibri" w:cs="Times New Roman"/>
          <w:szCs w:val="28"/>
        </w:rPr>
      </w:pPr>
    </w:p>
    <w:p w14:paraId="26985D74" w14:textId="77777777" w:rsidR="00006CF1" w:rsidRPr="00006CF1" w:rsidRDefault="00006CF1" w:rsidP="00D17485">
      <w:pPr>
        <w:ind w:firstLine="709"/>
        <w:jc w:val="both"/>
        <w:rPr>
          <w:rFonts w:eastAsia="Calibri" w:cs="Times New Roman"/>
          <w:szCs w:val="28"/>
        </w:rPr>
      </w:pPr>
    </w:p>
    <w:p w14:paraId="3E45EBA8" w14:textId="77777777" w:rsidR="00006CF1" w:rsidRPr="00006CF1" w:rsidRDefault="00006CF1" w:rsidP="00D17485">
      <w:pPr>
        <w:ind w:firstLine="709"/>
        <w:jc w:val="both"/>
        <w:rPr>
          <w:rFonts w:eastAsia="Calibri" w:cs="Times New Roman"/>
          <w:szCs w:val="28"/>
        </w:rPr>
      </w:pPr>
    </w:p>
    <w:p w14:paraId="1B6E4E92" w14:textId="77777777" w:rsidR="00006CF1" w:rsidRPr="00006CF1" w:rsidRDefault="00006CF1" w:rsidP="00D17485">
      <w:pPr>
        <w:ind w:firstLine="709"/>
        <w:jc w:val="both"/>
        <w:rPr>
          <w:rFonts w:eastAsia="Calibri" w:cs="Times New Roman"/>
          <w:szCs w:val="28"/>
        </w:rPr>
      </w:pPr>
      <w:r w:rsidRPr="00006CF1">
        <w:rPr>
          <w:rFonts w:eastAsia="Calibri" w:cs="Times New Roman"/>
          <w:szCs w:val="28"/>
        </w:rPr>
        <w:t>Ministru prezidenta biedrs,</w:t>
      </w:r>
    </w:p>
    <w:p w14:paraId="71C8F5E7" w14:textId="77777777" w:rsidR="00006CF1" w:rsidRPr="00006CF1" w:rsidRDefault="00006CF1" w:rsidP="00331407">
      <w:pPr>
        <w:tabs>
          <w:tab w:val="left" w:pos="6521"/>
        </w:tabs>
        <w:ind w:firstLine="709"/>
        <w:jc w:val="both"/>
        <w:rPr>
          <w:rFonts w:eastAsia="Calibri" w:cs="Times New Roman"/>
          <w:szCs w:val="28"/>
        </w:rPr>
      </w:pPr>
      <w:r w:rsidRPr="00006CF1">
        <w:rPr>
          <w:rFonts w:eastAsia="Calibri" w:cs="Times New Roman"/>
          <w:szCs w:val="28"/>
        </w:rPr>
        <w:t>ekonomikas ministrs</w:t>
      </w:r>
      <w:r w:rsidRPr="00006CF1">
        <w:rPr>
          <w:rFonts w:eastAsia="Calibri" w:cs="Times New Roman"/>
          <w:szCs w:val="28"/>
        </w:rPr>
        <w:tab/>
        <w:t xml:space="preserve">Arvils </w:t>
      </w:r>
      <w:proofErr w:type="spellStart"/>
      <w:r w:rsidRPr="00006CF1">
        <w:rPr>
          <w:rFonts w:eastAsia="Calibri" w:cs="Times New Roman"/>
          <w:szCs w:val="28"/>
        </w:rPr>
        <w:t>Ašeradens</w:t>
      </w:r>
      <w:proofErr w:type="spellEnd"/>
    </w:p>
    <w:sectPr w:rsidR="00006CF1" w:rsidRPr="00006CF1" w:rsidSect="00900E7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1CB9" w14:textId="77777777" w:rsidR="00AC385C" w:rsidRDefault="009E1455">
      <w:r>
        <w:separator/>
      </w:r>
    </w:p>
  </w:endnote>
  <w:endnote w:type="continuationSeparator" w:id="0">
    <w:p w14:paraId="392E1CBB" w14:textId="77777777" w:rsidR="00AC385C" w:rsidRDefault="009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081E" w14:textId="16676190" w:rsidR="00006CF1" w:rsidRPr="00006CF1" w:rsidRDefault="00006CF1">
    <w:pPr>
      <w:pStyle w:val="Footer"/>
      <w:rPr>
        <w:sz w:val="16"/>
        <w:szCs w:val="16"/>
      </w:rPr>
    </w:pPr>
    <w:r>
      <w:rPr>
        <w:sz w:val="16"/>
        <w:szCs w:val="16"/>
      </w:rPr>
      <w:t>N2044_8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1CB5" w14:textId="77777777" w:rsidR="00AC385C" w:rsidRDefault="009E1455">
      <w:r>
        <w:separator/>
      </w:r>
    </w:p>
  </w:footnote>
  <w:footnote w:type="continuationSeparator" w:id="0">
    <w:p w14:paraId="392E1CB7" w14:textId="77777777" w:rsidR="00AC385C" w:rsidRDefault="009E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63B7" w14:textId="3BD0C4FC" w:rsidR="00006CF1" w:rsidRDefault="00006CF1">
    <w:pPr>
      <w:pStyle w:val="Header"/>
      <w:rPr>
        <w:sz w:val="24"/>
        <w:szCs w:val="24"/>
      </w:rPr>
    </w:pPr>
  </w:p>
  <w:p w14:paraId="52A2E343" w14:textId="1E00D25C" w:rsidR="00006CF1" w:rsidRPr="00A142D0" w:rsidRDefault="00006CF1" w:rsidP="00501350">
    <w:pPr>
      <w:pStyle w:val="Header"/>
    </w:pPr>
    <w:r>
      <w:rPr>
        <w:noProof/>
      </w:rPr>
      <w:drawing>
        <wp:inline distT="0" distB="0" distL="0" distR="0" wp14:anchorId="0C311943" wp14:editId="6C79F6E0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616621"/>
    <w:multiLevelType w:val="hybridMultilevel"/>
    <w:tmpl w:val="DA7AF92A"/>
    <w:lvl w:ilvl="0" w:tplc="289E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045EE" w:tentative="1">
      <w:start w:val="1"/>
      <w:numFmt w:val="lowerLetter"/>
      <w:lvlText w:val="%2."/>
      <w:lvlJc w:val="left"/>
      <w:pPr>
        <w:ind w:left="1440" w:hanging="360"/>
      </w:pPr>
    </w:lvl>
    <w:lvl w:ilvl="2" w:tplc="494E8F24" w:tentative="1">
      <w:start w:val="1"/>
      <w:numFmt w:val="lowerRoman"/>
      <w:lvlText w:val="%3."/>
      <w:lvlJc w:val="right"/>
      <w:pPr>
        <w:ind w:left="2160" w:hanging="180"/>
      </w:pPr>
    </w:lvl>
    <w:lvl w:ilvl="3" w:tplc="D3B20676" w:tentative="1">
      <w:start w:val="1"/>
      <w:numFmt w:val="decimal"/>
      <w:lvlText w:val="%4."/>
      <w:lvlJc w:val="left"/>
      <w:pPr>
        <w:ind w:left="2880" w:hanging="360"/>
      </w:pPr>
    </w:lvl>
    <w:lvl w:ilvl="4" w:tplc="31C48394" w:tentative="1">
      <w:start w:val="1"/>
      <w:numFmt w:val="lowerLetter"/>
      <w:lvlText w:val="%5."/>
      <w:lvlJc w:val="left"/>
      <w:pPr>
        <w:ind w:left="3600" w:hanging="360"/>
      </w:pPr>
    </w:lvl>
    <w:lvl w:ilvl="5" w:tplc="5A0E2196" w:tentative="1">
      <w:start w:val="1"/>
      <w:numFmt w:val="lowerRoman"/>
      <w:lvlText w:val="%6."/>
      <w:lvlJc w:val="right"/>
      <w:pPr>
        <w:ind w:left="4320" w:hanging="180"/>
      </w:pPr>
    </w:lvl>
    <w:lvl w:ilvl="6" w:tplc="F8EC42A2" w:tentative="1">
      <w:start w:val="1"/>
      <w:numFmt w:val="decimal"/>
      <w:lvlText w:val="%7."/>
      <w:lvlJc w:val="left"/>
      <w:pPr>
        <w:ind w:left="5040" w:hanging="360"/>
      </w:pPr>
    </w:lvl>
    <w:lvl w:ilvl="7" w:tplc="A10CCC86" w:tentative="1">
      <w:start w:val="1"/>
      <w:numFmt w:val="lowerLetter"/>
      <w:lvlText w:val="%8."/>
      <w:lvlJc w:val="left"/>
      <w:pPr>
        <w:ind w:left="5760" w:hanging="360"/>
      </w:pPr>
    </w:lvl>
    <w:lvl w:ilvl="8" w:tplc="C41A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2DC51F2"/>
    <w:multiLevelType w:val="hybridMultilevel"/>
    <w:tmpl w:val="DA7AF92A"/>
    <w:lvl w:ilvl="0" w:tplc="541AF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ED994" w:tentative="1">
      <w:start w:val="1"/>
      <w:numFmt w:val="lowerLetter"/>
      <w:lvlText w:val="%2."/>
      <w:lvlJc w:val="left"/>
      <w:pPr>
        <w:ind w:left="1440" w:hanging="360"/>
      </w:pPr>
    </w:lvl>
    <w:lvl w:ilvl="2" w:tplc="BD446EBC" w:tentative="1">
      <w:start w:val="1"/>
      <w:numFmt w:val="lowerRoman"/>
      <w:lvlText w:val="%3."/>
      <w:lvlJc w:val="right"/>
      <w:pPr>
        <w:ind w:left="2160" w:hanging="180"/>
      </w:pPr>
    </w:lvl>
    <w:lvl w:ilvl="3" w:tplc="B16868C6" w:tentative="1">
      <w:start w:val="1"/>
      <w:numFmt w:val="decimal"/>
      <w:lvlText w:val="%4."/>
      <w:lvlJc w:val="left"/>
      <w:pPr>
        <w:ind w:left="2880" w:hanging="360"/>
      </w:pPr>
    </w:lvl>
    <w:lvl w:ilvl="4" w:tplc="044058C4" w:tentative="1">
      <w:start w:val="1"/>
      <w:numFmt w:val="lowerLetter"/>
      <w:lvlText w:val="%5."/>
      <w:lvlJc w:val="left"/>
      <w:pPr>
        <w:ind w:left="3600" w:hanging="360"/>
      </w:pPr>
    </w:lvl>
    <w:lvl w:ilvl="5" w:tplc="C07CE3A2" w:tentative="1">
      <w:start w:val="1"/>
      <w:numFmt w:val="lowerRoman"/>
      <w:lvlText w:val="%6."/>
      <w:lvlJc w:val="right"/>
      <w:pPr>
        <w:ind w:left="4320" w:hanging="180"/>
      </w:pPr>
    </w:lvl>
    <w:lvl w:ilvl="6" w:tplc="8140DF00" w:tentative="1">
      <w:start w:val="1"/>
      <w:numFmt w:val="decimal"/>
      <w:lvlText w:val="%7."/>
      <w:lvlJc w:val="left"/>
      <w:pPr>
        <w:ind w:left="5040" w:hanging="360"/>
      </w:pPr>
    </w:lvl>
    <w:lvl w:ilvl="7" w:tplc="8BC202BA" w:tentative="1">
      <w:start w:val="1"/>
      <w:numFmt w:val="lowerLetter"/>
      <w:lvlText w:val="%8."/>
      <w:lvlJc w:val="left"/>
      <w:pPr>
        <w:ind w:left="5760" w:hanging="360"/>
      </w:pPr>
    </w:lvl>
    <w:lvl w:ilvl="8" w:tplc="EC9E0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10"/>
    <w:rsid w:val="00006CF1"/>
    <w:rsid w:val="00050F8A"/>
    <w:rsid w:val="00216A3D"/>
    <w:rsid w:val="002245AB"/>
    <w:rsid w:val="00266881"/>
    <w:rsid w:val="002A5A35"/>
    <w:rsid w:val="002C0749"/>
    <w:rsid w:val="00331D18"/>
    <w:rsid w:val="00361C7D"/>
    <w:rsid w:val="003F4367"/>
    <w:rsid w:val="006100CC"/>
    <w:rsid w:val="0061105A"/>
    <w:rsid w:val="0064624B"/>
    <w:rsid w:val="008B220A"/>
    <w:rsid w:val="008C2741"/>
    <w:rsid w:val="008C3CF2"/>
    <w:rsid w:val="00900E76"/>
    <w:rsid w:val="00913C65"/>
    <w:rsid w:val="00993E51"/>
    <w:rsid w:val="009D0A42"/>
    <w:rsid w:val="009E1455"/>
    <w:rsid w:val="00AC385C"/>
    <w:rsid w:val="00B2184E"/>
    <w:rsid w:val="00D23FB1"/>
    <w:rsid w:val="00D33FCE"/>
    <w:rsid w:val="00DA339D"/>
    <w:rsid w:val="00DD3210"/>
    <w:rsid w:val="00DE12CA"/>
    <w:rsid w:val="00E01E1D"/>
    <w:rsid w:val="00E35EAA"/>
    <w:rsid w:val="00ED4955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1C96"/>
  <w15:chartTrackingRefBased/>
  <w15:docId w15:val="{BEFB0C3D-4FED-425E-BE37-FF8FDD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99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33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3FCE"/>
  </w:style>
  <w:style w:type="paragraph" w:styleId="Footer">
    <w:name w:val="footer"/>
    <w:basedOn w:val="Normal"/>
    <w:link w:val="FooterChar"/>
    <w:uiPriority w:val="99"/>
    <w:unhideWhenUsed/>
    <w:rsid w:val="00D33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CE"/>
  </w:style>
  <w:style w:type="character" w:styleId="Hyperlink">
    <w:name w:val="Hyperlink"/>
    <w:basedOn w:val="DefaultParagraphFont"/>
    <w:uiPriority w:val="99"/>
    <w:unhideWhenUsed/>
    <w:rsid w:val="009E1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45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E14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Latišenko</dc:creator>
  <cp:lastModifiedBy>Leontine Babkina</cp:lastModifiedBy>
  <cp:revision>15</cp:revision>
  <cp:lastPrinted>2018-10-31T13:33:00Z</cp:lastPrinted>
  <dcterms:created xsi:type="dcterms:W3CDTF">2018-06-21T07:38:00Z</dcterms:created>
  <dcterms:modified xsi:type="dcterms:W3CDTF">2018-11-06T09:29:00Z</dcterms:modified>
</cp:coreProperties>
</file>