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413A37CE" w:rsidR="00F029BE" w:rsidRPr="00D96422" w:rsidRDefault="00F029BE" w:rsidP="00695ECA">
      <w:pPr>
        <w:autoSpaceDE w:val="0"/>
        <w:spacing w:after="0" w:line="240" w:lineRule="auto"/>
        <w:jc w:val="center"/>
        <w:rPr>
          <w:rFonts w:cs="Times New Roman"/>
          <w:b/>
          <w:szCs w:val="28"/>
        </w:rPr>
      </w:pPr>
      <w:bookmarkStart w:id="0" w:name="OLE_LINK1"/>
      <w:bookmarkStart w:id="1" w:name="OLE_LINK2"/>
      <w:r w:rsidRPr="00D96422">
        <w:rPr>
          <w:rFonts w:ascii="Times New Roman" w:hAnsi="Times New Roman" w:cs="Times New Roman"/>
          <w:b/>
          <w:bCs/>
          <w:sz w:val="24"/>
          <w:szCs w:val="24"/>
        </w:rPr>
        <w:t>Ministru kabineta noteikumu projekta ”</w:t>
      </w:r>
      <w:r w:rsidR="00131734" w:rsidRPr="00D96422">
        <w:rPr>
          <w:rFonts w:ascii="Times New Roman" w:hAnsi="Times New Roman" w:cs="Times New Roman"/>
          <w:b/>
          <w:sz w:val="24"/>
          <w:szCs w:val="24"/>
        </w:rPr>
        <w:t xml:space="preserve">Noteikumi par </w:t>
      </w:r>
      <w:r w:rsidR="00A4754A">
        <w:rPr>
          <w:rFonts w:ascii="Times New Roman" w:hAnsi="Times New Roman" w:cs="Times New Roman"/>
          <w:b/>
          <w:sz w:val="24"/>
          <w:szCs w:val="24"/>
        </w:rPr>
        <w:t>valsts drošības iestāžu</w:t>
      </w:r>
      <w:r w:rsidR="00131734" w:rsidRPr="00D96422">
        <w:rPr>
          <w:rFonts w:ascii="Times New Roman" w:hAnsi="Times New Roman" w:cs="Times New Roman"/>
          <w:b/>
          <w:sz w:val="24"/>
          <w:szCs w:val="24"/>
        </w:rPr>
        <w:t xml:space="preserve"> amatperson</w:t>
      </w:r>
      <w:r w:rsidR="001D4AD8">
        <w:rPr>
          <w:rFonts w:ascii="Times New Roman" w:hAnsi="Times New Roman" w:cs="Times New Roman"/>
          <w:b/>
          <w:sz w:val="24"/>
          <w:szCs w:val="24"/>
        </w:rPr>
        <w:t>u</w:t>
      </w:r>
      <w:r w:rsidR="00131734" w:rsidRPr="00D96422">
        <w:rPr>
          <w:rFonts w:ascii="Times New Roman" w:hAnsi="Times New Roman" w:cs="Times New Roman"/>
          <w:b/>
          <w:sz w:val="24"/>
          <w:szCs w:val="24"/>
        </w:rPr>
        <w:t xml:space="preserve"> </w:t>
      </w:r>
      <w:r w:rsidR="001D4AD8">
        <w:rPr>
          <w:rFonts w:ascii="Times New Roman" w:hAnsi="Times New Roman" w:cs="Times New Roman"/>
          <w:b/>
          <w:sz w:val="24"/>
          <w:szCs w:val="24"/>
        </w:rPr>
        <w:t>dienesta apliecības paraugu</w:t>
      </w:r>
      <w:r w:rsidRPr="00D96422">
        <w:rPr>
          <w:rFonts w:ascii="Times New Roman" w:hAnsi="Times New Roman" w:cs="Times New Roman"/>
          <w:b/>
          <w:bCs/>
          <w:sz w:val="24"/>
          <w:szCs w:val="24"/>
        </w:rPr>
        <w:t xml:space="preserve">” </w:t>
      </w:r>
      <w:r w:rsidRPr="00D96422">
        <w:rPr>
          <w:rFonts w:ascii="Times New Roman" w:eastAsia="Times New Roman" w:hAnsi="Times New Roman" w:cs="Times New Roman"/>
          <w:b/>
          <w:bCs/>
          <w:sz w:val="24"/>
          <w:szCs w:val="24"/>
        </w:rPr>
        <w:t>sākotnējā</w:t>
      </w:r>
      <w:r w:rsidR="000A5A92">
        <w:rPr>
          <w:rFonts w:ascii="Times New Roman" w:eastAsia="Times New Roman" w:hAnsi="Times New Roman" w:cs="Times New Roman"/>
          <w:b/>
          <w:bCs/>
          <w:sz w:val="24"/>
          <w:szCs w:val="24"/>
        </w:rPr>
        <w:t xml:space="preserve">s ietekmes novērtējuma ziņojums </w:t>
      </w:r>
      <w:r w:rsidRPr="00D96422">
        <w:rPr>
          <w:rFonts w:ascii="Times New Roman" w:eastAsia="Times New Roman" w:hAnsi="Times New Roman" w:cs="Times New Roman"/>
          <w:b/>
          <w:bCs/>
          <w:sz w:val="24"/>
          <w:szCs w:val="24"/>
        </w:rPr>
        <w:t>(anotācija</w:t>
      </w:r>
      <w:bookmarkEnd w:id="0"/>
      <w:bookmarkEnd w:id="1"/>
      <w:r w:rsidRPr="00D96422">
        <w:rPr>
          <w:rFonts w:ascii="Times New Roman" w:eastAsia="Times New Roman" w:hAnsi="Times New Roman" w:cs="Times New Roman"/>
          <w:b/>
          <w:bCs/>
          <w:sz w:val="24"/>
          <w:szCs w:val="24"/>
        </w:rPr>
        <w:t>)</w:t>
      </w:r>
    </w:p>
    <w:p w14:paraId="0A74C123" w14:textId="77777777" w:rsidR="00DA596D" w:rsidRPr="00D9642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D96422" w:rsidRPr="00D96422" w14:paraId="3169171C" w14:textId="77777777" w:rsidTr="003460FD">
        <w:trPr>
          <w:cantSplit/>
        </w:trPr>
        <w:tc>
          <w:tcPr>
            <w:tcW w:w="9175" w:type="dxa"/>
            <w:gridSpan w:val="2"/>
            <w:shd w:val="clear" w:color="auto" w:fill="FFFFFF"/>
            <w:vAlign w:val="center"/>
            <w:hideMark/>
          </w:tcPr>
          <w:p w14:paraId="2651F678" w14:textId="77777777" w:rsidR="00382704" w:rsidRPr="00D96422" w:rsidRDefault="00382704" w:rsidP="00382704">
            <w:pPr>
              <w:spacing w:after="0" w:line="240" w:lineRule="auto"/>
              <w:jc w:val="center"/>
              <w:rPr>
                <w:rFonts w:ascii="Times New Roman" w:hAnsi="Times New Roman" w:cs="Times New Roman"/>
                <w:b/>
                <w:iCs/>
                <w:sz w:val="24"/>
                <w:szCs w:val="24"/>
              </w:rPr>
            </w:pPr>
            <w:r w:rsidRPr="00D96422">
              <w:rPr>
                <w:rFonts w:ascii="Times New Roman" w:hAnsi="Times New Roman" w:cs="Times New Roman"/>
                <w:b/>
                <w:iCs/>
                <w:sz w:val="24"/>
                <w:szCs w:val="24"/>
              </w:rPr>
              <w:t>Tiesību akta projekta anotācijas kopsavilkums</w:t>
            </w:r>
          </w:p>
        </w:tc>
      </w:tr>
      <w:tr w:rsidR="00D96422" w:rsidRPr="00D96422" w14:paraId="0ECAF3D8" w14:textId="77777777" w:rsidTr="00C072D8">
        <w:trPr>
          <w:cantSplit/>
          <w:trHeight w:val="930"/>
        </w:trPr>
        <w:tc>
          <w:tcPr>
            <w:tcW w:w="3251" w:type="dxa"/>
            <w:shd w:val="clear" w:color="auto" w:fill="FFFFFF"/>
            <w:hideMark/>
          </w:tcPr>
          <w:p w14:paraId="27A86BE2" w14:textId="77777777" w:rsidR="00382704" w:rsidRPr="00D96422" w:rsidRDefault="00382704" w:rsidP="00A4555F">
            <w:pPr>
              <w:spacing w:after="0" w:line="240" w:lineRule="auto"/>
              <w:rPr>
                <w:rFonts w:ascii="Times New Roman" w:hAnsi="Times New Roman" w:cs="Times New Roman"/>
                <w:iCs/>
                <w:sz w:val="24"/>
                <w:szCs w:val="24"/>
              </w:rPr>
            </w:pPr>
            <w:r w:rsidRPr="00D96422">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37388820" w14:textId="1C748D86" w:rsidR="00AF5559" w:rsidRPr="00D96422" w:rsidRDefault="000A5A92" w:rsidP="00C072D8">
            <w:pPr>
              <w:spacing w:after="0" w:line="240" w:lineRule="auto"/>
              <w:jc w:val="both"/>
              <w:rPr>
                <w:rFonts w:ascii="Times New Roman" w:hAnsi="Times New Roman" w:cs="Times New Roman"/>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tc>
      </w:tr>
    </w:tbl>
    <w:p w14:paraId="5C4A37F7" w14:textId="6ADD1D93" w:rsidR="00382704" w:rsidRPr="00D96422"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D96422" w:rsidRPr="00D96422"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D96422" w:rsidRDefault="004D15A9" w:rsidP="00382704">
            <w:pPr>
              <w:spacing w:after="0" w:line="240" w:lineRule="auto"/>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 Tiesību akta projekta izstrādes nepieciešamība</w:t>
            </w:r>
          </w:p>
        </w:tc>
      </w:tr>
      <w:tr w:rsidR="00D96422" w:rsidRPr="00D96422"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49F4407E" w14:textId="6B286F91" w:rsidR="00131734" w:rsidRPr="001D4AD8" w:rsidRDefault="00F029BE" w:rsidP="00B42781">
            <w:pPr>
              <w:spacing w:after="0" w:line="240" w:lineRule="auto"/>
              <w:ind w:right="82"/>
              <w:jc w:val="both"/>
              <w:rPr>
                <w:rFonts w:ascii="Times New Roman" w:eastAsia="Times New Roman" w:hAnsi="Times New Roman"/>
                <w:sz w:val="24"/>
                <w:lang w:eastAsia="lv-LV"/>
              </w:rPr>
            </w:pPr>
            <w:r w:rsidRPr="00D96422">
              <w:rPr>
                <w:rFonts w:ascii="Times New Roman" w:eastAsia="Times New Roman" w:hAnsi="Times New Roman"/>
                <w:sz w:val="24"/>
                <w:szCs w:val="24"/>
                <w:lang w:eastAsia="lv-LV"/>
              </w:rPr>
              <w:t>Likum</w:t>
            </w:r>
            <w:r w:rsidR="00B42781">
              <w:rPr>
                <w:rFonts w:ascii="Times New Roman" w:eastAsia="Times New Roman" w:hAnsi="Times New Roman"/>
                <w:sz w:val="24"/>
                <w:szCs w:val="24"/>
                <w:lang w:eastAsia="lv-LV"/>
              </w:rPr>
              <w:t>s</w:t>
            </w:r>
            <w:r w:rsidRPr="00D96422">
              <w:rPr>
                <w:rFonts w:ascii="Times New Roman" w:eastAsia="Times New Roman" w:hAnsi="Times New Roman"/>
                <w:sz w:val="24"/>
                <w:szCs w:val="24"/>
                <w:lang w:eastAsia="lv-LV"/>
              </w:rPr>
              <w:t xml:space="preserve"> “Grozījumi Valsts drošības iestāžu likumā”</w:t>
            </w:r>
            <w:r w:rsidRPr="00D96422">
              <w:rPr>
                <w:rFonts w:ascii="Times New Roman" w:eastAsia="Times New Roman" w:hAnsi="Times New Roman"/>
                <w:bCs/>
                <w:sz w:val="24"/>
                <w:szCs w:val="24"/>
                <w:lang w:eastAsia="lv-LV"/>
              </w:rPr>
              <w:t>.</w:t>
            </w:r>
            <w:r w:rsidR="004D5AA0" w:rsidRPr="00D96422">
              <w:rPr>
                <w:rFonts w:ascii="Times New Roman" w:eastAsia="Times New Roman" w:hAnsi="Times New Roman"/>
                <w:bCs/>
                <w:sz w:val="24"/>
                <w:szCs w:val="24"/>
                <w:lang w:eastAsia="lv-LV"/>
              </w:rPr>
              <w:t xml:space="preserve"> Stā</w:t>
            </w:r>
            <w:r w:rsidR="00B42781">
              <w:rPr>
                <w:rFonts w:ascii="Times New Roman" w:eastAsia="Times New Roman" w:hAnsi="Times New Roman"/>
                <w:bCs/>
                <w:sz w:val="24"/>
                <w:szCs w:val="24"/>
                <w:lang w:eastAsia="lv-LV"/>
              </w:rPr>
              <w:t>jas</w:t>
            </w:r>
            <w:r w:rsidR="004D5AA0" w:rsidRPr="00D96422">
              <w:rPr>
                <w:rFonts w:ascii="Times New Roman" w:eastAsia="Times New Roman" w:hAnsi="Times New Roman"/>
                <w:bCs/>
                <w:sz w:val="24"/>
                <w:szCs w:val="24"/>
                <w:lang w:eastAsia="lv-LV"/>
              </w:rPr>
              <w:t xml:space="preserve"> spēkā 2019</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gada 1</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janvārī.</w:t>
            </w:r>
          </w:p>
        </w:tc>
      </w:tr>
      <w:tr w:rsidR="00D96422" w:rsidRPr="00D96422"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434CF49A" w14:textId="35D20CBD" w:rsidR="005737E0" w:rsidRDefault="005737E0" w:rsidP="009B0752">
            <w:pPr>
              <w:spacing w:after="0" w:line="240" w:lineRule="auto"/>
              <w:ind w:firstLine="5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w:t>
            </w:r>
            <w:r w:rsidR="00B42781">
              <w:rPr>
                <w:rFonts w:ascii="Times New Roman" w:eastAsia="Times New Roman" w:hAnsi="Times New Roman"/>
                <w:sz w:val="24"/>
                <w:szCs w:val="24"/>
                <w:lang w:eastAsia="lv-LV"/>
              </w:rPr>
              <w:t>s</w:t>
            </w:r>
            <w:r w:rsidRPr="00D96422">
              <w:rPr>
                <w:rFonts w:ascii="Times New Roman" w:eastAsia="Times New Roman" w:hAnsi="Times New Roman"/>
                <w:sz w:val="24"/>
                <w:szCs w:val="24"/>
                <w:lang w:eastAsia="lv-LV"/>
              </w:rPr>
              <w:t xml:space="preserve"> “Grozījumi Valsts drošības iestāžu likumā”</w:t>
            </w:r>
            <w:r>
              <w:rPr>
                <w:rFonts w:ascii="Times New Roman" w:eastAsia="Times New Roman" w:hAnsi="Times New Roman"/>
                <w:sz w:val="24"/>
                <w:szCs w:val="24"/>
                <w:lang w:eastAsia="lv-LV"/>
              </w:rPr>
              <w:t xml:space="preserve"> paredz no 2019. gada 1. janvāra </w:t>
            </w:r>
            <w:r w:rsidR="00CF7E2A">
              <w:rPr>
                <w:rFonts w:ascii="Times New Roman" w:eastAsia="Times New Roman" w:hAnsi="Times New Roman"/>
                <w:sz w:val="24"/>
                <w:szCs w:val="24"/>
                <w:lang w:eastAsia="lv-LV"/>
              </w:rPr>
              <w:t>Valsts drošības iestāžu likuma 18. panta treš</w:t>
            </w:r>
            <w:r w:rsidR="00A66E86">
              <w:rPr>
                <w:rFonts w:ascii="Times New Roman" w:eastAsia="Times New Roman" w:hAnsi="Times New Roman"/>
                <w:sz w:val="24"/>
                <w:szCs w:val="24"/>
                <w:lang w:eastAsia="lv-LV"/>
              </w:rPr>
              <w:t>ajā daļā</w:t>
            </w:r>
            <w:r w:rsidR="00CF7E2A">
              <w:rPr>
                <w:rFonts w:ascii="Times New Roman" w:eastAsia="Times New Roman" w:hAnsi="Times New Roman"/>
                <w:sz w:val="24"/>
                <w:szCs w:val="24"/>
                <w:lang w:eastAsia="lv-LV"/>
              </w:rPr>
              <w:t xml:space="preserve"> </w:t>
            </w:r>
            <w:r w:rsidR="00A66E86">
              <w:rPr>
                <w:rFonts w:ascii="Times New Roman" w:eastAsia="Times New Roman" w:hAnsi="Times New Roman"/>
                <w:sz w:val="24"/>
                <w:szCs w:val="24"/>
                <w:lang w:eastAsia="lv-LV"/>
              </w:rPr>
              <w:t>noteikt</w:t>
            </w:r>
            <w:r w:rsidR="00CF7E2A">
              <w:rPr>
                <w:rFonts w:ascii="Times New Roman" w:eastAsia="Times New Roman" w:hAnsi="Times New Roman"/>
                <w:sz w:val="24"/>
                <w:szCs w:val="24"/>
                <w:lang w:eastAsia="lv-LV"/>
              </w:rPr>
              <w:t xml:space="preserve">, ka </w:t>
            </w:r>
            <w:r>
              <w:rPr>
                <w:rFonts w:ascii="Times New Roman" w:eastAsia="Times New Roman" w:hAnsi="Times New Roman"/>
                <w:sz w:val="24"/>
                <w:szCs w:val="24"/>
                <w:lang w:eastAsia="lv-LV"/>
              </w:rPr>
              <w:t xml:space="preserve">valsts drošības iestādēm </w:t>
            </w:r>
            <w:r w:rsidR="007D5368">
              <w:rPr>
                <w:rFonts w:ascii="Times New Roman" w:eastAsia="Times New Roman" w:hAnsi="Times New Roman"/>
                <w:sz w:val="24"/>
                <w:szCs w:val="24"/>
                <w:lang w:eastAsia="lv-LV"/>
              </w:rPr>
              <w:t>ir</w:t>
            </w:r>
            <w:r>
              <w:rPr>
                <w:rFonts w:ascii="Times New Roman" w:eastAsia="Times New Roman" w:hAnsi="Times New Roman"/>
                <w:sz w:val="24"/>
                <w:szCs w:val="24"/>
                <w:lang w:eastAsia="lv-LV"/>
              </w:rPr>
              <w:t xml:space="preserve"> vienotas valsts drošības iestāžu amatpersonu dienesta apliecības, uzdodot Ministru kabinetam izdot noteikumus, kas nosaka valsts drošības iestāžu amatpersonu dienesta apliecības paraugu.</w:t>
            </w:r>
          </w:p>
          <w:p w14:paraId="60E1F6B7" w14:textId="3A471004" w:rsidR="009B0752" w:rsidRPr="009B0752" w:rsidRDefault="009B0752" w:rsidP="009B075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Līdz ar to </w:t>
            </w:r>
            <w:r>
              <w:rPr>
                <w:rFonts w:ascii="Times New Roman" w:hAnsi="Times New Roman"/>
                <w:bCs/>
                <w:sz w:val="24"/>
                <w:szCs w:val="24"/>
              </w:rPr>
              <w:t>ir sagatavoti jauni uz valsts drošības iestādēm attiecināmi Ministru kabineta noteikumi</w:t>
            </w:r>
            <w:r w:rsidRPr="00D96422">
              <w:rPr>
                <w:rFonts w:ascii="Times New Roman" w:hAnsi="Times New Roman"/>
                <w:bCs/>
                <w:sz w:val="24"/>
                <w:szCs w:val="24"/>
              </w:rPr>
              <w:t>.</w:t>
            </w:r>
          </w:p>
          <w:p w14:paraId="78E110C4" w14:textId="1464A780" w:rsidR="005B187F" w:rsidRDefault="009B0752" w:rsidP="000A5A92">
            <w:pPr>
              <w:spacing w:after="0" w:line="240" w:lineRule="auto"/>
              <w:ind w:firstLine="578"/>
              <w:jc w:val="both"/>
              <w:rPr>
                <w:rFonts w:ascii="Times New Roman" w:hAnsi="Times New Roman"/>
                <w:sz w:val="24"/>
                <w:szCs w:val="24"/>
              </w:rPr>
            </w:pPr>
            <w:r>
              <w:rPr>
                <w:rFonts w:ascii="Times New Roman" w:hAnsi="Times New Roman"/>
                <w:sz w:val="24"/>
                <w:szCs w:val="24"/>
              </w:rPr>
              <w:t>P</w:t>
            </w:r>
            <w:r w:rsidR="00FC1AEC" w:rsidRPr="00D96422">
              <w:rPr>
                <w:rFonts w:ascii="Times New Roman" w:hAnsi="Times New Roman"/>
                <w:sz w:val="24"/>
                <w:szCs w:val="24"/>
              </w:rPr>
              <w:t>rojekts nosaka:</w:t>
            </w:r>
          </w:p>
          <w:p w14:paraId="533E45FD" w14:textId="476D01E0" w:rsidR="00842696" w:rsidRDefault="00A66E86" w:rsidP="000A5A92">
            <w:pPr>
              <w:spacing w:after="0" w:line="240" w:lineRule="auto"/>
              <w:ind w:firstLine="578"/>
              <w:jc w:val="both"/>
              <w:rPr>
                <w:rFonts w:ascii="Times New Roman" w:hAnsi="Times New Roman"/>
                <w:sz w:val="24"/>
                <w:szCs w:val="24"/>
              </w:rPr>
            </w:pPr>
            <w:r>
              <w:rPr>
                <w:rFonts w:ascii="Times New Roman" w:hAnsi="Times New Roman"/>
                <w:sz w:val="24"/>
                <w:szCs w:val="24"/>
              </w:rPr>
              <w:t>1)</w:t>
            </w:r>
            <w:r w:rsidR="00842696">
              <w:rPr>
                <w:rFonts w:ascii="Times New Roman" w:hAnsi="Times New Roman"/>
                <w:sz w:val="24"/>
                <w:szCs w:val="24"/>
              </w:rPr>
              <w:t xml:space="preserve"> valsts drošības iestāžu amatpersonu dienesta apliecības aprakstu;</w:t>
            </w:r>
          </w:p>
          <w:p w14:paraId="6C769021" w14:textId="2C96D29C" w:rsidR="00842696" w:rsidRDefault="00A66E86" w:rsidP="000A5A9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2)</w:t>
            </w:r>
            <w:r w:rsidR="00842696">
              <w:rPr>
                <w:rFonts w:ascii="Times New Roman" w:hAnsi="Times New Roman" w:cs="Times New Roman"/>
                <w:sz w:val="24"/>
                <w:szCs w:val="24"/>
              </w:rPr>
              <w:t xml:space="preserve"> valsts drošības iestāžu amatpersonu dienesta apliecības paraugu (Projekta pielikumā).</w:t>
            </w:r>
          </w:p>
          <w:p w14:paraId="52AFC127" w14:textId="1E99E4D3" w:rsidR="00C072D8" w:rsidRPr="001C33DF" w:rsidRDefault="00C072D8" w:rsidP="000A5A92">
            <w:pPr>
              <w:spacing w:after="0" w:line="240" w:lineRule="auto"/>
              <w:ind w:firstLine="578"/>
              <w:jc w:val="both"/>
              <w:rPr>
                <w:rFonts w:ascii="Times New Roman" w:hAnsi="Times New Roman" w:cs="Times New Roman"/>
                <w:sz w:val="24"/>
                <w:szCs w:val="24"/>
                <w:u w:val="single"/>
              </w:rPr>
            </w:pPr>
            <w:r w:rsidRPr="001C33DF">
              <w:rPr>
                <w:rFonts w:ascii="Times New Roman" w:hAnsi="Times New Roman" w:cs="Times New Roman"/>
                <w:sz w:val="24"/>
                <w:szCs w:val="24"/>
              </w:rPr>
              <w:t xml:space="preserve">1. Projekta 4.1. un 4.3. apakšpunkts paredz, ka valsts drošības iestāžu amatpersonu dienesta apliecībās tiek lietots Latvijas Republikas valsts ģerbonis. </w:t>
            </w:r>
            <w:r w:rsidR="00F56D00" w:rsidRPr="00D460A2">
              <w:rPr>
                <w:rFonts w:ascii="Times New Roman" w:hAnsi="Times New Roman" w:cs="Times New Roman"/>
                <w:sz w:val="24"/>
                <w:szCs w:val="24"/>
              </w:rPr>
              <w:t>Atbilstoši likuma</w:t>
            </w:r>
            <w:r w:rsidR="001C33DF" w:rsidRPr="00D460A2">
              <w:rPr>
                <w:rFonts w:ascii="Times New Roman" w:hAnsi="Times New Roman" w:cs="Times New Roman"/>
                <w:sz w:val="24"/>
                <w:szCs w:val="24"/>
              </w:rPr>
              <w:t xml:space="preserve"> “Par Latvijas valsts ģerboni” 5. panta pirmās daļas 8. punktam</w:t>
            </w:r>
            <w:r w:rsidR="00F56D00" w:rsidRPr="00D460A2">
              <w:rPr>
                <w:rFonts w:ascii="Times New Roman" w:hAnsi="Times New Roman" w:cs="Times New Roman"/>
                <w:sz w:val="24"/>
                <w:szCs w:val="24"/>
              </w:rPr>
              <w:t xml:space="preserve"> Satversmes aizsardzības biroja amatpersonu dienesta apliecībās tiks lietots lielais</w:t>
            </w:r>
            <w:r w:rsidR="001C33DF" w:rsidRPr="00D460A2">
              <w:rPr>
                <w:rFonts w:ascii="Times New Roman" w:hAnsi="Times New Roman" w:cs="Times New Roman"/>
                <w:sz w:val="24"/>
                <w:szCs w:val="24"/>
              </w:rPr>
              <w:t xml:space="preserve"> valsts</w:t>
            </w:r>
            <w:r w:rsidR="00F56D00" w:rsidRPr="00D460A2">
              <w:rPr>
                <w:rFonts w:ascii="Times New Roman" w:hAnsi="Times New Roman" w:cs="Times New Roman"/>
                <w:sz w:val="24"/>
                <w:szCs w:val="24"/>
              </w:rPr>
              <w:t xml:space="preserve"> ģerbonis, bet Valsts drošības dienesta </w:t>
            </w:r>
            <w:proofErr w:type="gramStart"/>
            <w:r w:rsidR="00F56D00" w:rsidRPr="00D460A2">
              <w:rPr>
                <w:rFonts w:ascii="Times New Roman" w:hAnsi="Times New Roman" w:cs="Times New Roman"/>
                <w:sz w:val="24"/>
                <w:szCs w:val="24"/>
              </w:rPr>
              <w:t>(</w:t>
            </w:r>
            <w:proofErr w:type="gramEnd"/>
            <w:r w:rsidR="00F56D00" w:rsidRPr="00D460A2">
              <w:rPr>
                <w:rFonts w:ascii="Times New Roman" w:hAnsi="Times New Roman" w:cs="Times New Roman"/>
                <w:sz w:val="24"/>
                <w:szCs w:val="24"/>
              </w:rPr>
              <w:t>Drošības policijas</w:t>
            </w:r>
            <w:r w:rsidR="0010147C" w:rsidRPr="00D460A2">
              <w:rPr>
                <w:rFonts w:ascii="Times New Roman" w:hAnsi="Times New Roman" w:cs="Times New Roman"/>
                <w:sz w:val="24"/>
                <w:szCs w:val="24"/>
              </w:rPr>
              <w:t xml:space="preserve"> (turpmāk – Iestāde)</w:t>
            </w:r>
            <w:r w:rsidR="00F56D00" w:rsidRPr="00D460A2">
              <w:rPr>
                <w:rFonts w:ascii="Times New Roman" w:hAnsi="Times New Roman" w:cs="Times New Roman"/>
                <w:sz w:val="24"/>
                <w:szCs w:val="24"/>
              </w:rPr>
              <w:t xml:space="preserve"> nosaukums precizēts atbilstoši likumā “Grozījumi Valsts drošības iestāžu likumā” paredzētajai nosaukuma maiņai no 2019. gada 1. janvāra) un Militārās izlūkošanas un drošības dienesta amatpersonu dienesta apliecībās – </w:t>
            </w:r>
            <w:r w:rsidR="001C33DF" w:rsidRPr="00D460A2">
              <w:rPr>
                <w:rFonts w:ascii="Times New Roman" w:hAnsi="Times New Roman" w:cs="Times New Roman"/>
                <w:sz w:val="24"/>
                <w:szCs w:val="24"/>
              </w:rPr>
              <w:t xml:space="preserve">papildinātais </w:t>
            </w:r>
            <w:r w:rsidR="00F56D00" w:rsidRPr="00D460A2">
              <w:rPr>
                <w:rFonts w:ascii="Times New Roman" w:hAnsi="Times New Roman" w:cs="Times New Roman"/>
                <w:sz w:val="24"/>
                <w:szCs w:val="24"/>
              </w:rPr>
              <w:t xml:space="preserve">mazais </w:t>
            </w:r>
            <w:r w:rsidR="001C33DF" w:rsidRPr="00D460A2">
              <w:rPr>
                <w:rFonts w:ascii="Times New Roman" w:hAnsi="Times New Roman" w:cs="Times New Roman"/>
                <w:sz w:val="24"/>
                <w:szCs w:val="24"/>
              </w:rPr>
              <w:t>valsts ģerbonis, saskaņā ar likuma “Par Latvijas valsts ģerboni” 6</w:t>
            </w:r>
            <w:r w:rsidR="00F30729" w:rsidRPr="00D460A2">
              <w:rPr>
                <w:rFonts w:ascii="Times New Roman" w:hAnsi="Times New Roman" w:cs="Times New Roman"/>
                <w:sz w:val="24"/>
                <w:szCs w:val="24"/>
              </w:rPr>
              <w:t>. panta pirmo punktu.</w:t>
            </w:r>
          </w:p>
          <w:p w14:paraId="54E0B3B9" w14:textId="77777777" w:rsidR="005F0BF6" w:rsidRPr="006D587B" w:rsidRDefault="00F56D00" w:rsidP="000A5A92">
            <w:pPr>
              <w:spacing w:after="0" w:line="240" w:lineRule="auto"/>
              <w:ind w:firstLine="578"/>
              <w:jc w:val="both"/>
              <w:rPr>
                <w:rFonts w:ascii="Times New Roman" w:hAnsi="Times New Roman" w:cs="Times New Roman"/>
                <w:sz w:val="24"/>
                <w:szCs w:val="24"/>
              </w:rPr>
            </w:pPr>
            <w:r w:rsidRPr="006D587B">
              <w:rPr>
                <w:rFonts w:ascii="Times New Roman" w:hAnsi="Times New Roman" w:cs="Times New Roman"/>
                <w:sz w:val="24"/>
                <w:szCs w:val="24"/>
              </w:rPr>
              <w:t xml:space="preserve">2. </w:t>
            </w:r>
            <w:r w:rsidR="005D7E14" w:rsidRPr="006D587B">
              <w:rPr>
                <w:rFonts w:ascii="Times New Roman" w:hAnsi="Times New Roman" w:cs="Times New Roman"/>
                <w:sz w:val="24"/>
                <w:szCs w:val="24"/>
              </w:rPr>
              <w:t xml:space="preserve">Lai nodrošinātu valsts drošības iestāžu amatpersonu identitātes aizsardzību un mazinātu pretizlūkošanas riskus, Projekta 4.6.2. apakšpunkts paredz, ka valsts drošības iestāžu amatpersonu apliecībās tiks norādīts amatpersonas identifikācijas numurs. </w:t>
            </w:r>
          </w:p>
          <w:p w14:paraId="43D15E2F" w14:textId="14894E21" w:rsidR="00C05122" w:rsidRPr="006D587B" w:rsidRDefault="005D7E14" w:rsidP="000A5A92">
            <w:pPr>
              <w:spacing w:after="0" w:line="240" w:lineRule="auto"/>
              <w:ind w:firstLine="578"/>
              <w:jc w:val="both"/>
              <w:rPr>
                <w:rFonts w:ascii="Times New Roman" w:eastAsia="Times New Roman" w:hAnsi="Times New Roman"/>
                <w:sz w:val="24"/>
                <w:szCs w:val="24"/>
                <w:lang w:eastAsia="lv-LV"/>
              </w:rPr>
            </w:pPr>
            <w:r w:rsidRPr="006D587B">
              <w:rPr>
                <w:rFonts w:ascii="Times New Roman" w:hAnsi="Times New Roman" w:cs="Times New Roman"/>
                <w:sz w:val="24"/>
                <w:szCs w:val="24"/>
              </w:rPr>
              <w:t xml:space="preserve">Valsts drošības iestādes amatpersonas dienesta apliecību un identifikācijas numuru </w:t>
            </w:r>
            <w:r w:rsidR="005F0BF6" w:rsidRPr="006D587B">
              <w:rPr>
                <w:rFonts w:ascii="Times New Roman" w:hAnsi="Times New Roman" w:cs="Times New Roman"/>
                <w:sz w:val="24"/>
                <w:szCs w:val="24"/>
              </w:rPr>
              <w:t xml:space="preserve">amatpersonai izsniegs attiecīgā valsts drošības iestāde, kurā amatpersona veic dienesta pienākumus. Ņemot vērā, ka identifikācijas numuru veido 9 skaitļu virkne, tiek izslēgta situācija, ka identifikācijas numuri dublējas valsts drošības iestāžu starpā, </w:t>
            </w:r>
            <w:r w:rsidR="005F0BF6" w:rsidRPr="006D587B">
              <w:rPr>
                <w:rFonts w:ascii="Times New Roman" w:hAnsi="Times New Roman" w:cs="Times New Roman"/>
                <w:sz w:val="24"/>
                <w:szCs w:val="24"/>
              </w:rPr>
              <w:lastRenderedPageBreak/>
              <w:t xml:space="preserve">turklāt Projekta 4.3. apakšpunkts paredz, ka </w:t>
            </w:r>
            <w:r w:rsidR="005F0BF6" w:rsidRPr="006D587B">
              <w:rPr>
                <w:rFonts w:ascii="Times New Roman" w:eastAsia="Times New Roman" w:hAnsi="Times New Roman"/>
                <w:sz w:val="24"/>
                <w:szCs w:val="24"/>
                <w:lang w:eastAsia="lv-LV"/>
              </w:rPr>
              <w:t>valsts drošības iestāžu amatpersonu dienesta apliecībā tiek norādīts arī attiecīgās valsts drošības iestādes nosaukums.</w:t>
            </w:r>
          </w:p>
          <w:p w14:paraId="557127E9" w14:textId="79127B2F" w:rsidR="00847528" w:rsidRPr="006D587B" w:rsidRDefault="00847528" w:rsidP="000A5A92">
            <w:pPr>
              <w:spacing w:after="0" w:line="240" w:lineRule="auto"/>
              <w:ind w:firstLine="578"/>
              <w:jc w:val="both"/>
              <w:rPr>
                <w:rFonts w:ascii="Times New Roman" w:hAnsi="Times New Roman" w:cs="Times New Roman"/>
                <w:sz w:val="24"/>
                <w:szCs w:val="24"/>
              </w:rPr>
            </w:pPr>
            <w:r w:rsidRPr="006D587B">
              <w:rPr>
                <w:rFonts w:ascii="Times New Roman" w:eastAsia="Times New Roman" w:hAnsi="Times New Roman"/>
                <w:sz w:val="24"/>
                <w:szCs w:val="24"/>
                <w:lang w:eastAsia="lv-LV"/>
              </w:rPr>
              <w:t xml:space="preserve">Likums “Grozījumi Valsts drošības iestāžu likumā” paredz no 2019. gada 1. janvāra Valsts drošības iestāžu likuma 18. panta trešajā daļā noteikt, ka valsts drošības iestādēm ir vienotas valsts drošības iestāžu amatpersonu dienesta apliecības, uzdodot Ministru kabinetam izdot noteikumus, kas nosaka valsts drošības iestāžu amatpersonu dienesta apliecības paraugu, līdz ar to Projektā nav noteikta kārtība, kādā amatpersonai identifikācijas numuru piešķir. </w:t>
            </w:r>
          </w:p>
          <w:p w14:paraId="10FE6128" w14:textId="7673C936" w:rsidR="001C33DF" w:rsidRPr="00D460A2" w:rsidRDefault="00C05122" w:rsidP="001C33DF">
            <w:pPr>
              <w:spacing w:after="0" w:line="240" w:lineRule="auto"/>
              <w:ind w:firstLine="578"/>
              <w:jc w:val="both"/>
              <w:rPr>
                <w:rFonts w:ascii="Times New Roman" w:hAnsi="Times New Roman" w:cs="Times New Roman"/>
                <w:sz w:val="24"/>
                <w:szCs w:val="24"/>
              </w:rPr>
            </w:pPr>
            <w:r w:rsidRPr="00D460A2">
              <w:rPr>
                <w:rFonts w:ascii="Times New Roman" w:hAnsi="Times New Roman" w:cs="Times New Roman"/>
                <w:sz w:val="24"/>
                <w:szCs w:val="24"/>
              </w:rPr>
              <w:t xml:space="preserve">3. </w:t>
            </w:r>
            <w:r w:rsidR="001C33DF" w:rsidRPr="00D460A2">
              <w:rPr>
                <w:rFonts w:ascii="Times New Roman" w:hAnsi="Times New Roman" w:cs="Times New Roman"/>
                <w:sz w:val="24"/>
                <w:szCs w:val="24"/>
              </w:rPr>
              <w:t>Projekta 5.5. apakšpunkts paredz, ka Valsts drošības dienesta apliecības aizmugures centrālajā daļā ir Latvijas Republikas valsts ģerbonis</w:t>
            </w:r>
            <w:r w:rsidR="00F30729" w:rsidRPr="00D460A2">
              <w:rPr>
                <w:rFonts w:ascii="Times New Roman" w:hAnsi="Times New Roman" w:cs="Times New Roman"/>
                <w:sz w:val="24"/>
                <w:szCs w:val="24"/>
              </w:rPr>
              <w:t>, nevis attiecīgās valsts drošības iestādes emblēma. Šāda atšķirība Projektā ir iekļauta atbilstoši likuma “Par Latvijas valsts ģerboni” 8.</w:t>
            </w:r>
            <w:r w:rsidR="00F30729" w:rsidRPr="00D460A2">
              <w:rPr>
                <w:rFonts w:ascii="Times New Roman" w:hAnsi="Times New Roman" w:cs="Times New Roman"/>
                <w:sz w:val="24"/>
                <w:szCs w:val="24"/>
                <w:vertAlign w:val="superscript"/>
              </w:rPr>
              <w:t>2</w:t>
            </w:r>
            <w:r w:rsidR="00F30729" w:rsidRPr="00D460A2">
              <w:rPr>
                <w:rFonts w:ascii="Times New Roman" w:hAnsi="Times New Roman" w:cs="Times New Roman"/>
                <w:sz w:val="24"/>
                <w:szCs w:val="24"/>
              </w:rPr>
              <w:t xml:space="preserve"> pantā noteiktajam. Saskaņā ar likuma “Par Latvijas valsts ģerboni” 6. panta pirmo punktu tiks izmantots papildinātais mazais valsts ģerbonis.</w:t>
            </w:r>
          </w:p>
          <w:p w14:paraId="2526180C" w14:textId="55223CAF" w:rsidR="00F56D00" w:rsidRPr="006D587B" w:rsidRDefault="001C33DF" w:rsidP="000A5A9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4. </w:t>
            </w:r>
            <w:r w:rsidR="00F56D00" w:rsidRPr="006D587B">
              <w:rPr>
                <w:rFonts w:ascii="Times New Roman" w:hAnsi="Times New Roman" w:cs="Times New Roman"/>
                <w:sz w:val="24"/>
                <w:szCs w:val="24"/>
              </w:rPr>
              <w:t xml:space="preserve">Ņemot vērā, ka, stājoties spēkā Projektam, spēku zaudēs Ministru kabineta 2007. gada 4. decembra noteikumi Nr. 837 “Noteikumi par Drošības policijas amatpersonu dienesta apliecības paraugu un dienesta apliecības izsniegšanas un nodošanas kārtību” </w:t>
            </w:r>
            <w:r w:rsidR="0010147C" w:rsidRPr="006D587B">
              <w:rPr>
                <w:rFonts w:ascii="Times New Roman" w:hAnsi="Times New Roman" w:cs="Times New Roman"/>
                <w:sz w:val="24"/>
                <w:szCs w:val="24"/>
              </w:rPr>
              <w:t>Iestādes</w:t>
            </w:r>
            <w:r w:rsidR="00F56D00" w:rsidRPr="006D587B">
              <w:rPr>
                <w:rFonts w:ascii="Times New Roman" w:hAnsi="Times New Roman" w:cs="Times New Roman"/>
                <w:sz w:val="24"/>
                <w:szCs w:val="24"/>
              </w:rPr>
              <w:t xml:space="preserve"> izsniegtās amatpersonu dienesta apliecības būs derīgas līdz Projekta stāšanās spēkā brīdim – 2018. gada 31. </w:t>
            </w:r>
            <w:r w:rsidR="00B53ADF" w:rsidRPr="006D587B">
              <w:rPr>
                <w:rFonts w:ascii="Times New Roman" w:hAnsi="Times New Roman" w:cs="Times New Roman"/>
                <w:sz w:val="24"/>
                <w:szCs w:val="24"/>
              </w:rPr>
              <w:t>decembrim, un tās amatpersonām</w:t>
            </w:r>
            <w:r w:rsidR="0010147C" w:rsidRPr="006D587B">
              <w:rPr>
                <w:rFonts w:ascii="Times New Roman" w:hAnsi="Times New Roman" w:cs="Times New Roman"/>
                <w:sz w:val="24"/>
                <w:szCs w:val="24"/>
              </w:rPr>
              <w:t xml:space="preserve"> pēc 2019. gada 1. janvāra</w:t>
            </w:r>
            <w:r w:rsidR="00B53ADF" w:rsidRPr="006D587B">
              <w:rPr>
                <w:rFonts w:ascii="Times New Roman" w:hAnsi="Times New Roman" w:cs="Times New Roman"/>
                <w:sz w:val="24"/>
                <w:szCs w:val="24"/>
              </w:rPr>
              <w:t xml:space="preserve"> būs jānodod </w:t>
            </w:r>
            <w:r w:rsidR="0010147C" w:rsidRPr="006D587B">
              <w:rPr>
                <w:rFonts w:ascii="Times New Roman" w:hAnsi="Times New Roman" w:cs="Times New Roman"/>
                <w:sz w:val="24"/>
                <w:szCs w:val="24"/>
              </w:rPr>
              <w:t>Iestādē atbilstoši Iestādes priekšnieka rīkojumā noteiktajam</w:t>
            </w:r>
            <w:r w:rsidR="00B53ADF" w:rsidRPr="006D587B">
              <w:rPr>
                <w:rFonts w:ascii="Times New Roman" w:hAnsi="Times New Roman" w:cs="Times New Roman"/>
                <w:sz w:val="24"/>
                <w:szCs w:val="24"/>
              </w:rPr>
              <w:t>.</w:t>
            </w:r>
          </w:p>
          <w:p w14:paraId="6B89FCF4" w14:textId="286A4A61" w:rsidR="00D17DB1" w:rsidRPr="008B0AFF" w:rsidRDefault="001C33DF" w:rsidP="002C4495">
            <w:pPr>
              <w:spacing w:after="0" w:line="240" w:lineRule="auto"/>
              <w:ind w:firstLine="578"/>
              <w:jc w:val="both"/>
              <w:rPr>
                <w:rFonts w:ascii="Times New Roman" w:hAnsi="Times New Roman"/>
                <w:sz w:val="24"/>
                <w:szCs w:val="24"/>
              </w:rPr>
            </w:pPr>
            <w:r>
              <w:rPr>
                <w:rFonts w:ascii="Times New Roman" w:hAnsi="Times New Roman" w:cs="Times New Roman"/>
                <w:bCs/>
                <w:sz w:val="24"/>
                <w:szCs w:val="24"/>
              </w:rPr>
              <w:t>5</w:t>
            </w:r>
            <w:r w:rsidR="00B53ADF">
              <w:rPr>
                <w:rFonts w:ascii="Times New Roman" w:hAnsi="Times New Roman" w:cs="Times New Roman"/>
                <w:bCs/>
                <w:sz w:val="24"/>
                <w:szCs w:val="24"/>
              </w:rPr>
              <w:t xml:space="preserve">. </w:t>
            </w:r>
            <w:r w:rsidR="00D17DB1" w:rsidRPr="00365595">
              <w:rPr>
                <w:rFonts w:ascii="Times New Roman" w:hAnsi="Times New Roman" w:cs="Times New Roman"/>
                <w:bCs/>
                <w:sz w:val="24"/>
                <w:szCs w:val="24"/>
              </w:rPr>
              <w:t>Nepieciešams noteikt, ka noteikumi stājas spēkā 2019.</w:t>
            </w:r>
            <w:r w:rsidR="00D17DB1">
              <w:rPr>
                <w:rFonts w:ascii="Times New Roman" w:hAnsi="Times New Roman" w:cs="Times New Roman"/>
                <w:bCs/>
                <w:sz w:val="24"/>
                <w:szCs w:val="24"/>
              </w:rPr>
              <w:t> </w:t>
            </w:r>
            <w:r w:rsidR="00D17DB1" w:rsidRPr="00365595">
              <w:rPr>
                <w:rFonts w:ascii="Times New Roman" w:hAnsi="Times New Roman" w:cs="Times New Roman"/>
                <w:bCs/>
                <w:sz w:val="24"/>
                <w:szCs w:val="24"/>
              </w:rPr>
              <w:t>gada 1. janvārī, ņ</w:t>
            </w:r>
            <w:r w:rsidR="00D17DB1">
              <w:rPr>
                <w:rFonts w:ascii="Times New Roman" w:hAnsi="Times New Roman" w:cs="Times New Roman"/>
                <w:bCs/>
                <w:sz w:val="24"/>
                <w:szCs w:val="24"/>
              </w:rPr>
              <w:t>emot vērā, ka Projektā ietvertais regulējums ir saistīts</w:t>
            </w:r>
            <w:r w:rsidR="00D17DB1" w:rsidRPr="00365595">
              <w:rPr>
                <w:rFonts w:ascii="Times New Roman" w:hAnsi="Times New Roman" w:cs="Times New Roman"/>
                <w:bCs/>
                <w:sz w:val="24"/>
                <w:szCs w:val="24"/>
              </w:rPr>
              <w:t xml:space="preserve"> ar grozījumiem Valsts drošības iestāžu likumā, kas stāsies spēkā 2019. gada 1. janvārī.</w:t>
            </w:r>
          </w:p>
        </w:tc>
      </w:tr>
      <w:tr w:rsidR="00D96422" w:rsidRPr="00D96422"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1B8428CB"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7623D90F" w:rsidR="00AA3B77" w:rsidRPr="00D96422" w:rsidRDefault="00036D1F" w:rsidP="00CC27FD">
            <w:pPr>
              <w:spacing w:after="0" w:line="240" w:lineRule="auto"/>
              <w:ind w:right="82"/>
              <w:contextualSpacing/>
              <w:jc w:val="both"/>
              <w:rPr>
                <w:rFonts w:ascii="Times New Roman" w:eastAsia="Times New Roman" w:hAnsi="Times New Roman"/>
                <w:sz w:val="24"/>
                <w:szCs w:val="24"/>
                <w:lang w:eastAsia="lv-LV"/>
              </w:rPr>
            </w:pPr>
            <w:r w:rsidRPr="00D96422">
              <w:rPr>
                <w:rFonts w:ascii="Times New Roman" w:eastAsia="Times New Roman" w:hAnsi="Times New Roman"/>
                <w:bCs/>
                <w:sz w:val="24"/>
                <w:szCs w:val="24"/>
                <w:lang w:eastAsia="lv-LV"/>
              </w:rPr>
              <w:t xml:space="preserve">Iekšlietu ministrija, </w:t>
            </w:r>
            <w:r w:rsidR="003F0A79">
              <w:rPr>
                <w:rFonts w:ascii="Times New Roman" w:eastAsia="Times New Roman" w:hAnsi="Times New Roman" w:cs="Times New Roman"/>
                <w:sz w:val="24"/>
                <w:szCs w:val="24"/>
                <w:lang w:eastAsia="lv-LV"/>
              </w:rPr>
              <w:t>valsts drošības iestādes</w:t>
            </w:r>
            <w:r w:rsidR="00CC27FD" w:rsidRPr="00D96422">
              <w:rPr>
                <w:rFonts w:ascii="Times New Roman" w:eastAsia="Times New Roman" w:hAnsi="Times New Roman"/>
                <w:bCs/>
                <w:sz w:val="24"/>
                <w:szCs w:val="24"/>
                <w:lang w:eastAsia="lv-LV"/>
              </w:rPr>
              <w:t>.</w:t>
            </w:r>
          </w:p>
        </w:tc>
      </w:tr>
      <w:tr w:rsidR="00D96422" w:rsidRPr="00D96422"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D96422" w:rsidRDefault="00DC2A57" w:rsidP="00515CE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D96422"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b/>
            </w:r>
          </w:p>
        </w:tc>
      </w:tr>
      <w:tr w:rsidR="00D96422" w:rsidRPr="00D96422"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96422" w:rsidRPr="00D96422"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3B3FCBC9" w:rsidR="00305493" w:rsidRPr="00D96422" w:rsidRDefault="003F0A79" w:rsidP="009B53EB">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Projekts attiecas uz valsts drošības iestādēm un to </w:t>
            </w:r>
            <w:r w:rsidRPr="000103AC">
              <w:rPr>
                <w:rFonts w:ascii="Times New Roman" w:eastAsia="Times New Roman" w:hAnsi="Times New Roman"/>
                <w:sz w:val="24"/>
                <w:szCs w:val="24"/>
                <w:lang w:eastAsia="lv-LV"/>
              </w:rPr>
              <w:t xml:space="preserve"> amatpersonām, </w:t>
            </w:r>
            <w:r>
              <w:rPr>
                <w:rFonts w:ascii="Times New Roman" w:eastAsia="Times New Roman" w:hAnsi="Times New Roman"/>
                <w:sz w:val="24"/>
                <w:szCs w:val="24"/>
                <w:lang w:eastAsia="lv-LV"/>
              </w:rPr>
              <w:t>savukārt plašāku institūciju vai personu loku  neietekmē.</w:t>
            </w:r>
          </w:p>
        </w:tc>
      </w:tr>
      <w:tr w:rsidR="00D96422" w:rsidRPr="00D96422"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D96422" w:rsidRDefault="008E3881" w:rsidP="008E3881">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 xml:space="preserve">. </w:t>
            </w:r>
            <w:r w:rsidR="001139C6" w:rsidRPr="00D96422">
              <w:rPr>
                <w:rFonts w:ascii="Times New Roman" w:hAnsi="Times New Roman" w:cs="Times New Roman"/>
                <w:sz w:val="24"/>
              </w:rPr>
              <w:t xml:space="preserve"> </w:t>
            </w:r>
          </w:p>
        </w:tc>
      </w:tr>
      <w:tr w:rsidR="00D96422" w:rsidRPr="00D96422"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D96422" w:rsidRDefault="008E3881" w:rsidP="00A86704">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D96422" w:rsidRDefault="008E3881" w:rsidP="001C7A1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5.</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D96422" w:rsidRDefault="00A86704" w:rsidP="00A86704">
            <w:pPr>
              <w:spacing w:after="0" w:line="240" w:lineRule="auto"/>
              <w:rPr>
                <w:rFonts w:ascii="Times New Roman" w:eastAsia="Times New Roman" w:hAnsi="Times New Roman" w:cs="Times New Roman"/>
                <w:sz w:val="24"/>
                <w:szCs w:val="24"/>
                <w:lang w:eastAsia="lv-LV"/>
              </w:rPr>
            </w:pPr>
          </w:p>
        </w:tc>
      </w:tr>
      <w:tr w:rsidR="00D96422" w:rsidRPr="00D96422"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D96422"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D96422"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D96422"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Projekts šo jomu neskar.</w:t>
            </w:r>
          </w:p>
        </w:tc>
      </w:tr>
    </w:tbl>
    <w:p w14:paraId="0EB11B7E" w14:textId="77777777" w:rsidR="00BB4D7E" w:rsidRPr="00D96422"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B53ADF" w:rsidRPr="00AF42F0" w14:paraId="3C698B5E" w14:textId="77777777" w:rsidTr="009268B0">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536A9F2E" w14:textId="77777777" w:rsidR="00B53ADF" w:rsidRPr="000103AC" w:rsidRDefault="00B53ADF" w:rsidP="009268B0">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B53ADF" w:rsidRPr="00B9527F" w14:paraId="03FE058F" w14:textId="77777777" w:rsidTr="009268B0">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81475F5" w14:textId="77777777" w:rsidR="00B53ADF" w:rsidRPr="00A07F7B" w:rsidRDefault="00B53ADF" w:rsidP="009268B0">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02E2D74F" w14:textId="77777777" w:rsidR="00B53ADF" w:rsidRPr="00D96422" w:rsidRDefault="00B53ADF"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D96422" w:rsidRPr="00D96422"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D96422"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D96422"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w:t>
            </w:r>
            <w:r w:rsidR="00494B83" w:rsidRPr="00D96422">
              <w:rPr>
                <w:rFonts w:ascii="Times New Roman" w:eastAsia="Times New Roman" w:hAnsi="Times New Roman" w:cs="Times New Roman"/>
                <w:bCs/>
                <w:sz w:val="24"/>
                <w:szCs w:val="24"/>
                <w:lang w:eastAsia="lv-LV"/>
              </w:rPr>
              <w:t>rojekts šo jomu neskar.</w:t>
            </w:r>
          </w:p>
        </w:tc>
      </w:tr>
    </w:tbl>
    <w:p w14:paraId="008EA14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 Sabiedrības līdzdalība un komunikācijas aktivitātes</w:t>
            </w:r>
          </w:p>
        </w:tc>
      </w:tr>
      <w:tr w:rsidR="00D96422" w:rsidRPr="00D96422"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6AAEADA7" w:rsidR="008E4E93" w:rsidRPr="00D96422" w:rsidRDefault="002D7280" w:rsidP="00E64857">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Sabiedrības līdzdalība nav plānota,</w:t>
            </w:r>
            <w:r w:rsidR="00A668A7" w:rsidRPr="00D96422">
              <w:rPr>
                <w:rFonts w:ascii="Times New Roman" w:eastAsia="Times New Roman" w:hAnsi="Times New Roman"/>
                <w:sz w:val="24"/>
                <w:szCs w:val="24"/>
                <w:lang w:eastAsia="lv-LV"/>
              </w:rPr>
              <w:t xml:space="preserve"> jo projektā ietvertais tiesiskais regulējums sabiedrību kopumā neietekmēs.</w:t>
            </w:r>
          </w:p>
        </w:tc>
      </w:tr>
      <w:tr w:rsidR="00D96422" w:rsidRPr="00D96422"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D96422" w:rsidRDefault="00CD09EC" w:rsidP="00BB4D7E">
            <w:pPr>
              <w:spacing w:after="0" w:line="240" w:lineRule="auto"/>
              <w:jc w:val="both"/>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D96422" w:rsidRPr="00D96422"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D96422" w:rsidRDefault="00CD09EC" w:rsidP="001E57CB">
            <w:pPr>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4D15A9" w:rsidRPr="00D96422"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D96422" w:rsidRDefault="00494B83" w:rsidP="00612A92">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4B448B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VII. Tiesību akta projekta izpildes nodrošināšana un tās ietekme uz institūcijām</w:t>
            </w:r>
          </w:p>
        </w:tc>
      </w:tr>
      <w:tr w:rsidR="00D96422" w:rsidRPr="00D96422"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65652914" w:rsidR="004D15A9" w:rsidRPr="00D96422" w:rsidRDefault="003F0A79"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drošības iestādes</w:t>
            </w:r>
            <w:r>
              <w:rPr>
                <w:rFonts w:ascii="Times New Roman" w:hAnsi="Times New Roman" w:cs="Times New Roman"/>
                <w:sz w:val="24"/>
                <w:szCs w:val="24"/>
              </w:rPr>
              <w:t>.</w:t>
            </w:r>
          </w:p>
        </w:tc>
      </w:tr>
      <w:tr w:rsidR="00D96422" w:rsidRPr="00D96422"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D96422" w:rsidRDefault="004D15A9" w:rsidP="005F191C">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Jaunu institūciju izveide, esošu institūciju likvidācija vai reorganizācija nebūs nepieciešama.</w:t>
            </w:r>
          </w:p>
          <w:p w14:paraId="2C10F62F"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Projekta izpilde notiks esošo pārvaldes funkciju ietvaros.</w:t>
            </w:r>
          </w:p>
          <w:p w14:paraId="744FD248" w14:textId="6DE9A6F8" w:rsidR="004D15A9" w:rsidRPr="00D96422"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D96422"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D96422" w:rsidRDefault="00494B83" w:rsidP="00841836">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7D97D6AE" w14:textId="77777777" w:rsidR="00BB1F46" w:rsidRPr="00D96422" w:rsidRDefault="00BB1F46" w:rsidP="00C07135">
      <w:pPr>
        <w:spacing w:after="0" w:line="240" w:lineRule="auto"/>
        <w:jc w:val="both"/>
        <w:rPr>
          <w:rFonts w:ascii="Times New Roman" w:hAnsi="Times New Roman" w:cs="Times New Roman"/>
          <w:sz w:val="24"/>
          <w:szCs w:val="24"/>
        </w:rPr>
      </w:pPr>
    </w:p>
    <w:p w14:paraId="1D2E0A35" w14:textId="77777777" w:rsidR="005F191C" w:rsidRPr="00D96422" w:rsidRDefault="005F191C" w:rsidP="00C07135">
      <w:pPr>
        <w:tabs>
          <w:tab w:val="left" w:pos="6237"/>
        </w:tabs>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Iekšlietu ministrs</w:t>
      </w:r>
      <w:r w:rsidRPr="00D96422">
        <w:rPr>
          <w:rFonts w:ascii="Times New Roman" w:hAnsi="Times New Roman" w:cs="Times New Roman"/>
          <w:sz w:val="24"/>
          <w:szCs w:val="24"/>
        </w:rPr>
        <w:tab/>
      </w:r>
      <w:proofErr w:type="gramStart"/>
      <w:r w:rsidRPr="00D96422">
        <w:rPr>
          <w:rFonts w:ascii="Times New Roman" w:hAnsi="Times New Roman" w:cs="Times New Roman"/>
          <w:sz w:val="24"/>
          <w:szCs w:val="24"/>
        </w:rPr>
        <w:t xml:space="preserve">                 </w:t>
      </w:r>
      <w:proofErr w:type="gramEnd"/>
      <w:r w:rsidRPr="00D96422">
        <w:rPr>
          <w:rFonts w:ascii="Times New Roman" w:hAnsi="Times New Roman" w:cs="Times New Roman"/>
          <w:sz w:val="24"/>
          <w:szCs w:val="24"/>
        </w:rPr>
        <w:t>R. Kozlovskis</w:t>
      </w:r>
    </w:p>
    <w:p w14:paraId="0E88A22C" w14:textId="77777777" w:rsidR="006C5402" w:rsidRPr="00D96422" w:rsidRDefault="006C5402" w:rsidP="00C07135">
      <w:pPr>
        <w:spacing w:after="0" w:line="240" w:lineRule="auto"/>
        <w:jc w:val="both"/>
        <w:rPr>
          <w:rFonts w:ascii="Times New Roman" w:hAnsi="Times New Roman" w:cs="Times New Roman"/>
          <w:sz w:val="24"/>
          <w:szCs w:val="24"/>
        </w:rPr>
      </w:pPr>
    </w:p>
    <w:p w14:paraId="78FB70DA" w14:textId="77777777" w:rsidR="00E64857" w:rsidRPr="00D96422" w:rsidRDefault="00E64857" w:rsidP="00C07135">
      <w:pPr>
        <w:spacing w:after="0" w:line="240" w:lineRule="auto"/>
        <w:jc w:val="both"/>
        <w:rPr>
          <w:rFonts w:ascii="Times New Roman" w:hAnsi="Times New Roman" w:cs="Times New Roman"/>
          <w:sz w:val="24"/>
          <w:szCs w:val="24"/>
        </w:rPr>
      </w:pPr>
    </w:p>
    <w:p w14:paraId="226B97C6" w14:textId="4327F25A" w:rsidR="005F191C" w:rsidRPr="00B53ADF" w:rsidRDefault="00FC0DE9" w:rsidP="00C07135">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 xml:space="preserve">Vīza: </w:t>
      </w:r>
      <w:r w:rsidR="005F191C" w:rsidRPr="00D96422">
        <w:rPr>
          <w:rFonts w:ascii="Times New Roman" w:hAnsi="Times New Roman" w:cs="Times New Roman"/>
          <w:sz w:val="24"/>
          <w:szCs w:val="24"/>
        </w:rPr>
        <w:tab/>
        <w:t>valsts sekretārs</w:t>
      </w:r>
      <w:proofErr w:type="gramStart"/>
      <w:r w:rsidR="005F191C" w:rsidRPr="00D96422">
        <w:rPr>
          <w:rFonts w:ascii="Times New Roman" w:hAnsi="Times New Roman" w:cs="Times New Roman"/>
          <w:sz w:val="24"/>
          <w:szCs w:val="24"/>
        </w:rPr>
        <w:t xml:space="preserve">                                                          </w:t>
      </w:r>
      <w:r w:rsidR="006C5402" w:rsidRPr="00D96422">
        <w:rPr>
          <w:rFonts w:ascii="Times New Roman" w:hAnsi="Times New Roman" w:cs="Times New Roman"/>
          <w:sz w:val="24"/>
          <w:szCs w:val="24"/>
        </w:rPr>
        <w:t xml:space="preserve">       </w:t>
      </w:r>
      <w:r w:rsidRPr="00D96422">
        <w:rPr>
          <w:rFonts w:ascii="Times New Roman" w:hAnsi="Times New Roman" w:cs="Times New Roman"/>
          <w:sz w:val="24"/>
          <w:szCs w:val="24"/>
        </w:rPr>
        <w:t xml:space="preserve">                 </w:t>
      </w:r>
      <w:r w:rsidR="005F191C" w:rsidRPr="00D96422">
        <w:rPr>
          <w:rFonts w:ascii="Times New Roman" w:hAnsi="Times New Roman" w:cs="Times New Roman"/>
          <w:sz w:val="24"/>
          <w:szCs w:val="24"/>
        </w:rPr>
        <w:t xml:space="preserve">   </w:t>
      </w:r>
      <w:proofErr w:type="gramEnd"/>
      <w:r w:rsidR="005F191C" w:rsidRPr="00D96422">
        <w:rPr>
          <w:rFonts w:ascii="Times New Roman" w:hAnsi="Times New Roman" w:cs="Times New Roman"/>
          <w:sz w:val="24"/>
          <w:szCs w:val="24"/>
        </w:rPr>
        <w:t xml:space="preserve">D. </w:t>
      </w:r>
      <w:proofErr w:type="spellStart"/>
      <w:r w:rsidR="005F191C" w:rsidRPr="00D96422">
        <w:rPr>
          <w:rFonts w:ascii="Times New Roman" w:hAnsi="Times New Roman" w:cs="Times New Roman"/>
          <w:sz w:val="24"/>
          <w:szCs w:val="24"/>
        </w:rPr>
        <w:t>Trofimovs</w:t>
      </w:r>
      <w:proofErr w:type="spellEnd"/>
    </w:p>
    <w:p w14:paraId="52FB1B9F" w14:textId="77777777" w:rsidR="00F30729" w:rsidRDefault="00F30729" w:rsidP="00C07135">
      <w:pPr>
        <w:spacing w:after="0" w:line="240" w:lineRule="auto"/>
        <w:jc w:val="both"/>
        <w:rPr>
          <w:sz w:val="28"/>
          <w:szCs w:val="28"/>
        </w:rPr>
      </w:pPr>
    </w:p>
    <w:p w14:paraId="065F781C" w14:textId="77777777" w:rsidR="00F30729" w:rsidRPr="00D96422" w:rsidRDefault="00F30729" w:rsidP="00C07135">
      <w:pPr>
        <w:spacing w:after="0" w:line="240" w:lineRule="auto"/>
        <w:jc w:val="both"/>
        <w:rPr>
          <w:sz w:val="28"/>
          <w:szCs w:val="28"/>
        </w:rPr>
      </w:pPr>
    </w:p>
    <w:p w14:paraId="18C94B3E" w14:textId="3B3FDFAC" w:rsidR="005F191C" w:rsidRPr="003F0A79" w:rsidRDefault="00C072D8"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08.11</w:t>
      </w:r>
      <w:r w:rsidR="000A368D" w:rsidRPr="003F0A79">
        <w:rPr>
          <w:rFonts w:ascii="Times New Roman" w:hAnsi="Times New Roman" w:cs="Times New Roman"/>
          <w:sz w:val="20"/>
          <w:szCs w:val="20"/>
        </w:rPr>
        <w:t>.2018</w:t>
      </w:r>
      <w:r w:rsidR="005F191C" w:rsidRPr="003F0A79">
        <w:rPr>
          <w:rFonts w:ascii="Times New Roman" w:hAnsi="Times New Roman" w:cs="Times New Roman"/>
          <w:sz w:val="20"/>
          <w:szCs w:val="20"/>
        </w:rPr>
        <w:t>. 14:40</w:t>
      </w:r>
    </w:p>
    <w:p w14:paraId="7D585AD1" w14:textId="77777777" w:rsidR="005F191C" w:rsidRPr="003F0A79" w:rsidRDefault="005F191C" w:rsidP="00C07135">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fldChar w:fldCharType="begin"/>
      </w:r>
      <w:r w:rsidRPr="003F0A79">
        <w:rPr>
          <w:rFonts w:ascii="Times New Roman" w:hAnsi="Times New Roman" w:cs="Times New Roman"/>
          <w:sz w:val="20"/>
          <w:szCs w:val="20"/>
        </w:rPr>
        <w:instrText xml:space="preserve"> NUMWORDS   \* MERGEFORMAT </w:instrText>
      </w:r>
      <w:r w:rsidRPr="003F0A79">
        <w:rPr>
          <w:rFonts w:ascii="Times New Roman" w:hAnsi="Times New Roman" w:cs="Times New Roman"/>
          <w:sz w:val="20"/>
          <w:szCs w:val="20"/>
        </w:rPr>
        <w:fldChar w:fldCharType="separate"/>
      </w:r>
      <w:r w:rsidR="000C788D">
        <w:rPr>
          <w:rFonts w:ascii="Times New Roman" w:hAnsi="Times New Roman" w:cs="Times New Roman"/>
          <w:noProof/>
          <w:sz w:val="20"/>
          <w:szCs w:val="20"/>
        </w:rPr>
        <w:t>821</w:t>
      </w:r>
      <w:r w:rsidRPr="003F0A79">
        <w:rPr>
          <w:rFonts w:ascii="Times New Roman" w:hAnsi="Times New Roman" w:cs="Times New Roman"/>
          <w:sz w:val="20"/>
          <w:szCs w:val="20"/>
        </w:rPr>
        <w:fldChar w:fldCharType="end"/>
      </w:r>
      <w:bookmarkStart w:id="2" w:name="_GoBack"/>
      <w:bookmarkEnd w:id="2"/>
    </w:p>
    <w:p w14:paraId="126B7B9B" w14:textId="0C40B49B" w:rsidR="00841836" w:rsidRPr="00D96422" w:rsidRDefault="005F191C" w:rsidP="008F3AF3">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t>67208949, juristi@dp.gov.lv</w:t>
      </w:r>
    </w:p>
    <w:sectPr w:rsidR="00841836" w:rsidRPr="00D96422" w:rsidSect="00695EC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D376" w14:textId="77777777" w:rsidR="0082485B" w:rsidRDefault="0082485B" w:rsidP="004D15A9">
      <w:pPr>
        <w:spacing w:after="0" w:line="240" w:lineRule="auto"/>
      </w:pPr>
      <w:r>
        <w:separator/>
      </w:r>
    </w:p>
  </w:endnote>
  <w:endnote w:type="continuationSeparator" w:id="0">
    <w:p w14:paraId="38A5A513" w14:textId="77777777" w:rsidR="0082485B" w:rsidRDefault="0082485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2DD4E83C" w:rsidR="000E7421" w:rsidRPr="002C4495" w:rsidRDefault="002C4495" w:rsidP="002C4495">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C072D8">
      <w:rPr>
        <w:rFonts w:ascii="Times New Roman" w:hAnsi="Times New Roman" w:cs="Times New Roman"/>
        <w:sz w:val="20"/>
        <w:szCs w:val="20"/>
      </w:rPr>
      <w:t>08112018_VDI_apliec</w:t>
    </w:r>
    <w:r>
      <w:rPr>
        <w:rFonts w:ascii="Times New Roman" w:hAnsi="Times New Roman" w:cs="Times New Roman"/>
        <w:sz w:val="20"/>
        <w:szCs w:val="20"/>
      </w:rPr>
      <w:t xml:space="preserve">; </w:t>
    </w:r>
    <w:r>
      <w:rPr>
        <w:rFonts w:ascii="Times New Roman" w:hAnsi="Times New Roman"/>
        <w:sz w:val="20"/>
        <w:szCs w:val="20"/>
      </w:rPr>
      <w:t xml:space="preserve">Ministru kabineta noteikumu projekta </w:t>
    </w:r>
    <w:r w:rsidRPr="00B63E79">
      <w:rPr>
        <w:rFonts w:ascii="Times New Roman" w:hAnsi="Times New Roman"/>
        <w:sz w:val="20"/>
        <w:szCs w:val="20"/>
      </w:rPr>
      <w:t>“Noteikumi par valsts drošības</w:t>
    </w:r>
    <w:r>
      <w:rPr>
        <w:rFonts w:ascii="Times New Roman" w:hAnsi="Times New Roman"/>
        <w:sz w:val="20"/>
        <w:szCs w:val="20"/>
      </w:rPr>
      <w:t xml:space="preserve"> iestāžu amatpersonu</w:t>
    </w:r>
    <w:r w:rsidRPr="00B63E79">
      <w:rPr>
        <w:rFonts w:ascii="Times New Roman" w:hAnsi="Times New Roman"/>
        <w:sz w:val="20"/>
        <w:szCs w:val="20"/>
      </w:rPr>
      <w:t xml:space="preserve"> </w:t>
    </w:r>
    <w:r>
      <w:rPr>
        <w:rFonts w:ascii="Times New Roman" w:hAnsi="Times New Roman"/>
        <w:sz w:val="20"/>
        <w:szCs w:val="20"/>
      </w:rPr>
      <w:t>dienesta apliecības paraugu</w:t>
    </w:r>
    <w:r w:rsidRPr="00B63E79">
      <w:rPr>
        <w:rFonts w:ascii="Times New Roman" w:hAnsi="Times New Roman"/>
        <w:sz w:val="20"/>
        <w:szCs w:val="20"/>
      </w:rPr>
      <w:t>”</w:t>
    </w:r>
    <w:r>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7EBCCBC7" w:rsidR="00AF6DCA" w:rsidRPr="00145564" w:rsidRDefault="003460FD" w:rsidP="000A5A92">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C072D8">
      <w:rPr>
        <w:rFonts w:ascii="Times New Roman" w:hAnsi="Times New Roman" w:cs="Times New Roman"/>
        <w:sz w:val="20"/>
        <w:szCs w:val="20"/>
      </w:rPr>
      <w:t>0811</w:t>
    </w:r>
    <w:r w:rsidR="00145564">
      <w:rPr>
        <w:rFonts w:ascii="Times New Roman" w:hAnsi="Times New Roman" w:cs="Times New Roman"/>
        <w:sz w:val="20"/>
        <w:szCs w:val="20"/>
      </w:rPr>
      <w:t>2018_</w:t>
    </w:r>
    <w:r w:rsidR="00C072D8">
      <w:rPr>
        <w:rFonts w:ascii="Times New Roman" w:hAnsi="Times New Roman" w:cs="Times New Roman"/>
        <w:sz w:val="20"/>
        <w:szCs w:val="20"/>
      </w:rPr>
      <w:t>VDI_apliec</w:t>
    </w:r>
    <w:r w:rsidR="000A5A92">
      <w:rPr>
        <w:rFonts w:ascii="Times New Roman" w:hAnsi="Times New Roman" w:cs="Times New Roman"/>
        <w:sz w:val="20"/>
        <w:szCs w:val="20"/>
      </w:rPr>
      <w:t xml:space="preserve">; </w:t>
    </w:r>
    <w:r w:rsidR="000A5A92">
      <w:rPr>
        <w:rFonts w:ascii="Times New Roman" w:hAnsi="Times New Roman"/>
        <w:sz w:val="20"/>
        <w:szCs w:val="20"/>
      </w:rPr>
      <w:t xml:space="preserve">Ministru kabineta noteikumu projekta </w:t>
    </w:r>
    <w:r w:rsidR="000A5A92" w:rsidRPr="00B63E79">
      <w:rPr>
        <w:rFonts w:ascii="Times New Roman" w:hAnsi="Times New Roman"/>
        <w:sz w:val="20"/>
        <w:szCs w:val="20"/>
      </w:rPr>
      <w:t>“Noteikumi par valsts drošības</w:t>
    </w:r>
    <w:r w:rsidR="002C4495">
      <w:rPr>
        <w:rFonts w:ascii="Times New Roman" w:hAnsi="Times New Roman"/>
        <w:sz w:val="20"/>
        <w:szCs w:val="20"/>
      </w:rPr>
      <w:t xml:space="preserve"> iestāžu amatpersonu</w:t>
    </w:r>
    <w:r w:rsidR="000A5A92" w:rsidRPr="00B63E79">
      <w:rPr>
        <w:rFonts w:ascii="Times New Roman" w:hAnsi="Times New Roman"/>
        <w:sz w:val="20"/>
        <w:szCs w:val="20"/>
      </w:rPr>
      <w:t xml:space="preserve"> </w:t>
    </w:r>
    <w:r w:rsidR="002C4495">
      <w:rPr>
        <w:rFonts w:ascii="Times New Roman" w:hAnsi="Times New Roman"/>
        <w:sz w:val="20"/>
        <w:szCs w:val="20"/>
      </w:rPr>
      <w:t>dienesta apliecības paraugu</w:t>
    </w:r>
    <w:r w:rsidR="000A5A92" w:rsidRPr="00B63E79">
      <w:rPr>
        <w:rFonts w:ascii="Times New Roman" w:hAnsi="Times New Roman"/>
        <w:sz w:val="20"/>
        <w:szCs w:val="20"/>
      </w:rPr>
      <w:t>”</w:t>
    </w:r>
    <w:r w:rsidR="00145564">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7051A" w14:textId="77777777" w:rsidR="0082485B" w:rsidRDefault="0082485B" w:rsidP="004D15A9">
      <w:pPr>
        <w:spacing w:after="0" w:line="240" w:lineRule="auto"/>
      </w:pPr>
      <w:r>
        <w:separator/>
      </w:r>
    </w:p>
  </w:footnote>
  <w:footnote w:type="continuationSeparator" w:id="0">
    <w:p w14:paraId="6B94A64F" w14:textId="77777777" w:rsidR="0082485B" w:rsidRDefault="0082485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rPr>
    </w:sdtEndPr>
    <w:sdtContent>
      <w:p w14:paraId="4CB5EE4A" w14:textId="1E20428A" w:rsidR="00AF6DCA" w:rsidRPr="000A5A92" w:rsidRDefault="00AF6DCA" w:rsidP="005F191C">
        <w:pPr>
          <w:pStyle w:val="Header"/>
          <w:jc w:val="center"/>
          <w:rPr>
            <w:rFonts w:ascii="Times New Roman" w:hAnsi="Times New Roman" w:cs="Times New Roman"/>
          </w:rPr>
        </w:pPr>
        <w:r w:rsidRPr="000A5A92">
          <w:rPr>
            <w:rFonts w:ascii="Times New Roman" w:hAnsi="Times New Roman" w:cs="Times New Roman"/>
          </w:rPr>
          <w:fldChar w:fldCharType="begin"/>
        </w:r>
        <w:r w:rsidRPr="000A5A92">
          <w:rPr>
            <w:rFonts w:ascii="Times New Roman" w:hAnsi="Times New Roman" w:cs="Times New Roman"/>
          </w:rPr>
          <w:instrText>PAGE   \* MERGEFORMAT</w:instrText>
        </w:r>
        <w:r w:rsidRPr="000A5A92">
          <w:rPr>
            <w:rFonts w:ascii="Times New Roman" w:hAnsi="Times New Roman" w:cs="Times New Roman"/>
          </w:rPr>
          <w:fldChar w:fldCharType="separate"/>
        </w:r>
        <w:r w:rsidR="000C788D">
          <w:rPr>
            <w:rFonts w:ascii="Times New Roman" w:hAnsi="Times New Roman" w:cs="Times New Roman"/>
            <w:noProof/>
          </w:rPr>
          <w:t>2</w:t>
        </w:r>
        <w:r w:rsidRPr="000A5A92">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56572"/>
    <w:multiLevelType w:val="hybridMultilevel"/>
    <w:tmpl w:val="39165CE2"/>
    <w:lvl w:ilvl="0" w:tplc="0409000F">
      <w:start w:val="1"/>
      <w:numFmt w:val="decimal"/>
      <w:lvlText w:val="%1."/>
      <w:lvlJc w:val="left"/>
      <w:pPr>
        <w:ind w:left="720" w:hanging="360"/>
      </w:pPr>
      <w:rPr>
        <w:rFonts w:hint="default"/>
      </w:rPr>
    </w:lvl>
    <w:lvl w:ilvl="1" w:tplc="F454DB4E">
      <w:start w:val="1"/>
      <w:numFmt w:val="decimal"/>
      <w:lvlText w:val="1.%2."/>
      <w:lvlJc w:val="left"/>
      <w:pPr>
        <w:ind w:left="106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71A8D"/>
    <w:multiLevelType w:val="multilevel"/>
    <w:tmpl w:val="90023FEC"/>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11"/>
  </w:num>
  <w:num w:numId="8">
    <w:abstractNumId w:val="4"/>
  </w:num>
  <w:num w:numId="9">
    <w:abstractNumId w:val="1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3CA"/>
    <w:rsid w:val="00002403"/>
    <w:rsid w:val="00004F0A"/>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43571"/>
    <w:rsid w:val="000559D2"/>
    <w:rsid w:val="00060BCA"/>
    <w:rsid w:val="000719BF"/>
    <w:rsid w:val="00071B6D"/>
    <w:rsid w:val="000800E0"/>
    <w:rsid w:val="00080D8C"/>
    <w:rsid w:val="0008129B"/>
    <w:rsid w:val="00084728"/>
    <w:rsid w:val="000A2465"/>
    <w:rsid w:val="000A368D"/>
    <w:rsid w:val="000A5A92"/>
    <w:rsid w:val="000B228C"/>
    <w:rsid w:val="000B7854"/>
    <w:rsid w:val="000B7F85"/>
    <w:rsid w:val="000C12C0"/>
    <w:rsid w:val="000C24F2"/>
    <w:rsid w:val="000C788D"/>
    <w:rsid w:val="000E05F5"/>
    <w:rsid w:val="000E7421"/>
    <w:rsid w:val="000F4961"/>
    <w:rsid w:val="00101101"/>
    <w:rsid w:val="0010147C"/>
    <w:rsid w:val="00101CD5"/>
    <w:rsid w:val="0010339C"/>
    <w:rsid w:val="00110EFE"/>
    <w:rsid w:val="001113D9"/>
    <w:rsid w:val="00112733"/>
    <w:rsid w:val="001139C6"/>
    <w:rsid w:val="00114EDA"/>
    <w:rsid w:val="001202FF"/>
    <w:rsid w:val="00122A6C"/>
    <w:rsid w:val="00123434"/>
    <w:rsid w:val="001256CD"/>
    <w:rsid w:val="00130029"/>
    <w:rsid w:val="00131734"/>
    <w:rsid w:val="0013270A"/>
    <w:rsid w:val="00132959"/>
    <w:rsid w:val="0013392B"/>
    <w:rsid w:val="00136245"/>
    <w:rsid w:val="00140291"/>
    <w:rsid w:val="00145564"/>
    <w:rsid w:val="00147651"/>
    <w:rsid w:val="0015107E"/>
    <w:rsid w:val="001526BF"/>
    <w:rsid w:val="001554C1"/>
    <w:rsid w:val="0016224F"/>
    <w:rsid w:val="00167254"/>
    <w:rsid w:val="00170024"/>
    <w:rsid w:val="0017030E"/>
    <w:rsid w:val="00171F7A"/>
    <w:rsid w:val="00176F15"/>
    <w:rsid w:val="00187543"/>
    <w:rsid w:val="00192D96"/>
    <w:rsid w:val="00193066"/>
    <w:rsid w:val="00193D4F"/>
    <w:rsid w:val="001A27E7"/>
    <w:rsid w:val="001A452B"/>
    <w:rsid w:val="001C1AEF"/>
    <w:rsid w:val="001C33DF"/>
    <w:rsid w:val="001C7A1E"/>
    <w:rsid w:val="001D0A87"/>
    <w:rsid w:val="001D3D28"/>
    <w:rsid w:val="001D4AD8"/>
    <w:rsid w:val="001D6194"/>
    <w:rsid w:val="001E0CE5"/>
    <w:rsid w:val="001E57CB"/>
    <w:rsid w:val="00204677"/>
    <w:rsid w:val="0020617A"/>
    <w:rsid w:val="0020705B"/>
    <w:rsid w:val="002072BF"/>
    <w:rsid w:val="002077C5"/>
    <w:rsid w:val="002079D8"/>
    <w:rsid w:val="00214C8E"/>
    <w:rsid w:val="00224438"/>
    <w:rsid w:val="00226734"/>
    <w:rsid w:val="00226D89"/>
    <w:rsid w:val="00233155"/>
    <w:rsid w:val="00236929"/>
    <w:rsid w:val="00241708"/>
    <w:rsid w:val="00247880"/>
    <w:rsid w:val="00251524"/>
    <w:rsid w:val="002523B2"/>
    <w:rsid w:val="002704A9"/>
    <w:rsid w:val="00270A3E"/>
    <w:rsid w:val="00272EB2"/>
    <w:rsid w:val="0028388D"/>
    <w:rsid w:val="00290F26"/>
    <w:rsid w:val="002927A4"/>
    <w:rsid w:val="00295301"/>
    <w:rsid w:val="0029684F"/>
    <w:rsid w:val="002A14DE"/>
    <w:rsid w:val="002B0CD9"/>
    <w:rsid w:val="002B2AB3"/>
    <w:rsid w:val="002B3EB7"/>
    <w:rsid w:val="002B621E"/>
    <w:rsid w:val="002B67E3"/>
    <w:rsid w:val="002C01CB"/>
    <w:rsid w:val="002C22FC"/>
    <w:rsid w:val="002C41DE"/>
    <w:rsid w:val="002C4495"/>
    <w:rsid w:val="002C6422"/>
    <w:rsid w:val="002C7356"/>
    <w:rsid w:val="002D060B"/>
    <w:rsid w:val="002D2810"/>
    <w:rsid w:val="002D2B9D"/>
    <w:rsid w:val="002D3169"/>
    <w:rsid w:val="002D7280"/>
    <w:rsid w:val="002E1613"/>
    <w:rsid w:val="002E4191"/>
    <w:rsid w:val="002E5359"/>
    <w:rsid w:val="002E655D"/>
    <w:rsid w:val="002F0D41"/>
    <w:rsid w:val="00305493"/>
    <w:rsid w:val="003141EE"/>
    <w:rsid w:val="0031495B"/>
    <w:rsid w:val="00322774"/>
    <w:rsid w:val="00332A21"/>
    <w:rsid w:val="00336BFE"/>
    <w:rsid w:val="00342E6C"/>
    <w:rsid w:val="003460FD"/>
    <w:rsid w:val="00346A5A"/>
    <w:rsid w:val="00351786"/>
    <w:rsid w:val="00366148"/>
    <w:rsid w:val="00367752"/>
    <w:rsid w:val="00371198"/>
    <w:rsid w:val="0037160C"/>
    <w:rsid w:val="0038224C"/>
    <w:rsid w:val="00382704"/>
    <w:rsid w:val="00383264"/>
    <w:rsid w:val="00387575"/>
    <w:rsid w:val="003922B0"/>
    <w:rsid w:val="0039360F"/>
    <w:rsid w:val="00394BC1"/>
    <w:rsid w:val="003968AD"/>
    <w:rsid w:val="003A2A0B"/>
    <w:rsid w:val="003A5338"/>
    <w:rsid w:val="003B3543"/>
    <w:rsid w:val="003B4F75"/>
    <w:rsid w:val="003B613C"/>
    <w:rsid w:val="003B723F"/>
    <w:rsid w:val="003C3583"/>
    <w:rsid w:val="003C5641"/>
    <w:rsid w:val="003D361F"/>
    <w:rsid w:val="003D7163"/>
    <w:rsid w:val="003D7E9D"/>
    <w:rsid w:val="003E0CCD"/>
    <w:rsid w:val="003E1C79"/>
    <w:rsid w:val="003E7472"/>
    <w:rsid w:val="003F0A79"/>
    <w:rsid w:val="003F42D9"/>
    <w:rsid w:val="003F5912"/>
    <w:rsid w:val="003F5F0D"/>
    <w:rsid w:val="0040646D"/>
    <w:rsid w:val="004131F6"/>
    <w:rsid w:val="00415171"/>
    <w:rsid w:val="0041691A"/>
    <w:rsid w:val="00417431"/>
    <w:rsid w:val="00417CF5"/>
    <w:rsid w:val="0042025D"/>
    <w:rsid w:val="004333C5"/>
    <w:rsid w:val="00437441"/>
    <w:rsid w:val="00437AA2"/>
    <w:rsid w:val="00440DCC"/>
    <w:rsid w:val="004524CA"/>
    <w:rsid w:val="004548A6"/>
    <w:rsid w:val="00461275"/>
    <w:rsid w:val="0047008F"/>
    <w:rsid w:val="00475607"/>
    <w:rsid w:val="0047574C"/>
    <w:rsid w:val="00475F45"/>
    <w:rsid w:val="00480027"/>
    <w:rsid w:val="004814C6"/>
    <w:rsid w:val="0048561D"/>
    <w:rsid w:val="00486E80"/>
    <w:rsid w:val="004875A5"/>
    <w:rsid w:val="00490B18"/>
    <w:rsid w:val="0049295E"/>
    <w:rsid w:val="00493164"/>
    <w:rsid w:val="00494B83"/>
    <w:rsid w:val="00497F79"/>
    <w:rsid w:val="004A2067"/>
    <w:rsid w:val="004A220F"/>
    <w:rsid w:val="004A29D6"/>
    <w:rsid w:val="004A4C5B"/>
    <w:rsid w:val="004D15A9"/>
    <w:rsid w:val="004D36B2"/>
    <w:rsid w:val="004D5AA0"/>
    <w:rsid w:val="004D5C1B"/>
    <w:rsid w:val="004E2A41"/>
    <w:rsid w:val="004E3431"/>
    <w:rsid w:val="004E7A1B"/>
    <w:rsid w:val="004F1951"/>
    <w:rsid w:val="004F3112"/>
    <w:rsid w:val="004F44DC"/>
    <w:rsid w:val="004F6F30"/>
    <w:rsid w:val="00507741"/>
    <w:rsid w:val="00507B11"/>
    <w:rsid w:val="00510282"/>
    <w:rsid w:val="00510E35"/>
    <w:rsid w:val="005137AA"/>
    <w:rsid w:val="00515CEE"/>
    <w:rsid w:val="00515DA1"/>
    <w:rsid w:val="00517F68"/>
    <w:rsid w:val="005206CA"/>
    <w:rsid w:val="00521EB3"/>
    <w:rsid w:val="00551E08"/>
    <w:rsid w:val="00555E79"/>
    <w:rsid w:val="00564BD5"/>
    <w:rsid w:val="00571733"/>
    <w:rsid w:val="005737E0"/>
    <w:rsid w:val="00574608"/>
    <w:rsid w:val="00576583"/>
    <w:rsid w:val="0058231F"/>
    <w:rsid w:val="00585268"/>
    <w:rsid w:val="005857C1"/>
    <w:rsid w:val="005919F4"/>
    <w:rsid w:val="00593A3C"/>
    <w:rsid w:val="00595E1C"/>
    <w:rsid w:val="00596737"/>
    <w:rsid w:val="005A152B"/>
    <w:rsid w:val="005A1841"/>
    <w:rsid w:val="005A1B95"/>
    <w:rsid w:val="005B187F"/>
    <w:rsid w:val="005B2522"/>
    <w:rsid w:val="005B3047"/>
    <w:rsid w:val="005B50B6"/>
    <w:rsid w:val="005B52DF"/>
    <w:rsid w:val="005C20FF"/>
    <w:rsid w:val="005C54FB"/>
    <w:rsid w:val="005D315A"/>
    <w:rsid w:val="005D3283"/>
    <w:rsid w:val="005D4D82"/>
    <w:rsid w:val="005D4E8A"/>
    <w:rsid w:val="005D77CE"/>
    <w:rsid w:val="005D79AB"/>
    <w:rsid w:val="005D7E14"/>
    <w:rsid w:val="005E2ECE"/>
    <w:rsid w:val="005E35CA"/>
    <w:rsid w:val="005E5216"/>
    <w:rsid w:val="005F0BF6"/>
    <w:rsid w:val="005F191C"/>
    <w:rsid w:val="005F5203"/>
    <w:rsid w:val="00600FF0"/>
    <w:rsid w:val="00606052"/>
    <w:rsid w:val="00606DAF"/>
    <w:rsid w:val="006128A5"/>
    <w:rsid w:val="00612A92"/>
    <w:rsid w:val="006200E8"/>
    <w:rsid w:val="00620E37"/>
    <w:rsid w:val="0062148C"/>
    <w:rsid w:val="006215AE"/>
    <w:rsid w:val="00623931"/>
    <w:rsid w:val="00631CE4"/>
    <w:rsid w:val="00636793"/>
    <w:rsid w:val="00636DE2"/>
    <w:rsid w:val="00641442"/>
    <w:rsid w:val="00644B10"/>
    <w:rsid w:val="00645580"/>
    <w:rsid w:val="00657AF5"/>
    <w:rsid w:val="00660136"/>
    <w:rsid w:val="00661558"/>
    <w:rsid w:val="00664DBC"/>
    <w:rsid w:val="00667462"/>
    <w:rsid w:val="00680211"/>
    <w:rsid w:val="0068034D"/>
    <w:rsid w:val="00692214"/>
    <w:rsid w:val="00692983"/>
    <w:rsid w:val="00693350"/>
    <w:rsid w:val="00695ECA"/>
    <w:rsid w:val="006A2195"/>
    <w:rsid w:val="006A76EA"/>
    <w:rsid w:val="006B3585"/>
    <w:rsid w:val="006B53FC"/>
    <w:rsid w:val="006B7C6C"/>
    <w:rsid w:val="006C07BC"/>
    <w:rsid w:val="006C5402"/>
    <w:rsid w:val="006D377A"/>
    <w:rsid w:val="006D587B"/>
    <w:rsid w:val="006E5531"/>
    <w:rsid w:val="006F0423"/>
    <w:rsid w:val="006F4AE0"/>
    <w:rsid w:val="006F57F5"/>
    <w:rsid w:val="006F5E36"/>
    <w:rsid w:val="007038EF"/>
    <w:rsid w:val="00705FA9"/>
    <w:rsid w:val="0071293B"/>
    <w:rsid w:val="00713854"/>
    <w:rsid w:val="0071607B"/>
    <w:rsid w:val="00717394"/>
    <w:rsid w:val="00720D07"/>
    <w:rsid w:val="00722181"/>
    <w:rsid w:val="00723E36"/>
    <w:rsid w:val="007350D5"/>
    <w:rsid w:val="007428C1"/>
    <w:rsid w:val="007515A9"/>
    <w:rsid w:val="00761117"/>
    <w:rsid w:val="007635F5"/>
    <w:rsid w:val="0076457C"/>
    <w:rsid w:val="007659C2"/>
    <w:rsid w:val="0077701B"/>
    <w:rsid w:val="007828FC"/>
    <w:rsid w:val="0079081E"/>
    <w:rsid w:val="0079280D"/>
    <w:rsid w:val="00793839"/>
    <w:rsid w:val="007A050E"/>
    <w:rsid w:val="007A4881"/>
    <w:rsid w:val="007B514E"/>
    <w:rsid w:val="007B7F74"/>
    <w:rsid w:val="007C3DDB"/>
    <w:rsid w:val="007C55FE"/>
    <w:rsid w:val="007C5FF1"/>
    <w:rsid w:val="007C68F9"/>
    <w:rsid w:val="007D4142"/>
    <w:rsid w:val="007D5368"/>
    <w:rsid w:val="007D5BC8"/>
    <w:rsid w:val="007E65F8"/>
    <w:rsid w:val="007E6B77"/>
    <w:rsid w:val="007F1C8A"/>
    <w:rsid w:val="007F292D"/>
    <w:rsid w:val="007F2FAA"/>
    <w:rsid w:val="007F52F8"/>
    <w:rsid w:val="007F6521"/>
    <w:rsid w:val="007F707B"/>
    <w:rsid w:val="00802FE7"/>
    <w:rsid w:val="00802FFB"/>
    <w:rsid w:val="0081203F"/>
    <w:rsid w:val="0082247C"/>
    <w:rsid w:val="0082485B"/>
    <w:rsid w:val="00826B33"/>
    <w:rsid w:val="00832C35"/>
    <w:rsid w:val="00840975"/>
    <w:rsid w:val="008417AF"/>
    <w:rsid w:val="00841836"/>
    <w:rsid w:val="00842696"/>
    <w:rsid w:val="00847528"/>
    <w:rsid w:val="00857F57"/>
    <w:rsid w:val="00860B63"/>
    <w:rsid w:val="008665E0"/>
    <w:rsid w:val="0086709D"/>
    <w:rsid w:val="00874EAF"/>
    <w:rsid w:val="0087788F"/>
    <w:rsid w:val="00886B4E"/>
    <w:rsid w:val="008A1CD4"/>
    <w:rsid w:val="008A6173"/>
    <w:rsid w:val="008B0AFF"/>
    <w:rsid w:val="008B17EE"/>
    <w:rsid w:val="008B65D3"/>
    <w:rsid w:val="008B673D"/>
    <w:rsid w:val="008C41CC"/>
    <w:rsid w:val="008C477E"/>
    <w:rsid w:val="008C6A47"/>
    <w:rsid w:val="008D0F02"/>
    <w:rsid w:val="008D51E4"/>
    <w:rsid w:val="008E2F21"/>
    <w:rsid w:val="008E3881"/>
    <w:rsid w:val="008E4346"/>
    <w:rsid w:val="008E4CAD"/>
    <w:rsid w:val="008E4E93"/>
    <w:rsid w:val="008E70AA"/>
    <w:rsid w:val="008F380F"/>
    <w:rsid w:val="008F3AF3"/>
    <w:rsid w:val="008F40AA"/>
    <w:rsid w:val="008F4194"/>
    <w:rsid w:val="008F41EF"/>
    <w:rsid w:val="008F7F61"/>
    <w:rsid w:val="00905FA6"/>
    <w:rsid w:val="009100A2"/>
    <w:rsid w:val="009137D1"/>
    <w:rsid w:val="009138AC"/>
    <w:rsid w:val="00915FF3"/>
    <w:rsid w:val="00916175"/>
    <w:rsid w:val="0091659F"/>
    <w:rsid w:val="00921C2B"/>
    <w:rsid w:val="0092275B"/>
    <w:rsid w:val="00930DAF"/>
    <w:rsid w:val="00937BCA"/>
    <w:rsid w:val="00945BB6"/>
    <w:rsid w:val="009518B3"/>
    <w:rsid w:val="00952FF4"/>
    <w:rsid w:val="009536F4"/>
    <w:rsid w:val="009726CB"/>
    <w:rsid w:val="00974202"/>
    <w:rsid w:val="0097690A"/>
    <w:rsid w:val="00981061"/>
    <w:rsid w:val="00982A45"/>
    <w:rsid w:val="0098464F"/>
    <w:rsid w:val="00986533"/>
    <w:rsid w:val="009913DA"/>
    <w:rsid w:val="009922A5"/>
    <w:rsid w:val="0099258A"/>
    <w:rsid w:val="00997954"/>
    <w:rsid w:val="009A1122"/>
    <w:rsid w:val="009A36EB"/>
    <w:rsid w:val="009A7A70"/>
    <w:rsid w:val="009B0752"/>
    <w:rsid w:val="009B14DF"/>
    <w:rsid w:val="009B1B72"/>
    <w:rsid w:val="009B2E11"/>
    <w:rsid w:val="009B53EB"/>
    <w:rsid w:val="009B6C1D"/>
    <w:rsid w:val="009B739F"/>
    <w:rsid w:val="009D006F"/>
    <w:rsid w:val="009D0877"/>
    <w:rsid w:val="009D260A"/>
    <w:rsid w:val="009D41FB"/>
    <w:rsid w:val="009E3428"/>
    <w:rsid w:val="009E43FB"/>
    <w:rsid w:val="009E44BF"/>
    <w:rsid w:val="009E456D"/>
    <w:rsid w:val="009F14F6"/>
    <w:rsid w:val="009F7164"/>
    <w:rsid w:val="00A00DFE"/>
    <w:rsid w:val="00A02CC5"/>
    <w:rsid w:val="00A051DB"/>
    <w:rsid w:val="00A06763"/>
    <w:rsid w:val="00A07648"/>
    <w:rsid w:val="00A1270F"/>
    <w:rsid w:val="00A12FB4"/>
    <w:rsid w:val="00A17CB9"/>
    <w:rsid w:val="00A20195"/>
    <w:rsid w:val="00A21556"/>
    <w:rsid w:val="00A21699"/>
    <w:rsid w:val="00A313E1"/>
    <w:rsid w:val="00A37E28"/>
    <w:rsid w:val="00A37EDD"/>
    <w:rsid w:val="00A432B1"/>
    <w:rsid w:val="00A4555F"/>
    <w:rsid w:val="00A4754A"/>
    <w:rsid w:val="00A50FA6"/>
    <w:rsid w:val="00A53412"/>
    <w:rsid w:val="00A538EF"/>
    <w:rsid w:val="00A54978"/>
    <w:rsid w:val="00A559F5"/>
    <w:rsid w:val="00A64835"/>
    <w:rsid w:val="00A668A7"/>
    <w:rsid w:val="00A66E86"/>
    <w:rsid w:val="00A76414"/>
    <w:rsid w:val="00A76D80"/>
    <w:rsid w:val="00A7720C"/>
    <w:rsid w:val="00A86704"/>
    <w:rsid w:val="00A87802"/>
    <w:rsid w:val="00A87A29"/>
    <w:rsid w:val="00A91C11"/>
    <w:rsid w:val="00A94273"/>
    <w:rsid w:val="00A94B78"/>
    <w:rsid w:val="00A95650"/>
    <w:rsid w:val="00AA3B77"/>
    <w:rsid w:val="00AB23C2"/>
    <w:rsid w:val="00AB468A"/>
    <w:rsid w:val="00AB46DD"/>
    <w:rsid w:val="00AB6562"/>
    <w:rsid w:val="00AB6B92"/>
    <w:rsid w:val="00AB727E"/>
    <w:rsid w:val="00AC477B"/>
    <w:rsid w:val="00AC4919"/>
    <w:rsid w:val="00AD543A"/>
    <w:rsid w:val="00AD5640"/>
    <w:rsid w:val="00AD7806"/>
    <w:rsid w:val="00AE0274"/>
    <w:rsid w:val="00AE0458"/>
    <w:rsid w:val="00AE0734"/>
    <w:rsid w:val="00AE7F1D"/>
    <w:rsid w:val="00AF5559"/>
    <w:rsid w:val="00AF6DCA"/>
    <w:rsid w:val="00B02EEB"/>
    <w:rsid w:val="00B05682"/>
    <w:rsid w:val="00B13A2B"/>
    <w:rsid w:val="00B16873"/>
    <w:rsid w:val="00B21597"/>
    <w:rsid w:val="00B23A09"/>
    <w:rsid w:val="00B24AAB"/>
    <w:rsid w:val="00B3105F"/>
    <w:rsid w:val="00B310C8"/>
    <w:rsid w:val="00B33104"/>
    <w:rsid w:val="00B36145"/>
    <w:rsid w:val="00B41EE6"/>
    <w:rsid w:val="00B42781"/>
    <w:rsid w:val="00B45F1E"/>
    <w:rsid w:val="00B478C9"/>
    <w:rsid w:val="00B53ADF"/>
    <w:rsid w:val="00B54AFB"/>
    <w:rsid w:val="00B614BD"/>
    <w:rsid w:val="00B620BC"/>
    <w:rsid w:val="00B64632"/>
    <w:rsid w:val="00B65B03"/>
    <w:rsid w:val="00B74BB5"/>
    <w:rsid w:val="00B82830"/>
    <w:rsid w:val="00B8454A"/>
    <w:rsid w:val="00B90BE1"/>
    <w:rsid w:val="00B9527F"/>
    <w:rsid w:val="00B9679D"/>
    <w:rsid w:val="00BA6080"/>
    <w:rsid w:val="00BB1F46"/>
    <w:rsid w:val="00BB4D7E"/>
    <w:rsid w:val="00BC2941"/>
    <w:rsid w:val="00BC5236"/>
    <w:rsid w:val="00BC5520"/>
    <w:rsid w:val="00BC6584"/>
    <w:rsid w:val="00BD2256"/>
    <w:rsid w:val="00BE6A1C"/>
    <w:rsid w:val="00BE7666"/>
    <w:rsid w:val="00BF45A6"/>
    <w:rsid w:val="00BF4EAB"/>
    <w:rsid w:val="00BF6463"/>
    <w:rsid w:val="00BF6C77"/>
    <w:rsid w:val="00C00150"/>
    <w:rsid w:val="00C05122"/>
    <w:rsid w:val="00C07135"/>
    <w:rsid w:val="00C072D8"/>
    <w:rsid w:val="00C10A98"/>
    <w:rsid w:val="00C113C2"/>
    <w:rsid w:val="00C20CC3"/>
    <w:rsid w:val="00C22E7E"/>
    <w:rsid w:val="00C37048"/>
    <w:rsid w:val="00C374DC"/>
    <w:rsid w:val="00C37C55"/>
    <w:rsid w:val="00C37C7A"/>
    <w:rsid w:val="00C4039B"/>
    <w:rsid w:val="00C40F88"/>
    <w:rsid w:val="00C47B96"/>
    <w:rsid w:val="00C54BA3"/>
    <w:rsid w:val="00C554C5"/>
    <w:rsid w:val="00C76567"/>
    <w:rsid w:val="00C808B8"/>
    <w:rsid w:val="00C81AAA"/>
    <w:rsid w:val="00C82C61"/>
    <w:rsid w:val="00C87E48"/>
    <w:rsid w:val="00C9337B"/>
    <w:rsid w:val="00C934D3"/>
    <w:rsid w:val="00CA0DA5"/>
    <w:rsid w:val="00CA11E0"/>
    <w:rsid w:val="00CA230B"/>
    <w:rsid w:val="00CB2AEC"/>
    <w:rsid w:val="00CB3E1A"/>
    <w:rsid w:val="00CB6B75"/>
    <w:rsid w:val="00CC27FD"/>
    <w:rsid w:val="00CC36A4"/>
    <w:rsid w:val="00CC756D"/>
    <w:rsid w:val="00CD09EC"/>
    <w:rsid w:val="00CD4887"/>
    <w:rsid w:val="00CD5722"/>
    <w:rsid w:val="00CD791A"/>
    <w:rsid w:val="00CE00FF"/>
    <w:rsid w:val="00CE2D5D"/>
    <w:rsid w:val="00CF0BF8"/>
    <w:rsid w:val="00CF7A6E"/>
    <w:rsid w:val="00CF7E2A"/>
    <w:rsid w:val="00D02DFB"/>
    <w:rsid w:val="00D0424D"/>
    <w:rsid w:val="00D173E3"/>
    <w:rsid w:val="00D17DB1"/>
    <w:rsid w:val="00D228FD"/>
    <w:rsid w:val="00D232BE"/>
    <w:rsid w:val="00D27B1B"/>
    <w:rsid w:val="00D313D5"/>
    <w:rsid w:val="00D332F3"/>
    <w:rsid w:val="00D37B45"/>
    <w:rsid w:val="00D42978"/>
    <w:rsid w:val="00D456EF"/>
    <w:rsid w:val="00D460A2"/>
    <w:rsid w:val="00D6209F"/>
    <w:rsid w:val="00D63195"/>
    <w:rsid w:val="00D651EE"/>
    <w:rsid w:val="00D65D68"/>
    <w:rsid w:val="00D678A4"/>
    <w:rsid w:val="00D74663"/>
    <w:rsid w:val="00D76F34"/>
    <w:rsid w:val="00D85B1F"/>
    <w:rsid w:val="00D9053A"/>
    <w:rsid w:val="00D9264C"/>
    <w:rsid w:val="00D9458F"/>
    <w:rsid w:val="00D95D66"/>
    <w:rsid w:val="00D96422"/>
    <w:rsid w:val="00D971D6"/>
    <w:rsid w:val="00DA29ED"/>
    <w:rsid w:val="00DA2C09"/>
    <w:rsid w:val="00DA596D"/>
    <w:rsid w:val="00DB12BF"/>
    <w:rsid w:val="00DB2B8F"/>
    <w:rsid w:val="00DC2A57"/>
    <w:rsid w:val="00DC6050"/>
    <w:rsid w:val="00DC7875"/>
    <w:rsid w:val="00DD081E"/>
    <w:rsid w:val="00DE108B"/>
    <w:rsid w:val="00DE78C6"/>
    <w:rsid w:val="00E02978"/>
    <w:rsid w:val="00E03E3A"/>
    <w:rsid w:val="00E04927"/>
    <w:rsid w:val="00E04933"/>
    <w:rsid w:val="00E04FA5"/>
    <w:rsid w:val="00E104A9"/>
    <w:rsid w:val="00E24388"/>
    <w:rsid w:val="00E3181A"/>
    <w:rsid w:val="00E329FA"/>
    <w:rsid w:val="00E40A6C"/>
    <w:rsid w:val="00E413E4"/>
    <w:rsid w:val="00E47916"/>
    <w:rsid w:val="00E47BA2"/>
    <w:rsid w:val="00E47C9B"/>
    <w:rsid w:val="00E53F95"/>
    <w:rsid w:val="00E60E48"/>
    <w:rsid w:val="00E62003"/>
    <w:rsid w:val="00E62E1A"/>
    <w:rsid w:val="00E64857"/>
    <w:rsid w:val="00E66466"/>
    <w:rsid w:val="00E735EA"/>
    <w:rsid w:val="00E8125E"/>
    <w:rsid w:val="00E84AC8"/>
    <w:rsid w:val="00E90280"/>
    <w:rsid w:val="00E966F5"/>
    <w:rsid w:val="00EA00E5"/>
    <w:rsid w:val="00EA0D6F"/>
    <w:rsid w:val="00EA2AAB"/>
    <w:rsid w:val="00EA36F7"/>
    <w:rsid w:val="00EA44A2"/>
    <w:rsid w:val="00EA5A6D"/>
    <w:rsid w:val="00EA5E27"/>
    <w:rsid w:val="00EB059B"/>
    <w:rsid w:val="00EB180B"/>
    <w:rsid w:val="00EB7ED9"/>
    <w:rsid w:val="00EC034F"/>
    <w:rsid w:val="00EC0A0A"/>
    <w:rsid w:val="00EC0EBC"/>
    <w:rsid w:val="00ED573E"/>
    <w:rsid w:val="00ED5BEA"/>
    <w:rsid w:val="00EE26B6"/>
    <w:rsid w:val="00EE3498"/>
    <w:rsid w:val="00EE5AE2"/>
    <w:rsid w:val="00EF004A"/>
    <w:rsid w:val="00F02152"/>
    <w:rsid w:val="00F029BE"/>
    <w:rsid w:val="00F03B13"/>
    <w:rsid w:val="00F05FD6"/>
    <w:rsid w:val="00F06979"/>
    <w:rsid w:val="00F1074C"/>
    <w:rsid w:val="00F13FF0"/>
    <w:rsid w:val="00F22633"/>
    <w:rsid w:val="00F24BD8"/>
    <w:rsid w:val="00F30729"/>
    <w:rsid w:val="00F315AB"/>
    <w:rsid w:val="00F33F11"/>
    <w:rsid w:val="00F36122"/>
    <w:rsid w:val="00F37621"/>
    <w:rsid w:val="00F43B5E"/>
    <w:rsid w:val="00F50545"/>
    <w:rsid w:val="00F52314"/>
    <w:rsid w:val="00F56966"/>
    <w:rsid w:val="00F56D00"/>
    <w:rsid w:val="00F61D61"/>
    <w:rsid w:val="00F648E1"/>
    <w:rsid w:val="00F65E0B"/>
    <w:rsid w:val="00F6690F"/>
    <w:rsid w:val="00F733B7"/>
    <w:rsid w:val="00F74B8D"/>
    <w:rsid w:val="00F77B87"/>
    <w:rsid w:val="00F82C9B"/>
    <w:rsid w:val="00F962F4"/>
    <w:rsid w:val="00F9667B"/>
    <w:rsid w:val="00F96AD4"/>
    <w:rsid w:val="00FA2F3F"/>
    <w:rsid w:val="00FB0FBF"/>
    <w:rsid w:val="00FC0DE9"/>
    <w:rsid w:val="00FC1AEC"/>
    <w:rsid w:val="00FC3B16"/>
    <w:rsid w:val="00FD3A1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290F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03095079">
      <w:bodyDiv w:val="1"/>
      <w:marLeft w:val="0"/>
      <w:marRight w:val="0"/>
      <w:marTop w:val="0"/>
      <w:marBottom w:val="0"/>
      <w:divBdr>
        <w:top w:val="none" w:sz="0" w:space="0" w:color="auto"/>
        <w:left w:val="none" w:sz="0" w:space="0" w:color="auto"/>
        <w:bottom w:val="none" w:sz="0" w:space="0" w:color="auto"/>
        <w:right w:val="none" w:sz="0" w:space="0" w:color="auto"/>
      </w:divBdr>
      <w:divsChild>
        <w:div w:id="2077244747">
          <w:marLeft w:val="0"/>
          <w:marRight w:val="0"/>
          <w:marTop w:val="0"/>
          <w:marBottom w:val="0"/>
          <w:divBdr>
            <w:top w:val="none" w:sz="0" w:space="0" w:color="auto"/>
            <w:left w:val="none" w:sz="0" w:space="0" w:color="auto"/>
            <w:bottom w:val="none" w:sz="0" w:space="0" w:color="auto"/>
            <w:right w:val="none" w:sz="0" w:space="0" w:color="auto"/>
          </w:divBdr>
        </w:div>
        <w:div w:id="1916013199">
          <w:marLeft w:val="0"/>
          <w:marRight w:val="0"/>
          <w:marTop w:val="0"/>
          <w:marBottom w:val="0"/>
          <w:divBdr>
            <w:top w:val="none" w:sz="0" w:space="0" w:color="auto"/>
            <w:left w:val="none" w:sz="0" w:space="0" w:color="auto"/>
            <w:bottom w:val="none" w:sz="0" w:space="0" w:color="auto"/>
            <w:right w:val="none" w:sz="0" w:space="0" w:color="auto"/>
          </w:divBdr>
        </w:div>
      </w:divsChild>
    </w:div>
    <w:div w:id="979960487">
      <w:bodyDiv w:val="1"/>
      <w:marLeft w:val="0"/>
      <w:marRight w:val="0"/>
      <w:marTop w:val="0"/>
      <w:marBottom w:val="0"/>
      <w:divBdr>
        <w:top w:val="none" w:sz="0" w:space="0" w:color="auto"/>
        <w:left w:val="none" w:sz="0" w:space="0" w:color="auto"/>
        <w:bottom w:val="none" w:sz="0" w:space="0" w:color="auto"/>
        <w:right w:val="none" w:sz="0" w:space="0" w:color="auto"/>
      </w:divBdr>
      <w:divsChild>
        <w:div w:id="66193330">
          <w:marLeft w:val="0"/>
          <w:marRight w:val="0"/>
          <w:marTop w:val="0"/>
          <w:marBottom w:val="0"/>
          <w:divBdr>
            <w:top w:val="none" w:sz="0" w:space="0" w:color="auto"/>
            <w:left w:val="none" w:sz="0" w:space="0" w:color="auto"/>
            <w:bottom w:val="none" w:sz="0" w:space="0" w:color="auto"/>
            <w:right w:val="none" w:sz="0" w:space="0" w:color="auto"/>
          </w:divBdr>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C79B-3018-4C89-BD53-77826283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845</Words>
  <Characters>5867</Characters>
  <DocSecurity>0</DocSecurity>
  <Lines>195</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2018-10-01T09:11:00Z</cp:lastPrinted>
  <dcterms:created xsi:type="dcterms:W3CDTF">2018-10-24T07:35:00Z</dcterms:created>
  <dcterms:modified xsi:type="dcterms:W3CDTF">2018-11-09T09:53:00Z</dcterms:modified>
</cp:coreProperties>
</file>