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4E65" w14:textId="62C8679F" w:rsidR="00324B55" w:rsidRDefault="00324B55" w:rsidP="00B15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D3C2903" w14:textId="47FE214B" w:rsidR="00B158BD" w:rsidRDefault="00B158BD" w:rsidP="00B15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B5025D7" w14:textId="77777777" w:rsidR="00B158BD" w:rsidRPr="00505D6A" w:rsidRDefault="00B158BD" w:rsidP="00B15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EC12303" w14:textId="4D537342" w:rsidR="00B158BD" w:rsidRPr="00A908B0" w:rsidRDefault="00B158BD" w:rsidP="00B158B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967AA1">
        <w:rPr>
          <w:rFonts w:ascii="Times New Roman" w:hAnsi="Times New Roman" w:cs="Times New Roman"/>
          <w:sz w:val="28"/>
          <w:szCs w:val="28"/>
        </w:rPr>
        <w:t>31. oktobrī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967AA1">
        <w:rPr>
          <w:rFonts w:ascii="Times New Roman" w:hAnsi="Times New Roman"/>
          <w:sz w:val="28"/>
          <w:szCs w:val="28"/>
        </w:rPr>
        <w:t> 561</w:t>
      </w:r>
    </w:p>
    <w:p w14:paraId="12690A9A" w14:textId="16BCF3F7" w:rsidR="00B158BD" w:rsidRPr="00A908B0" w:rsidRDefault="00B158BD" w:rsidP="00B158B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967AA1">
        <w:rPr>
          <w:rFonts w:ascii="Times New Roman" w:hAnsi="Times New Roman"/>
          <w:sz w:val="28"/>
          <w:szCs w:val="28"/>
        </w:rPr>
        <w:t>50</w:t>
      </w:r>
      <w:r w:rsidRPr="00A908B0">
        <w:rPr>
          <w:rFonts w:ascii="Times New Roman" w:hAnsi="Times New Roman"/>
          <w:sz w:val="28"/>
          <w:szCs w:val="28"/>
        </w:rPr>
        <w:t> </w:t>
      </w:r>
      <w:r w:rsidR="00967AA1">
        <w:rPr>
          <w:rFonts w:ascii="Times New Roman" w:hAnsi="Times New Roman"/>
          <w:sz w:val="28"/>
          <w:szCs w:val="28"/>
        </w:rPr>
        <w:t>32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39481B74" w14:textId="14D15BF3" w:rsidR="000F055E" w:rsidRDefault="000F055E" w:rsidP="00B1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81B76" w14:textId="77777777" w:rsidR="00505D6A" w:rsidRDefault="00505D6A" w:rsidP="00B158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erobežas ceļa </w:t>
      </w:r>
      <w:r w:rsidR="000B74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 Pāternieku robežkontroles</w:t>
      </w:r>
      <w:r w:rsidR="003E399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punkta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14:paraId="39481B77" w14:textId="77777777" w:rsidR="008649FF" w:rsidRPr="00505D6A" w:rsidRDefault="008649FF" w:rsidP="00B158B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9481B78" w14:textId="69AC905E" w:rsidR="00505D6A" w:rsidRPr="001F5EED" w:rsidRDefault="00B158BD" w:rsidP="00B158BD">
      <w:pPr>
        <w:pStyle w:val="ListParagraph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505D6A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="00505D6A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05D6A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21F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>Pūri</w:t>
      </w:r>
      <w:r w:rsidR="00E21F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D95B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</w:t>
      </w:r>
      <w:r w:rsidR="000605F0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6084</w:t>
      </w:r>
      <w:r w:rsidR="000605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>005</w:t>
      </w:r>
      <w:r w:rsidR="000605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>0127</w:t>
      </w:r>
      <w:r w:rsidR="003E39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vienību </w:t>
      </w:r>
      <w:r w:rsidR="00C132B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DE61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6084</w:t>
      </w:r>
      <w:r w:rsidR="000605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>005</w:t>
      </w:r>
      <w:r w:rsidR="000605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>0109</w:t>
      </w:r>
      <w:r w:rsidR="0045606E">
        <w:rPr>
          <w:rFonts w:ascii="Times New Roman" w:eastAsia="Times New Roman" w:hAnsi="Times New Roman" w:cs="Times New Roman"/>
          <w:sz w:val="28"/>
          <w:szCs w:val="28"/>
          <w:lang w:eastAsia="lv-LV"/>
        </w:rPr>
        <w:t>) 0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>0031</w:t>
      </w:r>
      <w:r w:rsidR="00EE5CB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>ha</w:t>
      </w:r>
      <w:r w:rsidR="003E39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</w:t>
      </w:r>
      <w:r w:rsidR="00EE5CB0">
        <w:rPr>
          <w:rFonts w:ascii="Times New Roman" w:eastAsia="Times New Roman" w:hAnsi="Times New Roman" w:cs="Times New Roman"/>
          <w:sz w:val="28"/>
          <w:szCs w:val="28"/>
          <w:lang w:eastAsia="lv-LV"/>
        </w:rPr>
        <w:t> –</w:t>
      </w:r>
      <w:r w:rsidR="000605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5CB0">
        <w:rPr>
          <w:rFonts w:ascii="Times New Roman" w:eastAsia="Times New Roman" w:hAnsi="Times New Roman" w:cs="Times New Roman"/>
          <w:sz w:val="28"/>
          <w:szCs w:val="28"/>
          <w:lang w:eastAsia="lv-LV"/>
        </w:rPr>
        <w:t>Piedrujas pagastā, Krāslavas</w:t>
      </w:r>
      <w:r w:rsidR="00EE5CB0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</w:t>
      </w:r>
      <w:r w:rsidR="00EE5C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adā, kas nepieciešama </w:t>
      </w:r>
      <w:r w:rsidR="0045606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</w:t>
      </w:r>
      <w:r w:rsidR="00C132B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erobežas ceļa </w:t>
      </w:r>
      <w:r w:rsidR="000B74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 Pāternieku robežkontroles</w:t>
      </w:r>
      <w:r w:rsidR="003E39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punkta</w:t>
      </w:r>
      <w:r w:rsidR="00324B5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zemes nodalījuma joslas uzturēšanai,</w:t>
      </w:r>
      <w:r w:rsidR="00860F65" w:rsidRPr="001F5E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F1621" w:rsidRPr="001F5E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="000B74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3,08</w:t>
      </w:r>
      <w:r w:rsidR="00EE5CB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proofErr w:type="spellStart"/>
      <w:r w:rsidR="004F0DDF" w:rsidRPr="001F5EED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DE61D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atbilstoši noteiktajai atlīdzībai.</w:t>
      </w:r>
    </w:p>
    <w:p w14:paraId="39481B79" w14:textId="77777777" w:rsidR="000F055E" w:rsidRPr="00505D6A" w:rsidRDefault="000F055E" w:rsidP="00B158BD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481B7A" w14:textId="77777777" w:rsidR="00E21F54" w:rsidRPr="00AF2474" w:rsidRDefault="00E21F54" w:rsidP="00B158B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2474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Iekšlietu ministrijai:</w:t>
      </w:r>
    </w:p>
    <w:p w14:paraId="39481B7B" w14:textId="1C2AF67A" w:rsidR="00E21F54" w:rsidRPr="00AF2474" w:rsidRDefault="00E21F54" w:rsidP="00B158B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24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normatīvajos aktos noteiktajā kārtībā īpašuma tiesības uz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šā rīkojuma 1.</w:t>
      </w:r>
      <w:r w:rsidR="00B158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F247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14:paraId="39481B7C" w14:textId="77777777" w:rsidR="00E21F54" w:rsidRDefault="00E21F54" w:rsidP="00B158B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2474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 kas saistīti ar šā rīkojuma 1. punktā minētā nekustamā īpašuma atsavināšanu un īpašuma tiesību nostiprināšanu zemesgrāmatā, segt no Iekšlietu ministrijai piešķirtajiem valsts budžeta līdzekļiem.</w:t>
      </w:r>
    </w:p>
    <w:p w14:paraId="39481B7D" w14:textId="77777777" w:rsidR="00353BDB" w:rsidRDefault="00353BDB" w:rsidP="00B158BD">
      <w:pPr>
        <w:tabs>
          <w:tab w:val="left" w:pos="709"/>
        </w:tabs>
        <w:spacing w:after="0" w:line="240" w:lineRule="auto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481B7E" w14:textId="6A93A772" w:rsidR="00505D6A" w:rsidRDefault="00505D6A" w:rsidP="00B1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8BA917" w14:textId="77777777" w:rsidR="00B158BD" w:rsidRPr="00505D6A" w:rsidRDefault="00B158BD" w:rsidP="00B1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EEB8C3" w14:textId="77777777" w:rsidR="00B158BD" w:rsidRPr="008D0863" w:rsidRDefault="00B158BD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7232E522" w14:textId="77777777" w:rsidR="00B158BD" w:rsidRPr="008D0863" w:rsidRDefault="00B158BD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258D3074" w14:textId="77777777" w:rsidR="00B158BD" w:rsidRPr="008D0863" w:rsidRDefault="00B158BD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488A995" w14:textId="77777777" w:rsidR="00B158BD" w:rsidRPr="008D0863" w:rsidRDefault="00B158BD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9DE91FE" w14:textId="77777777" w:rsidR="00B158BD" w:rsidRPr="008D0863" w:rsidRDefault="00B158BD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39481B80" w14:textId="47C40488" w:rsidR="00505D6A" w:rsidRPr="002B3078" w:rsidRDefault="00505D6A" w:rsidP="00B15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481B83" w14:textId="77777777" w:rsidR="00C62BD6" w:rsidRPr="002B3078" w:rsidRDefault="00C62BD6" w:rsidP="00B158BD">
      <w:pPr>
        <w:spacing w:after="0" w:line="240" w:lineRule="auto"/>
        <w:rPr>
          <w:sz w:val="28"/>
          <w:szCs w:val="28"/>
        </w:rPr>
      </w:pPr>
    </w:p>
    <w:sectPr w:rsidR="00C62BD6" w:rsidRPr="002B3078" w:rsidSect="00B158B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1B86" w14:textId="77777777" w:rsidR="00141D04" w:rsidRDefault="00141D04" w:rsidP="00DD3D16">
      <w:pPr>
        <w:spacing w:after="0" w:line="240" w:lineRule="auto"/>
      </w:pPr>
      <w:r>
        <w:separator/>
      </w:r>
    </w:p>
  </w:endnote>
  <w:endnote w:type="continuationSeparator" w:id="0">
    <w:p w14:paraId="39481B87" w14:textId="77777777" w:rsidR="00141D04" w:rsidRDefault="00141D04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3505" w14:textId="6EAB2A7A" w:rsidR="00B158BD" w:rsidRPr="00B158BD" w:rsidRDefault="00B158BD">
    <w:pPr>
      <w:pStyle w:val="Footer"/>
      <w:rPr>
        <w:rFonts w:ascii="Times New Roman" w:hAnsi="Times New Roman" w:cs="Times New Roman"/>
        <w:sz w:val="16"/>
        <w:szCs w:val="16"/>
      </w:rPr>
    </w:pPr>
    <w:r w:rsidRPr="00B158BD">
      <w:rPr>
        <w:rFonts w:ascii="Times New Roman" w:hAnsi="Times New Roman" w:cs="Times New Roman"/>
        <w:sz w:val="16"/>
        <w:szCs w:val="16"/>
      </w:rPr>
      <w:t>R2025_8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81B84" w14:textId="77777777" w:rsidR="00141D04" w:rsidRDefault="00141D04" w:rsidP="00DD3D16">
      <w:pPr>
        <w:spacing w:after="0" w:line="240" w:lineRule="auto"/>
      </w:pPr>
      <w:r>
        <w:separator/>
      </w:r>
    </w:p>
  </w:footnote>
  <w:footnote w:type="continuationSeparator" w:id="0">
    <w:p w14:paraId="39481B85" w14:textId="77777777" w:rsidR="00141D04" w:rsidRDefault="00141D04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18AD" w14:textId="77777777" w:rsidR="00B158BD" w:rsidRPr="00A142D0" w:rsidRDefault="00B158BD">
    <w:pPr>
      <w:pStyle w:val="Header"/>
    </w:pPr>
  </w:p>
  <w:p w14:paraId="70CA674E" w14:textId="13795348" w:rsidR="00B158BD" w:rsidRPr="00A142D0" w:rsidRDefault="00B158BD">
    <w:pPr>
      <w:pStyle w:val="Header"/>
    </w:pPr>
    <w:r>
      <w:rPr>
        <w:noProof/>
      </w:rPr>
      <w:drawing>
        <wp:inline distT="0" distB="0" distL="0" distR="0" wp14:anchorId="78BCF16F" wp14:editId="2524E531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2D752" w14:textId="1A423376" w:rsidR="00B158BD" w:rsidRDefault="00B15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hybridMultilevel"/>
    <w:tmpl w:val="9F18ED1C"/>
    <w:lvl w:ilvl="0" w:tplc="21FC0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605F0"/>
    <w:rsid w:val="00075DC4"/>
    <w:rsid w:val="00083AF6"/>
    <w:rsid w:val="000B7487"/>
    <w:rsid w:val="000F055E"/>
    <w:rsid w:val="000F0DBE"/>
    <w:rsid w:val="000F372B"/>
    <w:rsid w:val="00141D04"/>
    <w:rsid w:val="001638EC"/>
    <w:rsid w:val="001B4B57"/>
    <w:rsid w:val="001F5EED"/>
    <w:rsid w:val="00222129"/>
    <w:rsid w:val="00237B4E"/>
    <w:rsid w:val="002921CD"/>
    <w:rsid w:val="002935B1"/>
    <w:rsid w:val="00296D1E"/>
    <w:rsid w:val="002B3078"/>
    <w:rsid w:val="00324B55"/>
    <w:rsid w:val="00351DE8"/>
    <w:rsid w:val="00353BDB"/>
    <w:rsid w:val="0035429F"/>
    <w:rsid w:val="003E3997"/>
    <w:rsid w:val="003E6CC2"/>
    <w:rsid w:val="003F6434"/>
    <w:rsid w:val="00402EFE"/>
    <w:rsid w:val="00447744"/>
    <w:rsid w:val="00452F87"/>
    <w:rsid w:val="0045606E"/>
    <w:rsid w:val="004576EE"/>
    <w:rsid w:val="004854E0"/>
    <w:rsid w:val="004C3067"/>
    <w:rsid w:val="004F0DDF"/>
    <w:rsid w:val="00505D6A"/>
    <w:rsid w:val="00551D5C"/>
    <w:rsid w:val="00586591"/>
    <w:rsid w:val="00591999"/>
    <w:rsid w:val="005D4C4E"/>
    <w:rsid w:val="005F56DD"/>
    <w:rsid w:val="0062638E"/>
    <w:rsid w:val="006520F8"/>
    <w:rsid w:val="006D6A5C"/>
    <w:rsid w:val="00763E60"/>
    <w:rsid w:val="00794D03"/>
    <w:rsid w:val="00807414"/>
    <w:rsid w:val="008100D9"/>
    <w:rsid w:val="00812CE4"/>
    <w:rsid w:val="00822B92"/>
    <w:rsid w:val="00860F65"/>
    <w:rsid w:val="008649FF"/>
    <w:rsid w:val="00877D7E"/>
    <w:rsid w:val="00892A6D"/>
    <w:rsid w:val="009230F9"/>
    <w:rsid w:val="00953577"/>
    <w:rsid w:val="00967AA1"/>
    <w:rsid w:val="00973D45"/>
    <w:rsid w:val="00987450"/>
    <w:rsid w:val="00996AA9"/>
    <w:rsid w:val="00A4324B"/>
    <w:rsid w:val="00AA579F"/>
    <w:rsid w:val="00B13C30"/>
    <w:rsid w:val="00B158BD"/>
    <w:rsid w:val="00B31F0D"/>
    <w:rsid w:val="00BE2878"/>
    <w:rsid w:val="00BE42E1"/>
    <w:rsid w:val="00BE7C7C"/>
    <w:rsid w:val="00C10B2F"/>
    <w:rsid w:val="00C132B2"/>
    <w:rsid w:val="00C20BD9"/>
    <w:rsid w:val="00C30994"/>
    <w:rsid w:val="00C62BD6"/>
    <w:rsid w:val="00C64B20"/>
    <w:rsid w:val="00D37E30"/>
    <w:rsid w:val="00D95B2E"/>
    <w:rsid w:val="00DB058C"/>
    <w:rsid w:val="00DC3CDC"/>
    <w:rsid w:val="00DC4013"/>
    <w:rsid w:val="00DD3D16"/>
    <w:rsid w:val="00DE61D6"/>
    <w:rsid w:val="00E025AA"/>
    <w:rsid w:val="00E07A71"/>
    <w:rsid w:val="00E21F54"/>
    <w:rsid w:val="00E42252"/>
    <w:rsid w:val="00E523DE"/>
    <w:rsid w:val="00EE5CB0"/>
    <w:rsid w:val="00F30961"/>
    <w:rsid w:val="00F404D4"/>
    <w:rsid w:val="00FB1FC3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481B6E"/>
  <w15:docId w15:val="{0128263A-D1B2-4285-8B8E-805FC4CD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B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B55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B158B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10</cp:revision>
  <cp:lastPrinted>2018-10-25T10:23:00Z</cp:lastPrinted>
  <dcterms:created xsi:type="dcterms:W3CDTF">2018-09-06T13:09:00Z</dcterms:created>
  <dcterms:modified xsi:type="dcterms:W3CDTF">2018-10-31T11:22:00Z</dcterms:modified>
</cp:coreProperties>
</file>