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2104" w14:textId="77777777" w:rsidR="00457695" w:rsidRPr="003F746B" w:rsidRDefault="00457695" w:rsidP="00457695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F746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PROJEKTS</w:t>
      </w:r>
    </w:p>
    <w:p w14:paraId="2F9181AD" w14:textId="57F21662" w:rsidR="00457695" w:rsidRPr="008426E3" w:rsidRDefault="008426E3" w:rsidP="008426E3">
      <w:pPr>
        <w:tabs>
          <w:tab w:val="center" w:pos="4535"/>
          <w:tab w:val="left" w:pos="7515"/>
        </w:tabs>
        <w:rPr>
          <w:rFonts w:ascii="Times New Roman" w:eastAsia="Calibri" w:hAnsi="Times New Roman" w:cs="Times New Roman"/>
          <w:sz w:val="26"/>
          <w:szCs w:val="26"/>
        </w:rPr>
      </w:pPr>
      <w:r w:rsidRPr="008426E3">
        <w:rPr>
          <w:rFonts w:ascii="Times New Roman" w:eastAsia="Calibri" w:hAnsi="Times New Roman" w:cs="Times New Roman"/>
          <w:sz w:val="26"/>
          <w:szCs w:val="26"/>
        </w:rPr>
        <w:tab/>
      </w:r>
      <w:r w:rsidR="00457695" w:rsidRPr="008426E3">
        <w:rPr>
          <w:rFonts w:ascii="Times New Roman" w:eastAsia="Calibri" w:hAnsi="Times New Roman" w:cs="Times New Roman"/>
          <w:sz w:val="26"/>
          <w:szCs w:val="26"/>
        </w:rPr>
        <w:t>LATVIJAS REPUBLIKAS MINISTRU KABINETS</w:t>
      </w:r>
      <w:r w:rsidRPr="008426E3">
        <w:rPr>
          <w:rFonts w:ascii="Times New Roman" w:eastAsia="Calibri" w:hAnsi="Times New Roman" w:cs="Times New Roman"/>
          <w:sz w:val="26"/>
          <w:szCs w:val="26"/>
        </w:rPr>
        <w:tab/>
      </w:r>
    </w:p>
    <w:p w14:paraId="6A7E195D" w14:textId="06102933" w:rsidR="00AB7155" w:rsidRPr="003F746B" w:rsidRDefault="00457695" w:rsidP="0045769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>201</w:t>
      </w:r>
      <w:r w:rsidR="0040430D"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F04462"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>gada___________</w:t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AB7155" w:rsidRPr="003F746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AB7155" w:rsidRPr="003F746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AB7155" w:rsidRPr="003F746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AB7155" w:rsidRPr="003F746B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8C2AE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8C2AE8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3F746B">
        <w:rPr>
          <w:rFonts w:ascii="Times New Roman" w:eastAsia="Times New Roman" w:hAnsi="Times New Roman"/>
          <w:sz w:val="26"/>
          <w:szCs w:val="26"/>
          <w:lang w:eastAsia="lv-LV"/>
        </w:rPr>
        <w:t>Rīkojum</w:t>
      </w:r>
      <w:r w:rsidR="00AB7155" w:rsidRPr="003F746B">
        <w:rPr>
          <w:rFonts w:ascii="Times New Roman" w:eastAsia="Times New Roman" w:hAnsi="Times New Roman"/>
          <w:sz w:val="26"/>
          <w:szCs w:val="26"/>
          <w:lang w:eastAsia="lv-LV"/>
        </w:rPr>
        <w:t xml:space="preserve">s </w:t>
      </w:r>
      <w:r w:rsidRPr="003F746B">
        <w:rPr>
          <w:rFonts w:ascii="Times New Roman" w:eastAsia="Times New Roman" w:hAnsi="Times New Roman"/>
          <w:sz w:val="26"/>
          <w:szCs w:val="26"/>
          <w:lang w:eastAsia="lv-LV"/>
        </w:rPr>
        <w:t xml:space="preserve">Nr.__ </w:t>
      </w:r>
    </w:p>
    <w:p w14:paraId="7C28A0FC" w14:textId="35093570" w:rsidR="00457695" w:rsidRPr="003F746B" w:rsidRDefault="00F04462" w:rsidP="0045769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3F746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8C2AE8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8C2AE8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(</w:t>
      </w:r>
      <w:proofErr w:type="spellStart"/>
      <w:r w:rsidR="008C2AE8">
        <w:rPr>
          <w:rFonts w:ascii="Times New Roman" w:eastAsia="Times New Roman" w:hAnsi="Times New Roman" w:cs="Times New Roman"/>
          <w:sz w:val="26"/>
          <w:szCs w:val="26"/>
          <w:lang w:eastAsia="lv-LV"/>
        </w:rPr>
        <w:t>prot.Nr</w:t>
      </w:r>
      <w:proofErr w:type="spellEnd"/>
      <w:r w:rsidR="008C2AE8">
        <w:rPr>
          <w:rFonts w:ascii="Times New Roman" w:eastAsia="Times New Roman" w:hAnsi="Times New Roman" w:cs="Times New Roman"/>
          <w:sz w:val="26"/>
          <w:szCs w:val="26"/>
          <w:lang w:eastAsia="lv-LV"/>
        </w:rPr>
        <w:t>.____.§)</w:t>
      </w:r>
    </w:p>
    <w:p w14:paraId="3DB4ED44" w14:textId="77777777" w:rsidR="00457695" w:rsidRPr="003F746B" w:rsidRDefault="00457695" w:rsidP="00457695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60FF1E25" w14:textId="39C46040" w:rsidR="005B78A2" w:rsidRPr="008426E3" w:rsidRDefault="005B78A2" w:rsidP="00F71E10">
      <w:pPr>
        <w:shd w:val="clear" w:color="auto" w:fill="FFFFFF"/>
        <w:spacing w:after="12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  <w:r w:rsidRPr="008426E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 xml:space="preserve">Par </w:t>
      </w:r>
      <w:r w:rsidR="00BC18B2" w:rsidRPr="008426E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J</w:t>
      </w:r>
      <w:r w:rsidR="00CC1297" w:rsidRPr="008426E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ūras plānojum</w:t>
      </w:r>
      <w:r w:rsidR="00417CA4" w:rsidRPr="008426E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u</w:t>
      </w:r>
      <w:r w:rsidR="00F804F3" w:rsidRPr="008426E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 xml:space="preserve"> 2030</w:t>
      </w:r>
    </w:p>
    <w:p w14:paraId="3634667B" w14:textId="7F0516F6" w:rsidR="006C0ED4" w:rsidRPr="008426E3" w:rsidRDefault="006C0ED4" w:rsidP="00CF738F">
      <w:pPr>
        <w:pStyle w:val="ListParagraph"/>
        <w:numPr>
          <w:ilvl w:val="0"/>
          <w:numId w:val="2"/>
        </w:numPr>
        <w:shd w:val="clear" w:color="auto" w:fill="FFFFFF"/>
        <w:spacing w:after="120" w:line="24" w:lineRule="atLeas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 xml:space="preserve">Apstiprināt </w:t>
      </w:r>
      <w:r w:rsidR="00BC18B2" w:rsidRPr="008426E3">
        <w:rPr>
          <w:rFonts w:ascii="Times New Roman" w:hAnsi="Times New Roman" w:cs="Times New Roman"/>
          <w:sz w:val="26"/>
          <w:szCs w:val="26"/>
        </w:rPr>
        <w:t>J</w:t>
      </w:r>
      <w:r w:rsidR="00CC1297" w:rsidRPr="008426E3">
        <w:rPr>
          <w:rFonts w:ascii="Times New Roman" w:hAnsi="Times New Roman" w:cs="Times New Roman"/>
          <w:sz w:val="26"/>
          <w:szCs w:val="26"/>
        </w:rPr>
        <w:t>ūras plānojumu</w:t>
      </w:r>
      <w:r w:rsidR="00A31005" w:rsidRPr="008426E3">
        <w:rPr>
          <w:rFonts w:ascii="Times New Roman" w:hAnsi="Times New Roman" w:cs="Times New Roman"/>
          <w:sz w:val="26"/>
          <w:szCs w:val="26"/>
        </w:rPr>
        <w:t xml:space="preserve"> </w:t>
      </w:r>
      <w:r w:rsidR="00CF738F" w:rsidRPr="008426E3">
        <w:rPr>
          <w:rFonts w:ascii="Times New Roman" w:hAnsi="Times New Roman" w:cs="Times New Roman"/>
          <w:sz w:val="26"/>
          <w:szCs w:val="26"/>
        </w:rPr>
        <w:t>Latvijas Republikas iekšējiem jūras ūdeņiem, teritoriālajai jūrai un ekskluzīvās ekonomiskās zonas ūdeņiem līdz 2030.</w:t>
      </w:r>
      <w:r w:rsidR="00052B6A" w:rsidRPr="008426E3">
        <w:rPr>
          <w:rFonts w:ascii="Times New Roman" w:hAnsi="Times New Roman" w:cs="Times New Roman"/>
          <w:sz w:val="26"/>
          <w:szCs w:val="26"/>
        </w:rPr>
        <w:t> </w:t>
      </w:r>
      <w:r w:rsidR="00CF738F" w:rsidRPr="008426E3">
        <w:rPr>
          <w:rFonts w:ascii="Times New Roman" w:hAnsi="Times New Roman" w:cs="Times New Roman"/>
          <w:sz w:val="26"/>
          <w:szCs w:val="26"/>
        </w:rPr>
        <w:t>gadam.</w:t>
      </w:r>
    </w:p>
    <w:p w14:paraId="134C4BE3" w14:textId="77777777" w:rsidR="006C0ED4" w:rsidRPr="008426E3" w:rsidRDefault="006C0ED4" w:rsidP="006C0ED4">
      <w:pPr>
        <w:pStyle w:val="ListParagraph"/>
        <w:numPr>
          <w:ilvl w:val="0"/>
          <w:numId w:val="2"/>
        </w:numPr>
        <w:shd w:val="clear" w:color="auto" w:fill="FFFFFF"/>
        <w:spacing w:after="120" w:line="24" w:lineRule="atLeas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>Noteikt Vides aizsardzības un reģionālās attīstības ministriju par atbildīgo institūciju, kas sadarbībā ar Satiksmes ministriju, Zemkopības ministriju, Iekšlietu ministriju, Veselības ministriju, Ekonomikas ministriju, Aizsardzības ministriju, Kultūras ministriju</w:t>
      </w:r>
      <w:r w:rsidRPr="008426E3">
        <w:rPr>
          <w:rStyle w:val="CommentReference"/>
          <w:rFonts w:ascii="Times New Roman" w:hAnsi="Times New Roman" w:cs="Times New Roman"/>
          <w:sz w:val="26"/>
          <w:szCs w:val="26"/>
        </w:rPr>
        <w:t> </w:t>
      </w:r>
      <w:r w:rsidRPr="008426E3">
        <w:rPr>
          <w:rFonts w:ascii="Times New Roman" w:hAnsi="Times New Roman" w:cs="Times New Roman"/>
          <w:sz w:val="26"/>
          <w:szCs w:val="26"/>
        </w:rPr>
        <w:t xml:space="preserve"> un to padotības </w:t>
      </w:r>
      <w:r w:rsidRPr="008426E3">
        <w:rPr>
          <w:rStyle w:val="CommentReference"/>
          <w:rFonts w:ascii="Times New Roman" w:hAnsi="Times New Roman" w:cs="Times New Roman"/>
          <w:sz w:val="26"/>
          <w:szCs w:val="26"/>
        </w:rPr>
        <w:t> </w:t>
      </w:r>
      <w:r w:rsidRPr="008426E3">
        <w:rPr>
          <w:rFonts w:ascii="Times New Roman" w:hAnsi="Times New Roman" w:cs="Times New Roman"/>
          <w:sz w:val="26"/>
          <w:szCs w:val="26"/>
        </w:rPr>
        <w:t>iestādēm nodrošina plānojumā noteikto uzdevumu īstenošanu.</w:t>
      </w:r>
      <w:r w:rsidRPr="008426E3">
        <w:rPr>
          <w:rStyle w:val="CommentReference"/>
          <w:rFonts w:ascii="Times New Roman" w:hAnsi="Times New Roman" w:cs="Times New Roman"/>
          <w:sz w:val="26"/>
          <w:szCs w:val="26"/>
        </w:rPr>
        <w:t> </w:t>
      </w:r>
    </w:p>
    <w:p w14:paraId="7107F6B7" w14:textId="77777777" w:rsidR="00CC1297" w:rsidRPr="008426E3" w:rsidRDefault="00E64DC2" w:rsidP="003A703B">
      <w:pPr>
        <w:pStyle w:val="ListParagraph"/>
        <w:numPr>
          <w:ilvl w:val="0"/>
          <w:numId w:val="1"/>
        </w:numPr>
        <w:shd w:val="clear" w:color="auto" w:fill="FFFFFF"/>
        <w:spacing w:after="120" w:line="24" w:lineRule="atLeast"/>
        <w:ind w:left="3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Atbildīgajām institūcijām līdz 20</w:t>
      </w:r>
      <w:r w:rsidR="00CC1297"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>24</w:t>
      </w: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>. gada 1. maijam iesniegt Vides aizsardzības un reģionālās attīstības ministrijā i</w:t>
      </w:r>
      <w:bookmarkStart w:id="0" w:name="_GoBack"/>
      <w:bookmarkEnd w:id="0"/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nformāciju par plānojumā ietverto </w:t>
      </w:r>
      <w:r w:rsidR="00A31005"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gaitu.</w:t>
      </w:r>
    </w:p>
    <w:p w14:paraId="5990AD9C" w14:textId="48F83A28" w:rsidR="00C02D9B" w:rsidRPr="008426E3" w:rsidRDefault="00C02D9B" w:rsidP="003A703B">
      <w:pPr>
        <w:pStyle w:val="ListParagraph"/>
        <w:numPr>
          <w:ilvl w:val="0"/>
          <w:numId w:val="1"/>
        </w:numPr>
        <w:shd w:val="clear" w:color="auto" w:fill="FFFFFF"/>
        <w:spacing w:after="120" w:line="24" w:lineRule="atLeast"/>
        <w:ind w:left="3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>Vides aizsardzības un reģionālās attīstības ministrijai sagatavot</w:t>
      </w:r>
      <w:r w:rsidR="001A0933" w:rsidRPr="008426E3">
        <w:rPr>
          <w:rFonts w:ascii="Times New Roman" w:hAnsi="Times New Roman" w:cs="Times New Roman"/>
          <w:sz w:val="26"/>
          <w:szCs w:val="26"/>
        </w:rPr>
        <w:t xml:space="preserve"> un</w:t>
      </w:r>
      <w:r w:rsidR="004C3E90" w:rsidRPr="008426E3">
        <w:rPr>
          <w:rFonts w:ascii="Times New Roman" w:hAnsi="Times New Roman" w:cs="Times New Roman"/>
          <w:sz w:val="26"/>
          <w:szCs w:val="26"/>
        </w:rPr>
        <w:t xml:space="preserve"> līdz 2020.</w:t>
      </w:r>
      <w:r w:rsidR="00B96238" w:rsidRPr="008426E3">
        <w:rPr>
          <w:rFonts w:ascii="Times New Roman" w:hAnsi="Times New Roman" w:cs="Times New Roman"/>
          <w:sz w:val="26"/>
          <w:szCs w:val="26"/>
        </w:rPr>
        <w:t> </w:t>
      </w:r>
      <w:r w:rsidR="004C3E90" w:rsidRPr="008426E3">
        <w:rPr>
          <w:rFonts w:ascii="Times New Roman" w:hAnsi="Times New Roman" w:cs="Times New Roman"/>
          <w:sz w:val="26"/>
          <w:szCs w:val="26"/>
        </w:rPr>
        <w:t xml:space="preserve">gada </w:t>
      </w:r>
      <w:r w:rsidR="009A54B8" w:rsidRPr="008426E3">
        <w:rPr>
          <w:rFonts w:ascii="Times New Roman" w:hAnsi="Times New Roman" w:cs="Times New Roman"/>
          <w:sz w:val="26"/>
          <w:szCs w:val="26"/>
        </w:rPr>
        <w:t> </w:t>
      </w:r>
      <w:r w:rsidR="004253F7" w:rsidRPr="008426E3">
        <w:rPr>
          <w:rFonts w:ascii="Times New Roman" w:hAnsi="Times New Roman" w:cs="Times New Roman"/>
          <w:sz w:val="26"/>
          <w:szCs w:val="26"/>
        </w:rPr>
        <w:t>29</w:t>
      </w:r>
      <w:r w:rsidR="004C3E90" w:rsidRPr="008426E3">
        <w:rPr>
          <w:rFonts w:ascii="Times New Roman" w:hAnsi="Times New Roman" w:cs="Times New Roman"/>
          <w:sz w:val="26"/>
          <w:szCs w:val="26"/>
        </w:rPr>
        <w:t>.</w:t>
      </w:r>
      <w:r w:rsidR="00B96238" w:rsidRPr="008426E3">
        <w:rPr>
          <w:rFonts w:ascii="Times New Roman" w:hAnsi="Times New Roman" w:cs="Times New Roman"/>
          <w:sz w:val="26"/>
          <w:szCs w:val="26"/>
        </w:rPr>
        <w:t> </w:t>
      </w:r>
      <w:r w:rsidR="004C3E90" w:rsidRPr="008426E3">
        <w:rPr>
          <w:rFonts w:ascii="Times New Roman" w:hAnsi="Times New Roman" w:cs="Times New Roman"/>
          <w:sz w:val="26"/>
          <w:szCs w:val="26"/>
        </w:rPr>
        <w:t>maijam</w:t>
      </w:r>
      <w:r w:rsidR="001A0933" w:rsidRPr="008426E3">
        <w:rPr>
          <w:rFonts w:ascii="Times New Roman" w:hAnsi="Times New Roman" w:cs="Times New Roman"/>
          <w:sz w:val="26"/>
          <w:szCs w:val="26"/>
        </w:rPr>
        <w:t xml:space="preserve"> iesniegt</w:t>
      </w:r>
      <w:r w:rsidRPr="008426E3">
        <w:rPr>
          <w:rFonts w:ascii="Times New Roman" w:hAnsi="Times New Roman" w:cs="Times New Roman"/>
          <w:sz w:val="26"/>
          <w:szCs w:val="26"/>
        </w:rPr>
        <w:t xml:space="preserve"> </w:t>
      </w:r>
      <w:r w:rsidR="004C3E90" w:rsidRPr="008426E3">
        <w:rPr>
          <w:rFonts w:ascii="Times New Roman" w:hAnsi="Times New Roman" w:cs="Times New Roman"/>
          <w:sz w:val="26"/>
          <w:szCs w:val="26"/>
        </w:rPr>
        <w:t xml:space="preserve">Ministru kabinetā </w:t>
      </w:r>
      <w:r w:rsidRPr="008426E3">
        <w:rPr>
          <w:rFonts w:ascii="Times New Roman" w:hAnsi="Times New Roman" w:cs="Times New Roman"/>
          <w:sz w:val="26"/>
          <w:szCs w:val="26"/>
        </w:rPr>
        <w:t>grozījumus</w:t>
      </w:r>
      <w:r w:rsidR="00C22AEC" w:rsidRPr="008426E3">
        <w:rPr>
          <w:rFonts w:ascii="Times New Roman" w:hAnsi="Times New Roman" w:cs="Times New Roman"/>
          <w:sz w:val="26"/>
          <w:szCs w:val="26"/>
        </w:rPr>
        <w:t xml:space="preserve"> Jūras vides aizsardzības</w:t>
      </w:r>
      <w:r w:rsidR="001A0933" w:rsidRPr="008426E3">
        <w:rPr>
          <w:rFonts w:ascii="Times New Roman" w:hAnsi="Times New Roman" w:cs="Times New Roman"/>
          <w:sz w:val="26"/>
          <w:szCs w:val="26"/>
        </w:rPr>
        <w:t xml:space="preserve"> un pārvaldības</w:t>
      </w:r>
      <w:r w:rsidR="00C22AEC" w:rsidRPr="008426E3">
        <w:rPr>
          <w:rFonts w:ascii="Times New Roman" w:hAnsi="Times New Roman" w:cs="Times New Roman"/>
          <w:sz w:val="26"/>
          <w:szCs w:val="26"/>
        </w:rPr>
        <w:t xml:space="preserve"> likumā un </w:t>
      </w:r>
      <w:r w:rsidR="004C3E90" w:rsidRPr="008426E3">
        <w:rPr>
          <w:rFonts w:ascii="Times New Roman" w:hAnsi="Times New Roman" w:cs="Times New Roman"/>
          <w:sz w:val="26"/>
          <w:szCs w:val="26"/>
        </w:rPr>
        <w:t>M</w:t>
      </w:r>
      <w:r w:rsidR="00B96238" w:rsidRPr="008426E3">
        <w:rPr>
          <w:rFonts w:ascii="Times New Roman" w:hAnsi="Times New Roman" w:cs="Times New Roman"/>
          <w:sz w:val="26"/>
          <w:szCs w:val="26"/>
        </w:rPr>
        <w:t>inistru kabineta 2012.</w:t>
      </w:r>
      <w:r w:rsidR="00AB7155" w:rsidRPr="008426E3">
        <w:rPr>
          <w:rFonts w:ascii="Times New Roman" w:hAnsi="Times New Roman" w:cs="Times New Roman"/>
          <w:sz w:val="26"/>
          <w:szCs w:val="26"/>
        </w:rPr>
        <w:t> </w:t>
      </w:r>
      <w:r w:rsidR="00B96238" w:rsidRPr="008426E3">
        <w:rPr>
          <w:rFonts w:ascii="Times New Roman" w:hAnsi="Times New Roman" w:cs="Times New Roman"/>
          <w:sz w:val="26"/>
          <w:szCs w:val="26"/>
        </w:rPr>
        <w:t>gada 30.  </w:t>
      </w:r>
      <w:r w:rsidR="004C3E90" w:rsidRPr="008426E3">
        <w:rPr>
          <w:rFonts w:ascii="Times New Roman" w:hAnsi="Times New Roman" w:cs="Times New Roman"/>
          <w:sz w:val="26"/>
          <w:szCs w:val="26"/>
        </w:rPr>
        <w:t>oktobra noteikumos Nr.</w:t>
      </w:r>
      <w:r w:rsidR="00052B6A" w:rsidRPr="008426E3">
        <w:rPr>
          <w:rFonts w:ascii="Times New Roman" w:hAnsi="Times New Roman" w:cs="Times New Roman"/>
          <w:sz w:val="26"/>
          <w:szCs w:val="26"/>
        </w:rPr>
        <w:t> </w:t>
      </w:r>
      <w:r w:rsidR="004C3E90" w:rsidRPr="008426E3">
        <w:rPr>
          <w:rFonts w:ascii="Times New Roman" w:hAnsi="Times New Roman" w:cs="Times New Roman"/>
          <w:sz w:val="26"/>
          <w:szCs w:val="26"/>
        </w:rPr>
        <w:t>740 “Jūras plānojuma izstrādes, ieviešanas un uzraudzības kārtība”.</w:t>
      </w:r>
    </w:p>
    <w:p w14:paraId="1E611F80" w14:textId="583774A6" w:rsidR="00C02D9B" w:rsidRPr="008426E3" w:rsidRDefault="00C02D9B" w:rsidP="001F11D1">
      <w:pPr>
        <w:pStyle w:val="ListParagraph"/>
        <w:numPr>
          <w:ilvl w:val="0"/>
          <w:numId w:val="1"/>
        </w:numPr>
        <w:shd w:val="clear" w:color="auto" w:fill="FFFFFF"/>
        <w:spacing w:after="120" w:line="24" w:lineRule="atLeast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>Vides aizsardzības un reģionālās attīstības ministrijai, lai nodrošinātu šī rīkojuma 1.</w:t>
      </w:r>
      <w:r w:rsidR="00AB7155" w:rsidRPr="008426E3">
        <w:rPr>
          <w:rFonts w:ascii="Times New Roman" w:hAnsi="Times New Roman" w:cs="Times New Roman"/>
          <w:sz w:val="26"/>
          <w:szCs w:val="26"/>
        </w:rPr>
        <w:t> </w:t>
      </w:r>
      <w:r w:rsidRPr="008426E3">
        <w:rPr>
          <w:rFonts w:ascii="Times New Roman" w:hAnsi="Times New Roman" w:cs="Times New Roman"/>
          <w:sz w:val="26"/>
          <w:szCs w:val="26"/>
        </w:rPr>
        <w:t>punktā minētā jūras plānojuma īstenošanu, normatīvajos aktos noteiktā kārtībā iesniegt Finanšu ministrijai</w:t>
      </w:r>
      <w:r w:rsidR="001F11D1" w:rsidRPr="008426E3">
        <w:rPr>
          <w:rFonts w:ascii="Times New Roman" w:hAnsi="Times New Roman" w:cs="Times New Roman"/>
          <w:sz w:val="26"/>
          <w:szCs w:val="26"/>
        </w:rPr>
        <w:t xml:space="preserve"> līdzekļu pieprasījumu prioritārajiem pasākumiem 2023.</w:t>
      </w:r>
      <w:r w:rsidR="004C3E90" w:rsidRPr="008426E3">
        <w:rPr>
          <w:rFonts w:ascii="Times New Roman" w:hAnsi="Times New Roman" w:cs="Times New Roman"/>
          <w:sz w:val="26"/>
          <w:szCs w:val="26"/>
        </w:rPr>
        <w:t xml:space="preserve"> – </w:t>
      </w:r>
      <w:r w:rsidR="001F11D1" w:rsidRPr="008426E3">
        <w:rPr>
          <w:rFonts w:ascii="Times New Roman" w:hAnsi="Times New Roman" w:cs="Times New Roman"/>
          <w:sz w:val="26"/>
          <w:szCs w:val="26"/>
        </w:rPr>
        <w:t>2025.</w:t>
      </w:r>
      <w:r w:rsidR="00AB7155" w:rsidRPr="008426E3">
        <w:rPr>
          <w:rFonts w:ascii="Times New Roman" w:hAnsi="Times New Roman" w:cs="Times New Roman"/>
          <w:sz w:val="26"/>
          <w:szCs w:val="26"/>
        </w:rPr>
        <w:t> </w:t>
      </w:r>
      <w:r w:rsidR="001F11D1" w:rsidRPr="008426E3">
        <w:rPr>
          <w:rFonts w:ascii="Times New Roman" w:hAnsi="Times New Roman" w:cs="Times New Roman"/>
          <w:sz w:val="26"/>
          <w:szCs w:val="26"/>
        </w:rPr>
        <w:t>gada vidēja termiņa budžeta ietvarā.</w:t>
      </w:r>
    </w:p>
    <w:p w14:paraId="0F024593" w14:textId="75DBF070" w:rsidR="00F43556" w:rsidRPr="008426E3" w:rsidRDefault="00CC1297" w:rsidP="003A703B">
      <w:pPr>
        <w:pStyle w:val="ListParagraph"/>
        <w:numPr>
          <w:ilvl w:val="0"/>
          <w:numId w:val="1"/>
        </w:numPr>
        <w:shd w:val="clear" w:color="auto" w:fill="FFFFFF"/>
        <w:spacing w:after="120" w:line="24" w:lineRule="atLeast"/>
        <w:ind w:left="35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6E3">
        <w:rPr>
          <w:rFonts w:ascii="Times New Roman" w:hAnsi="Times New Roman" w:cs="Times New Roman"/>
          <w:sz w:val="26"/>
          <w:szCs w:val="26"/>
        </w:rPr>
        <w:t>Vides aizsardzības un reģionālās attīstības ministrijai līdz 2024. gada 3</w:t>
      </w:r>
      <w:r w:rsidR="004253F7" w:rsidRPr="008426E3">
        <w:rPr>
          <w:rFonts w:ascii="Times New Roman" w:hAnsi="Times New Roman" w:cs="Times New Roman"/>
          <w:sz w:val="26"/>
          <w:szCs w:val="26"/>
        </w:rPr>
        <w:t>0</w:t>
      </w:r>
      <w:r w:rsidRPr="008426E3">
        <w:rPr>
          <w:rFonts w:ascii="Times New Roman" w:hAnsi="Times New Roman" w:cs="Times New Roman"/>
          <w:sz w:val="26"/>
          <w:szCs w:val="26"/>
        </w:rPr>
        <w:t>. decembrim un līdz 2030. gada 3</w:t>
      </w:r>
      <w:r w:rsidR="004253F7" w:rsidRPr="008426E3">
        <w:rPr>
          <w:rFonts w:ascii="Times New Roman" w:hAnsi="Times New Roman" w:cs="Times New Roman"/>
          <w:sz w:val="26"/>
          <w:szCs w:val="26"/>
        </w:rPr>
        <w:t>0</w:t>
      </w:r>
      <w:r w:rsidRPr="008426E3">
        <w:rPr>
          <w:rFonts w:ascii="Times New Roman" w:hAnsi="Times New Roman" w:cs="Times New Roman"/>
          <w:sz w:val="26"/>
          <w:szCs w:val="26"/>
        </w:rPr>
        <w:t>. decembrim iesniegt Ministru kabinetā starpposma novērtējumus par plānojuma īstenošanu un priekšlikumus plānojuma aktualizēšanai</w:t>
      </w:r>
      <w:r w:rsidR="009A54B8" w:rsidRPr="008426E3">
        <w:rPr>
          <w:rFonts w:ascii="Times New Roman" w:hAnsi="Times New Roman" w:cs="Times New Roman"/>
          <w:sz w:val="26"/>
          <w:szCs w:val="26"/>
        </w:rPr>
        <w:t>.</w:t>
      </w:r>
    </w:p>
    <w:p w14:paraId="0DFC159B" w14:textId="77777777" w:rsidR="00D53151" w:rsidRPr="008426E3" w:rsidRDefault="00D53151" w:rsidP="006A3EF1">
      <w:pPr>
        <w:pStyle w:val="Default"/>
        <w:spacing w:after="120" w:line="24" w:lineRule="atLeast"/>
        <w:rPr>
          <w:rFonts w:asciiTheme="minorHAnsi" w:hAnsiTheme="minorHAnsi" w:cstheme="minorBidi"/>
          <w:color w:val="auto"/>
          <w:sz w:val="26"/>
          <w:szCs w:val="26"/>
        </w:rPr>
      </w:pPr>
    </w:p>
    <w:p w14:paraId="1AD58CB0" w14:textId="77777777" w:rsidR="002A7601" w:rsidRPr="008426E3" w:rsidRDefault="002A7601" w:rsidP="004D0AF3">
      <w:pPr>
        <w:tabs>
          <w:tab w:val="right" w:pos="907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</w:t>
      </w:r>
      <w:r w:rsidRPr="008426E3">
        <w:rPr>
          <w:rFonts w:ascii="Times New Roman" w:hAnsi="Times New Roman" w:cs="Times New Roman"/>
          <w:sz w:val="26"/>
          <w:szCs w:val="26"/>
        </w:rPr>
        <w:t>s</w:t>
      </w: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0725BA" w:rsidRPr="008426E3">
        <w:rPr>
          <w:rFonts w:ascii="Times New Roman" w:hAnsi="Times New Roman" w:cs="Times New Roman"/>
          <w:sz w:val="26"/>
          <w:szCs w:val="26"/>
        </w:rPr>
        <w:t>M</w:t>
      </w:r>
      <w:r w:rsidRPr="008426E3">
        <w:rPr>
          <w:rFonts w:ascii="Times New Roman" w:hAnsi="Times New Roman" w:cs="Times New Roman"/>
          <w:sz w:val="26"/>
          <w:szCs w:val="26"/>
        </w:rPr>
        <w:t>. Kučinskis</w:t>
      </w:r>
    </w:p>
    <w:p w14:paraId="49185991" w14:textId="77777777" w:rsidR="003A4E99" w:rsidRPr="008426E3" w:rsidRDefault="003A4E99" w:rsidP="002A7601">
      <w:pPr>
        <w:tabs>
          <w:tab w:val="righ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D830A51" w14:textId="77777777" w:rsidR="002A7601" w:rsidRPr="008426E3" w:rsidRDefault="002A7601" w:rsidP="004D0AF3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Vides aizsardzības un reģionālās attīstības ministrs </w:t>
      </w:r>
      <w:r w:rsidRPr="008426E3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K.Gerhards</w:t>
      </w:r>
    </w:p>
    <w:p w14:paraId="772F78C0" w14:textId="77777777" w:rsidR="00457695" w:rsidRPr="008426E3" w:rsidRDefault="00457695" w:rsidP="00457695">
      <w:pPr>
        <w:pStyle w:val="Default"/>
        <w:tabs>
          <w:tab w:val="left" w:pos="6804"/>
        </w:tabs>
        <w:spacing w:after="120" w:line="24" w:lineRule="atLeast"/>
        <w:rPr>
          <w:rFonts w:ascii="Times New Roman" w:hAnsi="Times New Roman" w:cs="Times New Roman"/>
          <w:sz w:val="26"/>
          <w:szCs w:val="26"/>
        </w:rPr>
      </w:pPr>
    </w:p>
    <w:p w14:paraId="1D193CE3" w14:textId="77777777" w:rsidR="00DE514E" w:rsidRDefault="00DE514E" w:rsidP="00F43556">
      <w:pPr>
        <w:pStyle w:val="Default"/>
        <w:tabs>
          <w:tab w:val="right" w:pos="8364"/>
        </w:tabs>
        <w:spacing w:after="120" w:line="24" w:lineRule="atLeast"/>
        <w:rPr>
          <w:rFonts w:ascii="Times New Roman" w:hAnsi="Times New Roman" w:cs="Times New Roman"/>
          <w:sz w:val="20"/>
          <w:szCs w:val="20"/>
        </w:rPr>
      </w:pPr>
    </w:p>
    <w:p w14:paraId="30A48354" w14:textId="6C419BEA" w:rsidR="00DE514E" w:rsidRDefault="00DE514E" w:rsidP="00F43556">
      <w:pPr>
        <w:pStyle w:val="Default"/>
        <w:tabs>
          <w:tab w:val="right" w:pos="8364"/>
        </w:tabs>
        <w:spacing w:after="120" w:line="24" w:lineRule="atLeast"/>
        <w:rPr>
          <w:rFonts w:ascii="Times New Roman" w:hAnsi="Times New Roman" w:cs="Times New Roman"/>
          <w:sz w:val="20"/>
          <w:szCs w:val="20"/>
        </w:rPr>
      </w:pPr>
      <w:r w:rsidRPr="00DE514E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514E">
        <w:rPr>
          <w:rFonts w:ascii="Times New Roman" w:hAnsi="Times New Roman" w:cs="Times New Roman"/>
          <w:sz w:val="20"/>
          <w:szCs w:val="20"/>
        </w:rPr>
        <w:t>Urtāne</w:t>
      </w:r>
      <w:r>
        <w:rPr>
          <w:rFonts w:ascii="Times New Roman" w:hAnsi="Times New Roman" w:cs="Times New Roman"/>
          <w:sz w:val="20"/>
          <w:szCs w:val="20"/>
        </w:rPr>
        <w:t>, 678026926</w:t>
      </w:r>
    </w:p>
    <w:p w14:paraId="105E389A" w14:textId="324F0901" w:rsidR="00DE514E" w:rsidRPr="00DE514E" w:rsidRDefault="00DE514E" w:rsidP="00F43556">
      <w:pPr>
        <w:pStyle w:val="Default"/>
        <w:tabs>
          <w:tab w:val="right" w:pos="8364"/>
        </w:tabs>
        <w:spacing w:after="120" w:line="24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Inguna.Urtane@varam.gov.lv</w:t>
      </w:r>
    </w:p>
    <w:p w14:paraId="52D756B2" w14:textId="77777777" w:rsidR="00CC1297" w:rsidRPr="003F746B" w:rsidRDefault="00CC1297" w:rsidP="00F43556">
      <w:pPr>
        <w:pStyle w:val="Default"/>
        <w:tabs>
          <w:tab w:val="left" w:pos="6804"/>
        </w:tabs>
        <w:rPr>
          <w:rFonts w:ascii="Times New Roman" w:hAnsi="Times New Roman" w:cs="Times New Roman"/>
          <w:sz w:val="20"/>
          <w:szCs w:val="20"/>
        </w:rPr>
      </w:pPr>
    </w:p>
    <w:p w14:paraId="2A25DEE1" w14:textId="77777777" w:rsidR="002A7601" w:rsidRPr="003F746B" w:rsidRDefault="003E6C6F" w:rsidP="00457695">
      <w:pPr>
        <w:pStyle w:val="Default"/>
        <w:tabs>
          <w:tab w:val="left" w:pos="6804"/>
        </w:tabs>
        <w:spacing w:after="120" w:line="24" w:lineRule="atLeast"/>
        <w:rPr>
          <w:rFonts w:ascii="Times New Roman" w:hAnsi="Times New Roman" w:cs="Times New Roman"/>
          <w:sz w:val="20"/>
          <w:szCs w:val="20"/>
        </w:rPr>
      </w:pPr>
      <w:r w:rsidRPr="003F746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A7601" w:rsidRPr="003F746B" w:rsidSect="00D50C07">
      <w:footerReference w:type="default" r:id="rId7"/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349F" w14:textId="77777777" w:rsidR="000B5F89" w:rsidRDefault="000B5F89" w:rsidP="007739A6">
      <w:pPr>
        <w:spacing w:after="0" w:line="240" w:lineRule="auto"/>
      </w:pPr>
      <w:r>
        <w:separator/>
      </w:r>
    </w:p>
  </w:endnote>
  <w:endnote w:type="continuationSeparator" w:id="0">
    <w:p w14:paraId="77BAFD7B" w14:textId="77777777" w:rsidR="000B5F89" w:rsidRDefault="000B5F89" w:rsidP="0077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90A7" w14:textId="1D0C872F" w:rsidR="003D0AA2" w:rsidRPr="006A3EF1" w:rsidRDefault="003D0AA2">
    <w:pPr>
      <w:pStyle w:val="Footer"/>
      <w:rPr>
        <w:rFonts w:ascii="Times New Roman" w:hAnsi="Times New Roman"/>
        <w:sz w:val="20"/>
      </w:rPr>
    </w:pPr>
    <w:r w:rsidRPr="003F746B">
      <w:rPr>
        <w:rFonts w:ascii="Times New Roman" w:hAnsi="Times New Roman"/>
        <w:sz w:val="20"/>
      </w:rPr>
      <w:t>VARAMRik_</w:t>
    </w:r>
    <w:r w:rsidR="008A15AE" w:rsidRPr="003F746B">
      <w:rPr>
        <w:rFonts w:ascii="Times New Roman" w:hAnsi="Times New Roman"/>
        <w:sz w:val="20"/>
      </w:rPr>
      <w:t>JP_1211</w:t>
    </w:r>
    <w:r w:rsidR="004253F7" w:rsidRPr="003F746B">
      <w:rPr>
        <w:rFonts w:ascii="Times New Roman" w:hAnsi="Times New Roman"/>
        <w:sz w:val="20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CEF5B" w14:textId="77777777" w:rsidR="000B5F89" w:rsidRDefault="000B5F89" w:rsidP="007739A6">
      <w:pPr>
        <w:spacing w:after="0" w:line="240" w:lineRule="auto"/>
      </w:pPr>
      <w:r>
        <w:separator/>
      </w:r>
    </w:p>
  </w:footnote>
  <w:footnote w:type="continuationSeparator" w:id="0">
    <w:p w14:paraId="50E81626" w14:textId="77777777" w:rsidR="000B5F89" w:rsidRDefault="000B5F89" w:rsidP="0077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F6A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A2"/>
    <w:rsid w:val="00036637"/>
    <w:rsid w:val="00052B6A"/>
    <w:rsid w:val="000725BA"/>
    <w:rsid w:val="00075DC2"/>
    <w:rsid w:val="00084199"/>
    <w:rsid w:val="00092FE9"/>
    <w:rsid w:val="000970F1"/>
    <w:rsid w:val="000B5F89"/>
    <w:rsid w:val="000D79B5"/>
    <w:rsid w:val="000D7D3C"/>
    <w:rsid w:val="000F5DDC"/>
    <w:rsid w:val="00104EE4"/>
    <w:rsid w:val="001A0933"/>
    <w:rsid w:val="001A1140"/>
    <w:rsid w:val="001F11D1"/>
    <w:rsid w:val="001F417B"/>
    <w:rsid w:val="001F775F"/>
    <w:rsid w:val="00222620"/>
    <w:rsid w:val="002301AF"/>
    <w:rsid w:val="002539B7"/>
    <w:rsid w:val="002911B1"/>
    <w:rsid w:val="002A49FD"/>
    <w:rsid w:val="002A7601"/>
    <w:rsid w:val="002B4B22"/>
    <w:rsid w:val="002C0053"/>
    <w:rsid w:val="002C1525"/>
    <w:rsid w:val="002D25D6"/>
    <w:rsid w:val="00324563"/>
    <w:rsid w:val="00327706"/>
    <w:rsid w:val="0033628D"/>
    <w:rsid w:val="00345DE6"/>
    <w:rsid w:val="00364541"/>
    <w:rsid w:val="003A4E99"/>
    <w:rsid w:val="003D0AA2"/>
    <w:rsid w:val="003D4E19"/>
    <w:rsid w:val="003D7E14"/>
    <w:rsid w:val="003E6C6F"/>
    <w:rsid w:val="003F746B"/>
    <w:rsid w:val="0040430D"/>
    <w:rsid w:val="00417CA4"/>
    <w:rsid w:val="004253F7"/>
    <w:rsid w:val="00425969"/>
    <w:rsid w:val="00457695"/>
    <w:rsid w:val="0047358F"/>
    <w:rsid w:val="004A4C46"/>
    <w:rsid w:val="004B45D0"/>
    <w:rsid w:val="004C3E90"/>
    <w:rsid w:val="004D0AF3"/>
    <w:rsid w:val="004D2C51"/>
    <w:rsid w:val="0052025F"/>
    <w:rsid w:val="0057214C"/>
    <w:rsid w:val="0057686E"/>
    <w:rsid w:val="005B78A2"/>
    <w:rsid w:val="005C0E35"/>
    <w:rsid w:val="005C2C43"/>
    <w:rsid w:val="00631B52"/>
    <w:rsid w:val="00653E6C"/>
    <w:rsid w:val="006544CB"/>
    <w:rsid w:val="00660DF8"/>
    <w:rsid w:val="00690E1A"/>
    <w:rsid w:val="006A3EF1"/>
    <w:rsid w:val="006C0ED4"/>
    <w:rsid w:val="006D7887"/>
    <w:rsid w:val="006F7640"/>
    <w:rsid w:val="007004F2"/>
    <w:rsid w:val="00703F6C"/>
    <w:rsid w:val="0070465A"/>
    <w:rsid w:val="00712A58"/>
    <w:rsid w:val="0074365E"/>
    <w:rsid w:val="00763AD3"/>
    <w:rsid w:val="007739A6"/>
    <w:rsid w:val="007C41FC"/>
    <w:rsid w:val="007E45C0"/>
    <w:rsid w:val="007F68E4"/>
    <w:rsid w:val="007F6E37"/>
    <w:rsid w:val="00831313"/>
    <w:rsid w:val="0083754B"/>
    <w:rsid w:val="008426E3"/>
    <w:rsid w:val="00860561"/>
    <w:rsid w:val="008629D2"/>
    <w:rsid w:val="008814C9"/>
    <w:rsid w:val="008A15AE"/>
    <w:rsid w:val="008C211C"/>
    <w:rsid w:val="008C2AE8"/>
    <w:rsid w:val="008C2D42"/>
    <w:rsid w:val="008E4A30"/>
    <w:rsid w:val="008F2A42"/>
    <w:rsid w:val="008F532E"/>
    <w:rsid w:val="00952C70"/>
    <w:rsid w:val="00960DB2"/>
    <w:rsid w:val="009A54B8"/>
    <w:rsid w:val="009A6E91"/>
    <w:rsid w:val="00A02A9C"/>
    <w:rsid w:val="00A0499E"/>
    <w:rsid w:val="00A123EA"/>
    <w:rsid w:val="00A205CF"/>
    <w:rsid w:val="00A31005"/>
    <w:rsid w:val="00A50271"/>
    <w:rsid w:val="00A654EE"/>
    <w:rsid w:val="00A93B40"/>
    <w:rsid w:val="00AA174E"/>
    <w:rsid w:val="00AB016D"/>
    <w:rsid w:val="00AB7155"/>
    <w:rsid w:val="00AF1A68"/>
    <w:rsid w:val="00AF3141"/>
    <w:rsid w:val="00B11B00"/>
    <w:rsid w:val="00B11E48"/>
    <w:rsid w:val="00B20948"/>
    <w:rsid w:val="00B25423"/>
    <w:rsid w:val="00B258F6"/>
    <w:rsid w:val="00B537F0"/>
    <w:rsid w:val="00B96238"/>
    <w:rsid w:val="00BA6555"/>
    <w:rsid w:val="00BC18B2"/>
    <w:rsid w:val="00C02D9B"/>
    <w:rsid w:val="00C22AEC"/>
    <w:rsid w:val="00C657B4"/>
    <w:rsid w:val="00C77A35"/>
    <w:rsid w:val="00C900D2"/>
    <w:rsid w:val="00CC1297"/>
    <w:rsid w:val="00CD2E43"/>
    <w:rsid w:val="00CE09D1"/>
    <w:rsid w:val="00CF738F"/>
    <w:rsid w:val="00D41735"/>
    <w:rsid w:val="00D50C07"/>
    <w:rsid w:val="00D53151"/>
    <w:rsid w:val="00D7631A"/>
    <w:rsid w:val="00D83DC5"/>
    <w:rsid w:val="00D9597B"/>
    <w:rsid w:val="00D96A8E"/>
    <w:rsid w:val="00DA2323"/>
    <w:rsid w:val="00DE514E"/>
    <w:rsid w:val="00DF3A75"/>
    <w:rsid w:val="00E26571"/>
    <w:rsid w:val="00E27D6E"/>
    <w:rsid w:val="00E30C7E"/>
    <w:rsid w:val="00E32838"/>
    <w:rsid w:val="00E45A2F"/>
    <w:rsid w:val="00E64DC2"/>
    <w:rsid w:val="00E67268"/>
    <w:rsid w:val="00ED3797"/>
    <w:rsid w:val="00F04462"/>
    <w:rsid w:val="00F23BCE"/>
    <w:rsid w:val="00F43556"/>
    <w:rsid w:val="00F44222"/>
    <w:rsid w:val="00F54A2F"/>
    <w:rsid w:val="00F7102A"/>
    <w:rsid w:val="00F71E10"/>
    <w:rsid w:val="00F804F3"/>
    <w:rsid w:val="00FD22C7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10E7"/>
  <w15:docId w15:val="{A487BBDB-75EC-4A7C-BAB8-CE67840A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7E"/>
  </w:style>
  <w:style w:type="paragraph" w:styleId="Heading3">
    <w:name w:val="heading 3"/>
    <w:basedOn w:val="Normal"/>
    <w:link w:val="Heading3Char"/>
    <w:uiPriority w:val="9"/>
    <w:qFormat/>
    <w:rsid w:val="005B7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78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B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7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68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60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64541"/>
  </w:style>
  <w:style w:type="character" w:styleId="Emphasis">
    <w:name w:val="Emphasis"/>
    <w:basedOn w:val="DefaultParagraphFont"/>
    <w:uiPriority w:val="20"/>
    <w:qFormat/>
    <w:rsid w:val="000D79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3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A6"/>
  </w:style>
  <w:style w:type="paragraph" w:styleId="Footer">
    <w:name w:val="footer"/>
    <w:aliases w:val="EY Footer,Char5 Char,Char5 Char Char"/>
    <w:basedOn w:val="Normal"/>
    <w:link w:val="FooterChar"/>
    <w:uiPriority w:val="99"/>
    <w:unhideWhenUsed/>
    <w:rsid w:val="00773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EY Footer Char,Char5 Char Char1,Char5 Char Char Char"/>
    <w:basedOn w:val="DefaultParagraphFont"/>
    <w:link w:val="Footer"/>
    <w:uiPriority w:val="99"/>
    <w:rsid w:val="0077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Kedo;Mārtiņš Grels</dc:creator>
  <cp:lastModifiedBy>Mārtiņš Grels</cp:lastModifiedBy>
  <cp:revision>13</cp:revision>
  <cp:lastPrinted>2016-05-30T11:38:00Z</cp:lastPrinted>
  <dcterms:created xsi:type="dcterms:W3CDTF">2018-11-12T14:46:00Z</dcterms:created>
  <dcterms:modified xsi:type="dcterms:W3CDTF">2018-11-13T07:28:00Z</dcterms:modified>
</cp:coreProperties>
</file>