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D7" w:rsidRDefault="008F34D7" w:rsidP="008F34D7">
      <w:pPr>
        <w:spacing w:after="0" w:line="240" w:lineRule="auto"/>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Projekts</w:t>
      </w:r>
    </w:p>
    <w:p w:rsidR="008F34D7" w:rsidRPr="008F34D7" w:rsidRDefault="008F34D7" w:rsidP="008F34D7">
      <w:pPr>
        <w:spacing w:after="0" w:line="240" w:lineRule="auto"/>
        <w:ind w:firstLine="720"/>
        <w:jc w:val="right"/>
        <w:rPr>
          <w:rFonts w:ascii="Times New Roman" w:eastAsia="Times New Roman" w:hAnsi="Times New Roman" w:cs="Times New Roman"/>
          <w:i/>
          <w:sz w:val="24"/>
          <w:szCs w:val="24"/>
        </w:rPr>
      </w:pPr>
    </w:p>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7E5A01">
        <w:rPr>
          <w:rFonts w:ascii="Times New Roman" w:eastAsia="Times New Roman" w:hAnsi="Times New Roman" w:cs="Times New Roman"/>
          <w:b/>
          <w:sz w:val="28"/>
          <w:szCs w:val="28"/>
        </w:rPr>
        <w:t>Carnikavas</w:t>
      </w:r>
      <w:r w:rsidRPr="007452DB">
        <w:rPr>
          <w:rFonts w:ascii="Times New Roman" w:eastAsia="Times New Roman" w:hAnsi="Times New Roman" w:cs="Times New Roman"/>
          <w:b/>
          <w:sz w:val="28"/>
          <w:szCs w:val="28"/>
        </w:rPr>
        <w:t xml:space="preserve"> novada pašvaldības nekustam</w:t>
      </w:r>
      <w:r w:rsidR="00A521B3">
        <w:rPr>
          <w:rFonts w:ascii="Times New Roman" w:eastAsia="Times New Roman" w:hAnsi="Times New Roman" w:cs="Times New Roman"/>
          <w:b/>
          <w:sz w:val="28"/>
          <w:szCs w:val="28"/>
        </w:rPr>
        <w:t>o</w:t>
      </w:r>
      <w:r w:rsidRPr="007452DB">
        <w:rPr>
          <w:rFonts w:ascii="Times New Roman" w:eastAsia="Times New Roman" w:hAnsi="Times New Roman" w:cs="Times New Roman"/>
          <w:b/>
          <w:sz w:val="28"/>
          <w:szCs w:val="28"/>
        </w:rPr>
        <w:t xml:space="preserve"> īpašum</w:t>
      </w:r>
      <w:r w:rsidR="00A521B3">
        <w:rPr>
          <w:rFonts w:ascii="Times New Roman" w:eastAsia="Times New Roman" w:hAnsi="Times New Roman" w:cs="Times New Roman"/>
          <w:b/>
          <w:sz w:val="28"/>
          <w:szCs w:val="28"/>
        </w:rPr>
        <w:t>u</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2"/>
      </w:tblGrid>
      <w:tr w:rsidR="000B056C" w:rsidRPr="000B056C" w:rsidTr="00565785">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C72668" w:rsidTr="00565785">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C72668" w:rsidRDefault="000B056C" w:rsidP="000B056C">
            <w:pPr>
              <w:spacing w:after="0"/>
              <w:jc w:val="both"/>
              <w:rPr>
                <w:rFonts w:ascii="Times New Roman" w:eastAsia="Times New Roman" w:hAnsi="Times New Roman" w:cs="Times New Roman"/>
                <w:iCs/>
                <w:sz w:val="24"/>
                <w:szCs w:val="24"/>
                <w:lang w:eastAsia="en-US"/>
              </w:rPr>
            </w:pPr>
            <w:r w:rsidRPr="00C72668">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C72668" w:rsidRDefault="000B056C" w:rsidP="000B056C">
            <w:pPr>
              <w:spacing w:after="0" w:line="240" w:lineRule="auto"/>
              <w:ind w:firstLine="720"/>
              <w:jc w:val="both"/>
              <w:rPr>
                <w:rFonts w:ascii="Times New Roman" w:eastAsia="Times New Roman" w:hAnsi="Times New Roman" w:cs="Times New Roman"/>
                <w:sz w:val="24"/>
                <w:szCs w:val="24"/>
              </w:rPr>
            </w:pPr>
            <w:r w:rsidRPr="00C72668">
              <w:rPr>
                <w:rFonts w:ascii="Times New Roman" w:eastAsia="Times New Roman" w:hAnsi="Times New Roman" w:cs="Times New Roman"/>
                <w:sz w:val="24"/>
                <w:szCs w:val="24"/>
              </w:rPr>
              <w:t xml:space="preserve">Ministru kabineta rīkojuma projekta </w:t>
            </w:r>
            <w:r w:rsidR="007D6E7E" w:rsidRPr="00C72668">
              <w:rPr>
                <w:rFonts w:ascii="Times New Roman" w:eastAsia="Times New Roman" w:hAnsi="Times New Roman" w:cs="Times New Roman"/>
                <w:sz w:val="24"/>
                <w:szCs w:val="24"/>
              </w:rPr>
              <w:t>“</w:t>
            </w:r>
            <w:r w:rsidRPr="00C72668">
              <w:rPr>
                <w:rFonts w:ascii="Times New Roman" w:eastAsia="Times New Roman" w:hAnsi="Times New Roman" w:cs="Times New Roman"/>
                <w:sz w:val="24"/>
                <w:szCs w:val="24"/>
              </w:rPr>
              <w:t xml:space="preserve">Par </w:t>
            </w:r>
            <w:r w:rsidR="007E5A01" w:rsidRPr="00C72668">
              <w:rPr>
                <w:rFonts w:ascii="Times New Roman" w:eastAsia="Times New Roman" w:hAnsi="Times New Roman" w:cs="Times New Roman"/>
                <w:sz w:val="24"/>
                <w:szCs w:val="24"/>
              </w:rPr>
              <w:t>Carnikavas</w:t>
            </w:r>
            <w:r w:rsidRPr="00C72668">
              <w:rPr>
                <w:rFonts w:ascii="Times New Roman" w:eastAsia="Times New Roman" w:hAnsi="Times New Roman" w:cs="Times New Roman"/>
                <w:sz w:val="24"/>
                <w:szCs w:val="24"/>
              </w:rPr>
              <w:t xml:space="preserve">  novada pašvaldības nekustam</w:t>
            </w:r>
            <w:r w:rsidR="00A521B3" w:rsidRPr="00C72668">
              <w:rPr>
                <w:rFonts w:ascii="Times New Roman" w:eastAsia="Times New Roman" w:hAnsi="Times New Roman" w:cs="Times New Roman"/>
                <w:sz w:val="24"/>
                <w:szCs w:val="24"/>
              </w:rPr>
              <w:t>o</w:t>
            </w:r>
            <w:r w:rsidRPr="00C72668">
              <w:rPr>
                <w:rFonts w:ascii="Times New Roman" w:eastAsia="Times New Roman" w:hAnsi="Times New Roman" w:cs="Times New Roman"/>
                <w:sz w:val="24"/>
                <w:szCs w:val="24"/>
              </w:rPr>
              <w:t xml:space="preserve"> īpašum</w:t>
            </w:r>
            <w:r w:rsidR="00A521B3" w:rsidRPr="00C72668">
              <w:rPr>
                <w:rFonts w:ascii="Times New Roman" w:eastAsia="Times New Roman" w:hAnsi="Times New Roman" w:cs="Times New Roman"/>
                <w:sz w:val="24"/>
                <w:szCs w:val="24"/>
              </w:rPr>
              <w:t>u</w:t>
            </w:r>
            <w:r w:rsidRPr="00C72668">
              <w:rPr>
                <w:rFonts w:ascii="Times New Roman" w:eastAsia="Times New Roman" w:hAnsi="Times New Roman" w:cs="Times New Roman"/>
                <w:sz w:val="24"/>
                <w:szCs w:val="24"/>
              </w:rPr>
              <w:t xml:space="preserve"> pārņemšanu valsts īpašumā” (turpmāk – rīkojuma projekts) mērķis </w:t>
            </w:r>
            <w:r w:rsidR="007D6E7E" w:rsidRPr="00C72668">
              <w:rPr>
                <w:rFonts w:ascii="Times New Roman" w:eastAsia="Times New Roman" w:hAnsi="Times New Roman" w:cs="Times New Roman"/>
                <w:sz w:val="24"/>
                <w:szCs w:val="24"/>
              </w:rPr>
              <w:t>ir</w:t>
            </w:r>
            <w:r w:rsidR="008038FC" w:rsidRPr="00C72668">
              <w:rPr>
                <w:rFonts w:ascii="Times New Roman" w:eastAsia="Times New Roman" w:hAnsi="Times New Roman" w:cs="Times New Roman"/>
                <w:sz w:val="24"/>
                <w:szCs w:val="24"/>
              </w:rPr>
              <w:t xml:space="preserve"> atļaut pārņemt valsts īpašumā</w:t>
            </w:r>
            <w:r w:rsidR="00A521B3" w:rsidRPr="00C72668">
              <w:rPr>
                <w:rFonts w:ascii="Times New Roman" w:eastAsia="Times New Roman" w:hAnsi="Times New Roman" w:cs="Times New Roman"/>
                <w:sz w:val="24"/>
                <w:szCs w:val="24"/>
              </w:rPr>
              <w:t xml:space="preserve"> divus</w:t>
            </w:r>
            <w:r w:rsidRPr="00C72668">
              <w:rPr>
                <w:rFonts w:ascii="Times New Roman" w:eastAsia="Times New Roman" w:hAnsi="Times New Roman" w:cs="Times New Roman"/>
                <w:sz w:val="24"/>
                <w:szCs w:val="24"/>
              </w:rPr>
              <w:t xml:space="preserve"> </w:t>
            </w:r>
            <w:r w:rsidR="007E5A01" w:rsidRPr="00C72668">
              <w:rPr>
                <w:rFonts w:ascii="Times New Roman" w:eastAsia="Times New Roman" w:hAnsi="Times New Roman" w:cs="Times New Roman"/>
                <w:sz w:val="24"/>
                <w:szCs w:val="24"/>
              </w:rPr>
              <w:t>Carnikavas</w:t>
            </w:r>
            <w:r w:rsidRPr="00C72668">
              <w:rPr>
                <w:rFonts w:ascii="Times New Roman" w:eastAsia="Times New Roman" w:hAnsi="Times New Roman" w:cs="Times New Roman"/>
                <w:sz w:val="24"/>
                <w:szCs w:val="24"/>
              </w:rPr>
              <w:t xml:space="preserve"> novada pašvaldības nekustamo</w:t>
            </w:r>
            <w:r w:rsidR="00A521B3"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īpašumu</w:t>
            </w:r>
            <w:r w:rsidR="00A521B3"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jo </w:t>
            </w:r>
            <w:r w:rsidR="008038FC" w:rsidRPr="00C72668">
              <w:rPr>
                <w:rFonts w:ascii="Times New Roman" w:eastAsia="Times New Roman" w:hAnsi="Times New Roman" w:cs="Times New Roman"/>
                <w:sz w:val="24"/>
                <w:szCs w:val="24"/>
              </w:rPr>
              <w:t>t</w:t>
            </w:r>
            <w:r w:rsidR="00A521B3" w:rsidRPr="00C72668">
              <w:rPr>
                <w:rFonts w:ascii="Times New Roman" w:eastAsia="Times New Roman" w:hAnsi="Times New Roman" w:cs="Times New Roman"/>
                <w:sz w:val="24"/>
                <w:szCs w:val="24"/>
              </w:rPr>
              <w:t>ie</w:t>
            </w:r>
            <w:r w:rsidR="008038FC" w:rsidRPr="00C72668">
              <w:rPr>
                <w:rFonts w:ascii="Times New Roman" w:eastAsia="Times New Roman" w:hAnsi="Times New Roman" w:cs="Times New Roman"/>
                <w:sz w:val="24"/>
                <w:szCs w:val="24"/>
              </w:rPr>
              <w:t xml:space="preserve"> nav nepieciešam</w:t>
            </w:r>
            <w:r w:rsidR="00A521B3" w:rsidRPr="00C72668">
              <w:rPr>
                <w:rFonts w:ascii="Times New Roman" w:eastAsia="Times New Roman" w:hAnsi="Times New Roman" w:cs="Times New Roman"/>
                <w:sz w:val="24"/>
                <w:szCs w:val="24"/>
              </w:rPr>
              <w:t>i</w:t>
            </w:r>
            <w:r w:rsidRPr="00C72668">
              <w:rPr>
                <w:rFonts w:ascii="Times New Roman" w:eastAsia="Times New Roman" w:hAnsi="Times New Roman" w:cs="Times New Roman"/>
                <w:sz w:val="24"/>
                <w:szCs w:val="24"/>
              </w:rPr>
              <w:t xml:space="preserve"> pašvaldības funkciju īstenošanai, </w:t>
            </w:r>
            <w:r w:rsidR="00132CCE" w:rsidRPr="00C72668">
              <w:rPr>
                <w:rFonts w:ascii="Times New Roman" w:eastAsia="Times New Roman" w:hAnsi="Times New Roman" w:cs="Times New Roman"/>
                <w:sz w:val="24"/>
                <w:szCs w:val="24"/>
              </w:rPr>
              <w:t xml:space="preserve">un </w:t>
            </w:r>
            <w:r w:rsidRPr="00C72668">
              <w:rPr>
                <w:rFonts w:ascii="Times New Roman" w:eastAsia="Times New Roman" w:hAnsi="Times New Roman" w:cs="Times New Roman"/>
                <w:sz w:val="24"/>
                <w:szCs w:val="24"/>
              </w:rPr>
              <w:t>nodot to</w:t>
            </w:r>
            <w:r w:rsidR="00A521B3"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Zemkopības ministrijas valdījumā </w:t>
            </w:r>
            <w:r w:rsidR="00132CCE" w:rsidRPr="00C72668">
              <w:rPr>
                <w:rFonts w:ascii="Times New Roman" w:eastAsia="Times New Roman" w:hAnsi="Times New Roman" w:cs="Times New Roman"/>
                <w:sz w:val="24"/>
                <w:szCs w:val="24"/>
              </w:rPr>
              <w:t xml:space="preserve">Meža likuma 4.panta otrajā daļā noteiktās </w:t>
            </w:r>
            <w:r w:rsidRPr="00C72668">
              <w:rPr>
                <w:rFonts w:ascii="Times New Roman" w:eastAsia="Times New Roman" w:hAnsi="Times New Roman" w:cs="Times New Roman"/>
                <w:sz w:val="24"/>
                <w:szCs w:val="24"/>
              </w:rPr>
              <w:t>valsts funkcijas (valsts meža apsaimniekošana</w:t>
            </w:r>
            <w:r w:rsidR="007D6E7E"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un aizsardzība</w:t>
            </w:r>
            <w:r w:rsidR="007D6E7E"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veikšanai</w:t>
            </w:r>
            <w:r w:rsidR="00132CCE" w:rsidRPr="00C72668">
              <w:rPr>
                <w:rFonts w:ascii="Times New Roman" w:eastAsia="Times New Roman" w:hAnsi="Times New Roman" w:cs="Times New Roman"/>
                <w:sz w:val="24"/>
                <w:szCs w:val="24"/>
              </w:rPr>
              <w:t>. Pēc Ministru kabineta rīkojuma pieņemšanas</w:t>
            </w:r>
            <w:r w:rsidRPr="00C72668">
              <w:rPr>
                <w:rFonts w:ascii="Times New Roman" w:eastAsia="Times New Roman" w:hAnsi="Times New Roman" w:cs="Times New Roman"/>
                <w:sz w:val="24"/>
                <w:szCs w:val="24"/>
              </w:rPr>
              <w:t xml:space="preserve"> </w:t>
            </w:r>
            <w:r w:rsidR="00A521B3" w:rsidRPr="00C72668">
              <w:rPr>
                <w:rFonts w:ascii="Times New Roman" w:eastAsia="Times New Roman" w:hAnsi="Times New Roman" w:cs="Times New Roman"/>
                <w:sz w:val="24"/>
                <w:szCs w:val="24"/>
              </w:rPr>
              <w:t>nekustamie</w:t>
            </w:r>
            <w:r w:rsidR="00E7556A" w:rsidRPr="00C72668">
              <w:rPr>
                <w:rFonts w:ascii="Times New Roman" w:eastAsia="Times New Roman" w:hAnsi="Times New Roman" w:cs="Times New Roman"/>
                <w:sz w:val="24"/>
                <w:szCs w:val="24"/>
              </w:rPr>
              <w:t xml:space="preserve"> īpašum</w:t>
            </w:r>
            <w:r w:rsidR="00A521B3" w:rsidRPr="00C72668">
              <w:rPr>
                <w:rFonts w:ascii="Times New Roman" w:eastAsia="Times New Roman" w:hAnsi="Times New Roman" w:cs="Times New Roman"/>
                <w:sz w:val="24"/>
                <w:szCs w:val="24"/>
              </w:rPr>
              <w:t>i</w:t>
            </w:r>
            <w:r w:rsidR="00E7556A" w:rsidRPr="00C72668">
              <w:rPr>
                <w:rFonts w:ascii="Times New Roman" w:eastAsia="Times New Roman" w:hAnsi="Times New Roman" w:cs="Times New Roman"/>
                <w:sz w:val="24"/>
                <w:szCs w:val="24"/>
              </w:rPr>
              <w:t xml:space="preserve"> </w:t>
            </w:r>
            <w:r w:rsidRPr="00C72668">
              <w:rPr>
                <w:rFonts w:ascii="Times New Roman" w:eastAsia="Times New Roman" w:hAnsi="Times New Roman" w:cs="Times New Roman"/>
                <w:sz w:val="24"/>
                <w:szCs w:val="24"/>
              </w:rPr>
              <w:t>ierakst</w:t>
            </w:r>
            <w:r w:rsidR="00E7556A" w:rsidRPr="00C72668">
              <w:rPr>
                <w:rFonts w:ascii="Times New Roman" w:eastAsia="Times New Roman" w:hAnsi="Times New Roman" w:cs="Times New Roman"/>
                <w:sz w:val="24"/>
                <w:szCs w:val="24"/>
              </w:rPr>
              <w:t>ām</w:t>
            </w:r>
            <w:r w:rsidR="00A521B3" w:rsidRPr="00C72668">
              <w:rPr>
                <w:rFonts w:ascii="Times New Roman" w:eastAsia="Times New Roman" w:hAnsi="Times New Roman" w:cs="Times New Roman"/>
                <w:sz w:val="24"/>
                <w:szCs w:val="24"/>
              </w:rPr>
              <w:t>i</w:t>
            </w:r>
            <w:r w:rsidRPr="00C72668">
              <w:rPr>
                <w:rFonts w:ascii="Times New Roman" w:eastAsia="Times New Roman" w:hAnsi="Times New Roman" w:cs="Times New Roman"/>
                <w:sz w:val="24"/>
                <w:szCs w:val="24"/>
              </w:rPr>
              <w:t xml:space="preserve"> zemesgrāmatā uz valsts vārda Zemkopības ministrijas personā.</w:t>
            </w:r>
          </w:p>
          <w:p w:rsidR="000B056C" w:rsidRPr="00C72668" w:rsidRDefault="00132CCE" w:rsidP="007D6E7E">
            <w:pPr>
              <w:spacing w:after="0" w:line="240" w:lineRule="auto"/>
              <w:ind w:firstLine="720"/>
              <w:jc w:val="both"/>
              <w:rPr>
                <w:rFonts w:ascii="Times New Roman" w:eastAsia="Times New Roman" w:hAnsi="Times New Roman" w:cs="Times New Roman"/>
                <w:sz w:val="24"/>
                <w:szCs w:val="24"/>
                <w:lang w:eastAsia="en-US"/>
              </w:rPr>
            </w:pPr>
            <w:r w:rsidRPr="00C72668">
              <w:rPr>
                <w:rFonts w:ascii="Times New Roman" w:eastAsia="Times New Roman" w:hAnsi="Times New Roman" w:cs="Times New Roman"/>
                <w:sz w:val="24"/>
                <w:szCs w:val="24"/>
              </w:rPr>
              <w:t>Ministru kabineta rīkojums stā</w:t>
            </w:r>
            <w:r w:rsidR="00346D1B" w:rsidRPr="00C72668">
              <w:rPr>
                <w:rFonts w:ascii="Times New Roman" w:eastAsia="Times New Roman" w:hAnsi="Times New Roman" w:cs="Times New Roman"/>
                <w:sz w:val="24"/>
                <w:szCs w:val="24"/>
              </w:rPr>
              <w:t>sies</w:t>
            </w:r>
            <w:r w:rsidRPr="00C72668">
              <w:rPr>
                <w:rFonts w:ascii="Times New Roman" w:eastAsia="Times New Roman" w:hAnsi="Times New Roman" w:cs="Times New Roman"/>
                <w:sz w:val="24"/>
                <w:szCs w:val="24"/>
              </w:rPr>
              <w:t xml:space="preserve"> spēkā </w:t>
            </w:r>
            <w:r w:rsidR="00297FFB" w:rsidRPr="00C72668">
              <w:rPr>
                <w:rFonts w:ascii="Times New Roman" w:eastAsia="Times New Roman" w:hAnsi="Times New Roman" w:cs="Times New Roman"/>
                <w:sz w:val="24"/>
                <w:szCs w:val="24"/>
              </w:rPr>
              <w:t xml:space="preserve">pēc </w:t>
            </w:r>
            <w:r w:rsidRPr="00C72668">
              <w:rPr>
                <w:rFonts w:ascii="Times New Roman" w:eastAsia="Times New Roman" w:hAnsi="Times New Roman" w:cs="Times New Roman"/>
                <w:sz w:val="24"/>
                <w:szCs w:val="24"/>
              </w:rPr>
              <w:t>tā parakstīšanas.</w:t>
            </w:r>
          </w:p>
        </w:tc>
      </w:tr>
    </w:tbl>
    <w:p w:rsidR="000B056C" w:rsidRPr="00C72668" w:rsidRDefault="000B056C"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BB2150" w:rsidRPr="00C72668" w:rsidTr="00565785">
        <w:trPr>
          <w:trHeight w:val="419"/>
        </w:trPr>
        <w:tc>
          <w:tcPr>
            <w:tcW w:w="5000" w:type="pct"/>
            <w:gridSpan w:val="3"/>
            <w:vAlign w:val="center"/>
          </w:tcPr>
          <w:p w:rsidR="00BB2150" w:rsidRPr="00C72668" w:rsidRDefault="00BB2150" w:rsidP="0086580B">
            <w:pPr>
              <w:pStyle w:val="naisnod"/>
              <w:spacing w:before="0" w:beforeAutospacing="0" w:after="0" w:afterAutospacing="0"/>
              <w:ind w:left="57" w:right="57"/>
              <w:jc w:val="center"/>
              <w:rPr>
                <w:b/>
                <w:szCs w:val="28"/>
              </w:rPr>
            </w:pPr>
            <w:r w:rsidRPr="00C72668">
              <w:rPr>
                <w:b/>
                <w:szCs w:val="28"/>
              </w:rPr>
              <w:t>I. Tiesību akta projekta izstrādes nepieciešamība</w:t>
            </w:r>
          </w:p>
        </w:tc>
      </w:tr>
      <w:tr w:rsidR="00BB2150" w:rsidRPr="00C72668" w:rsidTr="00565785">
        <w:trPr>
          <w:trHeight w:val="415"/>
        </w:trPr>
        <w:tc>
          <w:tcPr>
            <w:tcW w:w="227" w:type="pct"/>
          </w:tcPr>
          <w:p w:rsidR="00BB2150" w:rsidRPr="00C72668" w:rsidRDefault="00BB2150" w:rsidP="0086580B">
            <w:pPr>
              <w:pStyle w:val="naiskr"/>
              <w:spacing w:before="0" w:beforeAutospacing="0" w:after="0" w:afterAutospacing="0"/>
              <w:ind w:left="57" w:right="57"/>
              <w:jc w:val="center"/>
              <w:rPr>
                <w:szCs w:val="28"/>
              </w:rPr>
            </w:pPr>
            <w:r w:rsidRPr="00C72668">
              <w:rPr>
                <w:szCs w:val="28"/>
              </w:rPr>
              <w:t>1.</w:t>
            </w:r>
          </w:p>
        </w:tc>
        <w:tc>
          <w:tcPr>
            <w:tcW w:w="1565" w:type="pct"/>
          </w:tcPr>
          <w:p w:rsidR="00BB2150" w:rsidRPr="00C72668" w:rsidRDefault="00BB2150" w:rsidP="0086580B">
            <w:pPr>
              <w:pStyle w:val="naiskr"/>
              <w:spacing w:before="0" w:beforeAutospacing="0" w:after="0" w:afterAutospacing="0"/>
              <w:ind w:left="57" w:right="57"/>
              <w:rPr>
                <w:szCs w:val="28"/>
              </w:rPr>
            </w:pPr>
            <w:r w:rsidRPr="00C72668">
              <w:rPr>
                <w:szCs w:val="28"/>
              </w:rPr>
              <w:t>Pamatojums</w:t>
            </w:r>
          </w:p>
        </w:tc>
        <w:tc>
          <w:tcPr>
            <w:tcW w:w="3208" w:type="pct"/>
          </w:tcPr>
          <w:p w:rsidR="00BB2150" w:rsidRPr="00C72668" w:rsidRDefault="00BB2150" w:rsidP="00051555">
            <w:pPr>
              <w:pStyle w:val="Virsraksts3"/>
              <w:shd w:val="clear" w:color="auto" w:fill="FFFFFF"/>
              <w:spacing w:before="0" w:beforeAutospacing="0" w:after="0" w:afterAutospacing="0"/>
              <w:ind w:right="57" w:firstLine="384"/>
              <w:jc w:val="both"/>
              <w:rPr>
                <w:b w:val="0"/>
                <w:sz w:val="24"/>
                <w:szCs w:val="28"/>
              </w:rPr>
            </w:pPr>
            <w:r w:rsidRPr="00C72668">
              <w:rPr>
                <w:b w:val="0"/>
                <w:bCs w:val="0"/>
                <w:sz w:val="24"/>
                <w:szCs w:val="28"/>
              </w:rPr>
              <w:t>Publiskas personas mantas atsavināšanas likuma 42.</w:t>
            </w:r>
            <w:r w:rsidR="00297FFB" w:rsidRPr="00C72668">
              <w:rPr>
                <w:b w:val="0"/>
                <w:bCs w:val="0"/>
                <w:sz w:val="24"/>
                <w:szCs w:val="28"/>
              </w:rPr>
              <w:t> </w:t>
            </w:r>
            <w:r w:rsidRPr="00C72668">
              <w:rPr>
                <w:b w:val="0"/>
                <w:bCs w:val="0"/>
                <w:sz w:val="24"/>
                <w:szCs w:val="28"/>
              </w:rPr>
              <w:t>panta otrā daļa un 43.</w:t>
            </w:r>
            <w:r w:rsidR="00297FFB" w:rsidRPr="00C72668">
              <w:rPr>
                <w:b w:val="0"/>
                <w:bCs w:val="0"/>
                <w:sz w:val="24"/>
                <w:szCs w:val="28"/>
              </w:rPr>
              <w:t> </w:t>
            </w:r>
            <w:r w:rsidRPr="00C72668">
              <w:rPr>
                <w:b w:val="0"/>
                <w:bCs w:val="0"/>
                <w:sz w:val="24"/>
                <w:szCs w:val="28"/>
              </w:rPr>
              <w:t>pants un Meža likuma 4.</w:t>
            </w:r>
            <w:r w:rsidR="00297FFB" w:rsidRPr="00C72668">
              <w:rPr>
                <w:b w:val="0"/>
                <w:bCs w:val="0"/>
                <w:sz w:val="24"/>
                <w:szCs w:val="28"/>
              </w:rPr>
              <w:t> </w:t>
            </w:r>
            <w:r w:rsidRPr="00C72668">
              <w:rPr>
                <w:b w:val="0"/>
                <w:bCs w:val="0"/>
                <w:sz w:val="24"/>
                <w:szCs w:val="28"/>
              </w:rPr>
              <w:t xml:space="preserve">panta otrā daļa </w:t>
            </w:r>
          </w:p>
        </w:tc>
      </w:tr>
      <w:tr w:rsidR="00BB2150" w:rsidRPr="006D116F" w:rsidTr="00565785">
        <w:trPr>
          <w:trHeight w:val="472"/>
        </w:trPr>
        <w:tc>
          <w:tcPr>
            <w:tcW w:w="227" w:type="pct"/>
          </w:tcPr>
          <w:p w:rsidR="00464B0A" w:rsidRPr="00C72668" w:rsidRDefault="00BB2150" w:rsidP="0086580B">
            <w:pPr>
              <w:pStyle w:val="naiskr"/>
              <w:spacing w:before="0" w:beforeAutospacing="0" w:after="0" w:afterAutospacing="0"/>
              <w:ind w:left="57" w:right="57"/>
              <w:jc w:val="center"/>
              <w:rPr>
                <w:szCs w:val="28"/>
              </w:rPr>
            </w:pPr>
            <w:r w:rsidRPr="00C72668">
              <w:rPr>
                <w:szCs w:val="28"/>
              </w:rPr>
              <w:t>2.</w:t>
            </w:r>
          </w:p>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BB2150" w:rsidRPr="00C72668" w:rsidRDefault="00BB2150" w:rsidP="00464B0A"/>
        </w:tc>
        <w:tc>
          <w:tcPr>
            <w:tcW w:w="1565" w:type="pct"/>
          </w:tcPr>
          <w:p w:rsidR="00BB2150" w:rsidRPr="00C72668" w:rsidRDefault="00BB2150" w:rsidP="0086580B">
            <w:pPr>
              <w:pStyle w:val="naiskr"/>
              <w:tabs>
                <w:tab w:val="left" w:pos="170"/>
              </w:tabs>
              <w:spacing w:before="0" w:beforeAutospacing="0" w:after="0" w:afterAutospacing="0"/>
              <w:ind w:left="57" w:right="57"/>
              <w:rPr>
                <w:szCs w:val="28"/>
              </w:rPr>
            </w:pPr>
            <w:r w:rsidRPr="00C72668">
              <w:rPr>
                <w:szCs w:val="28"/>
              </w:rPr>
              <w:t>Pašreizējā situācija un problēmas, kuru risināšanai tiesību akta projekts izstrādāts, tiesiskā regulējuma mērķis un būtība</w:t>
            </w:r>
          </w:p>
        </w:tc>
        <w:tc>
          <w:tcPr>
            <w:tcW w:w="3208" w:type="pct"/>
          </w:tcPr>
          <w:p w:rsidR="008038FC" w:rsidRPr="00C72668" w:rsidRDefault="000C17B7" w:rsidP="008038FC">
            <w:pPr>
              <w:pStyle w:val="Virsraksts3"/>
              <w:shd w:val="clear" w:color="auto" w:fill="FFFFFF"/>
              <w:ind w:firstLine="386"/>
              <w:contextualSpacing/>
              <w:jc w:val="both"/>
              <w:rPr>
                <w:b w:val="0"/>
                <w:sz w:val="24"/>
                <w:szCs w:val="24"/>
              </w:rPr>
            </w:pPr>
            <w:r w:rsidRPr="00C72668">
              <w:rPr>
                <w:b w:val="0"/>
                <w:sz w:val="24"/>
                <w:szCs w:val="24"/>
              </w:rPr>
              <w:t xml:space="preserve">Ministru kabineta rīkojuma projekts „Par </w:t>
            </w:r>
            <w:r w:rsidR="007E5A01" w:rsidRPr="00C72668">
              <w:rPr>
                <w:b w:val="0"/>
                <w:sz w:val="24"/>
                <w:szCs w:val="24"/>
              </w:rPr>
              <w:t>Carnikavas</w:t>
            </w:r>
            <w:r w:rsidRPr="00C72668">
              <w:rPr>
                <w:b w:val="0"/>
                <w:sz w:val="24"/>
                <w:szCs w:val="24"/>
              </w:rPr>
              <w:t xml:space="preserve"> novada pašvaldības nekustam</w:t>
            </w:r>
            <w:r w:rsidR="00A521B3" w:rsidRPr="00C72668">
              <w:rPr>
                <w:b w:val="0"/>
                <w:sz w:val="24"/>
                <w:szCs w:val="24"/>
              </w:rPr>
              <w:t>o</w:t>
            </w:r>
            <w:r w:rsidRPr="00C72668">
              <w:rPr>
                <w:b w:val="0"/>
                <w:sz w:val="24"/>
                <w:szCs w:val="24"/>
              </w:rPr>
              <w:t xml:space="preserve"> īpašum</w:t>
            </w:r>
            <w:r w:rsidR="00A521B3" w:rsidRPr="00C72668">
              <w:rPr>
                <w:b w:val="0"/>
                <w:sz w:val="24"/>
                <w:szCs w:val="24"/>
              </w:rPr>
              <w:t>u</w:t>
            </w:r>
            <w:r w:rsidRPr="00C72668">
              <w:rPr>
                <w:b w:val="0"/>
                <w:sz w:val="24"/>
                <w:szCs w:val="24"/>
              </w:rPr>
              <w:t xml:space="preserve"> pārņemšanu valsts īpašumā” (turpmāk – rīkojuma projekts) sagatavots, ievērojot likuma „Par pašvaldībām” 21.</w:t>
            </w:r>
            <w:r w:rsidR="00297FFB" w:rsidRPr="00C72668">
              <w:rPr>
                <w:b w:val="0"/>
                <w:sz w:val="24"/>
                <w:szCs w:val="24"/>
              </w:rPr>
              <w:t> </w:t>
            </w:r>
            <w:r w:rsidRPr="00C72668">
              <w:rPr>
                <w:b w:val="0"/>
                <w:sz w:val="24"/>
                <w:szCs w:val="24"/>
              </w:rPr>
              <w:t>panta pirmās daļas 17.</w:t>
            </w:r>
            <w:r w:rsidR="00297FFB" w:rsidRPr="00C72668">
              <w:rPr>
                <w:b w:val="0"/>
                <w:sz w:val="24"/>
                <w:szCs w:val="24"/>
              </w:rPr>
              <w:t> </w:t>
            </w:r>
            <w:r w:rsidRPr="00C72668">
              <w:rPr>
                <w:b w:val="0"/>
                <w:sz w:val="24"/>
                <w:szCs w:val="24"/>
              </w:rPr>
              <w:t>punktu, Publiskas personas mantas atsavināšanas likuma 42.</w:t>
            </w:r>
            <w:r w:rsidR="00297FFB" w:rsidRPr="00C72668">
              <w:rPr>
                <w:b w:val="0"/>
                <w:sz w:val="24"/>
                <w:szCs w:val="24"/>
              </w:rPr>
              <w:t> </w:t>
            </w:r>
            <w:r w:rsidRPr="00C72668">
              <w:rPr>
                <w:b w:val="0"/>
                <w:sz w:val="24"/>
                <w:szCs w:val="24"/>
              </w:rPr>
              <w:t xml:space="preserve">panta otro daļu, kā arī </w:t>
            </w:r>
            <w:r w:rsidR="007E5A01" w:rsidRPr="00C72668">
              <w:rPr>
                <w:b w:val="0"/>
                <w:sz w:val="24"/>
                <w:szCs w:val="24"/>
              </w:rPr>
              <w:t>Carnikavas</w:t>
            </w:r>
            <w:r w:rsidRPr="00C72668">
              <w:rPr>
                <w:b w:val="0"/>
                <w:sz w:val="24"/>
                <w:szCs w:val="24"/>
              </w:rPr>
              <w:t xml:space="preserve"> novada domes </w:t>
            </w:r>
            <w:r w:rsidR="007E5A01" w:rsidRPr="00C72668">
              <w:rPr>
                <w:b w:val="0"/>
                <w:sz w:val="24"/>
                <w:szCs w:val="24"/>
              </w:rPr>
              <w:t>2017.gada 19</w:t>
            </w:r>
            <w:r w:rsidR="00110E62" w:rsidRPr="00C72668">
              <w:rPr>
                <w:b w:val="0"/>
                <w:sz w:val="24"/>
                <w:szCs w:val="24"/>
              </w:rPr>
              <w:t>.jū</w:t>
            </w:r>
            <w:r w:rsidR="007E5A01" w:rsidRPr="00C72668">
              <w:rPr>
                <w:b w:val="0"/>
                <w:sz w:val="24"/>
                <w:szCs w:val="24"/>
              </w:rPr>
              <w:t>l</w:t>
            </w:r>
            <w:r w:rsidR="00110E62" w:rsidRPr="00C72668">
              <w:rPr>
                <w:b w:val="0"/>
                <w:sz w:val="24"/>
                <w:szCs w:val="24"/>
              </w:rPr>
              <w:t>ija lēmumu</w:t>
            </w:r>
            <w:r w:rsidR="007E5A01" w:rsidRPr="00C72668">
              <w:rPr>
                <w:b w:val="0"/>
                <w:sz w:val="24"/>
                <w:szCs w:val="24"/>
              </w:rPr>
              <w:t xml:space="preserve"> </w:t>
            </w:r>
            <w:r w:rsidR="00110E62" w:rsidRPr="00C72668">
              <w:rPr>
                <w:b w:val="0"/>
                <w:sz w:val="24"/>
                <w:szCs w:val="24"/>
              </w:rPr>
              <w:t xml:space="preserve">„Par </w:t>
            </w:r>
            <w:r w:rsidR="007E5A01" w:rsidRPr="00C72668">
              <w:rPr>
                <w:b w:val="0"/>
                <w:sz w:val="24"/>
                <w:szCs w:val="24"/>
              </w:rPr>
              <w:t>pašvaldības mantas</w:t>
            </w:r>
            <w:r w:rsidR="00110E62" w:rsidRPr="00C72668">
              <w:rPr>
                <w:b w:val="0"/>
                <w:sz w:val="24"/>
                <w:szCs w:val="24"/>
              </w:rPr>
              <w:t xml:space="preserve"> nodošanu bez atlīdzības </w:t>
            </w:r>
            <w:r w:rsidR="007E5A01" w:rsidRPr="00C72668">
              <w:rPr>
                <w:b w:val="0"/>
                <w:sz w:val="24"/>
                <w:szCs w:val="24"/>
              </w:rPr>
              <w:t xml:space="preserve">valstij” (protokols Nr.14, 18.§) un 2018. gada 24. oktobra lēmumu “Par grozījumiem Carnikavas novada domes 19.07.2017. lēmumā (prot. Nr.14, 18.§)”.  </w:t>
            </w:r>
          </w:p>
          <w:p w:rsidR="00110E62" w:rsidRPr="00C72668" w:rsidRDefault="008038FC" w:rsidP="00110E62">
            <w:pPr>
              <w:pStyle w:val="Virsraksts3"/>
              <w:shd w:val="clear" w:color="auto" w:fill="FFFFFF"/>
              <w:ind w:firstLine="386"/>
              <w:contextualSpacing/>
              <w:jc w:val="both"/>
              <w:rPr>
                <w:b w:val="0"/>
                <w:sz w:val="24"/>
                <w:szCs w:val="24"/>
              </w:rPr>
            </w:pPr>
            <w:r w:rsidRPr="00C72668">
              <w:rPr>
                <w:b w:val="0"/>
                <w:bCs w:val="0"/>
                <w:sz w:val="24"/>
                <w:szCs w:val="24"/>
              </w:rPr>
              <w:t>A</w:t>
            </w:r>
            <w:r w:rsidR="000C17B7" w:rsidRPr="00C72668">
              <w:rPr>
                <w:b w:val="0"/>
                <w:sz w:val="24"/>
                <w:szCs w:val="24"/>
              </w:rPr>
              <w:t xml:space="preserve">r rīkojuma projektu paredzēts </w:t>
            </w:r>
            <w:r w:rsidR="00480FE6" w:rsidRPr="00C72668">
              <w:rPr>
                <w:b w:val="0"/>
                <w:sz w:val="24"/>
                <w:szCs w:val="24"/>
              </w:rPr>
              <w:t xml:space="preserve">no </w:t>
            </w:r>
            <w:r w:rsidR="007E5A01" w:rsidRPr="00C72668">
              <w:rPr>
                <w:b w:val="0"/>
                <w:bCs w:val="0"/>
                <w:sz w:val="24"/>
                <w:szCs w:val="24"/>
              </w:rPr>
              <w:t>Carnikavas</w:t>
            </w:r>
            <w:r w:rsidR="00480FE6" w:rsidRPr="00C72668">
              <w:rPr>
                <w:b w:val="0"/>
                <w:sz w:val="24"/>
                <w:szCs w:val="24"/>
              </w:rPr>
              <w:t xml:space="preserve"> novada pašvaldības </w:t>
            </w:r>
            <w:r w:rsidR="000C17B7" w:rsidRPr="00C72668">
              <w:rPr>
                <w:b w:val="0"/>
                <w:sz w:val="24"/>
                <w:szCs w:val="24"/>
              </w:rPr>
              <w:t>bez atlīdzības pārņemt valsts īpašumā un Zemkopības ministrijas valdījumā</w:t>
            </w:r>
            <w:r w:rsidRPr="00C72668">
              <w:rPr>
                <w:b w:val="0"/>
                <w:sz w:val="24"/>
                <w:szCs w:val="24"/>
              </w:rPr>
              <w:t xml:space="preserve"> </w:t>
            </w:r>
            <w:r w:rsidR="00076DD2">
              <w:rPr>
                <w:b w:val="0"/>
                <w:sz w:val="24"/>
                <w:szCs w:val="24"/>
              </w:rPr>
              <w:t xml:space="preserve">šādus </w:t>
            </w:r>
            <w:r w:rsidR="00110E62" w:rsidRPr="00C72668">
              <w:rPr>
                <w:b w:val="0"/>
                <w:sz w:val="24"/>
                <w:szCs w:val="24"/>
              </w:rPr>
              <w:t>nekustamos īpašumus:</w:t>
            </w:r>
          </w:p>
          <w:p w:rsidR="007E5A01" w:rsidRPr="00C72668" w:rsidRDefault="006D5D6B" w:rsidP="007E5A01">
            <w:pPr>
              <w:pStyle w:val="Virsraksts3"/>
              <w:shd w:val="clear" w:color="auto" w:fill="FFFFFF"/>
              <w:ind w:firstLine="386"/>
              <w:contextualSpacing/>
              <w:jc w:val="both"/>
              <w:rPr>
                <w:b w:val="0"/>
                <w:sz w:val="24"/>
                <w:szCs w:val="24"/>
              </w:rPr>
            </w:pPr>
            <w:r w:rsidRPr="00C72668">
              <w:rPr>
                <w:b w:val="0"/>
                <w:sz w:val="24"/>
                <w:szCs w:val="24"/>
              </w:rPr>
              <w:t>1)</w:t>
            </w:r>
            <w:r w:rsidR="00110E62" w:rsidRPr="00C72668">
              <w:rPr>
                <w:b w:val="0"/>
                <w:sz w:val="24"/>
                <w:szCs w:val="24"/>
              </w:rPr>
              <w:t xml:space="preserve"> </w:t>
            </w:r>
            <w:r w:rsidR="007E5A01" w:rsidRPr="00C72668">
              <w:rPr>
                <w:sz w:val="24"/>
                <w:szCs w:val="24"/>
              </w:rPr>
              <w:t>nekustamo īpašumu "Pievedceļš Priedes-1"</w:t>
            </w:r>
            <w:r w:rsidR="007E5A01" w:rsidRPr="00C72668">
              <w:rPr>
                <w:b w:val="0"/>
                <w:sz w:val="24"/>
                <w:szCs w:val="24"/>
              </w:rPr>
              <w:t xml:space="preserve"> (nekustamā īpašum</w:t>
            </w:r>
            <w:r w:rsidR="009044CC" w:rsidRPr="00C72668">
              <w:rPr>
                <w:b w:val="0"/>
                <w:sz w:val="24"/>
                <w:szCs w:val="24"/>
              </w:rPr>
              <w:t xml:space="preserve">a kadastra Nr. 8052 005 1498) </w:t>
            </w:r>
            <w:r w:rsidR="00076DD2">
              <w:rPr>
                <w:b w:val="0"/>
                <w:sz w:val="24"/>
                <w:szCs w:val="24"/>
              </w:rPr>
              <w:t>–</w:t>
            </w:r>
            <w:r w:rsidR="009044CC" w:rsidRPr="00C72668">
              <w:rPr>
                <w:b w:val="0"/>
                <w:sz w:val="24"/>
                <w:szCs w:val="24"/>
              </w:rPr>
              <w:t xml:space="preserve"> tā sastāvā esošu </w:t>
            </w:r>
            <w:r w:rsidR="007E5A01" w:rsidRPr="00C72668">
              <w:rPr>
                <w:b w:val="0"/>
                <w:sz w:val="24"/>
                <w:szCs w:val="24"/>
              </w:rPr>
              <w:t>zemes vienību (zemes vienības kadastra apzīmējums 8052 005 1498) 0,0751 ha platībā (zemes kopplatība var tikt precizēta</w:t>
            </w:r>
            <w:r w:rsidR="00076DD2">
              <w:rPr>
                <w:b w:val="0"/>
                <w:sz w:val="24"/>
                <w:szCs w:val="24"/>
              </w:rPr>
              <w:t>,</w:t>
            </w:r>
            <w:r w:rsidR="007E5A01" w:rsidRPr="00C72668">
              <w:rPr>
                <w:b w:val="0"/>
                <w:sz w:val="24"/>
                <w:szCs w:val="24"/>
              </w:rPr>
              <w:t xml:space="preserve"> veicot kadastrālo uzmērīšanu) un </w:t>
            </w:r>
            <w:r w:rsidR="004012E3" w:rsidRPr="00C72668">
              <w:rPr>
                <w:b w:val="0"/>
                <w:sz w:val="24"/>
                <w:szCs w:val="24"/>
              </w:rPr>
              <w:t xml:space="preserve">inženierbūvi </w:t>
            </w:r>
            <w:r w:rsidR="007E5A01" w:rsidRPr="00C72668">
              <w:rPr>
                <w:b w:val="0"/>
                <w:sz w:val="24"/>
                <w:szCs w:val="24"/>
              </w:rPr>
              <w:t xml:space="preserve"> ceļu “</w:t>
            </w:r>
            <w:proofErr w:type="spellStart"/>
            <w:r w:rsidR="007E5A01" w:rsidRPr="00C72668">
              <w:rPr>
                <w:b w:val="0"/>
                <w:sz w:val="24"/>
                <w:szCs w:val="24"/>
              </w:rPr>
              <w:t>Laveru</w:t>
            </w:r>
            <w:proofErr w:type="spellEnd"/>
            <w:r w:rsidR="007E5A01" w:rsidRPr="00C72668">
              <w:rPr>
                <w:b w:val="0"/>
                <w:sz w:val="24"/>
                <w:szCs w:val="24"/>
              </w:rPr>
              <w:t xml:space="preserve"> ezers–Kreiļu ezers” (būves kadastra apzīmējums 8052 005 1498 001) – Carnikavas novadā;</w:t>
            </w:r>
          </w:p>
          <w:p w:rsidR="00D3047E" w:rsidRPr="00C72668" w:rsidRDefault="006D5D6B" w:rsidP="007E5A01">
            <w:pPr>
              <w:pStyle w:val="Virsraksts3"/>
              <w:shd w:val="clear" w:color="auto" w:fill="FFFFFF"/>
              <w:ind w:firstLine="386"/>
              <w:contextualSpacing/>
              <w:jc w:val="both"/>
              <w:rPr>
                <w:b w:val="0"/>
                <w:sz w:val="24"/>
                <w:szCs w:val="24"/>
              </w:rPr>
            </w:pPr>
            <w:r w:rsidRPr="00C72668">
              <w:rPr>
                <w:b w:val="0"/>
                <w:sz w:val="24"/>
                <w:szCs w:val="24"/>
              </w:rPr>
              <w:t>2)</w:t>
            </w:r>
            <w:r w:rsidR="007E5A01" w:rsidRPr="00C72668">
              <w:rPr>
                <w:b w:val="0"/>
                <w:sz w:val="24"/>
                <w:szCs w:val="24"/>
              </w:rPr>
              <w:t xml:space="preserve"> </w:t>
            </w:r>
            <w:r w:rsidR="007E5A01" w:rsidRPr="00C72668">
              <w:rPr>
                <w:sz w:val="24"/>
                <w:szCs w:val="24"/>
              </w:rPr>
              <w:t>nekustamo īpašumu "C007-meža 57.kv."</w:t>
            </w:r>
            <w:r w:rsidR="007E5A01" w:rsidRPr="00C72668">
              <w:rPr>
                <w:b w:val="0"/>
                <w:sz w:val="24"/>
                <w:szCs w:val="24"/>
              </w:rPr>
              <w:t xml:space="preserve"> (nekustamā īpašuma kadastra Nr. 8052 009 0113) – </w:t>
            </w:r>
            <w:r w:rsidR="009044CC" w:rsidRPr="00C72668">
              <w:rPr>
                <w:b w:val="0"/>
                <w:sz w:val="24"/>
                <w:szCs w:val="24"/>
              </w:rPr>
              <w:t xml:space="preserve">tā sastāvā </w:t>
            </w:r>
            <w:r w:rsidR="009044CC" w:rsidRPr="00C72668">
              <w:rPr>
                <w:b w:val="0"/>
                <w:sz w:val="24"/>
                <w:szCs w:val="24"/>
              </w:rPr>
              <w:lastRenderedPageBreak/>
              <w:t xml:space="preserve">esošu </w:t>
            </w:r>
            <w:r w:rsidR="007E5A01" w:rsidRPr="00C72668">
              <w:rPr>
                <w:b w:val="0"/>
                <w:sz w:val="24"/>
                <w:szCs w:val="24"/>
              </w:rPr>
              <w:t xml:space="preserve">zemes vienību (zemes vienības kadastra apzīmējums 8052 009 0113) 9792 m² platībā (zemes kopplatība var tikt precizēta veicot kadastrālo uzmērīšanu) un </w:t>
            </w:r>
            <w:r w:rsidR="004012E3" w:rsidRPr="00C72668">
              <w:rPr>
                <w:b w:val="0"/>
                <w:sz w:val="24"/>
                <w:szCs w:val="24"/>
              </w:rPr>
              <w:t>inženierbūvi</w:t>
            </w:r>
            <w:r w:rsidR="007E5A01" w:rsidRPr="00C72668">
              <w:rPr>
                <w:b w:val="0"/>
                <w:sz w:val="24"/>
                <w:szCs w:val="24"/>
              </w:rPr>
              <w:t xml:space="preserve"> </w:t>
            </w:r>
            <w:r w:rsidR="00780867" w:rsidRPr="00C72668">
              <w:rPr>
                <w:b w:val="0"/>
                <w:sz w:val="24"/>
                <w:szCs w:val="24"/>
              </w:rPr>
              <w:t xml:space="preserve">ceļu “Vilku kalnu ceļš” </w:t>
            </w:r>
            <w:r w:rsidR="007E5A01" w:rsidRPr="00C72668">
              <w:rPr>
                <w:b w:val="0"/>
                <w:sz w:val="24"/>
                <w:szCs w:val="24"/>
              </w:rPr>
              <w:t>(būves kadastra apzīmējums 8052 009 0113 001)</w:t>
            </w:r>
            <w:r w:rsidR="00076DD2">
              <w:rPr>
                <w:b w:val="0"/>
                <w:sz w:val="24"/>
                <w:szCs w:val="24"/>
              </w:rPr>
              <w:t> –</w:t>
            </w:r>
            <w:r w:rsidR="007E5A01" w:rsidRPr="00C72668">
              <w:rPr>
                <w:b w:val="0"/>
                <w:sz w:val="24"/>
                <w:szCs w:val="24"/>
              </w:rPr>
              <w:t xml:space="preserve"> Carnikavas novadā. </w:t>
            </w:r>
            <w:r w:rsidR="00110E62" w:rsidRPr="00C72668">
              <w:rPr>
                <w:b w:val="0"/>
                <w:sz w:val="24"/>
                <w:szCs w:val="24"/>
              </w:rPr>
              <w:t xml:space="preserve"> </w:t>
            </w:r>
          </w:p>
          <w:p w:rsidR="00D92B75" w:rsidRPr="00C72668" w:rsidRDefault="001B4919" w:rsidP="00D92B75">
            <w:pPr>
              <w:pStyle w:val="Virsraksts3"/>
              <w:shd w:val="clear" w:color="auto" w:fill="FFFFFF"/>
              <w:ind w:firstLine="386"/>
              <w:contextualSpacing/>
              <w:jc w:val="both"/>
              <w:rPr>
                <w:b w:val="0"/>
                <w:sz w:val="24"/>
                <w:szCs w:val="24"/>
              </w:rPr>
            </w:pPr>
            <w:r w:rsidRPr="00C72668">
              <w:rPr>
                <w:b w:val="0"/>
                <w:sz w:val="24"/>
                <w:szCs w:val="24"/>
              </w:rPr>
              <w:t>Nekustamā īpašuma "Pievedceļš Priedes-1" (nekustamā īpašuma kadastra Nr. 8052 005 1498) sastāvā esošā inženierbūve ceļš “</w:t>
            </w:r>
            <w:proofErr w:type="spellStart"/>
            <w:r w:rsidRPr="00C72668">
              <w:rPr>
                <w:b w:val="0"/>
                <w:sz w:val="24"/>
                <w:szCs w:val="24"/>
              </w:rPr>
              <w:t>Laveru</w:t>
            </w:r>
            <w:proofErr w:type="spellEnd"/>
            <w:r w:rsidRPr="00C72668">
              <w:rPr>
                <w:b w:val="0"/>
                <w:sz w:val="24"/>
                <w:szCs w:val="24"/>
              </w:rPr>
              <w:t xml:space="preserve"> ezers–Kreiļu ezers” (būves kadastra apzīmējums 8052 005 1498 001)</w:t>
            </w:r>
            <w:r w:rsidR="004B6502" w:rsidRPr="00C72668">
              <w:rPr>
                <w:b w:val="0"/>
                <w:sz w:val="24"/>
                <w:szCs w:val="24"/>
              </w:rPr>
              <w:t xml:space="preserve"> </w:t>
            </w:r>
            <w:r w:rsidR="00992D52" w:rsidRPr="00C72668">
              <w:rPr>
                <w:b w:val="0"/>
                <w:sz w:val="24"/>
                <w:szCs w:val="24"/>
              </w:rPr>
              <w:t xml:space="preserve">(turpmāk </w:t>
            </w:r>
            <w:r w:rsidR="00076DD2">
              <w:rPr>
                <w:b w:val="0"/>
                <w:sz w:val="24"/>
                <w:szCs w:val="24"/>
              </w:rPr>
              <w:t>–</w:t>
            </w:r>
            <w:r w:rsidR="00992D52" w:rsidRPr="00C72668">
              <w:rPr>
                <w:rFonts w:eastAsiaTheme="minorEastAsia" w:cstheme="minorBidi"/>
                <w:bCs w:val="0"/>
                <w:sz w:val="24"/>
                <w:szCs w:val="24"/>
              </w:rPr>
              <w:t xml:space="preserve"> </w:t>
            </w:r>
            <w:r w:rsidR="00992D52" w:rsidRPr="00C72668">
              <w:rPr>
                <w:b w:val="0"/>
                <w:sz w:val="24"/>
                <w:szCs w:val="24"/>
              </w:rPr>
              <w:t xml:space="preserve">nekustamais īpašums "Pievedceļš Priedes-1") </w:t>
            </w:r>
            <w:r w:rsidR="00150334" w:rsidRPr="00C72668">
              <w:rPr>
                <w:b w:val="0"/>
                <w:sz w:val="24"/>
                <w:szCs w:val="24"/>
              </w:rPr>
              <w:t xml:space="preserve">ir funkcionāli saistīta </w:t>
            </w:r>
            <w:r w:rsidR="004B6502" w:rsidRPr="00C72668">
              <w:rPr>
                <w:b w:val="0"/>
                <w:sz w:val="24"/>
                <w:szCs w:val="24"/>
              </w:rPr>
              <w:t>ar zemes vienīb</w:t>
            </w:r>
            <w:r w:rsidR="00150334" w:rsidRPr="00C72668">
              <w:rPr>
                <w:b w:val="0"/>
                <w:sz w:val="24"/>
                <w:szCs w:val="24"/>
              </w:rPr>
              <w:t>u</w:t>
            </w:r>
            <w:r w:rsidR="004B6502" w:rsidRPr="00C72668">
              <w:rPr>
                <w:b w:val="0"/>
                <w:sz w:val="24"/>
                <w:szCs w:val="24"/>
              </w:rPr>
              <w:t xml:space="preserve"> (zemes vienības kadastra apzīmējums 8052 005 1498)</w:t>
            </w:r>
            <w:r w:rsidR="00076DD2">
              <w:rPr>
                <w:b w:val="0"/>
                <w:sz w:val="24"/>
                <w:szCs w:val="24"/>
              </w:rPr>
              <w:t>,</w:t>
            </w:r>
            <w:r w:rsidR="004B6502" w:rsidRPr="00C72668">
              <w:rPr>
                <w:b w:val="0"/>
                <w:sz w:val="24"/>
                <w:szCs w:val="24"/>
              </w:rPr>
              <w:t xml:space="preserve"> un </w:t>
            </w:r>
            <w:r w:rsidR="00150334" w:rsidRPr="00C72668">
              <w:rPr>
                <w:b w:val="0"/>
                <w:sz w:val="24"/>
                <w:szCs w:val="24"/>
              </w:rPr>
              <w:t>nekustamā īpašuma "C007-meža 57.kv." (nekustamā īpašuma kadastra Nr. 8052 009 0113) sastāvā esoš</w:t>
            </w:r>
            <w:r w:rsidR="00076DD2">
              <w:rPr>
                <w:b w:val="0"/>
                <w:sz w:val="24"/>
                <w:szCs w:val="24"/>
              </w:rPr>
              <w:t>ā</w:t>
            </w:r>
            <w:r w:rsidR="00150334" w:rsidRPr="00C72668">
              <w:rPr>
                <w:b w:val="0"/>
                <w:sz w:val="24"/>
                <w:szCs w:val="24"/>
              </w:rPr>
              <w:t xml:space="preserve"> inženierbūve ceļš “Vilku kalnu ceļš” (būves kadastra apzīmējums 8052 009 0113 001)</w:t>
            </w:r>
            <w:r w:rsidR="00150334" w:rsidRPr="00C72668">
              <w:rPr>
                <w:rFonts w:asciiTheme="minorHAnsi" w:eastAsiaTheme="minorEastAsia" w:hAnsiTheme="minorHAnsi" w:cstheme="minorBidi"/>
                <w:bCs w:val="0"/>
                <w:sz w:val="24"/>
                <w:szCs w:val="24"/>
              </w:rPr>
              <w:t xml:space="preserve"> </w:t>
            </w:r>
            <w:r w:rsidR="00150334" w:rsidRPr="00C72668">
              <w:rPr>
                <w:b w:val="0"/>
                <w:sz w:val="24"/>
                <w:szCs w:val="24"/>
              </w:rPr>
              <w:t>ir funkcionāli saistīt</w:t>
            </w:r>
            <w:r w:rsidR="001F38A6" w:rsidRPr="00C72668">
              <w:rPr>
                <w:b w:val="0"/>
                <w:sz w:val="24"/>
                <w:szCs w:val="24"/>
              </w:rPr>
              <w:t xml:space="preserve">a </w:t>
            </w:r>
            <w:r w:rsidR="00150334" w:rsidRPr="00C72668">
              <w:rPr>
                <w:b w:val="0"/>
                <w:sz w:val="24"/>
                <w:szCs w:val="24"/>
              </w:rPr>
              <w:t>ar zemes vienību</w:t>
            </w:r>
            <w:r w:rsidR="00150334" w:rsidRPr="00C72668">
              <w:rPr>
                <w:rFonts w:asciiTheme="minorHAnsi" w:eastAsiaTheme="minorEastAsia" w:hAnsiTheme="minorHAnsi" w:cstheme="minorBidi"/>
                <w:b w:val="0"/>
                <w:bCs w:val="0"/>
                <w:sz w:val="24"/>
                <w:szCs w:val="24"/>
              </w:rPr>
              <w:t xml:space="preserve"> </w:t>
            </w:r>
            <w:r w:rsidR="00150334" w:rsidRPr="00C72668">
              <w:rPr>
                <w:b w:val="0"/>
                <w:sz w:val="24"/>
                <w:szCs w:val="24"/>
              </w:rPr>
              <w:t>(zemes vienības kadastra apzīmējums 8052 009 0113)</w:t>
            </w:r>
            <w:r w:rsidR="0054150B" w:rsidRPr="00C72668">
              <w:rPr>
                <w:b w:val="0"/>
                <w:sz w:val="24"/>
                <w:szCs w:val="24"/>
              </w:rPr>
              <w:t xml:space="preserve"> (turpmāk</w:t>
            </w:r>
            <w:r w:rsidR="00076DD2">
              <w:rPr>
                <w:b w:val="0"/>
                <w:sz w:val="24"/>
                <w:szCs w:val="24"/>
              </w:rPr>
              <w:t> –</w:t>
            </w:r>
            <w:r w:rsidR="0054150B" w:rsidRPr="00C72668">
              <w:rPr>
                <w:rFonts w:eastAsiaTheme="minorEastAsia" w:cstheme="minorBidi"/>
                <w:b w:val="0"/>
                <w:bCs w:val="0"/>
                <w:sz w:val="24"/>
                <w:szCs w:val="24"/>
              </w:rPr>
              <w:t xml:space="preserve"> </w:t>
            </w:r>
            <w:r w:rsidR="0054150B" w:rsidRPr="00C72668">
              <w:rPr>
                <w:b w:val="0"/>
                <w:sz w:val="24"/>
                <w:szCs w:val="24"/>
              </w:rPr>
              <w:t>nekustamais īpašums "C007-meža 57.kv.")</w:t>
            </w:r>
            <w:r w:rsidR="00150334" w:rsidRPr="00C72668">
              <w:rPr>
                <w:b w:val="0"/>
                <w:sz w:val="24"/>
                <w:szCs w:val="24"/>
              </w:rPr>
              <w:t xml:space="preserve">, </w:t>
            </w:r>
            <w:r w:rsidR="00076DD2">
              <w:rPr>
                <w:b w:val="0"/>
                <w:sz w:val="24"/>
                <w:szCs w:val="24"/>
              </w:rPr>
              <w:t>tāpēc</w:t>
            </w:r>
            <w:r w:rsidR="009044CC" w:rsidRPr="00C72668">
              <w:rPr>
                <w:b w:val="0"/>
                <w:sz w:val="24"/>
                <w:szCs w:val="24"/>
              </w:rPr>
              <w:t xml:space="preserve"> tiesiskā izpratnē </w:t>
            </w:r>
            <w:r w:rsidR="00076DD2">
              <w:rPr>
                <w:b w:val="0"/>
                <w:sz w:val="24"/>
                <w:szCs w:val="24"/>
              </w:rPr>
              <w:t xml:space="preserve">tā </w:t>
            </w:r>
            <w:r w:rsidR="009044CC" w:rsidRPr="00C72668">
              <w:rPr>
                <w:b w:val="0"/>
                <w:sz w:val="24"/>
                <w:szCs w:val="24"/>
              </w:rPr>
              <w:t xml:space="preserve">ir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7E5A01" w:rsidRPr="00C72668" w:rsidRDefault="00110E62" w:rsidP="00D92B75">
            <w:pPr>
              <w:pStyle w:val="Virsraksts3"/>
              <w:shd w:val="clear" w:color="auto" w:fill="FFFFFF"/>
              <w:ind w:firstLine="386"/>
              <w:contextualSpacing/>
              <w:jc w:val="both"/>
              <w:rPr>
                <w:b w:val="0"/>
                <w:sz w:val="24"/>
                <w:szCs w:val="24"/>
              </w:rPr>
            </w:pPr>
            <w:r w:rsidRPr="00C72668">
              <w:rPr>
                <w:b w:val="0"/>
                <w:sz w:val="24"/>
                <w:szCs w:val="24"/>
              </w:rPr>
              <w:t>N</w:t>
            </w:r>
            <w:r w:rsidR="00D3047E" w:rsidRPr="00C72668">
              <w:rPr>
                <w:b w:val="0"/>
                <w:sz w:val="24"/>
                <w:szCs w:val="24"/>
              </w:rPr>
              <w:t>ekustamais īpašums</w:t>
            </w:r>
            <w:r w:rsidRPr="00C72668">
              <w:rPr>
                <w:b w:val="0"/>
                <w:sz w:val="24"/>
                <w:szCs w:val="24"/>
              </w:rPr>
              <w:t xml:space="preserve"> </w:t>
            </w:r>
            <w:r w:rsidR="007E5A01" w:rsidRPr="00C72668">
              <w:rPr>
                <w:b w:val="0"/>
                <w:sz w:val="24"/>
                <w:szCs w:val="24"/>
              </w:rPr>
              <w:t xml:space="preserve">"Pievedceļš Priedes-1" </w:t>
            </w:r>
            <w:r w:rsidR="00D3047E" w:rsidRPr="00C72668">
              <w:rPr>
                <w:b w:val="0"/>
                <w:sz w:val="24"/>
                <w:szCs w:val="24"/>
              </w:rPr>
              <w:t xml:space="preserve">ierakstīts zemesgrāmatā </w:t>
            </w:r>
            <w:r w:rsidR="007E5A01" w:rsidRPr="00C72668">
              <w:rPr>
                <w:b w:val="0"/>
                <w:sz w:val="24"/>
                <w:szCs w:val="24"/>
              </w:rPr>
              <w:t>Rīgas</w:t>
            </w:r>
            <w:r w:rsidRPr="00C72668">
              <w:rPr>
                <w:b w:val="0"/>
                <w:sz w:val="24"/>
                <w:szCs w:val="24"/>
              </w:rPr>
              <w:t xml:space="preserve"> rajona tiesas </w:t>
            </w:r>
            <w:r w:rsidR="007E5A01" w:rsidRPr="00C72668">
              <w:rPr>
                <w:b w:val="0"/>
                <w:sz w:val="24"/>
                <w:szCs w:val="24"/>
              </w:rPr>
              <w:t>Zemesgrāmatu nodaļas Carnikavas</w:t>
            </w:r>
            <w:r w:rsidR="00D3047E" w:rsidRPr="00C72668">
              <w:rPr>
                <w:b w:val="0"/>
                <w:sz w:val="24"/>
                <w:szCs w:val="24"/>
              </w:rPr>
              <w:t xml:space="preserve"> </w:t>
            </w:r>
            <w:r w:rsidR="007E5A01" w:rsidRPr="00C72668">
              <w:rPr>
                <w:b w:val="0"/>
                <w:sz w:val="24"/>
                <w:szCs w:val="24"/>
              </w:rPr>
              <w:t xml:space="preserve">novada </w:t>
            </w:r>
            <w:r w:rsidR="00D3047E" w:rsidRPr="00C72668">
              <w:rPr>
                <w:b w:val="0"/>
                <w:sz w:val="24"/>
                <w:szCs w:val="24"/>
              </w:rPr>
              <w:t>zemesgrāmatas nodalījumā Nr.</w:t>
            </w:r>
            <w:r w:rsidR="007D6E7E" w:rsidRPr="00C72668">
              <w:rPr>
                <w:b w:val="0"/>
                <w:sz w:val="24"/>
                <w:szCs w:val="24"/>
              </w:rPr>
              <w:t> </w:t>
            </w:r>
            <w:r w:rsidR="00D3047E" w:rsidRPr="00C72668">
              <w:rPr>
                <w:b w:val="0"/>
                <w:sz w:val="24"/>
                <w:szCs w:val="24"/>
              </w:rPr>
              <w:t>1000005</w:t>
            </w:r>
            <w:r w:rsidR="007E5A01" w:rsidRPr="00C72668">
              <w:rPr>
                <w:b w:val="0"/>
                <w:sz w:val="24"/>
                <w:szCs w:val="24"/>
              </w:rPr>
              <w:t>67164</w:t>
            </w:r>
            <w:r w:rsidR="00D3047E" w:rsidRPr="00C72668">
              <w:rPr>
                <w:b w:val="0"/>
                <w:sz w:val="24"/>
                <w:szCs w:val="24"/>
              </w:rPr>
              <w:t xml:space="preserve"> uz </w:t>
            </w:r>
            <w:r w:rsidR="007E5A01" w:rsidRPr="00C72668">
              <w:rPr>
                <w:b w:val="0"/>
                <w:sz w:val="24"/>
                <w:szCs w:val="24"/>
              </w:rPr>
              <w:t>Carnikavas</w:t>
            </w:r>
            <w:r w:rsidR="00D3047E" w:rsidRPr="00C72668">
              <w:rPr>
                <w:b w:val="0"/>
                <w:sz w:val="24"/>
                <w:szCs w:val="24"/>
              </w:rPr>
              <w:t xml:space="preserve"> novada pašvaldības vārda.</w:t>
            </w:r>
            <w:r w:rsidR="000F50CF" w:rsidRPr="00C72668">
              <w:rPr>
                <w:b w:val="0"/>
                <w:sz w:val="24"/>
                <w:szCs w:val="24"/>
              </w:rPr>
              <w:t xml:space="preserve"> Nekustamā īpašuma sastāvā ietilpstošā zemes vienība ar kadastra apzīmējumu 8052 005 1498 nav kadastrāli uzmērīta. Zemes vienības platība, reģistrējot nekustamo īpašumu zemesgrāmatā, atbilstoši likuma “Par valsts un pašvaldību zemes īpašuma tiesībām un to nostiprināšanu zemesgrāmatās”10.</w:t>
            </w:r>
            <w:r w:rsidR="000F50CF" w:rsidRPr="00C72668">
              <w:rPr>
                <w:b w:val="0"/>
                <w:sz w:val="24"/>
                <w:szCs w:val="24"/>
                <w:vertAlign w:val="superscript"/>
              </w:rPr>
              <w:t>1</w:t>
            </w:r>
            <w:r w:rsidR="000F50CF" w:rsidRPr="00C72668">
              <w:rPr>
                <w:b w:val="0"/>
                <w:sz w:val="24"/>
                <w:szCs w:val="24"/>
              </w:rPr>
              <w:t xml:space="preserve"> panta noteikumiem apliecināta ar Valsts zemes dienesta kadastra izziņu, k</w:t>
            </w:r>
            <w:r w:rsidR="00076DD2">
              <w:rPr>
                <w:b w:val="0"/>
                <w:sz w:val="24"/>
                <w:szCs w:val="24"/>
              </w:rPr>
              <w:t>urai</w:t>
            </w:r>
            <w:r w:rsidR="000F50CF" w:rsidRPr="00C72668">
              <w:rPr>
                <w:b w:val="0"/>
                <w:sz w:val="24"/>
                <w:szCs w:val="24"/>
              </w:rPr>
              <w:t xml:space="preserve"> pievienota informācija no Nekustamā īpašuma valsts kadastra informācijas sistēmas telpiskajiem datiem par zemes gabala platību un izvietojumu apvidū. Zemes kopplatība var tikt precizēta</w:t>
            </w:r>
            <w:r w:rsidR="00076DD2">
              <w:rPr>
                <w:b w:val="0"/>
                <w:sz w:val="24"/>
                <w:szCs w:val="24"/>
              </w:rPr>
              <w:t>,</w:t>
            </w:r>
            <w:r w:rsidR="000F50CF" w:rsidRPr="00C72668">
              <w:rPr>
                <w:b w:val="0"/>
                <w:sz w:val="24"/>
                <w:szCs w:val="24"/>
              </w:rPr>
              <w:t xml:space="preserve"> veicot kadastrālo uzmērīšanu.</w:t>
            </w:r>
          </w:p>
          <w:p w:rsidR="00110E62" w:rsidRPr="00C72668" w:rsidRDefault="00110E62" w:rsidP="008C52A8">
            <w:pPr>
              <w:pStyle w:val="Paraststmeklis"/>
              <w:spacing w:before="0" w:beforeAutospacing="0" w:after="0" w:afterAutospacing="0"/>
              <w:ind w:firstLine="709"/>
              <w:jc w:val="both"/>
              <w:rPr>
                <w:rFonts w:ascii="Times New Roman" w:hAnsi="Times New Roman"/>
                <w:sz w:val="24"/>
                <w:szCs w:val="24"/>
              </w:rPr>
            </w:pPr>
            <w:r w:rsidRPr="00C72668">
              <w:rPr>
                <w:rFonts w:ascii="Times New Roman" w:hAnsi="Times New Roman"/>
                <w:sz w:val="24"/>
                <w:szCs w:val="24"/>
              </w:rPr>
              <w:t xml:space="preserve">Nekustamais īpašums </w:t>
            </w:r>
            <w:r w:rsidR="007E5A01" w:rsidRPr="00C72668">
              <w:rPr>
                <w:rFonts w:ascii="Times New Roman" w:hAnsi="Times New Roman"/>
                <w:sz w:val="24"/>
                <w:szCs w:val="24"/>
              </w:rPr>
              <w:t xml:space="preserve">"C007-meža 57.kv." </w:t>
            </w:r>
            <w:r w:rsidRPr="00C72668">
              <w:rPr>
                <w:rFonts w:ascii="Times New Roman" w:hAnsi="Times New Roman"/>
                <w:sz w:val="24"/>
                <w:szCs w:val="24"/>
              </w:rPr>
              <w:t>ierakstīts zemes</w:t>
            </w:r>
            <w:r w:rsidR="007E5A01" w:rsidRPr="00C72668">
              <w:rPr>
                <w:rFonts w:ascii="Times New Roman" w:hAnsi="Times New Roman"/>
                <w:sz w:val="24"/>
                <w:szCs w:val="24"/>
              </w:rPr>
              <w:t>grāmatā Rīga</w:t>
            </w:r>
            <w:r w:rsidRPr="00C72668">
              <w:rPr>
                <w:rFonts w:ascii="Times New Roman" w:hAnsi="Times New Roman"/>
                <w:sz w:val="24"/>
                <w:szCs w:val="24"/>
              </w:rPr>
              <w:t xml:space="preserve">s rajona tiesas </w:t>
            </w:r>
            <w:r w:rsidR="007E5A01" w:rsidRPr="00C72668">
              <w:rPr>
                <w:rFonts w:ascii="Times New Roman" w:hAnsi="Times New Roman"/>
                <w:sz w:val="24"/>
                <w:szCs w:val="24"/>
              </w:rPr>
              <w:t>Rīgas rajona z</w:t>
            </w:r>
            <w:r w:rsidRPr="00C72668">
              <w:rPr>
                <w:rFonts w:ascii="Times New Roman" w:hAnsi="Times New Roman"/>
                <w:sz w:val="24"/>
                <w:szCs w:val="24"/>
              </w:rPr>
              <w:t xml:space="preserve">emesgrāmatu nodaļas </w:t>
            </w:r>
            <w:r w:rsidR="007E5A01" w:rsidRPr="00C72668">
              <w:rPr>
                <w:rFonts w:ascii="Times New Roman" w:hAnsi="Times New Roman"/>
                <w:sz w:val="24"/>
                <w:szCs w:val="24"/>
              </w:rPr>
              <w:t>Carnikavas novada</w:t>
            </w:r>
            <w:r w:rsidRPr="00C72668">
              <w:rPr>
                <w:rFonts w:ascii="Times New Roman" w:hAnsi="Times New Roman"/>
                <w:sz w:val="24"/>
                <w:szCs w:val="24"/>
              </w:rPr>
              <w:t xml:space="preserve"> zemesgrāmatas nodalījumā Nr. </w:t>
            </w:r>
            <w:r w:rsidR="007E5A01" w:rsidRPr="00C72668">
              <w:rPr>
                <w:rFonts w:ascii="Times New Roman" w:hAnsi="Times New Roman"/>
                <w:sz w:val="24"/>
                <w:szCs w:val="24"/>
              </w:rPr>
              <w:t xml:space="preserve">100000567042 </w:t>
            </w:r>
            <w:r w:rsidRPr="00C72668">
              <w:rPr>
                <w:rFonts w:ascii="Times New Roman" w:hAnsi="Times New Roman"/>
                <w:sz w:val="24"/>
                <w:szCs w:val="24"/>
              </w:rPr>
              <w:t xml:space="preserve">uz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pašvaldības vārda.</w:t>
            </w:r>
            <w:r w:rsidR="000F50CF" w:rsidRPr="00C72668">
              <w:t xml:space="preserve"> </w:t>
            </w:r>
            <w:r w:rsidR="000F50CF" w:rsidRPr="00C72668">
              <w:rPr>
                <w:rFonts w:ascii="Times New Roman" w:hAnsi="Times New Roman"/>
                <w:sz w:val="24"/>
                <w:szCs w:val="24"/>
              </w:rPr>
              <w:t xml:space="preserve">Nekustamā īpašuma sastāvā ietilpstošā zemes vienība ar kadastra apzīmējumu 8052 009 0113 nav kadastrāli uzmērīta. Zemes vienības platība, reģistrējot nekustamo īpašumu zemesgrāmatā, atbilstoši likuma “Par valsts un pašvaldību </w:t>
            </w:r>
            <w:r w:rsidR="000F50CF" w:rsidRPr="00C72668">
              <w:rPr>
                <w:rFonts w:ascii="Times New Roman" w:hAnsi="Times New Roman"/>
                <w:sz w:val="24"/>
                <w:szCs w:val="24"/>
              </w:rPr>
              <w:lastRenderedPageBreak/>
              <w:t>zemes īpašuma tiesībām un to nostiprināšanu zemesgrāmatās”</w:t>
            </w:r>
            <w:r w:rsidR="00076DD2">
              <w:rPr>
                <w:rFonts w:ascii="Times New Roman" w:hAnsi="Times New Roman"/>
                <w:sz w:val="24"/>
                <w:szCs w:val="24"/>
              </w:rPr>
              <w:t xml:space="preserve"> </w:t>
            </w:r>
            <w:r w:rsidR="000F50CF" w:rsidRPr="00C72668">
              <w:rPr>
                <w:rFonts w:ascii="Times New Roman" w:hAnsi="Times New Roman"/>
                <w:sz w:val="24"/>
                <w:szCs w:val="24"/>
              </w:rPr>
              <w:t>10.</w:t>
            </w:r>
            <w:r w:rsidR="000F50CF" w:rsidRPr="00BB5448">
              <w:rPr>
                <w:rFonts w:ascii="Times New Roman" w:hAnsi="Times New Roman"/>
                <w:sz w:val="24"/>
                <w:szCs w:val="24"/>
                <w:vertAlign w:val="superscript"/>
              </w:rPr>
              <w:t>1</w:t>
            </w:r>
            <w:r w:rsidR="000F50CF" w:rsidRPr="00C72668">
              <w:rPr>
                <w:rFonts w:ascii="Times New Roman" w:hAnsi="Times New Roman"/>
                <w:sz w:val="24"/>
                <w:szCs w:val="24"/>
              </w:rPr>
              <w:t xml:space="preserve"> panta noteikumiem apliecināta ar Valsts zemes dienesta kadastra izziņu, k</w:t>
            </w:r>
            <w:r w:rsidR="00076DD2">
              <w:rPr>
                <w:rFonts w:ascii="Times New Roman" w:hAnsi="Times New Roman"/>
                <w:sz w:val="24"/>
                <w:szCs w:val="24"/>
              </w:rPr>
              <w:t>urai</w:t>
            </w:r>
            <w:r w:rsidR="000F50CF" w:rsidRPr="00C72668">
              <w:rPr>
                <w:rFonts w:ascii="Times New Roman" w:hAnsi="Times New Roman"/>
                <w:sz w:val="24"/>
                <w:szCs w:val="24"/>
              </w:rPr>
              <w:t xml:space="preserve"> pievienota informācija no Nekustamā īpašuma valsts kadastra informācijas sistēmas telpiskajiem datiem par zemes gabala platību un izvietojumu apvidū. Zemes kopplatība var tikt precizēta</w:t>
            </w:r>
            <w:r w:rsidR="00076DD2">
              <w:rPr>
                <w:rFonts w:ascii="Times New Roman" w:hAnsi="Times New Roman"/>
                <w:sz w:val="24"/>
                <w:szCs w:val="24"/>
              </w:rPr>
              <w:t>,</w:t>
            </w:r>
            <w:r w:rsidR="000F50CF" w:rsidRPr="00C72668">
              <w:rPr>
                <w:rFonts w:ascii="Times New Roman" w:hAnsi="Times New Roman"/>
                <w:sz w:val="24"/>
                <w:szCs w:val="24"/>
              </w:rPr>
              <w:t xml:space="preserve"> veicot kadastrālo uzmērīšanu.</w:t>
            </w:r>
          </w:p>
          <w:p w:rsidR="00B655F1" w:rsidRPr="00C72668" w:rsidRDefault="00611E05" w:rsidP="00B046CC">
            <w:pPr>
              <w:pStyle w:val="Paraststmeklis"/>
              <w:ind w:firstLine="709"/>
              <w:jc w:val="both"/>
              <w:rPr>
                <w:rFonts w:ascii="Times New Roman" w:hAnsi="Times New Roman"/>
                <w:sz w:val="24"/>
                <w:szCs w:val="24"/>
              </w:rPr>
            </w:pPr>
            <w:r w:rsidRPr="00C72668">
              <w:rPr>
                <w:rFonts w:ascii="Times New Roman" w:hAnsi="Times New Roman"/>
                <w:sz w:val="24"/>
                <w:szCs w:val="24"/>
              </w:rPr>
              <w:t>Atbilstoši likuma “Par valsts un pašvaldību zemes īpašuma tiesībām un to nostiprināšanu zemesgrāmatās” 16.</w:t>
            </w:r>
            <w:r w:rsidR="00076DD2">
              <w:rPr>
                <w:rFonts w:ascii="Times New Roman" w:hAnsi="Times New Roman"/>
                <w:sz w:val="24"/>
                <w:szCs w:val="24"/>
              </w:rPr>
              <w:t> </w:t>
            </w:r>
            <w:r w:rsidR="009044CC" w:rsidRPr="00C72668">
              <w:rPr>
                <w:rFonts w:ascii="Times New Roman" w:hAnsi="Times New Roman"/>
                <w:sz w:val="24"/>
                <w:szCs w:val="24"/>
              </w:rPr>
              <w:t>panta</w:t>
            </w:r>
            <w:r w:rsidR="009044CC" w:rsidRPr="00C72668">
              <w:rPr>
                <w:rFonts w:ascii="Arial" w:eastAsiaTheme="minorEastAsia" w:hAnsi="Arial" w:cs="Arial"/>
                <w:sz w:val="22"/>
                <w:szCs w:val="22"/>
              </w:rPr>
              <w:t xml:space="preserve"> </w:t>
            </w:r>
            <w:r w:rsidR="009044CC" w:rsidRPr="00C72668">
              <w:rPr>
                <w:rFonts w:ascii="Times New Roman" w:hAnsi="Times New Roman"/>
                <w:sz w:val="24"/>
                <w:szCs w:val="24"/>
              </w:rPr>
              <w:t>1.</w:t>
            </w:r>
            <w:r w:rsidR="009044CC" w:rsidRPr="00C72668">
              <w:rPr>
                <w:rFonts w:ascii="Times New Roman" w:hAnsi="Times New Roman"/>
                <w:sz w:val="24"/>
                <w:szCs w:val="24"/>
                <w:vertAlign w:val="superscript"/>
              </w:rPr>
              <w:t>1</w:t>
            </w:r>
            <w:r w:rsidR="009044CC" w:rsidRPr="00C72668">
              <w:rPr>
                <w:rFonts w:ascii="Times New Roman" w:hAnsi="Times New Roman"/>
                <w:sz w:val="24"/>
                <w:szCs w:val="24"/>
              </w:rPr>
              <w:t xml:space="preserve"> daļā </w:t>
            </w:r>
            <w:r w:rsidRPr="00C72668">
              <w:rPr>
                <w:rFonts w:ascii="Times New Roman" w:hAnsi="Times New Roman"/>
                <w:sz w:val="24"/>
                <w:szCs w:val="24"/>
              </w:rPr>
              <w:t>noteiktajam z</w:t>
            </w:r>
            <w:r w:rsidR="00B046CC" w:rsidRPr="00C72668">
              <w:rPr>
                <w:rFonts w:ascii="Times New Roman" w:hAnsi="Times New Roman"/>
                <w:sz w:val="24"/>
                <w:szCs w:val="24"/>
              </w:rPr>
              <w:t xml:space="preserve">emesgrāmatas nodalījuma II daļas 2.iedaļas 1.1. punktā ir atzīme par aizliegumu </w:t>
            </w:r>
            <w:r w:rsidR="009F6FD5" w:rsidRPr="00C72668">
              <w:rPr>
                <w:rFonts w:ascii="Times New Roman" w:hAnsi="Times New Roman"/>
                <w:sz w:val="24"/>
                <w:szCs w:val="24"/>
              </w:rPr>
              <w:t xml:space="preserve">atsavināt </w:t>
            </w:r>
            <w:r w:rsidR="00B046CC" w:rsidRPr="00C72668">
              <w:rPr>
                <w:rFonts w:ascii="Times New Roman" w:hAnsi="Times New Roman"/>
                <w:sz w:val="24"/>
                <w:szCs w:val="24"/>
              </w:rPr>
              <w:t xml:space="preserve">nekustamos īpašumus </w:t>
            </w:r>
            <w:r w:rsidR="009F6FD5" w:rsidRPr="00C72668">
              <w:rPr>
                <w:rFonts w:ascii="Times New Roman" w:hAnsi="Times New Roman"/>
                <w:sz w:val="24"/>
                <w:szCs w:val="24"/>
              </w:rPr>
              <w:t xml:space="preserve">līdz brīdim, kad ir veikta zemes kadastrālā uzmērīšana, izņemot gadījumu, kad pašvaldība zemes gabalu bez atlīdzības </w:t>
            </w:r>
            <w:r w:rsidR="00076DD2" w:rsidRPr="00C72668">
              <w:rPr>
                <w:rFonts w:ascii="Times New Roman" w:hAnsi="Times New Roman"/>
                <w:sz w:val="24"/>
                <w:szCs w:val="24"/>
              </w:rPr>
              <w:t xml:space="preserve">nodod </w:t>
            </w:r>
            <w:r w:rsidR="009F6FD5" w:rsidRPr="00C72668">
              <w:rPr>
                <w:rFonts w:ascii="Times New Roman" w:hAnsi="Times New Roman"/>
                <w:sz w:val="24"/>
                <w:szCs w:val="24"/>
              </w:rPr>
              <w:t>valstij vai iegulda kapitālsabiedrībā</w:t>
            </w:r>
            <w:r w:rsidRPr="00C72668">
              <w:rPr>
                <w:rFonts w:ascii="Times New Roman" w:hAnsi="Times New Roman"/>
                <w:sz w:val="24"/>
                <w:szCs w:val="24"/>
              </w:rPr>
              <w:t>.</w:t>
            </w:r>
            <w:r w:rsidR="00B046CC" w:rsidRPr="00C72668">
              <w:rPr>
                <w:rFonts w:ascii="Times New Roman" w:hAnsi="Times New Roman"/>
                <w:sz w:val="24"/>
                <w:szCs w:val="24"/>
              </w:rPr>
              <w:t xml:space="preserve"> </w:t>
            </w:r>
          </w:p>
          <w:p w:rsidR="00B046CC" w:rsidRPr="00C72668" w:rsidRDefault="00B046CC" w:rsidP="00B046CC">
            <w:pPr>
              <w:pStyle w:val="Paraststmeklis"/>
              <w:ind w:firstLine="709"/>
              <w:jc w:val="both"/>
              <w:rPr>
                <w:rFonts w:ascii="Times New Roman" w:hAnsi="Times New Roman"/>
                <w:sz w:val="24"/>
                <w:szCs w:val="24"/>
              </w:rPr>
            </w:pPr>
            <w:r w:rsidRPr="00C72668">
              <w:rPr>
                <w:rFonts w:ascii="Times New Roman" w:hAnsi="Times New Roman"/>
                <w:sz w:val="24"/>
                <w:szCs w:val="24"/>
              </w:rPr>
              <w:t xml:space="preserve">Pēc nekustamā īpašuma pārņemšanas valsts īpašumā </w:t>
            </w:r>
            <w:r w:rsidR="00611E05" w:rsidRPr="00C72668">
              <w:rPr>
                <w:rFonts w:ascii="Times New Roman" w:hAnsi="Times New Roman"/>
                <w:sz w:val="24"/>
                <w:szCs w:val="24"/>
              </w:rPr>
              <w:t>nekustamo īpašumu pārvaldītājs LVM nodrošinās zemes kadastrālo uzmērīšanu</w:t>
            </w:r>
            <w:r w:rsidR="00076DD2">
              <w:rPr>
                <w:rFonts w:ascii="Times New Roman" w:hAnsi="Times New Roman"/>
                <w:sz w:val="24"/>
                <w:szCs w:val="24"/>
              </w:rPr>
              <w:t>,</w:t>
            </w:r>
            <w:r w:rsidR="00611E05" w:rsidRPr="00C72668">
              <w:rPr>
                <w:rFonts w:ascii="Times New Roman" w:hAnsi="Times New Roman"/>
                <w:sz w:val="24"/>
                <w:szCs w:val="24"/>
              </w:rPr>
              <w:t xml:space="preserve"> un </w:t>
            </w:r>
            <w:r w:rsidRPr="00C72668">
              <w:rPr>
                <w:rFonts w:ascii="Times New Roman" w:hAnsi="Times New Roman"/>
                <w:sz w:val="24"/>
                <w:szCs w:val="24"/>
              </w:rPr>
              <w:t xml:space="preserve">zemesgrāmatai tiks lūgts dzēst  zemesgrāmatas nodalījuma II daļas 2.iedaļas 1.1. punktā  ierakstīto aizlieguma atzīmi. </w:t>
            </w:r>
          </w:p>
          <w:p w:rsidR="00FF75DE" w:rsidRPr="00C72668" w:rsidRDefault="00FF75DE" w:rsidP="008C52A8">
            <w:pPr>
              <w:pStyle w:val="Paraststmeklis"/>
              <w:ind w:firstLine="709"/>
              <w:jc w:val="both"/>
              <w:rPr>
                <w:rFonts w:ascii="Times New Roman" w:hAnsi="Times New Roman"/>
                <w:sz w:val="24"/>
                <w:szCs w:val="24"/>
              </w:rPr>
            </w:pPr>
            <w:r w:rsidRPr="00C72668">
              <w:rPr>
                <w:rFonts w:ascii="Times New Roman" w:hAnsi="Times New Roman"/>
                <w:sz w:val="24"/>
                <w:szCs w:val="24"/>
              </w:rPr>
              <w:t>Lietu tiesības, kas apgrūtina nekustamo</w:t>
            </w:r>
            <w:r w:rsidR="003962B0" w:rsidRPr="00C72668">
              <w:rPr>
                <w:rFonts w:ascii="Times New Roman" w:hAnsi="Times New Roman"/>
                <w:sz w:val="24"/>
                <w:szCs w:val="24"/>
              </w:rPr>
              <w:t>s</w:t>
            </w:r>
            <w:r w:rsidRPr="00C72668">
              <w:rPr>
                <w:rFonts w:ascii="Times New Roman" w:hAnsi="Times New Roman"/>
                <w:sz w:val="24"/>
                <w:szCs w:val="24"/>
              </w:rPr>
              <w:t xml:space="preserve"> īpašumu</w:t>
            </w:r>
            <w:r w:rsidR="003962B0" w:rsidRPr="00C72668">
              <w:rPr>
                <w:rFonts w:ascii="Times New Roman" w:hAnsi="Times New Roman"/>
                <w:sz w:val="24"/>
                <w:szCs w:val="24"/>
              </w:rPr>
              <w:t>s</w:t>
            </w:r>
            <w:r w:rsidR="00110E62" w:rsidRPr="00C72668">
              <w:rPr>
                <w:rFonts w:ascii="Times New Roman" w:hAnsi="Times New Roman"/>
                <w:sz w:val="24"/>
                <w:szCs w:val="24"/>
              </w:rPr>
              <w:t xml:space="preserve"> </w:t>
            </w:r>
            <w:r w:rsidR="007E5A01" w:rsidRPr="00C72668">
              <w:rPr>
                <w:rFonts w:ascii="Times New Roman" w:hAnsi="Times New Roman"/>
                <w:sz w:val="24"/>
                <w:szCs w:val="24"/>
              </w:rPr>
              <w:t xml:space="preserve">"Pievedceļš Priedes-1" </w:t>
            </w:r>
            <w:r w:rsidR="003962B0" w:rsidRPr="00C72668">
              <w:rPr>
                <w:rFonts w:ascii="Times New Roman" w:hAnsi="Times New Roman"/>
                <w:sz w:val="24"/>
                <w:szCs w:val="24"/>
              </w:rPr>
              <w:t>un</w:t>
            </w:r>
            <w:r w:rsidR="00110E62" w:rsidRPr="00C72668">
              <w:rPr>
                <w:rFonts w:ascii="Times New Roman" w:hAnsi="Times New Roman"/>
                <w:sz w:val="24"/>
                <w:szCs w:val="24"/>
              </w:rPr>
              <w:t xml:space="preserve"> </w:t>
            </w:r>
            <w:r w:rsidR="007E5A01" w:rsidRPr="00C72668">
              <w:rPr>
                <w:rFonts w:ascii="Times New Roman" w:hAnsi="Times New Roman"/>
                <w:sz w:val="24"/>
                <w:szCs w:val="24"/>
              </w:rPr>
              <w:t>"C007-meža 57.kv."</w:t>
            </w:r>
            <w:r w:rsidR="00076DD2">
              <w:rPr>
                <w:rFonts w:ascii="Times New Roman" w:hAnsi="Times New Roman"/>
                <w:sz w:val="24"/>
                <w:szCs w:val="24"/>
              </w:rPr>
              <w:t>,</w:t>
            </w:r>
            <w:r w:rsidR="007E5A01" w:rsidRPr="00C72668">
              <w:rPr>
                <w:rFonts w:ascii="Times New Roman" w:hAnsi="Times New Roman"/>
                <w:sz w:val="24"/>
                <w:szCs w:val="24"/>
              </w:rPr>
              <w:t xml:space="preserve"> </w:t>
            </w:r>
            <w:r w:rsidR="003962B0" w:rsidRPr="00C72668">
              <w:rPr>
                <w:rFonts w:ascii="Times New Roman" w:hAnsi="Times New Roman"/>
                <w:sz w:val="24"/>
                <w:szCs w:val="24"/>
              </w:rPr>
              <w:t xml:space="preserve"> zemesgrāmatā</w:t>
            </w:r>
            <w:r w:rsidR="00110E62" w:rsidRPr="00C72668">
              <w:rPr>
                <w:rFonts w:ascii="Times New Roman" w:hAnsi="Times New Roman"/>
                <w:sz w:val="24"/>
                <w:szCs w:val="24"/>
              </w:rPr>
              <w:t xml:space="preserve"> </w:t>
            </w:r>
            <w:r w:rsidR="00612C2A" w:rsidRPr="00C72668">
              <w:rPr>
                <w:rFonts w:ascii="Times New Roman" w:hAnsi="Times New Roman"/>
                <w:sz w:val="24"/>
                <w:szCs w:val="24"/>
              </w:rPr>
              <w:t>nav reģistrētas</w:t>
            </w:r>
            <w:r w:rsidR="00110E62" w:rsidRPr="00C72668">
              <w:rPr>
                <w:rFonts w:ascii="Times New Roman" w:hAnsi="Times New Roman"/>
                <w:sz w:val="24"/>
                <w:szCs w:val="24"/>
              </w:rPr>
              <w:t>.</w:t>
            </w:r>
          </w:p>
          <w:p w:rsidR="004371C0" w:rsidRPr="00C72668"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C72668">
              <w:rPr>
                <w:rFonts w:ascii="Times New Roman" w:hAnsi="Times New Roman"/>
                <w:sz w:val="24"/>
                <w:szCs w:val="24"/>
              </w:rPr>
              <w:t xml:space="preserve">Saskaņā ar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pašvaldības </w:t>
            </w:r>
            <w:r w:rsidR="0042024C" w:rsidRPr="00C72668">
              <w:rPr>
                <w:rFonts w:ascii="Times New Roman" w:hAnsi="Times New Roman"/>
                <w:sz w:val="24"/>
                <w:szCs w:val="24"/>
              </w:rPr>
              <w:t>02.10</w:t>
            </w:r>
            <w:r w:rsidR="008038FC" w:rsidRPr="00C72668">
              <w:rPr>
                <w:rFonts w:ascii="Times New Roman" w:hAnsi="Times New Roman"/>
                <w:sz w:val="24"/>
                <w:szCs w:val="24"/>
              </w:rPr>
              <w:t>.2018.</w:t>
            </w:r>
            <w:r w:rsidR="00297FFB" w:rsidRPr="00C72668">
              <w:rPr>
                <w:rFonts w:ascii="Times New Roman" w:hAnsi="Times New Roman"/>
                <w:sz w:val="24"/>
                <w:szCs w:val="24"/>
              </w:rPr>
              <w:t xml:space="preserve"> </w:t>
            </w:r>
            <w:r w:rsidRPr="00C72668">
              <w:rPr>
                <w:rFonts w:ascii="Times New Roman" w:hAnsi="Times New Roman"/>
                <w:sz w:val="24"/>
                <w:szCs w:val="24"/>
              </w:rPr>
              <w:t>izziņ</w:t>
            </w:r>
            <w:r w:rsidR="0042024C" w:rsidRPr="00C72668">
              <w:rPr>
                <w:rFonts w:ascii="Times New Roman" w:hAnsi="Times New Roman"/>
                <w:sz w:val="24"/>
                <w:szCs w:val="24"/>
              </w:rPr>
              <w:t>u Nr.01-12/326</w:t>
            </w:r>
            <w:r w:rsidRPr="00C72668">
              <w:rPr>
                <w:rFonts w:ascii="Times New Roman" w:hAnsi="Times New Roman"/>
                <w:sz w:val="24"/>
                <w:szCs w:val="24"/>
              </w:rPr>
              <w:t xml:space="preserve"> </w:t>
            </w:r>
            <w:r w:rsidR="008038FC" w:rsidRPr="00C72668">
              <w:rPr>
                <w:rFonts w:ascii="Times New Roman" w:hAnsi="Times New Roman"/>
                <w:sz w:val="24"/>
                <w:szCs w:val="24"/>
              </w:rPr>
              <w:t>par ilgtermiņa ieguldījumu uzskaiti</w:t>
            </w:r>
            <w:r w:rsidRPr="00C72668">
              <w:rPr>
                <w:rFonts w:ascii="Times New Roman" w:hAnsi="Times New Roman"/>
                <w:sz w:val="24"/>
                <w:szCs w:val="24"/>
              </w:rPr>
              <w:t xml:space="preserve"> rīkojuma projektā minētā</w:t>
            </w:r>
            <w:r w:rsidR="00110E62" w:rsidRPr="00C72668">
              <w:rPr>
                <w:rFonts w:ascii="Times New Roman" w:hAnsi="Times New Roman"/>
                <w:sz w:val="24"/>
                <w:szCs w:val="24"/>
              </w:rPr>
              <w:t>s</w:t>
            </w:r>
            <w:r w:rsidRPr="00C72668">
              <w:rPr>
                <w:rFonts w:ascii="Times New Roman" w:hAnsi="Times New Roman"/>
                <w:sz w:val="24"/>
                <w:szCs w:val="24"/>
              </w:rPr>
              <w:t xml:space="preserve"> zemes vienība</w:t>
            </w:r>
            <w:r w:rsidR="00110E62" w:rsidRPr="00C72668">
              <w:rPr>
                <w:rFonts w:ascii="Times New Roman" w:hAnsi="Times New Roman"/>
                <w:sz w:val="24"/>
                <w:szCs w:val="24"/>
              </w:rPr>
              <w:t>s</w:t>
            </w:r>
            <w:r w:rsidRPr="00C72668">
              <w:rPr>
                <w:rFonts w:ascii="Times New Roman" w:hAnsi="Times New Roman"/>
                <w:sz w:val="24"/>
                <w:szCs w:val="24"/>
              </w:rPr>
              <w:t xml:space="preserve"> (kadastra apzīmējums </w:t>
            </w:r>
            <w:r w:rsidR="0042024C" w:rsidRPr="00C72668">
              <w:rPr>
                <w:rFonts w:ascii="Times New Roman" w:hAnsi="Times New Roman"/>
                <w:sz w:val="24"/>
                <w:szCs w:val="24"/>
              </w:rPr>
              <w:t xml:space="preserve">8052 005 1498 </w:t>
            </w:r>
            <w:r w:rsidR="00110E62" w:rsidRPr="00C72668">
              <w:rPr>
                <w:rFonts w:ascii="Times New Roman" w:hAnsi="Times New Roman"/>
                <w:sz w:val="24"/>
                <w:szCs w:val="24"/>
              </w:rPr>
              <w:t xml:space="preserve">un </w:t>
            </w:r>
            <w:r w:rsidR="0042024C" w:rsidRPr="00C72668">
              <w:rPr>
                <w:rFonts w:ascii="Times New Roman" w:hAnsi="Times New Roman"/>
                <w:sz w:val="24"/>
                <w:szCs w:val="24"/>
              </w:rPr>
              <w:t>8052 009 0113</w:t>
            </w:r>
            <w:r w:rsidR="008038FC" w:rsidRPr="00C72668">
              <w:rPr>
                <w:rFonts w:ascii="Times New Roman" w:hAnsi="Times New Roman"/>
                <w:sz w:val="24"/>
                <w:szCs w:val="24"/>
              </w:rPr>
              <w:t xml:space="preserve">) un </w:t>
            </w:r>
            <w:r w:rsidRPr="00C72668">
              <w:rPr>
                <w:rFonts w:ascii="Times New Roman" w:hAnsi="Times New Roman"/>
                <w:sz w:val="24"/>
                <w:szCs w:val="24"/>
              </w:rPr>
              <w:t>infrastruktūras objekt</w:t>
            </w:r>
            <w:r w:rsidR="00110E62" w:rsidRPr="00C72668">
              <w:rPr>
                <w:rFonts w:ascii="Times New Roman" w:hAnsi="Times New Roman"/>
                <w:sz w:val="24"/>
                <w:szCs w:val="24"/>
              </w:rPr>
              <w:t>i</w:t>
            </w:r>
            <w:r w:rsidRPr="00C72668">
              <w:rPr>
                <w:rFonts w:ascii="Times New Roman" w:hAnsi="Times New Roman"/>
                <w:sz w:val="24"/>
                <w:szCs w:val="24"/>
              </w:rPr>
              <w:t xml:space="preserve"> (inženierbūve</w:t>
            </w:r>
            <w:r w:rsidR="00110E62" w:rsidRPr="00C72668">
              <w:rPr>
                <w:rFonts w:ascii="Times New Roman" w:hAnsi="Times New Roman"/>
                <w:sz w:val="24"/>
                <w:szCs w:val="24"/>
              </w:rPr>
              <w:t>s</w:t>
            </w:r>
            <w:r w:rsidRPr="00C72668">
              <w:rPr>
                <w:rFonts w:ascii="Times New Roman" w:hAnsi="Times New Roman"/>
                <w:sz w:val="24"/>
                <w:szCs w:val="24"/>
              </w:rPr>
              <w:t xml:space="preserve">) </w:t>
            </w:r>
            <w:r w:rsidR="0042024C" w:rsidRPr="00C72668">
              <w:rPr>
                <w:rFonts w:ascii="Times New Roman" w:hAnsi="Times New Roman"/>
                <w:sz w:val="24"/>
                <w:szCs w:val="24"/>
              </w:rPr>
              <w:t>“</w:t>
            </w:r>
            <w:proofErr w:type="spellStart"/>
            <w:r w:rsidR="0042024C" w:rsidRPr="00C72668">
              <w:rPr>
                <w:rFonts w:ascii="Times New Roman" w:hAnsi="Times New Roman"/>
                <w:sz w:val="24"/>
                <w:szCs w:val="24"/>
              </w:rPr>
              <w:t>Laveru</w:t>
            </w:r>
            <w:proofErr w:type="spellEnd"/>
            <w:r w:rsidR="0042024C" w:rsidRPr="00C72668">
              <w:rPr>
                <w:rFonts w:ascii="Times New Roman" w:hAnsi="Times New Roman"/>
                <w:sz w:val="24"/>
                <w:szCs w:val="24"/>
              </w:rPr>
              <w:t xml:space="preserve"> ezers–Kreiļu ezers” (būves kadastra apzīmējums 8052 005 1498 001</w:t>
            </w:r>
            <w:r w:rsidR="00110E62" w:rsidRPr="00C72668">
              <w:rPr>
                <w:rFonts w:ascii="Times New Roman" w:hAnsi="Times New Roman"/>
                <w:sz w:val="24"/>
                <w:szCs w:val="24"/>
              </w:rPr>
              <w:t>)</w:t>
            </w:r>
            <w:r w:rsidR="00076DD2">
              <w:rPr>
                <w:rFonts w:ascii="Times New Roman" w:hAnsi="Times New Roman"/>
                <w:sz w:val="24"/>
                <w:szCs w:val="24"/>
              </w:rPr>
              <w:t xml:space="preserve"> un</w:t>
            </w:r>
            <w:r w:rsidR="00110E62" w:rsidRPr="00C72668">
              <w:rPr>
                <w:rFonts w:ascii="Times New Roman" w:hAnsi="Times New Roman"/>
                <w:sz w:val="24"/>
                <w:szCs w:val="24"/>
              </w:rPr>
              <w:t xml:space="preserve"> </w:t>
            </w:r>
            <w:r w:rsidR="0015199B" w:rsidRPr="00C72668">
              <w:rPr>
                <w:rFonts w:ascii="Times New Roman" w:hAnsi="Times New Roman"/>
                <w:sz w:val="24"/>
                <w:szCs w:val="24"/>
              </w:rPr>
              <w:t>“Vilku kalnu ceļš</w:t>
            </w:r>
            <w:r w:rsidR="00110E62" w:rsidRPr="00C72668">
              <w:rPr>
                <w:rFonts w:ascii="Times New Roman" w:hAnsi="Times New Roman"/>
                <w:sz w:val="24"/>
                <w:szCs w:val="24"/>
              </w:rPr>
              <w:t xml:space="preserve">” </w:t>
            </w:r>
            <w:r w:rsidR="0015199B" w:rsidRPr="00C72668">
              <w:rPr>
                <w:rFonts w:ascii="Times New Roman" w:hAnsi="Times New Roman"/>
                <w:sz w:val="24"/>
                <w:szCs w:val="24"/>
              </w:rPr>
              <w:t xml:space="preserve">(būves nosaukums VZD Nekustamā īpašuma valsts kadastra informācijas sistēmas teksta datos, </w:t>
            </w:r>
            <w:r w:rsidR="00110E62" w:rsidRPr="00C72668">
              <w:rPr>
                <w:rFonts w:ascii="Times New Roman" w:hAnsi="Times New Roman"/>
                <w:sz w:val="24"/>
                <w:szCs w:val="24"/>
              </w:rPr>
              <w:t xml:space="preserve">būves kadastra apzīmējums </w:t>
            </w:r>
            <w:r w:rsidR="0015199B" w:rsidRPr="00C72668">
              <w:rPr>
                <w:rFonts w:ascii="Times New Roman" w:hAnsi="Times New Roman"/>
                <w:sz w:val="24"/>
                <w:szCs w:val="24"/>
              </w:rPr>
              <w:t>8052 009 0113 001</w:t>
            </w:r>
            <w:r w:rsidR="00110E62" w:rsidRPr="00C72668">
              <w:rPr>
                <w:rFonts w:ascii="Times New Roman" w:hAnsi="Times New Roman"/>
                <w:sz w:val="24"/>
                <w:szCs w:val="24"/>
              </w:rPr>
              <w:t xml:space="preserve">) </w:t>
            </w:r>
            <w:r w:rsidRPr="00C72668">
              <w:rPr>
                <w:rFonts w:ascii="Times New Roman" w:hAnsi="Times New Roman"/>
                <w:sz w:val="24"/>
                <w:szCs w:val="24"/>
              </w:rPr>
              <w:t xml:space="preserve">atrodas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pašvaldības bilancē.</w:t>
            </w:r>
          </w:p>
          <w:p w:rsidR="004371C0" w:rsidRPr="00C72668"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C72668">
              <w:rPr>
                <w:rFonts w:ascii="Times New Roman" w:hAnsi="Times New Roman"/>
                <w:sz w:val="24"/>
                <w:szCs w:val="24"/>
              </w:rPr>
              <w:t xml:space="preserve">Pašvaldības </w:t>
            </w:r>
            <w:r w:rsidR="0015199B" w:rsidRPr="00C72668">
              <w:rPr>
                <w:rFonts w:ascii="Times New Roman" w:hAnsi="Times New Roman"/>
                <w:sz w:val="24"/>
                <w:szCs w:val="24"/>
              </w:rPr>
              <w:t>inženierbūve</w:t>
            </w:r>
            <w:r w:rsidR="00110E62" w:rsidRPr="00C72668">
              <w:rPr>
                <w:rFonts w:ascii="Times New Roman" w:hAnsi="Times New Roman"/>
                <w:sz w:val="24"/>
                <w:szCs w:val="24"/>
              </w:rPr>
              <w:t xml:space="preserve"> ar nosaukumu</w:t>
            </w:r>
            <w:r w:rsidRPr="00C72668">
              <w:rPr>
                <w:rFonts w:ascii="Times New Roman" w:hAnsi="Times New Roman"/>
                <w:sz w:val="24"/>
                <w:szCs w:val="24"/>
              </w:rPr>
              <w:t xml:space="preserve"> </w:t>
            </w:r>
            <w:r w:rsidR="00110E62" w:rsidRPr="00C72668">
              <w:rPr>
                <w:rFonts w:ascii="Times New Roman" w:hAnsi="Times New Roman"/>
                <w:sz w:val="24"/>
                <w:szCs w:val="24"/>
              </w:rPr>
              <w:t>“</w:t>
            </w:r>
            <w:proofErr w:type="spellStart"/>
            <w:r w:rsidR="0015199B" w:rsidRPr="00C72668">
              <w:rPr>
                <w:rFonts w:ascii="Times New Roman" w:hAnsi="Times New Roman"/>
                <w:sz w:val="24"/>
                <w:szCs w:val="24"/>
              </w:rPr>
              <w:t>Laveru</w:t>
            </w:r>
            <w:proofErr w:type="spellEnd"/>
            <w:r w:rsidR="0015199B" w:rsidRPr="00C72668">
              <w:rPr>
                <w:rFonts w:ascii="Times New Roman" w:hAnsi="Times New Roman"/>
                <w:sz w:val="24"/>
                <w:szCs w:val="24"/>
              </w:rPr>
              <w:t xml:space="preserve"> ezers–Kreiļu ezers </w:t>
            </w:r>
            <w:r w:rsidR="00110E62" w:rsidRPr="00C72668">
              <w:rPr>
                <w:rFonts w:ascii="Times New Roman" w:hAnsi="Times New Roman"/>
                <w:sz w:val="24"/>
                <w:szCs w:val="24"/>
              </w:rPr>
              <w:t>” un būves kadastra apzīmējum</w:t>
            </w:r>
            <w:r w:rsidR="0015199B" w:rsidRPr="00C72668">
              <w:rPr>
                <w:rFonts w:ascii="Times New Roman" w:hAnsi="Times New Roman"/>
                <w:sz w:val="24"/>
                <w:szCs w:val="24"/>
              </w:rPr>
              <w:t>u</w:t>
            </w:r>
            <w:r w:rsidR="00110E62" w:rsidRPr="00C72668">
              <w:rPr>
                <w:rFonts w:ascii="Times New Roman" w:hAnsi="Times New Roman"/>
                <w:sz w:val="24"/>
                <w:szCs w:val="24"/>
              </w:rPr>
              <w:t xml:space="preserve"> </w:t>
            </w:r>
            <w:r w:rsidR="0015199B" w:rsidRPr="00C72668">
              <w:rPr>
                <w:rFonts w:ascii="Times New Roman" w:hAnsi="Times New Roman"/>
                <w:sz w:val="24"/>
                <w:szCs w:val="24"/>
              </w:rPr>
              <w:t xml:space="preserve">8052 005 1498 001 un “Vilku kalnu ceļš” (būves nosaukums VZD Nekustamā īpašuma valsts kadastra informācijas sistēmas teksta datos, būves kadastra apzīmējums 8052 009 0113 001) </w:t>
            </w:r>
            <w:r w:rsidRPr="00C72668">
              <w:rPr>
                <w:rFonts w:ascii="Times New Roman" w:hAnsi="Times New Roman"/>
                <w:sz w:val="24"/>
                <w:szCs w:val="24"/>
              </w:rPr>
              <w:t>funkcionāli tiek izmantot</w:t>
            </w:r>
            <w:r w:rsidR="00110E62" w:rsidRPr="00C72668">
              <w:rPr>
                <w:rFonts w:ascii="Times New Roman" w:hAnsi="Times New Roman"/>
                <w:sz w:val="24"/>
                <w:szCs w:val="24"/>
              </w:rPr>
              <w:t>a</w:t>
            </w:r>
            <w:r w:rsidRPr="00C72668">
              <w:rPr>
                <w:rFonts w:ascii="Times New Roman" w:hAnsi="Times New Roman"/>
                <w:sz w:val="24"/>
                <w:szCs w:val="24"/>
              </w:rPr>
              <w:t>s kā meža infrastruktūras objekt</w:t>
            </w:r>
            <w:r w:rsidR="00110E62" w:rsidRPr="00C72668">
              <w:rPr>
                <w:rFonts w:ascii="Times New Roman" w:hAnsi="Times New Roman"/>
                <w:sz w:val="24"/>
                <w:szCs w:val="24"/>
              </w:rPr>
              <w:t>i</w:t>
            </w:r>
            <w:r w:rsidRPr="00C72668">
              <w:rPr>
                <w:rFonts w:ascii="Times New Roman" w:hAnsi="Times New Roman"/>
                <w:sz w:val="24"/>
                <w:szCs w:val="24"/>
              </w:rPr>
              <w:t xml:space="preserve"> akciju sabiedrības „Latvijas valsts meži” (turpmāk – LVM) mežsaimnieciskajos darbos iesaistītā transporta pārvieto</w:t>
            </w:r>
            <w:r w:rsidR="00612C2A" w:rsidRPr="00C72668">
              <w:rPr>
                <w:rFonts w:ascii="Times New Roman" w:hAnsi="Times New Roman"/>
                <w:sz w:val="24"/>
                <w:szCs w:val="24"/>
              </w:rPr>
              <w:t>šanās nodrošināšanai, tāpēc ceļi</w:t>
            </w:r>
            <w:r w:rsidRPr="00C72668">
              <w:rPr>
                <w:rFonts w:ascii="Times New Roman" w:hAnsi="Times New Roman"/>
                <w:sz w:val="24"/>
                <w:szCs w:val="24"/>
              </w:rPr>
              <w:t xml:space="preserve"> uzturam</w:t>
            </w:r>
            <w:r w:rsidR="00612C2A" w:rsidRPr="00C72668">
              <w:rPr>
                <w:rFonts w:ascii="Times New Roman" w:hAnsi="Times New Roman"/>
                <w:sz w:val="24"/>
                <w:szCs w:val="24"/>
              </w:rPr>
              <w:t>i</w:t>
            </w:r>
            <w:r w:rsidRPr="00C72668">
              <w:rPr>
                <w:rFonts w:ascii="Times New Roman" w:hAnsi="Times New Roman"/>
                <w:sz w:val="24"/>
                <w:szCs w:val="24"/>
              </w:rPr>
              <w:t xml:space="preserve"> atbilstošā stāvoklī ar piemērotu ceļa noturību un kvalitāti, bet pašvaldība finansējuma trūkuma dēļ to nevar nodrošināt.</w:t>
            </w:r>
          </w:p>
          <w:p w:rsidR="004371C0" w:rsidRPr="00C72668"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C72668">
              <w:rPr>
                <w:rFonts w:ascii="Times New Roman" w:hAnsi="Times New Roman"/>
                <w:sz w:val="24"/>
                <w:szCs w:val="24"/>
              </w:rPr>
              <w:t xml:space="preserve">Pašvaldības ceļš </w:t>
            </w:r>
            <w:r w:rsidR="00612C2A" w:rsidRPr="00C72668">
              <w:rPr>
                <w:rFonts w:ascii="Times New Roman" w:hAnsi="Times New Roman"/>
                <w:sz w:val="24"/>
                <w:szCs w:val="24"/>
              </w:rPr>
              <w:t>ar</w:t>
            </w:r>
            <w:r w:rsidR="00612C2A" w:rsidRPr="00C72668">
              <w:t xml:space="preserve"> </w:t>
            </w:r>
            <w:r w:rsidR="00612C2A" w:rsidRPr="00C72668">
              <w:rPr>
                <w:rFonts w:ascii="Times New Roman" w:hAnsi="Times New Roman"/>
                <w:sz w:val="24"/>
                <w:szCs w:val="24"/>
              </w:rPr>
              <w:t xml:space="preserve">būves kadastra </w:t>
            </w:r>
            <w:r w:rsidR="00135B02" w:rsidRPr="00C72668">
              <w:rPr>
                <w:rFonts w:ascii="Times New Roman" w:hAnsi="Times New Roman"/>
                <w:sz w:val="24"/>
                <w:szCs w:val="24"/>
              </w:rPr>
              <w:t>8052 005 1498 001</w:t>
            </w:r>
            <w:r w:rsidR="00612C2A" w:rsidRPr="00C72668">
              <w:rPr>
                <w:rFonts w:ascii="Times New Roman" w:hAnsi="Times New Roman"/>
                <w:sz w:val="24"/>
                <w:szCs w:val="24"/>
              </w:rPr>
              <w:t xml:space="preserve"> </w:t>
            </w:r>
            <w:r w:rsidR="00135B02" w:rsidRPr="00C72668">
              <w:rPr>
                <w:rFonts w:ascii="Times New Roman" w:hAnsi="Times New Roman"/>
                <w:sz w:val="24"/>
                <w:szCs w:val="24"/>
              </w:rPr>
              <w:t>166</w:t>
            </w:r>
            <w:r w:rsidR="00612C2A" w:rsidRPr="00C72668">
              <w:rPr>
                <w:rFonts w:ascii="Times New Roman" w:hAnsi="Times New Roman"/>
                <w:sz w:val="24"/>
                <w:szCs w:val="24"/>
              </w:rPr>
              <w:t>.5</w:t>
            </w:r>
            <w:r w:rsidR="00297FFB" w:rsidRPr="00C72668">
              <w:rPr>
                <w:rFonts w:ascii="Times New Roman" w:hAnsi="Times New Roman"/>
                <w:sz w:val="24"/>
                <w:szCs w:val="24"/>
              </w:rPr>
              <w:t> </w:t>
            </w:r>
            <w:r w:rsidRPr="00C72668">
              <w:rPr>
                <w:rFonts w:ascii="Times New Roman" w:hAnsi="Times New Roman"/>
                <w:sz w:val="24"/>
                <w:szCs w:val="24"/>
              </w:rPr>
              <w:t>m garumā</w:t>
            </w:r>
            <w:r w:rsidR="00E27D17" w:rsidRPr="00C72668">
              <w:rPr>
                <w:rFonts w:ascii="Times New Roman" w:hAnsi="Times New Roman"/>
                <w:sz w:val="24"/>
                <w:szCs w:val="24"/>
              </w:rPr>
              <w:t xml:space="preserve"> un</w:t>
            </w:r>
            <w:r w:rsidR="00612C2A" w:rsidRPr="00C72668">
              <w:rPr>
                <w:rFonts w:ascii="Times New Roman" w:hAnsi="Times New Roman"/>
                <w:sz w:val="24"/>
                <w:szCs w:val="24"/>
              </w:rPr>
              <w:t xml:space="preserve"> ceļš ar būves kadastra apzīmējumu </w:t>
            </w:r>
            <w:r w:rsidR="00135B02" w:rsidRPr="00C72668">
              <w:rPr>
                <w:rFonts w:ascii="Times New Roman" w:hAnsi="Times New Roman"/>
                <w:sz w:val="24"/>
                <w:szCs w:val="24"/>
              </w:rPr>
              <w:t>8052 009 0113 001</w:t>
            </w:r>
            <w:r w:rsidR="00612C2A" w:rsidRPr="00C72668">
              <w:rPr>
                <w:rFonts w:ascii="Times New Roman" w:hAnsi="Times New Roman"/>
                <w:sz w:val="24"/>
                <w:szCs w:val="24"/>
              </w:rPr>
              <w:t> </w:t>
            </w:r>
            <w:r w:rsidR="00135B02" w:rsidRPr="00C72668">
              <w:rPr>
                <w:rFonts w:ascii="Times New Roman" w:hAnsi="Times New Roman"/>
                <w:sz w:val="24"/>
                <w:szCs w:val="24"/>
              </w:rPr>
              <w:t>477</w:t>
            </w:r>
            <w:r w:rsidR="00612C2A" w:rsidRPr="00C72668">
              <w:rPr>
                <w:rFonts w:ascii="Times New Roman" w:hAnsi="Times New Roman"/>
                <w:sz w:val="24"/>
                <w:szCs w:val="24"/>
              </w:rPr>
              <w:t>.3</w:t>
            </w:r>
            <w:r w:rsidR="00C96757" w:rsidRPr="00C72668">
              <w:rPr>
                <w:rFonts w:ascii="Times New Roman" w:hAnsi="Times New Roman"/>
                <w:sz w:val="24"/>
                <w:szCs w:val="24"/>
              </w:rPr>
              <w:t xml:space="preserve"> </w:t>
            </w:r>
            <w:r w:rsidR="00612C2A" w:rsidRPr="00C72668">
              <w:rPr>
                <w:rFonts w:ascii="Times New Roman" w:hAnsi="Times New Roman"/>
                <w:sz w:val="24"/>
                <w:szCs w:val="24"/>
              </w:rPr>
              <w:t xml:space="preserve">m garumā </w:t>
            </w:r>
            <w:r w:rsidRPr="00C72668">
              <w:rPr>
                <w:rFonts w:ascii="Times New Roman" w:hAnsi="Times New Roman"/>
                <w:sz w:val="24"/>
                <w:szCs w:val="24"/>
              </w:rPr>
              <w:t xml:space="preserve">ļauj piekļūt valsts meža </w:t>
            </w:r>
            <w:r w:rsidRPr="00C72668">
              <w:rPr>
                <w:rFonts w:ascii="Times New Roman" w:hAnsi="Times New Roman"/>
                <w:sz w:val="24"/>
                <w:szCs w:val="24"/>
              </w:rPr>
              <w:lastRenderedPageBreak/>
              <w:t>masīviem. Ministru kabineta rīkojuma projektam ir pievienoti nekustam</w:t>
            </w:r>
            <w:r w:rsidR="00612C2A" w:rsidRPr="00C72668">
              <w:rPr>
                <w:rFonts w:ascii="Times New Roman" w:hAnsi="Times New Roman"/>
                <w:sz w:val="24"/>
                <w:szCs w:val="24"/>
              </w:rPr>
              <w:t>ā</w:t>
            </w:r>
            <w:r w:rsidRPr="00C72668">
              <w:rPr>
                <w:rFonts w:ascii="Times New Roman" w:hAnsi="Times New Roman"/>
                <w:sz w:val="24"/>
                <w:szCs w:val="24"/>
              </w:rPr>
              <w:t xml:space="preserve"> īpašum</w:t>
            </w:r>
            <w:r w:rsidR="00AE5A04" w:rsidRPr="00C72668">
              <w:rPr>
                <w:rFonts w:ascii="Times New Roman" w:hAnsi="Times New Roman"/>
                <w:sz w:val="24"/>
                <w:szCs w:val="24"/>
              </w:rPr>
              <w:t>a</w:t>
            </w:r>
            <w:r w:rsidRPr="00C72668">
              <w:rPr>
                <w:rFonts w:ascii="Times New Roman" w:hAnsi="Times New Roman"/>
                <w:sz w:val="24"/>
                <w:szCs w:val="24"/>
              </w:rPr>
              <w:t xml:space="preserve"> tiesības apliecinošie dokumenti un </w:t>
            </w:r>
            <w:r w:rsidR="007E5A01" w:rsidRPr="00C72668">
              <w:rPr>
                <w:rFonts w:ascii="Times New Roman" w:hAnsi="Times New Roman"/>
                <w:sz w:val="24"/>
                <w:szCs w:val="24"/>
              </w:rPr>
              <w:t>Carnikavas</w:t>
            </w:r>
            <w:r w:rsidRPr="00C72668">
              <w:rPr>
                <w:rFonts w:ascii="Times New Roman" w:hAnsi="Times New Roman"/>
                <w:sz w:val="24"/>
                <w:szCs w:val="24"/>
              </w:rPr>
              <w:t xml:space="preserve"> novada domes </w:t>
            </w:r>
            <w:r w:rsidR="00E27D17" w:rsidRPr="00C72668">
              <w:rPr>
                <w:rFonts w:ascii="Times New Roman" w:hAnsi="Times New Roman"/>
                <w:sz w:val="24"/>
                <w:szCs w:val="24"/>
              </w:rPr>
              <w:t>2017.gada 19.jūlija lēmums „Par pašvaldības mantas nodošanu bez atlīdzības valstij” (protokols Nr.14, 18.§) un 2018. gada 24. oktobra lēmums “Par grozījumiem Carnikavas novada domes 19.07.2017. lēmumā (prot. Nr.14, 18.§)”</w:t>
            </w:r>
            <w:r w:rsidRPr="00C72668">
              <w:rPr>
                <w:rFonts w:ascii="Times New Roman" w:hAnsi="Times New Roman"/>
                <w:sz w:val="24"/>
                <w:szCs w:val="24"/>
              </w:rPr>
              <w:t>, kas apliecina, ka rīkojuma projektā minēt</w:t>
            </w:r>
            <w:r w:rsidR="00612C2A" w:rsidRPr="00C72668">
              <w:rPr>
                <w:rFonts w:ascii="Times New Roman" w:hAnsi="Times New Roman"/>
                <w:sz w:val="24"/>
                <w:szCs w:val="24"/>
              </w:rPr>
              <w:t>ie</w:t>
            </w:r>
            <w:r w:rsidRPr="00C72668">
              <w:rPr>
                <w:rFonts w:ascii="Times New Roman" w:hAnsi="Times New Roman"/>
                <w:sz w:val="24"/>
                <w:szCs w:val="24"/>
              </w:rPr>
              <w:t xml:space="preserve"> nekustam</w:t>
            </w:r>
            <w:r w:rsidR="00612C2A" w:rsidRPr="00C72668">
              <w:rPr>
                <w:rFonts w:ascii="Times New Roman" w:hAnsi="Times New Roman"/>
                <w:sz w:val="24"/>
                <w:szCs w:val="24"/>
              </w:rPr>
              <w:t>ie</w:t>
            </w:r>
            <w:r w:rsidRPr="00C72668">
              <w:rPr>
                <w:rFonts w:ascii="Times New Roman" w:hAnsi="Times New Roman"/>
                <w:sz w:val="24"/>
                <w:szCs w:val="24"/>
              </w:rPr>
              <w:t xml:space="preserve"> īpašum</w:t>
            </w:r>
            <w:r w:rsidR="00612C2A" w:rsidRPr="00C72668">
              <w:rPr>
                <w:rFonts w:ascii="Times New Roman" w:hAnsi="Times New Roman"/>
                <w:sz w:val="24"/>
                <w:szCs w:val="24"/>
              </w:rPr>
              <w:t>i</w:t>
            </w:r>
            <w:r w:rsidRPr="00C72668">
              <w:rPr>
                <w:rFonts w:ascii="Times New Roman" w:hAnsi="Times New Roman"/>
                <w:sz w:val="24"/>
                <w:szCs w:val="24"/>
              </w:rPr>
              <w:t xml:space="preserve"> nav nepieciešam</w:t>
            </w:r>
            <w:r w:rsidR="00612C2A" w:rsidRPr="00C72668">
              <w:rPr>
                <w:rFonts w:ascii="Times New Roman" w:hAnsi="Times New Roman"/>
                <w:sz w:val="24"/>
                <w:szCs w:val="24"/>
              </w:rPr>
              <w:t>i</w:t>
            </w:r>
            <w:r w:rsidRPr="00C72668">
              <w:rPr>
                <w:rFonts w:ascii="Times New Roman" w:hAnsi="Times New Roman"/>
                <w:sz w:val="24"/>
                <w:szCs w:val="24"/>
              </w:rPr>
              <w:t xml:space="preserve">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pašvaldībai</w:t>
            </w:r>
            <w:r w:rsidR="005D48AE" w:rsidRPr="00C72668">
              <w:rPr>
                <w:rFonts w:ascii="Times New Roman" w:hAnsi="Times New Roman"/>
                <w:sz w:val="24"/>
                <w:szCs w:val="24"/>
              </w:rPr>
              <w:t>.</w:t>
            </w:r>
          </w:p>
          <w:p w:rsidR="0083276C" w:rsidRPr="00C72668" w:rsidRDefault="007E5A01" w:rsidP="0083276C">
            <w:pPr>
              <w:widowControl w:val="0"/>
              <w:spacing w:after="0" w:line="240" w:lineRule="auto"/>
              <w:ind w:firstLine="720"/>
              <w:jc w:val="both"/>
              <w:rPr>
                <w:rFonts w:ascii="Times New Roman" w:eastAsia="Calibri" w:hAnsi="Times New Roman" w:cs="Times New Roman"/>
                <w:sz w:val="24"/>
                <w:szCs w:val="28"/>
                <w:lang w:eastAsia="en-US" w:bidi="en-US"/>
              </w:rPr>
            </w:pPr>
            <w:r w:rsidRPr="00C72668">
              <w:rPr>
                <w:rFonts w:ascii="Times New Roman" w:eastAsia="Calibri" w:hAnsi="Times New Roman" w:cs="Times New Roman"/>
                <w:bCs/>
                <w:sz w:val="24"/>
                <w:szCs w:val="28"/>
                <w:lang w:eastAsia="en-US" w:bidi="en-US"/>
              </w:rPr>
              <w:t>Carnikavas</w:t>
            </w:r>
            <w:r w:rsidR="00651F83" w:rsidRPr="00C72668">
              <w:rPr>
                <w:rFonts w:ascii="Times New Roman" w:eastAsia="Calibri" w:hAnsi="Times New Roman" w:cs="Times New Roman"/>
                <w:bCs/>
                <w:sz w:val="24"/>
                <w:szCs w:val="28"/>
                <w:lang w:eastAsia="en-US" w:bidi="en-US"/>
              </w:rPr>
              <w:t xml:space="preserve"> novada pašvaldība </w:t>
            </w:r>
            <w:r w:rsidR="00BB5448">
              <w:rPr>
                <w:rFonts w:ascii="Times New Roman" w:eastAsia="Calibri" w:hAnsi="Times New Roman" w:cs="Times New Roman"/>
                <w:bCs/>
                <w:sz w:val="24"/>
                <w:szCs w:val="28"/>
                <w:lang w:eastAsia="en-US" w:bidi="en-US"/>
              </w:rPr>
              <w:t xml:space="preserve">rīkojuma projektā </w:t>
            </w:r>
            <w:r w:rsidR="00651F83" w:rsidRPr="00C72668">
              <w:rPr>
                <w:rFonts w:ascii="Times New Roman" w:eastAsia="Calibri" w:hAnsi="Times New Roman" w:cs="Times New Roman"/>
                <w:bCs/>
                <w:sz w:val="24"/>
                <w:szCs w:val="28"/>
                <w:lang w:eastAsia="en-US" w:bidi="en-US"/>
              </w:rPr>
              <w:t>minēto</w:t>
            </w:r>
            <w:r w:rsidR="00612C2A" w:rsidRPr="00C72668">
              <w:rPr>
                <w:rFonts w:ascii="Times New Roman" w:eastAsia="Calibri" w:hAnsi="Times New Roman" w:cs="Times New Roman"/>
                <w:bCs/>
                <w:sz w:val="24"/>
                <w:szCs w:val="28"/>
                <w:lang w:eastAsia="en-US" w:bidi="en-US"/>
              </w:rPr>
              <w:t>s</w:t>
            </w:r>
            <w:r w:rsidR="00651F83" w:rsidRPr="00C72668">
              <w:rPr>
                <w:rFonts w:ascii="Times New Roman" w:eastAsia="Calibri" w:hAnsi="Times New Roman" w:cs="Times New Roman"/>
                <w:bCs/>
                <w:sz w:val="24"/>
                <w:szCs w:val="28"/>
                <w:lang w:eastAsia="en-US" w:bidi="en-US"/>
              </w:rPr>
              <w:t xml:space="preserve"> nekustamo</w:t>
            </w:r>
            <w:r w:rsidR="00612C2A" w:rsidRPr="00C72668">
              <w:rPr>
                <w:rFonts w:ascii="Times New Roman" w:eastAsia="Calibri" w:hAnsi="Times New Roman" w:cs="Times New Roman"/>
                <w:bCs/>
                <w:sz w:val="24"/>
                <w:szCs w:val="28"/>
                <w:lang w:eastAsia="en-US" w:bidi="en-US"/>
              </w:rPr>
              <w:t>s</w:t>
            </w:r>
            <w:r w:rsidR="00651F83" w:rsidRPr="00C72668">
              <w:rPr>
                <w:rFonts w:ascii="Times New Roman" w:eastAsia="Calibri" w:hAnsi="Times New Roman" w:cs="Times New Roman"/>
                <w:bCs/>
                <w:sz w:val="24"/>
                <w:szCs w:val="28"/>
                <w:lang w:eastAsia="en-US" w:bidi="en-US"/>
              </w:rPr>
              <w:t xml:space="preserve"> īpašumu</w:t>
            </w:r>
            <w:r w:rsidR="00612C2A" w:rsidRPr="00C72668">
              <w:rPr>
                <w:rFonts w:ascii="Times New Roman" w:eastAsia="Calibri" w:hAnsi="Times New Roman" w:cs="Times New Roman"/>
                <w:bCs/>
                <w:sz w:val="24"/>
                <w:szCs w:val="28"/>
                <w:lang w:eastAsia="en-US" w:bidi="en-US"/>
              </w:rPr>
              <w:t>s</w:t>
            </w:r>
            <w:r w:rsidR="00651F83" w:rsidRPr="00C72668">
              <w:rPr>
                <w:rFonts w:ascii="Times New Roman" w:eastAsia="Calibri" w:hAnsi="Times New Roman" w:cs="Times New Roman"/>
                <w:bCs/>
                <w:sz w:val="24"/>
                <w:szCs w:val="28"/>
                <w:lang w:eastAsia="en-US" w:bidi="en-US"/>
              </w:rPr>
              <w:t xml:space="preserve"> nodod valstij valsts funkciju veikšanai. </w:t>
            </w:r>
            <w:r w:rsidR="0083276C" w:rsidRPr="00C72668">
              <w:rPr>
                <w:rFonts w:ascii="Times New Roman" w:eastAsia="Calibri" w:hAnsi="Times New Roman" w:cs="Times New Roman"/>
                <w:bCs/>
                <w:sz w:val="24"/>
                <w:szCs w:val="28"/>
                <w:lang w:eastAsia="en-US" w:bidi="en-US"/>
              </w:rPr>
              <w:t>Atbilstoši Ministru kabineta 2003.</w:t>
            </w:r>
            <w:r w:rsidR="009E05C2" w:rsidRPr="00C72668">
              <w:rPr>
                <w:rFonts w:ascii="Times New Roman" w:eastAsia="Calibri" w:hAnsi="Times New Roman" w:cs="Times New Roman"/>
                <w:bCs/>
                <w:sz w:val="24"/>
                <w:szCs w:val="28"/>
                <w:lang w:eastAsia="en-US" w:bidi="en-US"/>
              </w:rPr>
              <w:t> </w:t>
            </w:r>
            <w:r w:rsidR="0083276C" w:rsidRPr="00C72668">
              <w:rPr>
                <w:rFonts w:ascii="Times New Roman" w:eastAsia="Calibri" w:hAnsi="Times New Roman" w:cs="Times New Roman"/>
                <w:bCs/>
                <w:sz w:val="24"/>
                <w:szCs w:val="28"/>
                <w:lang w:eastAsia="en-US" w:bidi="en-US"/>
              </w:rPr>
              <w:t>gada 29.</w:t>
            </w:r>
            <w:r w:rsidR="009E05C2" w:rsidRPr="00C72668">
              <w:rPr>
                <w:rFonts w:ascii="Times New Roman" w:eastAsia="Calibri" w:hAnsi="Times New Roman" w:cs="Times New Roman"/>
                <w:bCs/>
                <w:sz w:val="24"/>
                <w:szCs w:val="28"/>
                <w:lang w:eastAsia="en-US" w:bidi="en-US"/>
              </w:rPr>
              <w:t> </w:t>
            </w:r>
            <w:r w:rsidR="0083276C" w:rsidRPr="00C72668">
              <w:rPr>
                <w:rFonts w:ascii="Times New Roman" w:eastAsia="Calibri" w:hAnsi="Times New Roman" w:cs="Times New Roman"/>
                <w:bCs/>
                <w:sz w:val="24"/>
                <w:szCs w:val="28"/>
                <w:lang w:eastAsia="en-US" w:bidi="en-US"/>
              </w:rPr>
              <w:t>aprīļa noteikumu Nr.</w:t>
            </w:r>
            <w:r w:rsidR="009E05C2" w:rsidRPr="00C72668">
              <w:rPr>
                <w:rFonts w:ascii="Times New Roman" w:eastAsia="Calibri" w:hAnsi="Times New Roman" w:cs="Times New Roman"/>
                <w:bCs/>
                <w:sz w:val="24"/>
                <w:szCs w:val="28"/>
                <w:lang w:eastAsia="en-US" w:bidi="en-US"/>
              </w:rPr>
              <w:t> </w:t>
            </w:r>
            <w:r w:rsidR="0083276C" w:rsidRPr="00C72668">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C72668">
              <w:rPr>
                <w:rFonts w:ascii="Times New Roman" w:eastAsia="Calibri" w:hAnsi="Times New Roman" w:cs="Times New Roman"/>
                <w:sz w:val="24"/>
                <w:szCs w:val="28"/>
                <w:lang w:eastAsia="en-US" w:bidi="en-US"/>
              </w:rPr>
              <w:t>saskaņā ar nolikuma 6.4.</w:t>
            </w:r>
            <w:r w:rsidR="009E05C2" w:rsidRPr="00C72668">
              <w:rPr>
                <w:rFonts w:ascii="Times New Roman" w:eastAsia="Calibri" w:hAnsi="Times New Roman" w:cs="Times New Roman"/>
                <w:sz w:val="24"/>
                <w:szCs w:val="28"/>
                <w:lang w:eastAsia="en-US" w:bidi="en-US"/>
              </w:rPr>
              <w:t> </w:t>
            </w:r>
            <w:r w:rsidR="0083276C" w:rsidRPr="00C72668">
              <w:rPr>
                <w:rFonts w:ascii="Times New Roman" w:eastAsia="Calibri" w:hAnsi="Times New Roman" w:cs="Times New Roman"/>
                <w:sz w:val="24"/>
                <w:szCs w:val="28"/>
                <w:lang w:eastAsia="en-US" w:bidi="en-US"/>
              </w:rPr>
              <w:t xml:space="preserve">apakšpunktu nodrošina nozaru politikas īstenošanu </w:t>
            </w:r>
            <w:r w:rsidR="002F34AC" w:rsidRPr="00C72668">
              <w:rPr>
                <w:rFonts w:ascii="Times New Roman" w:eastAsia="Calibri" w:hAnsi="Times New Roman" w:cs="Times New Roman"/>
                <w:sz w:val="24"/>
                <w:szCs w:val="28"/>
                <w:lang w:eastAsia="en-US" w:bidi="en-US"/>
              </w:rPr>
              <w:t xml:space="preserve">Zemkopības </w:t>
            </w:r>
            <w:r w:rsidR="0083276C" w:rsidRPr="00C72668">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C72668" w:rsidRDefault="00BD7AB0" w:rsidP="000B6A87">
            <w:pPr>
              <w:pStyle w:val="Virsraksts3"/>
              <w:shd w:val="clear" w:color="auto" w:fill="FFFFFF"/>
              <w:spacing w:before="0" w:beforeAutospacing="0" w:after="0" w:afterAutospacing="0"/>
              <w:ind w:firstLine="526"/>
              <w:jc w:val="both"/>
              <w:rPr>
                <w:b w:val="0"/>
                <w:sz w:val="24"/>
                <w:szCs w:val="28"/>
              </w:rPr>
            </w:pPr>
            <w:r w:rsidRPr="00C72668">
              <w:rPr>
                <w:b w:val="0"/>
                <w:sz w:val="24"/>
                <w:szCs w:val="28"/>
              </w:rPr>
              <w:t>Nekustam</w:t>
            </w:r>
            <w:r w:rsidR="00612C2A" w:rsidRPr="00C72668">
              <w:rPr>
                <w:b w:val="0"/>
                <w:sz w:val="24"/>
                <w:szCs w:val="28"/>
              </w:rPr>
              <w:t>ie</w:t>
            </w:r>
            <w:r w:rsidR="00BB2150" w:rsidRPr="00C72668">
              <w:rPr>
                <w:b w:val="0"/>
                <w:sz w:val="24"/>
                <w:szCs w:val="28"/>
              </w:rPr>
              <w:t xml:space="preserve"> īpašum</w:t>
            </w:r>
            <w:r w:rsidR="00612C2A" w:rsidRPr="00C72668">
              <w:rPr>
                <w:b w:val="0"/>
                <w:sz w:val="24"/>
                <w:szCs w:val="28"/>
              </w:rPr>
              <w:t>i</w:t>
            </w:r>
            <w:r w:rsidR="00BB2150" w:rsidRPr="00C72668">
              <w:rPr>
                <w:b w:val="0"/>
                <w:sz w:val="24"/>
                <w:szCs w:val="28"/>
              </w:rPr>
              <w:t xml:space="preserve"> nepieciešam</w:t>
            </w:r>
            <w:r w:rsidR="00612C2A" w:rsidRPr="00C72668">
              <w:rPr>
                <w:b w:val="0"/>
                <w:sz w:val="24"/>
                <w:szCs w:val="28"/>
              </w:rPr>
              <w:t>i</w:t>
            </w:r>
            <w:r w:rsidR="00BB2150" w:rsidRPr="00C72668">
              <w:rPr>
                <w:b w:val="0"/>
                <w:sz w:val="24"/>
                <w:szCs w:val="28"/>
              </w:rPr>
              <w:t xml:space="preserve"> Meža likumā noteiktās valstij piekrītošās un piederošās meža zemes apsaimniekošanas un aizsardzības nodrošināšanai. Saskaņā ar Meža likuma 4.</w:t>
            </w:r>
            <w:r w:rsidR="009E05C2" w:rsidRPr="00C72668">
              <w:rPr>
                <w:b w:val="0"/>
                <w:sz w:val="24"/>
                <w:szCs w:val="28"/>
              </w:rPr>
              <w:t> </w:t>
            </w:r>
            <w:r w:rsidR="00BB2150" w:rsidRPr="00C72668">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C72668">
              <w:rPr>
                <w:b w:val="0"/>
                <w:sz w:val="24"/>
                <w:szCs w:val="28"/>
              </w:rPr>
              <w:t>nodrošinās</w:t>
            </w:r>
            <w:r w:rsidR="00BB2150" w:rsidRPr="00C72668">
              <w:rPr>
                <w:b w:val="0"/>
                <w:sz w:val="24"/>
                <w:szCs w:val="28"/>
              </w:rPr>
              <w:t xml:space="preserve"> LVM, kas nodibināta valsts meža īpašuma pārvaldīšanai un apsaimniekošanai.</w:t>
            </w:r>
            <w:r w:rsidR="0042024C" w:rsidRPr="00C72668">
              <w:rPr>
                <w:b w:val="0"/>
                <w:sz w:val="24"/>
                <w:szCs w:val="28"/>
              </w:rPr>
              <w:t xml:space="preserve"> Pēc īpašumu pārņemšanas pārvaldīšanā, LVM nodrošinās īpašumu kadastrālās uzmērīšanas darbību veikšanu.</w:t>
            </w:r>
          </w:p>
          <w:p w:rsidR="00BB2150" w:rsidRPr="006D116F" w:rsidRDefault="00BB2150" w:rsidP="00612C2A">
            <w:pPr>
              <w:pStyle w:val="Virsraksts3"/>
              <w:shd w:val="clear" w:color="auto" w:fill="FFFFFF"/>
              <w:spacing w:before="0" w:beforeAutospacing="0" w:after="0" w:afterAutospacing="0"/>
              <w:ind w:firstLine="526"/>
              <w:jc w:val="both"/>
              <w:rPr>
                <w:b w:val="0"/>
                <w:sz w:val="24"/>
                <w:szCs w:val="28"/>
              </w:rPr>
            </w:pPr>
            <w:r w:rsidRPr="00C72668">
              <w:rPr>
                <w:b w:val="0"/>
                <w:sz w:val="24"/>
                <w:szCs w:val="28"/>
              </w:rPr>
              <w:t>Ievērojot minēto, nekustam</w:t>
            </w:r>
            <w:r w:rsidR="00612C2A" w:rsidRPr="00C72668">
              <w:rPr>
                <w:b w:val="0"/>
                <w:sz w:val="24"/>
                <w:szCs w:val="28"/>
              </w:rPr>
              <w:t>o</w:t>
            </w:r>
            <w:r w:rsidRPr="00C72668">
              <w:rPr>
                <w:b w:val="0"/>
                <w:sz w:val="24"/>
                <w:szCs w:val="28"/>
              </w:rPr>
              <w:t xml:space="preserve"> īpašum</w:t>
            </w:r>
            <w:r w:rsidR="00612C2A" w:rsidRPr="00C72668">
              <w:rPr>
                <w:b w:val="0"/>
                <w:sz w:val="24"/>
                <w:szCs w:val="28"/>
              </w:rPr>
              <w:t>u</w:t>
            </w:r>
            <w:r w:rsidRPr="00C72668">
              <w:rPr>
                <w:b w:val="0"/>
                <w:sz w:val="24"/>
                <w:szCs w:val="28"/>
              </w:rPr>
              <w:t xml:space="preserve"> pārņemšana valsts funkciju veikšanai no pašvaldības ir lietderīga, un t</w:t>
            </w:r>
            <w:r w:rsidR="00612C2A" w:rsidRPr="00C72668">
              <w:rPr>
                <w:b w:val="0"/>
                <w:sz w:val="24"/>
                <w:szCs w:val="28"/>
              </w:rPr>
              <w:t>ie</w:t>
            </w:r>
            <w:r w:rsidRPr="00C72668">
              <w:rPr>
                <w:b w:val="0"/>
                <w:sz w:val="24"/>
                <w:szCs w:val="28"/>
              </w:rPr>
              <w:t xml:space="preserve"> normatīvajos aktos noteiktajā kārtībā ierakstām</w:t>
            </w:r>
            <w:r w:rsidR="00612C2A" w:rsidRPr="00C72668">
              <w:rPr>
                <w:b w:val="0"/>
                <w:sz w:val="24"/>
                <w:szCs w:val="28"/>
              </w:rPr>
              <w:t>i</w:t>
            </w:r>
            <w:r w:rsidRPr="00C72668">
              <w:rPr>
                <w:b w:val="0"/>
                <w:sz w:val="24"/>
                <w:szCs w:val="28"/>
              </w:rPr>
              <w:t xml:space="preserve"> zemesgrāmatā uz valsts vārda Zemkopības ministrijas personā.</w:t>
            </w:r>
            <w:r w:rsidRPr="006D116F">
              <w:rPr>
                <w:b w:val="0"/>
                <w:sz w:val="24"/>
                <w:szCs w:val="28"/>
              </w:rPr>
              <w:t xml:space="preserve"> </w:t>
            </w:r>
          </w:p>
        </w:tc>
      </w:tr>
      <w:tr w:rsidR="00BB2150" w:rsidRPr="006D116F" w:rsidTr="00565785">
        <w:trPr>
          <w:trHeight w:val="476"/>
        </w:trPr>
        <w:tc>
          <w:tcPr>
            <w:tcW w:w="227" w:type="pct"/>
          </w:tcPr>
          <w:p w:rsidR="00BB2150" w:rsidRPr="006D116F" w:rsidRDefault="00BB2150" w:rsidP="0086580B">
            <w:pPr>
              <w:pStyle w:val="naiskr"/>
              <w:spacing w:before="0" w:beforeAutospacing="0" w:after="0" w:afterAutospacing="0"/>
              <w:ind w:left="57" w:right="57"/>
              <w:jc w:val="center"/>
              <w:rPr>
                <w:szCs w:val="28"/>
              </w:rPr>
            </w:pPr>
            <w:r w:rsidRPr="006D116F">
              <w:rPr>
                <w:szCs w:val="28"/>
              </w:rPr>
              <w:lastRenderedPageBreak/>
              <w:t>3.</w:t>
            </w:r>
          </w:p>
        </w:tc>
        <w:tc>
          <w:tcPr>
            <w:tcW w:w="1565" w:type="pct"/>
          </w:tcPr>
          <w:p w:rsidR="00BB2150" w:rsidRPr="006D116F" w:rsidRDefault="00BB2150" w:rsidP="0086580B">
            <w:pPr>
              <w:pStyle w:val="naiskr"/>
              <w:spacing w:before="0" w:beforeAutospacing="0" w:after="0" w:afterAutospacing="0"/>
              <w:ind w:left="57" w:right="57"/>
              <w:rPr>
                <w:szCs w:val="28"/>
              </w:rPr>
            </w:pPr>
            <w:r w:rsidRPr="006D116F">
              <w:rPr>
                <w:szCs w:val="28"/>
              </w:rPr>
              <w:t>Projekta izstrādē iesaistītās institūcijas</w:t>
            </w:r>
            <w:r w:rsidR="00164E0F" w:rsidRPr="006D116F">
              <w:rPr>
                <w:szCs w:val="28"/>
              </w:rPr>
              <w:t xml:space="preserve"> un </w:t>
            </w:r>
            <w:r w:rsidR="005C7FA2" w:rsidRPr="006D116F">
              <w:rPr>
                <w:szCs w:val="28"/>
              </w:rPr>
              <w:t xml:space="preserve">publiskas personas </w:t>
            </w:r>
            <w:r w:rsidR="00164E0F" w:rsidRPr="006D116F">
              <w:rPr>
                <w:szCs w:val="28"/>
              </w:rPr>
              <w:t>kapitālsabiedrība</w:t>
            </w:r>
            <w:r w:rsidR="00C17280" w:rsidRPr="006D116F">
              <w:rPr>
                <w:szCs w:val="28"/>
              </w:rPr>
              <w:t>s</w:t>
            </w:r>
          </w:p>
        </w:tc>
        <w:tc>
          <w:tcPr>
            <w:tcW w:w="3208" w:type="pct"/>
          </w:tcPr>
          <w:p w:rsidR="00BB2150" w:rsidRPr="006D116F" w:rsidRDefault="00BB2150" w:rsidP="006D6CED">
            <w:pPr>
              <w:spacing w:after="0" w:line="240" w:lineRule="auto"/>
              <w:ind w:left="57" w:right="57"/>
              <w:rPr>
                <w:rFonts w:ascii="Times New Roman" w:hAnsi="Times New Roman" w:cs="Times New Roman"/>
                <w:b/>
                <w:sz w:val="24"/>
                <w:szCs w:val="28"/>
              </w:rPr>
            </w:pPr>
            <w:r w:rsidRPr="006D116F">
              <w:rPr>
                <w:rFonts w:ascii="Times New Roman" w:hAnsi="Times New Roman" w:cs="Times New Roman"/>
                <w:sz w:val="24"/>
                <w:szCs w:val="28"/>
              </w:rPr>
              <w:t xml:space="preserve">Zemkopības ministrija, </w:t>
            </w:r>
            <w:r w:rsidR="000B6A87" w:rsidRPr="006D116F">
              <w:rPr>
                <w:rFonts w:ascii="Times New Roman" w:hAnsi="Times New Roman" w:cs="Times New Roman"/>
                <w:sz w:val="24"/>
                <w:szCs w:val="28"/>
              </w:rPr>
              <w:t>LVM</w:t>
            </w:r>
            <w:r w:rsidRPr="006D116F">
              <w:rPr>
                <w:rFonts w:ascii="Times New Roman" w:hAnsi="Times New Roman" w:cs="Times New Roman"/>
                <w:sz w:val="24"/>
                <w:szCs w:val="28"/>
              </w:rPr>
              <w:t xml:space="preserve"> un </w:t>
            </w:r>
            <w:r w:rsidR="007E5A01" w:rsidRPr="006D116F">
              <w:rPr>
                <w:rFonts w:ascii="Times New Roman" w:hAnsi="Times New Roman" w:cs="Times New Roman"/>
                <w:sz w:val="24"/>
                <w:szCs w:val="28"/>
              </w:rPr>
              <w:t>Carnikavas</w:t>
            </w:r>
            <w:r w:rsidRPr="006D116F">
              <w:rPr>
                <w:rFonts w:ascii="Times New Roman" w:hAnsi="Times New Roman" w:cs="Times New Roman"/>
                <w:sz w:val="24"/>
                <w:szCs w:val="28"/>
              </w:rPr>
              <w:t xml:space="preserve"> novada pašvaldība</w:t>
            </w:r>
          </w:p>
        </w:tc>
      </w:tr>
      <w:tr w:rsidR="00BB2150" w:rsidRPr="006D116F" w:rsidTr="00565785">
        <w:tc>
          <w:tcPr>
            <w:tcW w:w="227" w:type="pct"/>
          </w:tcPr>
          <w:p w:rsidR="00BB2150" w:rsidRPr="006D116F" w:rsidRDefault="00BB2150" w:rsidP="0086580B">
            <w:pPr>
              <w:pStyle w:val="naiskr"/>
              <w:spacing w:before="0" w:beforeAutospacing="0" w:after="0" w:afterAutospacing="0"/>
              <w:ind w:left="57" w:right="57"/>
              <w:jc w:val="center"/>
              <w:rPr>
                <w:szCs w:val="28"/>
              </w:rPr>
            </w:pPr>
            <w:r w:rsidRPr="006D116F">
              <w:rPr>
                <w:szCs w:val="28"/>
              </w:rPr>
              <w:t>4.</w:t>
            </w:r>
          </w:p>
        </w:tc>
        <w:tc>
          <w:tcPr>
            <w:tcW w:w="1565" w:type="pct"/>
          </w:tcPr>
          <w:p w:rsidR="00BB2150" w:rsidRPr="006D116F" w:rsidRDefault="00BB2150" w:rsidP="0086580B">
            <w:pPr>
              <w:pStyle w:val="naiskr"/>
              <w:spacing w:before="0" w:beforeAutospacing="0" w:after="0" w:afterAutospacing="0"/>
              <w:ind w:left="57" w:right="57"/>
              <w:rPr>
                <w:szCs w:val="28"/>
              </w:rPr>
            </w:pPr>
            <w:r w:rsidRPr="006D116F">
              <w:rPr>
                <w:szCs w:val="28"/>
              </w:rPr>
              <w:t>Cita informācija</w:t>
            </w:r>
          </w:p>
        </w:tc>
        <w:tc>
          <w:tcPr>
            <w:tcW w:w="3208" w:type="pct"/>
          </w:tcPr>
          <w:p w:rsidR="00BB2150" w:rsidRPr="006D116F" w:rsidRDefault="00BB2150" w:rsidP="0086580B">
            <w:pPr>
              <w:pStyle w:val="naiskr"/>
              <w:spacing w:before="0" w:beforeAutospacing="0" w:after="0" w:afterAutospacing="0"/>
              <w:ind w:left="57" w:right="57"/>
              <w:rPr>
                <w:szCs w:val="28"/>
              </w:rPr>
            </w:pPr>
            <w:r w:rsidRPr="006D116F">
              <w:rPr>
                <w:szCs w:val="28"/>
              </w:rPr>
              <w:t>Nav.</w:t>
            </w:r>
          </w:p>
        </w:tc>
      </w:tr>
    </w:tbl>
    <w:p w:rsidR="00BB2150" w:rsidRPr="006D116F" w:rsidRDefault="00BB2150" w:rsidP="00BB2150">
      <w:pPr>
        <w:spacing w:after="0" w:line="240" w:lineRule="auto"/>
        <w:jc w:val="both"/>
        <w:rPr>
          <w:rFonts w:ascii="Times New Roman" w:eastAsia="Times New Roman" w:hAnsi="Times New Roman" w:cs="Times New Roman"/>
          <w:sz w:val="28"/>
          <w:szCs w:val="28"/>
        </w:rPr>
      </w:pPr>
    </w:p>
    <w:tbl>
      <w:tblPr>
        <w:tblW w:w="5011" w:type="pct"/>
        <w:tblInd w:w="-10" w:type="dxa"/>
        <w:shd w:val="clear" w:color="auto" w:fill="FFFFFF"/>
        <w:tblCellMar>
          <w:left w:w="0" w:type="dxa"/>
          <w:right w:w="0" w:type="dxa"/>
        </w:tblCellMar>
        <w:tblLook w:val="04A0" w:firstRow="1" w:lastRow="0" w:firstColumn="1" w:lastColumn="0" w:noHBand="0" w:noVBand="1"/>
      </w:tblPr>
      <w:tblGrid>
        <w:gridCol w:w="374"/>
        <w:gridCol w:w="2886"/>
        <w:gridCol w:w="5811"/>
      </w:tblGrid>
      <w:tr w:rsidR="00BD7AB0" w:rsidRPr="006D116F" w:rsidTr="00BB5448">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6D116F" w:rsidRDefault="00BD7AB0" w:rsidP="00BD7AB0">
            <w:pPr>
              <w:spacing w:after="0" w:line="240" w:lineRule="auto"/>
              <w:jc w:val="both"/>
              <w:rPr>
                <w:rFonts w:ascii="Times New Roman" w:eastAsia="Times New Roman" w:hAnsi="Times New Roman" w:cs="Times New Roman"/>
                <w:b/>
                <w:bCs/>
                <w:sz w:val="24"/>
                <w:szCs w:val="24"/>
              </w:rPr>
            </w:pPr>
            <w:r w:rsidRPr="006D116F">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6D116F" w:rsidTr="00BB5448">
        <w:tc>
          <w:tcPr>
            <w:tcW w:w="206"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1.</w:t>
            </w:r>
          </w:p>
        </w:tc>
        <w:tc>
          <w:tcPr>
            <w:tcW w:w="159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Sabiedrības mērķgrupas, kuras tiesiskais regulējums ietekmē vai varētu ietekmēt</w:t>
            </w:r>
          </w:p>
        </w:tc>
        <w:tc>
          <w:tcPr>
            <w:tcW w:w="320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465AD2" w:rsidP="007B1B5D">
            <w:pPr>
              <w:spacing w:after="0" w:line="240" w:lineRule="auto"/>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LVM</w:t>
            </w:r>
            <w:r w:rsidR="00D97076">
              <w:rPr>
                <w:rFonts w:ascii="Times New Roman" w:eastAsia="Times New Roman" w:hAnsi="Times New Roman" w:cs="Times New Roman"/>
                <w:sz w:val="24"/>
                <w:szCs w:val="24"/>
              </w:rPr>
              <w:t xml:space="preserve"> un</w:t>
            </w:r>
            <w:r w:rsidR="00B24A0D" w:rsidRPr="006D116F">
              <w:rPr>
                <w:rFonts w:ascii="Times New Roman" w:eastAsia="Times New Roman" w:hAnsi="Times New Roman" w:cs="Times New Roman"/>
                <w:sz w:val="24"/>
                <w:szCs w:val="24"/>
              </w:rPr>
              <w:t xml:space="preserve"> Zemkopības ministrija</w:t>
            </w:r>
          </w:p>
        </w:tc>
      </w:tr>
      <w:tr w:rsidR="00BD7AB0" w:rsidRPr="006D116F" w:rsidTr="00BB5448">
        <w:trPr>
          <w:trHeight w:val="112"/>
        </w:trPr>
        <w:tc>
          <w:tcPr>
            <w:tcW w:w="206"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2.</w:t>
            </w:r>
          </w:p>
        </w:tc>
        <w:tc>
          <w:tcPr>
            <w:tcW w:w="1591"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Tiesiskā regulējuma ietekme uz tautsaimniecību un administratīvo slogu</w:t>
            </w:r>
          </w:p>
        </w:tc>
        <w:tc>
          <w:tcPr>
            <w:tcW w:w="3203"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Pr="006D116F" w:rsidRDefault="003962B0" w:rsidP="00480FE6">
            <w:pPr>
              <w:spacing w:after="0" w:line="240" w:lineRule="auto"/>
              <w:ind w:firstLine="487"/>
              <w:jc w:val="both"/>
              <w:rPr>
                <w:rFonts w:ascii="Times New Roman" w:eastAsia="Times New Roman" w:hAnsi="Times New Roman" w:cs="Times New Roman"/>
                <w:iCs/>
                <w:sz w:val="24"/>
                <w:szCs w:val="24"/>
              </w:rPr>
            </w:pPr>
            <w:r w:rsidRPr="006D116F">
              <w:rPr>
                <w:rFonts w:ascii="Times New Roman" w:eastAsia="Times New Roman" w:hAnsi="Times New Roman" w:cs="Times New Roman"/>
                <w:iCs/>
                <w:sz w:val="24"/>
                <w:szCs w:val="24"/>
              </w:rPr>
              <w:t>Nekustamie</w:t>
            </w:r>
            <w:r w:rsidR="00BD7AB0" w:rsidRPr="006D116F">
              <w:rPr>
                <w:rFonts w:ascii="Times New Roman" w:eastAsia="Times New Roman" w:hAnsi="Times New Roman" w:cs="Times New Roman"/>
                <w:iCs/>
                <w:sz w:val="24"/>
                <w:szCs w:val="24"/>
              </w:rPr>
              <w:t xml:space="preserve"> īpašum</w:t>
            </w:r>
            <w:r w:rsidRPr="006D116F">
              <w:rPr>
                <w:rFonts w:ascii="Times New Roman" w:eastAsia="Times New Roman" w:hAnsi="Times New Roman" w:cs="Times New Roman"/>
                <w:iCs/>
                <w:sz w:val="24"/>
                <w:szCs w:val="24"/>
              </w:rPr>
              <w:t>i</w:t>
            </w:r>
            <w:r w:rsidR="00BD7AB0" w:rsidRPr="006D116F">
              <w:rPr>
                <w:rFonts w:ascii="Times New Roman" w:eastAsia="Times New Roman" w:hAnsi="Times New Roman" w:cs="Times New Roman"/>
                <w:iCs/>
                <w:sz w:val="24"/>
                <w:szCs w:val="24"/>
              </w:rPr>
              <w:t xml:space="preserve"> </w:t>
            </w:r>
            <w:r w:rsidRPr="006D116F">
              <w:rPr>
                <w:rFonts w:ascii="Times New Roman" w:eastAsia="Times New Roman" w:hAnsi="Times New Roman" w:cs="Times New Roman"/>
                <w:iCs/>
                <w:sz w:val="24"/>
                <w:szCs w:val="24"/>
              </w:rPr>
              <w:t>nav apgrūtināti</w:t>
            </w:r>
            <w:r w:rsidR="00BD7AB0" w:rsidRPr="006D116F">
              <w:rPr>
                <w:rFonts w:ascii="Times New Roman" w:eastAsia="Times New Roman" w:hAnsi="Times New Roman" w:cs="Times New Roman"/>
                <w:iCs/>
                <w:sz w:val="24"/>
                <w:szCs w:val="24"/>
              </w:rPr>
              <w:t xml:space="preserve"> ar lietu tiesībām.</w:t>
            </w:r>
          </w:p>
          <w:p w:rsidR="00E4268A" w:rsidRPr="006D116F" w:rsidRDefault="007E5A01" w:rsidP="00BB5448">
            <w:pPr>
              <w:shd w:val="clear" w:color="auto" w:fill="FFFFFF" w:themeFill="background1"/>
              <w:spacing w:after="0" w:line="240" w:lineRule="auto"/>
              <w:ind w:firstLine="487"/>
              <w:jc w:val="both"/>
              <w:rPr>
                <w:rFonts w:ascii="Times New Roman" w:eastAsia="Times New Roman" w:hAnsi="Times New Roman" w:cs="Times New Roman"/>
                <w:sz w:val="24"/>
                <w:szCs w:val="24"/>
                <w:shd w:val="clear" w:color="auto" w:fill="FFFFFF" w:themeFill="background1"/>
                <w:lang w:eastAsia="en-US"/>
              </w:rPr>
            </w:pPr>
            <w:r w:rsidRPr="006D116F">
              <w:rPr>
                <w:rFonts w:ascii="Times New Roman" w:eastAsia="Times New Roman" w:hAnsi="Times New Roman" w:cs="Times New Roman"/>
                <w:sz w:val="24"/>
                <w:szCs w:val="20"/>
                <w:shd w:val="clear" w:color="auto" w:fill="FFFFFF" w:themeFill="background1"/>
                <w:lang w:eastAsia="en-US"/>
              </w:rPr>
              <w:t>Carnikavas</w:t>
            </w:r>
            <w:r w:rsidR="00AC3E90" w:rsidRPr="006D116F">
              <w:rPr>
                <w:rFonts w:ascii="Times New Roman" w:eastAsia="Times New Roman" w:hAnsi="Times New Roman" w:cs="Times New Roman"/>
                <w:sz w:val="24"/>
                <w:szCs w:val="20"/>
                <w:shd w:val="clear" w:color="auto" w:fill="FFFFFF" w:themeFill="background1"/>
                <w:lang w:eastAsia="en-US"/>
              </w:rPr>
              <w:t xml:space="preserve"> novada dome </w:t>
            </w:r>
            <w:r w:rsidR="00722E8F" w:rsidRPr="006D116F">
              <w:rPr>
                <w:rFonts w:ascii="Times New Roman" w:eastAsia="Times New Roman" w:hAnsi="Times New Roman" w:cs="Times New Roman"/>
                <w:sz w:val="24"/>
                <w:szCs w:val="20"/>
                <w:shd w:val="clear" w:color="auto" w:fill="FFFFFF" w:themeFill="background1"/>
                <w:lang w:eastAsia="en-US"/>
              </w:rPr>
              <w:t xml:space="preserve">ar </w:t>
            </w:r>
            <w:r w:rsidR="00E27D17" w:rsidRPr="006D116F">
              <w:rPr>
                <w:rFonts w:ascii="Times New Roman" w:eastAsia="Times New Roman" w:hAnsi="Times New Roman" w:cs="Times New Roman"/>
                <w:sz w:val="24"/>
                <w:szCs w:val="24"/>
                <w:shd w:val="clear" w:color="auto" w:fill="FFFFFF" w:themeFill="background1"/>
                <w:lang w:eastAsia="en-US"/>
              </w:rPr>
              <w:t>2017.gada 19.jūlija lēmumu „Par pašvaldības mantas nodošanu bez atlīdzības valstij” (protokols Nr.14, 18.§</w:t>
            </w:r>
            <w:r w:rsidR="00722E8F" w:rsidRPr="006D116F">
              <w:rPr>
                <w:rFonts w:ascii="Times New Roman" w:eastAsia="Times New Roman" w:hAnsi="Times New Roman" w:cs="Times New Roman"/>
                <w:sz w:val="24"/>
                <w:szCs w:val="24"/>
                <w:shd w:val="clear" w:color="auto" w:fill="FFFFFF" w:themeFill="background1"/>
                <w:lang w:eastAsia="en-US"/>
              </w:rPr>
              <w:t xml:space="preserve"> 2.punkts</w:t>
            </w:r>
            <w:r w:rsidR="00E27D17" w:rsidRPr="006D116F">
              <w:rPr>
                <w:rFonts w:ascii="Times New Roman" w:eastAsia="Times New Roman" w:hAnsi="Times New Roman" w:cs="Times New Roman"/>
                <w:sz w:val="24"/>
                <w:szCs w:val="24"/>
                <w:shd w:val="clear" w:color="auto" w:fill="FFFFFF" w:themeFill="background1"/>
                <w:lang w:eastAsia="en-US"/>
              </w:rPr>
              <w:t>)</w:t>
            </w:r>
            <w:r w:rsidR="00722E8F" w:rsidRPr="006D116F">
              <w:rPr>
                <w:rFonts w:ascii="Times New Roman" w:eastAsia="Times New Roman" w:hAnsi="Times New Roman" w:cs="Times New Roman"/>
                <w:sz w:val="24"/>
                <w:szCs w:val="24"/>
                <w:shd w:val="clear" w:color="auto" w:fill="FFFFFF" w:themeFill="background1"/>
                <w:lang w:eastAsia="en-US"/>
              </w:rPr>
              <w:t xml:space="preserve"> ir nolēmusi noteikt aizliegumu Zemkopības ministrijai atsavināt un apgrūtināt</w:t>
            </w:r>
            <w:r w:rsidR="00BB5448">
              <w:rPr>
                <w:rFonts w:ascii="Times New Roman" w:eastAsia="Times New Roman" w:hAnsi="Times New Roman" w:cs="Times New Roman"/>
                <w:sz w:val="24"/>
                <w:szCs w:val="24"/>
                <w:shd w:val="clear" w:color="auto" w:fill="FFFFFF" w:themeFill="background1"/>
                <w:lang w:eastAsia="en-US"/>
              </w:rPr>
              <w:t xml:space="preserve"> </w:t>
            </w:r>
            <w:r w:rsidR="00722E8F" w:rsidRPr="006D116F">
              <w:rPr>
                <w:rFonts w:ascii="Times New Roman" w:eastAsia="Times New Roman" w:hAnsi="Times New Roman" w:cs="Times New Roman"/>
                <w:sz w:val="24"/>
                <w:szCs w:val="24"/>
                <w:shd w:val="clear" w:color="auto" w:fill="FFFFFF" w:themeFill="background1"/>
                <w:lang w:eastAsia="en-US"/>
              </w:rPr>
              <w:lastRenderedPageBreak/>
              <w:t xml:space="preserve">nekustamos īpašumus ar lietu tiesībām un pienākumu Zemkopības ministrijai bez atlīdzības nodot nekustamos īpašumus Carnikavas novada pašvaldībai, ja tie vairs netiek izmantoti valsts meža apsaimniekošanas un aizsardzības nodrošināšanai, attiecīgi par to izdarot atzīmes zemesgrāmatā. </w:t>
            </w:r>
            <w:r w:rsidR="00E4268A" w:rsidRPr="006D116F">
              <w:rPr>
                <w:rFonts w:ascii="Times New Roman" w:eastAsia="Times New Roman" w:hAnsi="Times New Roman" w:cs="Times New Roman"/>
                <w:sz w:val="24"/>
                <w:szCs w:val="24"/>
                <w:shd w:val="clear" w:color="auto" w:fill="FFFFFF" w:themeFill="background1"/>
                <w:lang w:eastAsia="en-US"/>
              </w:rPr>
              <w:t>Pēc rīkojuma projektā minēto nekustamo īpašumu pārņemšanas valsts īpašumā nekustamo īpašumu pārvaldītājs LVM nodrošinās īpašumu tiesisku sakārtošanu, veiks zemes kadastrālo uzmērīšanu</w:t>
            </w:r>
            <w:r w:rsidR="00D97076">
              <w:rPr>
                <w:rFonts w:ascii="Times New Roman" w:eastAsia="Times New Roman" w:hAnsi="Times New Roman" w:cs="Times New Roman"/>
                <w:sz w:val="24"/>
                <w:szCs w:val="24"/>
                <w:shd w:val="clear" w:color="auto" w:fill="FFFFFF" w:themeFill="background1"/>
                <w:lang w:eastAsia="en-US"/>
              </w:rPr>
              <w:t>,</w:t>
            </w:r>
            <w:r w:rsidR="00E4268A" w:rsidRPr="006D116F">
              <w:rPr>
                <w:rFonts w:ascii="Times New Roman" w:eastAsia="Times New Roman" w:hAnsi="Times New Roman" w:cs="Times New Roman"/>
                <w:sz w:val="24"/>
                <w:szCs w:val="24"/>
                <w:shd w:val="clear" w:color="auto" w:fill="FFFFFF" w:themeFill="background1"/>
                <w:lang w:eastAsia="en-US"/>
              </w:rPr>
              <w:t xml:space="preserve"> </w:t>
            </w:r>
            <w:r w:rsidR="00D97076">
              <w:rPr>
                <w:rFonts w:ascii="Times New Roman" w:eastAsia="Times New Roman" w:hAnsi="Times New Roman" w:cs="Times New Roman"/>
                <w:sz w:val="24"/>
                <w:szCs w:val="24"/>
                <w:shd w:val="clear" w:color="auto" w:fill="FFFFFF" w:themeFill="background1"/>
                <w:lang w:eastAsia="en-US"/>
              </w:rPr>
              <w:t>kā arī</w:t>
            </w:r>
            <w:r w:rsidR="00E4268A" w:rsidRPr="006D116F">
              <w:rPr>
                <w:rFonts w:ascii="Times New Roman" w:eastAsia="Times New Roman" w:hAnsi="Times New Roman" w:cs="Times New Roman"/>
                <w:sz w:val="24"/>
                <w:szCs w:val="24"/>
                <w:shd w:val="clear" w:color="auto" w:fill="FFFFFF" w:themeFill="background1"/>
                <w:lang w:eastAsia="en-US"/>
              </w:rPr>
              <w:t xml:space="preserve"> zemesgrāmatai tiks lūgts dzēst  zemesgrāmatas nodalījuma II daļas 2.iedaļas 1.1. punktā  ierakstīto aizlieguma atzīmi.  </w:t>
            </w:r>
          </w:p>
        </w:tc>
      </w:tr>
      <w:tr w:rsidR="00BD7AB0" w:rsidRPr="006D116F" w:rsidTr="00BB5448">
        <w:tc>
          <w:tcPr>
            <w:tcW w:w="206"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lastRenderedPageBreak/>
              <w:t>3.</w:t>
            </w:r>
          </w:p>
        </w:tc>
        <w:tc>
          <w:tcPr>
            <w:tcW w:w="1591"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Administratīvo izmaksu monetārs novērtējums</w:t>
            </w:r>
          </w:p>
        </w:tc>
        <w:tc>
          <w:tcPr>
            <w:tcW w:w="3203"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Nav.</w:t>
            </w:r>
          </w:p>
        </w:tc>
      </w:tr>
      <w:tr w:rsidR="00BD7AB0" w:rsidRPr="006D116F" w:rsidTr="00BB5448">
        <w:tc>
          <w:tcPr>
            <w:tcW w:w="206"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4.</w:t>
            </w:r>
          </w:p>
        </w:tc>
        <w:tc>
          <w:tcPr>
            <w:tcW w:w="159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Atbilstības izmaksu monetārs novērtējums</w:t>
            </w:r>
          </w:p>
        </w:tc>
        <w:tc>
          <w:tcPr>
            <w:tcW w:w="320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Nav.</w:t>
            </w:r>
          </w:p>
        </w:tc>
      </w:tr>
      <w:tr w:rsidR="00BD7AB0" w:rsidRPr="00BD7AB0" w:rsidTr="00BB5448">
        <w:trPr>
          <w:trHeight w:val="50"/>
        </w:trPr>
        <w:tc>
          <w:tcPr>
            <w:tcW w:w="206"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5.</w:t>
            </w:r>
          </w:p>
        </w:tc>
        <w:tc>
          <w:tcPr>
            <w:tcW w:w="159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Cita informācija</w:t>
            </w:r>
          </w:p>
        </w:tc>
        <w:tc>
          <w:tcPr>
            <w:tcW w:w="320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D077E7"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Nav.</w:t>
            </w:r>
          </w:p>
        </w:tc>
      </w:tr>
    </w:tbl>
    <w:p w:rsidR="00BE3633" w:rsidRDefault="00BE3633" w:rsidP="00BB2150">
      <w:pPr>
        <w:spacing w:after="0" w:line="240" w:lineRule="auto"/>
        <w:jc w:val="both"/>
        <w:rPr>
          <w:rFonts w:ascii="Times New Roman" w:eastAsia="Times New Roman" w:hAnsi="Times New Roman" w:cs="Times New Roman"/>
          <w:sz w:val="28"/>
          <w:szCs w:val="28"/>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8"/>
        <w:gridCol w:w="963"/>
        <w:gridCol w:w="994"/>
        <w:gridCol w:w="942"/>
        <w:gridCol w:w="996"/>
        <w:gridCol w:w="942"/>
        <w:gridCol w:w="996"/>
        <w:gridCol w:w="1470"/>
      </w:tblGrid>
      <w:tr w:rsidR="00BC1E9B" w:rsidRPr="00F817EF" w:rsidTr="008628BF">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8628BF">
        <w:tc>
          <w:tcPr>
            <w:tcW w:w="975"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46"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proofErr w:type="spellStart"/>
            <w:r w:rsidRPr="00F817EF">
              <w:rPr>
                <w:rFonts w:ascii="Times New Roman" w:eastAsia="Times New Roman" w:hAnsi="Times New Roman" w:cs="Times New Roman"/>
                <w:i/>
                <w:iCs/>
                <w:sz w:val="24"/>
                <w:szCs w:val="24"/>
              </w:rPr>
              <w:t>euro</w:t>
            </w:r>
            <w:proofErr w:type="spellEnd"/>
            <w:r w:rsidRPr="00F817EF">
              <w:rPr>
                <w:rFonts w:ascii="Times New Roman" w:eastAsia="Times New Roman" w:hAnsi="Times New Roman" w:cs="Times New Roman"/>
                <w:sz w:val="24"/>
                <w:szCs w:val="24"/>
              </w:rPr>
              <w:t>)</w:t>
            </w:r>
          </w:p>
        </w:tc>
      </w:tr>
      <w:tr w:rsidR="00BC1E9B" w:rsidRPr="00F817EF" w:rsidTr="008628BF">
        <w:tc>
          <w:tcPr>
            <w:tcW w:w="975"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68"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68"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8628BF">
        <w:tc>
          <w:tcPr>
            <w:tcW w:w="975"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1.1. valsts pamatbudžets, tai skaitā ieņēmumi no maksas pakalpojumiem un citi pašu ieņēmumi</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2.2. valsts speciālais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31"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31"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2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DE77DB">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4025"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6.2. detalizēts izdevumu aprēķins</w:t>
            </w:r>
          </w:p>
        </w:tc>
        <w:tc>
          <w:tcPr>
            <w:tcW w:w="4025"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4025"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4025"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01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739B4" w:rsidRPr="005235F8" w:rsidTr="00B16DC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B16DC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CB6E90" w:rsidRPr="00CB6E90" w:rsidTr="00BB5448">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B16DC4" w:rsidRPr="00CB6E90" w:rsidTr="00BB5448">
        <w:tc>
          <w:tcPr>
            <w:tcW w:w="5000" w:type="pct"/>
            <w:tcBorders>
              <w:top w:val="outset" w:sz="6" w:space="0" w:color="414142"/>
              <w:left w:val="outset" w:sz="6" w:space="0" w:color="414142"/>
              <w:bottom w:val="outset" w:sz="6" w:space="0" w:color="414142"/>
              <w:right w:val="outset" w:sz="6" w:space="0" w:color="414142"/>
            </w:tcBorders>
            <w:vAlign w:val="center"/>
          </w:tcPr>
          <w:p w:rsidR="00B16DC4" w:rsidRPr="00CB6E90" w:rsidRDefault="00B16DC4" w:rsidP="00CB6E90">
            <w:pPr>
              <w:pStyle w:val="Bezatstarpm"/>
              <w:jc w:val="center"/>
              <w:rPr>
                <w:rFonts w:ascii="Times New Roman" w:hAnsi="Times New Roman"/>
                <w:b/>
                <w:bCs/>
                <w:sz w:val="24"/>
                <w:szCs w:val="24"/>
              </w:rPr>
            </w:pPr>
          </w:p>
        </w:tc>
      </w:tr>
      <w:tr w:rsidR="00DE77DB" w:rsidRPr="00CB6E90" w:rsidTr="00BB5448">
        <w:tc>
          <w:tcPr>
            <w:tcW w:w="5000" w:type="pct"/>
            <w:tcBorders>
              <w:top w:val="outset" w:sz="6" w:space="0" w:color="414142"/>
              <w:left w:val="outset" w:sz="6" w:space="0" w:color="414142"/>
              <w:bottom w:val="outset" w:sz="6" w:space="0" w:color="414142"/>
              <w:right w:val="outset" w:sz="6" w:space="0" w:color="414142"/>
            </w:tcBorders>
            <w:vAlign w:val="center"/>
          </w:tcPr>
          <w:p w:rsidR="00DE77DB" w:rsidRPr="00DE77DB" w:rsidRDefault="00DE77DB" w:rsidP="00CB6E90">
            <w:pPr>
              <w:pStyle w:val="Bezatstarpm"/>
              <w:jc w:val="center"/>
              <w:rPr>
                <w:rFonts w:ascii="Times New Roman" w:hAnsi="Times New Roman"/>
                <w:bCs/>
                <w:sz w:val="24"/>
                <w:szCs w:val="24"/>
              </w:rPr>
            </w:pPr>
            <w:r w:rsidRPr="00DE77DB">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3"/>
        <w:gridCol w:w="3655"/>
        <w:gridCol w:w="5156"/>
      </w:tblGrid>
      <w:tr w:rsidR="00CB6E90" w:rsidRPr="00CB6E90" w:rsidTr="00BB5448">
        <w:tc>
          <w:tcPr>
            <w:tcW w:w="9214" w:type="dxa"/>
            <w:gridSpan w:val="3"/>
            <w:tcBorders>
              <w:top w:val="single" w:sz="4" w:space="0" w:color="auto"/>
            </w:tcBorders>
          </w:tcPr>
          <w:p w:rsidR="00CB6E90" w:rsidRPr="00CB6E90" w:rsidRDefault="00164E0F" w:rsidP="00164E0F">
            <w:pPr>
              <w:pStyle w:val="Bezatstarpm"/>
              <w:tabs>
                <w:tab w:val="left" w:pos="1797"/>
                <w:tab w:val="center" w:pos="465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CB6E90"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BB5448">
        <w:trPr>
          <w:trHeight w:val="427"/>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 xml:space="preserve">Projekta izpildē iesaistītās institūcijas </w:t>
            </w:r>
            <w:r w:rsidR="00565785">
              <w:rPr>
                <w:rFonts w:ascii="Times New Roman" w:hAnsi="Times New Roman"/>
                <w:sz w:val="24"/>
                <w:szCs w:val="24"/>
              </w:rPr>
              <w:t>un publiskas personas kapitālsabiedrības</w:t>
            </w:r>
          </w:p>
        </w:tc>
        <w:tc>
          <w:tcPr>
            <w:tcW w:w="5156" w:type="dxa"/>
          </w:tcPr>
          <w:p w:rsidR="00CB6E90" w:rsidRPr="00CB6E90" w:rsidRDefault="00CB6E90" w:rsidP="00DE77DB">
            <w:pPr>
              <w:pStyle w:val="Bezatstarpm"/>
              <w:jc w:val="both"/>
              <w:rPr>
                <w:rFonts w:ascii="Times New Roman" w:hAnsi="Times New Roman"/>
                <w:bCs/>
                <w:sz w:val="24"/>
                <w:szCs w:val="24"/>
              </w:rPr>
            </w:pPr>
            <w:r w:rsidRPr="00CB6E90">
              <w:rPr>
                <w:rFonts w:ascii="Times New Roman" w:hAnsi="Times New Roman"/>
                <w:bCs/>
                <w:iCs/>
                <w:sz w:val="24"/>
                <w:szCs w:val="24"/>
              </w:rPr>
              <w:t xml:space="preserve">Projekta izpildi nodrošinās Zemkopības ministrija, </w:t>
            </w:r>
            <w:r w:rsidR="00DE77DB">
              <w:rPr>
                <w:rFonts w:ascii="Times New Roman" w:hAnsi="Times New Roman"/>
                <w:bCs/>
                <w:iCs/>
                <w:sz w:val="24"/>
                <w:szCs w:val="24"/>
              </w:rPr>
              <w:t>LVM</w:t>
            </w:r>
            <w:r w:rsidRPr="00CB6E90">
              <w:rPr>
                <w:rFonts w:ascii="Times New Roman" w:hAnsi="Times New Roman"/>
                <w:bCs/>
                <w:iCs/>
                <w:sz w:val="24"/>
                <w:szCs w:val="24"/>
              </w:rPr>
              <w:t xml:space="preserve"> un </w:t>
            </w:r>
            <w:r w:rsidR="007E5A01">
              <w:rPr>
                <w:rFonts w:ascii="Times New Roman" w:hAnsi="Times New Roman"/>
                <w:bCs/>
                <w:iCs/>
                <w:sz w:val="24"/>
                <w:szCs w:val="24"/>
              </w:rPr>
              <w:t>Carnikavas</w:t>
            </w:r>
            <w:r w:rsidRPr="00CB6E90">
              <w:rPr>
                <w:rFonts w:ascii="Times New Roman" w:hAnsi="Times New Roman"/>
                <w:bCs/>
                <w:iCs/>
                <w:sz w:val="24"/>
                <w:szCs w:val="24"/>
              </w:rPr>
              <w:t xml:space="preserve"> novada pašvaldība.</w:t>
            </w:r>
          </w:p>
        </w:tc>
      </w:tr>
      <w:tr w:rsidR="00CB6E90" w:rsidRPr="00CB6E90" w:rsidTr="00BB5448">
        <w:trPr>
          <w:trHeight w:val="463"/>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rsidTr="00BB5448">
        <w:trPr>
          <w:trHeight w:val="382"/>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Pr="00CB6E90" w:rsidRDefault="00BC1E9B" w:rsidP="00BC1E9B">
            <w:pPr>
              <w:pStyle w:val="Bezatstarpm"/>
              <w:rPr>
                <w:rFonts w:ascii="Times New Roman" w:hAnsi="Times New Roman"/>
                <w:bCs/>
                <w:sz w:val="24"/>
                <w:szCs w:val="24"/>
              </w:rPr>
            </w:pPr>
            <w:r>
              <w:rPr>
                <w:rFonts w:ascii="Times New Roman" w:hAnsi="Times New Roman"/>
                <w:bCs/>
                <w:sz w:val="24"/>
                <w:szCs w:val="24"/>
              </w:rPr>
              <w:t>Nav.</w:t>
            </w:r>
          </w:p>
        </w:tc>
      </w:tr>
    </w:tbl>
    <w:p w:rsidR="00CB6E90" w:rsidRDefault="00CB6E90" w:rsidP="000739B4">
      <w:pPr>
        <w:pStyle w:val="Bezatstarpm"/>
        <w:jc w:val="center"/>
        <w:rPr>
          <w:rFonts w:ascii="Times New Roman" w:hAnsi="Times New Roman"/>
          <w:sz w:val="24"/>
          <w:szCs w:val="24"/>
        </w:rPr>
      </w:pPr>
    </w:p>
    <w:p w:rsidR="00CB6E90" w:rsidRDefault="00CB6E90" w:rsidP="000739B4">
      <w:pPr>
        <w:pStyle w:val="Bezatstarpm"/>
        <w:jc w:val="center"/>
        <w:rPr>
          <w:rFonts w:ascii="Times New Roman" w:hAnsi="Times New Roman"/>
          <w:sz w:val="24"/>
          <w:szCs w:val="24"/>
        </w:rPr>
      </w:pPr>
    </w:p>
    <w:p w:rsidR="00E2448F" w:rsidRDefault="00E2448F" w:rsidP="000739B4">
      <w:pPr>
        <w:pStyle w:val="Bezatstarpm"/>
        <w:jc w:val="center"/>
        <w:rPr>
          <w:rFonts w:ascii="Times New Roman" w:hAnsi="Times New Roman"/>
          <w:sz w:val="24"/>
          <w:szCs w:val="24"/>
        </w:rPr>
      </w:pPr>
    </w:p>
    <w:p w:rsidR="00037625" w:rsidRDefault="00E2448F" w:rsidP="000376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Jānis </w:t>
      </w:r>
      <w:r w:rsidR="00037625">
        <w:rPr>
          <w:rFonts w:ascii="Times New Roman" w:eastAsia="Times New Roman" w:hAnsi="Times New Roman" w:cs="Times New Roman"/>
          <w:sz w:val="28"/>
          <w:szCs w:val="28"/>
        </w:rPr>
        <w:t>Dūklavs</w:t>
      </w:r>
    </w:p>
    <w:p w:rsidR="00037625" w:rsidRDefault="00037625" w:rsidP="00037625">
      <w:pPr>
        <w:spacing w:after="0" w:line="240" w:lineRule="auto"/>
        <w:jc w:val="both"/>
        <w:rPr>
          <w:rFonts w:ascii="Times New Roman" w:eastAsia="Times New Roman" w:hAnsi="Times New Roman" w:cs="Times New Roman"/>
          <w:sz w:val="28"/>
          <w:szCs w:val="28"/>
        </w:rPr>
      </w:pPr>
    </w:p>
    <w:p w:rsidR="00037625" w:rsidRDefault="00037625" w:rsidP="00037625">
      <w:pPr>
        <w:spacing w:after="0" w:line="240" w:lineRule="auto"/>
        <w:jc w:val="both"/>
        <w:rPr>
          <w:rFonts w:ascii="Times New Roman" w:eastAsia="Times New Roman" w:hAnsi="Times New Roman" w:cs="Times New Roman"/>
          <w:sz w:val="28"/>
          <w:szCs w:val="28"/>
        </w:rPr>
      </w:pPr>
    </w:p>
    <w:p w:rsidR="00037625" w:rsidRPr="00037625" w:rsidRDefault="00037625" w:rsidP="00037625">
      <w:pPr>
        <w:spacing w:after="0" w:line="240" w:lineRule="auto"/>
        <w:jc w:val="both"/>
        <w:rPr>
          <w:rFonts w:ascii="Times New Roman" w:eastAsia="Times New Roman" w:hAnsi="Times New Roman" w:cs="Times New Roman"/>
          <w:sz w:val="20"/>
          <w:szCs w:val="20"/>
        </w:rPr>
      </w:pPr>
    </w:p>
    <w:p w:rsidR="00037625" w:rsidRPr="00E2448F" w:rsidRDefault="00037625" w:rsidP="00037625">
      <w:pPr>
        <w:spacing w:after="0" w:line="240" w:lineRule="auto"/>
        <w:jc w:val="both"/>
        <w:rPr>
          <w:rFonts w:ascii="Times New Roman" w:eastAsia="Times New Roman" w:hAnsi="Times New Roman" w:cs="Times New Roman"/>
          <w:sz w:val="24"/>
          <w:szCs w:val="24"/>
        </w:rPr>
      </w:pPr>
      <w:r w:rsidRPr="00E2448F">
        <w:rPr>
          <w:rFonts w:ascii="Times New Roman" w:eastAsia="Times New Roman" w:hAnsi="Times New Roman" w:cs="Times New Roman"/>
          <w:sz w:val="24"/>
          <w:szCs w:val="24"/>
        </w:rPr>
        <w:t>Punka 67027377</w:t>
      </w:r>
    </w:p>
    <w:p w:rsidR="00037625" w:rsidRPr="00E2448F" w:rsidRDefault="00037625" w:rsidP="00037625">
      <w:pPr>
        <w:spacing w:after="0" w:line="240" w:lineRule="auto"/>
        <w:jc w:val="both"/>
        <w:rPr>
          <w:rFonts w:ascii="Times New Roman" w:eastAsia="Times New Roman" w:hAnsi="Times New Roman" w:cs="Times New Roman"/>
          <w:sz w:val="24"/>
          <w:szCs w:val="24"/>
        </w:rPr>
      </w:pPr>
      <w:r w:rsidRPr="00E2448F">
        <w:rPr>
          <w:rFonts w:ascii="Times New Roman" w:eastAsia="Times New Roman" w:hAnsi="Times New Roman" w:cs="Times New Roman"/>
          <w:sz w:val="24"/>
          <w:szCs w:val="24"/>
        </w:rPr>
        <w:t>Rita.Punka@zm.gov.lv</w:t>
      </w:r>
    </w:p>
    <w:p w:rsidR="00E2448F" w:rsidRDefault="00E2448F" w:rsidP="00037625">
      <w:pPr>
        <w:spacing w:after="0" w:line="240" w:lineRule="auto"/>
        <w:jc w:val="both"/>
        <w:rPr>
          <w:rFonts w:ascii="Times New Roman" w:eastAsia="Times New Roman" w:hAnsi="Times New Roman" w:cs="Times New Roman"/>
          <w:sz w:val="20"/>
          <w:szCs w:val="20"/>
        </w:rPr>
      </w:pPr>
    </w:p>
    <w:p w:rsidR="00BD7E85" w:rsidRPr="00860F95" w:rsidRDefault="00BD7E85" w:rsidP="00BB5448">
      <w:pPr>
        <w:spacing w:after="0" w:line="240" w:lineRule="auto"/>
        <w:jc w:val="both"/>
      </w:pPr>
      <w:bookmarkStart w:id="0" w:name="_GoBack"/>
      <w:bookmarkEnd w:id="0"/>
    </w:p>
    <w:sectPr w:rsidR="00BD7E85" w:rsidRPr="00860F95" w:rsidSect="00E2448F">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2D" w:rsidRDefault="0074762D" w:rsidP="00BB2150">
      <w:pPr>
        <w:spacing w:after="0" w:line="240" w:lineRule="auto"/>
      </w:pPr>
      <w:r>
        <w:separator/>
      </w:r>
    </w:p>
  </w:endnote>
  <w:endnote w:type="continuationSeparator" w:id="0">
    <w:p w:rsidR="0074762D" w:rsidRDefault="0074762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E2448F"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25" w:rsidRPr="00E2448F" w:rsidRDefault="00037625">
    <w:pPr>
      <w:pStyle w:val="Kjene"/>
      <w:rPr>
        <w:rFonts w:ascii="Times New Roman" w:hAnsi="Times New Roman" w:cs="Times New Roman"/>
        <w:sz w:val="20"/>
        <w:szCs w:val="20"/>
      </w:rPr>
    </w:pPr>
    <w:r w:rsidRPr="00E2448F">
      <w:rPr>
        <w:rFonts w:ascii="Times New Roman" w:hAnsi="Times New Roman" w:cs="Times New Roman"/>
        <w:sz w:val="20"/>
        <w:szCs w:val="20"/>
      </w:rPr>
      <w:t>ZMrik_081118_Carnikava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F" w:rsidRPr="00E2448F" w:rsidRDefault="00E2448F">
    <w:pPr>
      <w:pStyle w:val="Kjene"/>
      <w:rPr>
        <w:rFonts w:ascii="Times New Roman" w:hAnsi="Times New Roman" w:cs="Times New Roman"/>
        <w:sz w:val="20"/>
        <w:szCs w:val="20"/>
      </w:rPr>
    </w:pPr>
    <w:r w:rsidRPr="00E2448F">
      <w:rPr>
        <w:rFonts w:ascii="Times New Roman" w:hAnsi="Times New Roman" w:cs="Times New Roman"/>
        <w:sz w:val="20"/>
        <w:szCs w:val="20"/>
      </w:rPr>
      <w:t>ZManot_121118_Carnikava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2D" w:rsidRDefault="0074762D" w:rsidP="00BB2150">
      <w:pPr>
        <w:spacing w:after="0" w:line="240" w:lineRule="auto"/>
      </w:pPr>
      <w:r>
        <w:separator/>
      </w:r>
    </w:p>
  </w:footnote>
  <w:footnote w:type="continuationSeparator" w:id="0">
    <w:p w:rsidR="0074762D" w:rsidRDefault="0074762D"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9982608"/>
      <w:docPartObj>
        <w:docPartGallery w:val="Page Numbers (Top of Page)"/>
        <w:docPartUnique/>
      </w:docPartObj>
    </w:sdtPr>
    <w:sdtEndPr>
      <w:rPr>
        <w:sz w:val="24"/>
        <w:szCs w:val="24"/>
      </w:rPr>
    </w:sdtEndPr>
    <w:sdtContent>
      <w:p w:rsidR="008A3910" w:rsidRPr="006C7926" w:rsidRDefault="00654228" w:rsidP="008A3910">
        <w:pPr>
          <w:pStyle w:val="Galvene"/>
          <w:jc w:val="center"/>
          <w:rPr>
            <w:rFonts w:ascii="Times New Roman" w:hAnsi="Times New Roman" w:cs="Times New Roman"/>
            <w:sz w:val="24"/>
            <w:szCs w:val="24"/>
          </w:rPr>
        </w:pPr>
        <w:r w:rsidRPr="006C7926">
          <w:rPr>
            <w:rFonts w:ascii="Times New Roman" w:hAnsi="Times New Roman" w:cs="Times New Roman"/>
            <w:sz w:val="24"/>
            <w:szCs w:val="24"/>
          </w:rPr>
          <w:fldChar w:fldCharType="begin"/>
        </w:r>
        <w:r w:rsidRPr="006C7926">
          <w:rPr>
            <w:rFonts w:ascii="Times New Roman" w:hAnsi="Times New Roman" w:cs="Times New Roman"/>
            <w:sz w:val="24"/>
            <w:szCs w:val="24"/>
          </w:rPr>
          <w:instrText>PAGE   \* MERGEFORMAT</w:instrText>
        </w:r>
        <w:r w:rsidRPr="006C7926">
          <w:rPr>
            <w:rFonts w:ascii="Times New Roman" w:hAnsi="Times New Roman" w:cs="Times New Roman"/>
            <w:sz w:val="24"/>
            <w:szCs w:val="24"/>
          </w:rPr>
          <w:fldChar w:fldCharType="separate"/>
        </w:r>
        <w:r w:rsidR="00E2448F">
          <w:rPr>
            <w:rFonts w:ascii="Times New Roman" w:hAnsi="Times New Roman" w:cs="Times New Roman"/>
            <w:noProof/>
            <w:sz w:val="24"/>
            <w:szCs w:val="24"/>
          </w:rPr>
          <w:t>6</w:t>
        </w:r>
        <w:r w:rsidRPr="006C792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37625"/>
    <w:rsid w:val="000423CC"/>
    <w:rsid w:val="000470F2"/>
    <w:rsid w:val="00051555"/>
    <w:rsid w:val="00056D71"/>
    <w:rsid w:val="00062997"/>
    <w:rsid w:val="000673A9"/>
    <w:rsid w:val="000725DE"/>
    <w:rsid w:val="000739B4"/>
    <w:rsid w:val="00076BB1"/>
    <w:rsid w:val="00076DD2"/>
    <w:rsid w:val="00087F70"/>
    <w:rsid w:val="00090934"/>
    <w:rsid w:val="000B056C"/>
    <w:rsid w:val="000B6A87"/>
    <w:rsid w:val="000C17B7"/>
    <w:rsid w:val="000D2091"/>
    <w:rsid w:val="000E25B7"/>
    <w:rsid w:val="000E6817"/>
    <w:rsid w:val="000F50CF"/>
    <w:rsid w:val="0010463F"/>
    <w:rsid w:val="00110E62"/>
    <w:rsid w:val="001157E8"/>
    <w:rsid w:val="0011673B"/>
    <w:rsid w:val="00126781"/>
    <w:rsid w:val="00130440"/>
    <w:rsid w:val="00132CCE"/>
    <w:rsid w:val="00135B02"/>
    <w:rsid w:val="00150334"/>
    <w:rsid w:val="001515E4"/>
    <w:rsid w:val="0015199B"/>
    <w:rsid w:val="00154754"/>
    <w:rsid w:val="001562E8"/>
    <w:rsid w:val="00156910"/>
    <w:rsid w:val="001577EE"/>
    <w:rsid w:val="001607B1"/>
    <w:rsid w:val="00160A82"/>
    <w:rsid w:val="00164D25"/>
    <w:rsid w:val="00164E0F"/>
    <w:rsid w:val="001651FE"/>
    <w:rsid w:val="00170752"/>
    <w:rsid w:val="0017247F"/>
    <w:rsid w:val="00174D81"/>
    <w:rsid w:val="001852BA"/>
    <w:rsid w:val="001A060D"/>
    <w:rsid w:val="001B4919"/>
    <w:rsid w:val="001C1756"/>
    <w:rsid w:val="001C5930"/>
    <w:rsid w:val="001C681E"/>
    <w:rsid w:val="001C6FF1"/>
    <w:rsid w:val="001C78DF"/>
    <w:rsid w:val="001F35D6"/>
    <w:rsid w:val="001F38A6"/>
    <w:rsid w:val="001F4430"/>
    <w:rsid w:val="001F6301"/>
    <w:rsid w:val="00205BD7"/>
    <w:rsid w:val="00213BB8"/>
    <w:rsid w:val="0021561F"/>
    <w:rsid w:val="002256B9"/>
    <w:rsid w:val="00225EA0"/>
    <w:rsid w:val="00233E8C"/>
    <w:rsid w:val="002442D0"/>
    <w:rsid w:val="00252E44"/>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59E6"/>
    <w:rsid w:val="002E38EE"/>
    <w:rsid w:val="002E6AC2"/>
    <w:rsid w:val="002E6F3D"/>
    <w:rsid w:val="002F34AC"/>
    <w:rsid w:val="00312298"/>
    <w:rsid w:val="0032308E"/>
    <w:rsid w:val="003307AA"/>
    <w:rsid w:val="00343BF9"/>
    <w:rsid w:val="00346D1B"/>
    <w:rsid w:val="003516EF"/>
    <w:rsid w:val="003538E0"/>
    <w:rsid w:val="00354944"/>
    <w:rsid w:val="0036004F"/>
    <w:rsid w:val="0036005E"/>
    <w:rsid w:val="00364C8E"/>
    <w:rsid w:val="00364E12"/>
    <w:rsid w:val="0036774E"/>
    <w:rsid w:val="00370981"/>
    <w:rsid w:val="003725E1"/>
    <w:rsid w:val="003770C1"/>
    <w:rsid w:val="00380B6F"/>
    <w:rsid w:val="00382125"/>
    <w:rsid w:val="003915E1"/>
    <w:rsid w:val="003962B0"/>
    <w:rsid w:val="003A73B8"/>
    <w:rsid w:val="003B087B"/>
    <w:rsid w:val="003D36F9"/>
    <w:rsid w:val="003D3A1D"/>
    <w:rsid w:val="003E001F"/>
    <w:rsid w:val="003E50BB"/>
    <w:rsid w:val="003E65D7"/>
    <w:rsid w:val="003E6F38"/>
    <w:rsid w:val="004012E3"/>
    <w:rsid w:val="004063CA"/>
    <w:rsid w:val="00411502"/>
    <w:rsid w:val="00411A54"/>
    <w:rsid w:val="004132A0"/>
    <w:rsid w:val="00417189"/>
    <w:rsid w:val="0042024C"/>
    <w:rsid w:val="00422102"/>
    <w:rsid w:val="00426E38"/>
    <w:rsid w:val="00436792"/>
    <w:rsid w:val="00436D5F"/>
    <w:rsid w:val="004371C0"/>
    <w:rsid w:val="00450A3E"/>
    <w:rsid w:val="00454EED"/>
    <w:rsid w:val="0045712A"/>
    <w:rsid w:val="00464243"/>
    <w:rsid w:val="00464B0A"/>
    <w:rsid w:val="00465AD2"/>
    <w:rsid w:val="00466169"/>
    <w:rsid w:val="004708A4"/>
    <w:rsid w:val="004734F7"/>
    <w:rsid w:val="00476935"/>
    <w:rsid w:val="004800EE"/>
    <w:rsid w:val="00480FE6"/>
    <w:rsid w:val="00487639"/>
    <w:rsid w:val="004915BB"/>
    <w:rsid w:val="00495D03"/>
    <w:rsid w:val="004A19D0"/>
    <w:rsid w:val="004B6502"/>
    <w:rsid w:val="004C11D4"/>
    <w:rsid w:val="004C7E23"/>
    <w:rsid w:val="004D593C"/>
    <w:rsid w:val="004E5F6B"/>
    <w:rsid w:val="004F2A5C"/>
    <w:rsid w:val="0050453F"/>
    <w:rsid w:val="0051295A"/>
    <w:rsid w:val="00513414"/>
    <w:rsid w:val="0051507A"/>
    <w:rsid w:val="00520FE9"/>
    <w:rsid w:val="00524AAD"/>
    <w:rsid w:val="00530AF5"/>
    <w:rsid w:val="00530DF8"/>
    <w:rsid w:val="0054150B"/>
    <w:rsid w:val="00552F79"/>
    <w:rsid w:val="00555FFF"/>
    <w:rsid w:val="00565785"/>
    <w:rsid w:val="00565D91"/>
    <w:rsid w:val="00567DD7"/>
    <w:rsid w:val="00576C99"/>
    <w:rsid w:val="00590564"/>
    <w:rsid w:val="005B44EE"/>
    <w:rsid w:val="005C7FA2"/>
    <w:rsid w:val="005D2E52"/>
    <w:rsid w:val="005D43E8"/>
    <w:rsid w:val="005D48AE"/>
    <w:rsid w:val="005D70F4"/>
    <w:rsid w:val="006011CA"/>
    <w:rsid w:val="00611E05"/>
    <w:rsid w:val="00612017"/>
    <w:rsid w:val="00612C2A"/>
    <w:rsid w:val="006135EA"/>
    <w:rsid w:val="00622439"/>
    <w:rsid w:val="00623013"/>
    <w:rsid w:val="006419FF"/>
    <w:rsid w:val="0064240E"/>
    <w:rsid w:val="00643C4C"/>
    <w:rsid w:val="00651F83"/>
    <w:rsid w:val="00654228"/>
    <w:rsid w:val="00654BCC"/>
    <w:rsid w:val="00677573"/>
    <w:rsid w:val="00683479"/>
    <w:rsid w:val="006A354A"/>
    <w:rsid w:val="006C49A1"/>
    <w:rsid w:val="006C7926"/>
    <w:rsid w:val="006D116F"/>
    <w:rsid w:val="006D24BD"/>
    <w:rsid w:val="006D5D6B"/>
    <w:rsid w:val="006D6CED"/>
    <w:rsid w:val="006E2836"/>
    <w:rsid w:val="006F0B42"/>
    <w:rsid w:val="006F287D"/>
    <w:rsid w:val="006F4174"/>
    <w:rsid w:val="00700F80"/>
    <w:rsid w:val="00701652"/>
    <w:rsid w:val="0070545A"/>
    <w:rsid w:val="0070588C"/>
    <w:rsid w:val="0071295F"/>
    <w:rsid w:val="007211ED"/>
    <w:rsid w:val="00722E8F"/>
    <w:rsid w:val="007236DC"/>
    <w:rsid w:val="00733E1F"/>
    <w:rsid w:val="007452DB"/>
    <w:rsid w:val="00746C68"/>
    <w:rsid w:val="00746C86"/>
    <w:rsid w:val="0074762D"/>
    <w:rsid w:val="00753C5A"/>
    <w:rsid w:val="00766DEA"/>
    <w:rsid w:val="007674DC"/>
    <w:rsid w:val="00770129"/>
    <w:rsid w:val="00780867"/>
    <w:rsid w:val="00782159"/>
    <w:rsid w:val="00782E8A"/>
    <w:rsid w:val="00783A12"/>
    <w:rsid w:val="00795EDD"/>
    <w:rsid w:val="007B1B5D"/>
    <w:rsid w:val="007B1F83"/>
    <w:rsid w:val="007C16D0"/>
    <w:rsid w:val="007C2ADC"/>
    <w:rsid w:val="007C4F61"/>
    <w:rsid w:val="007D24AD"/>
    <w:rsid w:val="007D6E7E"/>
    <w:rsid w:val="007E3B7C"/>
    <w:rsid w:val="007E5A01"/>
    <w:rsid w:val="007F06F8"/>
    <w:rsid w:val="007F6BF8"/>
    <w:rsid w:val="00801C06"/>
    <w:rsid w:val="008038FC"/>
    <w:rsid w:val="0082094D"/>
    <w:rsid w:val="0082390C"/>
    <w:rsid w:val="0083276C"/>
    <w:rsid w:val="00854186"/>
    <w:rsid w:val="00854B0C"/>
    <w:rsid w:val="008628BF"/>
    <w:rsid w:val="00876383"/>
    <w:rsid w:val="00886956"/>
    <w:rsid w:val="00892039"/>
    <w:rsid w:val="00894A33"/>
    <w:rsid w:val="008A1882"/>
    <w:rsid w:val="008B6B03"/>
    <w:rsid w:val="008C15A8"/>
    <w:rsid w:val="008C29FE"/>
    <w:rsid w:val="008C2F96"/>
    <w:rsid w:val="008C52A8"/>
    <w:rsid w:val="008D311F"/>
    <w:rsid w:val="008D3582"/>
    <w:rsid w:val="008F0481"/>
    <w:rsid w:val="008F34D7"/>
    <w:rsid w:val="009020A5"/>
    <w:rsid w:val="009044CC"/>
    <w:rsid w:val="009076A5"/>
    <w:rsid w:val="00910845"/>
    <w:rsid w:val="0091540C"/>
    <w:rsid w:val="00920F26"/>
    <w:rsid w:val="009217C7"/>
    <w:rsid w:val="00921F0B"/>
    <w:rsid w:val="009250BD"/>
    <w:rsid w:val="0093145C"/>
    <w:rsid w:val="009349B7"/>
    <w:rsid w:val="009356FA"/>
    <w:rsid w:val="0096023A"/>
    <w:rsid w:val="009665DD"/>
    <w:rsid w:val="009723F4"/>
    <w:rsid w:val="00972AB2"/>
    <w:rsid w:val="00992D52"/>
    <w:rsid w:val="00993359"/>
    <w:rsid w:val="009A33CC"/>
    <w:rsid w:val="009A547E"/>
    <w:rsid w:val="009D6E1A"/>
    <w:rsid w:val="009E05C2"/>
    <w:rsid w:val="009E4F1F"/>
    <w:rsid w:val="009F3A99"/>
    <w:rsid w:val="009F4CC1"/>
    <w:rsid w:val="009F54E0"/>
    <w:rsid w:val="009F6FD5"/>
    <w:rsid w:val="00A00CFE"/>
    <w:rsid w:val="00A03662"/>
    <w:rsid w:val="00A10389"/>
    <w:rsid w:val="00A24C06"/>
    <w:rsid w:val="00A31FDB"/>
    <w:rsid w:val="00A41E08"/>
    <w:rsid w:val="00A47197"/>
    <w:rsid w:val="00A47EE7"/>
    <w:rsid w:val="00A521B3"/>
    <w:rsid w:val="00A56CAA"/>
    <w:rsid w:val="00A76024"/>
    <w:rsid w:val="00A764AF"/>
    <w:rsid w:val="00A86C4A"/>
    <w:rsid w:val="00A917FD"/>
    <w:rsid w:val="00A9587B"/>
    <w:rsid w:val="00A95D7B"/>
    <w:rsid w:val="00AA5CDD"/>
    <w:rsid w:val="00AA7E1A"/>
    <w:rsid w:val="00AB156E"/>
    <w:rsid w:val="00AC3E90"/>
    <w:rsid w:val="00AD676D"/>
    <w:rsid w:val="00AE537E"/>
    <w:rsid w:val="00AE5A04"/>
    <w:rsid w:val="00B02B49"/>
    <w:rsid w:val="00B046CC"/>
    <w:rsid w:val="00B13176"/>
    <w:rsid w:val="00B16DC4"/>
    <w:rsid w:val="00B22B80"/>
    <w:rsid w:val="00B23DAC"/>
    <w:rsid w:val="00B24A0D"/>
    <w:rsid w:val="00B36AF1"/>
    <w:rsid w:val="00B37CB8"/>
    <w:rsid w:val="00B404CE"/>
    <w:rsid w:val="00B44EE8"/>
    <w:rsid w:val="00B52CA6"/>
    <w:rsid w:val="00B6550A"/>
    <w:rsid w:val="00B655F1"/>
    <w:rsid w:val="00B70481"/>
    <w:rsid w:val="00B70CF0"/>
    <w:rsid w:val="00B826EB"/>
    <w:rsid w:val="00B83985"/>
    <w:rsid w:val="00B9118E"/>
    <w:rsid w:val="00B93435"/>
    <w:rsid w:val="00BA22A6"/>
    <w:rsid w:val="00BA3F4D"/>
    <w:rsid w:val="00BB0C4A"/>
    <w:rsid w:val="00BB2150"/>
    <w:rsid w:val="00BB4894"/>
    <w:rsid w:val="00BB5448"/>
    <w:rsid w:val="00BB565A"/>
    <w:rsid w:val="00BB6CE5"/>
    <w:rsid w:val="00BC1E9B"/>
    <w:rsid w:val="00BC4C7B"/>
    <w:rsid w:val="00BD7AB0"/>
    <w:rsid w:val="00BD7E85"/>
    <w:rsid w:val="00BE152B"/>
    <w:rsid w:val="00BE3633"/>
    <w:rsid w:val="00BE5F46"/>
    <w:rsid w:val="00BF106C"/>
    <w:rsid w:val="00BF16F6"/>
    <w:rsid w:val="00C03516"/>
    <w:rsid w:val="00C03F1E"/>
    <w:rsid w:val="00C051A6"/>
    <w:rsid w:val="00C07D7A"/>
    <w:rsid w:val="00C1413B"/>
    <w:rsid w:val="00C17280"/>
    <w:rsid w:val="00C21943"/>
    <w:rsid w:val="00C3159E"/>
    <w:rsid w:val="00C41436"/>
    <w:rsid w:val="00C47F2E"/>
    <w:rsid w:val="00C5428B"/>
    <w:rsid w:val="00C65A7C"/>
    <w:rsid w:val="00C72668"/>
    <w:rsid w:val="00C72BAE"/>
    <w:rsid w:val="00C775C8"/>
    <w:rsid w:val="00C81746"/>
    <w:rsid w:val="00C87F80"/>
    <w:rsid w:val="00C950E4"/>
    <w:rsid w:val="00C96757"/>
    <w:rsid w:val="00CA3B33"/>
    <w:rsid w:val="00CB4116"/>
    <w:rsid w:val="00CB6E90"/>
    <w:rsid w:val="00CC29AA"/>
    <w:rsid w:val="00CC755E"/>
    <w:rsid w:val="00CE2F02"/>
    <w:rsid w:val="00CE4313"/>
    <w:rsid w:val="00CE7A82"/>
    <w:rsid w:val="00CF2C49"/>
    <w:rsid w:val="00D00823"/>
    <w:rsid w:val="00D077E7"/>
    <w:rsid w:val="00D137A9"/>
    <w:rsid w:val="00D14F3E"/>
    <w:rsid w:val="00D2216C"/>
    <w:rsid w:val="00D2513C"/>
    <w:rsid w:val="00D3047E"/>
    <w:rsid w:val="00D31063"/>
    <w:rsid w:val="00D32498"/>
    <w:rsid w:val="00D35727"/>
    <w:rsid w:val="00D6523B"/>
    <w:rsid w:val="00D73992"/>
    <w:rsid w:val="00D92B75"/>
    <w:rsid w:val="00D938CE"/>
    <w:rsid w:val="00D97076"/>
    <w:rsid w:val="00DD06A4"/>
    <w:rsid w:val="00DD6397"/>
    <w:rsid w:val="00DD7B1A"/>
    <w:rsid w:val="00DE1CDE"/>
    <w:rsid w:val="00DE4614"/>
    <w:rsid w:val="00DE77DB"/>
    <w:rsid w:val="00DF067A"/>
    <w:rsid w:val="00E11127"/>
    <w:rsid w:val="00E15CEA"/>
    <w:rsid w:val="00E2448F"/>
    <w:rsid w:val="00E27D17"/>
    <w:rsid w:val="00E419B2"/>
    <w:rsid w:val="00E4268A"/>
    <w:rsid w:val="00E42D02"/>
    <w:rsid w:val="00E46AE8"/>
    <w:rsid w:val="00E52115"/>
    <w:rsid w:val="00E62793"/>
    <w:rsid w:val="00E7556A"/>
    <w:rsid w:val="00E757CD"/>
    <w:rsid w:val="00E76A64"/>
    <w:rsid w:val="00E7732B"/>
    <w:rsid w:val="00E80520"/>
    <w:rsid w:val="00E81945"/>
    <w:rsid w:val="00E93E80"/>
    <w:rsid w:val="00EA2CAF"/>
    <w:rsid w:val="00EA3ABC"/>
    <w:rsid w:val="00EA76BB"/>
    <w:rsid w:val="00EB0C8E"/>
    <w:rsid w:val="00EB79DD"/>
    <w:rsid w:val="00EC1D13"/>
    <w:rsid w:val="00EC70CF"/>
    <w:rsid w:val="00ED0D06"/>
    <w:rsid w:val="00ED5210"/>
    <w:rsid w:val="00ED5AC3"/>
    <w:rsid w:val="00EF2893"/>
    <w:rsid w:val="00EF730C"/>
    <w:rsid w:val="00EF7F7A"/>
    <w:rsid w:val="00F0347B"/>
    <w:rsid w:val="00F065F7"/>
    <w:rsid w:val="00F16A7B"/>
    <w:rsid w:val="00F32264"/>
    <w:rsid w:val="00F37F23"/>
    <w:rsid w:val="00F46A28"/>
    <w:rsid w:val="00F55D82"/>
    <w:rsid w:val="00F6164B"/>
    <w:rsid w:val="00F643B6"/>
    <w:rsid w:val="00F66023"/>
    <w:rsid w:val="00F7514E"/>
    <w:rsid w:val="00F82629"/>
    <w:rsid w:val="00F83C04"/>
    <w:rsid w:val="00FA3365"/>
    <w:rsid w:val="00FA46FC"/>
    <w:rsid w:val="00FA4D16"/>
    <w:rsid w:val="00FA4F45"/>
    <w:rsid w:val="00FC21FE"/>
    <w:rsid w:val="00FD4542"/>
    <w:rsid w:val="00FD4E3C"/>
    <w:rsid w:val="00FF3BB7"/>
    <w:rsid w:val="00FF7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5268-0F1A-4616-8549-F76B3836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8919</Words>
  <Characters>5084</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Ministru kabineta rīkojuma projek „Par Carnikavas novada pašvaldības nekustamo īpašumu pārņemšanu valsts īpašumā” sākotnējās ietekmes novērtējuma ziņojums (anotācija)</vt:lpstr>
    </vt:vector>
  </TitlesOfParts>
  <Company>Zemkopības Ministrija</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 „Par Carnikavas novada pašvaldības nekustamo īpašumu pārņemšanu valsts īpašumā” sākotnējās ietekmes novērtējuma ziņojums (anotācija)</dc:title>
  <dc:subject>anotācija</dc:subject>
  <dc:creator>Rita Punka</dc:creator>
  <cp:keywords/>
  <dc:description>67027377,Rita.Punka@zm.gov.lv</dc:description>
  <cp:lastModifiedBy>Kristiāna Sebre</cp:lastModifiedBy>
  <cp:revision>44</cp:revision>
  <dcterms:created xsi:type="dcterms:W3CDTF">2018-10-31T11:11:00Z</dcterms:created>
  <dcterms:modified xsi:type="dcterms:W3CDTF">2018-11-12T12:23:00Z</dcterms:modified>
</cp:coreProperties>
</file>