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7" w:rsidRPr="0091264D" w:rsidRDefault="00632B47" w:rsidP="00632B47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:rsidR="00632B47" w:rsidRPr="0091264D" w:rsidRDefault="00632B47" w:rsidP="00632B47">
      <w:pPr>
        <w:widowControl/>
        <w:jc w:val="center"/>
        <w:rPr>
          <w:rFonts w:ascii="Times New Roman" w:hAnsi="Times New Roman"/>
          <w:lang w:val="lv-LV"/>
        </w:rPr>
      </w:pPr>
    </w:p>
    <w:p w:rsidR="00632B47" w:rsidRPr="0091264D" w:rsidRDefault="00632B47" w:rsidP="00632B47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KABINET</w:t>
      </w:r>
      <w:r>
        <w:rPr>
          <w:rFonts w:ascii="Times New Roman" w:hAnsi="Times New Roman"/>
          <w:lang w:val="lv-LV"/>
        </w:rPr>
        <w:t xml:space="preserve">A </w:t>
      </w:r>
      <w:r w:rsidRPr="0091264D">
        <w:rPr>
          <w:rFonts w:ascii="Times New Roman" w:hAnsi="Times New Roman"/>
          <w:lang w:val="lv-LV"/>
        </w:rPr>
        <w:t>SĒDES PROTOKOL</w:t>
      </w:r>
      <w:r>
        <w:rPr>
          <w:rFonts w:ascii="Times New Roman" w:hAnsi="Times New Roman"/>
          <w:lang w:val="lv-LV"/>
        </w:rPr>
        <w:t>LĒMUMS</w:t>
      </w:r>
    </w:p>
    <w:p w:rsidR="00632B47" w:rsidRPr="0091264D" w:rsidRDefault="00632B47" w:rsidP="00632B47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632B47" w:rsidRPr="00D7623E" w:rsidRDefault="00632B47" w:rsidP="00632B4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632B47" w:rsidRPr="00D7623E" w:rsidRDefault="00632B47" w:rsidP="00632B47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Rīgā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  <w:t>Nr.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  <w:t xml:space="preserve">2018. gada </w:t>
      </w:r>
    </w:p>
    <w:p w:rsidR="00632B47" w:rsidRPr="00D7623E" w:rsidRDefault="00632B47" w:rsidP="00632B4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632B47" w:rsidRPr="00D7623E" w:rsidRDefault="00632B47" w:rsidP="00632B47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fldChar w:fldCharType="begin"/>
      </w:r>
      <w:r w:rsidRPr="00D7623E">
        <w:rPr>
          <w:rFonts w:ascii="Times New Roman" w:hAnsi="Times New Roman"/>
          <w:sz w:val="24"/>
          <w:szCs w:val="24"/>
          <w:lang w:val="lv-LV"/>
        </w:rPr>
        <w:instrText>symbol 167 \f "Times New Roman" \s 14</w:instrText>
      </w:r>
      <w:r w:rsidRPr="00D7623E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D7623E">
        <w:rPr>
          <w:rFonts w:ascii="Times New Roman" w:hAnsi="Times New Roman"/>
          <w:sz w:val="24"/>
          <w:szCs w:val="24"/>
          <w:lang w:val="lv-LV"/>
        </w:rPr>
        <w:t>§</w:t>
      </w:r>
      <w:r w:rsidRPr="00D7623E">
        <w:rPr>
          <w:rFonts w:ascii="Times New Roman" w:hAnsi="Times New Roman"/>
          <w:sz w:val="24"/>
          <w:szCs w:val="24"/>
          <w:lang w:val="lv-LV"/>
        </w:rPr>
        <w:fldChar w:fldCharType="end"/>
      </w:r>
    </w:p>
    <w:p w:rsidR="00632B47" w:rsidRPr="00D7623E" w:rsidRDefault="00632B47" w:rsidP="00632B47">
      <w:pPr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7623E">
        <w:rPr>
          <w:rFonts w:ascii="Times New Roman" w:hAnsi="Times New Roman"/>
          <w:b/>
          <w:bCs/>
          <w:sz w:val="24"/>
          <w:szCs w:val="24"/>
          <w:lang w:val="lv-LV"/>
        </w:rPr>
        <w:t>Rīkojuma projekts “Par nekustamo īpašumu pirkšanu Ādažu poligona teritorijas paplašināšanai”</w:t>
      </w:r>
    </w:p>
    <w:p w:rsidR="00632B47" w:rsidRPr="00D7623E" w:rsidRDefault="00632B47" w:rsidP="00632B47">
      <w:pPr>
        <w:widowControl/>
        <w:jc w:val="center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____________________________________________</w:t>
      </w:r>
    </w:p>
    <w:p w:rsidR="00632B47" w:rsidRPr="00D7623E" w:rsidRDefault="00632B47" w:rsidP="00632B4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632B47" w:rsidRPr="00D7623E" w:rsidRDefault="00632B47" w:rsidP="00632B4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1. </w:t>
      </w:r>
      <w:r w:rsidRPr="00D7623E">
        <w:rPr>
          <w:rFonts w:ascii="Times New Roman" w:hAnsi="Times New Roman"/>
          <w:sz w:val="24"/>
          <w:szCs w:val="24"/>
          <w:lang w:val="lv-LV"/>
        </w:rPr>
        <w:t>Pieņemt iesniegto rīkojuma projektu.</w:t>
      </w:r>
    </w:p>
    <w:p w:rsidR="00632B47" w:rsidRDefault="00632B47" w:rsidP="00632B47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Valsts kancelejai sagatavot rīkojuma projektu parakstīšanai. </w:t>
      </w:r>
    </w:p>
    <w:p w:rsidR="004B19C3" w:rsidRPr="00D7623E" w:rsidRDefault="004B19C3" w:rsidP="00632B47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32B47" w:rsidRPr="00D7623E" w:rsidRDefault="00632B47" w:rsidP="00632B4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D7623E">
        <w:rPr>
          <w:rFonts w:ascii="Times New Roman" w:hAnsi="Times New Roman"/>
          <w:sz w:val="24"/>
          <w:szCs w:val="24"/>
          <w:lang w:val="lv-LV"/>
        </w:rPr>
        <w:t>Aizsardzības ministrijai pirkt:</w:t>
      </w:r>
    </w:p>
    <w:p w:rsidR="00632B47" w:rsidRPr="00D7623E" w:rsidRDefault="00632B47" w:rsidP="00632B47">
      <w:pPr>
        <w:widowControl/>
        <w:ind w:firstLine="720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>2.1.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EE3367">
        <w:rPr>
          <w:rFonts w:ascii="Times New Roman" w:hAnsi="Times New Roman"/>
          <w:sz w:val="24"/>
          <w:szCs w:val="24"/>
          <w:lang w:val="lv-LV"/>
        </w:rPr>
        <w:t>nekustamo īpašumu “Melnalkšņi</w:t>
      </w:r>
      <w:r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8092</w:t>
      </w:r>
      <w:r w:rsidR="004B19C3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 w:rsidR="004B19C3">
        <w:rPr>
          <w:rFonts w:ascii="Times New Roman" w:hAnsi="Times New Roman"/>
          <w:sz w:val="24"/>
          <w:szCs w:val="24"/>
          <w:lang w:val="lv-LV"/>
        </w:rPr>
        <w:t> </w:t>
      </w:r>
      <w:r w:rsidR="00EE3367">
        <w:rPr>
          <w:rFonts w:ascii="Times New Roman" w:hAnsi="Times New Roman"/>
          <w:sz w:val="24"/>
          <w:szCs w:val="24"/>
          <w:lang w:val="lv-LV"/>
        </w:rPr>
        <w:t>0117</w:t>
      </w:r>
      <w:r w:rsidRPr="00D7623E">
        <w:rPr>
          <w:rFonts w:ascii="Times New Roman" w:hAnsi="Times New Roman"/>
          <w:sz w:val="24"/>
          <w:szCs w:val="24"/>
          <w:lang w:val="lv-LV"/>
        </w:rPr>
        <w:t>)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 w:rsidR="004B19C3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Pr="00D7623E">
        <w:rPr>
          <w:rFonts w:ascii="Times New Roman" w:hAnsi="Times New Roman"/>
          <w:sz w:val="24"/>
          <w:szCs w:val="24"/>
          <w:lang w:val="lv-LV"/>
        </w:rPr>
        <w:t>zemes vienību (zemes vienības kadastra apzīmējums 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F743B7">
        <w:rPr>
          <w:rFonts w:ascii="Times New Roman" w:hAnsi="Times New Roman"/>
          <w:sz w:val="24"/>
          <w:szCs w:val="24"/>
          <w:lang w:val="lv-LV"/>
        </w:rPr>
        <w:t>0117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) </w:t>
      </w:r>
      <w:r>
        <w:rPr>
          <w:rFonts w:ascii="Times New Roman" w:hAnsi="Times New Roman"/>
          <w:sz w:val="24"/>
          <w:szCs w:val="24"/>
          <w:lang w:val="lv-LV"/>
        </w:rPr>
        <w:t>2,</w:t>
      </w:r>
      <w:r w:rsidR="00F743B7">
        <w:rPr>
          <w:rFonts w:ascii="Times New Roman" w:hAnsi="Times New Roman"/>
          <w:sz w:val="24"/>
          <w:szCs w:val="24"/>
          <w:lang w:val="lv-LV"/>
        </w:rPr>
        <w:t>4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ha platībā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–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Sējas novadā atbilstoši noteiktajam atlīdzības apmēram </w:t>
      </w:r>
      <w:r w:rsidR="00F743B7">
        <w:rPr>
          <w:rFonts w:ascii="Times New Roman" w:hAnsi="Times New Roman"/>
          <w:sz w:val="24"/>
          <w:szCs w:val="24"/>
          <w:lang w:val="lv-LV"/>
        </w:rPr>
        <w:t>3 700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, tai skaitā nekustamā īpašuma </w:t>
      </w:r>
      <w:r>
        <w:rPr>
          <w:rFonts w:ascii="Times New Roman" w:hAnsi="Times New Roman"/>
          <w:sz w:val="24"/>
          <w:szCs w:val="24"/>
          <w:lang w:val="lv-LV"/>
        </w:rPr>
        <w:t xml:space="preserve">zemes (bez mežaudzes) </w:t>
      </w:r>
      <w:r w:rsidRPr="00D7623E">
        <w:rPr>
          <w:rFonts w:ascii="Times New Roman" w:hAnsi="Times New Roman"/>
          <w:sz w:val="24"/>
          <w:szCs w:val="24"/>
          <w:lang w:val="lv-LV"/>
        </w:rPr>
        <w:t>tirgus vērtība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–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1 400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 un mežaudzes vērtība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>
        <w:rPr>
          <w:rFonts w:ascii="Times New Roman" w:hAnsi="Times New Roman"/>
          <w:sz w:val="24"/>
          <w:szCs w:val="24"/>
          <w:lang w:val="lv-LV"/>
        </w:rPr>
        <w:t>–</w:t>
      </w:r>
      <w:r w:rsidR="00F743B7">
        <w:rPr>
          <w:rFonts w:ascii="Times New Roman" w:hAnsi="Times New Roman"/>
          <w:sz w:val="24"/>
          <w:szCs w:val="24"/>
          <w:lang w:val="lv-LV"/>
        </w:rPr>
        <w:t> 2 300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i/>
          <w:sz w:val="24"/>
          <w:szCs w:val="24"/>
          <w:lang w:val="lv-LV"/>
        </w:rPr>
        <w:t>;</w:t>
      </w:r>
    </w:p>
    <w:p w:rsidR="00632B47" w:rsidRPr="00D7623E" w:rsidRDefault="00632B47" w:rsidP="00632B4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2.2. </w:t>
      </w:r>
      <w:r w:rsidRPr="00D7623E">
        <w:rPr>
          <w:rFonts w:ascii="Times New Roman" w:hAnsi="Times New Roman"/>
          <w:sz w:val="24"/>
          <w:szCs w:val="24"/>
          <w:lang w:val="lv-LV"/>
        </w:rPr>
        <w:t>nekustam</w:t>
      </w:r>
      <w:r w:rsidR="00F743B7">
        <w:rPr>
          <w:rFonts w:ascii="Times New Roman" w:hAnsi="Times New Roman"/>
          <w:sz w:val="24"/>
          <w:szCs w:val="24"/>
          <w:lang w:val="lv-LV"/>
        </w:rPr>
        <w:t>ā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īpašum</w:t>
      </w:r>
      <w:r w:rsidR="00F743B7">
        <w:rPr>
          <w:rFonts w:ascii="Times New Roman" w:hAnsi="Times New Roman"/>
          <w:sz w:val="24"/>
          <w:szCs w:val="24"/>
          <w:lang w:val="lv-LV"/>
        </w:rPr>
        <w:t>a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F743B7">
        <w:rPr>
          <w:rFonts w:ascii="Times New Roman" w:hAnsi="Times New Roman"/>
          <w:sz w:val="24"/>
          <w:szCs w:val="24"/>
          <w:lang w:val="lv-LV"/>
        </w:rPr>
        <w:t>Zemes gabals Nr.</w:t>
      </w:r>
      <w:r w:rsidR="004B19C3">
        <w:rPr>
          <w:rFonts w:ascii="Times New Roman" w:hAnsi="Times New Roman"/>
          <w:sz w:val="24"/>
          <w:szCs w:val="24"/>
          <w:lang w:val="lv-LV"/>
        </w:rPr>
        <w:t> </w:t>
      </w:r>
      <w:r w:rsidR="00F743B7">
        <w:rPr>
          <w:rFonts w:ascii="Times New Roman" w:hAnsi="Times New Roman"/>
          <w:sz w:val="24"/>
          <w:szCs w:val="24"/>
          <w:lang w:val="lv-LV"/>
        </w:rPr>
        <w:t>46</w:t>
      </w:r>
      <w:r w:rsidRPr="00D7623E">
        <w:rPr>
          <w:rFonts w:ascii="Times New Roman" w:hAnsi="Times New Roman"/>
          <w:sz w:val="24"/>
          <w:szCs w:val="24"/>
          <w:lang w:val="lv-LV"/>
        </w:rPr>
        <w:t>” (nekustamā īpašuma kadastra Nr.</w:t>
      </w:r>
      <w:r>
        <w:rPr>
          <w:rFonts w:ascii="Times New Roman" w:hAnsi="Times New Roman"/>
          <w:sz w:val="24"/>
          <w:szCs w:val="24"/>
          <w:lang w:val="lv-LV"/>
        </w:rPr>
        <w:t> 8092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F743B7">
        <w:rPr>
          <w:rFonts w:ascii="Times New Roman" w:hAnsi="Times New Roman"/>
          <w:sz w:val="24"/>
          <w:szCs w:val="24"/>
          <w:lang w:val="lv-LV"/>
        </w:rPr>
        <w:t>0121</w:t>
      </w:r>
      <w:r w:rsidRPr="00D7623E">
        <w:rPr>
          <w:rFonts w:ascii="Times New Roman" w:hAnsi="Times New Roman"/>
          <w:sz w:val="24"/>
          <w:szCs w:val="24"/>
          <w:lang w:val="lv-LV"/>
        </w:rPr>
        <w:t>)</w:t>
      </w:r>
      <w:r w:rsidR="00F743B7">
        <w:rPr>
          <w:rFonts w:ascii="Times New Roman" w:hAnsi="Times New Roman"/>
          <w:sz w:val="24"/>
          <w:szCs w:val="24"/>
          <w:lang w:val="lv-LV"/>
        </w:rPr>
        <w:t xml:space="preserve"> daļu – </w:t>
      </w:r>
      <w:r w:rsidRPr="00D7623E">
        <w:rPr>
          <w:rFonts w:ascii="Times New Roman" w:hAnsi="Times New Roman"/>
          <w:sz w:val="24"/>
          <w:szCs w:val="24"/>
          <w:lang w:val="lv-LV"/>
        </w:rPr>
        <w:t>zemes vienību (zemes vienības kadastra apzīmējums 8092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003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F743B7">
        <w:rPr>
          <w:rFonts w:ascii="Times New Roman" w:hAnsi="Times New Roman"/>
          <w:sz w:val="24"/>
          <w:szCs w:val="24"/>
          <w:lang w:val="lv-LV"/>
        </w:rPr>
        <w:t>0121</w:t>
      </w:r>
      <w:r w:rsidRPr="00D7623E">
        <w:rPr>
          <w:rFonts w:ascii="Times New Roman" w:hAnsi="Times New Roman"/>
          <w:sz w:val="24"/>
          <w:szCs w:val="24"/>
          <w:lang w:val="lv-LV"/>
        </w:rPr>
        <w:t>) 2,</w:t>
      </w:r>
      <w:r w:rsidR="00F743B7">
        <w:rPr>
          <w:rFonts w:ascii="Times New Roman" w:hAnsi="Times New Roman"/>
          <w:sz w:val="24"/>
          <w:szCs w:val="24"/>
          <w:lang w:val="lv-LV"/>
        </w:rPr>
        <w:t>4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ha platībā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–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Sējas novadā atbilstoši noteiktajam atlīdzības apmēram </w:t>
      </w:r>
      <w:r w:rsidR="00F743B7">
        <w:rPr>
          <w:rFonts w:ascii="Times New Roman" w:hAnsi="Times New Roman"/>
          <w:sz w:val="24"/>
          <w:szCs w:val="24"/>
          <w:lang w:val="lv-LV"/>
        </w:rPr>
        <w:t>2 600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, tai skaitā nekustamā īpašuma </w:t>
      </w:r>
      <w:r>
        <w:rPr>
          <w:rFonts w:ascii="Times New Roman" w:hAnsi="Times New Roman"/>
          <w:sz w:val="24"/>
          <w:szCs w:val="24"/>
          <w:lang w:val="lv-LV"/>
        </w:rPr>
        <w:t xml:space="preserve">zemes (bez mežaudzes) </w:t>
      </w:r>
      <w:r w:rsidRPr="00D7623E">
        <w:rPr>
          <w:rFonts w:ascii="Times New Roman" w:hAnsi="Times New Roman"/>
          <w:sz w:val="24"/>
          <w:szCs w:val="24"/>
          <w:lang w:val="lv-LV"/>
        </w:rPr>
        <w:t>tirgus vērtība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–</w:t>
      </w:r>
      <w:r w:rsidR="00F743B7">
        <w:rPr>
          <w:rFonts w:ascii="Times New Roman" w:hAnsi="Times New Roman"/>
          <w:sz w:val="24"/>
          <w:szCs w:val="24"/>
          <w:lang w:val="lv-LV"/>
        </w:rPr>
        <w:t> 1 500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Pr="00D7623E">
        <w:rPr>
          <w:rFonts w:ascii="Times New Roman" w:hAnsi="Times New Roman"/>
          <w:sz w:val="24"/>
          <w:szCs w:val="24"/>
          <w:lang w:val="lv-LV"/>
        </w:rPr>
        <w:t xml:space="preserve"> un mežaudzes vērtība</w:t>
      </w:r>
      <w:r w:rsidR="00F743B7">
        <w:rPr>
          <w:rFonts w:ascii="Times New Roman" w:hAnsi="Times New Roman"/>
          <w:sz w:val="24"/>
          <w:szCs w:val="24"/>
          <w:lang w:val="lv-LV"/>
        </w:rPr>
        <w:t> </w:t>
      </w:r>
      <w:r w:rsidRPr="00D7623E">
        <w:rPr>
          <w:rFonts w:ascii="Times New Roman" w:hAnsi="Times New Roman"/>
          <w:sz w:val="24"/>
          <w:szCs w:val="24"/>
          <w:lang w:val="lv-LV"/>
        </w:rPr>
        <w:t>–</w:t>
      </w:r>
      <w:r w:rsidR="00F743B7">
        <w:rPr>
          <w:rFonts w:ascii="Times New Roman" w:hAnsi="Times New Roman"/>
          <w:sz w:val="24"/>
          <w:szCs w:val="24"/>
          <w:lang w:val="lv-LV"/>
        </w:rPr>
        <w:t> 1</w:t>
      </w:r>
      <w:r>
        <w:rPr>
          <w:rFonts w:ascii="Times New Roman" w:hAnsi="Times New Roman"/>
          <w:sz w:val="24"/>
          <w:szCs w:val="24"/>
          <w:lang w:val="lv-LV"/>
        </w:rPr>
        <w:t> </w:t>
      </w:r>
      <w:r w:rsidR="00F743B7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00</w:t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D7623E">
        <w:rPr>
          <w:rFonts w:ascii="Times New Roman" w:hAnsi="Times New Roman"/>
          <w:i/>
          <w:sz w:val="24"/>
          <w:szCs w:val="24"/>
          <w:lang w:val="lv-LV"/>
        </w:rPr>
        <w:t>euro</w:t>
      </w:r>
      <w:proofErr w:type="spellEnd"/>
      <w:r w:rsidR="00F743B7">
        <w:rPr>
          <w:rFonts w:ascii="Times New Roman" w:hAnsi="Times New Roman"/>
          <w:sz w:val="24"/>
          <w:szCs w:val="24"/>
          <w:lang w:val="lv-LV"/>
        </w:rPr>
        <w:t>.</w:t>
      </w:r>
    </w:p>
    <w:p w:rsidR="00632B47" w:rsidRDefault="00632B47" w:rsidP="00632B4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32B47" w:rsidRPr="00D7623E" w:rsidRDefault="00632B47" w:rsidP="00632B47">
      <w:pPr>
        <w:widowControl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32B47" w:rsidRPr="00D7623E" w:rsidRDefault="00632B47" w:rsidP="00632B47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Ministru prezidents 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>Māris Kučinskis</w:t>
      </w:r>
    </w:p>
    <w:p w:rsidR="00632B47" w:rsidRPr="00D7623E" w:rsidRDefault="00632B47" w:rsidP="00632B4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632B47" w:rsidRPr="00D7623E" w:rsidRDefault="00632B47" w:rsidP="00632B47">
      <w:pPr>
        <w:widowControl/>
        <w:rPr>
          <w:rFonts w:ascii="Times New Roman" w:hAnsi="Times New Roman"/>
          <w:sz w:val="24"/>
          <w:szCs w:val="24"/>
          <w:lang w:val="lv-LV"/>
        </w:rPr>
      </w:pPr>
    </w:p>
    <w:p w:rsidR="00632B47" w:rsidRPr="00D7623E" w:rsidRDefault="00632B47" w:rsidP="00632B47">
      <w:pPr>
        <w:widowControl/>
        <w:rPr>
          <w:rFonts w:ascii="Times New Roman" w:hAnsi="Times New Roman"/>
          <w:sz w:val="24"/>
          <w:szCs w:val="24"/>
          <w:lang w:val="lv-LV"/>
        </w:rPr>
      </w:pPr>
      <w:r w:rsidRPr="00D7623E">
        <w:rPr>
          <w:rFonts w:ascii="Times New Roman" w:hAnsi="Times New Roman"/>
          <w:sz w:val="24"/>
          <w:szCs w:val="24"/>
          <w:lang w:val="lv-LV"/>
        </w:rPr>
        <w:t xml:space="preserve">Valsts kancelejas direktors </w:t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Pr="00D7623E">
        <w:rPr>
          <w:rFonts w:ascii="Times New Roman" w:hAnsi="Times New Roman"/>
          <w:sz w:val="24"/>
          <w:szCs w:val="24"/>
          <w:lang w:val="lv-LV"/>
        </w:rPr>
        <w:t xml:space="preserve">Jānis </w:t>
      </w:r>
      <w:proofErr w:type="spellStart"/>
      <w:r w:rsidRPr="00D7623E">
        <w:rPr>
          <w:rFonts w:ascii="Times New Roman" w:hAnsi="Times New Roman"/>
          <w:sz w:val="24"/>
          <w:szCs w:val="24"/>
          <w:lang w:val="lv-LV"/>
        </w:rPr>
        <w:t>Citskovskis</w:t>
      </w:r>
      <w:proofErr w:type="spellEnd"/>
    </w:p>
    <w:p w:rsidR="00632B47" w:rsidRPr="00D7623E" w:rsidRDefault="00632B47" w:rsidP="00632B47">
      <w:pPr>
        <w:rPr>
          <w:rFonts w:ascii="Times New Roman" w:hAnsi="Times New Roman"/>
          <w:sz w:val="24"/>
          <w:szCs w:val="24"/>
          <w:lang w:val="lv-LV"/>
        </w:rPr>
      </w:pPr>
    </w:p>
    <w:p w:rsidR="00632B47" w:rsidRDefault="00632B47" w:rsidP="00632B47">
      <w:pPr>
        <w:pStyle w:val="naisf"/>
        <w:spacing w:before="0" w:after="0"/>
        <w:ind w:firstLine="0"/>
        <w:rPr>
          <w:sz w:val="28"/>
          <w:szCs w:val="28"/>
        </w:rPr>
      </w:pPr>
    </w:p>
    <w:p w:rsidR="00D30D8E" w:rsidRPr="00021017" w:rsidRDefault="00D30D8E" w:rsidP="00632B47">
      <w:pPr>
        <w:rPr>
          <w:rFonts w:ascii="Times New Roman" w:hAnsi="Times New Roman"/>
          <w:sz w:val="24"/>
          <w:szCs w:val="24"/>
          <w:lang w:val="lv-LV"/>
        </w:rPr>
      </w:pPr>
      <w:r w:rsidRPr="00021017">
        <w:rPr>
          <w:rFonts w:ascii="Times New Roman" w:hAnsi="Times New Roman"/>
          <w:sz w:val="24"/>
          <w:szCs w:val="24"/>
          <w:lang w:val="lv-LV"/>
        </w:rPr>
        <w:t>Aizsardzības ministrs</w:t>
      </w:r>
      <w:r w:rsidRPr="00021017">
        <w:rPr>
          <w:rFonts w:ascii="Times New Roman" w:hAnsi="Times New Roman"/>
          <w:sz w:val="24"/>
          <w:szCs w:val="24"/>
          <w:lang w:val="lv-LV"/>
        </w:rPr>
        <w:tab/>
      </w:r>
      <w:r w:rsidRPr="00021017">
        <w:rPr>
          <w:rFonts w:ascii="Times New Roman" w:hAnsi="Times New Roman"/>
          <w:sz w:val="24"/>
          <w:szCs w:val="24"/>
          <w:lang w:val="lv-LV"/>
        </w:rPr>
        <w:tab/>
      </w:r>
      <w:r w:rsidRPr="00021017">
        <w:rPr>
          <w:rFonts w:ascii="Times New Roman" w:hAnsi="Times New Roman"/>
          <w:sz w:val="24"/>
          <w:szCs w:val="24"/>
          <w:lang w:val="lv-LV"/>
        </w:rPr>
        <w:tab/>
      </w:r>
      <w:r w:rsidRPr="00021017">
        <w:rPr>
          <w:rFonts w:ascii="Times New Roman" w:hAnsi="Times New Roman"/>
          <w:sz w:val="24"/>
          <w:szCs w:val="24"/>
          <w:lang w:val="lv-LV"/>
        </w:rPr>
        <w:tab/>
      </w:r>
      <w:r w:rsidRPr="00021017">
        <w:rPr>
          <w:rFonts w:ascii="Times New Roman" w:hAnsi="Times New Roman"/>
          <w:sz w:val="24"/>
          <w:szCs w:val="24"/>
          <w:lang w:val="lv-LV"/>
        </w:rPr>
        <w:tab/>
      </w:r>
      <w:r w:rsidRPr="00021017">
        <w:rPr>
          <w:rFonts w:ascii="Times New Roman" w:hAnsi="Times New Roman"/>
          <w:sz w:val="24"/>
          <w:szCs w:val="24"/>
          <w:lang w:val="lv-LV"/>
        </w:rPr>
        <w:tab/>
      </w:r>
      <w:r w:rsidRPr="00021017">
        <w:rPr>
          <w:rFonts w:ascii="Times New Roman" w:hAnsi="Times New Roman"/>
          <w:sz w:val="24"/>
          <w:szCs w:val="24"/>
          <w:lang w:val="lv-LV"/>
        </w:rPr>
        <w:tab/>
        <w:t>Raimonds Bergmanis</w:t>
      </w:r>
    </w:p>
    <w:p w:rsidR="00D30D8E" w:rsidRPr="00021017" w:rsidRDefault="00D30D8E" w:rsidP="00632B47">
      <w:pPr>
        <w:rPr>
          <w:rFonts w:ascii="Times New Roman" w:hAnsi="Times New Roman"/>
          <w:sz w:val="24"/>
          <w:szCs w:val="24"/>
          <w:lang w:val="lv-LV"/>
        </w:rPr>
      </w:pPr>
    </w:p>
    <w:p w:rsidR="00D30D8E" w:rsidRPr="00021017" w:rsidRDefault="00D30D8E" w:rsidP="00632B47">
      <w:pPr>
        <w:rPr>
          <w:rFonts w:ascii="Times New Roman" w:hAnsi="Times New Roman"/>
          <w:sz w:val="24"/>
          <w:szCs w:val="24"/>
          <w:lang w:val="lv-LV"/>
        </w:rPr>
      </w:pPr>
    </w:p>
    <w:p w:rsidR="00D30D8E" w:rsidRPr="00021017" w:rsidRDefault="004B19C3" w:rsidP="00632B47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</w:t>
      </w:r>
      <w:r w:rsidR="00D30D8E" w:rsidRPr="00021017">
        <w:rPr>
          <w:rFonts w:ascii="Times New Roman" w:hAnsi="Times New Roman"/>
          <w:sz w:val="24"/>
          <w:szCs w:val="24"/>
          <w:lang w:val="lv-LV"/>
        </w:rPr>
        <w:t>alsts sekretārs</w:t>
      </w:r>
      <w:r w:rsidR="00D30D8E" w:rsidRPr="00021017">
        <w:rPr>
          <w:rFonts w:ascii="Times New Roman" w:hAnsi="Times New Roman"/>
          <w:sz w:val="24"/>
          <w:szCs w:val="24"/>
          <w:lang w:val="lv-LV"/>
        </w:rPr>
        <w:tab/>
      </w:r>
      <w:r w:rsidR="00D30D8E" w:rsidRPr="00021017">
        <w:rPr>
          <w:rFonts w:ascii="Times New Roman" w:hAnsi="Times New Roman"/>
          <w:sz w:val="24"/>
          <w:szCs w:val="24"/>
          <w:lang w:val="lv-LV"/>
        </w:rPr>
        <w:tab/>
      </w:r>
      <w:r w:rsidR="00D30D8E" w:rsidRPr="00021017">
        <w:rPr>
          <w:rFonts w:ascii="Times New Roman" w:hAnsi="Times New Roman"/>
          <w:sz w:val="24"/>
          <w:szCs w:val="24"/>
          <w:lang w:val="lv-LV"/>
        </w:rPr>
        <w:tab/>
      </w:r>
      <w:r w:rsidR="0036301D" w:rsidRPr="00021017">
        <w:rPr>
          <w:rFonts w:ascii="Times New Roman" w:hAnsi="Times New Roman"/>
          <w:sz w:val="24"/>
          <w:szCs w:val="24"/>
          <w:lang w:val="lv-LV"/>
        </w:rPr>
        <w:tab/>
      </w:r>
      <w:r w:rsidR="00D30D8E" w:rsidRPr="00021017">
        <w:rPr>
          <w:rFonts w:ascii="Times New Roman" w:hAnsi="Times New Roman"/>
          <w:sz w:val="24"/>
          <w:szCs w:val="24"/>
          <w:lang w:val="lv-LV"/>
        </w:rPr>
        <w:tab/>
      </w:r>
      <w:r w:rsidR="00021017">
        <w:rPr>
          <w:rFonts w:ascii="Times New Roman" w:hAnsi="Times New Roman"/>
          <w:sz w:val="24"/>
          <w:szCs w:val="24"/>
          <w:lang w:val="lv-LV"/>
        </w:rPr>
        <w:tab/>
      </w:r>
      <w:r w:rsidR="00021017">
        <w:rPr>
          <w:rFonts w:ascii="Times New Roman" w:hAnsi="Times New Roman"/>
          <w:sz w:val="24"/>
          <w:szCs w:val="24"/>
          <w:lang w:val="lv-LV"/>
        </w:rPr>
        <w:tab/>
      </w:r>
      <w:r w:rsidR="00D30D8E" w:rsidRPr="00021017">
        <w:rPr>
          <w:rFonts w:ascii="Times New Roman" w:hAnsi="Times New Roman"/>
          <w:sz w:val="24"/>
          <w:szCs w:val="24"/>
          <w:lang w:val="lv-LV"/>
        </w:rPr>
        <w:t>Jānis Garisons</w:t>
      </w:r>
    </w:p>
    <w:p w:rsidR="00632B47" w:rsidRPr="00021017" w:rsidRDefault="00632B47" w:rsidP="00632B47">
      <w:pPr>
        <w:rPr>
          <w:rFonts w:ascii="Times New Roman" w:hAnsi="Times New Roman"/>
          <w:sz w:val="24"/>
          <w:szCs w:val="24"/>
          <w:lang w:val="lv-LV"/>
        </w:rPr>
      </w:pPr>
    </w:p>
    <w:p w:rsidR="00632B47" w:rsidRPr="00021017" w:rsidRDefault="00632B47" w:rsidP="00632B47">
      <w:pPr>
        <w:rPr>
          <w:rFonts w:ascii="Times New Roman" w:hAnsi="Times New Roman"/>
          <w:sz w:val="24"/>
          <w:szCs w:val="24"/>
          <w:lang w:val="lv-LV"/>
        </w:rPr>
      </w:pPr>
    </w:p>
    <w:p w:rsidR="00632B47" w:rsidRDefault="00632B47" w:rsidP="00632B47">
      <w:pPr>
        <w:rPr>
          <w:rFonts w:ascii="Times New Roman" w:hAnsi="Times New Roman"/>
          <w:sz w:val="22"/>
          <w:szCs w:val="22"/>
          <w:lang w:val="lv-LV"/>
        </w:rPr>
      </w:pPr>
    </w:p>
    <w:p w:rsidR="00D30D8E" w:rsidRDefault="00D30D8E" w:rsidP="00632B47">
      <w:pPr>
        <w:rPr>
          <w:rFonts w:ascii="Times New Roman" w:hAnsi="Times New Roman"/>
          <w:sz w:val="22"/>
          <w:szCs w:val="22"/>
          <w:lang w:val="lv-LV"/>
        </w:rPr>
      </w:pPr>
    </w:p>
    <w:p w:rsidR="00D30D8E" w:rsidRDefault="00D30D8E" w:rsidP="00632B47">
      <w:pPr>
        <w:rPr>
          <w:rFonts w:ascii="Times New Roman" w:hAnsi="Times New Roman"/>
          <w:sz w:val="22"/>
          <w:szCs w:val="22"/>
          <w:lang w:val="lv-LV"/>
        </w:rPr>
      </w:pPr>
    </w:p>
    <w:p w:rsidR="00021017" w:rsidRDefault="00021017" w:rsidP="00632B47">
      <w:pPr>
        <w:rPr>
          <w:rFonts w:ascii="Times New Roman" w:hAnsi="Times New Roman"/>
          <w:sz w:val="22"/>
          <w:szCs w:val="22"/>
          <w:lang w:val="lv-LV"/>
        </w:rPr>
      </w:pPr>
    </w:p>
    <w:p w:rsidR="00021017" w:rsidRDefault="00021017" w:rsidP="00632B47">
      <w:pPr>
        <w:rPr>
          <w:rFonts w:ascii="Times New Roman" w:hAnsi="Times New Roman"/>
          <w:sz w:val="22"/>
          <w:szCs w:val="22"/>
          <w:lang w:val="lv-LV"/>
        </w:rPr>
      </w:pPr>
    </w:p>
    <w:p w:rsidR="0036301D" w:rsidRPr="0036301D" w:rsidRDefault="0036301D" w:rsidP="0036301D">
      <w:pPr>
        <w:rPr>
          <w:rFonts w:ascii="Times New Roman" w:hAnsi="Times New Roman"/>
          <w:sz w:val="20"/>
          <w:lang w:val="lv-LV"/>
        </w:rPr>
      </w:pPr>
    </w:p>
    <w:p w:rsidR="0036301D" w:rsidRPr="00021017" w:rsidRDefault="0036301D" w:rsidP="0036301D">
      <w:pPr>
        <w:rPr>
          <w:rFonts w:ascii="Times New Roman" w:hAnsi="Times New Roman"/>
          <w:sz w:val="18"/>
          <w:szCs w:val="18"/>
          <w:lang w:val="lv-LV"/>
        </w:rPr>
      </w:pPr>
      <w:r w:rsidRPr="00021017">
        <w:rPr>
          <w:rFonts w:ascii="Times New Roman" w:hAnsi="Times New Roman"/>
          <w:sz w:val="18"/>
          <w:szCs w:val="18"/>
          <w:lang w:val="lv-LV"/>
        </w:rPr>
        <w:t>Dace Pried</w:t>
      </w:r>
      <w:r w:rsidRPr="00021017">
        <w:rPr>
          <w:rFonts w:ascii="Times New Roman" w:hAnsi="Times New Roman" w:hint="eastAsia"/>
          <w:sz w:val="18"/>
          <w:szCs w:val="18"/>
          <w:lang w:val="lv-LV"/>
        </w:rPr>
        <w:t>ī</w:t>
      </w:r>
      <w:r w:rsidRPr="00021017">
        <w:rPr>
          <w:rFonts w:ascii="Times New Roman" w:hAnsi="Times New Roman"/>
          <w:sz w:val="18"/>
          <w:szCs w:val="18"/>
          <w:lang w:val="lv-LV"/>
        </w:rPr>
        <w:t>te, 67300279</w:t>
      </w:r>
    </w:p>
    <w:p w:rsidR="0036301D" w:rsidRPr="00021017" w:rsidRDefault="0036301D" w:rsidP="0036301D">
      <w:pPr>
        <w:rPr>
          <w:rFonts w:ascii="Times New Roman" w:hAnsi="Times New Roman"/>
          <w:sz w:val="18"/>
          <w:szCs w:val="18"/>
          <w:lang w:val="lv-LV"/>
        </w:rPr>
      </w:pPr>
      <w:r w:rsidRPr="00021017">
        <w:rPr>
          <w:rFonts w:ascii="Times New Roman" w:hAnsi="Times New Roman"/>
          <w:sz w:val="18"/>
          <w:szCs w:val="18"/>
          <w:lang w:val="lv-LV"/>
        </w:rPr>
        <w:t>Dace.Priedite@vamoic.gov.lv</w:t>
      </w:r>
    </w:p>
    <w:p w:rsidR="0036301D" w:rsidRPr="00021017" w:rsidRDefault="0036301D" w:rsidP="0036301D">
      <w:pPr>
        <w:rPr>
          <w:rFonts w:ascii="Times New Roman" w:hAnsi="Times New Roman"/>
          <w:sz w:val="18"/>
          <w:szCs w:val="18"/>
          <w:lang w:val="lv-LV"/>
        </w:rPr>
      </w:pPr>
    </w:p>
    <w:p w:rsidR="0036301D" w:rsidRPr="00021017" w:rsidRDefault="0036301D" w:rsidP="0036301D">
      <w:pPr>
        <w:rPr>
          <w:rFonts w:ascii="Times New Roman" w:hAnsi="Times New Roman"/>
          <w:sz w:val="18"/>
          <w:szCs w:val="18"/>
          <w:lang w:val="lv-LV"/>
        </w:rPr>
      </w:pPr>
      <w:r w:rsidRPr="00021017">
        <w:rPr>
          <w:rFonts w:ascii="Times New Roman" w:hAnsi="Times New Roman"/>
          <w:sz w:val="18"/>
          <w:szCs w:val="18"/>
          <w:lang w:val="lv-LV"/>
        </w:rPr>
        <w:t>Liene Rieksti</w:t>
      </w:r>
      <w:r w:rsidRPr="00021017">
        <w:rPr>
          <w:rFonts w:ascii="Times New Roman" w:hAnsi="Times New Roman" w:hint="eastAsia"/>
          <w:sz w:val="18"/>
          <w:szCs w:val="18"/>
          <w:lang w:val="lv-LV"/>
        </w:rPr>
        <w:t>ņ</w:t>
      </w:r>
      <w:r w:rsidRPr="00021017">
        <w:rPr>
          <w:rFonts w:ascii="Times New Roman" w:hAnsi="Times New Roman"/>
          <w:sz w:val="18"/>
          <w:szCs w:val="18"/>
          <w:lang w:val="lv-LV"/>
        </w:rPr>
        <w:t>a</w:t>
      </w:r>
      <w:r w:rsidR="00021017" w:rsidRPr="00021017">
        <w:rPr>
          <w:rFonts w:ascii="Times New Roman" w:hAnsi="Times New Roman"/>
          <w:sz w:val="18"/>
          <w:szCs w:val="18"/>
          <w:lang w:val="lv-LV"/>
        </w:rPr>
        <w:t>, 67335154</w:t>
      </w:r>
    </w:p>
    <w:p w:rsidR="00632B47" w:rsidRPr="00021017" w:rsidRDefault="0036301D" w:rsidP="0036301D">
      <w:pPr>
        <w:rPr>
          <w:sz w:val="18"/>
          <w:szCs w:val="18"/>
          <w:lang w:val="lv-LV"/>
        </w:rPr>
      </w:pPr>
      <w:r w:rsidRPr="00021017">
        <w:rPr>
          <w:rFonts w:ascii="Times New Roman" w:hAnsi="Times New Roman"/>
          <w:sz w:val="18"/>
          <w:szCs w:val="18"/>
          <w:lang w:val="lv-LV"/>
        </w:rPr>
        <w:t>Liene.Riekstina@mod.gov.lv</w:t>
      </w:r>
    </w:p>
    <w:p w:rsidR="007A63E9" w:rsidRPr="00632B47" w:rsidRDefault="007A63E9">
      <w:pPr>
        <w:rPr>
          <w:lang w:val="lv-LV"/>
        </w:rPr>
      </w:pPr>
      <w:bookmarkStart w:id="0" w:name="_GoBack"/>
      <w:bookmarkEnd w:id="0"/>
    </w:p>
    <w:sectPr w:rsidR="007A63E9" w:rsidRPr="00632B47" w:rsidSect="00A27722">
      <w:headerReference w:type="even" r:id="rId6"/>
      <w:headerReference w:type="default" r:id="rId7"/>
      <w:footerReference w:type="default" r:id="rId8"/>
      <w:footerReference w:type="first" r:id="rId9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A3" w:rsidRDefault="005F7CA3" w:rsidP="00F743B7">
      <w:r>
        <w:separator/>
      </w:r>
    </w:p>
  </w:endnote>
  <w:endnote w:type="continuationSeparator" w:id="0">
    <w:p w:rsidR="005F7CA3" w:rsidRDefault="005F7CA3" w:rsidP="00F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FE2163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FE2163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136FEF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Pr="001B7E81" w:rsidRDefault="00FE2163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021017">
      <w:rPr>
        <w:rFonts w:ascii="Times New Roman" w:hAnsi="Times New Roman"/>
        <w:sz w:val="20"/>
      </w:rPr>
      <w:t>29</w:t>
    </w:r>
    <w:r>
      <w:rPr>
        <w:rFonts w:ascii="Times New Roman" w:hAnsi="Times New Roman"/>
        <w:sz w:val="20"/>
      </w:rPr>
      <w:t>1118_</w:t>
    </w:r>
    <w:r w:rsidR="00021017" w:rsidRPr="00021017">
      <w:rPr>
        <w:rFonts w:ascii="Times New Roman" w:hAnsi="Times New Roman"/>
        <w:sz w:val="20"/>
      </w:rPr>
      <w:t xml:space="preserve"> </w:t>
    </w:r>
    <w:r w:rsidR="00F743B7">
      <w:rPr>
        <w:rFonts w:ascii="Times New Roman" w:hAnsi="Times New Roman"/>
        <w:sz w:val="20"/>
      </w:rPr>
      <w:t>Melnal</w:t>
    </w:r>
    <w:r w:rsidR="00D30D8E">
      <w:rPr>
        <w:rFonts w:ascii="Times New Roman" w:hAnsi="Times New Roman"/>
        <w:sz w:val="20"/>
      </w:rPr>
      <w:t>k</w:t>
    </w:r>
    <w:r w:rsidR="00F743B7">
      <w:rPr>
        <w:rFonts w:ascii="Times New Roman" w:hAnsi="Times New Roman"/>
        <w:sz w:val="20"/>
      </w:rPr>
      <w:t>sni</w:t>
    </w:r>
    <w:r w:rsidR="00136FEF">
      <w:rPr>
        <w:rFonts w:ascii="Times New Roman" w:hAnsi="Times New Roman"/>
        <w:sz w:val="20"/>
      </w:rPr>
      <w:t>_ZG46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A3" w:rsidRDefault="005F7CA3" w:rsidP="00F743B7">
      <w:r>
        <w:separator/>
      </w:r>
    </w:p>
  </w:footnote>
  <w:footnote w:type="continuationSeparator" w:id="0">
    <w:p w:rsidR="005F7CA3" w:rsidRDefault="005F7CA3" w:rsidP="00F7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FE2163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136F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0B" w:rsidRDefault="00FE2163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136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47"/>
    <w:rsid w:val="00021017"/>
    <w:rsid w:val="00136FEF"/>
    <w:rsid w:val="0036301D"/>
    <w:rsid w:val="004B19C3"/>
    <w:rsid w:val="005F7CA3"/>
    <w:rsid w:val="00632B47"/>
    <w:rsid w:val="007A63E9"/>
    <w:rsid w:val="007B1AB6"/>
    <w:rsid w:val="0086238E"/>
    <w:rsid w:val="00D30D8E"/>
    <w:rsid w:val="00EE3367"/>
    <w:rsid w:val="00F743B7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0AE65"/>
  <w15:chartTrackingRefBased/>
  <w15:docId w15:val="{885160C2-4027-4A02-9A45-1BD289D1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47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2B4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632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2B47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632B47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632B47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632B47"/>
  </w:style>
  <w:style w:type="paragraph" w:customStyle="1" w:styleId="naisf">
    <w:name w:val="naisf"/>
    <w:basedOn w:val="Normal"/>
    <w:rsid w:val="00632B47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E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>VAMOIC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"Par nekustamo īpašumu pirkšanu Ādažu poligona teritorijas paplašināšanai"</dc:subject>
  <dc:creator>Dace Priedite</dc:creator>
  <cp:keywords/>
  <dc:description>67300279
Dace.Priedite@vamoic.gov.lv</dc:description>
  <cp:lastModifiedBy>Liene Riekstina</cp:lastModifiedBy>
  <cp:revision>5</cp:revision>
  <cp:lastPrinted>2018-11-09T13:59:00Z</cp:lastPrinted>
  <dcterms:created xsi:type="dcterms:W3CDTF">2018-11-27T13:50:00Z</dcterms:created>
  <dcterms:modified xsi:type="dcterms:W3CDTF">2018-11-29T07:03:00Z</dcterms:modified>
</cp:coreProperties>
</file>