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976A9" w14:textId="77777777" w:rsidR="001D7298" w:rsidRPr="00DA1673" w:rsidRDefault="001D7298" w:rsidP="001D7298">
      <w:pPr>
        <w:spacing w:after="0"/>
        <w:jc w:val="right"/>
        <w:rPr>
          <w:rFonts w:ascii="Times New Roman" w:hAnsi="Times New Roman" w:cs="Times New Roman"/>
          <w:bCs/>
          <w:i/>
          <w:color w:val="000000"/>
          <w:sz w:val="28"/>
          <w:szCs w:val="28"/>
        </w:rPr>
      </w:pPr>
      <w:r w:rsidRPr="00DA1673">
        <w:rPr>
          <w:rFonts w:ascii="Times New Roman" w:hAnsi="Times New Roman" w:cs="Times New Roman"/>
          <w:bCs/>
          <w:i/>
          <w:color w:val="000000"/>
          <w:sz w:val="28"/>
          <w:szCs w:val="28"/>
        </w:rPr>
        <w:t>Projekts</w:t>
      </w:r>
    </w:p>
    <w:p w14:paraId="1E3A1055" w14:textId="77777777" w:rsidR="001D7298" w:rsidRPr="00DA1673" w:rsidRDefault="001D7298" w:rsidP="001D7298">
      <w:pPr>
        <w:spacing w:after="0"/>
        <w:jc w:val="right"/>
        <w:rPr>
          <w:rFonts w:ascii="Times New Roman" w:hAnsi="Times New Roman" w:cs="Times New Roman"/>
          <w:bCs/>
          <w:i/>
          <w:color w:val="000000"/>
          <w:sz w:val="28"/>
          <w:szCs w:val="28"/>
        </w:rPr>
      </w:pPr>
    </w:p>
    <w:p w14:paraId="349145AD" w14:textId="77777777" w:rsidR="0072410F" w:rsidRPr="00DA1673" w:rsidRDefault="005D63E3" w:rsidP="000300E1">
      <w:pPr>
        <w:spacing w:after="0" w:line="240" w:lineRule="auto"/>
        <w:jc w:val="center"/>
        <w:rPr>
          <w:rFonts w:ascii="Times New Roman" w:hAnsi="Times New Roman" w:cs="Times New Roman"/>
          <w:b/>
          <w:bCs/>
          <w:color w:val="000000"/>
          <w:sz w:val="28"/>
          <w:szCs w:val="28"/>
        </w:rPr>
      </w:pPr>
      <w:r w:rsidRPr="00DA1673">
        <w:rPr>
          <w:rFonts w:ascii="Times New Roman" w:hAnsi="Times New Roman" w:cs="Times New Roman"/>
          <w:b/>
          <w:bCs/>
          <w:color w:val="000000"/>
          <w:sz w:val="28"/>
          <w:szCs w:val="28"/>
        </w:rPr>
        <w:t>MINISTR</w:t>
      </w:r>
      <w:r w:rsidR="0072410F" w:rsidRPr="00DA1673">
        <w:rPr>
          <w:rFonts w:ascii="Times New Roman" w:hAnsi="Times New Roman" w:cs="Times New Roman"/>
          <w:b/>
          <w:bCs/>
          <w:color w:val="000000"/>
          <w:sz w:val="28"/>
          <w:szCs w:val="28"/>
        </w:rPr>
        <w:t>U KABINETA SĒDES PROTOKOLLĒMUMS</w:t>
      </w:r>
    </w:p>
    <w:p w14:paraId="442ACB8C" w14:textId="77777777" w:rsidR="00D96CCB" w:rsidRPr="00DA1673" w:rsidRDefault="00D96CCB" w:rsidP="000300E1">
      <w:pPr>
        <w:spacing w:after="0" w:line="240" w:lineRule="auto"/>
        <w:jc w:val="center"/>
        <w:rPr>
          <w:rFonts w:ascii="Times New Roman" w:hAnsi="Times New Roman" w:cs="Times New Roman"/>
          <w:b/>
          <w:bCs/>
          <w:color w:val="000000"/>
          <w:sz w:val="28"/>
          <w:szCs w:val="28"/>
        </w:rPr>
      </w:pPr>
    </w:p>
    <w:p w14:paraId="38CFA190" w14:textId="77777777" w:rsidR="0072410F" w:rsidRPr="00DA1673" w:rsidRDefault="0072410F" w:rsidP="00F25621">
      <w:pPr>
        <w:spacing w:after="0" w:line="240" w:lineRule="auto"/>
        <w:jc w:val="center"/>
        <w:rPr>
          <w:rFonts w:ascii="Times New Roman" w:hAnsi="Times New Roman" w:cs="Times New Roman"/>
          <w:b/>
          <w:bCs/>
          <w:color w:val="000000"/>
          <w:sz w:val="28"/>
          <w:szCs w:val="28"/>
        </w:rPr>
      </w:pPr>
    </w:p>
    <w:tbl>
      <w:tblPr>
        <w:tblW w:w="0" w:type="auto"/>
        <w:jc w:val="center"/>
        <w:tblLayout w:type="fixed"/>
        <w:tblLook w:val="0000" w:firstRow="0" w:lastRow="0" w:firstColumn="0" w:lastColumn="0" w:noHBand="0" w:noVBand="0"/>
      </w:tblPr>
      <w:tblGrid>
        <w:gridCol w:w="3786"/>
        <w:gridCol w:w="1067"/>
        <w:gridCol w:w="4137"/>
      </w:tblGrid>
      <w:tr w:rsidR="005D63E3" w:rsidRPr="00DA1673" w14:paraId="68548C19" w14:textId="77777777" w:rsidTr="00CC463E">
        <w:trPr>
          <w:cantSplit/>
          <w:jc w:val="center"/>
        </w:trPr>
        <w:tc>
          <w:tcPr>
            <w:tcW w:w="3786" w:type="dxa"/>
          </w:tcPr>
          <w:p w14:paraId="1075D3C7" w14:textId="77777777" w:rsidR="005D63E3" w:rsidRPr="00DA1673" w:rsidRDefault="005D63E3" w:rsidP="00F25621">
            <w:pPr>
              <w:spacing w:after="0" w:line="240" w:lineRule="auto"/>
              <w:rPr>
                <w:rFonts w:ascii="Times New Roman" w:hAnsi="Times New Roman" w:cs="Times New Roman"/>
                <w:color w:val="000000"/>
                <w:sz w:val="28"/>
                <w:szCs w:val="28"/>
              </w:rPr>
            </w:pPr>
            <w:r w:rsidRPr="00DA1673">
              <w:rPr>
                <w:rFonts w:ascii="Times New Roman" w:hAnsi="Times New Roman" w:cs="Times New Roman"/>
                <w:color w:val="000000"/>
                <w:sz w:val="28"/>
                <w:szCs w:val="28"/>
              </w:rPr>
              <w:t>Rīgā</w:t>
            </w:r>
          </w:p>
        </w:tc>
        <w:tc>
          <w:tcPr>
            <w:tcW w:w="1067" w:type="dxa"/>
          </w:tcPr>
          <w:p w14:paraId="134A3131" w14:textId="77777777" w:rsidR="005D63E3" w:rsidRPr="00DA1673" w:rsidRDefault="005D63E3" w:rsidP="00F25621">
            <w:pPr>
              <w:spacing w:after="0" w:line="240" w:lineRule="auto"/>
              <w:rPr>
                <w:rFonts w:ascii="Times New Roman" w:hAnsi="Times New Roman" w:cs="Times New Roman"/>
                <w:color w:val="000000"/>
                <w:sz w:val="28"/>
                <w:szCs w:val="28"/>
              </w:rPr>
            </w:pPr>
            <w:r w:rsidRPr="00DA1673">
              <w:rPr>
                <w:rFonts w:ascii="Times New Roman" w:hAnsi="Times New Roman" w:cs="Times New Roman"/>
                <w:color w:val="000000"/>
                <w:sz w:val="28"/>
                <w:szCs w:val="28"/>
              </w:rPr>
              <w:t>Nr.___</w:t>
            </w:r>
          </w:p>
        </w:tc>
        <w:tc>
          <w:tcPr>
            <w:tcW w:w="4137" w:type="dxa"/>
          </w:tcPr>
          <w:p w14:paraId="204DEB9C" w14:textId="77777777" w:rsidR="005D63E3" w:rsidRPr="00DA1673" w:rsidRDefault="005D63E3" w:rsidP="00CD19AB">
            <w:pPr>
              <w:spacing w:after="0" w:line="240" w:lineRule="auto"/>
              <w:jc w:val="right"/>
              <w:rPr>
                <w:rFonts w:ascii="Times New Roman" w:hAnsi="Times New Roman" w:cs="Times New Roman"/>
                <w:color w:val="000000"/>
                <w:sz w:val="28"/>
                <w:szCs w:val="28"/>
              </w:rPr>
            </w:pPr>
            <w:r w:rsidRPr="00DA1673">
              <w:rPr>
                <w:rFonts w:ascii="Times New Roman" w:hAnsi="Times New Roman" w:cs="Times New Roman"/>
                <w:color w:val="000000"/>
                <w:sz w:val="28"/>
                <w:szCs w:val="28"/>
              </w:rPr>
              <w:t>201</w:t>
            </w:r>
            <w:r w:rsidR="00506FF1" w:rsidRPr="00DA1673">
              <w:rPr>
                <w:rFonts w:ascii="Times New Roman" w:hAnsi="Times New Roman" w:cs="Times New Roman"/>
                <w:color w:val="000000"/>
                <w:sz w:val="28"/>
                <w:szCs w:val="28"/>
              </w:rPr>
              <w:t>8</w:t>
            </w:r>
            <w:r w:rsidRPr="00DA1673">
              <w:rPr>
                <w:rFonts w:ascii="Times New Roman" w:hAnsi="Times New Roman" w:cs="Times New Roman"/>
                <w:color w:val="000000"/>
                <w:sz w:val="28"/>
                <w:szCs w:val="28"/>
              </w:rPr>
              <w:t>. gada ___. _________</w:t>
            </w:r>
          </w:p>
        </w:tc>
      </w:tr>
    </w:tbl>
    <w:p w14:paraId="0E8F7F6A" w14:textId="77777777" w:rsidR="00A97FC1" w:rsidRPr="00DA1673" w:rsidRDefault="00A97FC1" w:rsidP="00F25621">
      <w:pPr>
        <w:spacing w:after="0" w:line="240" w:lineRule="auto"/>
        <w:jc w:val="center"/>
        <w:rPr>
          <w:rFonts w:ascii="Times New Roman" w:hAnsi="Times New Roman" w:cs="Times New Roman"/>
          <w:color w:val="000000"/>
          <w:sz w:val="28"/>
          <w:szCs w:val="28"/>
        </w:rPr>
      </w:pPr>
    </w:p>
    <w:p w14:paraId="3217C14D" w14:textId="77777777" w:rsidR="005D63E3" w:rsidRPr="00DA1673" w:rsidRDefault="005D63E3" w:rsidP="00F25621">
      <w:pPr>
        <w:spacing w:after="0" w:line="240" w:lineRule="auto"/>
        <w:jc w:val="center"/>
        <w:rPr>
          <w:rFonts w:ascii="Times New Roman" w:hAnsi="Times New Roman" w:cs="Times New Roman"/>
          <w:color w:val="000000"/>
          <w:sz w:val="28"/>
          <w:szCs w:val="28"/>
        </w:rPr>
      </w:pPr>
      <w:r w:rsidRPr="00DA1673">
        <w:rPr>
          <w:rFonts w:ascii="Times New Roman" w:hAnsi="Times New Roman" w:cs="Times New Roman"/>
          <w:color w:val="000000"/>
          <w:sz w:val="28"/>
          <w:szCs w:val="28"/>
        </w:rPr>
        <w:t>.§</w:t>
      </w:r>
    </w:p>
    <w:p w14:paraId="545F7EDD" w14:textId="77777777" w:rsidR="00F01D79" w:rsidRPr="00DA1673" w:rsidRDefault="00F01D79" w:rsidP="00F25621">
      <w:pPr>
        <w:spacing w:after="0" w:line="240" w:lineRule="auto"/>
        <w:jc w:val="center"/>
        <w:rPr>
          <w:rFonts w:ascii="Times New Roman" w:hAnsi="Times New Roman" w:cs="Times New Roman"/>
          <w:b/>
          <w:color w:val="000000"/>
          <w:sz w:val="28"/>
          <w:szCs w:val="28"/>
        </w:rPr>
      </w:pPr>
    </w:p>
    <w:p w14:paraId="5AF533E8" w14:textId="2A4DF95A" w:rsidR="00DA1673" w:rsidRPr="008202B3" w:rsidRDefault="00DA1673" w:rsidP="008202B3">
      <w:pPr>
        <w:spacing w:after="0"/>
        <w:jc w:val="center"/>
        <w:rPr>
          <w:rFonts w:ascii="Times New Roman" w:hAnsi="Times New Roman" w:cs="Times New Roman"/>
          <w:b/>
          <w:color w:val="000000"/>
          <w:sz w:val="24"/>
          <w:szCs w:val="24"/>
        </w:rPr>
      </w:pPr>
      <w:r w:rsidRPr="008202B3">
        <w:rPr>
          <w:rFonts w:ascii="Times New Roman" w:hAnsi="Times New Roman" w:cs="Times New Roman"/>
          <w:b/>
          <w:bCs/>
          <w:sz w:val="24"/>
          <w:szCs w:val="24"/>
          <w:shd w:val="clear" w:color="auto" w:fill="FFFFFF"/>
        </w:rPr>
        <w:t>"</w:t>
      </w:r>
      <w:r w:rsidR="00B6198E" w:rsidRPr="008202B3">
        <w:rPr>
          <w:rFonts w:ascii="Times New Roman" w:hAnsi="Times New Roman" w:cs="Times New Roman"/>
          <w:b/>
          <w:color w:val="000000"/>
          <w:sz w:val="24"/>
          <w:szCs w:val="24"/>
        </w:rPr>
        <w:t xml:space="preserve">Par informatīvo ziņojumu </w:t>
      </w:r>
      <w:r w:rsidRPr="008202B3">
        <w:rPr>
          <w:rFonts w:ascii="Times New Roman" w:hAnsi="Times New Roman" w:cs="Times New Roman"/>
          <w:b/>
          <w:bCs/>
          <w:sz w:val="24"/>
          <w:szCs w:val="24"/>
          <w:shd w:val="clear" w:color="auto" w:fill="FFFFFF"/>
        </w:rPr>
        <w:t>"</w:t>
      </w:r>
      <w:r w:rsidRPr="008202B3">
        <w:rPr>
          <w:rFonts w:ascii="Times New Roman" w:hAnsi="Times New Roman" w:cs="Times New Roman"/>
          <w:b/>
          <w:sz w:val="24"/>
          <w:szCs w:val="24"/>
        </w:rPr>
        <w:t>Par valsts aizsardzības mācības ieviešanu un</w:t>
      </w:r>
      <w:r w:rsidR="008202B3" w:rsidRPr="008202B3">
        <w:rPr>
          <w:rFonts w:ascii="Times New Roman" w:hAnsi="Times New Roman" w:cs="Times New Roman"/>
          <w:b/>
          <w:sz w:val="24"/>
          <w:szCs w:val="24"/>
        </w:rPr>
        <w:t xml:space="preserve"> </w:t>
      </w:r>
      <w:r w:rsidRPr="008202B3">
        <w:rPr>
          <w:rFonts w:ascii="Times New Roman" w:hAnsi="Times New Roman" w:cs="Times New Roman"/>
          <w:b/>
          <w:sz w:val="24"/>
          <w:szCs w:val="24"/>
        </w:rPr>
        <w:t xml:space="preserve">Jaunsardzes </w:t>
      </w:r>
      <w:r w:rsidR="00C747ED">
        <w:rPr>
          <w:rFonts w:ascii="Times New Roman" w:hAnsi="Times New Roman" w:cs="Times New Roman"/>
          <w:b/>
          <w:sz w:val="24"/>
          <w:szCs w:val="24"/>
        </w:rPr>
        <w:t>attīstību 2019</w:t>
      </w:r>
      <w:r w:rsidRPr="008202B3">
        <w:rPr>
          <w:rFonts w:ascii="Times New Roman" w:hAnsi="Times New Roman" w:cs="Times New Roman"/>
          <w:b/>
          <w:sz w:val="24"/>
          <w:szCs w:val="24"/>
        </w:rPr>
        <w:t>.–2027. gadā</w:t>
      </w:r>
      <w:r w:rsidRPr="008202B3">
        <w:rPr>
          <w:rFonts w:ascii="Times New Roman" w:hAnsi="Times New Roman" w:cs="Times New Roman"/>
          <w:b/>
          <w:bCs/>
          <w:sz w:val="24"/>
          <w:szCs w:val="24"/>
          <w:shd w:val="clear" w:color="auto" w:fill="FFFFFF"/>
        </w:rPr>
        <w:t>""</w:t>
      </w:r>
    </w:p>
    <w:p w14:paraId="1664D002" w14:textId="7CEF803D" w:rsidR="00DA1673" w:rsidRPr="008202B3" w:rsidRDefault="00DA1673" w:rsidP="001D7298">
      <w:pPr>
        <w:pStyle w:val="Default"/>
        <w:spacing w:line="276" w:lineRule="auto"/>
        <w:jc w:val="both"/>
      </w:pPr>
    </w:p>
    <w:p w14:paraId="13834B60" w14:textId="5AE8E458" w:rsidR="00DA1673" w:rsidRPr="008202B3" w:rsidRDefault="00DA1673" w:rsidP="00DA1673">
      <w:pPr>
        <w:spacing w:after="240"/>
        <w:ind w:firstLine="720"/>
        <w:jc w:val="both"/>
        <w:rPr>
          <w:rFonts w:ascii="Times New Roman" w:hAnsi="Times New Roman" w:cs="Times New Roman"/>
          <w:sz w:val="24"/>
          <w:szCs w:val="24"/>
        </w:rPr>
      </w:pPr>
      <w:r w:rsidRPr="008202B3">
        <w:rPr>
          <w:rFonts w:ascii="Times New Roman" w:hAnsi="Times New Roman" w:cs="Times New Roman"/>
          <w:sz w:val="24"/>
          <w:szCs w:val="24"/>
        </w:rPr>
        <w:t>1. </w:t>
      </w:r>
      <w:r w:rsidR="00976CF6" w:rsidRPr="008202B3">
        <w:rPr>
          <w:rFonts w:ascii="Times New Roman" w:hAnsi="Times New Roman" w:cs="Times New Roman"/>
          <w:sz w:val="24"/>
          <w:szCs w:val="24"/>
        </w:rPr>
        <w:t xml:space="preserve">Pieņemt zināšanai </w:t>
      </w:r>
      <w:r w:rsidR="00E0752C" w:rsidRPr="008202B3">
        <w:rPr>
          <w:rFonts w:ascii="Times New Roman" w:hAnsi="Times New Roman" w:cs="Times New Roman"/>
          <w:sz w:val="24"/>
          <w:szCs w:val="24"/>
        </w:rPr>
        <w:t>iesniegto</w:t>
      </w:r>
      <w:r w:rsidR="00976CF6" w:rsidRPr="008202B3">
        <w:rPr>
          <w:rFonts w:ascii="Times New Roman" w:hAnsi="Times New Roman" w:cs="Times New Roman"/>
          <w:sz w:val="24"/>
          <w:szCs w:val="24"/>
        </w:rPr>
        <w:t xml:space="preserve"> informatīvo ziņojumu</w:t>
      </w:r>
      <w:r w:rsidR="00334EA0" w:rsidRPr="008202B3">
        <w:rPr>
          <w:rFonts w:ascii="Times New Roman" w:hAnsi="Times New Roman" w:cs="Times New Roman"/>
          <w:sz w:val="24"/>
          <w:szCs w:val="24"/>
        </w:rPr>
        <w:t>.</w:t>
      </w:r>
    </w:p>
    <w:p w14:paraId="338CF855" w14:textId="0ED59AC2" w:rsidR="00334EA0" w:rsidRPr="008202B3" w:rsidRDefault="00334EA0" w:rsidP="00DA1673">
      <w:pPr>
        <w:spacing w:after="240"/>
        <w:ind w:firstLine="720"/>
        <w:jc w:val="both"/>
        <w:rPr>
          <w:rFonts w:ascii="Times New Roman" w:hAnsi="Times New Roman" w:cs="Times New Roman"/>
          <w:sz w:val="24"/>
          <w:szCs w:val="24"/>
        </w:rPr>
      </w:pPr>
      <w:r w:rsidRPr="008202B3">
        <w:rPr>
          <w:rFonts w:ascii="Times New Roman" w:hAnsi="Times New Roman" w:cs="Times New Roman"/>
          <w:sz w:val="24"/>
          <w:szCs w:val="24"/>
        </w:rPr>
        <w:t>2. Konceptuāli atbalstīt informatīvajā ziņojumā piedāvāto valsts aizsardzības mācības ieviešanas mehānismu, kā arī redzējumu par Jaunsardzes tāl</w:t>
      </w:r>
      <w:r w:rsidR="00762540" w:rsidRPr="008202B3">
        <w:rPr>
          <w:rFonts w:ascii="Times New Roman" w:hAnsi="Times New Roman" w:cs="Times New Roman"/>
          <w:sz w:val="24"/>
          <w:szCs w:val="24"/>
        </w:rPr>
        <w:t xml:space="preserve">āko attīstību valsts aizsardzības mācības kontekstā. </w:t>
      </w:r>
    </w:p>
    <w:p w14:paraId="758DB50B" w14:textId="740C6EAD" w:rsidR="00DA1673" w:rsidRPr="008202B3" w:rsidRDefault="00334EA0" w:rsidP="00DA1673">
      <w:pPr>
        <w:spacing w:after="240"/>
        <w:ind w:firstLine="720"/>
        <w:jc w:val="both"/>
        <w:rPr>
          <w:rFonts w:ascii="Times New Roman" w:hAnsi="Times New Roman" w:cs="Times New Roman"/>
          <w:sz w:val="24"/>
          <w:szCs w:val="24"/>
        </w:rPr>
      </w:pPr>
      <w:r w:rsidRPr="008202B3">
        <w:rPr>
          <w:rFonts w:ascii="Times New Roman" w:hAnsi="Times New Roman" w:cs="Times New Roman"/>
          <w:sz w:val="24"/>
          <w:szCs w:val="24"/>
        </w:rPr>
        <w:t>3</w:t>
      </w:r>
      <w:r w:rsidR="00DA1673" w:rsidRPr="008202B3">
        <w:rPr>
          <w:rFonts w:ascii="Times New Roman" w:hAnsi="Times New Roman" w:cs="Times New Roman"/>
          <w:sz w:val="24"/>
          <w:szCs w:val="24"/>
        </w:rPr>
        <w:t>. Izglītības un zinātnes ministrijai sadarbībā ar Aizsardzības ministriju iekļaut jaunajā vidējās izglītības standarta projektā valsts aizsardzības mācības sasniedzamos rezultātus.</w:t>
      </w:r>
    </w:p>
    <w:p w14:paraId="40CCB25D" w14:textId="23DD31BE" w:rsidR="002E555C" w:rsidRPr="008202B3" w:rsidRDefault="00334EA0" w:rsidP="002E555C">
      <w:pPr>
        <w:spacing w:after="240"/>
        <w:ind w:firstLine="720"/>
        <w:jc w:val="both"/>
        <w:rPr>
          <w:rFonts w:ascii="Times New Roman" w:hAnsi="Times New Roman" w:cs="Times New Roman"/>
          <w:sz w:val="24"/>
          <w:szCs w:val="24"/>
        </w:rPr>
      </w:pPr>
      <w:r w:rsidRPr="008202B3">
        <w:rPr>
          <w:rFonts w:ascii="Times New Roman" w:hAnsi="Times New Roman" w:cs="Times New Roman"/>
          <w:sz w:val="24"/>
          <w:szCs w:val="24"/>
        </w:rPr>
        <w:t>4</w:t>
      </w:r>
      <w:r w:rsidR="00DA1673" w:rsidRPr="008202B3">
        <w:rPr>
          <w:rFonts w:ascii="Times New Roman" w:hAnsi="Times New Roman" w:cs="Times New Roman"/>
          <w:sz w:val="24"/>
          <w:szCs w:val="24"/>
        </w:rPr>
        <w:t>. I</w:t>
      </w:r>
      <w:r w:rsidR="00C747ED">
        <w:rPr>
          <w:rFonts w:ascii="Times New Roman" w:hAnsi="Times New Roman" w:cs="Times New Roman"/>
          <w:sz w:val="24"/>
          <w:szCs w:val="24"/>
        </w:rPr>
        <w:t xml:space="preserve">zglītības un zinātnes ministrijai sniegt atbalstu Aizsardzības ministrijai tāda mehānisma izveidei, kas dotu </w:t>
      </w:r>
      <w:r w:rsidR="00DA1673" w:rsidRPr="008202B3">
        <w:rPr>
          <w:rFonts w:ascii="Times New Roman" w:hAnsi="Times New Roman" w:cs="Times New Roman"/>
          <w:sz w:val="24"/>
          <w:szCs w:val="24"/>
        </w:rPr>
        <w:t xml:space="preserve">iespēju </w:t>
      </w:r>
      <w:r w:rsidRPr="008202B3">
        <w:rPr>
          <w:rFonts w:ascii="Times New Roman" w:hAnsi="Times New Roman" w:cs="Times New Roman"/>
          <w:sz w:val="24"/>
          <w:szCs w:val="24"/>
        </w:rPr>
        <w:t xml:space="preserve">sporta skolotāju studiju programmās studējošiem </w:t>
      </w:r>
      <w:r w:rsidR="00DA1673" w:rsidRPr="008202B3">
        <w:rPr>
          <w:rFonts w:ascii="Times New Roman" w:hAnsi="Times New Roman" w:cs="Times New Roman"/>
          <w:sz w:val="24"/>
          <w:szCs w:val="24"/>
        </w:rPr>
        <w:t xml:space="preserve">iegūt </w:t>
      </w:r>
      <w:r w:rsidR="002E555C" w:rsidRPr="008202B3">
        <w:rPr>
          <w:rFonts w:ascii="Times New Roman" w:hAnsi="Times New Roman" w:cs="Times New Roman"/>
          <w:sz w:val="24"/>
          <w:szCs w:val="24"/>
        </w:rPr>
        <w:t xml:space="preserve">arī </w:t>
      </w:r>
      <w:r w:rsidR="00DA1673" w:rsidRPr="008202B3">
        <w:rPr>
          <w:rFonts w:ascii="Times New Roman" w:hAnsi="Times New Roman" w:cs="Times New Roman"/>
          <w:sz w:val="24"/>
          <w:szCs w:val="24"/>
        </w:rPr>
        <w:t>valsts aizsardzības mācības skolotāja kvalifikāciju</w:t>
      </w:r>
      <w:r w:rsidR="003F5B8A">
        <w:rPr>
          <w:rFonts w:ascii="Times New Roman" w:hAnsi="Times New Roman" w:cs="Times New Roman"/>
          <w:sz w:val="24"/>
          <w:szCs w:val="24"/>
        </w:rPr>
        <w:t>, un šāda apmācība varētu tikt uzsākta ar 2019. gada 1. septembri.</w:t>
      </w:r>
    </w:p>
    <w:p w14:paraId="0C69CECE" w14:textId="7A43C265" w:rsidR="00A0601E" w:rsidRPr="008202B3" w:rsidRDefault="00A0601E" w:rsidP="002E555C">
      <w:pPr>
        <w:spacing w:after="240"/>
        <w:ind w:firstLine="720"/>
        <w:jc w:val="both"/>
        <w:rPr>
          <w:rFonts w:ascii="Times New Roman" w:hAnsi="Times New Roman" w:cs="Times New Roman"/>
          <w:bCs/>
          <w:sz w:val="24"/>
          <w:szCs w:val="24"/>
          <w:shd w:val="clear" w:color="auto" w:fill="FFFFFF"/>
        </w:rPr>
      </w:pPr>
      <w:r w:rsidRPr="008202B3">
        <w:rPr>
          <w:rFonts w:ascii="Times New Roman" w:hAnsi="Times New Roman" w:cs="Times New Roman"/>
          <w:sz w:val="24"/>
          <w:szCs w:val="24"/>
        </w:rPr>
        <w:t>5. Atbalstīt apropriācijas pārdali 2019.</w:t>
      </w:r>
      <w:r w:rsidR="003F5B8A">
        <w:rPr>
          <w:rFonts w:ascii="Times New Roman" w:hAnsi="Times New Roman" w:cs="Times New Roman"/>
          <w:sz w:val="24"/>
          <w:szCs w:val="24"/>
        </w:rPr>
        <w:t> </w:t>
      </w:r>
      <w:r w:rsidRPr="008202B3">
        <w:rPr>
          <w:rFonts w:ascii="Times New Roman" w:hAnsi="Times New Roman" w:cs="Times New Roman"/>
          <w:sz w:val="24"/>
          <w:szCs w:val="24"/>
        </w:rPr>
        <w:t>gadā no Aizsardzības ministrijas b</w:t>
      </w:r>
      <w:r w:rsidR="003F5B8A">
        <w:rPr>
          <w:rFonts w:ascii="Times New Roman" w:hAnsi="Times New Roman" w:cs="Times New Roman"/>
          <w:sz w:val="24"/>
          <w:szCs w:val="24"/>
        </w:rPr>
        <w:t>udžeta apakšprogrammas 22.12.00 </w:t>
      </w:r>
      <w:r w:rsidRPr="008202B3">
        <w:rPr>
          <w:rFonts w:ascii="Times New Roman" w:hAnsi="Times New Roman" w:cs="Times New Roman"/>
          <w:bCs/>
          <w:sz w:val="24"/>
          <w:szCs w:val="24"/>
          <w:shd w:val="clear" w:color="auto" w:fill="FFFFFF"/>
        </w:rPr>
        <w:t>"Naci</w:t>
      </w:r>
      <w:r w:rsidR="00C747ED">
        <w:rPr>
          <w:rFonts w:ascii="Times New Roman" w:hAnsi="Times New Roman" w:cs="Times New Roman"/>
          <w:bCs/>
          <w:sz w:val="24"/>
          <w:szCs w:val="24"/>
          <w:shd w:val="clear" w:color="auto" w:fill="FFFFFF"/>
        </w:rPr>
        <w:t>onālo bruņoto spēku uzturēšana"</w:t>
      </w:r>
      <w:r w:rsidR="003F5B8A">
        <w:rPr>
          <w:rFonts w:ascii="Times New Roman" w:hAnsi="Times New Roman" w:cs="Times New Roman"/>
          <w:bCs/>
          <w:sz w:val="24"/>
          <w:szCs w:val="24"/>
          <w:shd w:val="clear" w:color="auto" w:fill="FFFFFF"/>
        </w:rPr>
        <w:t xml:space="preserve"> uz budžeta programmu 34.00.00 </w:t>
      </w:r>
      <w:r w:rsidRPr="008202B3">
        <w:rPr>
          <w:rFonts w:ascii="Times New Roman" w:hAnsi="Times New Roman" w:cs="Times New Roman"/>
          <w:bCs/>
          <w:sz w:val="24"/>
          <w:szCs w:val="24"/>
          <w:shd w:val="clear" w:color="auto" w:fill="FFFFFF"/>
        </w:rPr>
        <w:t xml:space="preserve">"Jaunsardzes centrs" </w:t>
      </w:r>
      <w:r w:rsidR="000A1F99">
        <w:rPr>
          <w:rFonts w:ascii="Times New Roman" w:hAnsi="Times New Roman" w:cs="Times New Roman"/>
          <w:bCs/>
          <w:sz w:val="24"/>
          <w:szCs w:val="24"/>
          <w:shd w:val="clear" w:color="auto" w:fill="FFFFFF"/>
        </w:rPr>
        <w:t>655 335</w:t>
      </w:r>
      <w:r w:rsidR="008202B3" w:rsidRPr="008202B3">
        <w:rPr>
          <w:rFonts w:ascii="Times New Roman" w:hAnsi="Times New Roman" w:cs="Times New Roman"/>
          <w:bCs/>
          <w:sz w:val="24"/>
          <w:szCs w:val="24"/>
          <w:shd w:val="clear" w:color="auto" w:fill="FFFFFF"/>
        </w:rPr>
        <w:t xml:space="preserve"> </w:t>
      </w:r>
      <w:proofErr w:type="spellStart"/>
      <w:r w:rsidR="008202B3" w:rsidRPr="008202B3">
        <w:rPr>
          <w:rFonts w:ascii="Times New Roman" w:hAnsi="Times New Roman" w:cs="Times New Roman"/>
          <w:bCs/>
          <w:i/>
          <w:sz w:val="24"/>
          <w:szCs w:val="24"/>
          <w:shd w:val="clear" w:color="auto" w:fill="FFFFFF"/>
        </w:rPr>
        <w:t>euro</w:t>
      </w:r>
      <w:proofErr w:type="spellEnd"/>
      <w:r w:rsidR="008202B3" w:rsidRPr="008202B3">
        <w:rPr>
          <w:rFonts w:ascii="Times New Roman" w:hAnsi="Times New Roman" w:cs="Times New Roman"/>
          <w:bCs/>
          <w:sz w:val="24"/>
          <w:szCs w:val="24"/>
          <w:shd w:val="clear" w:color="auto" w:fill="FFFFFF"/>
        </w:rPr>
        <w:t xml:space="preserve"> apmērā.</w:t>
      </w:r>
      <w:bookmarkStart w:id="0" w:name="_GoBack"/>
      <w:bookmarkEnd w:id="0"/>
    </w:p>
    <w:p w14:paraId="0A21132E" w14:textId="6910DEA7" w:rsidR="008202B3" w:rsidRPr="008202B3" w:rsidRDefault="008202B3" w:rsidP="002E555C">
      <w:pPr>
        <w:spacing w:after="240"/>
        <w:ind w:firstLine="720"/>
        <w:jc w:val="both"/>
        <w:rPr>
          <w:rFonts w:ascii="Times New Roman" w:hAnsi="Times New Roman" w:cs="Times New Roman"/>
          <w:sz w:val="24"/>
          <w:szCs w:val="24"/>
        </w:rPr>
      </w:pPr>
      <w:r w:rsidRPr="008202B3">
        <w:rPr>
          <w:rFonts w:ascii="Times New Roman" w:hAnsi="Times New Roman" w:cs="Times New Roman"/>
          <w:bCs/>
          <w:sz w:val="24"/>
          <w:szCs w:val="24"/>
          <w:shd w:val="clear" w:color="auto" w:fill="FFFFFF"/>
        </w:rPr>
        <w:t>6. Aizsardzības ministrijai normatīvajos aktos noteiktajā kārtībā sagatavot un iesniegt Finanšu ministrijā pieprasījumu apropriācijas pārdalei starp budžeta programmām 2020.</w:t>
      </w:r>
      <w:r w:rsidR="003F5B8A">
        <w:rPr>
          <w:rFonts w:ascii="Times New Roman" w:hAnsi="Times New Roman" w:cs="Times New Roman"/>
          <w:bCs/>
          <w:sz w:val="24"/>
          <w:szCs w:val="24"/>
          <w:shd w:val="clear" w:color="auto" w:fill="FFFFFF"/>
        </w:rPr>
        <w:t> </w:t>
      </w:r>
      <w:r w:rsidRPr="008202B3">
        <w:rPr>
          <w:rFonts w:ascii="Times New Roman" w:hAnsi="Times New Roman" w:cs="Times New Roman"/>
          <w:bCs/>
          <w:sz w:val="24"/>
          <w:szCs w:val="24"/>
          <w:shd w:val="clear" w:color="auto" w:fill="FFFFFF"/>
        </w:rPr>
        <w:t>gadam un turpmākajiem gadiem.</w:t>
      </w:r>
    </w:p>
    <w:p w14:paraId="33695269" w14:textId="56769CC2" w:rsidR="002E555C" w:rsidRPr="008202B3" w:rsidRDefault="008202B3" w:rsidP="002E555C">
      <w:pPr>
        <w:spacing w:after="240"/>
        <w:ind w:firstLine="720"/>
        <w:jc w:val="both"/>
        <w:rPr>
          <w:rFonts w:ascii="Times New Roman" w:hAnsi="Times New Roman" w:cs="Times New Roman"/>
          <w:sz w:val="24"/>
          <w:szCs w:val="24"/>
        </w:rPr>
      </w:pPr>
      <w:r w:rsidRPr="008202B3">
        <w:rPr>
          <w:rFonts w:ascii="Times New Roman" w:hAnsi="Times New Roman" w:cs="Times New Roman"/>
          <w:sz w:val="24"/>
          <w:szCs w:val="24"/>
        </w:rPr>
        <w:t>6</w:t>
      </w:r>
      <w:r w:rsidR="002E555C" w:rsidRPr="008202B3">
        <w:rPr>
          <w:rFonts w:ascii="Times New Roman" w:hAnsi="Times New Roman" w:cs="Times New Roman"/>
          <w:sz w:val="24"/>
          <w:szCs w:val="24"/>
        </w:rPr>
        <w:t>. Aizsardzības ministrijai līdz 2019. gada 1. </w:t>
      </w:r>
      <w:r w:rsidRPr="008202B3">
        <w:rPr>
          <w:rFonts w:ascii="Times New Roman" w:hAnsi="Times New Roman" w:cs="Times New Roman"/>
          <w:sz w:val="24"/>
          <w:szCs w:val="24"/>
        </w:rPr>
        <w:t>septembrim</w:t>
      </w:r>
      <w:r w:rsidR="002E555C" w:rsidRPr="008202B3">
        <w:rPr>
          <w:rFonts w:ascii="Times New Roman" w:hAnsi="Times New Roman" w:cs="Times New Roman"/>
          <w:sz w:val="24"/>
          <w:szCs w:val="24"/>
          <w:lang w:eastAsia="lv-LV"/>
        </w:rPr>
        <w:t xml:space="preserve"> sagatavot un </w:t>
      </w:r>
      <w:r w:rsidR="002E555C" w:rsidRPr="008202B3">
        <w:rPr>
          <w:rFonts w:ascii="Times New Roman" w:hAnsi="Times New Roman" w:cs="Times New Roman"/>
          <w:sz w:val="24"/>
          <w:szCs w:val="24"/>
        </w:rPr>
        <w:t>iesniegt Ministru kabinetā likumprojektu par bērnu un jauniešu izglītošanu valsts aizsardzības jomā</w:t>
      </w:r>
      <w:r w:rsidR="00334EA0" w:rsidRPr="008202B3">
        <w:rPr>
          <w:rFonts w:ascii="Times New Roman" w:hAnsi="Times New Roman" w:cs="Times New Roman"/>
          <w:sz w:val="24"/>
          <w:szCs w:val="24"/>
        </w:rPr>
        <w:t>.</w:t>
      </w:r>
    </w:p>
    <w:p w14:paraId="5A113366" w14:textId="3D27F1FA" w:rsidR="001D7298" w:rsidRPr="008202B3" w:rsidRDefault="001D7298" w:rsidP="00F25621">
      <w:pPr>
        <w:pStyle w:val="NormalWeb"/>
        <w:tabs>
          <w:tab w:val="left" w:pos="6237"/>
        </w:tabs>
        <w:spacing w:before="0" w:beforeAutospacing="0" w:after="0" w:afterAutospacing="0"/>
        <w:rPr>
          <w:rFonts w:ascii="Times New Roman" w:hAnsi="Times New Roman"/>
          <w:sz w:val="24"/>
          <w:szCs w:val="24"/>
        </w:rPr>
      </w:pPr>
    </w:p>
    <w:p w14:paraId="60EDB608" w14:textId="77777777" w:rsidR="001D7298" w:rsidRPr="008202B3" w:rsidRDefault="001D7298" w:rsidP="00963A86">
      <w:pPr>
        <w:pStyle w:val="NormalWeb"/>
        <w:tabs>
          <w:tab w:val="left" w:pos="5812"/>
        </w:tabs>
        <w:spacing w:after="0"/>
        <w:rPr>
          <w:rFonts w:ascii="Times New Roman" w:hAnsi="Times New Roman"/>
          <w:sz w:val="24"/>
          <w:szCs w:val="24"/>
        </w:rPr>
      </w:pPr>
      <w:r w:rsidRPr="008202B3">
        <w:rPr>
          <w:rFonts w:ascii="Times New Roman" w:hAnsi="Times New Roman"/>
          <w:sz w:val="24"/>
          <w:szCs w:val="24"/>
        </w:rPr>
        <w:t>Ministru prezidents</w:t>
      </w:r>
      <w:r w:rsidRPr="008202B3">
        <w:rPr>
          <w:rFonts w:ascii="Times New Roman" w:hAnsi="Times New Roman"/>
          <w:sz w:val="24"/>
          <w:szCs w:val="24"/>
        </w:rPr>
        <w:tab/>
        <w:t>M.Kučinskis</w:t>
      </w:r>
    </w:p>
    <w:p w14:paraId="6A4704F6" w14:textId="3DB6D3F9" w:rsidR="005B5FCC" w:rsidRPr="008202B3" w:rsidRDefault="001D7298" w:rsidP="00963A86">
      <w:pPr>
        <w:pStyle w:val="NormalWeb"/>
        <w:tabs>
          <w:tab w:val="left" w:pos="5812"/>
        </w:tabs>
        <w:spacing w:after="0"/>
        <w:rPr>
          <w:rFonts w:ascii="Times New Roman" w:hAnsi="Times New Roman"/>
          <w:sz w:val="24"/>
          <w:szCs w:val="24"/>
        </w:rPr>
      </w:pPr>
      <w:r w:rsidRPr="008202B3">
        <w:rPr>
          <w:rFonts w:ascii="Times New Roman" w:hAnsi="Times New Roman"/>
          <w:sz w:val="24"/>
          <w:szCs w:val="24"/>
        </w:rPr>
        <w:t>Valsts kancelejas direktors</w:t>
      </w:r>
      <w:r w:rsidRPr="008202B3">
        <w:rPr>
          <w:rFonts w:ascii="Times New Roman" w:hAnsi="Times New Roman"/>
          <w:sz w:val="24"/>
          <w:szCs w:val="24"/>
        </w:rPr>
        <w:tab/>
      </w:r>
      <w:proofErr w:type="spellStart"/>
      <w:r w:rsidR="005B5FCC" w:rsidRPr="008202B3">
        <w:rPr>
          <w:rFonts w:ascii="Times New Roman" w:hAnsi="Times New Roman"/>
          <w:sz w:val="24"/>
          <w:szCs w:val="24"/>
        </w:rPr>
        <w:t>J.Citskovskis</w:t>
      </w:r>
      <w:proofErr w:type="spellEnd"/>
    </w:p>
    <w:p w14:paraId="3A9F6F6F" w14:textId="77777777" w:rsidR="001D7298" w:rsidRPr="008202B3" w:rsidRDefault="001D7298" w:rsidP="00963A86">
      <w:pPr>
        <w:pStyle w:val="NormalWeb"/>
        <w:tabs>
          <w:tab w:val="left" w:pos="5812"/>
          <w:tab w:val="left" w:pos="6237"/>
        </w:tabs>
        <w:spacing w:before="0" w:beforeAutospacing="0" w:after="0" w:afterAutospacing="0"/>
        <w:rPr>
          <w:rFonts w:ascii="Times New Roman" w:hAnsi="Times New Roman"/>
          <w:sz w:val="24"/>
          <w:szCs w:val="24"/>
        </w:rPr>
      </w:pPr>
    </w:p>
    <w:p w14:paraId="1182C0DB" w14:textId="043902F0" w:rsidR="00963A86" w:rsidRPr="008202B3" w:rsidRDefault="00762540" w:rsidP="00963A86">
      <w:pPr>
        <w:pStyle w:val="NormalWeb"/>
        <w:tabs>
          <w:tab w:val="left" w:pos="5812"/>
        </w:tabs>
        <w:spacing w:before="0" w:beforeAutospacing="0" w:after="0" w:afterAutospacing="0" w:line="276" w:lineRule="auto"/>
        <w:rPr>
          <w:rFonts w:ascii="Times New Roman" w:hAnsi="Times New Roman"/>
          <w:sz w:val="24"/>
          <w:szCs w:val="24"/>
        </w:rPr>
      </w:pPr>
      <w:r w:rsidRPr="008202B3">
        <w:rPr>
          <w:rFonts w:ascii="Times New Roman" w:hAnsi="Times New Roman"/>
          <w:sz w:val="24"/>
          <w:szCs w:val="24"/>
        </w:rPr>
        <w:t>Aizsardzības ministrs</w:t>
      </w:r>
      <w:r w:rsidR="001D7298" w:rsidRPr="008202B3">
        <w:rPr>
          <w:rFonts w:ascii="Times New Roman" w:hAnsi="Times New Roman"/>
          <w:sz w:val="24"/>
          <w:szCs w:val="24"/>
        </w:rPr>
        <w:t xml:space="preserve"> </w:t>
      </w:r>
      <w:r w:rsidR="001D7298" w:rsidRPr="008202B3">
        <w:rPr>
          <w:rFonts w:ascii="Times New Roman" w:hAnsi="Times New Roman"/>
          <w:sz w:val="24"/>
          <w:szCs w:val="24"/>
        </w:rPr>
        <w:tab/>
      </w:r>
      <w:r w:rsidRPr="008202B3">
        <w:rPr>
          <w:rFonts w:ascii="Times New Roman" w:hAnsi="Times New Roman"/>
          <w:sz w:val="24"/>
          <w:szCs w:val="24"/>
        </w:rPr>
        <w:t>R. Bergmanis</w:t>
      </w:r>
    </w:p>
    <w:p w14:paraId="6E4205D8" w14:textId="454590FB" w:rsidR="00E15B3A" w:rsidRDefault="00E15B3A" w:rsidP="00F25621">
      <w:pPr>
        <w:pStyle w:val="Header"/>
        <w:rPr>
          <w:color w:val="000000"/>
          <w:lang w:val="lv-LV"/>
        </w:rPr>
      </w:pPr>
    </w:p>
    <w:p w14:paraId="18D7BCAF" w14:textId="77777777" w:rsidR="008202B3" w:rsidRPr="008202B3" w:rsidRDefault="008202B3" w:rsidP="00F25621">
      <w:pPr>
        <w:pStyle w:val="Header"/>
        <w:rPr>
          <w:color w:val="000000"/>
          <w:lang w:val="lv-LV"/>
        </w:rPr>
      </w:pPr>
    </w:p>
    <w:p w14:paraId="75E71D89" w14:textId="69906440" w:rsidR="00F25621" w:rsidRPr="008202B3" w:rsidRDefault="00762540" w:rsidP="00F25621">
      <w:pPr>
        <w:pStyle w:val="Header"/>
        <w:rPr>
          <w:color w:val="000000"/>
          <w:sz w:val="16"/>
          <w:szCs w:val="16"/>
          <w:lang w:val="lv-LV"/>
        </w:rPr>
      </w:pPr>
      <w:r w:rsidRPr="008202B3">
        <w:rPr>
          <w:color w:val="000000"/>
          <w:sz w:val="16"/>
          <w:szCs w:val="16"/>
          <w:lang w:val="lv-LV"/>
        </w:rPr>
        <w:t>Liepiņa</w:t>
      </w:r>
      <w:r w:rsidR="00A632BF" w:rsidRPr="008202B3">
        <w:rPr>
          <w:color w:val="000000"/>
          <w:sz w:val="16"/>
          <w:szCs w:val="16"/>
          <w:lang w:val="lv-LV"/>
        </w:rPr>
        <w:t xml:space="preserve">, </w:t>
      </w:r>
      <w:r w:rsidRPr="008202B3">
        <w:rPr>
          <w:color w:val="000000"/>
          <w:sz w:val="16"/>
          <w:szCs w:val="16"/>
          <w:lang w:val="lv-LV"/>
        </w:rPr>
        <w:t>67335015</w:t>
      </w:r>
    </w:p>
    <w:p w14:paraId="675F6829" w14:textId="25304C47" w:rsidR="005465A0" w:rsidRPr="003F5B8A" w:rsidRDefault="00762540" w:rsidP="003F5B8A">
      <w:pPr>
        <w:pStyle w:val="Header"/>
        <w:rPr>
          <w:color w:val="000000"/>
          <w:sz w:val="16"/>
          <w:szCs w:val="16"/>
          <w:lang w:val="lv-LV"/>
        </w:rPr>
      </w:pPr>
      <w:proofErr w:type="spellStart"/>
      <w:r w:rsidRPr="008202B3">
        <w:rPr>
          <w:color w:val="000000"/>
          <w:sz w:val="16"/>
          <w:szCs w:val="16"/>
          <w:lang w:val="lv-LV"/>
        </w:rPr>
        <w:t>Liene.Liepina</w:t>
      </w:r>
      <w:r w:rsidR="00963A86" w:rsidRPr="008202B3">
        <w:rPr>
          <w:color w:val="000000"/>
          <w:sz w:val="16"/>
          <w:szCs w:val="16"/>
          <w:lang w:val="lv-LV"/>
        </w:rPr>
        <w:t>@</w:t>
      </w:r>
      <w:r w:rsidR="003F5B8A">
        <w:rPr>
          <w:color w:val="000000"/>
          <w:sz w:val="16"/>
          <w:szCs w:val="16"/>
          <w:lang w:val="lv-LV"/>
        </w:rPr>
        <w:t>mod.gov.l</w:t>
      </w:r>
      <w:proofErr w:type="spellEnd"/>
    </w:p>
    <w:sectPr w:rsidR="005465A0" w:rsidRPr="003F5B8A" w:rsidSect="008202B3">
      <w:headerReference w:type="even" r:id="rId8"/>
      <w:headerReference w:type="default" r:id="rId9"/>
      <w:footerReference w:type="even" r:id="rId10"/>
      <w:footerReference w:type="default" r:id="rId11"/>
      <w:headerReference w:type="first" r:id="rId12"/>
      <w:footerReference w:type="first" r:id="rId13"/>
      <w:pgSz w:w="11907" w:h="16840" w:code="9"/>
      <w:pgMar w:top="993" w:right="992"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014C" w14:textId="77777777" w:rsidR="00872793" w:rsidRDefault="00872793" w:rsidP="004D6CDF">
      <w:pPr>
        <w:spacing w:after="0" w:line="240" w:lineRule="auto"/>
      </w:pPr>
      <w:r>
        <w:separator/>
      </w:r>
    </w:p>
  </w:endnote>
  <w:endnote w:type="continuationSeparator" w:id="0">
    <w:p w14:paraId="62994C1F" w14:textId="77777777" w:rsidR="00872793" w:rsidRDefault="00872793" w:rsidP="004D6CDF">
      <w:pPr>
        <w:spacing w:after="0" w:line="240" w:lineRule="auto"/>
      </w:pPr>
      <w:r>
        <w:continuationSeparator/>
      </w:r>
    </w:p>
  </w:endnote>
  <w:endnote w:type="continuationNotice" w:id="1">
    <w:p w14:paraId="57B563F9" w14:textId="77777777" w:rsidR="00872793" w:rsidRDefault="00872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FF5E" w14:textId="77777777" w:rsidR="00C747ED" w:rsidRDefault="00C74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0645" w14:textId="4C6B4248" w:rsidR="00C21220" w:rsidRPr="00DD289F" w:rsidRDefault="00DD289F"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E76169">
      <w:rPr>
        <w:rFonts w:ascii="Times New Roman" w:hAnsi="Times New Roman" w:cs="Times New Roman"/>
        <w:noProof/>
        <w:sz w:val="20"/>
        <w:szCs w:val="20"/>
      </w:rPr>
      <w:t>AiMprot_061218_VAM.docx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A78CE">
      <w:rPr>
        <w:rFonts w:ascii="Times New Roman" w:hAnsi="Times New Roman" w:cs="Times New Roman"/>
        <w:sz w:val="20"/>
        <w:szCs w:val="20"/>
      </w:rPr>
      <w:t>Informatīvā ziņojuma „</w:t>
    </w:r>
    <w:r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CA9C" w14:textId="722C7576" w:rsidR="00C21220" w:rsidRPr="00454158" w:rsidRDefault="00334EA0" w:rsidP="00BF058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747ED">
      <w:rPr>
        <w:rFonts w:ascii="Times New Roman" w:hAnsi="Times New Roman" w:cs="Times New Roman"/>
        <w:noProof/>
        <w:sz w:val="20"/>
        <w:szCs w:val="20"/>
      </w:rPr>
      <w:t>AiMprot_131218_VAM.docx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C8A61" w14:textId="77777777" w:rsidR="00872793" w:rsidRDefault="00872793" w:rsidP="004D6CDF">
      <w:pPr>
        <w:spacing w:after="0" w:line="240" w:lineRule="auto"/>
      </w:pPr>
      <w:r>
        <w:separator/>
      </w:r>
    </w:p>
  </w:footnote>
  <w:footnote w:type="continuationSeparator" w:id="0">
    <w:p w14:paraId="4AF8A9C1" w14:textId="77777777" w:rsidR="00872793" w:rsidRDefault="00872793" w:rsidP="004D6CDF">
      <w:pPr>
        <w:spacing w:after="0" w:line="240" w:lineRule="auto"/>
      </w:pPr>
      <w:r>
        <w:continuationSeparator/>
      </w:r>
    </w:p>
  </w:footnote>
  <w:footnote w:type="continuationNotice" w:id="1">
    <w:p w14:paraId="350B1660" w14:textId="77777777" w:rsidR="00872793" w:rsidRDefault="008727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2962" w14:textId="77777777" w:rsidR="00C747ED" w:rsidRDefault="00C74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2978" w14:textId="0C2C8CA4" w:rsidR="00C21220" w:rsidRDefault="00C21220">
    <w:pPr>
      <w:pStyle w:val="Header"/>
      <w:jc w:val="center"/>
    </w:pPr>
    <w:r>
      <w:fldChar w:fldCharType="begin"/>
    </w:r>
    <w:r>
      <w:instrText xml:space="preserve"> PAGE   \* MERGEFORMAT </w:instrText>
    </w:r>
    <w:r>
      <w:fldChar w:fldCharType="separate"/>
    </w:r>
    <w:r w:rsidR="003F5B8A">
      <w:rPr>
        <w:noProof/>
      </w:rPr>
      <w:t>2</w:t>
    </w:r>
    <w:r>
      <w:rPr>
        <w:noProof/>
      </w:rPr>
      <w:fldChar w:fldCharType="end"/>
    </w:r>
  </w:p>
  <w:p w14:paraId="52BDB6D6" w14:textId="77777777" w:rsidR="00C21220" w:rsidRDefault="00C21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BC2AB" w14:textId="77777777" w:rsidR="00C747ED" w:rsidRDefault="00C74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4"/>
  </w:num>
  <w:num w:numId="15">
    <w:abstractNumId w:val="21"/>
  </w:num>
  <w:num w:numId="16">
    <w:abstractNumId w:val="27"/>
  </w:num>
  <w:num w:numId="17">
    <w:abstractNumId w:val="20"/>
  </w:num>
  <w:num w:numId="18">
    <w:abstractNumId w:val="18"/>
  </w:num>
  <w:num w:numId="19">
    <w:abstractNumId w:val="3"/>
  </w:num>
  <w:num w:numId="20">
    <w:abstractNumId w:val="29"/>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6"/>
  </w:num>
  <w:num w:numId="34">
    <w:abstractNumId w:val="6"/>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1F99"/>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0EE9"/>
    <w:rsid w:val="00111060"/>
    <w:rsid w:val="001130AF"/>
    <w:rsid w:val="00114572"/>
    <w:rsid w:val="00114F8E"/>
    <w:rsid w:val="001167F1"/>
    <w:rsid w:val="00116D36"/>
    <w:rsid w:val="00117260"/>
    <w:rsid w:val="00117457"/>
    <w:rsid w:val="00120FA7"/>
    <w:rsid w:val="001217B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555C"/>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A0"/>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CFB"/>
    <w:rsid w:val="003F2429"/>
    <w:rsid w:val="003F35DB"/>
    <w:rsid w:val="003F5B8A"/>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30B3"/>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42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2540"/>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059"/>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2B3"/>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3584"/>
    <w:rsid w:val="00843EF3"/>
    <w:rsid w:val="0084654B"/>
    <w:rsid w:val="00847257"/>
    <w:rsid w:val="00851A01"/>
    <w:rsid w:val="0085349A"/>
    <w:rsid w:val="00853D00"/>
    <w:rsid w:val="00853EDA"/>
    <w:rsid w:val="00856F65"/>
    <w:rsid w:val="008578F3"/>
    <w:rsid w:val="00857C0F"/>
    <w:rsid w:val="00860BEC"/>
    <w:rsid w:val="008610E7"/>
    <w:rsid w:val="00862822"/>
    <w:rsid w:val="00863576"/>
    <w:rsid w:val="00864A2E"/>
    <w:rsid w:val="008663D0"/>
    <w:rsid w:val="00867B06"/>
    <w:rsid w:val="00871729"/>
    <w:rsid w:val="00872363"/>
    <w:rsid w:val="00872386"/>
    <w:rsid w:val="00872793"/>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48A3"/>
    <w:rsid w:val="008D4D84"/>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601E"/>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7F5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47ED"/>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43DE"/>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1673"/>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169"/>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6D2"/>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2E624"/>
  <w15:chartTrackingRefBased/>
  <w15:docId w15:val="{598EAB15-8389-41A5-8181-95744F1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5E5E0D-0244-44C5-91D1-D97EEB0E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251</Words>
  <Characters>1436</Characters>
  <Application>Microsoft Office Word</Application>
  <DocSecurity>0</DocSecurity>
  <Lines>11</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protokollēmuma projekts</vt:lpstr>
      <vt:lpstr/>
    </vt:vector>
  </TitlesOfParts>
  <Company>Finanšu ministrija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protokollēmuma projekts</dc:title>
  <dc:subject>Protokollēmuma projekts</dc:subject>
  <dc:creator>Liene Liepiņa</dc:creator>
  <cp:keywords/>
  <dc:description>67083931
Gunvaldis.Davidovics@fm.gov.lv</dc:description>
  <cp:lastModifiedBy>Liene Liepina</cp:lastModifiedBy>
  <cp:revision>7</cp:revision>
  <cp:lastPrinted>2018-12-06T10:44:00Z</cp:lastPrinted>
  <dcterms:created xsi:type="dcterms:W3CDTF">2018-12-06T10:03:00Z</dcterms:created>
  <dcterms:modified xsi:type="dcterms:W3CDTF">2018-12-13T13:26:00Z</dcterms:modified>
</cp:coreProperties>
</file>