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F8F" w:rsidRDefault="00A40363" w:rsidP="00A40363">
      <w:pPr>
        <w:spacing w:after="0" w:line="240" w:lineRule="auto"/>
        <w:jc w:val="right"/>
        <w:rPr>
          <w:rFonts w:ascii="Times New Roman" w:eastAsia="Calibri" w:hAnsi="Times New Roman" w:cs="Times New Roman"/>
          <w:i/>
          <w:sz w:val="28"/>
          <w:szCs w:val="28"/>
        </w:rPr>
      </w:pPr>
      <w:r w:rsidRPr="00A40363">
        <w:rPr>
          <w:rFonts w:ascii="Times New Roman" w:eastAsia="Calibri" w:hAnsi="Times New Roman" w:cs="Times New Roman"/>
          <w:i/>
          <w:sz w:val="28"/>
          <w:szCs w:val="28"/>
        </w:rPr>
        <w:t>Projekts</w:t>
      </w:r>
    </w:p>
    <w:p w:rsidR="009D34F8" w:rsidRPr="00A40363" w:rsidRDefault="009D34F8" w:rsidP="00A40363">
      <w:pPr>
        <w:spacing w:after="0" w:line="240" w:lineRule="auto"/>
        <w:jc w:val="right"/>
        <w:rPr>
          <w:rFonts w:ascii="Times New Roman" w:eastAsia="Calibri" w:hAnsi="Times New Roman" w:cs="Times New Roman"/>
          <w:i/>
          <w:sz w:val="28"/>
          <w:szCs w:val="28"/>
        </w:rPr>
      </w:pPr>
    </w:p>
    <w:p w:rsidR="00053F8F" w:rsidRPr="00B7312F" w:rsidRDefault="00053F8F" w:rsidP="00B7312F">
      <w:pPr>
        <w:spacing w:after="0" w:line="240" w:lineRule="auto"/>
        <w:rPr>
          <w:rFonts w:ascii="Times New Roman" w:eastAsia="Calibri" w:hAnsi="Times New Roman" w:cs="Times New Roman"/>
          <w:sz w:val="28"/>
          <w:szCs w:val="28"/>
        </w:rPr>
      </w:pPr>
    </w:p>
    <w:p w:rsidR="00053F8F" w:rsidRPr="00A908B0" w:rsidRDefault="00B34979" w:rsidP="004F73E1">
      <w:pPr>
        <w:tabs>
          <w:tab w:val="left" w:pos="6663"/>
        </w:tabs>
        <w:spacing w:after="0" w:line="240" w:lineRule="auto"/>
        <w:rPr>
          <w:rFonts w:ascii="Times New Roman" w:hAnsi="Times New Roman"/>
          <w:sz w:val="28"/>
          <w:szCs w:val="28"/>
        </w:rPr>
      </w:pPr>
      <w:r w:rsidRPr="00A908B0">
        <w:rPr>
          <w:rFonts w:ascii="Times New Roman" w:hAnsi="Times New Roman"/>
          <w:sz w:val="28"/>
          <w:szCs w:val="28"/>
        </w:rPr>
        <w:t>201</w:t>
      </w:r>
      <w:r>
        <w:rPr>
          <w:rFonts w:ascii="Times New Roman" w:hAnsi="Times New Roman"/>
          <w:sz w:val="28"/>
          <w:szCs w:val="28"/>
        </w:rPr>
        <w:t>8</w:t>
      </w:r>
      <w:r w:rsidRPr="00A908B0">
        <w:rPr>
          <w:rFonts w:ascii="Times New Roman" w:hAnsi="Times New Roman"/>
          <w:sz w:val="28"/>
          <w:szCs w:val="28"/>
        </w:rPr>
        <w:t xml:space="preserve">. gada </w:t>
      </w:r>
      <w:r w:rsidR="00923749">
        <w:rPr>
          <w:rFonts w:ascii="Times New Roman" w:hAnsi="Times New Roman"/>
          <w:sz w:val="28"/>
          <w:szCs w:val="28"/>
        </w:rPr>
        <w:t>10.</w:t>
      </w:r>
      <w:r w:rsidR="00BF7057">
        <w:rPr>
          <w:rFonts w:ascii="Times New Roman" w:hAnsi="Times New Roman"/>
          <w:sz w:val="28"/>
          <w:szCs w:val="28"/>
        </w:rPr>
        <w:t> </w:t>
      </w:r>
      <w:r w:rsidR="00923749">
        <w:rPr>
          <w:rFonts w:ascii="Times New Roman" w:hAnsi="Times New Roman"/>
          <w:sz w:val="28"/>
          <w:szCs w:val="28"/>
        </w:rPr>
        <w:t>decembrī</w:t>
      </w:r>
      <w:r w:rsidRPr="00A908B0">
        <w:rPr>
          <w:rFonts w:ascii="Times New Roman" w:hAnsi="Times New Roman"/>
          <w:sz w:val="28"/>
          <w:szCs w:val="28"/>
        </w:rPr>
        <w:t xml:space="preserve">          </w:t>
      </w:r>
      <w:r w:rsidRPr="00A908B0">
        <w:rPr>
          <w:rFonts w:ascii="Times New Roman" w:hAnsi="Times New Roman"/>
          <w:sz w:val="28"/>
          <w:szCs w:val="28"/>
        </w:rPr>
        <w:tab/>
        <w:t>Rīkojums Nr.</w:t>
      </w:r>
    </w:p>
    <w:p w:rsidR="00053F8F" w:rsidRPr="00A908B0" w:rsidRDefault="00B34979" w:rsidP="004F73E1">
      <w:pPr>
        <w:tabs>
          <w:tab w:val="left" w:pos="6663"/>
        </w:tabs>
        <w:spacing w:after="0" w:line="240" w:lineRule="auto"/>
        <w:rPr>
          <w:rFonts w:ascii="Times New Roman" w:hAnsi="Times New Roman"/>
          <w:sz w:val="28"/>
          <w:szCs w:val="28"/>
        </w:rPr>
      </w:pPr>
      <w:r w:rsidRPr="00A908B0">
        <w:rPr>
          <w:rFonts w:ascii="Times New Roman" w:hAnsi="Times New Roman"/>
          <w:sz w:val="28"/>
          <w:szCs w:val="28"/>
        </w:rPr>
        <w:t>Rīgā</w:t>
      </w:r>
      <w:r w:rsidRPr="00A908B0">
        <w:rPr>
          <w:rFonts w:ascii="Times New Roman" w:hAnsi="Times New Roman"/>
          <w:sz w:val="28"/>
          <w:szCs w:val="28"/>
        </w:rPr>
        <w:tab/>
        <w:t>(prot. Nr.            . §)</w:t>
      </w:r>
    </w:p>
    <w:p w:rsidR="00B7312F" w:rsidRPr="00B7312F" w:rsidRDefault="00B7312F" w:rsidP="00B7312F">
      <w:pPr>
        <w:spacing w:after="0" w:line="240" w:lineRule="auto"/>
        <w:rPr>
          <w:rFonts w:ascii="Times New Roman" w:eastAsia="Calibri" w:hAnsi="Times New Roman" w:cs="Times New Roman"/>
          <w:sz w:val="28"/>
          <w:szCs w:val="28"/>
        </w:rPr>
      </w:pPr>
    </w:p>
    <w:p w:rsidR="006A504F" w:rsidRDefault="006A504F" w:rsidP="009D34F8">
      <w:pPr>
        <w:rPr>
          <w:rFonts w:ascii="Times New Roman" w:hAnsi="Times New Roman" w:cs="Times New Roman"/>
          <w:b/>
          <w:bCs/>
          <w:sz w:val="28"/>
          <w:szCs w:val="28"/>
        </w:rPr>
      </w:pPr>
    </w:p>
    <w:p w:rsidR="0063147E" w:rsidRPr="00EA233D" w:rsidRDefault="00B34979" w:rsidP="00AB4C7F">
      <w:pPr>
        <w:jc w:val="center"/>
        <w:rPr>
          <w:rFonts w:ascii="Times New Roman" w:hAnsi="Times New Roman" w:cs="Times New Roman"/>
          <w:b/>
          <w:sz w:val="28"/>
          <w:szCs w:val="28"/>
        </w:rPr>
      </w:pPr>
      <w:r w:rsidRPr="00EA233D">
        <w:rPr>
          <w:rFonts w:ascii="Times New Roman" w:hAnsi="Times New Roman" w:cs="Times New Roman"/>
          <w:b/>
          <w:bCs/>
          <w:sz w:val="28"/>
          <w:szCs w:val="28"/>
        </w:rPr>
        <w:t xml:space="preserve">Par </w:t>
      </w:r>
      <w:r w:rsidR="00B92571">
        <w:rPr>
          <w:rFonts w:ascii="Times New Roman" w:hAnsi="Times New Roman" w:cs="Times New Roman"/>
          <w:b/>
          <w:bCs/>
          <w:sz w:val="28"/>
          <w:szCs w:val="28"/>
        </w:rPr>
        <w:t xml:space="preserve">finansējuma piešķiršanu </w:t>
      </w:r>
      <w:r w:rsidR="00C86C25">
        <w:rPr>
          <w:rFonts w:ascii="Times New Roman" w:hAnsi="Times New Roman" w:cs="Times New Roman"/>
          <w:b/>
          <w:bCs/>
          <w:sz w:val="28"/>
          <w:szCs w:val="28"/>
        </w:rPr>
        <w:t>Gulbenes</w:t>
      </w:r>
      <w:r w:rsidR="00EA233D">
        <w:rPr>
          <w:rFonts w:ascii="Times New Roman" w:hAnsi="Times New Roman" w:cs="Times New Roman"/>
          <w:b/>
          <w:bCs/>
          <w:sz w:val="28"/>
          <w:szCs w:val="28"/>
        </w:rPr>
        <w:t xml:space="preserve"> novada domei</w:t>
      </w:r>
    </w:p>
    <w:p w:rsidR="00B92571" w:rsidRPr="00F95516" w:rsidRDefault="00B92571" w:rsidP="00B92571">
      <w:pPr>
        <w:pStyle w:val="BodyText"/>
        <w:spacing w:line="20" w:lineRule="atLeast"/>
        <w:jc w:val="both"/>
        <w:rPr>
          <w:szCs w:val="28"/>
        </w:rPr>
      </w:pPr>
    </w:p>
    <w:p w:rsidR="00CC5670" w:rsidRDefault="005A3F16" w:rsidP="00E35346">
      <w:pPr>
        <w:pStyle w:val="BodyTextIndent"/>
        <w:spacing w:after="0"/>
        <w:ind w:left="0" w:firstLine="720"/>
        <w:jc w:val="both"/>
        <w:rPr>
          <w:color w:val="000000"/>
          <w:sz w:val="28"/>
          <w:szCs w:val="28"/>
        </w:rPr>
      </w:pPr>
      <w:r>
        <w:rPr>
          <w:color w:val="000000"/>
          <w:sz w:val="28"/>
          <w:szCs w:val="28"/>
        </w:rPr>
        <w:t xml:space="preserve">1. </w:t>
      </w:r>
      <w:r w:rsidR="00B92571" w:rsidRPr="003548C3">
        <w:rPr>
          <w:color w:val="000000"/>
          <w:sz w:val="28"/>
          <w:szCs w:val="28"/>
        </w:rPr>
        <w:t xml:space="preserve">Lai saglabātu </w:t>
      </w:r>
      <w:r w:rsidR="00245E76" w:rsidRPr="003548C3">
        <w:rPr>
          <w:color w:val="000000"/>
          <w:sz w:val="28"/>
          <w:szCs w:val="28"/>
        </w:rPr>
        <w:t>vēsturiskās liecības</w:t>
      </w:r>
      <w:r w:rsidR="00AB4C7F" w:rsidRPr="003548C3">
        <w:rPr>
          <w:color w:val="000000"/>
          <w:sz w:val="28"/>
          <w:szCs w:val="28"/>
        </w:rPr>
        <w:t xml:space="preserve"> </w:t>
      </w:r>
      <w:r w:rsidR="00BF7057">
        <w:rPr>
          <w:color w:val="000000"/>
          <w:sz w:val="28"/>
          <w:szCs w:val="28"/>
        </w:rPr>
        <w:t xml:space="preserve">par </w:t>
      </w:r>
      <w:r w:rsidR="00245E76" w:rsidRPr="003548C3">
        <w:rPr>
          <w:color w:val="000000"/>
          <w:sz w:val="28"/>
          <w:szCs w:val="28"/>
        </w:rPr>
        <w:t>1941.</w:t>
      </w:r>
      <w:r w:rsidR="00BF7057">
        <w:rPr>
          <w:color w:val="000000"/>
          <w:sz w:val="28"/>
          <w:szCs w:val="28"/>
        </w:rPr>
        <w:t> </w:t>
      </w:r>
      <w:r w:rsidR="00245E76" w:rsidRPr="003548C3">
        <w:rPr>
          <w:color w:val="000000"/>
          <w:sz w:val="28"/>
          <w:szCs w:val="28"/>
        </w:rPr>
        <w:t>gad</w:t>
      </w:r>
      <w:r w:rsidR="00BF7057">
        <w:rPr>
          <w:color w:val="000000"/>
          <w:sz w:val="28"/>
          <w:szCs w:val="28"/>
        </w:rPr>
        <w:t>ā</w:t>
      </w:r>
      <w:r w:rsidR="00AB4C7F" w:rsidRPr="003548C3">
        <w:rPr>
          <w:color w:val="000000"/>
          <w:sz w:val="28"/>
          <w:szCs w:val="28"/>
        </w:rPr>
        <w:t xml:space="preserve"> Litenes vasaras nometnes vietā krituš</w:t>
      </w:r>
      <w:r w:rsidR="00BF7057">
        <w:rPr>
          <w:color w:val="000000"/>
          <w:sz w:val="28"/>
          <w:szCs w:val="28"/>
        </w:rPr>
        <w:t>ajiem</w:t>
      </w:r>
      <w:r w:rsidR="00AB4C7F" w:rsidRPr="003548C3">
        <w:rPr>
          <w:color w:val="000000"/>
          <w:sz w:val="28"/>
          <w:szCs w:val="28"/>
        </w:rPr>
        <w:t xml:space="preserve"> latvieš</w:t>
      </w:r>
      <w:r w:rsidR="00BF7057">
        <w:rPr>
          <w:color w:val="000000"/>
          <w:sz w:val="28"/>
          <w:szCs w:val="28"/>
        </w:rPr>
        <w:t>iem</w:t>
      </w:r>
      <w:r w:rsidR="00AB4C7F" w:rsidRPr="003548C3">
        <w:rPr>
          <w:color w:val="000000"/>
          <w:sz w:val="28"/>
          <w:szCs w:val="28"/>
        </w:rPr>
        <w:t>, sarkanā terora upur</w:t>
      </w:r>
      <w:r w:rsidR="00BF7057">
        <w:rPr>
          <w:color w:val="000000"/>
          <w:sz w:val="28"/>
          <w:szCs w:val="28"/>
        </w:rPr>
        <w:t>iem</w:t>
      </w:r>
      <w:r w:rsidR="00AB4C7F" w:rsidRPr="003548C3">
        <w:rPr>
          <w:color w:val="000000"/>
          <w:sz w:val="28"/>
          <w:szCs w:val="28"/>
        </w:rPr>
        <w:t>, kā arī represēt</w:t>
      </w:r>
      <w:r w:rsidR="00BF7057">
        <w:rPr>
          <w:color w:val="000000"/>
          <w:sz w:val="28"/>
          <w:szCs w:val="28"/>
        </w:rPr>
        <w:t>ajiem</w:t>
      </w:r>
      <w:r w:rsidR="00AB4C7F" w:rsidRPr="003548C3">
        <w:rPr>
          <w:color w:val="000000"/>
          <w:sz w:val="28"/>
          <w:szCs w:val="28"/>
        </w:rPr>
        <w:t xml:space="preserve"> </w:t>
      </w:r>
      <w:r w:rsidR="001E5967" w:rsidRPr="003548C3">
        <w:rPr>
          <w:color w:val="000000"/>
          <w:sz w:val="28"/>
          <w:szCs w:val="28"/>
        </w:rPr>
        <w:t xml:space="preserve">Latvijas bruņoto spēku </w:t>
      </w:r>
      <w:r w:rsidR="00AB4C7F" w:rsidRPr="003548C3">
        <w:rPr>
          <w:color w:val="000000"/>
          <w:sz w:val="28"/>
          <w:szCs w:val="28"/>
        </w:rPr>
        <w:t>virsniek</w:t>
      </w:r>
      <w:r w:rsidR="00BF7057">
        <w:rPr>
          <w:color w:val="000000"/>
          <w:sz w:val="28"/>
          <w:szCs w:val="28"/>
        </w:rPr>
        <w:t>iem</w:t>
      </w:r>
      <w:r w:rsidR="00AB4C7F" w:rsidRPr="003548C3">
        <w:rPr>
          <w:color w:val="000000"/>
          <w:sz w:val="28"/>
          <w:szCs w:val="28"/>
        </w:rPr>
        <w:t>, instruktor</w:t>
      </w:r>
      <w:r w:rsidR="00BF7057">
        <w:rPr>
          <w:color w:val="000000"/>
          <w:sz w:val="28"/>
          <w:szCs w:val="28"/>
        </w:rPr>
        <w:t>iem</w:t>
      </w:r>
      <w:r w:rsidR="00AB4C7F" w:rsidRPr="003548C3">
        <w:rPr>
          <w:color w:val="000000"/>
          <w:sz w:val="28"/>
          <w:szCs w:val="28"/>
        </w:rPr>
        <w:t>, karavīr</w:t>
      </w:r>
      <w:r w:rsidR="00BF7057">
        <w:rPr>
          <w:color w:val="000000"/>
          <w:sz w:val="28"/>
          <w:szCs w:val="28"/>
        </w:rPr>
        <w:t>iem</w:t>
      </w:r>
      <w:r w:rsidR="003946AB" w:rsidRPr="003548C3">
        <w:rPr>
          <w:color w:val="000000"/>
          <w:sz w:val="28"/>
          <w:szCs w:val="28"/>
        </w:rPr>
        <w:t>,</w:t>
      </w:r>
      <w:r w:rsidR="00AB4C7F" w:rsidRPr="003548C3">
        <w:rPr>
          <w:color w:val="000000"/>
          <w:sz w:val="28"/>
          <w:szCs w:val="28"/>
        </w:rPr>
        <w:t xml:space="preserve"> Litenes novada pašvaldība ir iecerējusi </w:t>
      </w:r>
      <w:r w:rsidR="001E5967" w:rsidRPr="003548C3">
        <w:rPr>
          <w:color w:val="000000"/>
          <w:sz w:val="28"/>
          <w:szCs w:val="28"/>
        </w:rPr>
        <w:t>izveidot</w:t>
      </w:r>
      <w:r w:rsidR="00AB4C7F" w:rsidRPr="003548C3">
        <w:rPr>
          <w:color w:val="000000"/>
          <w:sz w:val="28"/>
          <w:szCs w:val="28"/>
        </w:rPr>
        <w:t xml:space="preserve"> piemiņas parku</w:t>
      </w:r>
      <w:r w:rsidR="003946AB" w:rsidRPr="003548C3">
        <w:rPr>
          <w:color w:val="000000"/>
          <w:sz w:val="28"/>
          <w:szCs w:val="28"/>
        </w:rPr>
        <w:t xml:space="preserve"> šo karavīru godināšanai un sabiedrības informēšanai. </w:t>
      </w:r>
      <w:r w:rsidR="00E35346" w:rsidRPr="004417B0">
        <w:rPr>
          <w:color w:val="000000"/>
          <w:sz w:val="28"/>
          <w:szCs w:val="28"/>
        </w:rPr>
        <w:t xml:space="preserve">Latvijas vēstures stiprināšanas un saglabāšanas kontekstā </w:t>
      </w:r>
      <w:r w:rsidR="00CC5670" w:rsidRPr="003548C3">
        <w:rPr>
          <w:color w:val="000000"/>
          <w:sz w:val="28"/>
          <w:szCs w:val="28"/>
        </w:rPr>
        <w:t xml:space="preserve">Aizsardzības ministrija </w:t>
      </w:r>
      <w:r w:rsidR="00B127F0" w:rsidRPr="003548C3">
        <w:rPr>
          <w:color w:val="000000"/>
          <w:sz w:val="28"/>
          <w:szCs w:val="28"/>
        </w:rPr>
        <w:t>ir lēmusi atsavināt Nacionālo bruņoto spēku demilitarizētu lielgabalu Gulbenes novada pašvaldība</w:t>
      </w:r>
      <w:r w:rsidR="00BF7057">
        <w:rPr>
          <w:color w:val="000000"/>
          <w:sz w:val="28"/>
          <w:szCs w:val="28"/>
        </w:rPr>
        <w:t>s</w:t>
      </w:r>
      <w:r w:rsidR="00B127F0" w:rsidRPr="003548C3">
        <w:rPr>
          <w:color w:val="000000"/>
          <w:sz w:val="28"/>
          <w:szCs w:val="28"/>
        </w:rPr>
        <w:t xml:space="preserve"> </w:t>
      </w:r>
      <w:r w:rsidR="00BF7057" w:rsidRPr="003548C3">
        <w:rPr>
          <w:color w:val="000000"/>
          <w:sz w:val="28"/>
          <w:szCs w:val="28"/>
        </w:rPr>
        <w:t xml:space="preserve">vajadzībām </w:t>
      </w:r>
      <w:r w:rsidR="00B127F0" w:rsidRPr="003548C3">
        <w:rPr>
          <w:color w:val="000000"/>
          <w:sz w:val="28"/>
          <w:szCs w:val="28"/>
        </w:rPr>
        <w:t>Piemiņas parka labiekārto</w:t>
      </w:r>
      <w:r w:rsidR="00E068F4" w:rsidRPr="003548C3">
        <w:rPr>
          <w:color w:val="000000"/>
          <w:sz w:val="28"/>
          <w:szCs w:val="28"/>
        </w:rPr>
        <w:t>šana</w:t>
      </w:r>
      <w:r w:rsidR="00BF7057">
        <w:rPr>
          <w:color w:val="000000"/>
          <w:sz w:val="28"/>
          <w:szCs w:val="28"/>
        </w:rPr>
        <w:t>i.</w:t>
      </w:r>
      <w:r w:rsidR="00E90A6D">
        <w:rPr>
          <w:color w:val="000000"/>
          <w:sz w:val="28"/>
          <w:szCs w:val="28"/>
        </w:rPr>
        <w:t xml:space="preserve"> </w:t>
      </w:r>
    </w:p>
    <w:p w:rsidR="00E35346" w:rsidRPr="00CC5670" w:rsidRDefault="00E35346" w:rsidP="00CC5670">
      <w:pPr>
        <w:pStyle w:val="BodyTextIndent"/>
        <w:spacing w:after="0"/>
        <w:ind w:left="0" w:firstLine="720"/>
        <w:jc w:val="both"/>
        <w:rPr>
          <w:color w:val="000000"/>
          <w:sz w:val="28"/>
          <w:szCs w:val="28"/>
        </w:rPr>
      </w:pPr>
      <w:r>
        <w:rPr>
          <w:color w:val="000000"/>
          <w:sz w:val="28"/>
          <w:szCs w:val="28"/>
        </w:rPr>
        <w:t>Pamatojoties uz likumu “Par vidēja termiņa budžeta ietvaru 2018., 2019. un 2020.gadam</w:t>
      </w:r>
      <w:r w:rsidR="00CC5670">
        <w:rPr>
          <w:color w:val="000000"/>
          <w:sz w:val="28"/>
          <w:szCs w:val="28"/>
        </w:rPr>
        <w:t>”</w:t>
      </w:r>
      <w:r w:rsidR="00353E24">
        <w:rPr>
          <w:color w:val="000000"/>
          <w:sz w:val="28"/>
          <w:szCs w:val="28"/>
        </w:rPr>
        <w:t xml:space="preserve">, lai nodrošinātu </w:t>
      </w:r>
      <w:r w:rsidR="00353E24" w:rsidRPr="004417B0">
        <w:rPr>
          <w:color w:val="000000"/>
          <w:sz w:val="28"/>
          <w:szCs w:val="28"/>
        </w:rPr>
        <w:t>demilitarizēt</w:t>
      </w:r>
      <w:r w:rsidR="00353E24">
        <w:rPr>
          <w:color w:val="000000"/>
          <w:sz w:val="28"/>
          <w:szCs w:val="28"/>
        </w:rPr>
        <w:t>ā lielgabala pamatnes izveid</w:t>
      </w:r>
      <w:r w:rsidR="00353E24" w:rsidRPr="004417B0">
        <w:rPr>
          <w:color w:val="000000"/>
          <w:sz w:val="28"/>
          <w:szCs w:val="28"/>
        </w:rPr>
        <w:t>i un informatīvo stendu uzstādīšan</w:t>
      </w:r>
      <w:r w:rsidR="00353E24">
        <w:rPr>
          <w:color w:val="000000"/>
          <w:sz w:val="28"/>
          <w:szCs w:val="28"/>
        </w:rPr>
        <w:t xml:space="preserve">u, </w:t>
      </w:r>
      <w:r w:rsidR="00CC5670">
        <w:rPr>
          <w:color w:val="000000"/>
          <w:sz w:val="28"/>
          <w:szCs w:val="28"/>
        </w:rPr>
        <w:t xml:space="preserve">piešķirt </w:t>
      </w:r>
      <w:r w:rsidR="00353E24" w:rsidRPr="004417B0">
        <w:rPr>
          <w:color w:val="000000"/>
          <w:sz w:val="28"/>
          <w:szCs w:val="28"/>
        </w:rPr>
        <w:t xml:space="preserve">līdzfinansējumu </w:t>
      </w:r>
      <w:r w:rsidR="00CC5670" w:rsidRPr="003548C3">
        <w:rPr>
          <w:color w:val="000000"/>
          <w:sz w:val="28"/>
          <w:szCs w:val="28"/>
        </w:rPr>
        <w:t>Gulbenes novada pašvaldība</w:t>
      </w:r>
      <w:r w:rsidR="00CC5670">
        <w:rPr>
          <w:color w:val="000000"/>
          <w:sz w:val="28"/>
          <w:szCs w:val="28"/>
        </w:rPr>
        <w:t>i</w:t>
      </w:r>
      <w:r>
        <w:rPr>
          <w:color w:val="000000"/>
          <w:sz w:val="28"/>
          <w:szCs w:val="28"/>
        </w:rPr>
        <w:t xml:space="preserve"> </w:t>
      </w:r>
      <w:r w:rsidR="004417B0" w:rsidRPr="004417B0">
        <w:rPr>
          <w:color w:val="000000"/>
          <w:sz w:val="28"/>
          <w:szCs w:val="28"/>
        </w:rPr>
        <w:t>no Aizsardzības ministrijas budžeta</w:t>
      </w:r>
      <w:r w:rsidR="00CC5670" w:rsidRPr="00CC5670">
        <w:rPr>
          <w:sz w:val="28"/>
          <w:szCs w:val="28"/>
        </w:rPr>
        <w:t xml:space="preserve"> </w:t>
      </w:r>
      <w:r w:rsidR="00CC5670">
        <w:rPr>
          <w:sz w:val="28"/>
          <w:szCs w:val="28"/>
        </w:rPr>
        <w:t xml:space="preserve">programmas 30.00.00 “Valsts aizsardzības politikas realizācija” </w:t>
      </w:r>
      <w:r w:rsidR="004417B0" w:rsidRPr="004417B0">
        <w:rPr>
          <w:color w:val="000000"/>
          <w:sz w:val="28"/>
          <w:szCs w:val="28"/>
        </w:rPr>
        <w:t xml:space="preserve"> 2500</w:t>
      </w:r>
      <w:r w:rsidR="004734E2">
        <w:rPr>
          <w:color w:val="000000"/>
          <w:sz w:val="28"/>
          <w:szCs w:val="28"/>
        </w:rPr>
        <w:t>,00</w:t>
      </w:r>
      <w:r w:rsidR="00BF7057">
        <w:rPr>
          <w:color w:val="000000"/>
          <w:sz w:val="28"/>
          <w:szCs w:val="28"/>
        </w:rPr>
        <w:t> </w:t>
      </w:r>
      <w:proofErr w:type="spellStart"/>
      <w:r w:rsidR="004417B0" w:rsidRPr="00040EB6">
        <w:rPr>
          <w:i/>
          <w:color w:val="000000"/>
          <w:sz w:val="28"/>
          <w:szCs w:val="28"/>
        </w:rPr>
        <w:t>euro</w:t>
      </w:r>
      <w:proofErr w:type="spellEnd"/>
      <w:r w:rsidR="00353E24">
        <w:rPr>
          <w:color w:val="000000"/>
          <w:sz w:val="28"/>
          <w:szCs w:val="28"/>
        </w:rPr>
        <w:t xml:space="preserve"> apmērā</w:t>
      </w:r>
      <w:r w:rsidR="00CC5670">
        <w:rPr>
          <w:color w:val="000000"/>
          <w:sz w:val="28"/>
          <w:szCs w:val="28"/>
        </w:rPr>
        <w:t xml:space="preserve"> un atbalstīt Aizsardzības ministrijas priekšlikumu finansējuma pārdalei 2019.gadā no  </w:t>
      </w:r>
      <w:r w:rsidR="00CC5670" w:rsidRPr="004417B0">
        <w:rPr>
          <w:color w:val="000000"/>
          <w:sz w:val="28"/>
          <w:szCs w:val="28"/>
        </w:rPr>
        <w:t>budžeta</w:t>
      </w:r>
      <w:r w:rsidR="00CC5670" w:rsidRPr="00CC5670">
        <w:rPr>
          <w:sz w:val="28"/>
          <w:szCs w:val="28"/>
        </w:rPr>
        <w:t xml:space="preserve"> </w:t>
      </w:r>
      <w:r w:rsidR="00CC5670">
        <w:rPr>
          <w:sz w:val="28"/>
          <w:szCs w:val="28"/>
        </w:rPr>
        <w:t>programmas 30.00.00 “Valsts aizsardzības politikas realizācija”,</w:t>
      </w:r>
      <w:r>
        <w:rPr>
          <w:sz w:val="28"/>
          <w:szCs w:val="28"/>
        </w:rPr>
        <w:t xml:space="preserve"> samazinot izdevumus precēm un pakalpojumiem un palielinot izdevumus kapitālo izdevumu transfertiem 2</w:t>
      </w:r>
      <w:r w:rsidR="00ED6A99">
        <w:rPr>
          <w:sz w:val="28"/>
          <w:szCs w:val="28"/>
        </w:rPr>
        <w:t> </w:t>
      </w:r>
      <w:r>
        <w:rPr>
          <w:sz w:val="28"/>
          <w:szCs w:val="28"/>
        </w:rPr>
        <w:t>500</w:t>
      </w:r>
      <w:r w:rsidR="00ED6A99">
        <w:rPr>
          <w:sz w:val="28"/>
          <w:szCs w:val="28"/>
        </w:rPr>
        <w:t>,00</w:t>
      </w:r>
      <w:bookmarkStart w:id="0" w:name="_GoBack"/>
      <w:bookmarkEnd w:id="0"/>
      <w:r>
        <w:rPr>
          <w:sz w:val="28"/>
          <w:szCs w:val="28"/>
        </w:rPr>
        <w:t xml:space="preserve"> </w:t>
      </w:r>
      <w:proofErr w:type="spellStart"/>
      <w:r w:rsidRPr="00CC5670">
        <w:rPr>
          <w:i/>
          <w:sz w:val="28"/>
          <w:szCs w:val="28"/>
        </w:rPr>
        <w:t>euro</w:t>
      </w:r>
      <w:proofErr w:type="spellEnd"/>
      <w:r>
        <w:rPr>
          <w:sz w:val="28"/>
          <w:szCs w:val="28"/>
        </w:rPr>
        <w:t xml:space="preserve"> apmērā.</w:t>
      </w:r>
    </w:p>
    <w:p w:rsidR="00E35346" w:rsidRDefault="00E35346" w:rsidP="005A3F16">
      <w:pPr>
        <w:pStyle w:val="BodyTextIndent"/>
        <w:spacing w:after="0"/>
        <w:ind w:left="0" w:firstLine="720"/>
        <w:jc w:val="both"/>
        <w:rPr>
          <w:color w:val="000000"/>
          <w:sz w:val="28"/>
          <w:szCs w:val="28"/>
        </w:rPr>
      </w:pPr>
    </w:p>
    <w:p w:rsidR="005A3F16" w:rsidRPr="004C6F6C" w:rsidRDefault="005A3F16" w:rsidP="005A3F16">
      <w:pPr>
        <w:spacing w:after="0" w:line="240" w:lineRule="auto"/>
        <w:ind w:firstLine="720"/>
        <w:jc w:val="both"/>
        <w:rPr>
          <w:rFonts w:ascii="Times New Roman" w:eastAsiaTheme="minorEastAsia" w:hAnsi="Times New Roman" w:cs="Times New Roman"/>
          <w:sz w:val="28"/>
          <w:szCs w:val="28"/>
        </w:rPr>
      </w:pPr>
      <w:r>
        <w:rPr>
          <w:rFonts w:ascii="Times New Roman" w:hAnsi="Times New Roman" w:cs="Times New Roman"/>
          <w:sz w:val="28"/>
          <w:szCs w:val="28"/>
        </w:rPr>
        <w:t xml:space="preserve">2. </w:t>
      </w:r>
      <w:r w:rsidRPr="004C6F6C">
        <w:rPr>
          <w:rFonts w:ascii="Times New Roman" w:eastAsiaTheme="minorEastAsia" w:hAnsi="Times New Roman" w:cs="Times New Roman"/>
          <w:sz w:val="28"/>
          <w:szCs w:val="28"/>
        </w:rPr>
        <w:t xml:space="preserve">Aizsardzības ministrijai noslēgt sadarbības līgumu ar </w:t>
      </w:r>
      <w:r>
        <w:rPr>
          <w:rFonts w:ascii="Times New Roman" w:eastAsiaTheme="minorEastAsia" w:hAnsi="Times New Roman" w:cs="Times New Roman"/>
          <w:sz w:val="28"/>
          <w:szCs w:val="28"/>
        </w:rPr>
        <w:t>Gulbenes</w:t>
      </w:r>
      <w:r w:rsidRPr="004C6F6C">
        <w:rPr>
          <w:rFonts w:ascii="Times New Roman" w:eastAsiaTheme="minorEastAsia" w:hAnsi="Times New Roman" w:cs="Times New Roman"/>
          <w:sz w:val="28"/>
          <w:szCs w:val="28"/>
        </w:rPr>
        <w:t xml:space="preserve"> novada domi par finansējuma piešķiršanu šā rīkojuma 1. punktā minētā uzdevuma izpildei, paredzot līdzekļu izlietojuma kontroli un nosakot, ka par grāmatvedības datu pareizību un finanšu līdzekļu izlietojumu atbilstoši plānotajam ir atbildīga </w:t>
      </w:r>
      <w:r w:rsidR="002905BE">
        <w:rPr>
          <w:rFonts w:ascii="Times New Roman" w:eastAsiaTheme="minorEastAsia" w:hAnsi="Times New Roman" w:cs="Times New Roman"/>
          <w:sz w:val="28"/>
          <w:szCs w:val="28"/>
        </w:rPr>
        <w:t>Gulbenes</w:t>
      </w:r>
      <w:r w:rsidRPr="004C6F6C">
        <w:rPr>
          <w:rFonts w:ascii="Times New Roman" w:eastAsiaTheme="minorEastAsia" w:hAnsi="Times New Roman" w:cs="Times New Roman"/>
          <w:sz w:val="28"/>
          <w:szCs w:val="28"/>
        </w:rPr>
        <w:t xml:space="preserve"> novada dome.</w:t>
      </w:r>
    </w:p>
    <w:p w:rsidR="005A3F16" w:rsidRDefault="005A3F16" w:rsidP="005A3F16">
      <w:pPr>
        <w:tabs>
          <w:tab w:val="left" w:pos="993"/>
        </w:tabs>
        <w:spacing w:after="0"/>
        <w:jc w:val="both"/>
        <w:rPr>
          <w:rFonts w:ascii="Times New Roman" w:hAnsi="Times New Roman" w:cs="Times New Roman"/>
          <w:sz w:val="28"/>
          <w:szCs w:val="28"/>
        </w:rPr>
      </w:pPr>
    </w:p>
    <w:p w:rsidR="0063147E" w:rsidRPr="00EA233D" w:rsidRDefault="0063147E" w:rsidP="0063147E">
      <w:pPr>
        <w:tabs>
          <w:tab w:val="left" w:pos="6804"/>
        </w:tabs>
        <w:ind w:firstLine="720"/>
        <w:rPr>
          <w:rFonts w:ascii="Times New Roman" w:hAnsi="Times New Roman" w:cs="Times New Roman"/>
          <w:sz w:val="28"/>
          <w:szCs w:val="28"/>
        </w:rPr>
      </w:pPr>
    </w:p>
    <w:p w:rsidR="0063147E" w:rsidRPr="00EA233D" w:rsidRDefault="00B34979" w:rsidP="0063147E">
      <w:pPr>
        <w:tabs>
          <w:tab w:val="left" w:pos="6804"/>
        </w:tabs>
        <w:rPr>
          <w:rFonts w:ascii="Times New Roman" w:hAnsi="Times New Roman" w:cs="Times New Roman"/>
          <w:sz w:val="28"/>
          <w:szCs w:val="28"/>
        </w:rPr>
      </w:pPr>
      <w:r w:rsidRPr="00EA233D">
        <w:rPr>
          <w:rFonts w:ascii="Times New Roman" w:hAnsi="Times New Roman" w:cs="Times New Roman"/>
          <w:sz w:val="28"/>
          <w:szCs w:val="28"/>
        </w:rPr>
        <w:t>Ministru prezidents</w:t>
      </w:r>
      <w:r w:rsidRPr="00EA233D">
        <w:rPr>
          <w:rFonts w:ascii="Times New Roman" w:hAnsi="Times New Roman" w:cs="Times New Roman"/>
          <w:sz w:val="28"/>
          <w:szCs w:val="28"/>
        </w:rPr>
        <w:tab/>
        <w:t>M. Kučinskis</w:t>
      </w:r>
    </w:p>
    <w:p w:rsidR="0063147E" w:rsidRPr="00EA233D" w:rsidRDefault="0063147E" w:rsidP="0063147E">
      <w:pPr>
        <w:rPr>
          <w:rFonts w:ascii="Times New Roman" w:hAnsi="Times New Roman" w:cs="Times New Roman"/>
          <w:sz w:val="28"/>
          <w:szCs w:val="28"/>
        </w:rPr>
      </w:pPr>
    </w:p>
    <w:p w:rsidR="009B757B" w:rsidRPr="00EA233D" w:rsidRDefault="009B757B" w:rsidP="0063147E">
      <w:pPr>
        <w:rPr>
          <w:rFonts w:ascii="Times New Roman" w:hAnsi="Times New Roman" w:cs="Times New Roman"/>
          <w:sz w:val="28"/>
          <w:szCs w:val="28"/>
        </w:rPr>
      </w:pPr>
    </w:p>
    <w:p w:rsidR="0063147E" w:rsidRPr="00EA233D" w:rsidRDefault="00B34979" w:rsidP="00B76BA0">
      <w:pPr>
        <w:tabs>
          <w:tab w:val="left" w:pos="6804"/>
        </w:tabs>
        <w:rPr>
          <w:rFonts w:ascii="Times New Roman" w:hAnsi="Times New Roman" w:cs="Times New Roman"/>
          <w:sz w:val="28"/>
          <w:szCs w:val="28"/>
        </w:rPr>
      </w:pPr>
      <w:r w:rsidRPr="00EA233D">
        <w:rPr>
          <w:rFonts w:ascii="Times New Roman" w:hAnsi="Times New Roman" w:cs="Times New Roman"/>
          <w:sz w:val="28"/>
          <w:szCs w:val="28"/>
        </w:rPr>
        <w:t>Aizsardzības ministrs</w:t>
      </w:r>
      <w:r w:rsidRPr="00EA233D">
        <w:rPr>
          <w:rFonts w:ascii="Times New Roman" w:hAnsi="Times New Roman" w:cs="Times New Roman"/>
          <w:sz w:val="28"/>
          <w:szCs w:val="28"/>
        </w:rPr>
        <w:tab/>
        <w:t>R. Bergmanis</w:t>
      </w:r>
    </w:p>
    <w:p w:rsidR="00B7312F" w:rsidRPr="00B34979" w:rsidRDefault="00B7312F" w:rsidP="00B34979"/>
    <w:sectPr w:rsidR="00B7312F" w:rsidRPr="00B34979" w:rsidSect="004665AA">
      <w:headerReference w:type="default" r:id="rId7"/>
      <w:footerReference w:type="default" r:id="rId8"/>
      <w:headerReference w:type="first" r:id="rId9"/>
      <w:pgSz w:w="11906" w:h="16838" w:code="9"/>
      <w:pgMar w:top="1134"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37" w:rsidRDefault="00B34979">
      <w:pPr>
        <w:spacing w:after="0" w:line="240" w:lineRule="auto"/>
      </w:pPr>
      <w:r>
        <w:separator/>
      </w:r>
    </w:p>
  </w:endnote>
  <w:endnote w:type="continuationSeparator" w:id="0">
    <w:p w:rsidR="00147137" w:rsidRDefault="00B3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E1" w:rsidRPr="00053F8F" w:rsidRDefault="00B34979">
    <w:pPr>
      <w:pStyle w:val="Footer"/>
      <w:rPr>
        <w:rFonts w:ascii="Times New Roman" w:hAnsi="Times New Roman" w:cs="Times New Roman"/>
        <w:sz w:val="16"/>
        <w:szCs w:val="16"/>
      </w:rPr>
    </w:pPr>
    <w:r w:rsidRPr="00053F8F">
      <w:rPr>
        <w:rFonts w:ascii="Times New Roman" w:hAnsi="Times New Roman" w:cs="Times New Roman"/>
        <w:sz w:val="16"/>
        <w:szCs w:val="16"/>
      </w:rPr>
      <w:t>R0505_8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37" w:rsidRDefault="00B34979">
      <w:pPr>
        <w:spacing w:after="0" w:line="240" w:lineRule="auto"/>
      </w:pPr>
      <w:r>
        <w:separator/>
      </w:r>
    </w:p>
  </w:footnote>
  <w:footnote w:type="continuationSeparator" w:id="0">
    <w:p w:rsidR="00147137" w:rsidRDefault="00B3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862075"/>
      <w:docPartObj>
        <w:docPartGallery w:val="Page Numbers (Top of Page)"/>
        <w:docPartUnique/>
      </w:docPartObj>
    </w:sdtPr>
    <w:sdtEndPr>
      <w:rPr>
        <w:rFonts w:ascii="Times New Roman" w:hAnsi="Times New Roman"/>
        <w:noProof/>
        <w:sz w:val="24"/>
        <w:szCs w:val="24"/>
      </w:rPr>
    </w:sdtEndPr>
    <w:sdtContent>
      <w:p w:rsidR="004F73E1" w:rsidRPr="00053F8F" w:rsidRDefault="00B34979" w:rsidP="00053F8F">
        <w:pPr>
          <w:pStyle w:val="Header"/>
          <w:jc w:val="center"/>
          <w:rPr>
            <w:rFonts w:ascii="Times New Roman" w:hAnsi="Times New Roman"/>
            <w:sz w:val="24"/>
            <w:szCs w:val="24"/>
          </w:rPr>
        </w:pPr>
        <w:r w:rsidRPr="00973D27">
          <w:rPr>
            <w:rFonts w:ascii="Times New Roman" w:hAnsi="Times New Roman"/>
            <w:sz w:val="24"/>
            <w:szCs w:val="24"/>
          </w:rPr>
          <w:fldChar w:fldCharType="begin"/>
        </w:r>
        <w:r w:rsidRPr="00973D27">
          <w:rPr>
            <w:rFonts w:ascii="Times New Roman" w:hAnsi="Times New Roman"/>
            <w:sz w:val="24"/>
            <w:szCs w:val="24"/>
          </w:rPr>
          <w:instrText xml:space="preserve"> PAGE   \* MERGEFORMAT </w:instrText>
        </w:r>
        <w:r w:rsidRPr="00973D27">
          <w:rPr>
            <w:rFonts w:ascii="Times New Roman" w:hAnsi="Times New Roman"/>
            <w:sz w:val="24"/>
            <w:szCs w:val="24"/>
          </w:rPr>
          <w:fldChar w:fldCharType="separate"/>
        </w:r>
        <w:r w:rsidR="00CC5670">
          <w:rPr>
            <w:rFonts w:ascii="Times New Roman" w:hAnsi="Times New Roman"/>
            <w:noProof/>
            <w:sz w:val="24"/>
            <w:szCs w:val="24"/>
          </w:rPr>
          <w:t>2</w:t>
        </w:r>
        <w:r w:rsidRPr="00973D27">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E1" w:rsidRPr="00A142D0" w:rsidRDefault="004F73E1" w:rsidP="00053F8F">
    <w:pPr>
      <w:pStyle w:val="Header"/>
      <w:spacing w:after="0" w:line="240" w:lineRule="auto"/>
    </w:pPr>
  </w:p>
  <w:p w:rsidR="004F73E1" w:rsidRDefault="004F7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B0C5C"/>
    <w:multiLevelType w:val="hybridMultilevel"/>
    <w:tmpl w:val="8D7C760C"/>
    <w:lvl w:ilvl="0" w:tplc="08F049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7B64465"/>
    <w:multiLevelType w:val="hybridMultilevel"/>
    <w:tmpl w:val="3678EA7C"/>
    <w:lvl w:ilvl="0" w:tplc="F740F414">
      <w:start w:val="1"/>
      <w:numFmt w:val="decimal"/>
      <w:lvlText w:val="%1."/>
      <w:lvlJc w:val="left"/>
      <w:pPr>
        <w:ind w:left="720" w:hanging="420"/>
      </w:pPr>
      <w:rPr>
        <w:rFonts w:hint="default"/>
      </w:rPr>
    </w:lvl>
    <w:lvl w:ilvl="1" w:tplc="28B64D5E" w:tentative="1">
      <w:start w:val="1"/>
      <w:numFmt w:val="lowerLetter"/>
      <w:lvlText w:val="%2."/>
      <w:lvlJc w:val="left"/>
      <w:pPr>
        <w:ind w:left="1380" w:hanging="360"/>
      </w:pPr>
    </w:lvl>
    <w:lvl w:ilvl="2" w:tplc="7F7C528A" w:tentative="1">
      <w:start w:val="1"/>
      <w:numFmt w:val="lowerRoman"/>
      <w:lvlText w:val="%3."/>
      <w:lvlJc w:val="right"/>
      <w:pPr>
        <w:ind w:left="2100" w:hanging="180"/>
      </w:pPr>
    </w:lvl>
    <w:lvl w:ilvl="3" w:tplc="F412ECAE" w:tentative="1">
      <w:start w:val="1"/>
      <w:numFmt w:val="decimal"/>
      <w:lvlText w:val="%4."/>
      <w:lvlJc w:val="left"/>
      <w:pPr>
        <w:ind w:left="2820" w:hanging="360"/>
      </w:pPr>
    </w:lvl>
    <w:lvl w:ilvl="4" w:tplc="844A9516" w:tentative="1">
      <w:start w:val="1"/>
      <w:numFmt w:val="lowerLetter"/>
      <w:lvlText w:val="%5."/>
      <w:lvlJc w:val="left"/>
      <w:pPr>
        <w:ind w:left="3540" w:hanging="360"/>
      </w:pPr>
    </w:lvl>
    <w:lvl w:ilvl="5" w:tplc="D29AF072" w:tentative="1">
      <w:start w:val="1"/>
      <w:numFmt w:val="lowerRoman"/>
      <w:lvlText w:val="%6."/>
      <w:lvlJc w:val="right"/>
      <w:pPr>
        <w:ind w:left="4260" w:hanging="180"/>
      </w:pPr>
    </w:lvl>
    <w:lvl w:ilvl="6" w:tplc="E5825F84" w:tentative="1">
      <w:start w:val="1"/>
      <w:numFmt w:val="decimal"/>
      <w:lvlText w:val="%7."/>
      <w:lvlJc w:val="left"/>
      <w:pPr>
        <w:ind w:left="4980" w:hanging="360"/>
      </w:pPr>
    </w:lvl>
    <w:lvl w:ilvl="7" w:tplc="AE903938" w:tentative="1">
      <w:start w:val="1"/>
      <w:numFmt w:val="lowerLetter"/>
      <w:lvlText w:val="%8."/>
      <w:lvlJc w:val="left"/>
      <w:pPr>
        <w:ind w:left="5700" w:hanging="360"/>
      </w:pPr>
    </w:lvl>
    <w:lvl w:ilvl="8" w:tplc="6F127A1E" w:tentative="1">
      <w:start w:val="1"/>
      <w:numFmt w:val="lowerRoman"/>
      <w:lvlText w:val="%9."/>
      <w:lvlJc w:val="right"/>
      <w:pPr>
        <w:ind w:left="64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2F"/>
    <w:rsid w:val="00006D30"/>
    <w:rsid w:val="00040EB6"/>
    <w:rsid w:val="00046BDB"/>
    <w:rsid w:val="00053F8F"/>
    <w:rsid w:val="0007105F"/>
    <w:rsid w:val="000B1CFE"/>
    <w:rsid w:val="00144323"/>
    <w:rsid w:val="00147137"/>
    <w:rsid w:val="00162DC1"/>
    <w:rsid w:val="00182296"/>
    <w:rsid w:val="00182A61"/>
    <w:rsid w:val="00196967"/>
    <w:rsid w:val="001D43FB"/>
    <w:rsid w:val="001E5967"/>
    <w:rsid w:val="001F6B07"/>
    <w:rsid w:val="00245E76"/>
    <w:rsid w:val="00255ADD"/>
    <w:rsid w:val="002905BE"/>
    <w:rsid w:val="003213B3"/>
    <w:rsid w:val="00343288"/>
    <w:rsid w:val="0035002C"/>
    <w:rsid w:val="00353E24"/>
    <w:rsid w:val="003548C3"/>
    <w:rsid w:val="00370F28"/>
    <w:rsid w:val="003946AB"/>
    <w:rsid w:val="003E7B5C"/>
    <w:rsid w:val="004159AA"/>
    <w:rsid w:val="00436D43"/>
    <w:rsid w:val="004417B0"/>
    <w:rsid w:val="004455C7"/>
    <w:rsid w:val="00453AEA"/>
    <w:rsid w:val="004665AA"/>
    <w:rsid w:val="004734E2"/>
    <w:rsid w:val="004B315E"/>
    <w:rsid w:val="004B3AFA"/>
    <w:rsid w:val="004F73E1"/>
    <w:rsid w:val="00511609"/>
    <w:rsid w:val="005A3F16"/>
    <w:rsid w:val="005A7D0B"/>
    <w:rsid w:val="00615A64"/>
    <w:rsid w:val="0063147E"/>
    <w:rsid w:val="00644913"/>
    <w:rsid w:val="006626AD"/>
    <w:rsid w:val="00680404"/>
    <w:rsid w:val="006A504F"/>
    <w:rsid w:val="006C18F3"/>
    <w:rsid w:val="006D569C"/>
    <w:rsid w:val="006E16D7"/>
    <w:rsid w:val="00790ACE"/>
    <w:rsid w:val="007948BF"/>
    <w:rsid w:val="007A76D6"/>
    <w:rsid w:val="007C692C"/>
    <w:rsid w:val="008210AA"/>
    <w:rsid w:val="00830C9B"/>
    <w:rsid w:val="008674CD"/>
    <w:rsid w:val="008961FD"/>
    <w:rsid w:val="008C310B"/>
    <w:rsid w:val="00914AD1"/>
    <w:rsid w:val="00917D66"/>
    <w:rsid w:val="00923749"/>
    <w:rsid w:val="00973D27"/>
    <w:rsid w:val="0099344B"/>
    <w:rsid w:val="009A4229"/>
    <w:rsid w:val="009B757B"/>
    <w:rsid w:val="009D34F8"/>
    <w:rsid w:val="00A07ABE"/>
    <w:rsid w:val="00A142D0"/>
    <w:rsid w:val="00A40363"/>
    <w:rsid w:val="00A60158"/>
    <w:rsid w:val="00A62985"/>
    <w:rsid w:val="00A86E29"/>
    <w:rsid w:val="00A908B0"/>
    <w:rsid w:val="00AB4C7F"/>
    <w:rsid w:val="00AC7465"/>
    <w:rsid w:val="00AE3069"/>
    <w:rsid w:val="00B127F0"/>
    <w:rsid w:val="00B34979"/>
    <w:rsid w:val="00B42F03"/>
    <w:rsid w:val="00B7312F"/>
    <w:rsid w:val="00B76BA0"/>
    <w:rsid w:val="00B92571"/>
    <w:rsid w:val="00BA03DB"/>
    <w:rsid w:val="00BF7057"/>
    <w:rsid w:val="00C469D1"/>
    <w:rsid w:val="00C51997"/>
    <w:rsid w:val="00C75386"/>
    <w:rsid w:val="00C86C25"/>
    <w:rsid w:val="00CA3F7B"/>
    <w:rsid w:val="00CA5888"/>
    <w:rsid w:val="00CC5670"/>
    <w:rsid w:val="00CE7614"/>
    <w:rsid w:val="00CF1893"/>
    <w:rsid w:val="00D7184E"/>
    <w:rsid w:val="00D86A40"/>
    <w:rsid w:val="00DC6B99"/>
    <w:rsid w:val="00E068F4"/>
    <w:rsid w:val="00E27D9C"/>
    <w:rsid w:val="00E35346"/>
    <w:rsid w:val="00E77569"/>
    <w:rsid w:val="00E84EBD"/>
    <w:rsid w:val="00E90A6D"/>
    <w:rsid w:val="00E93107"/>
    <w:rsid w:val="00E93BEA"/>
    <w:rsid w:val="00EA233D"/>
    <w:rsid w:val="00EB0FF1"/>
    <w:rsid w:val="00EC30F0"/>
    <w:rsid w:val="00ED4F88"/>
    <w:rsid w:val="00ED6A99"/>
    <w:rsid w:val="00ED7537"/>
    <w:rsid w:val="00EE262C"/>
    <w:rsid w:val="00F403B6"/>
    <w:rsid w:val="00F753E8"/>
    <w:rsid w:val="00FC3A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731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312F"/>
  </w:style>
  <w:style w:type="paragraph" w:styleId="Header">
    <w:name w:val="header"/>
    <w:basedOn w:val="Normal"/>
    <w:link w:val="HeaderChar"/>
    <w:uiPriority w:val="99"/>
    <w:unhideWhenUsed/>
    <w:rsid w:val="00B7312F"/>
    <w:pPr>
      <w:tabs>
        <w:tab w:val="center" w:pos="4153"/>
        <w:tab w:val="right" w:pos="830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B7312F"/>
    <w:rPr>
      <w:rFonts w:ascii="Calibri" w:eastAsia="Calibri" w:hAnsi="Calibri" w:cs="Times New Roman"/>
    </w:rPr>
  </w:style>
  <w:style w:type="character" w:styleId="Hyperlink">
    <w:name w:val="Hyperlink"/>
    <w:basedOn w:val="DefaultParagraphFont"/>
    <w:uiPriority w:val="99"/>
    <w:unhideWhenUsed/>
    <w:rsid w:val="00196967"/>
    <w:rPr>
      <w:color w:val="0563C1" w:themeColor="hyperlink"/>
      <w:u w:val="single"/>
    </w:rPr>
  </w:style>
  <w:style w:type="character" w:customStyle="1" w:styleId="UnresolvedMention">
    <w:name w:val="Unresolved Mention"/>
    <w:basedOn w:val="DefaultParagraphFont"/>
    <w:uiPriority w:val="99"/>
    <w:semiHidden/>
    <w:unhideWhenUsed/>
    <w:rsid w:val="00196967"/>
    <w:rPr>
      <w:color w:val="808080"/>
      <w:shd w:val="clear" w:color="auto" w:fill="E6E6E6"/>
    </w:rPr>
  </w:style>
  <w:style w:type="paragraph" w:customStyle="1" w:styleId="naisf">
    <w:name w:val="naisf"/>
    <w:basedOn w:val="Normal"/>
    <w:rsid w:val="001969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44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913"/>
    <w:rPr>
      <w:rFonts w:ascii="Segoe UI" w:hAnsi="Segoe UI" w:cs="Segoe UI"/>
      <w:sz w:val="18"/>
      <w:szCs w:val="18"/>
    </w:rPr>
  </w:style>
  <w:style w:type="paragraph" w:styleId="BodyText">
    <w:name w:val="Body Text"/>
    <w:basedOn w:val="Normal"/>
    <w:link w:val="BodyTextChar"/>
    <w:rsid w:val="00B92571"/>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B92571"/>
    <w:rPr>
      <w:rFonts w:ascii="Times New Roman" w:eastAsia="Times New Roman" w:hAnsi="Times New Roman" w:cs="Times New Roman"/>
      <w:sz w:val="28"/>
      <w:szCs w:val="24"/>
    </w:rPr>
  </w:style>
  <w:style w:type="paragraph" w:styleId="BodyTextIndent">
    <w:name w:val="Body Text Indent"/>
    <w:basedOn w:val="Normal"/>
    <w:link w:val="BodyTextIndentChar"/>
    <w:rsid w:val="00B9257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92571"/>
    <w:rPr>
      <w:rFonts w:ascii="Times New Roman" w:eastAsia="Times New Roman" w:hAnsi="Times New Roman" w:cs="Times New Roman"/>
      <w:sz w:val="24"/>
      <w:szCs w:val="24"/>
    </w:rPr>
  </w:style>
  <w:style w:type="character" w:customStyle="1" w:styleId="FontStyle11">
    <w:name w:val="Font Style11"/>
    <w:rsid w:val="00B92571"/>
    <w:rPr>
      <w:rFonts w:ascii="Times New Roman" w:hAnsi="Times New Roman" w:cs="Times New Roman"/>
      <w:sz w:val="26"/>
      <w:szCs w:val="26"/>
    </w:rPr>
  </w:style>
  <w:style w:type="character" w:styleId="Strong">
    <w:name w:val="Strong"/>
    <w:basedOn w:val="DefaultParagraphFont"/>
    <w:uiPriority w:val="22"/>
    <w:qFormat/>
    <w:rsid w:val="00245E76"/>
    <w:rPr>
      <w:b/>
      <w:bCs/>
    </w:rPr>
  </w:style>
  <w:style w:type="paragraph" w:styleId="NormalWeb">
    <w:name w:val="Normal (Web)"/>
    <w:basedOn w:val="Normal"/>
    <w:uiPriority w:val="99"/>
    <w:semiHidden/>
    <w:unhideWhenUsed/>
    <w:rsid w:val="00245E7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34635">
      <w:bodyDiv w:val="1"/>
      <w:marLeft w:val="0"/>
      <w:marRight w:val="0"/>
      <w:marTop w:val="0"/>
      <w:marBottom w:val="0"/>
      <w:divBdr>
        <w:top w:val="none" w:sz="0" w:space="0" w:color="auto"/>
        <w:left w:val="none" w:sz="0" w:space="0" w:color="auto"/>
        <w:bottom w:val="none" w:sz="0" w:space="0" w:color="auto"/>
        <w:right w:val="none" w:sz="0" w:space="0" w:color="auto"/>
      </w:divBdr>
    </w:div>
    <w:div w:id="299071543">
      <w:bodyDiv w:val="1"/>
      <w:marLeft w:val="0"/>
      <w:marRight w:val="0"/>
      <w:marTop w:val="0"/>
      <w:marBottom w:val="0"/>
      <w:divBdr>
        <w:top w:val="none" w:sz="0" w:space="0" w:color="auto"/>
        <w:left w:val="none" w:sz="0" w:space="0" w:color="auto"/>
        <w:bottom w:val="none" w:sz="0" w:space="0" w:color="auto"/>
        <w:right w:val="none" w:sz="0" w:space="0" w:color="auto"/>
      </w:divBdr>
    </w:div>
    <w:div w:id="521477201">
      <w:bodyDiv w:val="1"/>
      <w:marLeft w:val="0"/>
      <w:marRight w:val="0"/>
      <w:marTop w:val="0"/>
      <w:marBottom w:val="0"/>
      <w:divBdr>
        <w:top w:val="none" w:sz="0" w:space="0" w:color="auto"/>
        <w:left w:val="none" w:sz="0" w:space="0" w:color="auto"/>
        <w:bottom w:val="none" w:sz="0" w:space="0" w:color="auto"/>
        <w:right w:val="none" w:sz="0" w:space="0" w:color="auto"/>
      </w:divBdr>
    </w:div>
    <w:div w:id="1067220430">
      <w:bodyDiv w:val="1"/>
      <w:marLeft w:val="0"/>
      <w:marRight w:val="0"/>
      <w:marTop w:val="0"/>
      <w:marBottom w:val="0"/>
      <w:divBdr>
        <w:top w:val="none" w:sz="0" w:space="0" w:color="auto"/>
        <w:left w:val="none" w:sz="0" w:space="0" w:color="auto"/>
        <w:bottom w:val="none" w:sz="0" w:space="0" w:color="auto"/>
        <w:right w:val="none" w:sz="0" w:space="0" w:color="auto"/>
      </w:divBdr>
    </w:div>
    <w:div w:id="20655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1108</Words>
  <Characters>632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Par finansējuma piešķiršanu Gulbenes novada domei</vt:lpstr>
    </vt:vector>
  </TitlesOfParts>
  <Manager/>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finansējuma piešķiršanu Gulbenes novada domei</dc:title>
  <dc:subject>Rīkojums</dc:subject>
  <dc:creator/>
  <dc:description>67335289, aigija.busa@mod.gov.lv</dc:description>
  <cp:lastModifiedBy/>
  <cp:revision>1</cp:revision>
  <dcterms:created xsi:type="dcterms:W3CDTF">2018-12-10T13:47:00Z</dcterms:created>
  <dcterms:modified xsi:type="dcterms:W3CDTF">2018-12-10T13:53:00Z</dcterms:modified>
</cp:coreProperties>
</file>