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4B7" w:rsidRDefault="009834B7" w:rsidP="00E26B8C">
      <w:pPr>
        <w:shd w:val="clear" w:color="auto" w:fill="FFFFFF"/>
        <w:spacing w:after="0" w:line="240" w:lineRule="auto"/>
        <w:jc w:val="center"/>
        <w:rPr>
          <w:rFonts w:ascii="Times New Roman" w:eastAsia="Times New Roman" w:hAnsi="Times New Roman" w:cs="Times New Roman"/>
          <w:bCs/>
          <w:sz w:val="26"/>
          <w:szCs w:val="26"/>
          <w:lang w:eastAsia="lv-LV"/>
        </w:rPr>
      </w:pPr>
    </w:p>
    <w:p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rsidR="00894C55"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w:t>
      </w:r>
      <w:r w:rsidR="00EE5505" w:rsidRPr="00631462">
        <w:rPr>
          <w:rFonts w:ascii="Times New Roman" w:eastAsia="Times New Roman" w:hAnsi="Times New Roman" w:cs="Times New Roman"/>
          <w:b/>
          <w:bCs/>
          <w:sz w:val="26"/>
          <w:szCs w:val="26"/>
          <w:lang w:eastAsia="lv-LV"/>
        </w:rPr>
        <w:t xml:space="preserve">Par </w:t>
      </w:r>
      <w:r w:rsidR="00F929D9">
        <w:rPr>
          <w:rFonts w:ascii="Times New Roman" w:eastAsia="Times New Roman" w:hAnsi="Times New Roman" w:cs="Times New Roman"/>
          <w:b/>
          <w:bCs/>
          <w:sz w:val="26"/>
          <w:szCs w:val="26"/>
          <w:lang w:eastAsia="lv-LV"/>
        </w:rPr>
        <w:t xml:space="preserve">valsts nekustamā īpašuma </w:t>
      </w:r>
      <w:r w:rsidR="00987F66">
        <w:rPr>
          <w:rFonts w:ascii="Times New Roman" w:eastAsia="Times New Roman" w:hAnsi="Times New Roman" w:cs="Times New Roman"/>
          <w:b/>
          <w:bCs/>
          <w:sz w:val="26"/>
          <w:szCs w:val="26"/>
          <w:lang w:eastAsia="lv-LV"/>
        </w:rPr>
        <w:t xml:space="preserve">Āzenes ielā, </w:t>
      </w:r>
      <w:r w:rsidR="00B96652">
        <w:rPr>
          <w:rFonts w:ascii="Times New Roman" w:eastAsia="Times New Roman" w:hAnsi="Times New Roman" w:cs="Times New Roman"/>
          <w:b/>
          <w:bCs/>
          <w:sz w:val="26"/>
          <w:szCs w:val="26"/>
          <w:lang w:eastAsia="lv-LV"/>
        </w:rPr>
        <w:t>Rīgā</w:t>
      </w:r>
      <w:r w:rsidR="00987F66">
        <w:rPr>
          <w:rFonts w:ascii="Times New Roman" w:eastAsia="Times New Roman" w:hAnsi="Times New Roman" w:cs="Times New Roman"/>
          <w:b/>
          <w:bCs/>
          <w:sz w:val="26"/>
          <w:szCs w:val="26"/>
          <w:lang w:eastAsia="lv-LV"/>
        </w:rPr>
        <w:t>,</w:t>
      </w:r>
      <w:r w:rsidR="00B96652">
        <w:rPr>
          <w:rFonts w:ascii="Times New Roman" w:eastAsia="Times New Roman" w:hAnsi="Times New Roman" w:cs="Times New Roman"/>
          <w:b/>
          <w:bCs/>
          <w:sz w:val="26"/>
          <w:szCs w:val="26"/>
          <w:lang w:eastAsia="lv-LV"/>
        </w:rPr>
        <w:t xml:space="preserve"> </w:t>
      </w:r>
      <w:r w:rsidR="00F929D9">
        <w:rPr>
          <w:rFonts w:ascii="Times New Roman" w:eastAsia="Times New Roman" w:hAnsi="Times New Roman" w:cs="Times New Roman"/>
          <w:b/>
          <w:bCs/>
          <w:sz w:val="26"/>
          <w:szCs w:val="26"/>
          <w:lang w:eastAsia="lv-LV"/>
        </w:rPr>
        <w:t xml:space="preserve">nodošanu Rīgas </w:t>
      </w:r>
      <w:r w:rsidR="00493F7F">
        <w:rPr>
          <w:rFonts w:ascii="Times New Roman" w:eastAsia="Times New Roman" w:hAnsi="Times New Roman" w:cs="Times New Roman"/>
          <w:b/>
          <w:bCs/>
          <w:sz w:val="26"/>
          <w:szCs w:val="26"/>
          <w:lang w:eastAsia="lv-LV"/>
        </w:rPr>
        <w:t>Tehniskās universitātes</w:t>
      </w:r>
      <w:r w:rsidR="00F929D9">
        <w:rPr>
          <w:rFonts w:ascii="Times New Roman" w:eastAsia="Times New Roman" w:hAnsi="Times New Roman" w:cs="Times New Roman"/>
          <w:b/>
          <w:bCs/>
          <w:sz w:val="26"/>
          <w:szCs w:val="26"/>
          <w:lang w:eastAsia="lv-LV"/>
        </w:rPr>
        <w:t xml:space="preserve"> īpašumā”</w:t>
      </w:r>
      <w:r w:rsidR="00EE5505" w:rsidRPr="00631462">
        <w:rPr>
          <w:rFonts w:ascii="Times New Roman" w:eastAsia="Times New Roman" w:hAnsi="Times New Roman" w:cs="Times New Roman"/>
          <w:b/>
          <w:bCs/>
          <w:sz w:val="26"/>
          <w:szCs w:val="26"/>
          <w:lang w:eastAsia="lv-LV"/>
        </w:rPr>
        <w:t xml:space="preserve"> </w:t>
      </w:r>
      <w:r w:rsidR="00894C55" w:rsidRPr="00631462">
        <w:rPr>
          <w:rFonts w:ascii="Times New Roman" w:eastAsia="Times New Roman" w:hAnsi="Times New Roman" w:cs="Times New Roman"/>
          <w:bCs/>
          <w:sz w:val="26"/>
          <w:szCs w:val="26"/>
          <w:lang w:eastAsia="lv-LV"/>
        </w:rPr>
        <w:t>sākotnējās ietekmes novērtējuma ziņojums (anotācija)</w:t>
      </w:r>
    </w:p>
    <w:p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255"/>
        <w:gridCol w:w="5659"/>
      </w:tblGrid>
      <w:tr w:rsidR="00042EA9" w:rsidRPr="00631462" w:rsidTr="00042EA9">
        <w:tc>
          <w:tcPr>
            <w:tcW w:w="5000" w:type="pct"/>
            <w:gridSpan w:val="2"/>
          </w:tcPr>
          <w:p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rsidTr="00042EA9">
        <w:tc>
          <w:tcPr>
            <w:tcW w:w="1826" w:type="pct"/>
          </w:tcPr>
          <w:p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rsidR="00987F66" w:rsidRDefault="00A16AD3" w:rsidP="00987F66">
            <w:pPr>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00042EA9" w:rsidRPr="00FF42EA">
              <w:rPr>
                <w:rFonts w:ascii="Times New Roman" w:eastAsia="Times New Roman" w:hAnsi="Times New Roman" w:cs="Times New Roman"/>
                <w:sz w:val="26"/>
                <w:szCs w:val="26"/>
                <w:lang w:eastAsia="lv-LV"/>
              </w:rPr>
              <w:t>rojekt</w:t>
            </w:r>
            <w:r w:rsidR="00267505" w:rsidRPr="00FF42EA">
              <w:rPr>
                <w:rFonts w:ascii="Times New Roman" w:eastAsia="Times New Roman" w:hAnsi="Times New Roman" w:cs="Times New Roman"/>
                <w:sz w:val="26"/>
                <w:szCs w:val="26"/>
                <w:lang w:eastAsia="lv-LV"/>
              </w:rPr>
              <w:t>a</w:t>
            </w:r>
            <w:r w:rsidR="00042EA9" w:rsidRPr="00FF42EA">
              <w:rPr>
                <w:rFonts w:ascii="Times New Roman" w:eastAsia="Times New Roman" w:hAnsi="Times New Roman" w:cs="Times New Roman"/>
                <w:sz w:val="26"/>
                <w:szCs w:val="26"/>
                <w:lang w:eastAsia="lv-LV"/>
              </w:rPr>
              <w:t xml:space="preserve"> </w:t>
            </w:r>
            <w:r w:rsidR="00267505" w:rsidRPr="00FF42EA">
              <w:rPr>
                <w:rFonts w:ascii="Times New Roman" w:eastAsia="Times New Roman" w:hAnsi="Times New Roman" w:cs="Times New Roman"/>
                <w:sz w:val="26"/>
                <w:szCs w:val="26"/>
                <w:lang w:eastAsia="lv-LV"/>
              </w:rPr>
              <w:t xml:space="preserve"> mērķis ir </w:t>
            </w:r>
            <w:r w:rsidR="007910FE" w:rsidRPr="00FF42EA">
              <w:rPr>
                <w:rFonts w:ascii="Times New Roman" w:eastAsia="Times New Roman" w:hAnsi="Times New Roman" w:cs="Times New Roman"/>
                <w:sz w:val="26"/>
                <w:szCs w:val="26"/>
                <w:lang w:eastAsia="lv-LV"/>
              </w:rPr>
              <w:t xml:space="preserve">atbilstoši Publiskas personas mantas atsavināšanas likumā (turpmāk – Atsavināšanas likums) ietvertajam regulējumam nodot bez atlīdzības Rīgas </w:t>
            </w:r>
            <w:r w:rsidR="00493F7F">
              <w:rPr>
                <w:rFonts w:ascii="Times New Roman" w:eastAsia="Times New Roman" w:hAnsi="Times New Roman" w:cs="Times New Roman"/>
                <w:sz w:val="26"/>
                <w:szCs w:val="26"/>
                <w:lang w:eastAsia="lv-LV"/>
              </w:rPr>
              <w:t xml:space="preserve">Tehniskās universitātes </w:t>
            </w:r>
            <w:r w:rsidR="00941A8D">
              <w:rPr>
                <w:rFonts w:ascii="Times New Roman" w:eastAsia="Times New Roman" w:hAnsi="Times New Roman" w:cs="Times New Roman"/>
                <w:sz w:val="26"/>
                <w:szCs w:val="26"/>
                <w:lang w:eastAsia="lv-LV"/>
              </w:rPr>
              <w:t xml:space="preserve"> </w:t>
            </w:r>
            <w:r w:rsidR="007910FE" w:rsidRPr="00FF42EA">
              <w:rPr>
                <w:rFonts w:ascii="Times New Roman" w:eastAsia="Times New Roman" w:hAnsi="Times New Roman" w:cs="Times New Roman"/>
                <w:sz w:val="26"/>
                <w:szCs w:val="26"/>
                <w:lang w:eastAsia="lv-LV"/>
              </w:rPr>
              <w:t xml:space="preserve">īpašumā valsts nekustamo īpašumu - zemes vienību </w:t>
            </w:r>
            <w:r w:rsidR="00987F66">
              <w:rPr>
                <w:rFonts w:ascii="Times New Roman" w:eastAsia="Times New Roman" w:hAnsi="Times New Roman" w:cs="Times New Roman"/>
                <w:sz w:val="26"/>
                <w:szCs w:val="26"/>
                <w:lang w:eastAsia="lv-LV"/>
              </w:rPr>
              <w:t>9323</w:t>
            </w:r>
            <w:r w:rsidR="007944D8">
              <w:rPr>
                <w:rFonts w:ascii="Times New Roman" w:eastAsia="Times New Roman" w:hAnsi="Times New Roman" w:cs="Times New Roman"/>
                <w:sz w:val="26"/>
                <w:szCs w:val="26"/>
                <w:lang w:eastAsia="lv-LV"/>
              </w:rPr>
              <w:t xml:space="preserve"> m</w:t>
            </w:r>
            <w:r w:rsidR="007944D8" w:rsidRPr="007944D8">
              <w:rPr>
                <w:rFonts w:ascii="Times New Roman" w:eastAsia="Times New Roman" w:hAnsi="Times New Roman" w:cs="Times New Roman"/>
                <w:sz w:val="26"/>
                <w:szCs w:val="26"/>
                <w:vertAlign w:val="superscript"/>
                <w:lang w:eastAsia="lv-LV"/>
              </w:rPr>
              <w:t>2</w:t>
            </w:r>
            <w:r w:rsidR="007944D8">
              <w:rPr>
                <w:rFonts w:ascii="Times New Roman" w:eastAsia="Times New Roman" w:hAnsi="Times New Roman" w:cs="Times New Roman"/>
                <w:sz w:val="26"/>
                <w:szCs w:val="26"/>
                <w:lang w:eastAsia="lv-LV"/>
              </w:rPr>
              <w:t xml:space="preserve"> platībā </w:t>
            </w:r>
            <w:r w:rsidR="00987F66">
              <w:rPr>
                <w:rFonts w:ascii="Times New Roman" w:eastAsia="Times New Roman" w:hAnsi="Times New Roman" w:cs="Times New Roman"/>
                <w:sz w:val="26"/>
                <w:szCs w:val="26"/>
                <w:lang w:eastAsia="lv-LV"/>
              </w:rPr>
              <w:t xml:space="preserve">Āzenes ielā, </w:t>
            </w:r>
            <w:r w:rsidR="007944D8">
              <w:rPr>
                <w:rFonts w:ascii="Times New Roman" w:eastAsia="Times New Roman" w:hAnsi="Times New Roman" w:cs="Times New Roman"/>
                <w:sz w:val="26"/>
                <w:szCs w:val="26"/>
                <w:lang w:eastAsia="lv-LV"/>
              </w:rPr>
              <w:t xml:space="preserve">Rīgā, </w:t>
            </w:r>
            <w:r w:rsidR="008970E8">
              <w:rPr>
                <w:rFonts w:ascii="Times New Roman" w:eastAsia="Times New Roman" w:hAnsi="Times New Roman" w:cs="Times New Roman"/>
                <w:sz w:val="26"/>
                <w:szCs w:val="26"/>
                <w:lang w:eastAsia="lv-LV"/>
              </w:rPr>
              <w:t>kas nepieciešams R</w:t>
            </w:r>
            <w:r w:rsidR="00690D02">
              <w:rPr>
                <w:rFonts w:ascii="Times New Roman" w:eastAsia="Times New Roman" w:hAnsi="Times New Roman" w:cs="Times New Roman"/>
                <w:sz w:val="26"/>
                <w:szCs w:val="26"/>
                <w:lang w:eastAsia="lv-LV"/>
              </w:rPr>
              <w:t>īgas Tehniskās universitātes</w:t>
            </w:r>
            <w:r w:rsidR="008970E8">
              <w:rPr>
                <w:rFonts w:ascii="Times New Roman" w:eastAsia="Times New Roman" w:hAnsi="Times New Roman" w:cs="Times New Roman"/>
                <w:sz w:val="26"/>
                <w:szCs w:val="26"/>
                <w:lang w:eastAsia="lv-LV"/>
              </w:rPr>
              <w:t xml:space="preserve"> Satversmes 5.punktā norādīto mērķu īstenošanai.</w:t>
            </w:r>
            <w:r w:rsidR="007910FE" w:rsidRPr="00FF42EA">
              <w:rPr>
                <w:rFonts w:ascii="Times New Roman" w:eastAsia="Times New Roman" w:hAnsi="Times New Roman" w:cs="Times New Roman"/>
                <w:sz w:val="26"/>
                <w:szCs w:val="26"/>
                <w:lang w:eastAsia="lv-LV"/>
              </w:rPr>
              <w:t xml:space="preserve"> </w:t>
            </w:r>
          </w:p>
          <w:p w:rsidR="00BF0730" w:rsidRPr="00FF42EA" w:rsidRDefault="00A16AD3" w:rsidP="00987F66">
            <w:pPr>
              <w:ind w:firstLine="720"/>
              <w:jc w:val="both"/>
              <w:rPr>
                <w:rFonts w:ascii="Times New Roman" w:eastAsia="Times New Roman" w:hAnsi="Times New Roman" w:cs="Times New Roman"/>
                <w:b/>
                <w:sz w:val="26"/>
                <w:szCs w:val="26"/>
                <w:lang w:eastAsia="lv-LV"/>
              </w:rPr>
            </w:pPr>
            <w:r>
              <w:rPr>
                <w:rFonts w:ascii="Times New Roman" w:eastAsia="Times New Roman" w:hAnsi="Times New Roman" w:cs="Times New Roman"/>
                <w:sz w:val="26"/>
                <w:szCs w:val="26"/>
                <w:lang w:eastAsia="lv-LV"/>
              </w:rPr>
              <w:t>P</w:t>
            </w:r>
            <w:r w:rsidR="00267505" w:rsidRPr="00FF42EA">
              <w:rPr>
                <w:rStyle w:val="Strong"/>
                <w:rFonts w:ascii="Times New Roman" w:hAnsi="Times New Roman" w:cs="Times New Roman"/>
                <w:b w:val="0"/>
                <w:sz w:val="26"/>
                <w:szCs w:val="26"/>
              </w:rPr>
              <w:t xml:space="preserve">rojekts </w:t>
            </w:r>
            <w:r w:rsidR="00267505" w:rsidRPr="0084674D">
              <w:rPr>
                <w:rStyle w:val="Strong"/>
                <w:rFonts w:ascii="Times New Roman" w:hAnsi="Times New Roman" w:cs="Times New Roman"/>
                <w:b w:val="0"/>
                <w:sz w:val="26"/>
                <w:szCs w:val="26"/>
              </w:rPr>
              <w:t>stā</w:t>
            </w:r>
            <w:r w:rsidR="0084674D" w:rsidRPr="0084674D">
              <w:rPr>
                <w:rStyle w:val="Strong"/>
                <w:rFonts w:ascii="Times New Roman" w:hAnsi="Times New Roman" w:cs="Times New Roman"/>
                <w:b w:val="0"/>
                <w:sz w:val="26"/>
                <w:szCs w:val="26"/>
              </w:rPr>
              <w:t>sies</w:t>
            </w:r>
            <w:r w:rsidR="00267505" w:rsidRPr="00FF42EA">
              <w:rPr>
                <w:rStyle w:val="Strong"/>
                <w:rFonts w:ascii="Times New Roman" w:hAnsi="Times New Roman" w:cs="Times New Roman"/>
                <w:b w:val="0"/>
                <w:sz w:val="26"/>
                <w:szCs w:val="26"/>
              </w:rPr>
              <w:t xml:space="preserve"> spēkā tā parakstīšanas</w:t>
            </w:r>
            <w:r w:rsidR="00E73968" w:rsidRPr="00FF42EA">
              <w:rPr>
                <w:rStyle w:val="Strong"/>
                <w:rFonts w:ascii="Times New Roman" w:hAnsi="Times New Roman" w:cs="Times New Roman"/>
                <w:b w:val="0"/>
                <w:sz w:val="26"/>
                <w:szCs w:val="26"/>
              </w:rPr>
              <w:t xml:space="preserve"> brīd</w:t>
            </w:r>
            <w:r w:rsidR="007348CC" w:rsidRPr="00FF42EA">
              <w:rPr>
                <w:rStyle w:val="Strong"/>
                <w:rFonts w:ascii="Times New Roman" w:hAnsi="Times New Roman" w:cs="Times New Roman"/>
                <w:b w:val="0"/>
                <w:sz w:val="26"/>
                <w:szCs w:val="26"/>
              </w:rPr>
              <w:t>ī</w:t>
            </w:r>
            <w:r w:rsidR="00267505" w:rsidRPr="00FF42EA">
              <w:rPr>
                <w:rStyle w:val="Strong"/>
                <w:rFonts w:ascii="Times New Roman" w:hAnsi="Times New Roman" w:cs="Times New Roman"/>
                <w:b w:val="0"/>
                <w:sz w:val="26"/>
                <w:szCs w:val="26"/>
              </w:rPr>
              <w:t>.</w:t>
            </w:r>
          </w:p>
        </w:tc>
      </w:tr>
    </w:tbl>
    <w:p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Default="004F08BA" w:rsidP="00987F66">
            <w:pPr>
              <w:spacing w:after="0" w:line="240" w:lineRule="auto"/>
              <w:ind w:firstLine="720"/>
              <w:jc w:val="both"/>
              <w:rPr>
                <w:rFonts w:ascii="Times New Roman" w:eastAsia="Times New Roman" w:hAnsi="Times New Roman" w:cs="Times New Roman"/>
                <w:sz w:val="26"/>
                <w:szCs w:val="26"/>
                <w:lang w:eastAsia="lv-LV"/>
              </w:rPr>
            </w:pPr>
            <w:r w:rsidRPr="004F08BA">
              <w:rPr>
                <w:rFonts w:ascii="Times New Roman" w:eastAsia="Times New Roman" w:hAnsi="Times New Roman" w:cs="Times New Roman"/>
                <w:sz w:val="26"/>
                <w:szCs w:val="26"/>
                <w:lang w:eastAsia="lv-LV"/>
              </w:rPr>
              <w:t>Atsavināšanas likum</w:t>
            </w:r>
            <w:r>
              <w:rPr>
                <w:rFonts w:ascii="Times New Roman" w:eastAsia="Times New Roman" w:hAnsi="Times New Roman" w:cs="Times New Roman"/>
                <w:sz w:val="26"/>
                <w:szCs w:val="26"/>
                <w:lang w:eastAsia="lv-LV"/>
              </w:rPr>
              <w:t>a</w:t>
            </w:r>
            <w:r w:rsidRPr="004F08BA">
              <w:rPr>
                <w:rFonts w:ascii="Times New Roman" w:eastAsia="Times New Roman" w:hAnsi="Times New Roman" w:cs="Times New Roman"/>
                <w:sz w:val="26"/>
                <w:szCs w:val="26"/>
                <w:lang w:eastAsia="lv-LV"/>
              </w:rPr>
              <w:t xml:space="preserve"> 4</w:t>
            </w:r>
            <w:r w:rsidR="00DB19E8">
              <w:rPr>
                <w:rFonts w:ascii="Times New Roman" w:eastAsia="Times New Roman" w:hAnsi="Times New Roman" w:cs="Times New Roman"/>
                <w:sz w:val="26"/>
                <w:szCs w:val="26"/>
                <w:lang w:eastAsia="lv-LV"/>
              </w:rPr>
              <w:t>2.panta pirmā daļa un 43.pants.</w:t>
            </w:r>
          </w:p>
          <w:p w:rsidR="00DB19E8" w:rsidRPr="00631462" w:rsidRDefault="00DB19E8" w:rsidP="00941A8D">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w:t>
            </w:r>
            <w:r w:rsidR="00690D02">
              <w:rPr>
                <w:rFonts w:ascii="Times New Roman" w:eastAsia="Times New Roman" w:hAnsi="Times New Roman" w:cs="Times New Roman"/>
                <w:sz w:val="26"/>
                <w:szCs w:val="26"/>
                <w:lang w:eastAsia="lv-LV"/>
              </w:rPr>
              <w:t xml:space="preserve">īgas </w:t>
            </w:r>
            <w:r w:rsidR="00941A8D">
              <w:rPr>
                <w:rFonts w:ascii="Times New Roman" w:eastAsia="Times New Roman" w:hAnsi="Times New Roman" w:cs="Times New Roman"/>
                <w:sz w:val="26"/>
                <w:szCs w:val="26"/>
                <w:lang w:eastAsia="lv-LV"/>
              </w:rPr>
              <w:t>T</w:t>
            </w:r>
            <w:r w:rsidR="00690D02">
              <w:rPr>
                <w:rFonts w:ascii="Times New Roman" w:eastAsia="Times New Roman" w:hAnsi="Times New Roman" w:cs="Times New Roman"/>
                <w:sz w:val="26"/>
                <w:szCs w:val="26"/>
                <w:lang w:eastAsia="lv-LV"/>
              </w:rPr>
              <w:t xml:space="preserve">ehniskās </w:t>
            </w:r>
            <w:r w:rsidR="00941A8D">
              <w:rPr>
                <w:rFonts w:ascii="Times New Roman" w:eastAsia="Times New Roman" w:hAnsi="Times New Roman" w:cs="Times New Roman"/>
                <w:sz w:val="26"/>
                <w:szCs w:val="26"/>
                <w:lang w:eastAsia="lv-LV"/>
              </w:rPr>
              <w:t>U</w:t>
            </w:r>
            <w:r w:rsidR="00690D02">
              <w:rPr>
                <w:rFonts w:ascii="Times New Roman" w:eastAsia="Times New Roman" w:hAnsi="Times New Roman" w:cs="Times New Roman"/>
                <w:sz w:val="26"/>
                <w:szCs w:val="26"/>
                <w:lang w:eastAsia="lv-LV"/>
              </w:rPr>
              <w:t>niversitātes</w:t>
            </w:r>
            <w:r w:rsidR="00941A8D">
              <w:rPr>
                <w:rFonts w:ascii="Times New Roman" w:eastAsia="Times New Roman" w:hAnsi="Times New Roman" w:cs="Times New Roman"/>
                <w:sz w:val="26"/>
                <w:szCs w:val="26"/>
                <w:lang w:eastAsia="lv-LV"/>
              </w:rPr>
              <w:t xml:space="preserve"> Senāta 2018.gada 25.jūnija sē</w:t>
            </w:r>
            <w:r>
              <w:rPr>
                <w:rFonts w:ascii="Times New Roman" w:eastAsia="Times New Roman" w:hAnsi="Times New Roman" w:cs="Times New Roman"/>
                <w:sz w:val="26"/>
                <w:szCs w:val="26"/>
                <w:lang w:eastAsia="lv-LV"/>
              </w:rPr>
              <w:t>des lēmums (pr</w:t>
            </w:r>
            <w:r w:rsidR="00941A8D">
              <w:rPr>
                <w:rFonts w:ascii="Times New Roman" w:eastAsia="Times New Roman" w:hAnsi="Times New Roman" w:cs="Times New Roman"/>
                <w:sz w:val="26"/>
                <w:szCs w:val="26"/>
                <w:lang w:eastAsia="lv-LV"/>
              </w:rPr>
              <w:t>o</w:t>
            </w:r>
            <w:r>
              <w:rPr>
                <w:rFonts w:ascii="Times New Roman" w:eastAsia="Times New Roman" w:hAnsi="Times New Roman" w:cs="Times New Roman"/>
                <w:sz w:val="26"/>
                <w:szCs w:val="26"/>
                <w:lang w:eastAsia="lv-LV"/>
              </w:rPr>
              <w:t>t.Nr.621).</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344979" w:rsidRDefault="00344979" w:rsidP="00B416B4">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Valsts nekustamais īpašums (nekustamā īpašuma kadastra Nr.0100 062 0100) Āzenes ielā, Rīgā, (</w:t>
            </w:r>
            <w:r w:rsidR="002557F9">
              <w:rPr>
                <w:rFonts w:ascii="Times New Roman" w:hAnsi="Times New Roman" w:cs="Times New Roman"/>
                <w:sz w:val="26"/>
                <w:szCs w:val="26"/>
              </w:rPr>
              <w:t>t</w:t>
            </w:r>
            <w:r>
              <w:rPr>
                <w:rFonts w:ascii="Times New Roman" w:hAnsi="Times New Roman" w:cs="Times New Roman"/>
                <w:sz w:val="26"/>
                <w:szCs w:val="26"/>
              </w:rPr>
              <w:t xml:space="preserve">urmpmāk – nekustamais īpašums) </w:t>
            </w:r>
            <w:r w:rsidR="00DC1A1E">
              <w:rPr>
                <w:rFonts w:ascii="Times New Roman" w:hAnsi="Times New Roman" w:cs="Times New Roman"/>
                <w:sz w:val="26"/>
                <w:szCs w:val="26"/>
              </w:rPr>
              <w:t>ierakstīts Rīgas pilsētas Vidzemes priekšpilsētas tiesas Zemesgrāmatu nodaļas Rīgas pilsētas zemesgrāmatas nodalījumā Nr.9508 uz valsts vārda Finanšu ministrijas personā, lēmuma datums: 16.12.2008.</w:t>
            </w:r>
          </w:p>
          <w:p w:rsidR="002557F9" w:rsidRDefault="00C2459B" w:rsidP="00B416B4">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N</w:t>
            </w:r>
            <w:r w:rsidR="002557F9">
              <w:rPr>
                <w:rFonts w:ascii="Times New Roman" w:hAnsi="Times New Roman" w:cs="Times New Roman"/>
                <w:sz w:val="26"/>
                <w:szCs w:val="26"/>
              </w:rPr>
              <w:t>ekustamais īpašums sastāv no zemes vienības (zemes vienības kadastra apzīmējums 0100 062 0100) 9323 m</w:t>
            </w:r>
            <w:r w:rsidR="002557F9" w:rsidRPr="002557F9">
              <w:rPr>
                <w:rFonts w:ascii="Times New Roman" w:hAnsi="Times New Roman" w:cs="Times New Roman"/>
                <w:sz w:val="26"/>
                <w:szCs w:val="26"/>
                <w:vertAlign w:val="superscript"/>
              </w:rPr>
              <w:t>2</w:t>
            </w:r>
            <w:r w:rsidR="002557F9">
              <w:rPr>
                <w:rFonts w:ascii="Times New Roman" w:hAnsi="Times New Roman" w:cs="Times New Roman"/>
                <w:sz w:val="26"/>
                <w:szCs w:val="26"/>
              </w:rPr>
              <w:t xml:space="preserve"> platībā.</w:t>
            </w:r>
          </w:p>
          <w:p w:rsidR="00597C47" w:rsidRDefault="00C2459B" w:rsidP="00B416B4">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N</w:t>
            </w:r>
            <w:r w:rsidR="00597C47" w:rsidRPr="00597C47">
              <w:rPr>
                <w:rFonts w:ascii="Times New Roman" w:hAnsi="Times New Roman" w:cs="Times New Roman"/>
                <w:sz w:val="26"/>
                <w:szCs w:val="26"/>
              </w:rPr>
              <w:t xml:space="preserve">ekustamā īpašuma kadastrālā vērtība uz 2018.gada 1.janvāri </w:t>
            </w:r>
            <w:r w:rsidR="00597C47">
              <w:rPr>
                <w:rFonts w:ascii="Times New Roman" w:hAnsi="Times New Roman" w:cs="Times New Roman"/>
                <w:sz w:val="26"/>
                <w:szCs w:val="26"/>
              </w:rPr>
              <w:t xml:space="preserve">– 1061237 </w:t>
            </w:r>
            <w:r w:rsidR="00597C47" w:rsidRPr="00597C47">
              <w:rPr>
                <w:rFonts w:ascii="Times New Roman" w:hAnsi="Times New Roman" w:cs="Times New Roman"/>
                <w:i/>
                <w:sz w:val="26"/>
                <w:szCs w:val="26"/>
              </w:rPr>
              <w:t>euro</w:t>
            </w:r>
            <w:r w:rsidR="00597C47">
              <w:rPr>
                <w:rFonts w:ascii="Times New Roman" w:hAnsi="Times New Roman" w:cs="Times New Roman"/>
                <w:sz w:val="26"/>
                <w:szCs w:val="26"/>
              </w:rPr>
              <w:t>, zemes vienības lietošanas mērķis: 0900 – Neapgūta sabiedriskas nozīmes objektu apbūves zeme, 0,9323 ha platībā.</w:t>
            </w:r>
          </w:p>
          <w:p w:rsidR="006545D1" w:rsidRDefault="006545D1" w:rsidP="00B416B4">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Zemesgrāmatas nodalījuma Nr.9508 III daļas 1.iedaļā norādītas lietu tiesības, kas apgrūtina  nekustamo īpašumu: zemes gabalā atrodas a/s Rīgas siltums piederoši siltuma tīkli 1017 kv.m. platībā; valsts a/s Latvenergo filiāles Rīgas elektrotīkli piederoši kabeļu tīkli 363 kv.m. pl</w:t>
            </w:r>
            <w:r w:rsidR="005267F5">
              <w:rPr>
                <w:rFonts w:ascii="Times New Roman" w:hAnsi="Times New Roman" w:cs="Times New Roman"/>
                <w:sz w:val="26"/>
                <w:szCs w:val="26"/>
              </w:rPr>
              <w:t>a</w:t>
            </w:r>
            <w:r>
              <w:rPr>
                <w:rFonts w:ascii="Times New Roman" w:hAnsi="Times New Roman" w:cs="Times New Roman"/>
                <w:sz w:val="26"/>
                <w:szCs w:val="26"/>
              </w:rPr>
              <w:t>tībā. Zemes gabals funkcion</w:t>
            </w:r>
            <w:r w:rsidR="00C2459B">
              <w:rPr>
                <w:rFonts w:ascii="Times New Roman" w:hAnsi="Times New Roman" w:cs="Times New Roman"/>
                <w:sz w:val="26"/>
                <w:szCs w:val="26"/>
              </w:rPr>
              <w:t>ē</w:t>
            </w:r>
            <w:r>
              <w:rPr>
                <w:rFonts w:ascii="Times New Roman" w:hAnsi="Times New Roman" w:cs="Times New Roman"/>
                <w:sz w:val="26"/>
                <w:szCs w:val="26"/>
              </w:rPr>
              <w:t xml:space="preserve"> kā kompleksa</w:t>
            </w:r>
            <w:r w:rsidR="005267F5">
              <w:rPr>
                <w:rFonts w:ascii="Times New Roman" w:hAnsi="Times New Roman" w:cs="Times New Roman"/>
                <w:sz w:val="26"/>
                <w:szCs w:val="26"/>
              </w:rPr>
              <w:t xml:space="preserve"> dabas pamatnes struktūra, sasaistot vienotā veselumā Daugavas attekas (Zunda kanāla) krasta sabiedriskos apstādījumus u</w:t>
            </w:r>
            <w:r w:rsidR="00C2459B">
              <w:rPr>
                <w:rFonts w:ascii="Times New Roman" w:hAnsi="Times New Roman" w:cs="Times New Roman"/>
                <w:sz w:val="26"/>
                <w:szCs w:val="26"/>
              </w:rPr>
              <w:t>n</w:t>
            </w:r>
            <w:r w:rsidR="005267F5">
              <w:rPr>
                <w:rFonts w:ascii="Times New Roman" w:hAnsi="Times New Roman" w:cs="Times New Roman"/>
                <w:sz w:val="26"/>
                <w:szCs w:val="26"/>
              </w:rPr>
              <w:t xml:space="preserve"> zaļo zonu gar transporta maģistrāli.</w:t>
            </w:r>
          </w:p>
          <w:p w:rsidR="00344979" w:rsidRDefault="002557F9" w:rsidP="00B12F6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Ar 2018.gada 2</w:t>
            </w:r>
            <w:r w:rsidR="001227A1">
              <w:rPr>
                <w:rFonts w:ascii="Times New Roman" w:hAnsi="Times New Roman" w:cs="Times New Roman"/>
                <w:sz w:val="26"/>
                <w:szCs w:val="26"/>
              </w:rPr>
              <w:t>7</w:t>
            </w:r>
            <w:r>
              <w:rPr>
                <w:rFonts w:ascii="Times New Roman" w:hAnsi="Times New Roman" w:cs="Times New Roman"/>
                <w:sz w:val="26"/>
                <w:szCs w:val="26"/>
              </w:rPr>
              <w:t>.jū</w:t>
            </w:r>
            <w:r w:rsidR="001227A1">
              <w:rPr>
                <w:rFonts w:ascii="Times New Roman" w:hAnsi="Times New Roman" w:cs="Times New Roman"/>
                <w:sz w:val="26"/>
                <w:szCs w:val="26"/>
              </w:rPr>
              <w:t>nija vēstuli Nr.01</w:t>
            </w:r>
            <w:r>
              <w:rPr>
                <w:rFonts w:ascii="Times New Roman" w:hAnsi="Times New Roman" w:cs="Times New Roman"/>
                <w:sz w:val="26"/>
                <w:szCs w:val="26"/>
              </w:rPr>
              <w:t>000-2.2.</w:t>
            </w:r>
            <w:r w:rsidR="001227A1">
              <w:rPr>
                <w:rFonts w:ascii="Times New Roman" w:hAnsi="Times New Roman" w:cs="Times New Roman"/>
                <w:sz w:val="26"/>
                <w:szCs w:val="26"/>
              </w:rPr>
              <w:t>1</w:t>
            </w:r>
            <w:r>
              <w:rPr>
                <w:rFonts w:ascii="Times New Roman" w:hAnsi="Times New Roman" w:cs="Times New Roman"/>
                <w:sz w:val="26"/>
                <w:szCs w:val="26"/>
              </w:rPr>
              <w:t>-e/</w:t>
            </w:r>
            <w:r w:rsidR="001227A1">
              <w:rPr>
                <w:rFonts w:ascii="Times New Roman" w:hAnsi="Times New Roman" w:cs="Times New Roman"/>
                <w:sz w:val="26"/>
                <w:szCs w:val="26"/>
              </w:rPr>
              <w:t>49</w:t>
            </w:r>
            <w:r>
              <w:rPr>
                <w:rFonts w:ascii="Times New Roman" w:hAnsi="Times New Roman" w:cs="Times New Roman"/>
                <w:sz w:val="26"/>
                <w:szCs w:val="26"/>
              </w:rPr>
              <w:t xml:space="preserve"> Rīgas Tehniskā universitāte </w:t>
            </w:r>
            <w:r w:rsidR="00B12F6B">
              <w:rPr>
                <w:rFonts w:ascii="Times New Roman" w:hAnsi="Times New Roman" w:cs="Times New Roman"/>
                <w:sz w:val="26"/>
                <w:szCs w:val="26"/>
              </w:rPr>
              <w:t xml:space="preserve">(turpmāk – RTU) </w:t>
            </w:r>
            <w:r>
              <w:rPr>
                <w:rFonts w:ascii="Times New Roman" w:hAnsi="Times New Roman" w:cs="Times New Roman"/>
                <w:sz w:val="26"/>
                <w:szCs w:val="26"/>
              </w:rPr>
              <w:t xml:space="preserve">lūgusi nodot </w:t>
            </w:r>
            <w:r w:rsidR="00597C47">
              <w:rPr>
                <w:rFonts w:ascii="Times New Roman" w:hAnsi="Times New Roman" w:cs="Times New Roman"/>
                <w:sz w:val="26"/>
                <w:szCs w:val="26"/>
              </w:rPr>
              <w:t xml:space="preserve">bez atlīdzības </w:t>
            </w:r>
            <w:r>
              <w:rPr>
                <w:rFonts w:ascii="Times New Roman" w:hAnsi="Times New Roman" w:cs="Times New Roman"/>
                <w:sz w:val="26"/>
                <w:szCs w:val="26"/>
              </w:rPr>
              <w:t xml:space="preserve">nekustamo īpašumu </w:t>
            </w:r>
            <w:r w:rsidR="001227A1">
              <w:rPr>
                <w:rFonts w:ascii="Times New Roman" w:hAnsi="Times New Roman" w:cs="Times New Roman"/>
                <w:sz w:val="26"/>
                <w:szCs w:val="26"/>
              </w:rPr>
              <w:t>RTU</w:t>
            </w:r>
            <w:r w:rsidR="00B12F6B">
              <w:rPr>
                <w:rFonts w:ascii="Times New Roman" w:hAnsi="Times New Roman" w:cs="Times New Roman"/>
                <w:sz w:val="26"/>
                <w:szCs w:val="26"/>
              </w:rPr>
              <w:t xml:space="preserve"> īpašumā. Saskaņā ar vēstulei pievienoto RTU Senāta 2018.gada 25.jūnija sēdes lēmumu (prot.Nr.621) “Par Senāta lūgumu piešķirt nekustamo īpašumu īpašumā bez atlīdzības” nekustamais īpašums RTU nepieciešams, lai nodrošinātu </w:t>
            </w:r>
            <w:r w:rsidR="001B5FB3">
              <w:rPr>
                <w:rFonts w:ascii="Times New Roman" w:hAnsi="Times New Roman" w:cs="Times New Roman"/>
                <w:sz w:val="26"/>
                <w:szCs w:val="26"/>
              </w:rPr>
              <w:t>RTU Satversmes (apstiprināta ar likumu “Par Rīgas Tehniskās universitātes Satversmi”</w:t>
            </w:r>
            <w:r w:rsidR="00107D14">
              <w:rPr>
                <w:rFonts w:ascii="Times New Roman" w:hAnsi="Times New Roman" w:cs="Times New Roman"/>
                <w:sz w:val="26"/>
                <w:szCs w:val="26"/>
              </w:rPr>
              <w:t>)</w:t>
            </w:r>
            <w:r w:rsidR="001B5FB3">
              <w:rPr>
                <w:rFonts w:ascii="Times New Roman" w:hAnsi="Times New Roman" w:cs="Times New Roman"/>
                <w:sz w:val="26"/>
                <w:szCs w:val="26"/>
              </w:rPr>
              <w:t xml:space="preserve"> 5.punktā minēto mērķu izpildi - </w:t>
            </w:r>
            <w:r w:rsidR="001B5FB3" w:rsidRPr="001B5FB3">
              <w:rPr>
                <w:rFonts w:ascii="Times New Roman" w:hAnsi="Times New Roman" w:cs="Times New Roman"/>
                <w:sz w:val="26"/>
                <w:szCs w:val="26"/>
              </w:rPr>
              <w:t>nodrošināt starptautiski atzītu augstāko izglītību, attīstīt zinātni un sasniegt ekselenci zinātniskā pētniecībā, sekmēt tehnoloģiju un zināšanu pārnesi, inovācijas, lai nodrošinātu tautsaimniecību ar augsti kvalificētiem speciālistiem, inženieriem, vadītājiem, jauniem augstas pievienotās vērtības produktiem, tehnoloģijām un pakalpojumiem, kā arī sekmētu studiju, zinātniskās pētniecības un mūžizglītības ilgtspēju.</w:t>
            </w:r>
          </w:p>
          <w:p w:rsidR="00597C47" w:rsidRDefault="00597C47" w:rsidP="00B12F6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RTU </w:t>
            </w:r>
            <w:r w:rsidR="008F4378">
              <w:rPr>
                <w:rFonts w:ascii="Times New Roman" w:hAnsi="Times New Roman" w:cs="Times New Roman"/>
                <w:sz w:val="26"/>
                <w:szCs w:val="26"/>
              </w:rPr>
              <w:t xml:space="preserve">papildus </w:t>
            </w:r>
            <w:r w:rsidR="008D2E57">
              <w:rPr>
                <w:rFonts w:ascii="Times New Roman" w:hAnsi="Times New Roman" w:cs="Times New Roman"/>
                <w:sz w:val="26"/>
                <w:szCs w:val="26"/>
              </w:rPr>
              <w:t>sniegusi informāciju (</w:t>
            </w:r>
            <w:r w:rsidR="008D2E57" w:rsidRPr="001227A1">
              <w:rPr>
                <w:rFonts w:ascii="Times New Roman" w:hAnsi="Times New Roman" w:cs="Times New Roman"/>
                <w:sz w:val="26"/>
                <w:szCs w:val="26"/>
              </w:rPr>
              <w:t>2018.gada 25.jūlija vēstul</w:t>
            </w:r>
            <w:r w:rsidR="008D2E57">
              <w:rPr>
                <w:rFonts w:ascii="Times New Roman" w:hAnsi="Times New Roman" w:cs="Times New Roman"/>
                <w:sz w:val="26"/>
                <w:szCs w:val="26"/>
              </w:rPr>
              <w:t>e</w:t>
            </w:r>
            <w:r w:rsidR="008D2E57" w:rsidRPr="001227A1">
              <w:rPr>
                <w:rFonts w:ascii="Times New Roman" w:hAnsi="Times New Roman" w:cs="Times New Roman"/>
                <w:sz w:val="26"/>
                <w:szCs w:val="26"/>
              </w:rPr>
              <w:t xml:space="preserve"> Nr.03000-2.2.4-e/10</w:t>
            </w:r>
            <w:r w:rsidR="008D2E57">
              <w:rPr>
                <w:rFonts w:ascii="Times New Roman" w:hAnsi="Times New Roman" w:cs="Times New Roman"/>
                <w:sz w:val="26"/>
                <w:szCs w:val="26"/>
              </w:rPr>
              <w:t>)</w:t>
            </w:r>
            <w:r>
              <w:rPr>
                <w:rFonts w:ascii="Times New Roman" w:hAnsi="Times New Roman" w:cs="Times New Roman"/>
                <w:sz w:val="26"/>
                <w:szCs w:val="26"/>
              </w:rPr>
              <w:t xml:space="preserve">, ka </w:t>
            </w:r>
            <w:r w:rsidR="008F4378">
              <w:rPr>
                <w:rFonts w:ascii="Times New Roman" w:hAnsi="Times New Roman" w:cs="Times New Roman"/>
                <w:sz w:val="26"/>
                <w:szCs w:val="26"/>
              </w:rPr>
              <w:t>intensīvās apbūves dēļ pēdējo gadu laika Ķīpsalā strauji samazinās</w:t>
            </w:r>
            <w:r w:rsidR="008D2E57">
              <w:rPr>
                <w:rFonts w:ascii="Times New Roman" w:hAnsi="Times New Roman" w:cs="Times New Roman"/>
                <w:sz w:val="26"/>
                <w:szCs w:val="26"/>
              </w:rPr>
              <w:t xml:space="preserve"> zaļās zonas – rekreācijas zonas platības, kas var atstāt iespaidu uz RTU vietu “zaļo” augstskolu reitingos. RTU ir aktīva “zaļās” dzīves piekritēja un strādā arī pie dažādu zaļo tehnoloģiju izstrādes un ieviešanas, tādēļ vietu zaudējums reitingos var atstāt negatīvu iespaidu uz RTU gan sabiedrības jomās, ga</w:t>
            </w:r>
            <w:r w:rsidR="006E0120">
              <w:rPr>
                <w:rFonts w:ascii="Times New Roman" w:hAnsi="Times New Roman" w:cs="Times New Roman"/>
                <w:sz w:val="26"/>
                <w:szCs w:val="26"/>
              </w:rPr>
              <w:t>n ārvalstu studentu skaita ziņā. Zemes vienība, ko RTU lūdz  īpašumā, ir sava veida vizītkarte RTU studentu pilsētiņai – caur to RTU studenti, pasniedzēji un RTU viesi un apmeklētāji dodas uz fakultātēm, laboratorijām un bibliotēkām. Uz šo brīdi skvēra celiņi ir sliktā stāvoklī, ziemā ne vienmēr tīrīti. Bet RTU</w:t>
            </w:r>
            <w:r w:rsidR="004D0399">
              <w:rPr>
                <w:rFonts w:ascii="Times New Roman" w:hAnsi="Times New Roman" w:cs="Times New Roman"/>
                <w:sz w:val="26"/>
                <w:szCs w:val="26"/>
              </w:rPr>
              <w:t xml:space="preserve"> nav tiesīga</w:t>
            </w:r>
            <w:r w:rsidR="00665E03">
              <w:rPr>
                <w:rFonts w:ascii="Times New Roman" w:hAnsi="Times New Roman" w:cs="Times New Roman"/>
                <w:sz w:val="26"/>
                <w:szCs w:val="26"/>
              </w:rPr>
              <w:t xml:space="preserve"> </w:t>
            </w:r>
            <w:r w:rsidR="004D0399">
              <w:rPr>
                <w:rFonts w:ascii="Times New Roman" w:hAnsi="Times New Roman" w:cs="Times New Roman"/>
                <w:sz w:val="26"/>
                <w:szCs w:val="26"/>
              </w:rPr>
              <w:t xml:space="preserve">budžeta līdzekļus </w:t>
            </w:r>
            <w:r w:rsidR="00665E03">
              <w:rPr>
                <w:rFonts w:ascii="Times New Roman" w:hAnsi="Times New Roman" w:cs="Times New Roman"/>
                <w:sz w:val="26"/>
                <w:szCs w:val="26"/>
              </w:rPr>
              <w:t xml:space="preserve">izmantot </w:t>
            </w:r>
            <w:r w:rsidR="004D0399">
              <w:rPr>
                <w:rFonts w:ascii="Times New Roman" w:hAnsi="Times New Roman" w:cs="Times New Roman"/>
                <w:sz w:val="26"/>
                <w:szCs w:val="26"/>
              </w:rPr>
              <w:t>citai personai piederoša īpašuma sakopšanā un uzlabošanā</w:t>
            </w:r>
            <w:r w:rsidR="00171930">
              <w:rPr>
                <w:rFonts w:ascii="Times New Roman" w:hAnsi="Times New Roman" w:cs="Times New Roman"/>
                <w:sz w:val="26"/>
                <w:szCs w:val="26"/>
              </w:rPr>
              <w:t xml:space="preserve"> – skvērā nav neviena soliņa vai citu būvju, piemēram, minigolfa vai kriketa laukumu, kas ļautu studentiem vai iedzīvotājiem tur uzkavēties un atpūsties</w:t>
            </w:r>
            <w:r w:rsidR="004D0399">
              <w:rPr>
                <w:rFonts w:ascii="Times New Roman" w:hAnsi="Times New Roman" w:cs="Times New Roman"/>
                <w:sz w:val="26"/>
                <w:szCs w:val="26"/>
              </w:rPr>
              <w:t>. RTU arī norādījusi, ka atbilstoši tās stratēģiskajam attīstības plānam, zemes vienību nav paredzēts apbūvēt.</w:t>
            </w:r>
            <w:r w:rsidR="006E0120">
              <w:rPr>
                <w:rFonts w:ascii="Times New Roman" w:hAnsi="Times New Roman" w:cs="Times New Roman"/>
                <w:sz w:val="26"/>
                <w:szCs w:val="26"/>
              </w:rPr>
              <w:t xml:space="preserve"> </w:t>
            </w:r>
          </w:p>
          <w:p w:rsidR="003A7EE7" w:rsidRDefault="003A7EE7" w:rsidP="00AB72C8">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Saskaņā ar Rīgas domes pilsētas Attīstības departamenta sniegto informāciju (2015.gada 28.septembra vēstule Nr.DA-15-5347-nd) nekustamais īpašums atbilstoši Rīgas vēsturiskā centra un t</w:t>
            </w:r>
            <w:r w:rsidR="00166445">
              <w:rPr>
                <w:rFonts w:ascii="Times New Roman" w:hAnsi="Times New Roman" w:cs="Times New Roman"/>
                <w:sz w:val="26"/>
                <w:szCs w:val="26"/>
              </w:rPr>
              <w:t>ā</w:t>
            </w:r>
            <w:r>
              <w:rPr>
                <w:rFonts w:ascii="Times New Roman" w:hAnsi="Times New Roman" w:cs="Times New Roman"/>
                <w:sz w:val="26"/>
                <w:szCs w:val="26"/>
              </w:rPr>
              <w:t xml:space="preserve"> aizsardzības zonas te</w:t>
            </w:r>
            <w:r w:rsidR="006D3096">
              <w:rPr>
                <w:rFonts w:ascii="Times New Roman" w:hAnsi="Times New Roman" w:cs="Times New Roman"/>
                <w:sz w:val="26"/>
                <w:szCs w:val="26"/>
              </w:rPr>
              <w:t>r</w:t>
            </w:r>
            <w:r>
              <w:rPr>
                <w:rFonts w:ascii="Times New Roman" w:hAnsi="Times New Roman" w:cs="Times New Roman"/>
                <w:sz w:val="26"/>
                <w:szCs w:val="26"/>
              </w:rPr>
              <w:t xml:space="preserve">itorijas plānojuma grafiskajai daļai un teritorijas izmantošanas un apbūves </w:t>
            </w:r>
            <w:r>
              <w:rPr>
                <w:rFonts w:ascii="Times New Roman" w:hAnsi="Times New Roman" w:cs="Times New Roman"/>
                <w:sz w:val="26"/>
                <w:szCs w:val="26"/>
              </w:rPr>
              <w:lastRenderedPageBreak/>
              <w:t>noteikumiem (Rīgas domes 2006.gada 7.februāra saistošie noteikumi Nr.38, turpmāk – Saistošie noteikumi) atrodas apstādījumu teritorijā (A</w:t>
            </w:r>
            <w:r w:rsidRPr="003A7EE7">
              <w:rPr>
                <w:rFonts w:ascii="Times New Roman" w:hAnsi="Times New Roman" w:cs="Times New Roman"/>
                <w:sz w:val="26"/>
                <w:szCs w:val="26"/>
              </w:rPr>
              <w:t>42-Īslandes skvērs), kura</w:t>
            </w:r>
            <w:r>
              <w:rPr>
                <w:rFonts w:ascii="Times New Roman" w:hAnsi="Times New Roman" w:cs="Times New Roman"/>
                <w:sz w:val="26"/>
                <w:szCs w:val="26"/>
              </w:rPr>
              <w:t xml:space="preserve"> atļ</w:t>
            </w:r>
            <w:r w:rsidRPr="003A7EE7">
              <w:rPr>
                <w:rFonts w:ascii="Times New Roman" w:hAnsi="Times New Roman" w:cs="Times New Roman"/>
                <w:sz w:val="26"/>
                <w:szCs w:val="26"/>
              </w:rPr>
              <w:t>autā izmantošana n</w:t>
            </w:r>
            <w:r>
              <w:rPr>
                <w:rFonts w:ascii="Times New Roman" w:hAnsi="Times New Roman" w:cs="Times New Roman"/>
                <w:sz w:val="26"/>
                <w:szCs w:val="26"/>
              </w:rPr>
              <w:t xml:space="preserve">oteikta Saistošo noteikumu </w:t>
            </w:r>
            <w:r w:rsidR="00166445">
              <w:rPr>
                <w:rFonts w:ascii="Times New Roman" w:hAnsi="Times New Roman" w:cs="Times New Roman"/>
                <w:sz w:val="26"/>
                <w:szCs w:val="26"/>
              </w:rPr>
              <w:t>2.1., 2.2., 2.3., 5.8. un 6.7.apakšnodaļā. Zemes vienības daļa atrodas aizsargjoslā (aizsardzības zonā) ap valsts nozīmes pilsētbūvniecības pieminekli “Ķīpsalas vēsturiskā apbūve” (valsts aizsardzīb</w:t>
            </w:r>
            <w:r w:rsidR="00DA036B">
              <w:rPr>
                <w:rFonts w:ascii="Times New Roman" w:hAnsi="Times New Roman" w:cs="Times New Roman"/>
                <w:sz w:val="26"/>
                <w:szCs w:val="26"/>
              </w:rPr>
              <w:t>a</w:t>
            </w:r>
            <w:r w:rsidR="00166445">
              <w:rPr>
                <w:rFonts w:ascii="Times New Roman" w:hAnsi="Times New Roman" w:cs="Times New Roman"/>
                <w:sz w:val="26"/>
                <w:szCs w:val="26"/>
              </w:rPr>
              <w:t xml:space="preserve">s Nr.8327). </w:t>
            </w:r>
          </w:p>
          <w:p w:rsidR="00166445" w:rsidRDefault="00166445" w:rsidP="00AB72C8">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Zemes vienība atrodas UNESCO Pasaules </w:t>
            </w:r>
            <w:r w:rsidR="005C1A76">
              <w:rPr>
                <w:rFonts w:ascii="Times New Roman" w:hAnsi="Times New Roman" w:cs="Times New Roman"/>
                <w:sz w:val="26"/>
                <w:szCs w:val="26"/>
              </w:rPr>
              <w:t xml:space="preserve">kultūras un dabas </w:t>
            </w:r>
            <w:r>
              <w:rPr>
                <w:rFonts w:ascii="Times New Roman" w:hAnsi="Times New Roman" w:cs="Times New Roman"/>
                <w:sz w:val="26"/>
                <w:szCs w:val="26"/>
              </w:rPr>
              <w:t xml:space="preserve">mantojuma vietas Nr.852 “Rīgas vēsturiskais centrs” aizsardzības zonā. Rīgas vēsturiskā centra un tā aizsardzības zonas saglabāšanas, aizsardzības, izmantošanas, kultūrvēsturiskās vides pārveidošanas, kā arī attīstības projektu īstenošanas kārtību un attiecīgās kultūrvēstursikāš vides vērtībai atbilstošas prasības nosaka Rīgas vēstursikā centra saglabāšanas un aizsardzības likums </w:t>
            </w:r>
            <w:r w:rsidR="00E27930">
              <w:rPr>
                <w:rFonts w:ascii="Times New Roman" w:hAnsi="Times New Roman" w:cs="Times New Roman"/>
                <w:sz w:val="26"/>
                <w:szCs w:val="26"/>
              </w:rPr>
              <w:t xml:space="preserve">(turpmāk – Likums) </w:t>
            </w:r>
            <w:r>
              <w:rPr>
                <w:rFonts w:ascii="Times New Roman" w:hAnsi="Times New Roman" w:cs="Times New Roman"/>
                <w:sz w:val="26"/>
                <w:szCs w:val="26"/>
              </w:rPr>
              <w:t>un Ministru kabineta 2004.gada 8.marta noteikumi Nr.127 “Rīgas vēsturiskā centra saglabāšanas un aizsardzības noteikumi”.</w:t>
            </w:r>
          </w:p>
          <w:p w:rsidR="00166445" w:rsidRDefault="00E27930" w:rsidP="00AB72C8">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Likuma 5.panta pirmajā daļā noteikts, ka</w:t>
            </w:r>
            <w:r w:rsidR="00166445">
              <w:rPr>
                <w:rFonts w:ascii="Times New Roman" w:hAnsi="Times New Roman" w:cs="Times New Roman"/>
                <w:sz w:val="26"/>
                <w:szCs w:val="26"/>
              </w:rPr>
              <w:t xml:space="preserve"> </w:t>
            </w:r>
            <w:r w:rsidRPr="00E27930">
              <w:rPr>
                <w:rFonts w:ascii="Times New Roman" w:hAnsi="Times New Roman" w:cs="Times New Roman"/>
                <w:sz w:val="26"/>
                <w:szCs w:val="26"/>
              </w:rPr>
              <w:t>Rīgas vēsturiskajā centrā un tā aizsardzības zonā aizliegta jebkāda darbība, kas var izraisīt tajā esošo saglabājamo un aizsargājamo kultūrvēsturisko vērtību iznīcināšanu vai bojāšanu.</w:t>
            </w:r>
            <w:r>
              <w:rPr>
                <w:rFonts w:ascii="Times New Roman" w:hAnsi="Times New Roman" w:cs="Times New Roman"/>
                <w:sz w:val="26"/>
                <w:szCs w:val="26"/>
              </w:rPr>
              <w:t xml:space="preserve"> </w:t>
            </w:r>
            <w:r w:rsidR="00307146">
              <w:rPr>
                <w:rFonts w:ascii="Times New Roman" w:hAnsi="Times New Roman" w:cs="Times New Roman"/>
                <w:sz w:val="26"/>
                <w:szCs w:val="26"/>
              </w:rPr>
              <w:t xml:space="preserve">Saglabājamās un aizsargājamās autentiskās vērtības definētas </w:t>
            </w:r>
            <w:r>
              <w:rPr>
                <w:rFonts w:ascii="Times New Roman" w:hAnsi="Times New Roman" w:cs="Times New Roman"/>
                <w:sz w:val="26"/>
                <w:szCs w:val="26"/>
              </w:rPr>
              <w:t>Likuma 5.panta otrajā daļā</w:t>
            </w:r>
            <w:r w:rsidR="00307146">
              <w:rPr>
                <w:rFonts w:ascii="Times New Roman" w:hAnsi="Times New Roman" w:cs="Times New Roman"/>
                <w:sz w:val="26"/>
                <w:szCs w:val="26"/>
              </w:rPr>
              <w:t>. Viena no šādā vērtībām ir publiskā ārtelpa un zaļumu un zaļo zonu shēma. Saskaņā ar Likuma 5.panta trešo daļu Rīgas vēsturiskā centra un tā aizsardzības zonā saglabājamo kulturvēsturisko vērtību pārveidošana pieļaujama, ja nepieciešamā pārveidojuma veikšan</w:t>
            </w:r>
            <w:r w:rsidR="00344EFC">
              <w:rPr>
                <w:rFonts w:ascii="Times New Roman" w:hAnsi="Times New Roman" w:cs="Times New Roman"/>
                <w:sz w:val="26"/>
                <w:szCs w:val="26"/>
              </w:rPr>
              <w:t>a ir vienīgais veids kā nodroši</w:t>
            </w:r>
            <w:r w:rsidR="00307146">
              <w:rPr>
                <w:rFonts w:ascii="Times New Roman" w:hAnsi="Times New Roman" w:cs="Times New Roman"/>
                <w:sz w:val="26"/>
                <w:szCs w:val="26"/>
              </w:rPr>
              <w:t>nāt pilsētas attīstību, un, ja pārveidojuma rezultātā nepazeminās Rīgas vēsturiskā centra un t</w:t>
            </w:r>
            <w:r w:rsidR="00344EFC">
              <w:rPr>
                <w:rFonts w:ascii="Times New Roman" w:hAnsi="Times New Roman" w:cs="Times New Roman"/>
                <w:sz w:val="26"/>
                <w:szCs w:val="26"/>
              </w:rPr>
              <w:t>ā</w:t>
            </w:r>
            <w:r w:rsidR="00307146">
              <w:rPr>
                <w:rFonts w:ascii="Times New Roman" w:hAnsi="Times New Roman" w:cs="Times New Roman"/>
                <w:sz w:val="26"/>
                <w:szCs w:val="26"/>
              </w:rPr>
              <w:t xml:space="preserve"> aizsardzības zonas kultūrvēsturiskā vērtība.</w:t>
            </w:r>
            <w:r>
              <w:rPr>
                <w:rFonts w:ascii="Times New Roman" w:hAnsi="Times New Roman" w:cs="Times New Roman"/>
                <w:sz w:val="26"/>
                <w:szCs w:val="26"/>
              </w:rPr>
              <w:t xml:space="preserve"> </w:t>
            </w:r>
          </w:p>
          <w:p w:rsidR="005C1A76" w:rsidRDefault="00B540E9" w:rsidP="00D574AB">
            <w:pPr>
              <w:spacing w:after="0" w:line="240" w:lineRule="auto"/>
              <w:ind w:firstLine="720"/>
              <w:jc w:val="both"/>
              <w:rPr>
                <w:rFonts w:ascii="Times New Roman" w:hAnsi="Times New Roman" w:cs="Times New Roman"/>
                <w:sz w:val="26"/>
                <w:szCs w:val="26"/>
              </w:rPr>
            </w:pPr>
            <w:r w:rsidRPr="00AD2B88">
              <w:rPr>
                <w:rFonts w:ascii="Times New Roman" w:hAnsi="Times New Roman" w:cs="Times New Roman"/>
                <w:sz w:val="26"/>
                <w:szCs w:val="26"/>
              </w:rPr>
              <w:t xml:space="preserve">Saskaņā ar Valsts kultūras pieminekļu aizsardzības </w:t>
            </w:r>
            <w:r w:rsidR="00D574AB">
              <w:rPr>
                <w:rFonts w:ascii="Times New Roman" w:hAnsi="Times New Roman" w:cs="Times New Roman"/>
                <w:sz w:val="26"/>
                <w:szCs w:val="26"/>
              </w:rPr>
              <w:t xml:space="preserve">inspekcijas </w:t>
            </w:r>
            <w:r w:rsidR="002263E0">
              <w:rPr>
                <w:rFonts w:ascii="Times New Roman" w:hAnsi="Times New Roman" w:cs="Times New Roman"/>
                <w:sz w:val="26"/>
                <w:szCs w:val="26"/>
              </w:rPr>
              <w:t>(</w:t>
            </w:r>
            <w:r w:rsidR="00020787">
              <w:rPr>
                <w:rFonts w:ascii="Times New Roman" w:hAnsi="Times New Roman" w:cs="Times New Roman"/>
                <w:sz w:val="26"/>
                <w:szCs w:val="26"/>
              </w:rPr>
              <w:t xml:space="preserve">Nacionālā kultūras mantojuma pārvalde) </w:t>
            </w:r>
            <w:r w:rsidRPr="00AD2B88">
              <w:rPr>
                <w:rFonts w:ascii="Times New Roman" w:hAnsi="Times New Roman" w:cs="Times New Roman"/>
                <w:sz w:val="26"/>
                <w:szCs w:val="26"/>
              </w:rPr>
              <w:t>2015.gada 9.novembra vēstulē Nr.06-01/2710 sniegto informāciju</w:t>
            </w:r>
            <w:r w:rsidR="005C1A76" w:rsidRPr="00AD2B88">
              <w:rPr>
                <w:rFonts w:ascii="Times New Roman" w:hAnsi="Times New Roman" w:cs="Times New Roman"/>
                <w:sz w:val="26"/>
                <w:szCs w:val="26"/>
              </w:rPr>
              <w:t>, papildus minētajiem normatīvajiem aktiem, uz minēto teritoriju attiecas arī likums “Par kultūras piemine</w:t>
            </w:r>
            <w:r w:rsidR="004650BB">
              <w:rPr>
                <w:rFonts w:ascii="Times New Roman" w:hAnsi="Times New Roman" w:cs="Times New Roman"/>
                <w:sz w:val="26"/>
                <w:szCs w:val="26"/>
              </w:rPr>
              <w:t>k</w:t>
            </w:r>
            <w:r w:rsidR="005C1A76" w:rsidRPr="00AD2B88">
              <w:rPr>
                <w:rFonts w:ascii="Times New Roman" w:hAnsi="Times New Roman" w:cs="Times New Roman"/>
                <w:sz w:val="26"/>
                <w:szCs w:val="26"/>
              </w:rPr>
              <w:t>ļu aizsardzību”</w:t>
            </w:r>
            <w:r w:rsidR="00D574AB">
              <w:rPr>
                <w:rFonts w:ascii="Times New Roman" w:hAnsi="Times New Roman" w:cs="Times New Roman"/>
                <w:sz w:val="26"/>
                <w:szCs w:val="26"/>
              </w:rPr>
              <w:t>,</w:t>
            </w:r>
            <w:r w:rsidR="005C1A76" w:rsidRPr="00AD2B88">
              <w:rPr>
                <w:rFonts w:ascii="Times New Roman" w:hAnsi="Times New Roman" w:cs="Times New Roman"/>
                <w:sz w:val="26"/>
                <w:szCs w:val="26"/>
              </w:rPr>
              <w:t xml:space="preserve"> Ministru kabineta 2003.gada 26.augusta noteikumi Nr.474 “Noteikumi par kultūras pieminekļu uzskaiti, aizsardzību, izmantošanu, restaurāciju un vidi degradējo</w:t>
            </w:r>
            <w:r w:rsidR="005647AE" w:rsidRPr="00AD2B88">
              <w:rPr>
                <w:rFonts w:ascii="Times New Roman" w:hAnsi="Times New Roman" w:cs="Times New Roman"/>
                <w:sz w:val="26"/>
                <w:szCs w:val="26"/>
              </w:rPr>
              <w:t>ša objekta statusa piešķiršanu”,</w:t>
            </w:r>
            <w:r w:rsidR="005647AE">
              <w:rPr>
                <w:rFonts w:ascii="Times New Roman" w:hAnsi="Times New Roman" w:cs="Times New Roman"/>
                <w:sz w:val="26"/>
                <w:szCs w:val="26"/>
              </w:rPr>
              <w:t xml:space="preserve"> kā arī citi </w:t>
            </w:r>
            <w:r w:rsidR="005647AE">
              <w:rPr>
                <w:rFonts w:ascii="Times New Roman" w:hAnsi="Times New Roman" w:cs="Times New Roman"/>
                <w:sz w:val="26"/>
                <w:szCs w:val="26"/>
              </w:rPr>
              <w:lastRenderedPageBreak/>
              <w:t>normatīvie akti, kuros skarti ar kultūras pieminekļu aizsardzību saistīti jautājumi.</w:t>
            </w:r>
          </w:p>
          <w:p w:rsidR="005647AE" w:rsidRDefault="005647AE" w:rsidP="005647AE">
            <w:pPr>
              <w:spacing w:after="0" w:line="240" w:lineRule="auto"/>
              <w:ind w:firstLine="720"/>
              <w:jc w:val="both"/>
              <w:rPr>
                <w:rFonts w:ascii="Times New Roman" w:hAnsi="Times New Roman" w:cs="Times New Roman"/>
                <w:sz w:val="26"/>
                <w:szCs w:val="26"/>
              </w:rPr>
            </w:pPr>
            <w:r w:rsidRPr="00BA0BF6">
              <w:rPr>
                <w:rFonts w:ascii="Times New Roman" w:hAnsi="Times New Roman" w:cs="Times New Roman"/>
                <w:sz w:val="26"/>
                <w:szCs w:val="26"/>
              </w:rPr>
              <w:t>Nekustamais īpašums nav iznomāts. Atbilstoši rentabilitātes rādītājiem nekustamā īpašuma pārvaldīšana par laika periodu</w:t>
            </w:r>
            <w:r w:rsidR="00BA0BF6" w:rsidRPr="00BA0BF6">
              <w:rPr>
                <w:rFonts w:ascii="Times New Roman" w:hAnsi="Times New Roman" w:cs="Times New Roman"/>
                <w:sz w:val="26"/>
                <w:szCs w:val="26"/>
              </w:rPr>
              <w:t>: 2016.gads – 2018.gada jūlijs</w:t>
            </w:r>
            <w:r w:rsidRPr="00BA0BF6">
              <w:rPr>
                <w:rFonts w:ascii="Times New Roman" w:hAnsi="Times New Roman" w:cs="Times New Roman"/>
                <w:sz w:val="26"/>
                <w:szCs w:val="26"/>
              </w:rPr>
              <w:t xml:space="preserve"> valsts akciju sabiedrībai “Valsts nekustamie īpašumi” nesusi</w:t>
            </w:r>
            <w:r w:rsidR="00D574AB">
              <w:rPr>
                <w:rFonts w:ascii="Times New Roman" w:hAnsi="Times New Roman" w:cs="Times New Roman"/>
                <w:sz w:val="26"/>
                <w:szCs w:val="26"/>
              </w:rPr>
              <w:t xml:space="preserve"> </w:t>
            </w:r>
            <w:r w:rsidR="00BA0BF6" w:rsidRPr="00BA0BF6">
              <w:rPr>
                <w:rFonts w:ascii="Times New Roman" w:hAnsi="Times New Roman" w:cs="Times New Roman"/>
                <w:sz w:val="26"/>
                <w:szCs w:val="26"/>
              </w:rPr>
              <w:t xml:space="preserve">zaudējumus 59800 </w:t>
            </w:r>
            <w:proofErr w:type="spellStart"/>
            <w:r w:rsidR="00BA0BF6" w:rsidRPr="00BA0BF6">
              <w:rPr>
                <w:rFonts w:ascii="Times New Roman" w:hAnsi="Times New Roman" w:cs="Times New Roman"/>
                <w:i/>
                <w:sz w:val="26"/>
                <w:szCs w:val="26"/>
              </w:rPr>
              <w:t>euro</w:t>
            </w:r>
            <w:proofErr w:type="spellEnd"/>
            <w:r w:rsidR="00BA0BF6" w:rsidRPr="00BA0BF6">
              <w:rPr>
                <w:rFonts w:ascii="Times New Roman" w:hAnsi="Times New Roman" w:cs="Times New Roman"/>
                <w:sz w:val="26"/>
                <w:szCs w:val="26"/>
              </w:rPr>
              <w:t xml:space="preserve"> apmērā.</w:t>
            </w:r>
            <w:r>
              <w:rPr>
                <w:rFonts w:ascii="Times New Roman" w:hAnsi="Times New Roman" w:cs="Times New Roman"/>
                <w:sz w:val="26"/>
                <w:szCs w:val="26"/>
              </w:rPr>
              <w:t xml:space="preserve"> </w:t>
            </w:r>
          </w:p>
          <w:p w:rsidR="005647AE" w:rsidRDefault="005647AE" w:rsidP="005647AE">
            <w:pPr>
              <w:spacing w:after="0" w:line="240" w:lineRule="auto"/>
              <w:ind w:firstLine="720"/>
              <w:jc w:val="both"/>
              <w:rPr>
                <w:rFonts w:ascii="Times New Roman" w:hAnsi="Times New Roman" w:cs="Times New Roman"/>
                <w:sz w:val="26"/>
                <w:szCs w:val="26"/>
              </w:rPr>
            </w:pPr>
            <w:r w:rsidRPr="00D44A00">
              <w:rPr>
                <w:rFonts w:ascii="Times New Roman" w:hAnsi="Times New Roman" w:cs="Times New Roman"/>
                <w:sz w:val="26"/>
                <w:szCs w:val="26"/>
              </w:rPr>
              <w:t>Ievērojot minēto, VAS “Valsts nekustamie īpašumi” Īpašumu izvērtēšanas komisija 201</w:t>
            </w:r>
            <w:r>
              <w:rPr>
                <w:rFonts w:ascii="Times New Roman" w:hAnsi="Times New Roman" w:cs="Times New Roman"/>
                <w:sz w:val="26"/>
                <w:szCs w:val="26"/>
              </w:rPr>
              <w:t>8</w:t>
            </w:r>
            <w:r w:rsidRPr="00D44A00">
              <w:rPr>
                <w:rFonts w:ascii="Times New Roman" w:hAnsi="Times New Roman" w:cs="Times New Roman"/>
                <w:sz w:val="26"/>
                <w:szCs w:val="26"/>
              </w:rPr>
              <w:t xml:space="preserve">.gada </w:t>
            </w:r>
            <w:r>
              <w:rPr>
                <w:rFonts w:ascii="Times New Roman" w:hAnsi="Times New Roman" w:cs="Times New Roman"/>
                <w:sz w:val="26"/>
                <w:szCs w:val="26"/>
              </w:rPr>
              <w:t>9.augustā</w:t>
            </w:r>
            <w:r w:rsidRPr="00D44A00">
              <w:rPr>
                <w:rFonts w:ascii="Times New Roman" w:hAnsi="Times New Roman" w:cs="Times New Roman"/>
                <w:sz w:val="26"/>
                <w:szCs w:val="26"/>
              </w:rPr>
              <w:t xml:space="preserve"> (Prot. </w:t>
            </w:r>
            <w:r>
              <w:rPr>
                <w:rFonts w:ascii="Times New Roman" w:hAnsi="Times New Roman" w:cs="Times New Roman"/>
                <w:sz w:val="26"/>
                <w:szCs w:val="26"/>
              </w:rPr>
              <w:t>IZKP-18/31, 4</w:t>
            </w:r>
            <w:r w:rsidRPr="00D44A00">
              <w:rPr>
                <w:rFonts w:ascii="Times New Roman" w:hAnsi="Times New Roman" w:cs="Times New Roman"/>
                <w:sz w:val="26"/>
                <w:szCs w:val="26"/>
              </w:rPr>
              <w:t xml:space="preserve">.punkts) pieņēma lēmumu konceptuāli atbalstīt </w:t>
            </w:r>
            <w:r>
              <w:rPr>
                <w:rFonts w:ascii="Times New Roman" w:hAnsi="Times New Roman" w:cs="Times New Roman"/>
                <w:sz w:val="26"/>
                <w:szCs w:val="26"/>
              </w:rPr>
              <w:t xml:space="preserve">valsts nekustamā īpašuma nodošanu RTU īpašumā RTU Satversmes 5.punktā minēto mērķu - </w:t>
            </w:r>
            <w:r w:rsidRPr="00AB72C8">
              <w:rPr>
                <w:rFonts w:ascii="Times New Roman" w:hAnsi="Times New Roman" w:cs="Times New Roman"/>
                <w:sz w:val="26"/>
                <w:szCs w:val="26"/>
              </w:rPr>
              <w:t>nodrošināt starptautiski atzītu augstāko izglītību, attīstīt zinātni un sasniegt ekselenci zinātniskā pētniecībā, sekmēt tehnoloģiju un zināšanu pārnesi, inovācijas, lai nodrošinātu tautsaimniecību ar augsti kvalificētiem speciālistiem, inženieriem,</w:t>
            </w:r>
            <w:r>
              <w:rPr>
                <w:rFonts w:ascii="Times New Roman" w:hAnsi="Times New Roman" w:cs="Times New Roman"/>
                <w:sz w:val="26"/>
                <w:szCs w:val="26"/>
              </w:rPr>
              <w:t xml:space="preserve"> </w:t>
            </w:r>
            <w:r w:rsidRPr="00AB72C8">
              <w:rPr>
                <w:rFonts w:ascii="Times New Roman" w:hAnsi="Times New Roman" w:cs="Times New Roman"/>
                <w:sz w:val="26"/>
                <w:szCs w:val="26"/>
              </w:rPr>
              <w:t>vadītājiem, jauniem augstas pievienotās vērtības produktiem, tehnoloģijām un pakalpojumiem, kā arī sekmētu studiju, zinātniskās pētniec</w:t>
            </w:r>
            <w:r>
              <w:rPr>
                <w:rFonts w:ascii="Times New Roman" w:hAnsi="Times New Roman" w:cs="Times New Roman"/>
                <w:sz w:val="26"/>
                <w:szCs w:val="26"/>
              </w:rPr>
              <w:t xml:space="preserve">ības un mūžizglītības ilgtspēju, izpildei </w:t>
            </w:r>
            <w:r w:rsidRPr="004D0399">
              <w:rPr>
                <w:rFonts w:ascii="Times New Roman" w:hAnsi="Times New Roman" w:cs="Times New Roman"/>
                <w:sz w:val="26"/>
                <w:szCs w:val="26"/>
              </w:rPr>
              <w:t>un sagatavot un virzīt attiecīgu Ministru kabineta rīkojuma projektu</w:t>
            </w:r>
            <w:r>
              <w:rPr>
                <w:rFonts w:ascii="Times New Roman" w:hAnsi="Times New Roman" w:cs="Times New Roman"/>
                <w:sz w:val="26"/>
                <w:szCs w:val="26"/>
              </w:rPr>
              <w:t>.</w:t>
            </w:r>
          </w:p>
          <w:p w:rsidR="00CA497F" w:rsidRDefault="00CA497F" w:rsidP="005647AE">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Pieņemot minēto lēmumu, tika ņemts vērā arī apstāklis, ka atbilstoši </w:t>
            </w:r>
            <w:r w:rsidR="0099674A">
              <w:rPr>
                <w:rFonts w:ascii="Times New Roman" w:hAnsi="Times New Roman" w:cs="Times New Roman"/>
                <w:sz w:val="26"/>
                <w:szCs w:val="26"/>
              </w:rPr>
              <w:t xml:space="preserve">Saistošajiem </w:t>
            </w:r>
            <w:r>
              <w:rPr>
                <w:rFonts w:ascii="Times New Roman" w:hAnsi="Times New Roman" w:cs="Times New Roman"/>
                <w:sz w:val="26"/>
                <w:szCs w:val="26"/>
              </w:rPr>
              <w:t>noteikumiem nekustamais īpašums atrodas Apstādījumu teritorijā, kas ir dažādu funkciju, it īpaši ekoloģisko, rekreācijas un pilsētas tēla veidošanas funkciju nodrošināšanai saglabātas vai speciāli izveidotas, ar augiem apaugušas vai apaudzētas teritorijas. Saskaņā ar normatīvajiem aktiem, jaunas apbūves veidošana minētajā zemes vienībā nav iespējama, zemes vienības ar šāda veida izmantošanas iespējām nevar apbūvēt, līdz ar to šāds nekustamais īpašums</w:t>
            </w:r>
            <w:r w:rsidR="00055C50">
              <w:rPr>
                <w:rFonts w:ascii="Times New Roman" w:hAnsi="Times New Roman" w:cs="Times New Roman"/>
                <w:sz w:val="26"/>
                <w:szCs w:val="26"/>
              </w:rPr>
              <w:t xml:space="preserve"> </w:t>
            </w:r>
            <w:r w:rsidR="00815540">
              <w:rPr>
                <w:rFonts w:ascii="Times New Roman" w:hAnsi="Times New Roman" w:cs="Times New Roman"/>
                <w:sz w:val="26"/>
                <w:szCs w:val="26"/>
              </w:rPr>
              <w:t>n</w:t>
            </w:r>
            <w:r w:rsidR="00055C50">
              <w:rPr>
                <w:rFonts w:ascii="Times New Roman" w:hAnsi="Times New Roman" w:cs="Times New Roman"/>
                <w:sz w:val="26"/>
                <w:szCs w:val="26"/>
              </w:rPr>
              <w:t>av interesants potenciāliem pircējiem kā investīciju objekts, jo tam nav nekādas perspektīvas</w:t>
            </w:r>
            <w:r w:rsidR="00815540">
              <w:rPr>
                <w:rFonts w:ascii="Times New Roman" w:hAnsi="Times New Roman" w:cs="Times New Roman"/>
                <w:sz w:val="26"/>
                <w:szCs w:val="26"/>
              </w:rPr>
              <w:t>. Ievērojot minēto,</w:t>
            </w:r>
            <w:r w:rsidR="00055C50">
              <w:rPr>
                <w:rFonts w:ascii="Times New Roman" w:hAnsi="Times New Roman" w:cs="Times New Roman"/>
                <w:sz w:val="26"/>
                <w:szCs w:val="26"/>
              </w:rPr>
              <w:t xml:space="preserve"> nekustamais īpašums nav komerciāli perspektīvs.</w:t>
            </w:r>
          </w:p>
          <w:p w:rsidR="001B0440" w:rsidRDefault="001B0440" w:rsidP="001B0440">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Nacionālā kultūras mantojuma pārvalde 2018.gada 10.septembra vēstulē Nr.04-09/4607 “Par zemes vienības </w:t>
            </w:r>
            <w:proofErr w:type="spellStart"/>
            <w:r>
              <w:rPr>
                <w:rFonts w:ascii="Times New Roman" w:hAnsi="Times New Roman" w:cs="Times New Roman"/>
                <w:sz w:val="26"/>
                <w:szCs w:val="26"/>
              </w:rPr>
              <w:t>Āzenes</w:t>
            </w:r>
            <w:proofErr w:type="spellEnd"/>
            <w:r>
              <w:rPr>
                <w:rFonts w:ascii="Times New Roman" w:hAnsi="Times New Roman" w:cs="Times New Roman"/>
                <w:sz w:val="26"/>
                <w:szCs w:val="26"/>
              </w:rPr>
              <w:t xml:space="preserve"> ielā, Rīgā, atsavināšanu” norādījusi, tā kā nekustamais īpašums atrodas UNESCO Pasaules kultūras mantojuma objekta “Rīgas vēsturiskais centrs” (aizsardzības Nr.852) aizsardzības zonā, bet tas nav iekļauts Valsts aizsargājamo kultūras pieminekļu sarakstā kā atsevišķs valsts nozīmes kultūras piemineklis, tai nav iebildumu par nekustamā īpašuma atsavināšanu, bet nekustamā īpašuma īpašniekam ir saistoši tiesību akti, kas regulē minētā </w:t>
            </w:r>
            <w:r>
              <w:rPr>
                <w:rFonts w:ascii="Times New Roman" w:hAnsi="Times New Roman" w:cs="Times New Roman"/>
                <w:sz w:val="26"/>
                <w:szCs w:val="26"/>
              </w:rPr>
              <w:lastRenderedPageBreak/>
              <w:t>kultūras mantojuma objekta aizsardzību, kura aizsardzības zonā nekustamais īpašums atrodas.</w:t>
            </w:r>
          </w:p>
          <w:p w:rsidR="00DC6184" w:rsidRPr="00AD2B88" w:rsidRDefault="00BB025A" w:rsidP="00BC1617">
            <w:pPr>
              <w:spacing w:after="0" w:line="240" w:lineRule="auto"/>
              <w:ind w:firstLine="720"/>
              <w:jc w:val="both"/>
              <w:rPr>
                <w:rFonts w:ascii="Times New Roman" w:eastAsia="Times New Roman" w:hAnsi="Times New Roman" w:cs="Times New Roman"/>
                <w:sz w:val="26"/>
                <w:szCs w:val="26"/>
              </w:rPr>
            </w:pPr>
            <w:r w:rsidRPr="00AD2B88">
              <w:rPr>
                <w:rFonts w:ascii="Times New Roman" w:eastAsia="Times New Roman" w:hAnsi="Times New Roman" w:cs="Times New Roman"/>
                <w:sz w:val="26"/>
                <w:szCs w:val="26"/>
              </w:rPr>
              <w:t xml:space="preserve">Saskaņā ar </w:t>
            </w:r>
            <w:r w:rsidR="00DC6184" w:rsidRPr="00AD2B88">
              <w:rPr>
                <w:rFonts w:ascii="Times New Roman" w:eastAsia="Times New Roman" w:hAnsi="Times New Roman" w:cs="Times New Roman"/>
                <w:sz w:val="26"/>
                <w:szCs w:val="26"/>
              </w:rPr>
              <w:t>Atsavināšanas likuma 42.panta pirm</w:t>
            </w:r>
            <w:r w:rsidRPr="00AD2B88">
              <w:rPr>
                <w:rFonts w:ascii="Times New Roman" w:eastAsia="Times New Roman" w:hAnsi="Times New Roman" w:cs="Times New Roman"/>
                <w:sz w:val="26"/>
                <w:szCs w:val="26"/>
              </w:rPr>
              <w:t>o</w:t>
            </w:r>
            <w:r w:rsidR="00DC6184" w:rsidRPr="00AD2B88">
              <w:rPr>
                <w:rFonts w:ascii="Times New Roman" w:eastAsia="Times New Roman" w:hAnsi="Times New Roman" w:cs="Times New Roman"/>
                <w:sz w:val="26"/>
                <w:szCs w:val="26"/>
              </w:rPr>
              <w:t xml:space="preserve"> daļ</w:t>
            </w:r>
            <w:r w:rsidRPr="00AD2B88">
              <w:rPr>
                <w:rFonts w:ascii="Times New Roman" w:eastAsia="Times New Roman" w:hAnsi="Times New Roman" w:cs="Times New Roman"/>
                <w:sz w:val="26"/>
                <w:szCs w:val="26"/>
              </w:rPr>
              <w:t>u</w:t>
            </w:r>
            <w:r w:rsidR="00DC6184" w:rsidRPr="00AD2B88">
              <w:rPr>
                <w:rFonts w:ascii="Times New Roman" w:eastAsia="Times New Roman" w:hAnsi="Times New Roman" w:cs="Times New Roman"/>
                <w:sz w:val="26"/>
                <w:szCs w:val="26"/>
              </w:rPr>
              <w:t xml:space="preserve"> valsts nekustamo īpašumu var nodot bez atlīdzības atvasinātas publiskas personas īpašumā, un Ministru kabinets lēmumā par valsts nekustam</w:t>
            </w:r>
            <w:r w:rsidRPr="00AD2B88">
              <w:rPr>
                <w:rFonts w:ascii="Times New Roman" w:eastAsia="Times New Roman" w:hAnsi="Times New Roman" w:cs="Times New Roman"/>
                <w:sz w:val="26"/>
                <w:szCs w:val="26"/>
              </w:rPr>
              <w:t>ā</w:t>
            </w:r>
            <w:r w:rsidR="00DC6184" w:rsidRPr="00AD2B88">
              <w:rPr>
                <w:rFonts w:ascii="Times New Roman" w:eastAsia="Times New Roman" w:hAnsi="Times New Roman" w:cs="Times New Roman"/>
                <w:sz w:val="26"/>
                <w:szCs w:val="26"/>
              </w:rPr>
              <w:t xml:space="preserve"> īpašuma nodošanu bez atlīdzības atvasinātas publiskas personas īpašumā nosaka, kādas publiskas funkcijas veikšanai nekustamais īpašums tiek nodots, kā arī paredz nosacījumu, k</w:t>
            </w:r>
            <w:r w:rsidR="0099674A">
              <w:rPr>
                <w:rFonts w:ascii="Times New Roman" w:eastAsia="Times New Roman" w:hAnsi="Times New Roman" w:cs="Times New Roman"/>
                <w:sz w:val="26"/>
                <w:szCs w:val="26"/>
              </w:rPr>
              <w:t>a</w:t>
            </w:r>
            <w:r w:rsidR="00DC6184" w:rsidRPr="00AD2B88">
              <w:rPr>
                <w:rFonts w:ascii="Times New Roman" w:eastAsia="Times New Roman" w:hAnsi="Times New Roman" w:cs="Times New Roman"/>
                <w:sz w:val="26"/>
                <w:szCs w:val="26"/>
              </w:rPr>
              <w:t xml:space="preserve"> gadījumā, ja nodotais nekustamais īpašums vairs netiek izmantots atvasinātas publiskas personas funkciju veikšanai, atvasināta publiska persona šo īpašumu bez atlīdzības nodod valstij. Atbilstoši   Atsavināšanas likuma 43.pantam un 5.pantam, šā likuma 42.pantā minētajos gadījumos lēmumu par publiskas personas mantas nodošanu īpašumā bez atlīdzības pieņem Ministru kabinets.</w:t>
            </w:r>
            <w:r w:rsidRPr="00AD2B88">
              <w:rPr>
                <w:rFonts w:ascii="Times New Roman" w:eastAsia="Times New Roman" w:hAnsi="Times New Roman" w:cs="Times New Roman"/>
                <w:sz w:val="26"/>
                <w:szCs w:val="26"/>
              </w:rPr>
              <w:t xml:space="preserve"> </w:t>
            </w:r>
          </w:p>
          <w:p w:rsidR="003F4F0A" w:rsidRPr="00AB72C8" w:rsidRDefault="003F4F0A" w:rsidP="00BC1617">
            <w:pPr>
              <w:spacing w:after="0" w:line="240" w:lineRule="auto"/>
              <w:ind w:firstLine="720"/>
              <w:jc w:val="both"/>
              <w:rPr>
                <w:rFonts w:ascii="Times New Roman" w:eastAsia="Times New Roman" w:hAnsi="Times New Roman" w:cs="Times New Roman"/>
                <w:sz w:val="26"/>
                <w:szCs w:val="26"/>
              </w:rPr>
            </w:pPr>
            <w:r w:rsidRPr="00AD2B88">
              <w:rPr>
                <w:rFonts w:ascii="Times New Roman" w:eastAsia="Times New Roman" w:hAnsi="Times New Roman" w:cs="Times New Roman"/>
                <w:sz w:val="26"/>
                <w:szCs w:val="26"/>
              </w:rPr>
              <w:t>Saskaņā ar Augstskolu likuma 7.panta pirmo</w:t>
            </w:r>
            <w:r>
              <w:rPr>
                <w:rFonts w:ascii="Times New Roman" w:eastAsia="Times New Roman" w:hAnsi="Times New Roman" w:cs="Times New Roman"/>
                <w:sz w:val="26"/>
                <w:szCs w:val="26"/>
              </w:rPr>
              <w:t xml:space="preserve"> daļu v</w:t>
            </w:r>
            <w:r w:rsidRPr="003F4F0A">
              <w:rPr>
                <w:rFonts w:ascii="Times New Roman" w:eastAsia="Times New Roman" w:hAnsi="Times New Roman" w:cs="Times New Roman"/>
                <w:sz w:val="26"/>
                <w:szCs w:val="26"/>
              </w:rPr>
              <w:t>alsts dibinātās augstskolas (izņemot Latvijas Nacionālo aizsardzības akadēmiju) ir</w:t>
            </w:r>
            <w:r w:rsidR="009F5849">
              <w:rPr>
                <w:rFonts w:ascii="Times New Roman" w:eastAsia="Times New Roman" w:hAnsi="Times New Roman" w:cs="Times New Roman"/>
                <w:sz w:val="26"/>
                <w:szCs w:val="26"/>
              </w:rPr>
              <w:t xml:space="preserve"> atvasinātas publiskas personas un s</w:t>
            </w:r>
            <w:r w:rsidR="00797667">
              <w:rPr>
                <w:rFonts w:ascii="Times New Roman" w:eastAsia="Times New Roman" w:hAnsi="Times New Roman" w:cs="Times New Roman"/>
                <w:sz w:val="26"/>
                <w:szCs w:val="26"/>
              </w:rPr>
              <w:t xml:space="preserve">askaņā ar RTU Satversmes 2.punktu </w:t>
            </w:r>
            <w:r w:rsidR="00797667" w:rsidRPr="00797667">
              <w:rPr>
                <w:rFonts w:ascii="Times New Roman" w:eastAsia="Times New Roman" w:hAnsi="Times New Roman" w:cs="Times New Roman"/>
                <w:sz w:val="26"/>
                <w:szCs w:val="26"/>
              </w:rPr>
              <w:t>RTU ir valsts dibināta autonoma augstākās izglītības un zinātnes institūcija ar pašpārvaldes tiesībām un ir atvasināta publiska persona.</w:t>
            </w:r>
          </w:p>
          <w:p w:rsidR="006C76FD" w:rsidRPr="009B220B" w:rsidRDefault="00DC6184" w:rsidP="00DC6184">
            <w:pPr>
              <w:spacing w:after="0" w:line="240" w:lineRule="auto"/>
              <w:ind w:firstLine="720"/>
              <w:jc w:val="both"/>
              <w:rPr>
                <w:rFonts w:ascii="Times New Roman" w:eastAsia="Times New Roman" w:hAnsi="Times New Roman" w:cs="Times New Roman"/>
                <w:sz w:val="26"/>
                <w:szCs w:val="28"/>
                <w:u w:val="single"/>
                <w:lang w:eastAsia="lv-LV"/>
              </w:rPr>
            </w:pPr>
            <w:r w:rsidRPr="00DC6184">
              <w:rPr>
                <w:rFonts w:ascii="Times New Roman" w:eastAsia="Times New Roman" w:hAnsi="Times New Roman" w:cs="Times New Roman"/>
                <w:sz w:val="26"/>
                <w:szCs w:val="28"/>
                <w:lang w:eastAsia="lv-LV"/>
              </w:rPr>
              <w:t xml:space="preserve">Ņemot vērā minēto, ir sagatavots Ministru kabineta rīkojuma projekts „Par </w:t>
            </w:r>
            <w:r w:rsidR="005E7901">
              <w:rPr>
                <w:rFonts w:ascii="Times New Roman" w:eastAsia="Times New Roman" w:hAnsi="Times New Roman" w:cs="Times New Roman"/>
                <w:sz w:val="26"/>
                <w:szCs w:val="28"/>
                <w:lang w:eastAsia="lv-LV"/>
              </w:rPr>
              <w:t xml:space="preserve">valsts </w:t>
            </w:r>
            <w:r w:rsidRPr="00DC6184">
              <w:rPr>
                <w:rFonts w:ascii="Times New Roman" w:eastAsia="Times New Roman" w:hAnsi="Times New Roman" w:cs="Times New Roman"/>
                <w:sz w:val="26"/>
                <w:szCs w:val="28"/>
                <w:lang w:eastAsia="lv-LV"/>
              </w:rPr>
              <w:t xml:space="preserve">nekustamā īpašuma </w:t>
            </w:r>
            <w:r w:rsidR="002131A6">
              <w:rPr>
                <w:rFonts w:ascii="Times New Roman" w:eastAsia="Times New Roman" w:hAnsi="Times New Roman" w:cs="Times New Roman"/>
                <w:sz w:val="26"/>
                <w:szCs w:val="28"/>
                <w:lang w:eastAsia="lv-LV"/>
              </w:rPr>
              <w:t xml:space="preserve">Āzenes ielā, </w:t>
            </w:r>
            <w:r w:rsidR="0089503C">
              <w:rPr>
                <w:rFonts w:ascii="Times New Roman" w:eastAsia="Times New Roman" w:hAnsi="Times New Roman" w:cs="Times New Roman"/>
                <w:sz w:val="26"/>
                <w:szCs w:val="28"/>
                <w:lang w:eastAsia="lv-LV"/>
              </w:rPr>
              <w:t>Rīgā</w:t>
            </w:r>
            <w:r w:rsidR="002131A6">
              <w:rPr>
                <w:rFonts w:ascii="Times New Roman" w:eastAsia="Times New Roman" w:hAnsi="Times New Roman" w:cs="Times New Roman"/>
                <w:sz w:val="26"/>
                <w:szCs w:val="28"/>
                <w:lang w:eastAsia="lv-LV"/>
              </w:rPr>
              <w:t>,</w:t>
            </w:r>
            <w:r w:rsidR="0089503C">
              <w:rPr>
                <w:rFonts w:ascii="Times New Roman" w:eastAsia="Times New Roman" w:hAnsi="Times New Roman" w:cs="Times New Roman"/>
                <w:sz w:val="26"/>
                <w:szCs w:val="28"/>
                <w:lang w:eastAsia="lv-LV"/>
              </w:rPr>
              <w:t xml:space="preserve"> </w:t>
            </w:r>
            <w:r w:rsidRPr="00DC6184">
              <w:rPr>
                <w:rFonts w:ascii="Times New Roman" w:eastAsia="Times New Roman" w:hAnsi="Times New Roman" w:cs="Times New Roman"/>
                <w:sz w:val="26"/>
                <w:szCs w:val="28"/>
                <w:lang w:eastAsia="lv-LV"/>
              </w:rPr>
              <w:t>nodošanu Rīgas</w:t>
            </w:r>
            <w:r w:rsidR="00C91F5B">
              <w:rPr>
                <w:rFonts w:ascii="Times New Roman" w:eastAsia="Times New Roman" w:hAnsi="Times New Roman" w:cs="Times New Roman"/>
                <w:sz w:val="26"/>
                <w:szCs w:val="28"/>
                <w:lang w:eastAsia="lv-LV"/>
              </w:rPr>
              <w:t xml:space="preserve"> Tehniskās universitātes īpašumā</w:t>
            </w:r>
            <w:r w:rsidRPr="00DC6184">
              <w:rPr>
                <w:rFonts w:ascii="Times New Roman" w:eastAsia="Times New Roman" w:hAnsi="Times New Roman" w:cs="Times New Roman"/>
                <w:sz w:val="26"/>
                <w:szCs w:val="28"/>
                <w:lang w:eastAsia="lv-LV"/>
              </w:rPr>
              <w:t xml:space="preserve">”, kas paredz atļaut nodot </w:t>
            </w:r>
            <w:r w:rsidR="009F5849">
              <w:rPr>
                <w:rFonts w:ascii="Times New Roman" w:eastAsia="Times New Roman" w:hAnsi="Times New Roman" w:cs="Times New Roman"/>
                <w:sz w:val="26"/>
                <w:szCs w:val="28"/>
                <w:lang w:eastAsia="lv-LV"/>
              </w:rPr>
              <w:t xml:space="preserve">nekustamo īpašumu </w:t>
            </w:r>
            <w:r w:rsidR="00C91F5B">
              <w:rPr>
                <w:rFonts w:ascii="Times New Roman" w:eastAsia="Times New Roman" w:hAnsi="Times New Roman" w:cs="Times New Roman"/>
                <w:sz w:val="26"/>
                <w:szCs w:val="28"/>
                <w:lang w:eastAsia="lv-LV"/>
              </w:rPr>
              <w:t>RTU</w:t>
            </w:r>
            <w:r w:rsidR="00063CD1">
              <w:rPr>
                <w:rFonts w:ascii="Times New Roman" w:eastAsia="Times New Roman" w:hAnsi="Times New Roman" w:cs="Times New Roman"/>
                <w:sz w:val="26"/>
                <w:szCs w:val="28"/>
                <w:lang w:eastAsia="lv-LV"/>
              </w:rPr>
              <w:t xml:space="preserve"> īpašumā</w:t>
            </w:r>
            <w:r w:rsidR="00C91F5B">
              <w:rPr>
                <w:rFonts w:ascii="Times New Roman" w:eastAsia="Times New Roman" w:hAnsi="Times New Roman" w:cs="Times New Roman"/>
                <w:sz w:val="26"/>
                <w:szCs w:val="28"/>
                <w:lang w:eastAsia="lv-LV"/>
              </w:rPr>
              <w:t xml:space="preserve"> </w:t>
            </w:r>
            <w:r w:rsidRPr="00DC6184">
              <w:rPr>
                <w:rFonts w:ascii="Times New Roman" w:eastAsia="Times New Roman" w:hAnsi="Times New Roman" w:cs="Times New Roman"/>
                <w:sz w:val="26"/>
                <w:szCs w:val="28"/>
                <w:lang w:eastAsia="lv-LV"/>
              </w:rPr>
              <w:t>bez atlīd</w:t>
            </w:r>
            <w:r w:rsidR="009F5849">
              <w:rPr>
                <w:rFonts w:ascii="Times New Roman" w:eastAsia="Times New Roman" w:hAnsi="Times New Roman" w:cs="Times New Roman"/>
                <w:sz w:val="26"/>
                <w:szCs w:val="28"/>
                <w:lang w:eastAsia="lv-LV"/>
              </w:rPr>
              <w:t>zības.</w:t>
            </w:r>
            <w:r w:rsidR="009B220B">
              <w:rPr>
                <w:rFonts w:ascii="Times New Roman" w:eastAsia="Times New Roman" w:hAnsi="Times New Roman" w:cs="Times New Roman"/>
                <w:sz w:val="26"/>
                <w:szCs w:val="28"/>
                <w:lang w:eastAsia="lv-LV"/>
              </w:rPr>
              <w:t xml:space="preserve"> </w:t>
            </w:r>
            <w:r w:rsidR="009B220B" w:rsidRPr="009B220B">
              <w:rPr>
                <w:rFonts w:ascii="Times New Roman" w:eastAsia="Times New Roman" w:hAnsi="Times New Roman" w:cs="Times New Roman"/>
                <w:sz w:val="26"/>
                <w:szCs w:val="28"/>
                <w:u w:val="single"/>
                <w:lang w:eastAsia="lv-LV"/>
              </w:rPr>
              <w:t>Rīkojuma projekta 2.punkts paredz pienākumu RTU nekustamo īpašumu bez atlīdzības nodot valstij, ja tas vairs netiek izmantots rīkojuma projektā minētā uzdevuma īs</w:t>
            </w:r>
            <w:r w:rsidR="00925C0E">
              <w:rPr>
                <w:rFonts w:ascii="Times New Roman" w:eastAsia="Times New Roman" w:hAnsi="Times New Roman" w:cs="Times New Roman"/>
                <w:sz w:val="26"/>
                <w:szCs w:val="28"/>
                <w:u w:val="single"/>
                <w:lang w:eastAsia="lv-LV"/>
              </w:rPr>
              <w:t>t</w:t>
            </w:r>
            <w:r w:rsidR="009B220B" w:rsidRPr="009B220B">
              <w:rPr>
                <w:rFonts w:ascii="Times New Roman" w:eastAsia="Times New Roman" w:hAnsi="Times New Roman" w:cs="Times New Roman"/>
                <w:sz w:val="26"/>
                <w:szCs w:val="28"/>
                <w:u w:val="single"/>
                <w:lang w:eastAsia="lv-LV"/>
              </w:rPr>
              <w:t>enošanai.</w:t>
            </w:r>
          </w:p>
          <w:p w:rsidR="00F51F8A" w:rsidRPr="00714E8C" w:rsidRDefault="00D51CEF" w:rsidP="00956744">
            <w:pPr>
              <w:spacing w:after="0" w:line="240" w:lineRule="auto"/>
              <w:ind w:firstLine="720"/>
              <w:jc w:val="both"/>
              <w:rPr>
                <w:rFonts w:ascii="Times New Roman" w:hAnsi="Times New Roman" w:cs="Times New Roman"/>
                <w:sz w:val="26"/>
                <w:szCs w:val="26"/>
              </w:rPr>
            </w:pPr>
            <w:r w:rsidRPr="00714E8C">
              <w:rPr>
                <w:rFonts w:ascii="Times New Roman" w:hAnsi="Times New Roman" w:cs="Times New Roman"/>
                <w:sz w:val="26"/>
                <w:szCs w:val="26"/>
              </w:rPr>
              <w:t>No RTU 2018.gada 25.jūlija vēstul</w:t>
            </w:r>
            <w:r w:rsidR="00F51F8A" w:rsidRPr="00714E8C">
              <w:rPr>
                <w:rFonts w:ascii="Times New Roman" w:hAnsi="Times New Roman" w:cs="Times New Roman"/>
                <w:sz w:val="26"/>
                <w:szCs w:val="26"/>
              </w:rPr>
              <w:t>ē</w:t>
            </w:r>
            <w:r w:rsidRPr="00714E8C">
              <w:rPr>
                <w:rFonts w:ascii="Times New Roman" w:hAnsi="Times New Roman" w:cs="Times New Roman"/>
                <w:sz w:val="26"/>
                <w:szCs w:val="26"/>
              </w:rPr>
              <w:t xml:space="preserve"> Nr.03000-2.2.4-e/10</w:t>
            </w:r>
            <w:r w:rsidR="00F51F8A" w:rsidRPr="00714E8C">
              <w:rPr>
                <w:rFonts w:ascii="Times New Roman" w:hAnsi="Times New Roman" w:cs="Times New Roman"/>
                <w:sz w:val="26"/>
                <w:szCs w:val="26"/>
              </w:rPr>
              <w:t xml:space="preserve"> sniegtās informācijas izriet, ka nekustamo īpašumu nav plānots izmantot saimnieciskajai darbībai.</w:t>
            </w:r>
          </w:p>
          <w:p w:rsidR="00956744" w:rsidRDefault="008234CB" w:rsidP="00F51F8A">
            <w:pPr>
              <w:spacing w:after="0" w:line="240" w:lineRule="auto"/>
              <w:jc w:val="both"/>
              <w:rPr>
                <w:rFonts w:ascii="Times New Roman" w:hAnsi="Times New Roman" w:cs="Times New Roman"/>
                <w:sz w:val="26"/>
                <w:szCs w:val="26"/>
              </w:rPr>
            </w:pPr>
            <w:r w:rsidRPr="00714E8C">
              <w:rPr>
                <w:rFonts w:ascii="Times New Roman" w:hAnsi="Times New Roman" w:cs="Times New Roman"/>
                <w:sz w:val="26"/>
                <w:szCs w:val="26"/>
              </w:rPr>
              <w:t>Atbilstoši</w:t>
            </w:r>
            <w:r w:rsidR="00F51F8A" w:rsidRPr="00714E8C">
              <w:rPr>
                <w:rFonts w:ascii="Times New Roman" w:hAnsi="Times New Roman" w:cs="Times New Roman"/>
                <w:sz w:val="26"/>
                <w:szCs w:val="26"/>
              </w:rPr>
              <w:t xml:space="preserve"> komercdarbības atbalsta kontroles regulējošiem normatīvajiem aktiem, ja kāda infrastruktūra ir publiski pieejama un tajā netiek veikta saimnieciskā darbība, var secināt, ka netiek sniegts komercdarbības atbalsts.  Ievērojot minēto, </w:t>
            </w:r>
            <w:r w:rsidR="00F00BD9" w:rsidRPr="00714E8C">
              <w:rPr>
                <w:rFonts w:ascii="Times New Roman" w:hAnsi="Times New Roman" w:cs="Times New Roman"/>
                <w:sz w:val="26"/>
                <w:szCs w:val="26"/>
              </w:rPr>
              <w:t xml:space="preserve">pārņemot </w:t>
            </w:r>
            <w:r w:rsidR="00753CF3" w:rsidRPr="00714E8C">
              <w:rPr>
                <w:rFonts w:ascii="Times New Roman" w:hAnsi="Times New Roman" w:cs="Times New Roman"/>
                <w:sz w:val="26"/>
                <w:szCs w:val="26"/>
              </w:rPr>
              <w:t>nekustam</w:t>
            </w:r>
            <w:r w:rsidR="00F00BD9" w:rsidRPr="00714E8C">
              <w:rPr>
                <w:rFonts w:ascii="Times New Roman" w:hAnsi="Times New Roman" w:cs="Times New Roman"/>
                <w:sz w:val="26"/>
                <w:szCs w:val="26"/>
              </w:rPr>
              <w:t>o</w:t>
            </w:r>
            <w:r w:rsidR="00753CF3" w:rsidRPr="00714E8C">
              <w:rPr>
                <w:rFonts w:ascii="Times New Roman" w:hAnsi="Times New Roman" w:cs="Times New Roman"/>
                <w:sz w:val="26"/>
                <w:szCs w:val="26"/>
              </w:rPr>
              <w:t xml:space="preserve"> īpašum</w:t>
            </w:r>
            <w:r w:rsidR="00F00BD9" w:rsidRPr="00714E8C">
              <w:rPr>
                <w:rFonts w:ascii="Times New Roman" w:hAnsi="Times New Roman" w:cs="Times New Roman"/>
                <w:sz w:val="26"/>
                <w:szCs w:val="26"/>
              </w:rPr>
              <w:t xml:space="preserve">u </w:t>
            </w:r>
            <w:r w:rsidR="009C5962" w:rsidRPr="00714E8C">
              <w:rPr>
                <w:rFonts w:ascii="Times New Roman" w:hAnsi="Times New Roman" w:cs="Times New Roman"/>
                <w:sz w:val="26"/>
                <w:szCs w:val="26"/>
              </w:rPr>
              <w:t>RTU</w:t>
            </w:r>
            <w:r w:rsidR="00F00BD9" w:rsidRPr="00714E8C">
              <w:rPr>
                <w:rFonts w:ascii="Times New Roman" w:hAnsi="Times New Roman" w:cs="Times New Roman"/>
                <w:sz w:val="26"/>
                <w:szCs w:val="26"/>
              </w:rPr>
              <w:t xml:space="preserve"> īpašumā </w:t>
            </w:r>
            <w:r w:rsidR="009C5962" w:rsidRPr="00714E8C">
              <w:rPr>
                <w:rFonts w:ascii="Times New Roman" w:hAnsi="Times New Roman" w:cs="Times New Roman"/>
                <w:sz w:val="26"/>
                <w:szCs w:val="26"/>
              </w:rPr>
              <w:t xml:space="preserve">rīkojuma projekta 1.punktā minēto funkciju īstenošanai, gadījumā, ja kādā brīdī </w:t>
            </w:r>
            <w:r w:rsidRPr="00714E8C">
              <w:rPr>
                <w:rFonts w:ascii="Times New Roman" w:hAnsi="Times New Roman" w:cs="Times New Roman"/>
                <w:sz w:val="26"/>
                <w:szCs w:val="26"/>
              </w:rPr>
              <w:t xml:space="preserve">nekustamajā īpašumā </w:t>
            </w:r>
            <w:r w:rsidR="00F00BD9" w:rsidRPr="00714E8C">
              <w:rPr>
                <w:rFonts w:ascii="Times New Roman" w:hAnsi="Times New Roman" w:cs="Times New Roman"/>
                <w:sz w:val="26"/>
                <w:szCs w:val="26"/>
              </w:rPr>
              <w:t xml:space="preserve">RTU </w:t>
            </w:r>
            <w:r w:rsidR="009C5962" w:rsidRPr="00714E8C">
              <w:rPr>
                <w:rFonts w:ascii="Times New Roman" w:hAnsi="Times New Roman" w:cs="Times New Roman"/>
                <w:sz w:val="26"/>
                <w:szCs w:val="26"/>
              </w:rPr>
              <w:t xml:space="preserve">plāno veikt papildinošo saimniecisko darbību, </w:t>
            </w:r>
            <w:r w:rsidR="00D47D26" w:rsidRPr="00714E8C">
              <w:rPr>
                <w:rFonts w:ascii="Times New Roman" w:hAnsi="Times New Roman" w:cs="Times New Roman"/>
                <w:sz w:val="26"/>
                <w:szCs w:val="26"/>
              </w:rPr>
              <w:t xml:space="preserve">tai ir </w:t>
            </w:r>
            <w:r w:rsidR="00F00BD9" w:rsidRPr="00714E8C">
              <w:rPr>
                <w:rFonts w:ascii="Times New Roman" w:hAnsi="Times New Roman" w:cs="Times New Roman"/>
                <w:sz w:val="26"/>
                <w:szCs w:val="26"/>
              </w:rPr>
              <w:t xml:space="preserve">jāņem vērā, </w:t>
            </w:r>
            <w:r w:rsidR="00753CF3" w:rsidRPr="00714E8C">
              <w:rPr>
                <w:rFonts w:ascii="Times New Roman" w:hAnsi="Times New Roman" w:cs="Times New Roman"/>
                <w:sz w:val="26"/>
                <w:szCs w:val="26"/>
              </w:rPr>
              <w:t>ka s</w:t>
            </w:r>
            <w:r w:rsidR="00956744" w:rsidRPr="00714E8C">
              <w:rPr>
                <w:rFonts w:ascii="Times New Roman" w:hAnsi="Times New Roman" w:cs="Times New Roman"/>
                <w:sz w:val="26"/>
                <w:szCs w:val="26"/>
              </w:rPr>
              <w:t>askaņā ar Publiskas personas mantas atsavināšanas</w:t>
            </w:r>
            <w:r w:rsidR="00956744" w:rsidRPr="00956744">
              <w:rPr>
                <w:rFonts w:ascii="Times New Roman" w:hAnsi="Times New Roman" w:cs="Times New Roman"/>
                <w:sz w:val="26"/>
                <w:szCs w:val="26"/>
              </w:rPr>
              <w:t xml:space="preserve"> likuma 42.panta (2)</w:t>
            </w:r>
            <w:r w:rsidR="00956744" w:rsidRPr="00956744">
              <w:rPr>
                <w:rFonts w:ascii="Times New Roman" w:hAnsi="Times New Roman" w:cs="Times New Roman"/>
                <w:sz w:val="26"/>
                <w:szCs w:val="26"/>
                <w:vertAlign w:val="superscript"/>
              </w:rPr>
              <w:t>5</w:t>
            </w:r>
            <w:r w:rsidR="00956744" w:rsidRPr="00956744">
              <w:rPr>
                <w:rFonts w:ascii="Times New Roman" w:hAnsi="Times New Roman" w:cs="Times New Roman"/>
                <w:sz w:val="26"/>
                <w:szCs w:val="26"/>
              </w:rPr>
              <w:t xml:space="preserve"> daļu publiskas personas </w:t>
            </w:r>
            <w:r w:rsidR="00956744" w:rsidRPr="00956744">
              <w:rPr>
                <w:rFonts w:ascii="Times New Roman" w:hAnsi="Times New Roman" w:cs="Times New Roman"/>
                <w:sz w:val="26"/>
                <w:szCs w:val="26"/>
              </w:rPr>
              <w:lastRenderedPageBreak/>
              <w:t>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rsidR="003A2EE4" w:rsidRPr="003A2EE4" w:rsidRDefault="00923BFC" w:rsidP="00923BFC">
            <w:pPr>
              <w:spacing w:after="0" w:line="240" w:lineRule="auto"/>
              <w:ind w:firstLine="720"/>
              <w:jc w:val="both"/>
              <w:rPr>
                <w:rFonts w:ascii="Times New Roman" w:hAnsi="Times New Roman" w:cs="Times New Roman"/>
                <w:sz w:val="26"/>
                <w:szCs w:val="26"/>
                <w:u w:val="single"/>
              </w:rPr>
            </w:pPr>
            <w:r>
              <w:rPr>
                <w:rFonts w:ascii="Times New Roman" w:hAnsi="Times New Roman" w:cs="Times New Roman"/>
                <w:sz w:val="26"/>
                <w:szCs w:val="26"/>
                <w:u w:val="single"/>
              </w:rPr>
              <w:t xml:space="preserve">Saskaņā ar </w:t>
            </w:r>
            <w:r w:rsidR="003A2EE4" w:rsidRPr="003A2EE4">
              <w:rPr>
                <w:rFonts w:ascii="Times New Roman" w:hAnsi="Times New Roman" w:cs="Times New Roman"/>
                <w:sz w:val="26"/>
                <w:szCs w:val="26"/>
                <w:u w:val="single"/>
              </w:rPr>
              <w:t>Augstskolu likuma 76.pant</w:t>
            </w:r>
            <w:r>
              <w:rPr>
                <w:rFonts w:ascii="Times New Roman" w:hAnsi="Times New Roman" w:cs="Times New Roman"/>
                <w:sz w:val="26"/>
                <w:szCs w:val="26"/>
                <w:u w:val="single"/>
              </w:rPr>
              <w:t>u</w:t>
            </w:r>
            <w:r w:rsidR="003A2EE4">
              <w:rPr>
                <w:rFonts w:ascii="Times New Roman" w:hAnsi="Times New Roman" w:cs="Times New Roman"/>
                <w:sz w:val="26"/>
                <w:szCs w:val="26"/>
              </w:rPr>
              <w:t xml:space="preserve"> </w:t>
            </w:r>
            <w:r w:rsidR="003A2EE4" w:rsidRPr="003A2EE4">
              <w:rPr>
                <w:rFonts w:ascii="Times New Roman" w:hAnsi="Times New Roman" w:cs="Times New Roman"/>
                <w:sz w:val="26"/>
                <w:szCs w:val="26"/>
                <w:u w:val="single"/>
              </w:rPr>
              <w:t>Valsts augstskolas, kas ir atvasināta publiska persona, satversmē noteiktajai lēmējinstitūcijai ir tiesības ierosināt nekustamā īpašuma, ko tai bez atlīdzības nodevusi valsts, atsavināšanu Publiskas personas mantas atsavināšanas likumā noteiktajā kārtībā saskaņā ar valsts augstskolas nekustamā īpašuma attīstības plānu.</w:t>
            </w:r>
            <w:r w:rsidR="003A2EE4">
              <w:rPr>
                <w:rFonts w:ascii="Times New Roman" w:hAnsi="Times New Roman" w:cs="Times New Roman"/>
                <w:sz w:val="26"/>
                <w:szCs w:val="26"/>
                <w:u w:val="single"/>
              </w:rPr>
              <w:t xml:space="preserve"> </w:t>
            </w:r>
            <w:r w:rsidR="003A2EE4" w:rsidRPr="003A2EE4">
              <w:rPr>
                <w:rFonts w:ascii="Times New Roman" w:hAnsi="Times New Roman" w:cs="Times New Roman"/>
                <w:sz w:val="26"/>
                <w:szCs w:val="26"/>
                <w:u w:val="single"/>
              </w:rPr>
              <w:t>Ja nekustamā īpašuma attīstības plāns paredz nekustamā īpašuma, ko augstskolai bez atlīdzības nodevusi valsts, atsavināšanu, nekustamā īpašuma attīstības plānu iesniedz izskatīšanai Ministru kabinetam. Ministru kabinets apstiprina nekustamā īpašuma attīstības plānā noteikto rīcību ar nekustamo īpašumu, ko augstskolai bez atlīdzības nodevusi valsts.</w:t>
            </w:r>
          </w:p>
          <w:p w:rsidR="00E13BD0" w:rsidRPr="00E13BD0" w:rsidRDefault="00E13BD0" w:rsidP="00E13BD0">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N</w:t>
            </w:r>
            <w:r w:rsidR="003A2EE4" w:rsidRPr="003A2EE4">
              <w:rPr>
                <w:rFonts w:ascii="Times New Roman" w:hAnsi="Times New Roman" w:cs="Times New Roman"/>
                <w:sz w:val="26"/>
                <w:szCs w:val="26"/>
                <w:u w:val="single"/>
              </w:rPr>
              <w:t>ekustamā īpašuma attīstības plāna saturu, tā izstrādāšanas, aktualizācijas un spēka zaudēšanas kārtību, kā arī kārtību, kādā nekustamā īpašuma attīstības plāna ietvaros noskaidro publiskas personas vai tās iestāžu vajadzību pēc nekustamā īpašuma attīstības plānā iekļautā atsavināšanai paredzētā nekustamā īpašuma, ko augstskolai bez atlīdzības nodevusi valsts</w:t>
            </w:r>
            <w:r>
              <w:rPr>
                <w:rFonts w:ascii="Times New Roman" w:hAnsi="Times New Roman" w:cs="Times New Roman"/>
                <w:sz w:val="26"/>
                <w:szCs w:val="26"/>
                <w:u w:val="single"/>
              </w:rPr>
              <w:t>, nosaka Min</w:t>
            </w:r>
            <w:r w:rsidR="009B0955">
              <w:rPr>
                <w:rFonts w:ascii="Times New Roman" w:hAnsi="Times New Roman" w:cs="Times New Roman"/>
                <w:sz w:val="26"/>
                <w:szCs w:val="26"/>
                <w:u w:val="single"/>
              </w:rPr>
              <w:t>istru kabineta 2018.gada 10.aprīļa noteikum</w:t>
            </w:r>
            <w:r w:rsidR="000A2269">
              <w:rPr>
                <w:rFonts w:ascii="Times New Roman" w:hAnsi="Times New Roman" w:cs="Times New Roman"/>
                <w:sz w:val="26"/>
                <w:szCs w:val="26"/>
                <w:u w:val="single"/>
              </w:rPr>
              <w:t>i</w:t>
            </w:r>
            <w:r w:rsidR="009B0955">
              <w:rPr>
                <w:rFonts w:ascii="Times New Roman" w:hAnsi="Times New Roman" w:cs="Times New Roman"/>
                <w:sz w:val="26"/>
                <w:szCs w:val="26"/>
                <w:u w:val="single"/>
              </w:rPr>
              <w:t xml:space="preserve"> Nr.208 “</w:t>
            </w:r>
            <w:r w:rsidR="009B0955" w:rsidRPr="009B0955">
              <w:rPr>
                <w:rFonts w:ascii="Times New Roman" w:hAnsi="Times New Roman" w:cs="Times New Roman"/>
                <w:sz w:val="26"/>
                <w:szCs w:val="26"/>
                <w:u w:val="single"/>
              </w:rPr>
              <w:t xml:space="preserve">Valsts augstskolu nekustamā īpašuma attīstības plāna sagatavošanas un valsts augstskolas bez atlīdzības nodotā valsts </w:t>
            </w:r>
            <w:r w:rsidR="009B0955" w:rsidRPr="00E13BD0">
              <w:rPr>
                <w:rFonts w:ascii="Times New Roman" w:hAnsi="Times New Roman" w:cs="Times New Roman"/>
                <w:sz w:val="26"/>
                <w:szCs w:val="26"/>
                <w:u w:val="single"/>
              </w:rPr>
              <w:t>nekustamā īpašuma atsavināšanas kārtība”</w:t>
            </w:r>
            <w:r w:rsidRPr="00E13BD0">
              <w:rPr>
                <w:rFonts w:ascii="Times New Roman" w:hAnsi="Times New Roman" w:cs="Times New Roman"/>
                <w:sz w:val="26"/>
                <w:szCs w:val="26"/>
                <w:u w:val="single"/>
              </w:rPr>
              <w:t xml:space="preserve">. </w:t>
            </w:r>
          </w:p>
          <w:p w:rsidR="00894C55" w:rsidRPr="00631462" w:rsidRDefault="00E3348E" w:rsidP="00923BFC">
            <w:pPr>
              <w:spacing w:after="0" w:line="240" w:lineRule="auto"/>
              <w:ind w:firstLine="720"/>
              <w:jc w:val="both"/>
              <w:rPr>
                <w:sz w:val="26"/>
                <w:szCs w:val="26"/>
              </w:rPr>
            </w:pPr>
            <w:r w:rsidRPr="00E13BD0">
              <w:rPr>
                <w:rFonts w:ascii="Times New Roman" w:hAnsi="Times New Roman" w:cs="Times New Roman"/>
                <w:sz w:val="26"/>
                <w:szCs w:val="26"/>
              </w:rPr>
              <w:t>Rīkojuma projekts attiecas uz publiskās pārvaldes politikas jomu.</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E26B8C" w:rsidP="00825557">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Latvijas Republikas Finanšu ministrija</w:t>
            </w:r>
            <w:r w:rsidR="00042EA9" w:rsidRPr="00631462">
              <w:rPr>
                <w:rFonts w:ascii="Times New Roman" w:eastAsia="Times New Roman" w:hAnsi="Times New Roman" w:cs="Times New Roman"/>
                <w:sz w:val="26"/>
                <w:szCs w:val="26"/>
                <w:lang w:eastAsia="lv-LV"/>
              </w:rPr>
              <w:t>,</w:t>
            </w:r>
            <w:r w:rsidR="00825557">
              <w:rPr>
                <w:rFonts w:ascii="Times New Roman" w:eastAsia="Times New Roman" w:hAnsi="Times New Roman" w:cs="Times New Roman"/>
                <w:sz w:val="26"/>
                <w:szCs w:val="26"/>
                <w:lang w:eastAsia="lv-LV"/>
              </w:rPr>
              <w:t xml:space="preserve"> </w:t>
            </w:r>
            <w:r w:rsidR="004C5D60">
              <w:rPr>
                <w:rFonts w:ascii="Times New Roman" w:eastAsia="Times New Roman" w:hAnsi="Times New Roman" w:cs="Times New Roman"/>
                <w:sz w:val="26"/>
                <w:szCs w:val="26"/>
                <w:lang w:eastAsia="lv-LV"/>
              </w:rPr>
              <w:t>VAS “Valsts nekustamie īpašumi”</w:t>
            </w:r>
            <w:r w:rsidRPr="00631462">
              <w:rPr>
                <w:rFonts w:ascii="Times New Roman" w:eastAsia="Times New Roman" w:hAnsi="Times New Roman" w:cs="Times New Roman"/>
                <w:sz w:val="26"/>
                <w:szCs w:val="26"/>
                <w:lang w:eastAsia="lv-LV"/>
              </w:rPr>
              <w:t>.</w:t>
            </w:r>
          </w:p>
        </w:tc>
      </w:tr>
      <w:tr w:rsidR="00894C55" w:rsidRPr="00631462"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956744" w:rsidP="009166F1">
            <w:pPr>
              <w:spacing w:after="0" w:line="240" w:lineRule="auto"/>
              <w:ind w:firstLine="720"/>
              <w:jc w:val="both"/>
              <w:rPr>
                <w:rFonts w:ascii="Times New Roman" w:eastAsia="Times New Roman" w:hAnsi="Times New Roman" w:cs="Times New Roman"/>
                <w:sz w:val="26"/>
                <w:szCs w:val="26"/>
                <w:lang w:eastAsia="lv-LV"/>
              </w:rPr>
            </w:pPr>
            <w:r w:rsidRPr="00956744">
              <w:rPr>
                <w:rFonts w:ascii="Times New Roman" w:eastAsia="Times New Roman" w:hAnsi="Times New Roman" w:cs="Times New Roman"/>
                <w:sz w:val="26"/>
                <w:szCs w:val="26"/>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w:t>
            </w:r>
            <w:r w:rsidRPr="00956744">
              <w:rPr>
                <w:rFonts w:ascii="Times New Roman" w:eastAsia="Times New Roman" w:hAnsi="Times New Roman" w:cs="Times New Roman"/>
                <w:sz w:val="26"/>
                <w:szCs w:val="26"/>
                <w:lang w:eastAsia="lv-LV"/>
              </w:rPr>
              <w:lastRenderedPageBreak/>
              <w:t>personas vai to iestādes funkciju nodrošināšanai, noskaidro, izsludinot Valsts sekretāru sanāksmē attiecīgu Ministru kabineta rīkojuma projektu.</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9006E" w:rsidRPr="00631462" w:rsidRDefault="00BC1617" w:rsidP="008C238D">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RTU, RTU studenti</w:t>
            </w:r>
            <w:r w:rsidR="008C238D">
              <w:rPr>
                <w:rFonts w:ascii="Times New Roman" w:eastAsia="Times New Roman" w:hAnsi="Times New Roman" w:cs="Times New Roman"/>
                <w:sz w:val="26"/>
                <w:szCs w:val="26"/>
                <w:lang w:eastAsia="lv-LV"/>
              </w:rPr>
              <w:t>, pasniedzēji, apmeklētāji, viesi,</w:t>
            </w:r>
            <w:r>
              <w:rPr>
                <w:rFonts w:ascii="Times New Roman" w:eastAsia="Times New Roman" w:hAnsi="Times New Roman" w:cs="Times New Roman"/>
                <w:sz w:val="26"/>
                <w:szCs w:val="26"/>
                <w:lang w:eastAsia="lv-LV"/>
              </w:rPr>
              <w:t xml:space="preserve"> Rīgas pilsētas iedzīvotāji un tūristi.</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73130A" w:rsidRDefault="00BC1617" w:rsidP="0073130A">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631462" w:rsidRDefault="0073130A" w:rsidP="009166F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26"/>
        <w:gridCol w:w="1125"/>
        <w:gridCol w:w="1487"/>
        <w:gridCol w:w="1139"/>
        <w:gridCol w:w="1139"/>
        <w:gridCol w:w="1139"/>
      </w:tblGrid>
      <w:tr w:rsidR="00015F8A" w:rsidRPr="00631462"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III.</w:t>
            </w:r>
            <w:r w:rsidR="00BD4425"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valsts budžetu un pašvaldību budžetiem</w:t>
            </w:r>
          </w:p>
        </w:tc>
      </w:tr>
      <w:tr w:rsidR="00015F8A" w:rsidRPr="00631462" w:rsidTr="00F71013">
        <w:trPr>
          <w:jc w:val="center"/>
        </w:trPr>
        <w:tc>
          <w:tcPr>
            <w:tcW w:w="1671"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Rādītāji</w:t>
            </w:r>
          </w:p>
        </w:tc>
        <w:tc>
          <w:tcPr>
            <w:tcW w:w="144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6A6C03">
              <w:rPr>
                <w:rFonts w:ascii="Times New Roman" w:eastAsia="Times New Roman" w:hAnsi="Times New Roman" w:cs="Times New Roman"/>
                <w:b/>
                <w:bCs/>
                <w:sz w:val="26"/>
                <w:szCs w:val="26"/>
                <w:lang w:eastAsia="lv-LV"/>
              </w:rPr>
              <w:t>8</w:t>
            </w:r>
            <w:r w:rsidRPr="00631462">
              <w:rPr>
                <w:rFonts w:ascii="Times New Roman" w:eastAsia="Times New Roman" w:hAnsi="Times New Roman" w:cs="Times New Roman"/>
                <w:b/>
                <w:bCs/>
                <w:sz w:val="26"/>
                <w:szCs w:val="26"/>
                <w:lang w:eastAsia="lv-LV"/>
              </w:rPr>
              <w:t>.</w:t>
            </w:r>
            <w:r w:rsidR="00471F27" w:rsidRPr="00631462">
              <w:rPr>
                <w:rFonts w:ascii="Times New Roman" w:eastAsia="Times New Roman" w:hAnsi="Times New Roman" w:cs="Times New Roman"/>
                <w:b/>
                <w:bCs/>
                <w:sz w:val="26"/>
                <w:szCs w:val="26"/>
                <w:lang w:eastAsia="lv-LV"/>
              </w:rPr>
              <w:t xml:space="preserve"> gads</w:t>
            </w:r>
          </w:p>
        </w:tc>
        <w:tc>
          <w:tcPr>
            <w:tcW w:w="1887"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Turpmākie trīs gadi (</w:t>
            </w:r>
            <w:r w:rsidRPr="00631462">
              <w:rPr>
                <w:rFonts w:ascii="Times New Roman" w:eastAsia="Times New Roman" w:hAnsi="Times New Roman" w:cs="Times New Roman"/>
                <w:i/>
                <w:iCs/>
                <w:sz w:val="26"/>
                <w:szCs w:val="26"/>
                <w:lang w:eastAsia="lv-LV"/>
              </w:rPr>
              <w:t>euro</w:t>
            </w:r>
            <w:r w:rsidRPr="00631462">
              <w:rPr>
                <w:rFonts w:ascii="Times New Roman" w:eastAsia="Times New Roman" w:hAnsi="Times New Roman" w:cs="Times New Roman"/>
                <w:sz w:val="26"/>
                <w:szCs w:val="26"/>
                <w:lang w:eastAsia="lv-LV"/>
              </w:rPr>
              <w:t>)</w:t>
            </w:r>
          </w:p>
        </w:tc>
      </w:tr>
      <w:tr w:rsidR="00015F8A" w:rsidRPr="00631462" w:rsidTr="00F7101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6A6C03">
              <w:rPr>
                <w:rFonts w:ascii="Times New Roman" w:eastAsia="Times New Roman" w:hAnsi="Times New Roman" w:cs="Times New Roman"/>
                <w:b/>
                <w:bCs/>
                <w:sz w:val="26"/>
                <w:szCs w:val="26"/>
                <w:lang w:eastAsia="lv-LV"/>
              </w:rPr>
              <w:t>9</w:t>
            </w:r>
            <w:r w:rsidRPr="00631462">
              <w:rPr>
                <w:rFonts w:ascii="Times New Roman" w:eastAsia="Times New Roman" w:hAnsi="Times New Roman" w:cs="Times New Roman"/>
                <w:b/>
                <w:bCs/>
                <w:sz w:val="26"/>
                <w:szCs w:val="26"/>
                <w:lang w:eastAsia="lv-LV"/>
              </w:rPr>
              <w:t>.</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6A6C03">
              <w:rPr>
                <w:rFonts w:ascii="Times New Roman" w:eastAsia="Times New Roman" w:hAnsi="Times New Roman" w:cs="Times New Roman"/>
                <w:b/>
                <w:bCs/>
                <w:sz w:val="26"/>
                <w:szCs w:val="26"/>
                <w:lang w:eastAsia="lv-LV"/>
              </w:rPr>
              <w:t>20</w:t>
            </w:r>
            <w:r w:rsidRPr="00631462">
              <w:rPr>
                <w:rFonts w:ascii="Times New Roman" w:eastAsia="Times New Roman" w:hAnsi="Times New Roman" w:cs="Times New Roman"/>
                <w:b/>
                <w:bCs/>
                <w:sz w:val="26"/>
                <w:szCs w:val="26"/>
                <w:lang w:eastAsia="lv-LV"/>
              </w:rPr>
              <w:t>.</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2D15DF" w:rsidRPr="00631462">
              <w:rPr>
                <w:rFonts w:ascii="Times New Roman" w:eastAsia="Times New Roman" w:hAnsi="Times New Roman" w:cs="Times New Roman"/>
                <w:b/>
                <w:bCs/>
                <w:sz w:val="26"/>
                <w:szCs w:val="26"/>
                <w:lang w:eastAsia="lv-LV"/>
              </w:rPr>
              <w:t>2</w:t>
            </w:r>
            <w:r w:rsidR="006A6C03">
              <w:rPr>
                <w:rFonts w:ascii="Times New Roman" w:eastAsia="Times New Roman" w:hAnsi="Times New Roman" w:cs="Times New Roman"/>
                <w:b/>
                <w:bCs/>
                <w:sz w:val="26"/>
                <w:szCs w:val="26"/>
                <w:lang w:eastAsia="lv-LV"/>
              </w:rPr>
              <w:t>1</w:t>
            </w:r>
            <w:r w:rsidRPr="00631462">
              <w:rPr>
                <w:rFonts w:ascii="Times New Roman" w:eastAsia="Times New Roman" w:hAnsi="Times New Roman" w:cs="Times New Roman"/>
                <w:b/>
                <w:bCs/>
                <w:sz w:val="26"/>
                <w:szCs w:val="26"/>
                <w:lang w:eastAsia="lv-LV"/>
              </w:rPr>
              <w:t>.</w:t>
            </w:r>
          </w:p>
        </w:tc>
      </w:tr>
      <w:tr w:rsidR="00015F8A" w:rsidRPr="00631462" w:rsidTr="00F7101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21"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saskaņā ar valsts budžetu kārtējam gadam</w:t>
            </w:r>
          </w:p>
        </w:tc>
        <w:tc>
          <w:tcPr>
            <w:tcW w:w="821"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izmaiņas kārtējā gadā, 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621"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821"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w:t>
            </w: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 Budžeta ieņēmumi:</w:t>
            </w:r>
          </w:p>
        </w:tc>
        <w:tc>
          <w:tcPr>
            <w:tcW w:w="3329"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8A7330">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1.1. valsts pamatbudžets, tai skaitā ieņēmumi no maksas pakalpojumiem un citi pašu ieņēmumi</w:t>
            </w:r>
          </w:p>
        </w:tc>
        <w:tc>
          <w:tcPr>
            <w:tcW w:w="3329"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5943AE">
            <w:pPr>
              <w:spacing w:before="100" w:beforeAutospacing="1" w:after="100" w:afterAutospacing="1"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1.2. valsts speciālais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1.3. pašvaldību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 Budžeta izdevumi:</w:t>
            </w:r>
          </w:p>
        </w:tc>
        <w:tc>
          <w:tcPr>
            <w:tcW w:w="3329"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2.1. valsts pamatbudžets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2.2. valsts speciālais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2.3. pašvaldību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 Finansiālā ietekme:</w:t>
            </w:r>
          </w:p>
        </w:tc>
        <w:tc>
          <w:tcPr>
            <w:tcW w:w="3329"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631462" w:rsidRDefault="00F06D87" w:rsidP="008A7330">
            <w:pPr>
              <w:spacing w:before="100" w:beforeAutospacing="1" w:after="100" w:afterAutospacing="1" w:line="240" w:lineRule="auto"/>
              <w:jc w:val="center"/>
              <w:rPr>
                <w:rFonts w:ascii="Times New Roman" w:hAnsi="Times New Roman" w:cs="Times New Roman"/>
                <w:sz w:val="26"/>
                <w:szCs w:val="26"/>
                <w:lang w:eastAsia="lv-LV"/>
              </w:rPr>
            </w:pPr>
            <w:r>
              <w:rPr>
                <w:rFonts w:ascii="Times New Roman" w:hAnsi="Times New Roman" w:cs="Times New Roman"/>
                <w:sz w:val="26"/>
                <w:szCs w:val="26"/>
                <w:lang w:eastAsia="lv-LV"/>
              </w:rPr>
              <w:t>Projekts šo jomu neskar.</w:t>
            </w: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3.1. valsts pamatbudžets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F06D87" w:rsidP="00227AB2">
            <w:pPr>
              <w:spacing w:after="0" w:line="240" w:lineRule="auto"/>
              <w:jc w:val="center"/>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Projekts šo jomu n</w:t>
            </w:r>
            <w:r w:rsidR="00DA5DD8">
              <w:rPr>
                <w:rFonts w:ascii="Times New Roman" w:hAnsi="Times New Roman" w:cs="Times New Roman"/>
                <w:sz w:val="26"/>
                <w:szCs w:val="26"/>
                <w:lang w:eastAsia="lv-LV"/>
              </w:rPr>
              <w:t>e</w:t>
            </w:r>
            <w:r>
              <w:rPr>
                <w:rFonts w:ascii="Times New Roman" w:hAnsi="Times New Roman" w:cs="Times New Roman"/>
                <w:sz w:val="26"/>
                <w:szCs w:val="26"/>
                <w:lang w:eastAsia="lv-LV"/>
              </w:rPr>
              <w:t>skar</w:t>
            </w:r>
            <w:r w:rsidR="008A7330" w:rsidRPr="00631462">
              <w:rPr>
                <w:rFonts w:ascii="Times New Roman" w:hAnsi="Times New Roman" w:cs="Times New Roman"/>
                <w:sz w:val="26"/>
                <w:szCs w:val="26"/>
                <w:lang w:eastAsia="lv-LV"/>
              </w:rPr>
              <w:t>.</w:t>
            </w: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3.2. speciālais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3.3. pašvaldību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F71013"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tcPr>
          <w:p w:rsidR="00F71013" w:rsidRPr="00631462" w:rsidRDefault="00F71013"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621" w:type="pct"/>
            <w:tcBorders>
              <w:top w:val="outset" w:sz="6" w:space="0" w:color="414142"/>
              <w:left w:val="outset" w:sz="6" w:space="0" w:color="414142"/>
              <w:bottom w:val="outset" w:sz="6" w:space="0" w:color="414142"/>
              <w:right w:val="outset" w:sz="6" w:space="0" w:color="414142"/>
            </w:tcBorders>
          </w:tcPr>
          <w:p w:rsidR="00F71013" w:rsidRPr="00631462" w:rsidRDefault="00F71013"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708" w:type="pct"/>
            <w:gridSpan w:val="4"/>
            <w:tcBorders>
              <w:top w:val="outset" w:sz="6" w:space="0" w:color="414142"/>
              <w:left w:val="outset" w:sz="6" w:space="0" w:color="414142"/>
              <w:right w:val="outset" w:sz="6" w:space="0" w:color="414142"/>
            </w:tcBorders>
          </w:tcPr>
          <w:p w:rsidR="00F71013" w:rsidRDefault="00F71013" w:rsidP="00F71013">
            <w:pPr>
              <w:spacing w:after="0" w:line="240" w:lineRule="auto"/>
              <w:jc w:val="center"/>
              <w:rPr>
                <w:rFonts w:ascii="Times New Roman" w:eastAsia="Times New Roman" w:hAnsi="Times New Roman" w:cs="Times New Roman"/>
                <w:sz w:val="26"/>
                <w:szCs w:val="26"/>
                <w:lang w:eastAsia="lv-LV"/>
              </w:rPr>
            </w:pPr>
          </w:p>
          <w:p w:rsidR="00F71013" w:rsidRDefault="00F71013" w:rsidP="00F71013">
            <w:pPr>
              <w:spacing w:after="0" w:line="240" w:lineRule="auto"/>
              <w:jc w:val="center"/>
              <w:rPr>
                <w:rFonts w:ascii="Times New Roman" w:eastAsia="Times New Roman" w:hAnsi="Times New Roman" w:cs="Times New Roman"/>
                <w:sz w:val="26"/>
                <w:szCs w:val="26"/>
                <w:lang w:eastAsia="lv-LV"/>
              </w:rPr>
            </w:pPr>
          </w:p>
          <w:p w:rsidR="00F71013" w:rsidRPr="00631462" w:rsidRDefault="00F71013" w:rsidP="00F71013">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 Precizēta finansiālā ietekme:</w:t>
            </w:r>
          </w:p>
        </w:tc>
        <w:tc>
          <w:tcPr>
            <w:tcW w:w="621" w:type="pct"/>
            <w:vMerge w:val="restart"/>
            <w:tcBorders>
              <w:top w:val="outset" w:sz="6" w:space="0" w:color="414142"/>
              <w:left w:val="outset" w:sz="6" w:space="0" w:color="414142"/>
              <w:bottom w:val="outset" w:sz="6" w:space="0" w:color="414142"/>
              <w:right w:val="outset" w:sz="6" w:space="0" w:color="414142"/>
            </w:tcBorders>
            <w:hideMark/>
          </w:tcPr>
          <w:p w:rsidR="00015F8A" w:rsidRPr="00631462" w:rsidRDefault="00015F8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708" w:type="pct"/>
            <w:gridSpan w:val="4"/>
            <w:vMerge w:val="restart"/>
            <w:tcBorders>
              <w:top w:val="outset" w:sz="6" w:space="0" w:color="414142"/>
              <w:left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p w:rsidR="00227AB2"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p w:rsidR="00015F8A" w:rsidRPr="00631462" w:rsidRDefault="005943AE" w:rsidP="005943AE">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p w:rsidR="00015F8A"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bottom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32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6.2.</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42EA9" w:rsidRPr="00631462" w:rsidTr="00F71013">
        <w:trPr>
          <w:jc w:val="center"/>
        </w:trPr>
        <w:tc>
          <w:tcPr>
            <w:tcW w:w="1671" w:type="pct"/>
            <w:tcBorders>
              <w:top w:val="outset" w:sz="6" w:space="0" w:color="414142"/>
              <w:left w:val="outset" w:sz="6" w:space="0" w:color="414142"/>
              <w:bottom w:val="outset" w:sz="6" w:space="0" w:color="414142"/>
              <w:right w:val="outset" w:sz="6" w:space="0" w:color="414142"/>
            </w:tcBorders>
          </w:tcPr>
          <w:p w:rsidR="00042EA9"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rsidR="00042EA9" w:rsidRPr="00631462" w:rsidRDefault="00B50CEB" w:rsidP="00042EA9">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bCs/>
                <w:sz w:val="26"/>
                <w:szCs w:val="26"/>
                <w:lang w:eastAsia="lv-LV"/>
              </w:rPr>
              <w:t>Projekts šo jomu neskar</w:t>
            </w:r>
            <w:r w:rsidR="005943AE">
              <w:rPr>
                <w:rFonts w:ascii="Times New Roman" w:eastAsia="Times New Roman" w:hAnsi="Times New Roman" w:cs="Times New Roman"/>
                <w:bCs/>
                <w:sz w:val="26"/>
                <w:szCs w:val="26"/>
                <w:lang w:eastAsia="lv-LV"/>
              </w:rPr>
              <w:t>.</w:t>
            </w:r>
          </w:p>
        </w:tc>
      </w:tr>
      <w:tr w:rsidR="00015F8A" w:rsidRPr="00631462" w:rsidTr="00F71013">
        <w:trPr>
          <w:trHeight w:val="444"/>
          <w:jc w:val="center"/>
        </w:trPr>
        <w:tc>
          <w:tcPr>
            <w:tcW w:w="1671" w:type="pct"/>
            <w:tcBorders>
              <w:top w:val="outset" w:sz="6" w:space="0" w:color="414142"/>
              <w:left w:val="outset" w:sz="6" w:space="0" w:color="414142"/>
              <w:bottom w:val="outset" w:sz="6" w:space="0" w:color="414142"/>
              <w:right w:val="outset" w:sz="6" w:space="0" w:color="414142"/>
            </w:tcBorders>
            <w:hideMark/>
          </w:tcPr>
          <w:p w:rsidR="00894C55"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8</w:t>
            </w:r>
            <w:r w:rsidR="00894C55" w:rsidRPr="00631462">
              <w:rPr>
                <w:rFonts w:ascii="Times New Roman" w:eastAsia="Times New Roman" w:hAnsi="Times New Roman" w:cs="Times New Roman"/>
                <w:sz w:val="26"/>
                <w:szCs w:val="26"/>
                <w:lang w:eastAsia="lv-LV"/>
              </w:rPr>
              <w:t>.</w:t>
            </w:r>
            <w:r w:rsidR="00BD4425" w:rsidRPr="00631462">
              <w:rPr>
                <w:rFonts w:ascii="Times New Roman" w:eastAsia="Times New Roman" w:hAnsi="Times New Roman" w:cs="Times New Roman"/>
                <w:sz w:val="26"/>
                <w:szCs w:val="26"/>
                <w:lang w:eastAsia="lv-LV"/>
              </w:rPr>
              <w:t> </w:t>
            </w:r>
            <w:r w:rsidR="00894C55" w:rsidRPr="00631462">
              <w:rPr>
                <w:rFonts w:ascii="Times New Roman" w:eastAsia="Times New Roman" w:hAnsi="Times New Roman" w:cs="Times New Roman"/>
                <w:sz w:val="26"/>
                <w:szCs w:val="26"/>
                <w:lang w:eastAsia="lv-LV"/>
              </w:rPr>
              <w:t>Cita informācija</w:t>
            </w:r>
          </w:p>
        </w:tc>
        <w:tc>
          <w:tcPr>
            <w:tcW w:w="3329" w:type="pct"/>
            <w:gridSpan w:val="5"/>
            <w:tcBorders>
              <w:top w:val="outset" w:sz="6" w:space="0" w:color="414142"/>
              <w:left w:val="outset" w:sz="6" w:space="0" w:color="414142"/>
              <w:bottom w:val="outset" w:sz="6" w:space="0" w:color="414142"/>
              <w:right w:val="outset" w:sz="6" w:space="0" w:color="414142"/>
            </w:tcBorders>
            <w:hideMark/>
          </w:tcPr>
          <w:p w:rsidR="00894C55" w:rsidRPr="00631462" w:rsidRDefault="0073130A" w:rsidP="00CE14FB">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 xml:space="preserve">Rīkojuma projekts neskar valsts budžetu. </w:t>
            </w:r>
            <w:r w:rsidR="00CE14FB">
              <w:rPr>
                <w:rFonts w:ascii="Times New Roman" w:eastAsia="Times New Roman" w:hAnsi="Times New Roman" w:cs="Times New Roman"/>
                <w:sz w:val="26"/>
                <w:szCs w:val="26"/>
                <w:lang w:eastAsia="lv-LV"/>
              </w:rPr>
              <w:t xml:space="preserve">RTU </w:t>
            </w:r>
            <w:r w:rsidRPr="0073130A">
              <w:rPr>
                <w:rFonts w:ascii="Times New Roman" w:eastAsia="Times New Roman" w:hAnsi="Times New Roman" w:cs="Times New Roman"/>
                <w:sz w:val="26"/>
                <w:szCs w:val="26"/>
                <w:lang w:eastAsia="lv-LV"/>
              </w:rPr>
              <w:t>radīsies izdevumi, pārreģistrējot nekustamo īpašumu uz sava vārda.</w:t>
            </w:r>
          </w:p>
        </w:tc>
      </w:tr>
    </w:tbl>
    <w:p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631462"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Plānotās sabiedrības līdzdalības un </w:t>
            </w:r>
            <w:r w:rsidRPr="00631462">
              <w:rPr>
                <w:rFonts w:ascii="Times New Roman" w:eastAsia="Times New Roman" w:hAnsi="Times New Roman" w:cs="Times New Roman"/>
                <w:sz w:val="26"/>
                <w:szCs w:val="26"/>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73130A" w:rsidP="009166F1">
            <w:pPr>
              <w:spacing w:after="0" w:line="240" w:lineRule="auto"/>
              <w:ind w:firstLine="720"/>
              <w:jc w:val="both"/>
              <w:rPr>
                <w:rFonts w:ascii="Times New Roman" w:hAnsi="Times New Roman" w:cs="Times New Roman"/>
                <w:sz w:val="26"/>
                <w:szCs w:val="26"/>
                <w:lang w:eastAsia="lv-LV"/>
              </w:rPr>
            </w:pPr>
            <w:r w:rsidRPr="0073130A">
              <w:rPr>
                <w:rFonts w:ascii="Times New Roman" w:eastAsia="Times New Roman" w:hAnsi="Times New Roman" w:cs="Times New Roman"/>
                <w:sz w:val="26"/>
                <w:szCs w:val="28"/>
                <w:lang w:eastAsia="lv-LV"/>
              </w:rPr>
              <w:lastRenderedPageBreak/>
              <w:t xml:space="preserve">Atbilstoši Ministru kabineta 2009.gada 25.augusta noteikumu Nr.970 „Sabiedrības līdzdalības kārtība attīstības plānošanas procesā” 5.punktam </w:t>
            </w:r>
            <w:r w:rsidRPr="0073130A">
              <w:rPr>
                <w:rFonts w:ascii="Times New Roman" w:eastAsia="Times New Roman" w:hAnsi="Times New Roman" w:cs="Times New Roman"/>
                <w:sz w:val="26"/>
                <w:szCs w:val="28"/>
                <w:lang w:eastAsia="lv-LV"/>
              </w:rPr>
              <w:lastRenderedPageBreak/>
              <w:t xml:space="preserve">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73130A">
              <w:rPr>
                <w:rFonts w:ascii="Times New Roman" w:eastAsia="Times New Roman" w:hAnsi="Times New Roman" w:cs="Times New Roman"/>
                <w:i/>
                <w:sz w:val="26"/>
                <w:szCs w:val="28"/>
                <w:lang w:eastAsia="lv-LV"/>
              </w:rPr>
              <w:t xml:space="preserve">Tiesību aktu projekti </w:t>
            </w:r>
            <w:r w:rsidRPr="0073130A">
              <w:rPr>
                <w:rFonts w:ascii="Times New Roman" w:eastAsia="Times New Roman" w:hAnsi="Times New Roman" w:cs="Times New Roman"/>
                <w:sz w:val="26"/>
                <w:szCs w:val="28"/>
                <w:lang w:eastAsia="lv-LV"/>
              </w:rPr>
              <w:t>un Finanšu ministrijas mājas lapā – sadaļā</w:t>
            </w:r>
            <w:r w:rsidRPr="0073130A">
              <w:rPr>
                <w:rFonts w:ascii="Times New Roman" w:eastAsia="Times New Roman" w:hAnsi="Times New Roman" w:cs="Times New Roman"/>
                <w:i/>
                <w:sz w:val="26"/>
                <w:szCs w:val="28"/>
                <w:lang w:eastAsia="lv-LV"/>
              </w:rPr>
              <w:t xml:space="preserve"> Sabiedrības līdzdalība/Tiesību aktu projekti.</w:t>
            </w:r>
          </w:p>
        </w:tc>
      </w:tr>
      <w:tr w:rsidR="00894C55" w:rsidRPr="00631462"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73130A" w:rsidP="00B97B9A">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rsidR="00894C55" w:rsidRPr="00631462" w:rsidRDefault="0073130A" w:rsidP="004C5D60">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31462"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B4105" w:rsidP="00DB4957">
            <w:pPr>
              <w:spacing w:after="0" w:line="240" w:lineRule="auto"/>
              <w:ind w:firstLine="720"/>
              <w:jc w:val="both"/>
              <w:rPr>
                <w:rFonts w:ascii="Times New Roman" w:eastAsia="Times New Roman" w:hAnsi="Times New Roman" w:cs="Times New Roman"/>
                <w:sz w:val="26"/>
                <w:szCs w:val="26"/>
                <w:lang w:eastAsia="lv-LV"/>
              </w:rPr>
            </w:pPr>
            <w:r w:rsidRPr="000B4105">
              <w:rPr>
                <w:rFonts w:ascii="Times New Roman" w:eastAsia="Times New Roman" w:hAnsi="Times New Roman" w:cs="Times New Roman"/>
                <w:sz w:val="26"/>
                <w:szCs w:val="26"/>
                <w:lang w:eastAsia="lv-LV"/>
              </w:rPr>
              <w:t>Par Rīkojuma projekta izpildi atbildīgā ir Finanšu ministrija (</w:t>
            </w:r>
            <w:r>
              <w:rPr>
                <w:rFonts w:ascii="Times New Roman" w:eastAsia="Times New Roman" w:hAnsi="Times New Roman" w:cs="Times New Roman"/>
                <w:sz w:val="26"/>
                <w:szCs w:val="26"/>
                <w:lang w:eastAsia="lv-LV"/>
              </w:rPr>
              <w:t>VAS “Valsts nekustamie īpašumi”)</w:t>
            </w:r>
            <w:r w:rsidRPr="000B4105">
              <w:rPr>
                <w:rFonts w:ascii="Times New Roman" w:eastAsia="Times New Roman" w:hAnsi="Times New Roman" w:cs="Times New Roman"/>
                <w:sz w:val="26"/>
                <w:szCs w:val="26"/>
                <w:lang w:eastAsia="lv-LV"/>
              </w:rPr>
              <w:t xml:space="preserve"> un </w:t>
            </w:r>
            <w:r w:rsidR="00DB4957">
              <w:rPr>
                <w:rFonts w:ascii="Times New Roman" w:eastAsia="Times New Roman" w:hAnsi="Times New Roman" w:cs="Times New Roman"/>
                <w:sz w:val="26"/>
                <w:szCs w:val="26"/>
                <w:lang w:eastAsia="lv-LV"/>
              </w:rPr>
              <w:t>RTU</w:t>
            </w:r>
            <w:r w:rsidRPr="000B4105">
              <w:rPr>
                <w:rFonts w:ascii="Times New Roman" w:eastAsia="Times New Roman" w:hAnsi="Times New Roman" w:cs="Times New Roman"/>
                <w:sz w:val="26"/>
                <w:szCs w:val="26"/>
                <w:lang w:eastAsia="lv-LV"/>
              </w:rPr>
              <w:t>.</w:t>
            </w:r>
          </w:p>
        </w:tc>
      </w:tr>
      <w:tr w:rsidR="00894C55" w:rsidRPr="00631462"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p>
          <w:p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1846C4" w:rsidRDefault="009053C9" w:rsidP="00D60020">
            <w:pPr>
              <w:spacing w:after="0" w:line="240" w:lineRule="auto"/>
              <w:ind w:firstLine="720"/>
              <w:jc w:val="both"/>
              <w:rPr>
                <w:rFonts w:ascii="Times New Roman" w:eastAsia="Times New Roman" w:hAnsi="Times New Roman" w:cs="Times New Roman"/>
                <w:sz w:val="26"/>
                <w:szCs w:val="26"/>
                <w:u w:val="single"/>
                <w:lang w:eastAsia="lv-LV"/>
              </w:rPr>
            </w:pPr>
            <w:r w:rsidRPr="00631462">
              <w:rPr>
                <w:rFonts w:ascii="Times New Roman" w:hAnsi="Times New Roman" w:cs="Times New Roman"/>
                <w:sz w:val="26"/>
                <w:szCs w:val="26"/>
                <w:lang w:eastAsia="lv-LV"/>
              </w:rPr>
              <w:t>Projekts šo jomu neskar.</w:t>
            </w:r>
          </w:p>
        </w:tc>
      </w:tr>
      <w:tr w:rsidR="00015F8A" w:rsidRPr="00631462"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C3AF3" w:rsidRPr="00631462" w:rsidRDefault="008C3AF3" w:rsidP="00015F8A">
      <w:pPr>
        <w:spacing w:after="0" w:line="240" w:lineRule="auto"/>
        <w:rPr>
          <w:rFonts w:ascii="Times New Roman" w:hAnsi="Times New Roman" w:cs="Times New Roman"/>
          <w:sz w:val="26"/>
          <w:szCs w:val="26"/>
        </w:rPr>
      </w:pPr>
    </w:p>
    <w:p w:rsidR="00540032" w:rsidRPr="00631462" w:rsidRDefault="00540032" w:rsidP="00015F8A">
      <w:pPr>
        <w:spacing w:after="0" w:line="240" w:lineRule="auto"/>
        <w:rPr>
          <w:rFonts w:ascii="Times New Roman" w:hAnsi="Times New Roman" w:cs="Times New Roman"/>
          <w:sz w:val="26"/>
          <w:szCs w:val="26"/>
        </w:rPr>
      </w:pPr>
    </w:p>
    <w:p w:rsidR="00405940" w:rsidRDefault="00405940" w:rsidP="00015F8A">
      <w:pPr>
        <w:spacing w:after="0" w:line="240" w:lineRule="auto"/>
        <w:rPr>
          <w:rFonts w:ascii="Times New Roman" w:hAnsi="Times New Roman" w:cs="Times New Roman"/>
          <w:sz w:val="26"/>
          <w:szCs w:val="26"/>
          <w:lang w:eastAsia="lv-LV"/>
        </w:rPr>
      </w:pPr>
    </w:p>
    <w:p w:rsidR="00015F8A" w:rsidRPr="00631462" w:rsidRDefault="00015F8A" w:rsidP="00015F8A">
      <w:pPr>
        <w:spacing w:after="0" w:line="240" w:lineRule="auto"/>
        <w:rPr>
          <w:rFonts w:ascii="Times New Roman" w:hAnsi="Times New Roman" w:cs="Times New Roman"/>
          <w:sz w:val="26"/>
          <w:szCs w:val="26"/>
          <w:lang w:eastAsia="lv-LV"/>
        </w:rPr>
      </w:pPr>
      <w:r w:rsidRPr="00631462">
        <w:rPr>
          <w:rFonts w:ascii="Times New Roman" w:hAnsi="Times New Roman" w:cs="Times New Roman"/>
          <w:sz w:val="26"/>
          <w:szCs w:val="26"/>
          <w:lang w:eastAsia="lv-LV"/>
        </w:rPr>
        <w:t>Finanšu ministre</w:t>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702A6B" w:rsidRPr="00631462">
        <w:rPr>
          <w:rFonts w:ascii="Times New Roman" w:hAnsi="Times New Roman" w:cs="Times New Roman"/>
          <w:sz w:val="26"/>
          <w:szCs w:val="26"/>
          <w:lang w:eastAsia="lv-LV"/>
        </w:rPr>
        <w:t>D. Reizniece-Ozola</w:t>
      </w:r>
    </w:p>
    <w:p w:rsidR="00631462" w:rsidRDefault="00631462" w:rsidP="00227AB2">
      <w:pPr>
        <w:spacing w:after="0" w:line="240" w:lineRule="auto"/>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6934FE" w:rsidRDefault="006934FE" w:rsidP="00015F8A">
      <w:pPr>
        <w:tabs>
          <w:tab w:val="left" w:pos="720"/>
        </w:tabs>
        <w:spacing w:after="0" w:line="240" w:lineRule="auto"/>
        <w:ind w:right="74"/>
        <w:jc w:val="both"/>
        <w:rPr>
          <w:rFonts w:ascii="Times New Roman" w:hAnsi="Times New Roman" w:cs="Times New Roman"/>
          <w:sz w:val="24"/>
          <w:szCs w:val="24"/>
        </w:rPr>
      </w:pPr>
      <w:bookmarkStart w:id="0" w:name="_GoBack"/>
      <w:bookmarkEnd w:id="0"/>
    </w:p>
    <w:p w:rsidR="006934FE" w:rsidRDefault="006934FE" w:rsidP="00015F8A">
      <w:pPr>
        <w:tabs>
          <w:tab w:val="left" w:pos="720"/>
        </w:tabs>
        <w:spacing w:after="0" w:line="240" w:lineRule="auto"/>
        <w:ind w:right="74"/>
        <w:jc w:val="both"/>
        <w:rPr>
          <w:rFonts w:ascii="Times New Roman" w:hAnsi="Times New Roman" w:cs="Times New Roman"/>
          <w:sz w:val="24"/>
          <w:szCs w:val="24"/>
        </w:rPr>
      </w:pPr>
    </w:p>
    <w:p w:rsidR="006934FE" w:rsidRDefault="006934FE" w:rsidP="00015F8A">
      <w:pPr>
        <w:tabs>
          <w:tab w:val="left" w:pos="720"/>
        </w:tabs>
        <w:spacing w:after="0" w:line="240" w:lineRule="auto"/>
        <w:ind w:right="74"/>
        <w:jc w:val="both"/>
        <w:rPr>
          <w:rFonts w:ascii="Times New Roman" w:hAnsi="Times New Roman" w:cs="Times New Roman"/>
          <w:sz w:val="24"/>
          <w:szCs w:val="24"/>
        </w:rPr>
      </w:pPr>
    </w:p>
    <w:p w:rsidR="00405940" w:rsidRDefault="00405940" w:rsidP="00015F8A">
      <w:pPr>
        <w:tabs>
          <w:tab w:val="left" w:pos="720"/>
        </w:tabs>
        <w:spacing w:after="0" w:line="240" w:lineRule="auto"/>
        <w:ind w:right="74"/>
        <w:jc w:val="both"/>
        <w:rPr>
          <w:rFonts w:ascii="Times New Roman" w:hAnsi="Times New Roman" w:cs="Times New Roman"/>
          <w:sz w:val="24"/>
          <w:szCs w:val="24"/>
        </w:rPr>
      </w:pPr>
    </w:p>
    <w:p w:rsidR="00916448" w:rsidRPr="005726CE" w:rsidRDefault="006444EC" w:rsidP="00015F8A">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Rozenberga</w:t>
      </w:r>
      <w:r w:rsidR="00015F8A" w:rsidRPr="005726CE">
        <w:rPr>
          <w:rFonts w:ascii="Times New Roman" w:hAnsi="Times New Roman" w:cs="Times New Roman"/>
          <w:sz w:val="20"/>
          <w:szCs w:val="20"/>
        </w:rPr>
        <w:t xml:space="preserve"> 67024</w:t>
      </w:r>
      <w:r w:rsidRPr="005726CE">
        <w:rPr>
          <w:rFonts w:ascii="Times New Roman" w:hAnsi="Times New Roman" w:cs="Times New Roman"/>
          <w:sz w:val="20"/>
          <w:szCs w:val="20"/>
        </w:rPr>
        <w:t>608</w:t>
      </w:r>
    </w:p>
    <w:p w:rsidR="00ED6604" w:rsidRPr="005726CE" w:rsidRDefault="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ED6604" w:rsidRPr="005726CE"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FD5" w:rsidRDefault="00142FD5" w:rsidP="00894C55">
      <w:pPr>
        <w:spacing w:after="0" w:line="240" w:lineRule="auto"/>
      </w:pPr>
      <w:r>
        <w:separator/>
      </w:r>
    </w:p>
  </w:endnote>
  <w:endnote w:type="continuationSeparator" w:id="0">
    <w:p w:rsidR="00142FD5" w:rsidRDefault="00142FD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9437A6">
      <w:rPr>
        <w:rFonts w:ascii="Times New Roman" w:hAnsi="Times New Roman" w:cs="Times New Roman"/>
        <w:sz w:val="20"/>
        <w:szCs w:val="20"/>
      </w:rPr>
      <w:t>0511</w:t>
    </w:r>
    <w:r w:rsidR="00CE14FB">
      <w:rPr>
        <w:rFonts w:ascii="Times New Roman" w:hAnsi="Times New Roman" w:cs="Times New Roman"/>
        <w:sz w:val="20"/>
        <w:szCs w:val="20"/>
      </w:rPr>
      <w:t>18</w:t>
    </w:r>
    <w:r>
      <w:rPr>
        <w:rFonts w:ascii="Times New Roman" w:hAnsi="Times New Roman" w:cs="Times New Roman"/>
        <w:sz w:val="20"/>
        <w:szCs w:val="20"/>
      </w:rPr>
      <w:t>_</w:t>
    </w:r>
    <w:r w:rsidR="00CE14FB">
      <w:rPr>
        <w:rFonts w:ascii="Times New Roman" w:hAnsi="Times New Roman" w:cs="Times New Roman"/>
        <w:sz w:val="20"/>
        <w:szCs w:val="20"/>
      </w:rPr>
      <w:t>RTU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9437A6">
      <w:rPr>
        <w:rFonts w:ascii="Times New Roman" w:hAnsi="Times New Roman" w:cs="Times New Roman"/>
        <w:sz w:val="20"/>
        <w:szCs w:val="20"/>
      </w:rPr>
      <w:t>0511</w:t>
    </w:r>
    <w:r w:rsidR="004E3A33">
      <w:rPr>
        <w:rFonts w:ascii="Times New Roman" w:hAnsi="Times New Roman" w:cs="Times New Roman"/>
        <w:sz w:val="20"/>
        <w:szCs w:val="20"/>
      </w:rPr>
      <w:t>18</w:t>
    </w:r>
    <w:r>
      <w:rPr>
        <w:rFonts w:ascii="Times New Roman" w:hAnsi="Times New Roman" w:cs="Times New Roman"/>
        <w:sz w:val="20"/>
        <w:szCs w:val="20"/>
      </w:rPr>
      <w:t>_</w:t>
    </w:r>
    <w:r w:rsidR="00BA7C7B">
      <w:rPr>
        <w:rFonts w:ascii="Times New Roman" w:hAnsi="Times New Roman" w:cs="Times New Roman"/>
        <w:sz w:val="20"/>
        <w:szCs w:val="20"/>
      </w:rPr>
      <w:t>RTU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FD5" w:rsidRDefault="00142FD5" w:rsidP="00894C55">
      <w:pPr>
        <w:spacing w:after="0" w:line="240" w:lineRule="auto"/>
      </w:pPr>
      <w:r>
        <w:separator/>
      </w:r>
    </w:p>
  </w:footnote>
  <w:footnote w:type="continuationSeparator" w:id="0">
    <w:p w:rsidR="00142FD5" w:rsidRDefault="00142FD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144F">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B0A"/>
    <w:rsid w:val="00006560"/>
    <w:rsid w:val="00010004"/>
    <w:rsid w:val="00012058"/>
    <w:rsid w:val="00015F8A"/>
    <w:rsid w:val="00020787"/>
    <w:rsid w:val="00024801"/>
    <w:rsid w:val="000248B5"/>
    <w:rsid w:val="00042EA9"/>
    <w:rsid w:val="0004413E"/>
    <w:rsid w:val="00046847"/>
    <w:rsid w:val="00046A28"/>
    <w:rsid w:val="00055C50"/>
    <w:rsid w:val="00063CD1"/>
    <w:rsid w:val="000768B9"/>
    <w:rsid w:val="00082A57"/>
    <w:rsid w:val="000856BF"/>
    <w:rsid w:val="00086560"/>
    <w:rsid w:val="00087ACE"/>
    <w:rsid w:val="00091369"/>
    <w:rsid w:val="000A0221"/>
    <w:rsid w:val="000A2269"/>
    <w:rsid w:val="000B3E2E"/>
    <w:rsid w:val="000B4105"/>
    <w:rsid w:val="000B5205"/>
    <w:rsid w:val="000B5720"/>
    <w:rsid w:val="000C0CB6"/>
    <w:rsid w:val="000C3296"/>
    <w:rsid w:val="000C6FAA"/>
    <w:rsid w:val="000D6C29"/>
    <w:rsid w:val="000D7919"/>
    <w:rsid w:val="000E1E4A"/>
    <w:rsid w:val="000F0444"/>
    <w:rsid w:val="00101E10"/>
    <w:rsid w:val="00105538"/>
    <w:rsid w:val="00106E81"/>
    <w:rsid w:val="00107D14"/>
    <w:rsid w:val="00110079"/>
    <w:rsid w:val="00112EC4"/>
    <w:rsid w:val="00115862"/>
    <w:rsid w:val="001227A1"/>
    <w:rsid w:val="0012558A"/>
    <w:rsid w:val="00125879"/>
    <w:rsid w:val="001338BA"/>
    <w:rsid w:val="00133EC8"/>
    <w:rsid w:val="00142FD5"/>
    <w:rsid w:val="0014423E"/>
    <w:rsid w:val="001559F2"/>
    <w:rsid w:val="0016486A"/>
    <w:rsid w:val="00166445"/>
    <w:rsid w:val="00166B4B"/>
    <w:rsid w:val="00170D0A"/>
    <w:rsid w:val="00171930"/>
    <w:rsid w:val="0017511C"/>
    <w:rsid w:val="00176150"/>
    <w:rsid w:val="00176228"/>
    <w:rsid w:val="00176A86"/>
    <w:rsid w:val="00180623"/>
    <w:rsid w:val="00180B78"/>
    <w:rsid w:val="001846C4"/>
    <w:rsid w:val="00193904"/>
    <w:rsid w:val="0019539A"/>
    <w:rsid w:val="001955B5"/>
    <w:rsid w:val="001A5E18"/>
    <w:rsid w:val="001B0440"/>
    <w:rsid w:val="001B1305"/>
    <w:rsid w:val="001B5FB3"/>
    <w:rsid w:val="001C2C17"/>
    <w:rsid w:val="001D2708"/>
    <w:rsid w:val="001F174D"/>
    <w:rsid w:val="002021E7"/>
    <w:rsid w:val="00202F0E"/>
    <w:rsid w:val="00203D28"/>
    <w:rsid w:val="00206DCA"/>
    <w:rsid w:val="00210121"/>
    <w:rsid w:val="002131A6"/>
    <w:rsid w:val="002261F5"/>
    <w:rsid w:val="002263E0"/>
    <w:rsid w:val="00227AB2"/>
    <w:rsid w:val="0023473B"/>
    <w:rsid w:val="00235FC5"/>
    <w:rsid w:val="00240839"/>
    <w:rsid w:val="002418AF"/>
    <w:rsid w:val="00243426"/>
    <w:rsid w:val="002447DB"/>
    <w:rsid w:val="00245324"/>
    <w:rsid w:val="002557F9"/>
    <w:rsid w:val="002571A4"/>
    <w:rsid w:val="00263059"/>
    <w:rsid w:val="00263EA2"/>
    <w:rsid w:val="00267505"/>
    <w:rsid w:val="00281159"/>
    <w:rsid w:val="002968DE"/>
    <w:rsid w:val="00296C63"/>
    <w:rsid w:val="002A1867"/>
    <w:rsid w:val="002A3115"/>
    <w:rsid w:val="002A5FC6"/>
    <w:rsid w:val="002B2206"/>
    <w:rsid w:val="002B4CC0"/>
    <w:rsid w:val="002B4ED4"/>
    <w:rsid w:val="002B78D2"/>
    <w:rsid w:val="002C19AE"/>
    <w:rsid w:val="002C49EE"/>
    <w:rsid w:val="002D15DF"/>
    <w:rsid w:val="002E7190"/>
    <w:rsid w:val="002F163E"/>
    <w:rsid w:val="002F44E0"/>
    <w:rsid w:val="002F7BC6"/>
    <w:rsid w:val="00303AF7"/>
    <w:rsid w:val="00307146"/>
    <w:rsid w:val="00311022"/>
    <w:rsid w:val="00313A7E"/>
    <w:rsid w:val="00315051"/>
    <w:rsid w:val="003203F5"/>
    <w:rsid w:val="00324CDE"/>
    <w:rsid w:val="003300F4"/>
    <w:rsid w:val="0033109D"/>
    <w:rsid w:val="00334DBC"/>
    <w:rsid w:val="00336984"/>
    <w:rsid w:val="0034144F"/>
    <w:rsid w:val="00344979"/>
    <w:rsid w:val="00344EFC"/>
    <w:rsid w:val="003469A1"/>
    <w:rsid w:val="0034730F"/>
    <w:rsid w:val="0035115A"/>
    <w:rsid w:val="003525A0"/>
    <w:rsid w:val="00361858"/>
    <w:rsid w:val="00364B32"/>
    <w:rsid w:val="0036726F"/>
    <w:rsid w:val="00370552"/>
    <w:rsid w:val="0037060B"/>
    <w:rsid w:val="00375572"/>
    <w:rsid w:val="00375691"/>
    <w:rsid w:val="00382BE1"/>
    <w:rsid w:val="00387231"/>
    <w:rsid w:val="003A1245"/>
    <w:rsid w:val="003A2EE4"/>
    <w:rsid w:val="003A7EE7"/>
    <w:rsid w:val="003B0A76"/>
    <w:rsid w:val="003B0BF9"/>
    <w:rsid w:val="003C2B69"/>
    <w:rsid w:val="003D05B0"/>
    <w:rsid w:val="003D30B8"/>
    <w:rsid w:val="003E0791"/>
    <w:rsid w:val="003E2281"/>
    <w:rsid w:val="003E38BF"/>
    <w:rsid w:val="003E6374"/>
    <w:rsid w:val="003F28AC"/>
    <w:rsid w:val="003F2A6A"/>
    <w:rsid w:val="003F4F0A"/>
    <w:rsid w:val="003F578C"/>
    <w:rsid w:val="00405940"/>
    <w:rsid w:val="00411DFD"/>
    <w:rsid w:val="004121A8"/>
    <w:rsid w:val="00413F7B"/>
    <w:rsid w:val="00423AC2"/>
    <w:rsid w:val="00426E5A"/>
    <w:rsid w:val="004454FE"/>
    <w:rsid w:val="00446171"/>
    <w:rsid w:val="00446C0E"/>
    <w:rsid w:val="00447FBB"/>
    <w:rsid w:val="00461A2A"/>
    <w:rsid w:val="004650BB"/>
    <w:rsid w:val="00471F27"/>
    <w:rsid w:val="00475B8C"/>
    <w:rsid w:val="00475BFB"/>
    <w:rsid w:val="004816E5"/>
    <w:rsid w:val="004848EC"/>
    <w:rsid w:val="00484A15"/>
    <w:rsid w:val="0048776E"/>
    <w:rsid w:val="00493340"/>
    <w:rsid w:val="00493F7F"/>
    <w:rsid w:val="00497B49"/>
    <w:rsid w:val="004A0218"/>
    <w:rsid w:val="004A3652"/>
    <w:rsid w:val="004A5590"/>
    <w:rsid w:val="004B0B1B"/>
    <w:rsid w:val="004B570F"/>
    <w:rsid w:val="004C5D60"/>
    <w:rsid w:val="004C7005"/>
    <w:rsid w:val="004D0399"/>
    <w:rsid w:val="004D175F"/>
    <w:rsid w:val="004D2AB4"/>
    <w:rsid w:val="004D45F7"/>
    <w:rsid w:val="004E3A33"/>
    <w:rsid w:val="004E5EFF"/>
    <w:rsid w:val="004E6D79"/>
    <w:rsid w:val="004F08BA"/>
    <w:rsid w:val="004F2B8F"/>
    <w:rsid w:val="004F2F36"/>
    <w:rsid w:val="004F59F8"/>
    <w:rsid w:val="004F685F"/>
    <w:rsid w:val="0050178F"/>
    <w:rsid w:val="0050230E"/>
    <w:rsid w:val="005028E7"/>
    <w:rsid w:val="00505FDF"/>
    <w:rsid w:val="00506E44"/>
    <w:rsid w:val="005134E6"/>
    <w:rsid w:val="00517A36"/>
    <w:rsid w:val="0052352C"/>
    <w:rsid w:val="005267F5"/>
    <w:rsid w:val="00533EC3"/>
    <w:rsid w:val="00540032"/>
    <w:rsid w:val="00545D40"/>
    <w:rsid w:val="00552B40"/>
    <w:rsid w:val="00555DFE"/>
    <w:rsid w:val="00560298"/>
    <w:rsid w:val="005647AE"/>
    <w:rsid w:val="005726CE"/>
    <w:rsid w:val="00582000"/>
    <w:rsid w:val="00583290"/>
    <w:rsid w:val="00583F72"/>
    <w:rsid w:val="0058407A"/>
    <w:rsid w:val="005933F6"/>
    <w:rsid w:val="005943AE"/>
    <w:rsid w:val="00597C47"/>
    <w:rsid w:val="005A2DC4"/>
    <w:rsid w:val="005A3DB3"/>
    <w:rsid w:val="005A59C5"/>
    <w:rsid w:val="005A6AA6"/>
    <w:rsid w:val="005B07F8"/>
    <w:rsid w:val="005B2063"/>
    <w:rsid w:val="005B4F91"/>
    <w:rsid w:val="005C1A76"/>
    <w:rsid w:val="005C61D9"/>
    <w:rsid w:val="005C75F5"/>
    <w:rsid w:val="005D1538"/>
    <w:rsid w:val="005E7901"/>
    <w:rsid w:val="005F1304"/>
    <w:rsid w:val="005F4D79"/>
    <w:rsid w:val="00607CC5"/>
    <w:rsid w:val="00620816"/>
    <w:rsid w:val="00621B57"/>
    <w:rsid w:val="006257C3"/>
    <w:rsid w:val="00626DF0"/>
    <w:rsid w:val="00631462"/>
    <w:rsid w:val="00635C5E"/>
    <w:rsid w:val="00640059"/>
    <w:rsid w:val="006444EC"/>
    <w:rsid w:val="006545D1"/>
    <w:rsid w:val="0065778A"/>
    <w:rsid w:val="00657C36"/>
    <w:rsid w:val="0066589A"/>
    <w:rsid w:val="00665E03"/>
    <w:rsid w:val="006703A3"/>
    <w:rsid w:val="00670B90"/>
    <w:rsid w:val="006717F8"/>
    <w:rsid w:val="00674FF3"/>
    <w:rsid w:val="006830DE"/>
    <w:rsid w:val="006868F9"/>
    <w:rsid w:val="00690D02"/>
    <w:rsid w:val="006934FE"/>
    <w:rsid w:val="00694288"/>
    <w:rsid w:val="00694454"/>
    <w:rsid w:val="006A090C"/>
    <w:rsid w:val="006A4715"/>
    <w:rsid w:val="006A6C03"/>
    <w:rsid w:val="006B2289"/>
    <w:rsid w:val="006B4C40"/>
    <w:rsid w:val="006B4FBB"/>
    <w:rsid w:val="006C023D"/>
    <w:rsid w:val="006C2007"/>
    <w:rsid w:val="006C2A1C"/>
    <w:rsid w:val="006C3006"/>
    <w:rsid w:val="006C69D1"/>
    <w:rsid w:val="006C76FD"/>
    <w:rsid w:val="006D0683"/>
    <w:rsid w:val="006D3096"/>
    <w:rsid w:val="006D49CB"/>
    <w:rsid w:val="006D5568"/>
    <w:rsid w:val="006D576C"/>
    <w:rsid w:val="006D659B"/>
    <w:rsid w:val="006E0120"/>
    <w:rsid w:val="006E1081"/>
    <w:rsid w:val="006E1A78"/>
    <w:rsid w:val="006E2687"/>
    <w:rsid w:val="006E55E9"/>
    <w:rsid w:val="006E6F98"/>
    <w:rsid w:val="006F0630"/>
    <w:rsid w:val="006F6BC4"/>
    <w:rsid w:val="00702A6B"/>
    <w:rsid w:val="00711403"/>
    <w:rsid w:val="007123D1"/>
    <w:rsid w:val="007135D7"/>
    <w:rsid w:val="00713FFD"/>
    <w:rsid w:val="00714E8C"/>
    <w:rsid w:val="00720585"/>
    <w:rsid w:val="00727F1F"/>
    <w:rsid w:val="0073130A"/>
    <w:rsid w:val="007343B9"/>
    <w:rsid w:val="007346B3"/>
    <w:rsid w:val="007348CC"/>
    <w:rsid w:val="00736DA5"/>
    <w:rsid w:val="007416F7"/>
    <w:rsid w:val="007425F3"/>
    <w:rsid w:val="00751398"/>
    <w:rsid w:val="00752D1E"/>
    <w:rsid w:val="00752E74"/>
    <w:rsid w:val="00753CF3"/>
    <w:rsid w:val="00762252"/>
    <w:rsid w:val="00771240"/>
    <w:rsid w:val="00773AF6"/>
    <w:rsid w:val="007807C1"/>
    <w:rsid w:val="0078778E"/>
    <w:rsid w:val="007910FE"/>
    <w:rsid w:val="00791670"/>
    <w:rsid w:val="00793841"/>
    <w:rsid w:val="007944D8"/>
    <w:rsid w:val="00795F71"/>
    <w:rsid w:val="00797667"/>
    <w:rsid w:val="007A4199"/>
    <w:rsid w:val="007B09D0"/>
    <w:rsid w:val="007B3D35"/>
    <w:rsid w:val="007B4793"/>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5968"/>
    <w:rsid w:val="007E73AB"/>
    <w:rsid w:val="007F0847"/>
    <w:rsid w:val="007F2674"/>
    <w:rsid w:val="007F7C64"/>
    <w:rsid w:val="00800250"/>
    <w:rsid w:val="00801159"/>
    <w:rsid w:val="00806210"/>
    <w:rsid w:val="00811AD1"/>
    <w:rsid w:val="008120F2"/>
    <w:rsid w:val="00815540"/>
    <w:rsid w:val="00816C11"/>
    <w:rsid w:val="008234CB"/>
    <w:rsid w:val="00825557"/>
    <w:rsid w:val="00833909"/>
    <w:rsid w:val="00842052"/>
    <w:rsid w:val="0084674D"/>
    <w:rsid w:val="00863113"/>
    <w:rsid w:val="00864CCB"/>
    <w:rsid w:val="008651B7"/>
    <w:rsid w:val="008664C7"/>
    <w:rsid w:val="00866A57"/>
    <w:rsid w:val="00867023"/>
    <w:rsid w:val="008740B6"/>
    <w:rsid w:val="008812ED"/>
    <w:rsid w:val="008837D0"/>
    <w:rsid w:val="008846B9"/>
    <w:rsid w:val="00890CBF"/>
    <w:rsid w:val="00890F2C"/>
    <w:rsid w:val="008947BC"/>
    <w:rsid w:val="00894C55"/>
    <w:rsid w:val="0089503C"/>
    <w:rsid w:val="008970E8"/>
    <w:rsid w:val="008A4493"/>
    <w:rsid w:val="008A69AB"/>
    <w:rsid w:val="008A7330"/>
    <w:rsid w:val="008B06D8"/>
    <w:rsid w:val="008B2D32"/>
    <w:rsid w:val="008B5C70"/>
    <w:rsid w:val="008C1386"/>
    <w:rsid w:val="008C238D"/>
    <w:rsid w:val="008C3AF3"/>
    <w:rsid w:val="008C5359"/>
    <w:rsid w:val="008D2E57"/>
    <w:rsid w:val="008D6CE3"/>
    <w:rsid w:val="008D7340"/>
    <w:rsid w:val="008E36FA"/>
    <w:rsid w:val="008E5CED"/>
    <w:rsid w:val="008E6E55"/>
    <w:rsid w:val="008F2036"/>
    <w:rsid w:val="008F4378"/>
    <w:rsid w:val="0090048B"/>
    <w:rsid w:val="009053C9"/>
    <w:rsid w:val="00907337"/>
    <w:rsid w:val="009107B9"/>
    <w:rsid w:val="009121A9"/>
    <w:rsid w:val="00916383"/>
    <w:rsid w:val="00916448"/>
    <w:rsid w:val="009166F1"/>
    <w:rsid w:val="009171D7"/>
    <w:rsid w:val="00921C6E"/>
    <w:rsid w:val="00922853"/>
    <w:rsid w:val="00923BFC"/>
    <w:rsid w:val="00924478"/>
    <w:rsid w:val="00925C0E"/>
    <w:rsid w:val="00926D4A"/>
    <w:rsid w:val="009272DB"/>
    <w:rsid w:val="00930809"/>
    <w:rsid w:val="009322FC"/>
    <w:rsid w:val="00932757"/>
    <w:rsid w:val="009401CE"/>
    <w:rsid w:val="00941A8D"/>
    <w:rsid w:val="009437A6"/>
    <w:rsid w:val="00943C42"/>
    <w:rsid w:val="00943DD2"/>
    <w:rsid w:val="00950BF7"/>
    <w:rsid w:val="009515EA"/>
    <w:rsid w:val="0095190A"/>
    <w:rsid w:val="00953A23"/>
    <w:rsid w:val="00956744"/>
    <w:rsid w:val="00957818"/>
    <w:rsid w:val="00957D3A"/>
    <w:rsid w:val="009608DC"/>
    <w:rsid w:val="00960B97"/>
    <w:rsid w:val="00961F1C"/>
    <w:rsid w:val="00975091"/>
    <w:rsid w:val="009773A5"/>
    <w:rsid w:val="00977962"/>
    <w:rsid w:val="00982E53"/>
    <w:rsid w:val="009834B7"/>
    <w:rsid w:val="00986C80"/>
    <w:rsid w:val="00987F66"/>
    <w:rsid w:val="00990155"/>
    <w:rsid w:val="009921D0"/>
    <w:rsid w:val="0099674A"/>
    <w:rsid w:val="009A0A69"/>
    <w:rsid w:val="009A2654"/>
    <w:rsid w:val="009A35B1"/>
    <w:rsid w:val="009A3E79"/>
    <w:rsid w:val="009A600F"/>
    <w:rsid w:val="009B0955"/>
    <w:rsid w:val="009B220B"/>
    <w:rsid w:val="009B2E56"/>
    <w:rsid w:val="009B502D"/>
    <w:rsid w:val="009B5943"/>
    <w:rsid w:val="009C5962"/>
    <w:rsid w:val="009D0A52"/>
    <w:rsid w:val="009D7514"/>
    <w:rsid w:val="009D7662"/>
    <w:rsid w:val="009E0B64"/>
    <w:rsid w:val="009F274D"/>
    <w:rsid w:val="009F5849"/>
    <w:rsid w:val="00A00775"/>
    <w:rsid w:val="00A0174C"/>
    <w:rsid w:val="00A0368B"/>
    <w:rsid w:val="00A03D63"/>
    <w:rsid w:val="00A05AB2"/>
    <w:rsid w:val="00A05E1F"/>
    <w:rsid w:val="00A1507F"/>
    <w:rsid w:val="00A169D2"/>
    <w:rsid w:val="00A16AD3"/>
    <w:rsid w:val="00A17557"/>
    <w:rsid w:val="00A20A8E"/>
    <w:rsid w:val="00A21D92"/>
    <w:rsid w:val="00A26D2E"/>
    <w:rsid w:val="00A30EFC"/>
    <w:rsid w:val="00A3312C"/>
    <w:rsid w:val="00A369F3"/>
    <w:rsid w:val="00A40074"/>
    <w:rsid w:val="00A40567"/>
    <w:rsid w:val="00A42FCC"/>
    <w:rsid w:val="00A42FD4"/>
    <w:rsid w:val="00A4778E"/>
    <w:rsid w:val="00A4779D"/>
    <w:rsid w:val="00A50E82"/>
    <w:rsid w:val="00A6073E"/>
    <w:rsid w:val="00A628A8"/>
    <w:rsid w:val="00A75507"/>
    <w:rsid w:val="00A80A87"/>
    <w:rsid w:val="00A814C7"/>
    <w:rsid w:val="00A9006E"/>
    <w:rsid w:val="00A93DDF"/>
    <w:rsid w:val="00A94057"/>
    <w:rsid w:val="00A97884"/>
    <w:rsid w:val="00AA4496"/>
    <w:rsid w:val="00AA571D"/>
    <w:rsid w:val="00AA665C"/>
    <w:rsid w:val="00AB2356"/>
    <w:rsid w:val="00AB25E5"/>
    <w:rsid w:val="00AB3F90"/>
    <w:rsid w:val="00AB5C8D"/>
    <w:rsid w:val="00AB72C8"/>
    <w:rsid w:val="00AC5E73"/>
    <w:rsid w:val="00AD2B88"/>
    <w:rsid w:val="00AD5FB2"/>
    <w:rsid w:val="00AD6A40"/>
    <w:rsid w:val="00AD7A56"/>
    <w:rsid w:val="00AE30DD"/>
    <w:rsid w:val="00AE4BA7"/>
    <w:rsid w:val="00AE5567"/>
    <w:rsid w:val="00AE6869"/>
    <w:rsid w:val="00AF46DF"/>
    <w:rsid w:val="00B06D50"/>
    <w:rsid w:val="00B1279C"/>
    <w:rsid w:val="00B12F6B"/>
    <w:rsid w:val="00B2165C"/>
    <w:rsid w:val="00B40B87"/>
    <w:rsid w:val="00B416B4"/>
    <w:rsid w:val="00B50CEB"/>
    <w:rsid w:val="00B540E9"/>
    <w:rsid w:val="00B5715E"/>
    <w:rsid w:val="00B611DD"/>
    <w:rsid w:val="00B63164"/>
    <w:rsid w:val="00B6687C"/>
    <w:rsid w:val="00B769DF"/>
    <w:rsid w:val="00B76FD7"/>
    <w:rsid w:val="00B835BA"/>
    <w:rsid w:val="00B84451"/>
    <w:rsid w:val="00B912D5"/>
    <w:rsid w:val="00B92462"/>
    <w:rsid w:val="00B964FD"/>
    <w:rsid w:val="00B96645"/>
    <w:rsid w:val="00B96652"/>
    <w:rsid w:val="00B97B9A"/>
    <w:rsid w:val="00B97DB3"/>
    <w:rsid w:val="00BA0BF6"/>
    <w:rsid w:val="00BA1922"/>
    <w:rsid w:val="00BA20AA"/>
    <w:rsid w:val="00BA7C7B"/>
    <w:rsid w:val="00BA7FD7"/>
    <w:rsid w:val="00BB025A"/>
    <w:rsid w:val="00BB259C"/>
    <w:rsid w:val="00BB42C2"/>
    <w:rsid w:val="00BB5818"/>
    <w:rsid w:val="00BB7107"/>
    <w:rsid w:val="00BC1617"/>
    <w:rsid w:val="00BC2FE1"/>
    <w:rsid w:val="00BC5D94"/>
    <w:rsid w:val="00BC786E"/>
    <w:rsid w:val="00BD0D88"/>
    <w:rsid w:val="00BD4348"/>
    <w:rsid w:val="00BD4425"/>
    <w:rsid w:val="00BD6AAB"/>
    <w:rsid w:val="00BD74FB"/>
    <w:rsid w:val="00BE5BA0"/>
    <w:rsid w:val="00BF0730"/>
    <w:rsid w:val="00BF098C"/>
    <w:rsid w:val="00BF2013"/>
    <w:rsid w:val="00BF5F44"/>
    <w:rsid w:val="00BF77A5"/>
    <w:rsid w:val="00C02514"/>
    <w:rsid w:val="00C063A3"/>
    <w:rsid w:val="00C13095"/>
    <w:rsid w:val="00C13E83"/>
    <w:rsid w:val="00C15D4A"/>
    <w:rsid w:val="00C167D9"/>
    <w:rsid w:val="00C204CE"/>
    <w:rsid w:val="00C2459B"/>
    <w:rsid w:val="00C25014"/>
    <w:rsid w:val="00C25B49"/>
    <w:rsid w:val="00C26B81"/>
    <w:rsid w:val="00C30B4D"/>
    <w:rsid w:val="00C3459E"/>
    <w:rsid w:val="00C34E23"/>
    <w:rsid w:val="00C35CFF"/>
    <w:rsid w:val="00C41E53"/>
    <w:rsid w:val="00C75769"/>
    <w:rsid w:val="00C8148A"/>
    <w:rsid w:val="00C81781"/>
    <w:rsid w:val="00C837AD"/>
    <w:rsid w:val="00C8797F"/>
    <w:rsid w:val="00C91F5B"/>
    <w:rsid w:val="00C94734"/>
    <w:rsid w:val="00C97CE2"/>
    <w:rsid w:val="00C97D19"/>
    <w:rsid w:val="00CA0819"/>
    <w:rsid w:val="00CA307E"/>
    <w:rsid w:val="00CA497F"/>
    <w:rsid w:val="00CA7BF7"/>
    <w:rsid w:val="00CB1F07"/>
    <w:rsid w:val="00CB6D2B"/>
    <w:rsid w:val="00CB6F74"/>
    <w:rsid w:val="00CC023D"/>
    <w:rsid w:val="00CC4BB0"/>
    <w:rsid w:val="00CC5638"/>
    <w:rsid w:val="00CD4434"/>
    <w:rsid w:val="00CE1271"/>
    <w:rsid w:val="00CE14FB"/>
    <w:rsid w:val="00CE410D"/>
    <w:rsid w:val="00CE4357"/>
    <w:rsid w:val="00CE5657"/>
    <w:rsid w:val="00CE66E7"/>
    <w:rsid w:val="00CF3D6A"/>
    <w:rsid w:val="00CF6A43"/>
    <w:rsid w:val="00CF6EDB"/>
    <w:rsid w:val="00D133F8"/>
    <w:rsid w:val="00D2335A"/>
    <w:rsid w:val="00D30A89"/>
    <w:rsid w:val="00D30E82"/>
    <w:rsid w:val="00D338F7"/>
    <w:rsid w:val="00D35AEE"/>
    <w:rsid w:val="00D37C1A"/>
    <w:rsid w:val="00D4025D"/>
    <w:rsid w:val="00D41556"/>
    <w:rsid w:val="00D44A00"/>
    <w:rsid w:val="00D44D70"/>
    <w:rsid w:val="00D44F34"/>
    <w:rsid w:val="00D47D26"/>
    <w:rsid w:val="00D507AE"/>
    <w:rsid w:val="00D51CEF"/>
    <w:rsid w:val="00D55F16"/>
    <w:rsid w:val="00D574AB"/>
    <w:rsid w:val="00D60020"/>
    <w:rsid w:val="00D60B43"/>
    <w:rsid w:val="00D62C6D"/>
    <w:rsid w:val="00D637F1"/>
    <w:rsid w:val="00D72289"/>
    <w:rsid w:val="00D731FE"/>
    <w:rsid w:val="00D74D0A"/>
    <w:rsid w:val="00D76A28"/>
    <w:rsid w:val="00D80853"/>
    <w:rsid w:val="00D8477E"/>
    <w:rsid w:val="00D85DAA"/>
    <w:rsid w:val="00D8707C"/>
    <w:rsid w:val="00D94EBC"/>
    <w:rsid w:val="00D957CA"/>
    <w:rsid w:val="00DA036B"/>
    <w:rsid w:val="00DA0971"/>
    <w:rsid w:val="00DA5DD8"/>
    <w:rsid w:val="00DB19E8"/>
    <w:rsid w:val="00DB1D03"/>
    <w:rsid w:val="00DB4957"/>
    <w:rsid w:val="00DB786C"/>
    <w:rsid w:val="00DC1A1E"/>
    <w:rsid w:val="00DC6184"/>
    <w:rsid w:val="00DD48B6"/>
    <w:rsid w:val="00DD5E99"/>
    <w:rsid w:val="00DD5FCF"/>
    <w:rsid w:val="00DD66A7"/>
    <w:rsid w:val="00DD7E7A"/>
    <w:rsid w:val="00DE5B82"/>
    <w:rsid w:val="00DE7E54"/>
    <w:rsid w:val="00DF49A7"/>
    <w:rsid w:val="00DF6462"/>
    <w:rsid w:val="00DF6A00"/>
    <w:rsid w:val="00E0548E"/>
    <w:rsid w:val="00E073EC"/>
    <w:rsid w:val="00E11982"/>
    <w:rsid w:val="00E11C35"/>
    <w:rsid w:val="00E13BD0"/>
    <w:rsid w:val="00E159A0"/>
    <w:rsid w:val="00E15B81"/>
    <w:rsid w:val="00E17CE7"/>
    <w:rsid w:val="00E21470"/>
    <w:rsid w:val="00E222BD"/>
    <w:rsid w:val="00E252E6"/>
    <w:rsid w:val="00E26B8C"/>
    <w:rsid w:val="00E27930"/>
    <w:rsid w:val="00E30742"/>
    <w:rsid w:val="00E31D7B"/>
    <w:rsid w:val="00E32173"/>
    <w:rsid w:val="00E3348E"/>
    <w:rsid w:val="00E33E1A"/>
    <w:rsid w:val="00E35E4E"/>
    <w:rsid w:val="00E36DDE"/>
    <w:rsid w:val="00E3716B"/>
    <w:rsid w:val="00E40821"/>
    <w:rsid w:val="00E47D6A"/>
    <w:rsid w:val="00E50B51"/>
    <w:rsid w:val="00E54CC2"/>
    <w:rsid w:val="00E54D16"/>
    <w:rsid w:val="00E602CC"/>
    <w:rsid w:val="00E638A8"/>
    <w:rsid w:val="00E72B7A"/>
    <w:rsid w:val="00E73968"/>
    <w:rsid w:val="00E759B1"/>
    <w:rsid w:val="00E7731D"/>
    <w:rsid w:val="00E7774A"/>
    <w:rsid w:val="00E834FD"/>
    <w:rsid w:val="00E854EF"/>
    <w:rsid w:val="00E90C01"/>
    <w:rsid w:val="00E97C4B"/>
    <w:rsid w:val="00EA486E"/>
    <w:rsid w:val="00EB1482"/>
    <w:rsid w:val="00EB2DCB"/>
    <w:rsid w:val="00EB4908"/>
    <w:rsid w:val="00EB565E"/>
    <w:rsid w:val="00EB7004"/>
    <w:rsid w:val="00EC2C7C"/>
    <w:rsid w:val="00EC4D51"/>
    <w:rsid w:val="00EC60F5"/>
    <w:rsid w:val="00EC613A"/>
    <w:rsid w:val="00ED3B0B"/>
    <w:rsid w:val="00ED6604"/>
    <w:rsid w:val="00EE3B9E"/>
    <w:rsid w:val="00EE5505"/>
    <w:rsid w:val="00EE6FAF"/>
    <w:rsid w:val="00EF3DA3"/>
    <w:rsid w:val="00EF62A3"/>
    <w:rsid w:val="00EF6980"/>
    <w:rsid w:val="00F00BD9"/>
    <w:rsid w:val="00F028C2"/>
    <w:rsid w:val="00F02F8F"/>
    <w:rsid w:val="00F034D0"/>
    <w:rsid w:val="00F05BCC"/>
    <w:rsid w:val="00F06D87"/>
    <w:rsid w:val="00F10194"/>
    <w:rsid w:val="00F139AC"/>
    <w:rsid w:val="00F150D4"/>
    <w:rsid w:val="00F151E9"/>
    <w:rsid w:val="00F22C87"/>
    <w:rsid w:val="00F26F52"/>
    <w:rsid w:val="00F270A9"/>
    <w:rsid w:val="00F366A7"/>
    <w:rsid w:val="00F40B02"/>
    <w:rsid w:val="00F4245F"/>
    <w:rsid w:val="00F43B0C"/>
    <w:rsid w:val="00F463FD"/>
    <w:rsid w:val="00F50436"/>
    <w:rsid w:val="00F51F8A"/>
    <w:rsid w:val="00F5368B"/>
    <w:rsid w:val="00F546DD"/>
    <w:rsid w:val="00F57B0C"/>
    <w:rsid w:val="00F60410"/>
    <w:rsid w:val="00F66785"/>
    <w:rsid w:val="00F66EFD"/>
    <w:rsid w:val="00F71013"/>
    <w:rsid w:val="00F76963"/>
    <w:rsid w:val="00F81403"/>
    <w:rsid w:val="00F8715C"/>
    <w:rsid w:val="00F8773B"/>
    <w:rsid w:val="00F87E8D"/>
    <w:rsid w:val="00F911AA"/>
    <w:rsid w:val="00F91775"/>
    <w:rsid w:val="00F929D9"/>
    <w:rsid w:val="00F971A1"/>
    <w:rsid w:val="00FA48DC"/>
    <w:rsid w:val="00FB097A"/>
    <w:rsid w:val="00FC265C"/>
    <w:rsid w:val="00FD29B7"/>
    <w:rsid w:val="00FE06F6"/>
    <w:rsid w:val="00FE2892"/>
    <w:rsid w:val="00FE308A"/>
    <w:rsid w:val="00FE332C"/>
    <w:rsid w:val="00FE359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7A692C"/>
  <w15:docId w15:val="{F1B02B59-3380-4ABD-9811-5F07F1C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EndnoteText">
    <w:name w:val="endnote text"/>
    <w:basedOn w:val="Normal"/>
    <w:link w:val="EndnoteTextChar"/>
    <w:uiPriority w:val="99"/>
    <w:semiHidden/>
    <w:unhideWhenUsed/>
    <w:rsid w:val="00597C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7C47"/>
    <w:rPr>
      <w:sz w:val="20"/>
      <w:szCs w:val="20"/>
    </w:rPr>
  </w:style>
  <w:style w:type="character" w:styleId="EndnoteReference">
    <w:name w:val="endnote reference"/>
    <w:basedOn w:val="DefaultParagraphFont"/>
    <w:uiPriority w:val="99"/>
    <w:semiHidden/>
    <w:unhideWhenUsed/>
    <w:rsid w:val="00597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202</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9316-B57B-4482-9164-E1A1EC94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http://schemas.microsoft.com/office/2006/documentManagement/types"/>
    <ds:schemaRef ds:uri="http://purl.org/dc/terms/"/>
    <ds:schemaRef ds:uri="2e5bb04e-596e-45bd-9003-43ca78b1ba16"/>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76C6389-72A9-46DC-BA8E-C4045552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11535</Words>
  <Characters>6576</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Āzenes ielā, Rīgā,  nodošanu Rīgas Tehniskās universitātes īpašumā" sākotnējās ietekmes novērtējuma ziņojums (anotācija)</vt:lpstr>
    </vt:vector>
  </TitlesOfParts>
  <Company>Finanšu ministrija (VAS "Valsts nekustamie īpašumi")</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Āzenes ielā, Rīgā,  nodošanu Rīgas Tehniskās universitātes īpašumā" sākotnējās ietekmes novērtējuma ziņojums (anotācija)</dc:title>
  <dc:subject>Anotācija</dc:subject>
  <dc:creator>Līga Rozenberga</dc:creator>
  <dc:description>Liga.Rozenberga@vni.lv; tālr.67024608</dc:description>
  <cp:lastModifiedBy>Līga Rozenberga</cp:lastModifiedBy>
  <cp:revision>7</cp:revision>
  <cp:lastPrinted>2018-09-27T11:30:00Z</cp:lastPrinted>
  <dcterms:created xsi:type="dcterms:W3CDTF">2018-11-04T19:11:00Z</dcterms:created>
  <dcterms:modified xsi:type="dcterms:W3CDTF">2018-11-05T08:35:00Z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