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2C0EE" w14:textId="77777777" w:rsidR="00126720" w:rsidRPr="00126720" w:rsidRDefault="00126720" w:rsidP="00B1193C">
      <w:pPr>
        <w:autoSpaceDE w:val="0"/>
        <w:spacing w:after="0" w:line="240" w:lineRule="auto"/>
        <w:contextualSpacing/>
        <w:jc w:val="right"/>
        <w:rPr>
          <w:rFonts w:ascii="Times New Roman" w:hAnsi="Times New Roman" w:cs="Times New Roman"/>
          <w:i/>
          <w:color w:val="000000"/>
          <w:sz w:val="28"/>
          <w:szCs w:val="28"/>
        </w:rPr>
      </w:pPr>
      <w:r w:rsidRPr="00126720">
        <w:rPr>
          <w:rFonts w:ascii="Times New Roman" w:hAnsi="Times New Roman" w:cs="Times New Roman"/>
          <w:i/>
          <w:color w:val="000000"/>
          <w:sz w:val="28"/>
          <w:szCs w:val="28"/>
        </w:rPr>
        <w:t>Projekts</w:t>
      </w:r>
    </w:p>
    <w:p w14:paraId="68906B69" w14:textId="77777777" w:rsidR="00126720" w:rsidRPr="00126720" w:rsidRDefault="00126720" w:rsidP="00B1193C">
      <w:pPr>
        <w:autoSpaceDE w:val="0"/>
        <w:spacing w:after="0" w:line="240" w:lineRule="auto"/>
        <w:contextualSpacing/>
        <w:jc w:val="center"/>
        <w:rPr>
          <w:rFonts w:ascii="Times New Roman" w:hAnsi="Times New Roman" w:cs="Times New Roman"/>
          <w:b/>
          <w:sz w:val="28"/>
          <w:szCs w:val="28"/>
        </w:rPr>
      </w:pPr>
    </w:p>
    <w:p w14:paraId="07758C37" w14:textId="77777777" w:rsidR="00126720" w:rsidRPr="00126720" w:rsidRDefault="00126720" w:rsidP="00126720">
      <w:pPr>
        <w:spacing w:after="0"/>
        <w:contextualSpacing/>
        <w:jc w:val="center"/>
        <w:rPr>
          <w:rFonts w:ascii="Times New Roman" w:hAnsi="Times New Roman" w:cs="Times New Roman"/>
          <w:sz w:val="28"/>
          <w:szCs w:val="28"/>
        </w:rPr>
      </w:pPr>
      <w:proofErr w:type="gramStart"/>
      <w:r w:rsidRPr="00126720">
        <w:rPr>
          <w:rFonts w:ascii="Times New Roman" w:hAnsi="Times New Roman" w:cs="Times New Roman"/>
          <w:sz w:val="28"/>
          <w:szCs w:val="28"/>
        </w:rPr>
        <w:t>LATVIJAS REPUBLIKAS MINISTRU KABINETS</w:t>
      </w:r>
      <w:proofErr w:type="gramEnd"/>
    </w:p>
    <w:p w14:paraId="4390D121" w14:textId="77777777" w:rsidR="00126720" w:rsidRPr="00126720" w:rsidRDefault="00126720" w:rsidP="002D4673">
      <w:pPr>
        <w:spacing w:after="0" w:line="240" w:lineRule="auto"/>
        <w:contextualSpacing/>
        <w:jc w:val="center"/>
        <w:rPr>
          <w:rFonts w:ascii="Times New Roman" w:hAnsi="Times New Roman" w:cs="Times New Roman"/>
          <w:sz w:val="28"/>
          <w:szCs w:val="28"/>
        </w:rPr>
      </w:pPr>
    </w:p>
    <w:p w14:paraId="25B3ACD7" w14:textId="77777777" w:rsidR="00126720" w:rsidRPr="00126720" w:rsidRDefault="00126720" w:rsidP="00126720">
      <w:pPr>
        <w:spacing w:after="0"/>
        <w:contextualSpacing/>
        <w:jc w:val="center"/>
        <w:rPr>
          <w:rFonts w:ascii="Times New Roman" w:hAnsi="Times New Roman" w:cs="Times New Roman"/>
          <w:sz w:val="28"/>
          <w:szCs w:val="28"/>
        </w:rPr>
      </w:pPr>
      <w:r w:rsidRPr="00126720">
        <w:rPr>
          <w:rFonts w:ascii="Times New Roman" w:hAnsi="Times New Roman" w:cs="Times New Roman"/>
          <w:sz w:val="28"/>
          <w:szCs w:val="28"/>
        </w:rPr>
        <w:t xml:space="preserve">2018. gada ___.________ </w:t>
      </w:r>
      <w:r w:rsidRPr="00126720">
        <w:rPr>
          <w:rFonts w:ascii="Times New Roman" w:hAnsi="Times New Roman" w:cs="Times New Roman"/>
          <w:sz w:val="28"/>
          <w:szCs w:val="28"/>
        </w:rPr>
        <w:tab/>
      </w:r>
      <w:r w:rsidRPr="00126720">
        <w:rPr>
          <w:rFonts w:ascii="Times New Roman" w:hAnsi="Times New Roman" w:cs="Times New Roman"/>
          <w:sz w:val="28"/>
          <w:szCs w:val="28"/>
        </w:rPr>
        <w:tab/>
      </w:r>
      <w:r w:rsidRPr="00126720">
        <w:rPr>
          <w:rFonts w:ascii="Times New Roman" w:hAnsi="Times New Roman" w:cs="Times New Roman"/>
          <w:sz w:val="28"/>
          <w:szCs w:val="28"/>
        </w:rPr>
        <w:tab/>
      </w:r>
      <w:r w:rsidRPr="00126720">
        <w:rPr>
          <w:rFonts w:ascii="Times New Roman" w:hAnsi="Times New Roman" w:cs="Times New Roman"/>
          <w:sz w:val="28"/>
          <w:szCs w:val="28"/>
        </w:rPr>
        <w:tab/>
      </w:r>
      <w:r w:rsidRPr="00126720">
        <w:rPr>
          <w:rFonts w:ascii="Times New Roman" w:hAnsi="Times New Roman" w:cs="Times New Roman"/>
          <w:sz w:val="28"/>
          <w:szCs w:val="28"/>
        </w:rPr>
        <w:tab/>
        <w:t>Noteikumi Nr._____</w:t>
      </w:r>
    </w:p>
    <w:p w14:paraId="78FA8360" w14:textId="77777777" w:rsidR="00126720" w:rsidRPr="00126720" w:rsidRDefault="00126720" w:rsidP="00126720">
      <w:pPr>
        <w:spacing w:after="0"/>
        <w:contextualSpacing/>
        <w:jc w:val="center"/>
        <w:rPr>
          <w:rFonts w:ascii="Times New Roman" w:hAnsi="Times New Roman" w:cs="Times New Roman"/>
          <w:sz w:val="28"/>
          <w:szCs w:val="28"/>
        </w:rPr>
      </w:pPr>
      <w:r w:rsidRPr="00126720">
        <w:rPr>
          <w:rFonts w:ascii="Times New Roman" w:hAnsi="Times New Roman" w:cs="Times New Roman"/>
          <w:sz w:val="28"/>
          <w:szCs w:val="28"/>
        </w:rPr>
        <w:t>Rīgā</w:t>
      </w:r>
      <w:r w:rsidRPr="00126720">
        <w:rPr>
          <w:rFonts w:ascii="Times New Roman" w:hAnsi="Times New Roman" w:cs="Times New Roman"/>
          <w:sz w:val="28"/>
          <w:szCs w:val="28"/>
        </w:rPr>
        <w:tab/>
      </w:r>
      <w:r w:rsidRPr="00126720">
        <w:rPr>
          <w:rFonts w:ascii="Times New Roman" w:hAnsi="Times New Roman" w:cs="Times New Roman"/>
          <w:sz w:val="28"/>
          <w:szCs w:val="28"/>
        </w:rPr>
        <w:tab/>
      </w:r>
      <w:r w:rsidRPr="00126720">
        <w:rPr>
          <w:rFonts w:ascii="Times New Roman" w:hAnsi="Times New Roman" w:cs="Times New Roman"/>
          <w:sz w:val="28"/>
          <w:szCs w:val="28"/>
        </w:rPr>
        <w:tab/>
      </w:r>
      <w:r w:rsidRPr="00126720">
        <w:rPr>
          <w:rFonts w:ascii="Times New Roman" w:hAnsi="Times New Roman" w:cs="Times New Roman"/>
          <w:sz w:val="28"/>
          <w:szCs w:val="28"/>
        </w:rPr>
        <w:tab/>
      </w:r>
      <w:r w:rsidRPr="00126720">
        <w:rPr>
          <w:rFonts w:ascii="Times New Roman" w:hAnsi="Times New Roman" w:cs="Times New Roman"/>
          <w:sz w:val="28"/>
          <w:szCs w:val="28"/>
        </w:rPr>
        <w:tab/>
      </w:r>
      <w:r w:rsidRPr="00126720">
        <w:rPr>
          <w:rFonts w:ascii="Times New Roman" w:hAnsi="Times New Roman" w:cs="Times New Roman"/>
          <w:sz w:val="28"/>
          <w:szCs w:val="28"/>
        </w:rPr>
        <w:tab/>
      </w:r>
      <w:r w:rsidRPr="00126720">
        <w:rPr>
          <w:rFonts w:ascii="Times New Roman" w:hAnsi="Times New Roman" w:cs="Times New Roman"/>
          <w:sz w:val="28"/>
          <w:szCs w:val="28"/>
        </w:rPr>
        <w:tab/>
      </w:r>
      <w:r w:rsidRPr="00126720">
        <w:rPr>
          <w:rFonts w:ascii="Times New Roman" w:hAnsi="Times New Roman" w:cs="Times New Roman"/>
          <w:sz w:val="28"/>
          <w:szCs w:val="28"/>
        </w:rPr>
        <w:tab/>
      </w:r>
      <w:r w:rsidRPr="00126720">
        <w:rPr>
          <w:rFonts w:ascii="Times New Roman" w:hAnsi="Times New Roman" w:cs="Times New Roman"/>
          <w:sz w:val="28"/>
          <w:szCs w:val="28"/>
        </w:rPr>
        <w:tab/>
        <w:t>(prot. Nr.______.§)</w:t>
      </w:r>
    </w:p>
    <w:p w14:paraId="3D8F00D2" w14:textId="77777777" w:rsidR="00126720" w:rsidRPr="00126720" w:rsidRDefault="00126720" w:rsidP="002D4673">
      <w:pPr>
        <w:autoSpaceDE w:val="0"/>
        <w:spacing w:after="0" w:line="240" w:lineRule="auto"/>
        <w:contextualSpacing/>
        <w:jc w:val="center"/>
        <w:rPr>
          <w:rFonts w:ascii="Times New Roman" w:hAnsi="Times New Roman" w:cs="Times New Roman"/>
          <w:b/>
          <w:sz w:val="28"/>
          <w:szCs w:val="28"/>
        </w:rPr>
      </w:pPr>
    </w:p>
    <w:p w14:paraId="0C50DD7B" w14:textId="77777777" w:rsidR="002F2DCE" w:rsidRPr="00126720" w:rsidRDefault="00BB0181" w:rsidP="0079587B">
      <w:pPr>
        <w:shd w:val="clear" w:color="auto" w:fill="FFFFFF"/>
        <w:spacing w:after="0" w:line="240" w:lineRule="auto"/>
        <w:contextualSpacing/>
        <w:jc w:val="center"/>
        <w:rPr>
          <w:rFonts w:ascii="Times New Roman" w:eastAsia="Times New Roman" w:hAnsi="Times New Roman" w:cs="Times New Roman"/>
          <w:b/>
          <w:bCs/>
          <w:sz w:val="28"/>
          <w:szCs w:val="28"/>
        </w:rPr>
      </w:pPr>
      <w:r w:rsidRPr="00126720">
        <w:rPr>
          <w:rFonts w:ascii="Times New Roman" w:eastAsia="Times New Roman" w:hAnsi="Times New Roman" w:cs="Times New Roman"/>
          <w:b/>
          <w:bCs/>
          <w:sz w:val="28"/>
          <w:szCs w:val="28"/>
        </w:rPr>
        <w:t>Kārtība, kādā izmeklē un uzskaita nelaimes gadījumus darbā, kuros cietušas valsts drošības iestāžu amatpersonas un darbinieki</w:t>
      </w:r>
    </w:p>
    <w:p w14:paraId="15ED8F9A" w14:textId="77777777" w:rsidR="00126720" w:rsidRPr="002D4673" w:rsidRDefault="00126720" w:rsidP="00687E88">
      <w:pPr>
        <w:shd w:val="clear" w:color="auto" w:fill="FFFFFF"/>
        <w:spacing w:after="0" w:line="240" w:lineRule="auto"/>
        <w:ind w:firstLine="709"/>
        <w:contextualSpacing/>
        <w:jc w:val="both"/>
        <w:rPr>
          <w:rFonts w:ascii="Times New Roman" w:eastAsia="Times New Roman" w:hAnsi="Times New Roman" w:cs="Times New Roman"/>
          <w:i/>
          <w:iCs/>
          <w:sz w:val="28"/>
          <w:szCs w:val="28"/>
        </w:rPr>
      </w:pPr>
    </w:p>
    <w:p w14:paraId="154D6578" w14:textId="77777777" w:rsidR="002F2DCE" w:rsidRPr="00BB2ED0" w:rsidRDefault="002F2DCE" w:rsidP="00126720">
      <w:pPr>
        <w:shd w:val="clear" w:color="auto" w:fill="FFFFFF"/>
        <w:spacing w:after="0" w:line="240" w:lineRule="auto"/>
        <w:ind w:firstLine="3261"/>
        <w:contextualSpacing/>
        <w:jc w:val="right"/>
        <w:rPr>
          <w:rFonts w:ascii="Times New Roman" w:eastAsia="Times New Roman" w:hAnsi="Times New Roman" w:cs="Times New Roman"/>
          <w:iCs/>
          <w:sz w:val="28"/>
          <w:szCs w:val="28"/>
        </w:rPr>
      </w:pPr>
      <w:r w:rsidRPr="00BB2ED0">
        <w:rPr>
          <w:rFonts w:ascii="Times New Roman" w:eastAsia="Times New Roman" w:hAnsi="Times New Roman" w:cs="Times New Roman"/>
          <w:iCs/>
          <w:sz w:val="28"/>
          <w:szCs w:val="28"/>
        </w:rPr>
        <w:t>Izdoti saskaņā ar </w:t>
      </w:r>
      <w:hyperlink r:id="rId8" w:tgtFrame="_blank" w:history="1">
        <w:r w:rsidRPr="00BB2ED0">
          <w:rPr>
            <w:rFonts w:ascii="Times New Roman" w:eastAsia="Times New Roman" w:hAnsi="Times New Roman" w:cs="Times New Roman"/>
            <w:iCs/>
            <w:sz w:val="28"/>
            <w:szCs w:val="28"/>
          </w:rPr>
          <w:t>Darba aizsardzības likuma</w:t>
        </w:r>
      </w:hyperlink>
      <w:r w:rsidRPr="00BB2ED0">
        <w:rPr>
          <w:rFonts w:ascii="Times New Roman" w:eastAsia="Times New Roman" w:hAnsi="Times New Roman" w:cs="Times New Roman"/>
          <w:iCs/>
          <w:sz w:val="28"/>
          <w:szCs w:val="28"/>
        </w:rPr>
        <w:t> </w:t>
      </w:r>
      <w:hyperlink r:id="rId9" w:anchor="p13" w:tgtFrame="_blank" w:history="1">
        <w:r w:rsidRPr="00BB2ED0">
          <w:rPr>
            <w:rFonts w:ascii="Times New Roman" w:eastAsia="Times New Roman" w:hAnsi="Times New Roman" w:cs="Times New Roman"/>
            <w:iCs/>
            <w:sz w:val="28"/>
            <w:szCs w:val="28"/>
          </w:rPr>
          <w:t>13.panta</w:t>
        </w:r>
      </w:hyperlink>
      <w:r w:rsidRPr="00BB2ED0">
        <w:rPr>
          <w:rFonts w:ascii="Times New Roman" w:eastAsia="Times New Roman" w:hAnsi="Times New Roman" w:cs="Times New Roman"/>
          <w:iCs/>
          <w:sz w:val="28"/>
          <w:szCs w:val="28"/>
        </w:rPr>
        <w:t> pirmo daļu</w:t>
      </w:r>
    </w:p>
    <w:p w14:paraId="55AAB6D3" w14:textId="77777777" w:rsidR="00126720" w:rsidRPr="00BB2ED0" w:rsidRDefault="00126720" w:rsidP="00687E88">
      <w:pPr>
        <w:shd w:val="clear" w:color="auto" w:fill="FFFFFF"/>
        <w:spacing w:after="0" w:line="240" w:lineRule="auto"/>
        <w:ind w:firstLine="709"/>
        <w:contextualSpacing/>
        <w:jc w:val="both"/>
        <w:rPr>
          <w:rFonts w:ascii="Times New Roman" w:eastAsia="Times New Roman" w:hAnsi="Times New Roman" w:cs="Times New Roman"/>
          <w:b/>
          <w:bCs/>
          <w:sz w:val="28"/>
          <w:szCs w:val="28"/>
        </w:rPr>
      </w:pPr>
      <w:bookmarkStart w:id="0" w:name="n1"/>
      <w:bookmarkStart w:id="1" w:name="n-299797"/>
      <w:bookmarkEnd w:id="0"/>
      <w:bookmarkEnd w:id="1"/>
    </w:p>
    <w:p w14:paraId="553A5F65" w14:textId="4B90FFF2" w:rsidR="002F2DCE" w:rsidRPr="00687E88" w:rsidRDefault="00623A79" w:rsidP="0079587B">
      <w:pPr>
        <w:shd w:val="clear" w:color="auto" w:fill="FFFFFF"/>
        <w:spacing w:after="0" w:line="240" w:lineRule="auto"/>
        <w:contextualSpacing/>
        <w:jc w:val="center"/>
        <w:rPr>
          <w:rFonts w:ascii="Times New Roman" w:eastAsia="Times New Roman" w:hAnsi="Times New Roman" w:cs="Times New Roman"/>
          <w:b/>
          <w:bCs/>
          <w:sz w:val="28"/>
          <w:szCs w:val="28"/>
          <w:lang w:val="en-US"/>
        </w:rPr>
      </w:pPr>
      <w:r w:rsidRPr="00687E88">
        <w:rPr>
          <w:rFonts w:ascii="Times New Roman" w:eastAsia="Times New Roman" w:hAnsi="Times New Roman" w:cs="Times New Roman"/>
          <w:b/>
          <w:bCs/>
          <w:sz w:val="28"/>
          <w:szCs w:val="28"/>
          <w:lang w:val="en-US"/>
        </w:rPr>
        <w:t>I</w:t>
      </w:r>
      <w:r w:rsidR="00E96703">
        <w:rPr>
          <w:rFonts w:ascii="Times New Roman" w:eastAsia="Times New Roman" w:hAnsi="Times New Roman" w:cs="Times New Roman"/>
          <w:b/>
          <w:bCs/>
          <w:sz w:val="28"/>
          <w:szCs w:val="28"/>
          <w:lang w:val="en-US"/>
        </w:rPr>
        <w:t>.</w:t>
      </w:r>
      <w:r w:rsidR="002F2DCE" w:rsidRPr="00687E88">
        <w:rPr>
          <w:rFonts w:ascii="Times New Roman" w:eastAsia="Times New Roman" w:hAnsi="Times New Roman" w:cs="Times New Roman"/>
          <w:b/>
          <w:bCs/>
          <w:sz w:val="28"/>
          <w:szCs w:val="28"/>
          <w:lang w:val="en-US"/>
        </w:rPr>
        <w:t xml:space="preserve"> Vispārīgie jautājumi</w:t>
      </w:r>
    </w:p>
    <w:p w14:paraId="3B6A8560" w14:textId="77777777" w:rsidR="00B53DEA" w:rsidRPr="00881F02" w:rsidRDefault="00B53DEA" w:rsidP="00881F02">
      <w:pPr>
        <w:shd w:val="clear" w:color="auto" w:fill="FFFFFF"/>
        <w:spacing w:after="0" w:line="240" w:lineRule="auto"/>
        <w:ind w:firstLine="709"/>
        <w:contextualSpacing/>
        <w:jc w:val="both"/>
        <w:rPr>
          <w:rFonts w:ascii="Times New Roman" w:eastAsia="Times New Roman" w:hAnsi="Times New Roman" w:cs="Times New Roman"/>
          <w:b/>
          <w:bCs/>
          <w:sz w:val="28"/>
          <w:szCs w:val="28"/>
          <w:lang w:val="en-US"/>
        </w:rPr>
      </w:pPr>
    </w:p>
    <w:p w14:paraId="0B48A517" w14:textId="77777777" w:rsidR="00E96703" w:rsidRPr="00E96703" w:rsidRDefault="00E96703" w:rsidP="00A37F67">
      <w:pPr>
        <w:shd w:val="clear" w:color="auto" w:fill="FFFFFF"/>
        <w:spacing w:after="0" w:line="240" w:lineRule="auto"/>
        <w:ind w:firstLine="709"/>
        <w:contextualSpacing/>
        <w:jc w:val="both"/>
        <w:rPr>
          <w:rFonts w:ascii="Times New Roman" w:eastAsia="Times New Roman" w:hAnsi="Times New Roman" w:cs="Times New Roman"/>
          <w:sz w:val="28"/>
          <w:szCs w:val="28"/>
          <w:lang w:val="en-US"/>
        </w:rPr>
      </w:pPr>
      <w:bookmarkStart w:id="2" w:name="p1"/>
      <w:bookmarkStart w:id="3" w:name="p-299798"/>
      <w:bookmarkEnd w:id="2"/>
      <w:bookmarkEnd w:id="3"/>
      <w:r w:rsidRPr="00E96703">
        <w:rPr>
          <w:rFonts w:ascii="Times New Roman" w:eastAsia="Times New Roman" w:hAnsi="Times New Roman" w:cs="Times New Roman"/>
          <w:sz w:val="28"/>
          <w:szCs w:val="28"/>
          <w:lang w:val="en-US"/>
        </w:rPr>
        <w:t xml:space="preserve">1. </w:t>
      </w:r>
      <w:r w:rsidR="002F2DCE" w:rsidRPr="00E96703">
        <w:rPr>
          <w:rFonts w:ascii="Times New Roman" w:eastAsia="Times New Roman" w:hAnsi="Times New Roman" w:cs="Times New Roman"/>
          <w:sz w:val="28"/>
          <w:szCs w:val="28"/>
          <w:lang w:val="en-US"/>
        </w:rPr>
        <w:t>Noteikumi nosaka</w:t>
      </w:r>
      <w:r w:rsidR="00761B20" w:rsidRPr="00E96703">
        <w:rPr>
          <w:rFonts w:ascii="Times New Roman" w:eastAsia="Times New Roman" w:hAnsi="Times New Roman" w:cs="Times New Roman"/>
          <w:sz w:val="28"/>
          <w:szCs w:val="28"/>
          <w:lang w:val="en-US"/>
        </w:rPr>
        <w:t xml:space="preserve"> kārtību, kādā valsts drošības iestādes izmeklē </w:t>
      </w:r>
      <w:proofErr w:type="gramStart"/>
      <w:r w:rsidR="00761B20" w:rsidRPr="00E96703">
        <w:rPr>
          <w:rFonts w:ascii="Times New Roman" w:eastAsia="Times New Roman" w:hAnsi="Times New Roman" w:cs="Times New Roman"/>
          <w:sz w:val="28"/>
          <w:szCs w:val="28"/>
          <w:lang w:val="en-US"/>
        </w:rPr>
        <w:t>un</w:t>
      </w:r>
      <w:proofErr w:type="gramEnd"/>
      <w:r w:rsidR="00761B20" w:rsidRPr="00E96703">
        <w:rPr>
          <w:rFonts w:ascii="Times New Roman" w:eastAsia="Times New Roman" w:hAnsi="Times New Roman" w:cs="Times New Roman"/>
          <w:sz w:val="28"/>
          <w:szCs w:val="28"/>
          <w:lang w:val="en-US"/>
        </w:rPr>
        <w:t xml:space="preserve"> uzskaita</w:t>
      </w:r>
      <w:r w:rsidR="002F2DCE" w:rsidRPr="00E96703">
        <w:rPr>
          <w:rFonts w:ascii="Times New Roman" w:eastAsia="Times New Roman" w:hAnsi="Times New Roman" w:cs="Times New Roman"/>
          <w:sz w:val="28"/>
          <w:szCs w:val="28"/>
          <w:lang w:val="en-US"/>
        </w:rPr>
        <w:t xml:space="preserve"> nelaimes gadījumu</w:t>
      </w:r>
      <w:r w:rsidR="00761B20" w:rsidRPr="00E96703">
        <w:rPr>
          <w:rFonts w:ascii="Times New Roman" w:eastAsia="Times New Roman" w:hAnsi="Times New Roman" w:cs="Times New Roman"/>
          <w:sz w:val="28"/>
          <w:szCs w:val="28"/>
          <w:lang w:val="en-US"/>
        </w:rPr>
        <w:t>s</w:t>
      </w:r>
      <w:r w:rsidR="002F2DCE" w:rsidRPr="00E96703">
        <w:rPr>
          <w:rFonts w:ascii="Times New Roman" w:eastAsia="Times New Roman" w:hAnsi="Times New Roman" w:cs="Times New Roman"/>
          <w:sz w:val="28"/>
          <w:szCs w:val="28"/>
          <w:lang w:val="en-US"/>
        </w:rPr>
        <w:t xml:space="preserve"> darbā (turpmāk – nelaimes gadījums</w:t>
      </w:r>
      <w:r w:rsidR="00761B20" w:rsidRPr="00E96703">
        <w:rPr>
          <w:rFonts w:ascii="Times New Roman" w:eastAsia="Times New Roman" w:hAnsi="Times New Roman" w:cs="Times New Roman"/>
          <w:sz w:val="28"/>
          <w:szCs w:val="28"/>
          <w:lang w:val="en-US"/>
        </w:rPr>
        <w:t>)</w:t>
      </w:r>
      <w:r w:rsidR="002F2DCE" w:rsidRPr="00E96703">
        <w:rPr>
          <w:rFonts w:ascii="Times New Roman" w:eastAsia="Times New Roman" w:hAnsi="Times New Roman" w:cs="Times New Roman"/>
          <w:sz w:val="28"/>
          <w:szCs w:val="28"/>
          <w:lang w:val="en-US"/>
        </w:rPr>
        <w:t xml:space="preserve">, </w:t>
      </w:r>
      <w:r w:rsidR="002D4673" w:rsidRPr="00E96703">
        <w:rPr>
          <w:rFonts w:ascii="Times New Roman" w:eastAsia="Times New Roman" w:hAnsi="Times New Roman" w:cs="Times New Roman"/>
          <w:sz w:val="28"/>
          <w:szCs w:val="28"/>
          <w:lang w:val="en-US"/>
        </w:rPr>
        <w:t>kas notikuši ar valsts drošības iestāžu amatpersonām un darbiniekiem (turpmāk – nodarbinātais).</w:t>
      </w:r>
      <w:bookmarkStart w:id="4" w:name="p2"/>
      <w:bookmarkStart w:id="5" w:name="p-299799"/>
      <w:bookmarkEnd w:id="4"/>
      <w:bookmarkEnd w:id="5"/>
    </w:p>
    <w:p w14:paraId="6DDE80FF" w14:textId="77777777" w:rsidR="00E96703" w:rsidRPr="00E96703" w:rsidRDefault="00E96703" w:rsidP="00E96703">
      <w:pPr>
        <w:shd w:val="clear" w:color="auto" w:fill="FFFFFF"/>
        <w:spacing w:after="0" w:line="240" w:lineRule="auto"/>
        <w:ind w:firstLine="709"/>
        <w:contextualSpacing/>
        <w:jc w:val="both"/>
        <w:rPr>
          <w:rFonts w:ascii="Times New Roman" w:eastAsia="Times New Roman" w:hAnsi="Times New Roman" w:cs="Times New Roman"/>
          <w:sz w:val="28"/>
          <w:szCs w:val="28"/>
          <w:lang w:val="en-US"/>
        </w:rPr>
      </w:pPr>
    </w:p>
    <w:p w14:paraId="5FDF346C" w14:textId="6E35AFAE" w:rsidR="00E96703" w:rsidRPr="00E96703" w:rsidRDefault="00E96703" w:rsidP="00E96703">
      <w:pPr>
        <w:shd w:val="clear" w:color="auto" w:fill="FFFFFF"/>
        <w:spacing w:after="0" w:line="240" w:lineRule="auto"/>
        <w:ind w:firstLine="709"/>
        <w:contextualSpacing/>
        <w:jc w:val="both"/>
        <w:rPr>
          <w:rFonts w:ascii="Times New Roman" w:eastAsia="Times New Roman" w:hAnsi="Times New Roman" w:cs="Times New Roman"/>
          <w:sz w:val="28"/>
          <w:szCs w:val="28"/>
          <w:lang w:val="en-US"/>
        </w:rPr>
      </w:pPr>
      <w:r w:rsidRPr="00E96703">
        <w:rPr>
          <w:rFonts w:ascii="Times New Roman" w:eastAsia="Times New Roman" w:hAnsi="Times New Roman" w:cs="Times New Roman"/>
          <w:sz w:val="28"/>
          <w:szCs w:val="28"/>
          <w:lang w:val="en-US"/>
        </w:rPr>
        <w:t xml:space="preserve">2. </w:t>
      </w:r>
      <w:r w:rsidRPr="00E96703">
        <w:rPr>
          <w:rFonts w:ascii="Times New Roman" w:hAnsi="Times New Roman" w:cs="Times New Roman"/>
          <w:sz w:val="28"/>
          <w:szCs w:val="28"/>
        </w:rPr>
        <w:t xml:space="preserve">Nelaimes gadījums šo noteikumu izpratnē ir </w:t>
      </w:r>
      <w:r w:rsidR="00ED24B4">
        <w:rPr>
          <w:rFonts w:ascii="Times New Roman" w:hAnsi="Times New Roman" w:cs="Times New Roman"/>
          <w:sz w:val="28"/>
          <w:szCs w:val="28"/>
        </w:rPr>
        <w:t>darba vietā</w:t>
      </w:r>
      <w:r w:rsidRPr="00E96703">
        <w:rPr>
          <w:rFonts w:ascii="Times New Roman" w:hAnsi="Times New Roman" w:cs="Times New Roman"/>
          <w:sz w:val="28"/>
          <w:szCs w:val="28"/>
        </w:rPr>
        <w:t xml:space="preserve"> vienas darba dienas vai maiņas laikā noticis ārkārtējs notikums, pēc </w:t>
      </w:r>
      <w:proofErr w:type="gramStart"/>
      <w:r w:rsidRPr="00E96703">
        <w:rPr>
          <w:rFonts w:ascii="Times New Roman" w:hAnsi="Times New Roman" w:cs="Times New Roman"/>
          <w:sz w:val="28"/>
          <w:szCs w:val="28"/>
        </w:rPr>
        <w:t>kura</w:t>
      </w:r>
      <w:proofErr w:type="gramEnd"/>
      <w:r w:rsidRPr="00E96703">
        <w:rPr>
          <w:rFonts w:ascii="Times New Roman" w:hAnsi="Times New Roman" w:cs="Times New Roman"/>
          <w:sz w:val="28"/>
          <w:szCs w:val="28"/>
        </w:rPr>
        <w:t xml:space="preserve"> </w:t>
      </w:r>
      <w:r w:rsidR="00716CD0">
        <w:rPr>
          <w:rFonts w:ascii="Times New Roman" w:hAnsi="Times New Roman" w:cs="Times New Roman"/>
          <w:sz w:val="28"/>
          <w:szCs w:val="28"/>
        </w:rPr>
        <w:t>nodarbinātajam</w:t>
      </w:r>
      <w:r w:rsidRPr="00E96703">
        <w:rPr>
          <w:rFonts w:ascii="Times New Roman" w:hAnsi="Times New Roman" w:cs="Times New Roman"/>
          <w:sz w:val="28"/>
          <w:szCs w:val="28"/>
        </w:rPr>
        <w:t xml:space="preserve"> radušies veselības traucējumi vai pastāv veselības traucējumu iestāšanās varbūtība (inficēšanās risks), vai iestājusies </w:t>
      </w:r>
      <w:r w:rsidR="00716CD0">
        <w:rPr>
          <w:rFonts w:ascii="Times New Roman" w:hAnsi="Times New Roman" w:cs="Times New Roman"/>
          <w:sz w:val="28"/>
          <w:szCs w:val="28"/>
        </w:rPr>
        <w:t>nodarbinātā</w:t>
      </w:r>
      <w:r w:rsidRPr="00E96703">
        <w:rPr>
          <w:rFonts w:ascii="Times New Roman" w:hAnsi="Times New Roman" w:cs="Times New Roman"/>
          <w:sz w:val="28"/>
          <w:szCs w:val="28"/>
        </w:rPr>
        <w:t xml:space="preserve"> nāve.</w:t>
      </w:r>
    </w:p>
    <w:p w14:paraId="2230A593" w14:textId="77777777" w:rsidR="00E96703" w:rsidRPr="00E96703" w:rsidRDefault="00E96703" w:rsidP="00E96703">
      <w:pPr>
        <w:shd w:val="clear" w:color="auto" w:fill="FFFFFF"/>
        <w:spacing w:after="0" w:line="240" w:lineRule="auto"/>
        <w:ind w:firstLine="709"/>
        <w:contextualSpacing/>
        <w:jc w:val="both"/>
        <w:rPr>
          <w:rFonts w:ascii="Times New Roman" w:eastAsia="Times New Roman" w:hAnsi="Times New Roman" w:cs="Times New Roman"/>
          <w:sz w:val="28"/>
          <w:szCs w:val="28"/>
          <w:lang w:val="en-US"/>
        </w:rPr>
      </w:pPr>
    </w:p>
    <w:p w14:paraId="026581AD" w14:textId="61486AE9" w:rsidR="00665C08" w:rsidRPr="00BB2ED0" w:rsidRDefault="00946B69" w:rsidP="00A37F67">
      <w:pPr>
        <w:shd w:val="clear" w:color="auto" w:fill="FFFFFF"/>
        <w:spacing w:after="0" w:line="240" w:lineRule="auto"/>
        <w:ind w:firstLine="709"/>
        <w:contextualSpacing/>
        <w:jc w:val="both"/>
        <w:rPr>
          <w:rFonts w:ascii="Times New Roman" w:eastAsia="Times New Roman" w:hAnsi="Times New Roman" w:cs="Times New Roman"/>
          <w:sz w:val="28"/>
          <w:szCs w:val="28"/>
          <w:lang w:val="fr-FR"/>
        </w:rPr>
      </w:pPr>
      <w:r>
        <w:rPr>
          <w:rFonts w:ascii="Times New Roman" w:hAnsi="Times New Roman" w:cs="Times New Roman"/>
          <w:sz w:val="28"/>
          <w:szCs w:val="28"/>
        </w:rPr>
        <w:t>3. Nelaimes gadījumu</w:t>
      </w:r>
      <w:r w:rsidR="00BB2ED0">
        <w:rPr>
          <w:rFonts w:ascii="Times New Roman" w:hAnsi="Times New Roman" w:cs="Times New Roman"/>
          <w:sz w:val="28"/>
          <w:szCs w:val="28"/>
        </w:rPr>
        <w:t>s</w:t>
      </w:r>
      <w:r w:rsidR="00665C08" w:rsidRPr="00E96703">
        <w:rPr>
          <w:rFonts w:ascii="Times New Roman" w:hAnsi="Times New Roman" w:cs="Times New Roman"/>
          <w:sz w:val="28"/>
          <w:szCs w:val="28"/>
        </w:rPr>
        <w:t xml:space="preserve"> izmeklē un uzskaita, lai:</w:t>
      </w:r>
    </w:p>
    <w:p w14:paraId="230CBAE7" w14:textId="77777777" w:rsidR="00F30D2A" w:rsidRPr="00BB2ED0" w:rsidRDefault="00F30D2A" w:rsidP="00E96703">
      <w:pPr>
        <w:pStyle w:val="tv213"/>
        <w:spacing w:before="0" w:beforeAutospacing="0" w:after="0" w:afterAutospacing="0"/>
        <w:ind w:firstLine="709"/>
        <w:contextualSpacing/>
        <w:jc w:val="both"/>
        <w:rPr>
          <w:sz w:val="28"/>
          <w:szCs w:val="28"/>
          <w:lang w:val="fr-FR"/>
        </w:rPr>
      </w:pPr>
    </w:p>
    <w:p w14:paraId="1893D2BD" w14:textId="77777777" w:rsidR="00946B69" w:rsidRPr="00F70431" w:rsidRDefault="00946B69" w:rsidP="00A27CDE">
      <w:pPr>
        <w:pStyle w:val="tv213"/>
        <w:spacing w:before="0" w:beforeAutospacing="0" w:after="0" w:afterAutospacing="0"/>
        <w:ind w:firstLine="709"/>
        <w:contextualSpacing/>
        <w:jc w:val="both"/>
        <w:rPr>
          <w:sz w:val="28"/>
          <w:szCs w:val="28"/>
          <w:lang w:val="fr-FR"/>
        </w:rPr>
      </w:pPr>
      <w:r w:rsidRPr="00F70431">
        <w:rPr>
          <w:sz w:val="28"/>
          <w:szCs w:val="28"/>
          <w:lang w:val="fr-FR"/>
        </w:rPr>
        <w:t xml:space="preserve">3.1. </w:t>
      </w:r>
      <w:proofErr w:type="gramStart"/>
      <w:r w:rsidR="00665C08" w:rsidRPr="00F70431">
        <w:rPr>
          <w:sz w:val="28"/>
          <w:szCs w:val="28"/>
          <w:lang w:val="fr-FR"/>
        </w:rPr>
        <w:t>noskaidrotu</w:t>
      </w:r>
      <w:proofErr w:type="gramEnd"/>
      <w:r w:rsidR="00665C08" w:rsidRPr="00F70431">
        <w:rPr>
          <w:sz w:val="28"/>
          <w:szCs w:val="28"/>
          <w:lang w:val="fr-FR"/>
        </w:rPr>
        <w:t xml:space="preserve"> nelaimes gadījuma cēloņus un apstākļus, kā arī personas, kuras pieļāvušas normatīvajos aktos noteikto prasību pārkāpumus, un novērstu nelaimes gadījuma riska faktorus;</w:t>
      </w:r>
    </w:p>
    <w:p w14:paraId="3074ECA8" w14:textId="77777777" w:rsidR="00946B69" w:rsidRPr="00F70431" w:rsidRDefault="00946B69" w:rsidP="00A27CDE">
      <w:pPr>
        <w:pStyle w:val="tv213"/>
        <w:spacing w:before="0" w:beforeAutospacing="0" w:after="0" w:afterAutospacing="0"/>
        <w:ind w:firstLine="709"/>
        <w:contextualSpacing/>
        <w:jc w:val="both"/>
        <w:rPr>
          <w:sz w:val="28"/>
          <w:szCs w:val="28"/>
          <w:lang w:val="fr-FR"/>
        </w:rPr>
      </w:pPr>
    </w:p>
    <w:p w14:paraId="56291E4A" w14:textId="59CF0405" w:rsidR="002D4673" w:rsidRPr="00F70431" w:rsidRDefault="00946B69" w:rsidP="00A27CDE">
      <w:pPr>
        <w:pStyle w:val="tv213"/>
        <w:spacing w:before="0" w:beforeAutospacing="0" w:after="0" w:afterAutospacing="0"/>
        <w:ind w:firstLine="709"/>
        <w:contextualSpacing/>
        <w:jc w:val="both"/>
        <w:rPr>
          <w:sz w:val="28"/>
          <w:szCs w:val="28"/>
          <w:lang w:val="fr-FR"/>
        </w:rPr>
      </w:pPr>
      <w:r w:rsidRPr="00F70431">
        <w:rPr>
          <w:sz w:val="28"/>
          <w:szCs w:val="28"/>
          <w:lang w:val="fr-FR"/>
        </w:rPr>
        <w:t xml:space="preserve">3.2. </w:t>
      </w:r>
      <w:proofErr w:type="gramStart"/>
      <w:r w:rsidR="00665C08" w:rsidRPr="00F70431">
        <w:rPr>
          <w:sz w:val="28"/>
          <w:szCs w:val="28"/>
          <w:lang w:val="fr-FR"/>
        </w:rPr>
        <w:t>dokumentāri</w:t>
      </w:r>
      <w:proofErr w:type="gramEnd"/>
      <w:r w:rsidR="00665C08" w:rsidRPr="00F70431">
        <w:rPr>
          <w:sz w:val="28"/>
          <w:szCs w:val="28"/>
          <w:lang w:val="fr-FR"/>
        </w:rPr>
        <w:t xml:space="preserve"> noformētu notikušo nelaimes gadījumu un nodrošinātu </w:t>
      </w:r>
      <w:r w:rsidR="00716CD0">
        <w:rPr>
          <w:sz w:val="28"/>
          <w:szCs w:val="28"/>
          <w:lang w:val="fr-FR"/>
        </w:rPr>
        <w:t>nodarbinātajam</w:t>
      </w:r>
      <w:r w:rsidR="00665C08" w:rsidRPr="00F70431">
        <w:rPr>
          <w:sz w:val="28"/>
          <w:szCs w:val="28"/>
          <w:lang w:val="fr-FR"/>
        </w:rPr>
        <w:t xml:space="preserve"> vai </w:t>
      </w:r>
      <w:r w:rsidR="00716CD0">
        <w:rPr>
          <w:sz w:val="28"/>
          <w:szCs w:val="28"/>
          <w:lang w:val="fr-FR"/>
        </w:rPr>
        <w:t>nodarbinātā</w:t>
      </w:r>
      <w:r w:rsidR="00665C08" w:rsidRPr="00F70431">
        <w:rPr>
          <w:sz w:val="28"/>
          <w:szCs w:val="28"/>
          <w:lang w:val="fr-FR"/>
        </w:rPr>
        <w:t xml:space="preserve"> nāves gadījumā tās laulātajam un lejupējiem radiniekiem, bet, ja lejupējo radinieku nav, tad tuvākās pakāpes augšupējiem radiniekiem iespējas saņemt sociālās garantijas.</w:t>
      </w:r>
    </w:p>
    <w:p w14:paraId="456B95EE" w14:textId="77777777" w:rsidR="00896208" w:rsidRPr="00F70431" w:rsidRDefault="00896208" w:rsidP="00896208">
      <w:pPr>
        <w:pStyle w:val="tv213"/>
        <w:spacing w:before="0" w:beforeAutospacing="0" w:after="0" w:afterAutospacing="0"/>
        <w:contextualSpacing/>
        <w:jc w:val="both"/>
        <w:rPr>
          <w:sz w:val="28"/>
          <w:szCs w:val="28"/>
          <w:lang w:val="fr-FR"/>
        </w:rPr>
      </w:pPr>
    </w:p>
    <w:p w14:paraId="3AF42C32" w14:textId="2815D8C2" w:rsidR="00896208" w:rsidRPr="00BB2ED0" w:rsidRDefault="00946B69" w:rsidP="00A37F67">
      <w:pPr>
        <w:pStyle w:val="tv213"/>
        <w:spacing w:before="0" w:beforeAutospacing="0" w:after="0" w:afterAutospacing="0"/>
        <w:ind w:firstLine="709"/>
        <w:contextualSpacing/>
        <w:jc w:val="both"/>
        <w:rPr>
          <w:sz w:val="28"/>
          <w:szCs w:val="28"/>
          <w:lang w:val="fr-FR"/>
        </w:rPr>
      </w:pPr>
      <w:r w:rsidRPr="00BB2ED0">
        <w:rPr>
          <w:sz w:val="28"/>
          <w:szCs w:val="28"/>
          <w:lang w:val="fr-FR"/>
        </w:rPr>
        <w:t xml:space="preserve">4. </w:t>
      </w:r>
      <w:r w:rsidR="00896208" w:rsidRPr="00BB2ED0">
        <w:rPr>
          <w:sz w:val="28"/>
          <w:szCs w:val="28"/>
          <w:lang w:val="fr-FR"/>
        </w:rPr>
        <w:t>Nelaimes gadījumu izmeklē</w:t>
      </w:r>
      <w:r w:rsidRPr="00BB2ED0">
        <w:rPr>
          <w:sz w:val="28"/>
          <w:szCs w:val="28"/>
          <w:lang w:val="fr-FR"/>
        </w:rPr>
        <w:t xml:space="preserve"> un uzskaita</w:t>
      </w:r>
      <w:r w:rsidR="00896208" w:rsidRPr="00BB2ED0">
        <w:rPr>
          <w:sz w:val="28"/>
          <w:szCs w:val="28"/>
          <w:lang w:val="fr-FR"/>
        </w:rPr>
        <w:t>, ja:</w:t>
      </w:r>
    </w:p>
    <w:p w14:paraId="692948D1" w14:textId="77777777" w:rsidR="00946B69" w:rsidRPr="00BB2ED0" w:rsidRDefault="00946B69" w:rsidP="00946B69">
      <w:pPr>
        <w:pStyle w:val="tv213"/>
        <w:spacing w:before="0" w:beforeAutospacing="0" w:after="0" w:afterAutospacing="0"/>
        <w:ind w:left="658"/>
        <w:contextualSpacing/>
        <w:jc w:val="both"/>
        <w:rPr>
          <w:sz w:val="28"/>
          <w:szCs w:val="28"/>
          <w:lang w:val="fr-FR"/>
        </w:rPr>
      </w:pPr>
    </w:p>
    <w:p w14:paraId="3CA29CBB" w14:textId="77777777" w:rsidR="00946B69" w:rsidRPr="00BB2ED0" w:rsidRDefault="00946B69" w:rsidP="00A27CDE">
      <w:pPr>
        <w:pStyle w:val="tv213"/>
        <w:spacing w:before="0" w:beforeAutospacing="0" w:after="0" w:afterAutospacing="0"/>
        <w:ind w:firstLine="709"/>
        <w:contextualSpacing/>
        <w:jc w:val="both"/>
        <w:rPr>
          <w:sz w:val="28"/>
          <w:szCs w:val="28"/>
          <w:lang w:val="fr-FR"/>
        </w:rPr>
      </w:pPr>
      <w:r w:rsidRPr="00BB2ED0">
        <w:rPr>
          <w:sz w:val="28"/>
          <w:szCs w:val="28"/>
          <w:lang w:val="fr-FR"/>
        </w:rPr>
        <w:t>4</w:t>
      </w:r>
      <w:r w:rsidR="00896208" w:rsidRPr="00BB2ED0">
        <w:rPr>
          <w:sz w:val="28"/>
          <w:szCs w:val="28"/>
          <w:lang w:val="fr-FR"/>
        </w:rPr>
        <w:t xml:space="preserve">.1. </w:t>
      </w:r>
      <w:proofErr w:type="gramStart"/>
      <w:r w:rsidR="00896208" w:rsidRPr="00BB2ED0">
        <w:rPr>
          <w:sz w:val="28"/>
          <w:szCs w:val="28"/>
          <w:lang w:val="fr-FR"/>
        </w:rPr>
        <w:t>nelaimes</w:t>
      </w:r>
      <w:proofErr w:type="gramEnd"/>
      <w:r w:rsidR="00896208" w:rsidRPr="00BB2ED0">
        <w:rPr>
          <w:sz w:val="28"/>
          <w:szCs w:val="28"/>
          <w:lang w:val="fr-FR"/>
        </w:rPr>
        <w:t xml:space="preserve"> gadījums izraisījis </w:t>
      </w:r>
      <w:r w:rsidRPr="00BB2ED0">
        <w:rPr>
          <w:sz w:val="28"/>
          <w:szCs w:val="28"/>
          <w:lang w:val="fr-FR"/>
        </w:rPr>
        <w:t>nodarbinātajam</w:t>
      </w:r>
      <w:r w:rsidR="00896208" w:rsidRPr="00BB2ED0">
        <w:rPr>
          <w:sz w:val="28"/>
          <w:szCs w:val="28"/>
          <w:lang w:val="fr-FR"/>
        </w:rPr>
        <w:t xml:space="preserve"> tūlītēju darbspēju zaudējumu uz laiku, kas ir ilgāks par vienu diennakti;</w:t>
      </w:r>
    </w:p>
    <w:p w14:paraId="388C8879" w14:textId="77777777" w:rsidR="00B72351" w:rsidRPr="00BB2ED0" w:rsidRDefault="00B72351" w:rsidP="00A27CDE">
      <w:pPr>
        <w:pStyle w:val="tv213"/>
        <w:spacing w:before="0" w:beforeAutospacing="0" w:after="0" w:afterAutospacing="0"/>
        <w:ind w:firstLine="709"/>
        <w:contextualSpacing/>
        <w:jc w:val="both"/>
        <w:rPr>
          <w:sz w:val="28"/>
          <w:szCs w:val="28"/>
          <w:lang w:val="fr-FR"/>
        </w:rPr>
      </w:pPr>
    </w:p>
    <w:p w14:paraId="13DFE45B" w14:textId="77777777" w:rsidR="0069267B" w:rsidRPr="00BB2ED0" w:rsidRDefault="00946B69" w:rsidP="00A27CDE">
      <w:pPr>
        <w:pStyle w:val="tv213"/>
        <w:spacing w:before="0" w:beforeAutospacing="0" w:after="0" w:afterAutospacing="0"/>
        <w:ind w:firstLine="709"/>
        <w:contextualSpacing/>
        <w:jc w:val="both"/>
        <w:rPr>
          <w:sz w:val="28"/>
          <w:szCs w:val="28"/>
          <w:lang w:val="fr-FR"/>
        </w:rPr>
      </w:pPr>
      <w:r w:rsidRPr="00BB2ED0">
        <w:rPr>
          <w:sz w:val="28"/>
          <w:szCs w:val="28"/>
          <w:lang w:val="fr-FR"/>
        </w:rPr>
        <w:lastRenderedPageBreak/>
        <w:t xml:space="preserve">4.2. </w:t>
      </w:r>
      <w:proofErr w:type="gramStart"/>
      <w:r w:rsidR="0069267B" w:rsidRPr="00BB2ED0">
        <w:rPr>
          <w:sz w:val="28"/>
          <w:szCs w:val="28"/>
          <w:lang w:val="fr-FR"/>
        </w:rPr>
        <w:t>nodarbināto</w:t>
      </w:r>
      <w:proofErr w:type="gramEnd"/>
      <w:r w:rsidR="00896208" w:rsidRPr="00BB2ED0">
        <w:rPr>
          <w:sz w:val="28"/>
          <w:szCs w:val="28"/>
          <w:lang w:val="fr-FR"/>
        </w:rPr>
        <w:t xml:space="preserve"> sakodis iespējami inficēts dzīvnieks vai insekts (piemēram, ērce), </w:t>
      </w:r>
      <w:r w:rsidR="0069267B" w:rsidRPr="00BB2ED0">
        <w:rPr>
          <w:sz w:val="28"/>
          <w:szCs w:val="28"/>
          <w:lang w:val="fr-FR"/>
        </w:rPr>
        <w:t>nodarbinātais saskāries</w:t>
      </w:r>
      <w:r w:rsidR="00896208" w:rsidRPr="00BB2ED0">
        <w:rPr>
          <w:sz w:val="28"/>
          <w:szCs w:val="28"/>
          <w:lang w:val="fr-FR"/>
        </w:rPr>
        <w:t xml:space="preserve"> ar asinīm vai citiem šķidrumiem, vai priekšmetiem, kas ir vai, iespējams, ir inficēti, un pēc šīs saskares ir konstatēts inficēšanās risks, arī ja nav iestājusies tūlītēja darbnespēja;</w:t>
      </w:r>
    </w:p>
    <w:p w14:paraId="5DD1243C" w14:textId="77777777" w:rsidR="0069267B" w:rsidRPr="00BB2ED0" w:rsidRDefault="0069267B" w:rsidP="00A27CDE">
      <w:pPr>
        <w:pStyle w:val="tv213"/>
        <w:spacing w:before="0" w:beforeAutospacing="0" w:after="0" w:afterAutospacing="0"/>
        <w:ind w:firstLine="709"/>
        <w:contextualSpacing/>
        <w:jc w:val="both"/>
        <w:rPr>
          <w:sz w:val="28"/>
          <w:szCs w:val="28"/>
          <w:lang w:val="fr-FR"/>
        </w:rPr>
      </w:pPr>
    </w:p>
    <w:p w14:paraId="6303C350" w14:textId="255202F3" w:rsidR="00896208" w:rsidRPr="00BB2ED0" w:rsidRDefault="0069267B" w:rsidP="00A27CDE">
      <w:pPr>
        <w:pStyle w:val="tv213"/>
        <w:spacing w:before="0" w:beforeAutospacing="0" w:after="0" w:afterAutospacing="0"/>
        <w:ind w:firstLine="709"/>
        <w:contextualSpacing/>
        <w:jc w:val="both"/>
        <w:rPr>
          <w:sz w:val="28"/>
          <w:szCs w:val="28"/>
          <w:lang w:val="fr-FR"/>
        </w:rPr>
      </w:pPr>
      <w:r w:rsidRPr="00BB2ED0">
        <w:rPr>
          <w:sz w:val="28"/>
          <w:szCs w:val="28"/>
          <w:lang w:val="fr-FR"/>
        </w:rPr>
        <w:t xml:space="preserve">4.3. </w:t>
      </w:r>
      <w:proofErr w:type="gramStart"/>
      <w:r w:rsidR="00896208" w:rsidRPr="00BB2ED0">
        <w:rPr>
          <w:sz w:val="28"/>
          <w:szCs w:val="28"/>
          <w:lang w:val="fr-FR"/>
        </w:rPr>
        <w:t>konstatēta</w:t>
      </w:r>
      <w:proofErr w:type="gramEnd"/>
      <w:r w:rsidR="00896208" w:rsidRPr="00BB2ED0">
        <w:rPr>
          <w:sz w:val="28"/>
          <w:szCs w:val="28"/>
          <w:lang w:val="fr-FR"/>
        </w:rPr>
        <w:t xml:space="preserve"> </w:t>
      </w:r>
      <w:r w:rsidRPr="00BB2ED0">
        <w:rPr>
          <w:sz w:val="28"/>
          <w:szCs w:val="28"/>
          <w:lang w:val="fr-FR"/>
        </w:rPr>
        <w:t>nodarbinātā</w:t>
      </w:r>
      <w:r w:rsidR="00896208" w:rsidRPr="00BB2ED0">
        <w:rPr>
          <w:sz w:val="28"/>
          <w:szCs w:val="28"/>
          <w:lang w:val="fr-FR"/>
        </w:rPr>
        <w:t xml:space="preserve"> nāve.</w:t>
      </w:r>
    </w:p>
    <w:p w14:paraId="71939297" w14:textId="77777777" w:rsidR="00896208" w:rsidRPr="00BB2ED0" w:rsidRDefault="00896208" w:rsidP="00A27CDE">
      <w:pPr>
        <w:pStyle w:val="tv213"/>
        <w:spacing w:before="0" w:beforeAutospacing="0" w:after="0" w:afterAutospacing="0"/>
        <w:ind w:firstLine="709"/>
        <w:contextualSpacing/>
        <w:rPr>
          <w:sz w:val="28"/>
          <w:szCs w:val="28"/>
          <w:lang w:val="fr-FR"/>
        </w:rPr>
      </w:pPr>
    </w:p>
    <w:p w14:paraId="056A143B" w14:textId="74C7C8AD" w:rsidR="00BB2ED0" w:rsidRDefault="0069267B" w:rsidP="00395058">
      <w:pPr>
        <w:shd w:val="clear" w:color="auto" w:fill="FFFFFF"/>
        <w:spacing w:after="0" w:line="240" w:lineRule="auto"/>
        <w:ind w:firstLine="709"/>
        <w:contextualSpacing/>
        <w:jc w:val="both"/>
        <w:rPr>
          <w:rFonts w:ascii="Times New Roman" w:eastAsia="Times New Roman" w:hAnsi="Times New Roman" w:cs="Times New Roman"/>
          <w:sz w:val="28"/>
          <w:szCs w:val="28"/>
          <w:lang w:val="fr-FR"/>
        </w:rPr>
      </w:pPr>
      <w:bookmarkStart w:id="6" w:name="p3"/>
      <w:bookmarkStart w:id="7" w:name="p-299800"/>
      <w:bookmarkStart w:id="8" w:name="p5"/>
      <w:bookmarkStart w:id="9" w:name="p-299802"/>
      <w:bookmarkEnd w:id="6"/>
      <w:bookmarkEnd w:id="7"/>
      <w:bookmarkEnd w:id="8"/>
      <w:bookmarkEnd w:id="9"/>
      <w:r w:rsidRPr="00BB2ED0">
        <w:rPr>
          <w:rFonts w:ascii="Times New Roman" w:eastAsia="Times New Roman" w:hAnsi="Times New Roman" w:cs="Times New Roman"/>
          <w:sz w:val="28"/>
          <w:szCs w:val="28"/>
          <w:lang w:val="fr-FR"/>
        </w:rPr>
        <w:t xml:space="preserve">5. </w:t>
      </w:r>
      <w:r w:rsidR="00BB0181" w:rsidRPr="00BB2ED0">
        <w:rPr>
          <w:rFonts w:ascii="Times New Roman" w:eastAsia="Times New Roman" w:hAnsi="Times New Roman" w:cs="Times New Roman"/>
          <w:sz w:val="28"/>
          <w:szCs w:val="28"/>
          <w:lang w:val="fr-FR"/>
        </w:rPr>
        <w:t>Nelaimes gadījumu izmeklēšana att</w:t>
      </w:r>
      <w:r w:rsidRPr="00BB2ED0">
        <w:rPr>
          <w:rFonts w:ascii="Times New Roman" w:eastAsia="Times New Roman" w:hAnsi="Times New Roman" w:cs="Times New Roman"/>
          <w:sz w:val="28"/>
          <w:szCs w:val="28"/>
          <w:lang w:val="fr-FR"/>
        </w:rPr>
        <w:t>iecas uz visiem šo noteikumu 4</w:t>
      </w:r>
      <w:r w:rsidR="00BB0181" w:rsidRPr="00BB2ED0">
        <w:rPr>
          <w:rFonts w:ascii="Times New Roman" w:eastAsia="Times New Roman" w:hAnsi="Times New Roman" w:cs="Times New Roman"/>
          <w:sz w:val="28"/>
          <w:szCs w:val="28"/>
          <w:lang w:val="fr-FR"/>
        </w:rPr>
        <w:t>. </w:t>
      </w:r>
      <w:proofErr w:type="gramStart"/>
      <w:r w:rsidR="00761B20" w:rsidRPr="00BB2ED0">
        <w:rPr>
          <w:rFonts w:ascii="Times New Roman" w:eastAsia="Times New Roman" w:hAnsi="Times New Roman" w:cs="Times New Roman"/>
          <w:sz w:val="28"/>
          <w:szCs w:val="28"/>
          <w:lang w:val="fr-FR"/>
        </w:rPr>
        <w:t>p</w:t>
      </w:r>
      <w:r w:rsidR="00BB0181" w:rsidRPr="00BB2ED0">
        <w:rPr>
          <w:rFonts w:ascii="Times New Roman" w:eastAsia="Times New Roman" w:hAnsi="Times New Roman" w:cs="Times New Roman"/>
          <w:sz w:val="28"/>
          <w:szCs w:val="28"/>
          <w:lang w:val="fr-FR"/>
        </w:rPr>
        <w:t>unktā</w:t>
      </w:r>
      <w:proofErr w:type="gramEnd"/>
      <w:r w:rsidR="00BB0181" w:rsidRPr="00BB2ED0">
        <w:rPr>
          <w:rFonts w:ascii="Times New Roman" w:eastAsia="Times New Roman" w:hAnsi="Times New Roman" w:cs="Times New Roman"/>
          <w:sz w:val="28"/>
          <w:szCs w:val="28"/>
          <w:lang w:val="fr-FR"/>
        </w:rPr>
        <w:t xml:space="preserve"> </w:t>
      </w:r>
      <w:r w:rsidR="00854C43" w:rsidRPr="00BB2ED0">
        <w:rPr>
          <w:rFonts w:ascii="Times New Roman" w:eastAsia="Times New Roman" w:hAnsi="Times New Roman" w:cs="Times New Roman"/>
          <w:sz w:val="28"/>
          <w:szCs w:val="28"/>
          <w:lang w:val="fr-FR"/>
        </w:rPr>
        <w:t>minētajiem</w:t>
      </w:r>
      <w:r w:rsidR="00AD66D5" w:rsidRPr="00BB2ED0">
        <w:rPr>
          <w:rFonts w:ascii="Times New Roman" w:eastAsia="Times New Roman" w:hAnsi="Times New Roman" w:cs="Times New Roman"/>
          <w:sz w:val="28"/>
          <w:szCs w:val="28"/>
          <w:lang w:val="fr-FR"/>
        </w:rPr>
        <w:t xml:space="preserve"> nelaimes gadījumiem, ka</w:t>
      </w:r>
      <w:r w:rsidR="00BB0181" w:rsidRPr="00BB2ED0">
        <w:rPr>
          <w:rFonts w:ascii="Times New Roman" w:eastAsia="Times New Roman" w:hAnsi="Times New Roman" w:cs="Times New Roman"/>
          <w:sz w:val="28"/>
          <w:szCs w:val="28"/>
          <w:lang w:val="fr-FR"/>
        </w:rPr>
        <w:t xml:space="preserve">s </w:t>
      </w:r>
      <w:r w:rsidRPr="00BB2ED0">
        <w:rPr>
          <w:rFonts w:ascii="Times New Roman" w:eastAsia="Times New Roman" w:hAnsi="Times New Roman" w:cs="Times New Roman"/>
          <w:sz w:val="28"/>
          <w:szCs w:val="28"/>
          <w:lang w:val="fr-FR"/>
        </w:rPr>
        <w:t>notikuši ar</w:t>
      </w:r>
      <w:r w:rsidR="00BB0181" w:rsidRPr="00BB2ED0">
        <w:rPr>
          <w:rFonts w:ascii="Times New Roman" w:eastAsia="Times New Roman" w:hAnsi="Times New Roman" w:cs="Times New Roman"/>
          <w:sz w:val="28"/>
          <w:szCs w:val="28"/>
          <w:lang w:val="fr-FR"/>
        </w:rPr>
        <w:t xml:space="preserve"> </w:t>
      </w:r>
      <w:r w:rsidR="005E0710" w:rsidRPr="00BB2ED0">
        <w:rPr>
          <w:rFonts w:ascii="Times New Roman" w:eastAsia="Times New Roman" w:hAnsi="Times New Roman" w:cs="Times New Roman"/>
          <w:sz w:val="28"/>
          <w:szCs w:val="28"/>
          <w:lang w:val="fr-FR"/>
        </w:rPr>
        <w:t>nodarbināt</w:t>
      </w:r>
      <w:r w:rsidRPr="00BB2ED0">
        <w:rPr>
          <w:rFonts w:ascii="Times New Roman" w:eastAsia="Times New Roman" w:hAnsi="Times New Roman" w:cs="Times New Roman"/>
          <w:sz w:val="28"/>
          <w:szCs w:val="28"/>
          <w:lang w:val="fr-FR"/>
        </w:rPr>
        <w:t>o</w:t>
      </w:r>
      <w:r w:rsidR="00BB2ED0">
        <w:rPr>
          <w:rFonts w:ascii="Times New Roman" w:eastAsia="Times New Roman" w:hAnsi="Times New Roman" w:cs="Times New Roman"/>
          <w:sz w:val="28"/>
          <w:szCs w:val="28"/>
          <w:lang w:val="fr-FR"/>
        </w:rPr>
        <w:t>:</w:t>
      </w:r>
    </w:p>
    <w:p w14:paraId="2110F7E1" w14:textId="77777777" w:rsidR="00BB2ED0" w:rsidRDefault="00BB2ED0" w:rsidP="00395058">
      <w:pPr>
        <w:shd w:val="clear" w:color="auto" w:fill="FFFFFF"/>
        <w:spacing w:after="0" w:line="240" w:lineRule="auto"/>
        <w:ind w:firstLine="709"/>
        <w:contextualSpacing/>
        <w:jc w:val="both"/>
        <w:rPr>
          <w:rFonts w:ascii="Times New Roman" w:eastAsia="Times New Roman" w:hAnsi="Times New Roman" w:cs="Times New Roman"/>
          <w:sz w:val="28"/>
          <w:szCs w:val="28"/>
          <w:lang w:val="fr-FR"/>
        </w:rPr>
      </w:pPr>
    </w:p>
    <w:p w14:paraId="6CD39C65" w14:textId="32BC58CC" w:rsidR="00A43794" w:rsidRPr="00BB2ED0" w:rsidRDefault="00BB2ED0" w:rsidP="00395058">
      <w:pPr>
        <w:shd w:val="clear" w:color="auto" w:fill="FFFFFF"/>
        <w:spacing w:after="0" w:line="240" w:lineRule="auto"/>
        <w:ind w:firstLine="709"/>
        <w:contextualSpacing/>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5.1.</w:t>
      </w:r>
      <w:r w:rsidR="00AF2876" w:rsidRPr="00BB2ED0">
        <w:rPr>
          <w:rFonts w:ascii="Times New Roman" w:eastAsia="Times New Roman" w:hAnsi="Times New Roman" w:cs="Times New Roman"/>
          <w:sz w:val="28"/>
          <w:szCs w:val="28"/>
          <w:lang w:val="fr-FR"/>
        </w:rPr>
        <w:t xml:space="preserve"> </w:t>
      </w:r>
      <w:proofErr w:type="gramStart"/>
      <w:r w:rsidR="00AF2876" w:rsidRPr="00BB2ED0">
        <w:rPr>
          <w:rFonts w:ascii="Times New Roman" w:eastAsia="Times New Roman" w:hAnsi="Times New Roman" w:cs="Times New Roman"/>
          <w:sz w:val="28"/>
          <w:szCs w:val="28"/>
          <w:lang w:val="fr-FR"/>
        </w:rPr>
        <w:t>pildot</w:t>
      </w:r>
      <w:proofErr w:type="gramEnd"/>
      <w:r w:rsidR="00AF2876" w:rsidRPr="00BB2ED0">
        <w:rPr>
          <w:rFonts w:ascii="Times New Roman" w:eastAsia="Times New Roman" w:hAnsi="Times New Roman" w:cs="Times New Roman"/>
          <w:sz w:val="28"/>
          <w:szCs w:val="28"/>
          <w:lang w:val="fr-FR"/>
        </w:rPr>
        <w:t xml:space="preserve"> dienesta vai </w:t>
      </w:r>
      <w:r>
        <w:rPr>
          <w:rFonts w:ascii="Times New Roman" w:eastAsia="Times New Roman" w:hAnsi="Times New Roman" w:cs="Times New Roman"/>
          <w:sz w:val="28"/>
          <w:szCs w:val="28"/>
          <w:lang w:val="fr-FR"/>
        </w:rPr>
        <w:t>veicot darba pienākumus</w:t>
      </w:r>
      <w:r w:rsidR="00AF2876" w:rsidRPr="00BB2ED0">
        <w:rPr>
          <w:rFonts w:ascii="Times New Roman" w:eastAsia="Times New Roman" w:hAnsi="Times New Roman" w:cs="Times New Roman"/>
          <w:sz w:val="28"/>
          <w:szCs w:val="28"/>
          <w:lang w:val="fr-FR"/>
        </w:rPr>
        <w:t xml:space="preserve"> valsts drošības iestādē,</w:t>
      </w:r>
      <w:r w:rsidR="00BB0181" w:rsidRPr="00BB2ED0">
        <w:rPr>
          <w:rFonts w:ascii="Times New Roman" w:eastAsia="Times New Roman" w:hAnsi="Times New Roman" w:cs="Times New Roman"/>
          <w:sz w:val="28"/>
          <w:szCs w:val="28"/>
          <w:lang w:val="fr-FR"/>
        </w:rPr>
        <w:t xml:space="preserve"> </w:t>
      </w:r>
      <w:r>
        <w:rPr>
          <w:rFonts w:ascii="Times New Roman" w:eastAsia="Times New Roman" w:hAnsi="Times New Roman" w:cs="Times New Roman"/>
          <w:sz w:val="28"/>
          <w:szCs w:val="28"/>
          <w:lang w:val="fr-FR"/>
        </w:rPr>
        <w:t>valsts teritorijā vai ārpus tās</w:t>
      </w:r>
      <w:r w:rsidR="00055C12">
        <w:rPr>
          <w:rFonts w:ascii="Times New Roman" w:eastAsia="Times New Roman" w:hAnsi="Times New Roman" w:cs="Times New Roman"/>
          <w:sz w:val="28"/>
          <w:szCs w:val="28"/>
          <w:lang w:val="fr-FR"/>
        </w:rPr>
        <w:t xml:space="preserve">, </w:t>
      </w:r>
      <w:r w:rsidR="00055C12" w:rsidRPr="00BB2ED0">
        <w:rPr>
          <w:rFonts w:ascii="Times New Roman" w:eastAsia="Times New Roman" w:hAnsi="Times New Roman" w:cs="Times New Roman"/>
          <w:sz w:val="28"/>
          <w:szCs w:val="28"/>
          <w:lang w:val="fr-FR"/>
        </w:rPr>
        <w:t>ārpus valsts drošības iestādes teritorijas vai ārpus noteiktā darba laika</w:t>
      </w:r>
      <w:r w:rsidR="00055C12">
        <w:rPr>
          <w:rFonts w:ascii="Times New Roman" w:eastAsia="Times New Roman" w:hAnsi="Times New Roman" w:cs="Times New Roman"/>
          <w:sz w:val="28"/>
          <w:szCs w:val="28"/>
          <w:lang w:val="fr-FR"/>
        </w:rPr>
        <w:t>, tai skaitā</w:t>
      </w:r>
      <w:r>
        <w:rPr>
          <w:rFonts w:ascii="Times New Roman" w:eastAsia="Times New Roman" w:hAnsi="Times New Roman" w:cs="Times New Roman"/>
          <w:sz w:val="28"/>
          <w:szCs w:val="28"/>
          <w:lang w:val="fr-FR"/>
        </w:rPr>
        <w:t>;</w:t>
      </w:r>
    </w:p>
    <w:p w14:paraId="2D07EF84" w14:textId="77777777" w:rsidR="00A43794" w:rsidRPr="00BB2ED0" w:rsidRDefault="00A43794" w:rsidP="0069267B">
      <w:pPr>
        <w:shd w:val="clear" w:color="auto" w:fill="FFFFFF"/>
        <w:spacing w:after="0" w:line="240" w:lineRule="auto"/>
        <w:ind w:firstLine="851"/>
        <w:contextualSpacing/>
        <w:jc w:val="both"/>
        <w:rPr>
          <w:rFonts w:ascii="Times New Roman" w:eastAsia="Times New Roman" w:hAnsi="Times New Roman" w:cs="Times New Roman"/>
          <w:sz w:val="28"/>
          <w:szCs w:val="28"/>
          <w:lang w:val="fr-FR"/>
        </w:rPr>
      </w:pPr>
    </w:p>
    <w:p w14:paraId="04644143" w14:textId="0211A735" w:rsidR="00AF2876" w:rsidRPr="00BB2ED0" w:rsidRDefault="00AF2876" w:rsidP="00166695">
      <w:pPr>
        <w:shd w:val="clear" w:color="auto" w:fill="FFFFFF"/>
        <w:spacing w:after="0" w:line="240" w:lineRule="auto"/>
        <w:ind w:firstLine="851"/>
        <w:contextualSpacing/>
        <w:jc w:val="both"/>
        <w:rPr>
          <w:rFonts w:ascii="Times New Roman" w:eastAsia="Times New Roman" w:hAnsi="Times New Roman" w:cs="Times New Roman"/>
          <w:sz w:val="28"/>
          <w:szCs w:val="28"/>
          <w:lang w:val="fr-FR"/>
        </w:rPr>
      </w:pPr>
      <w:r w:rsidRPr="00BB2ED0">
        <w:rPr>
          <w:rFonts w:ascii="Times New Roman" w:eastAsia="Times New Roman" w:hAnsi="Times New Roman" w:cs="Times New Roman"/>
          <w:sz w:val="28"/>
          <w:szCs w:val="28"/>
          <w:lang w:val="fr-FR"/>
        </w:rPr>
        <w:t>5.</w:t>
      </w:r>
      <w:r w:rsidR="00055C12">
        <w:rPr>
          <w:rFonts w:ascii="Times New Roman" w:eastAsia="Times New Roman" w:hAnsi="Times New Roman" w:cs="Times New Roman"/>
          <w:sz w:val="28"/>
          <w:szCs w:val="28"/>
          <w:lang w:val="fr-FR"/>
        </w:rPr>
        <w:t>1.</w:t>
      </w:r>
      <w:r w:rsidR="004C1DF5">
        <w:rPr>
          <w:rFonts w:ascii="Times New Roman" w:eastAsia="Times New Roman" w:hAnsi="Times New Roman" w:cs="Times New Roman"/>
          <w:sz w:val="28"/>
          <w:szCs w:val="28"/>
          <w:lang w:val="fr-FR"/>
        </w:rPr>
        <w:t>1</w:t>
      </w:r>
      <w:r w:rsidRPr="00BB2ED0">
        <w:rPr>
          <w:rFonts w:ascii="Times New Roman" w:eastAsia="Times New Roman" w:hAnsi="Times New Roman" w:cs="Times New Roman"/>
          <w:sz w:val="28"/>
          <w:szCs w:val="28"/>
          <w:lang w:val="fr-FR"/>
        </w:rPr>
        <w:t xml:space="preserve">. </w:t>
      </w:r>
      <w:proofErr w:type="gramStart"/>
      <w:r w:rsidR="00A43794" w:rsidRPr="00BB2ED0">
        <w:rPr>
          <w:rFonts w:ascii="Times New Roman" w:eastAsia="Times New Roman" w:hAnsi="Times New Roman" w:cs="Times New Roman"/>
          <w:sz w:val="28"/>
          <w:szCs w:val="28"/>
          <w:lang w:val="fr-FR"/>
        </w:rPr>
        <w:t>speciālo</w:t>
      </w:r>
      <w:proofErr w:type="gramEnd"/>
      <w:r w:rsidR="00A43794" w:rsidRPr="00BB2ED0">
        <w:rPr>
          <w:rFonts w:ascii="Times New Roman" w:eastAsia="Times New Roman" w:hAnsi="Times New Roman" w:cs="Times New Roman"/>
          <w:sz w:val="28"/>
          <w:szCs w:val="28"/>
          <w:lang w:val="fr-FR"/>
        </w:rPr>
        <w:t xml:space="preserve"> apmācību, treniņnodarbību vai citu mācību laikā</w:t>
      </w:r>
      <w:r w:rsidRPr="00BB2ED0">
        <w:rPr>
          <w:rFonts w:ascii="Times New Roman" w:eastAsia="Times New Roman" w:hAnsi="Times New Roman" w:cs="Times New Roman"/>
          <w:sz w:val="28"/>
          <w:szCs w:val="28"/>
          <w:lang w:val="fr-FR"/>
        </w:rPr>
        <w:t>;</w:t>
      </w:r>
    </w:p>
    <w:p w14:paraId="46426BD7" w14:textId="77777777" w:rsidR="00AF2876" w:rsidRPr="00BB2ED0" w:rsidRDefault="00AF2876" w:rsidP="00166695">
      <w:pPr>
        <w:shd w:val="clear" w:color="auto" w:fill="FFFFFF"/>
        <w:spacing w:after="0" w:line="240" w:lineRule="auto"/>
        <w:ind w:firstLine="851"/>
        <w:contextualSpacing/>
        <w:jc w:val="both"/>
        <w:rPr>
          <w:rFonts w:ascii="Times New Roman" w:eastAsia="Times New Roman" w:hAnsi="Times New Roman" w:cs="Times New Roman"/>
          <w:sz w:val="28"/>
          <w:szCs w:val="28"/>
          <w:lang w:val="fr-FR"/>
        </w:rPr>
      </w:pPr>
    </w:p>
    <w:p w14:paraId="7D3DF0C6" w14:textId="425893EB" w:rsidR="00AF2876" w:rsidRPr="00BB2ED0" w:rsidRDefault="00AF2876" w:rsidP="00166695">
      <w:pPr>
        <w:shd w:val="clear" w:color="auto" w:fill="FFFFFF"/>
        <w:spacing w:after="0" w:line="240" w:lineRule="auto"/>
        <w:ind w:firstLine="851"/>
        <w:contextualSpacing/>
        <w:jc w:val="both"/>
        <w:rPr>
          <w:rFonts w:ascii="Times New Roman" w:eastAsia="Times New Roman" w:hAnsi="Times New Roman" w:cs="Times New Roman"/>
          <w:sz w:val="28"/>
          <w:szCs w:val="28"/>
          <w:lang w:val="fr-FR"/>
        </w:rPr>
      </w:pPr>
      <w:r w:rsidRPr="00BB2ED0">
        <w:rPr>
          <w:rFonts w:ascii="Times New Roman" w:eastAsia="Times New Roman" w:hAnsi="Times New Roman" w:cs="Times New Roman"/>
          <w:sz w:val="28"/>
          <w:szCs w:val="28"/>
          <w:lang w:val="fr-FR"/>
        </w:rPr>
        <w:t>5.</w:t>
      </w:r>
      <w:r w:rsidR="00055C12">
        <w:rPr>
          <w:rFonts w:ascii="Times New Roman" w:eastAsia="Times New Roman" w:hAnsi="Times New Roman" w:cs="Times New Roman"/>
          <w:sz w:val="28"/>
          <w:szCs w:val="28"/>
          <w:lang w:val="fr-FR"/>
        </w:rPr>
        <w:t>1.</w:t>
      </w:r>
      <w:r w:rsidR="004C1DF5">
        <w:rPr>
          <w:rFonts w:ascii="Times New Roman" w:eastAsia="Times New Roman" w:hAnsi="Times New Roman" w:cs="Times New Roman"/>
          <w:sz w:val="28"/>
          <w:szCs w:val="28"/>
          <w:lang w:val="fr-FR"/>
        </w:rPr>
        <w:t>2</w:t>
      </w:r>
      <w:r w:rsidRPr="00BB2ED0">
        <w:rPr>
          <w:rFonts w:ascii="Times New Roman" w:eastAsia="Times New Roman" w:hAnsi="Times New Roman" w:cs="Times New Roman"/>
          <w:sz w:val="28"/>
          <w:szCs w:val="28"/>
          <w:lang w:val="fr-FR"/>
        </w:rPr>
        <w:t xml:space="preserve">. </w:t>
      </w:r>
      <w:proofErr w:type="gramStart"/>
      <w:r w:rsidR="00A43794" w:rsidRPr="00BB2ED0">
        <w:rPr>
          <w:rFonts w:ascii="Times New Roman" w:eastAsia="Times New Roman" w:hAnsi="Times New Roman" w:cs="Times New Roman"/>
          <w:sz w:val="28"/>
          <w:szCs w:val="28"/>
          <w:lang w:val="fr-FR"/>
        </w:rPr>
        <w:t>komandējuma</w:t>
      </w:r>
      <w:proofErr w:type="gramEnd"/>
      <w:r w:rsidR="00A43794" w:rsidRPr="00BB2ED0">
        <w:rPr>
          <w:rFonts w:ascii="Times New Roman" w:eastAsia="Times New Roman" w:hAnsi="Times New Roman" w:cs="Times New Roman"/>
          <w:sz w:val="28"/>
          <w:szCs w:val="28"/>
          <w:lang w:val="fr-FR"/>
        </w:rPr>
        <w:t xml:space="preserve"> laikā</w:t>
      </w:r>
      <w:r w:rsidRPr="00BB2ED0">
        <w:rPr>
          <w:rFonts w:ascii="Times New Roman" w:eastAsia="Times New Roman" w:hAnsi="Times New Roman" w:cs="Times New Roman"/>
          <w:sz w:val="28"/>
          <w:szCs w:val="28"/>
          <w:lang w:val="fr-FR"/>
        </w:rPr>
        <w:t>;</w:t>
      </w:r>
    </w:p>
    <w:p w14:paraId="6DCC6307" w14:textId="77777777" w:rsidR="00AF2876" w:rsidRPr="00BB2ED0" w:rsidRDefault="00AF2876" w:rsidP="00166695">
      <w:pPr>
        <w:shd w:val="clear" w:color="auto" w:fill="FFFFFF"/>
        <w:spacing w:after="0" w:line="240" w:lineRule="auto"/>
        <w:ind w:firstLine="851"/>
        <w:contextualSpacing/>
        <w:jc w:val="both"/>
        <w:rPr>
          <w:rFonts w:ascii="Times New Roman" w:eastAsia="Times New Roman" w:hAnsi="Times New Roman" w:cs="Times New Roman"/>
          <w:sz w:val="28"/>
          <w:szCs w:val="28"/>
          <w:lang w:val="fr-FR"/>
        </w:rPr>
      </w:pPr>
    </w:p>
    <w:p w14:paraId="2291BB2D" w14:textId="4900ABD2" w:rsidR="00AF2876" w:rsidRPr="00BB2ED0" w:rsidRDefault="00AF2876" w:rsidP="00166695">
      <w:pPr>
        <w:shd w:val="clear" w:color="auto" w:fill="FFFFFF"/>
        <w:spacing w:after="0" w:line="240" w:lineRule="auto"/>
        <w:ind w:firstLine="851"/>
        <w:contextualSpacing/>
        <w:jc w:val="both"/>
        <w:rPr>
          <w:rFonts w:ascii="Times New Roman" w:eastAsia="Times New Roman" w:hAnsi="Times New Roman" w:cs="Times New Roman"/>
          <w:sz w:val="28"/>
          <w:szCs w:val="28"/>
          <w:lang w:val="fr-FR"/>
        </w:rPr>
      </w:pPr>
      <w:r w:rsidRPr="00BB2ED0">
        <w:rPr>
          <w:rFonts w:ascii="Times New Roman" w:eastAsia="Times New Roman" w:hAnsi="Times New Roman" w:cs="Times New Roman"/>
          <w:sz w:val="28"/>
          <w:szCs w:val="28"/>
          <w:lang w:val="fr-FR"/>
        </w:rPr>
        <w:t>5.</w:t>
      </w:r>
      <w:r w:rsidR="00055C12">
        <w:rPr>
          <w:rFonts w:ascii="Times New Roman" w:eastAsia="Times New Roman" w:hAnsi="Times New Roman" w:cs="Times New Roman"/>
          <w:sz w:val="28"/>
          <w:szCs w:val="28"/>
          <w:lang w:val="fr-FR"/>
        </w:rPr>
        <w:t>1.</w:t>
      </w:r>
      <w:r w:rsidR="004C1DF5">
        <w:rPr>
          <w:rFonts w:ascii="Times New Roman" w:eastAsia="Times New Roman" w:hAnsi="Times New Roman" w:cs="Times New Roman"/>
          <w:sz w:val="28"/>
          <w:szCs w:val="28"/>
          <w:lang w:val="fr-FR"/>
        </w:rPr>
        <w:t>3</w:t>
      </w:r>
      <w:r w:rsidRPr="00BB2ED0">
        <w:rPr>
          <w:rFonts w:ascii="Times New Roman" w:eastAsia="Times New Roman" w:hAnsi="Times New Roman" w:cs="Times New Roman"/>
          <w:sz w:val="28"/>
          <w:szCs w:val="28"/>
          <w:lang w:val="fr-FR"/>
        </w:rPr>
        <w:t xml:space="preserve">. </w:t>
      </w:r>
      <w:proofErr w:type="gramStart"/>
      <w:r w:rsidR="00A43794" w:rsidRPr="00BB2ED0">
        <w:rPr>
          <w:rFonts w:ascii="Times New Roman" w:eastAsia="Times New Roman" w:hAnsi="Times New Roman" w:cs="Times New Roman"/>
          <w:sz w:val="28"/>
          <w:szCs w:val="28"/>
          <w:lang w:val="fr-FR"/>
        </w:rPr>
        <w:t>pārvietojoties</w:t>
      </w:r>
      <w:proofErr w:type="gramEnd"/>
      <w:r w:rsidR="00A43794" w:rsidRPr="00BB2ED0">
        <w:rPr>
          <w:rFonts w:ascii="Times New Roman" w:eastAsia="Times New Roman" w:hAnsi="Times New Roman" w:cs="Times New Roman"/>
          <w:sz w:val="28"/>
          <w:szCs w:val="28"/>
          <w:lang w:val="fr-FR"/>
        </w:rPr>
        <w:t xml:space="preserve"> starp objektiem, ja šī darbība ir saistīta ar dienesta vai darba pienākumiem</w:t>
      </w:r>
      <w:r w:rsidR="0040415B" w:rsidRPr="00BB2ED0">
        <w:rPr>
          <w:rFonts w:ascii="Times New Roman" w:eastAsia="Times New Roman" w:hAnsi="Times New Roman" w:cs="Times New Roman"/>
          <w:sz w:val="28"/>
          <w:szCs w:val="28"/>
          <w:lang w:val="fr-FR"/>
        </w:rPr>
        <w:t>, kā arī ar valsts drošības iestādes vadītāja rīkojumu (pavēli)</w:t>
      </w:r>
      <w:r w:rsidRPr="00BB2ED0">
        <w:rPr>
          <w:rFonts w:ascii="Times New Roman" w:eastAsia="Times New Roman" w:hAnsi="Times New Roman" w:cs="Times New Roman"/>
          <w:sz w:val="28"/>
          <w:szCs w:val="28"/>
          <w:lang w:val="fr-FR"/>
        </w:rPr>
        <w:t xml:space="preserve"> dienesta vai darba vajadzībām izmantojot personisko transportlīdzekli</w:t>
      </w:r>
      <w:r w:rsidR="00A43794" w:rsidRPr="00BB2ED0">
        <w:rPr>
          <w:rFonts w:ascii="Times New Roman" w:eastAsia="Times New Roman" w:hAnsi="Times New Roman" w:cs="Times New Roman"/>
          <w:sz w:val="28"/>
          <w:szCs w:val="28"/>
          <w:lang w:val="fr-FR"/>
        </w:rPr>
        <w:t>;</w:t>
      </w:r>
    </w:p>
    <w:p w14:paraId="16D8F52B" w14:textId="77777777" w:rsidR="00AF2876" w:rsidRPr="00BB2ED0" w:rsidRDefault="00AF2876" w:rsidP="00166695">
      <w:pPr>
        <w:shd w:val="clear" w:color="auto" w:fill="FFFFFF"/>
        <w:spacing w:after="0" w:line="240" w:lineRule="auto"/>
        <w:ind w:firstLine="851"/>
        <w:contextualSpacing/>
        <w:jc w:val="both"/>
        <w:rPr>
          <w:rFonts w:ascii="Times New Roman" w:eastAsia="Times New Roman" w:hAnsi="Times New Roman" w:cs="Times New Roman"/>
          <w:sz w:val="28"/>
          <w:szCs w:val="28"/>
          <w:lang w:val="fr-FR"/>
        </w:rPr>
      </w:pPr>
    </w:p>
    <w:p w14:paraId="796B6EB2" w14:textId="7402C650" w:rsidR="00AF2876" w:rsidRPr="00BB2ED0" w:rsidRDefault="00AF2876" w:rsidP="00166695">
      <w:pPr>
        <w:shd w:val="clear" w:color="auto" w:fill="FFFFFF"/>
        <w:spacing w:after="0" w:line="240" w:lineRule="auto"/>
        <w:ind w:firstLine="851"/>
        <w:contextualSpacing/>
        <w:jc w:val="both"/>
        <w:rPr>
          <w:rFonts w:ascii="Times New Roman" w:eastAsia="Times New Roman" w:hAnsi="Times New Roman" w:cs="Times New Roman"/>
          <w:sz w:val="28"/>
          <w:szCs w:val="28"/>
          <w:lang w:val="fr-FR"/>
        </w:rPr>
      </w:pPr>
      <w:r w:rsidRPr="00BB2ED0">
        <w:rPr>
          <w:rFonts w:ascii="Times New Roman" w:eastAsia="Times New Roman" w:hAnsi="Times New Roman" w:cs="Times New Roman"/>
          <w:sz w:val="28"/>
          <w:szCs w:val="28"/>
          <w:lang w:val="fr-FR"/>
        </w:rPr>
        <w:t>5.</w:t>
      </w:r>
      <w:r w:rsidR="00055C12">
        <w:rPr>
          <w:rFonts w:ascii="Times New Roman" w:eastAsia="Times New Roman" w:hAnsi="Times New Roman" w:cs="Times New Roman"/>
          <w:sz w:val="28"/>
          <w:szCs w:val="28"/>
          <w:lang w:val="fr-FR"/>
        </w:rPr>
        <w:t>1.</w:t>
      </w:r>
      <w:r w:rsidR="004C1DF5">
        <w:rPr>
          <w:rFonts w:ascii="Times New Roman" w:eastAsia="Times New Roman" w:hAnsi="Times New Roman" w:cs="Times New Roman"/>
          <w:sz w:val="28"/>
          <w:szCs w:val="28"/>
          <w:lang w:val="fr-FR"/>
        </w:rPr>
        <w:t>4</w:t>
      </w:r>
      <w:r w:rsidRPr="00BB2ED0">
        <w:rPr>
          <w:rFonts w:ascii="Times New Roman" w:eastAsia="Times New Roman" w:hAnsi="Times New Roman" w:cs="Times New Roman"/>
          <w:sz w:val="28"/>
          <w:szCs w:val="28"/>
          <w:lang w:val="fr-FR"/>
        </w:rPr>
        <w:t xml:space="preserve">. </w:t>
      </w:r>
      <w:proofErr w:type="gramStart"/>
      <w:r w:rsidR="0040415B" w:rsidRPr="00BB2ED0">
        <w:rPr>
          <w:rFonts w:ascii="Times New Roman" w:eastAsia="Times New Roman" w:hAnsi="Times New Roman" w:cs="Times New Roman"/>
          <w:sz w:val="28"/>
          <w:szCs w:val="28"/>
          <w:lang w:val="fr-FR"/>
        </w:rPr>
        <w:t>glābjot</w:t>
      </w:r>
      <w:proofErr w:type="gramEnd"/>
      <w:r w:rsidR="0040415B" w:rsidRPr="00BB2ED0">
        <w:rPr>
          <w:rFonts w:ascii="Times New Roman" w:eastAsia="Times New Roman" w:hAnsi="Times New Roman" w:cs="Times New Roman"/>
          <w:sz w:val="28"/>
          <w:szCs w:val="28"/>
          <w:lang w:val="fr-FR"/>
        </w:rPr>
        <w:t xml:space="preserve"> personas dzīvību, aizstāvot va</w:t>
      </w:r>
      <w:r w:rsidR="00055C12">
        <w:rPr>
          <w:rFonts w:ascii="Times New Roman" w:eastAsia="Times New Roman" w:hAnsi="Times New Roman" w:cs="Times New Roman"/>
          <w:sz w:val="28"/>
          <w:szCs w:val="28"/>
          <w:lang w:val="fr-FR"/>
        </w:rPr>
        <w:t xml:space="preserve">lsts vai personas īpašumu, </w:t>
      </w:r>
      <w:r w:rsidR="00055C12" w:rsidRPr="00055C12">
        <w:rPr>
          <w:rFonts w:ascii="Times New Roman" w:eastAsia="Times New Roman" w:hAnsi="Times New Roman" w:cs="Times New Roman"/>
          <w:sz w:val="28"/>
          <w:szCs w:val="28"/>
          <w:lang w:val="fr-FR"/>
        </w:rPr>
        <w:t>–</w:t>
      </w:r>
      <w:r w:rsidR="0040415B" w:rsidRPr="00BB2ED0">
        <w:rPr>
          <w:rFonts w:ascii="Times New Roman" w:eastAsia="Times New Roman" w:hAnsi="Times New Roman" w:cs="Times New Roman"/>
          <w:sz w:val="28"/>
          <w:szCs w:val="28"/>
          <w:lang w:val="fr-FR"/>
        </w:rPr>
        <w:t xml:space="preserve"> arī tad, ja nelaimes gadījums noticis no dienesta vai darba pienākumu pildīšanas brīvajā laikā</w:t>
      </w:r>
      <w:r w:rsidRPr="00BB2ED0">
        <w:rPr>
          <w:rFonts w:ascii="Times New Roman" w:eastAsia="Times New Roman" w:hAnsi="Times New Roman" w:cs="Times New Roman"/>
          <w:sz w:val="28"/>
          <w:szCs w:val="28"/>
          <w:lang w:val="fr-FR"/>
        </w:rPr>
        <w:t>;</w:t>
      </w:r>
    </w:p>
    <w:p w14:paraId="23B8B5CA" w14:textId="77777777" w:rsidR="00055C12" w:rsidRDefault="00055C12" w:rsidP="00A27CDE">
      <w:pPr>
        <w:shd w:val="clear" w:color="auto" w:fill="FFFFFF"/>
        <w:spacing w:after="0" w:line="240" w:lineRule="auto"/>
        <w:ind w:firstLine="709"/>
        <w:contextualSpacing/>
        <w:jc w:val="both"/>
        <w:rPr>
          <w:rFonts w:ascii="Times New Roman" w:eastAsia="Times New Roman" w:hAnsi="Times New Roman" w:cs="Times New Roman"/>
          <w:sz w:val="28"/>
          <w:szCs w:val="28"/>
          <w:lang w:val="fr-FR"/>
        </w:rPr>
      </w:pPr>
    </w:p>
    <w:p w14:paraId="285ACFAD" w14:textId="6AE66F38" w:rsidR="00A37F67" w:rsidRDefault="00371193" w:rsidP="00A27CDE">
      <w:pPr>
        <w:shd w:val="clear" w:color="auto" w:fill="FFFFFF"/>
        <w:spacing w:after="0" w:line="240" w:lineRule="auto"/>
        <w:ind w:firstLine="709"/>
        <w:contextualSpacing/>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5.2</w:t>
      </w:r>
      <w:r w:rsidR="00AF2876" w:rsidRPr="00BB2ED0">
        <w:rPr>
          <w:rFonts w:ascii="Times New Roman" w:eastAsia="Times New Roman" w:hAnsi="Times New Roman" w:cs="Times New Roman"/>
          <w:sz w:val="28"/>
          <w:szCs w:val="28"/>
          <w:lang w:val="fr-FR"/>
        </w:rPr>
        <w:t xml:space="preserve">. </w:t>
      </w:r>
      <w:proofErr w:type="gramStart"/>
      <w:r w:rsidR="00AF2876" w:rsidRPr="00BB2ED0">
        <w:rPr>
          <w:rFonts w:ascii="Times New Roman" w:eastAsia="Times New Roman" w:hAnsi="Times New Roman" w:cs="Times New Roman"/>
          <w:sz w:val="28"/>
          <w:szCs w:val="28"/>
          <w:lang w:val="fr-FR"/>
        </w:rPr>
        <w:t>atrodoties</w:t>
      </w:r>
      <w:proofErr w:type="gramEnd"/>
      <w:r w:rsidR="00AF2876" w:rsidRPr="00BB2ED0">
        <w:rPr>
          <w:rFonts w:ascii="Times New Roman" w:eastAsia="Times New Roman" w:hAnsi="Times New Roman" w:cs="Times New Roman"/>
          <w:sz w:val="28"/>
          <w:szCs w:val="28"/>
          <w:lang w:val="fr-FR"/>
        </w:rPr>
        <w:t xml:space="preserve"> valsts drošības iestādes valdījumā esošā transportlīdzeklī ceļā uz darbu vai no darba vai maiņu starplaikā;</w:t>
      </w:r>
    </w:p>
    <w:p w14:paraId="36AAFA24" w14:textId="77777777" w:rsidR="00ED4D82" w:rsidRDefault="00ED4D82" w:rsidP="00A27CDE">
      <w:pPr>
        <w:shd w:val="clear" w:color="auto" w:fill="FFFFFF"/>
        <w:spacing w:after="0" w:line="240" w:lineRule="auto"/>
        <w:ind w:firstLine="709"/>
        <w:contextualSpacing/>
        <w:jc w:val="both"/>
        <w:rPr>
          <w:rFonts w:ascii="Times New Roman" w:eastAsia="Times New Roman" w:hAnsi="Times New Roman" w:cs="Times New Roman"/>
          <w:sz w:val="28"/>
          <w:szCs w:val="28"/>
          <w:lang w:val="fr-FR"/>
        </w:rPr>
      </w:pPr>
    </w:p>
    <w:p w14:paraId="584B1736" w14:textId="7C99DEE2" w:rsidR="00ED4D82" w:rsidRDefault="00371193" w:rsidP="00A27CDE">
      <w:pPr>
        <w:shd w:val="clear" w:color="auto" w:fill="FFFFFF"/>
        <w:spacing w:after="0" w:line="240" w:lineRule="auto"/>
        <w:ind w:firstLine="709"/>
        <w:contextualSpacing/>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5.3</w:t>
      </w:r>
      <w:r w:rsidR="00ED4D82">
        <w:rPr>
          <w:rFonts w:ascii="Times New Roman" w:eastAsia="Times New Roman" w:hAnsi="Times New Roman" w:cs="Times New Roman"/>
          <w:sz w:val="28"/>
          <w:szCs w:val="28"/>
          <w:lang w:val="fr-FR"/>
        </w:rPr>
        <w:t xml:space="preserve">. </w:t>
      </w:r>
      <w:proofErr w:type="gramStart"/>
      <w:r w:rsidR="00ED4D82">
        <w:rPr>
          <w:rFonts w:ascii="Times New Roman" w:eastAsia="Times New Roman" w:hAnsi="Times New Roman" w:cs="Times New Roman"/>
          <w:sz w:val="28"/>
          <w:szCs w:val="28"/>
          <w:lang w:val="fr-FR"/>
        </w:rPr>
        <w:t>darba</w:t>
      </w:r>
      <w:proofErr w:type="gramEnd"/>
      <w:r w:rsidR="00ED4D82">
        <w:rPr>
          <w:rFonts w:ascii="Times New Roman" w:eastAsia="Times New Roman" w:hAnsi="Times New Roman" w:cs="Times New Roman"/>
          <w:sz w:val="28"/>
          <w:szCs w:val="28"/>
          <w:lang w:val="fr-FR"/>
        </w:rPr>
        <w:t xml:space="preserve"> laikā, tai skaitā :</w:t>
      </w:r>
    </w:p>
    <w:p w14:paraId="278F26B5" w14:textId="77777777" w:rsidR="00ED4D82" w:rsidRDefault="00ED4D82" w:rsidP="00A27CDE">
      <w:pPr>
        <w:shd w:val="clear" w:color="auto" w:fill="FFFFFF"/>
        <w:spacing w:after="0" w:line="240" w:lineRule="auto"/>
        <w:ind w:firstLine="709"/>
        <w:contextualSpacing/>
        <w:jc w:val="both"/>
        <w:rPr>
          <w:rFonts w:ascii="Times New Roman" w:eastAsia="Times New Roman" w:hAnsi="Times New Roman" w:cs="Times New Roman"/>
          <w:sz w:val="28"/>
          <w:szCs w:val="28"/>
          <w:lang w:val="fr-FR"/>
        </w:rPr>
      </w:pPr>
    </w:p>
    <w:p w14:paraId="39CCAC2B" w14:textId="570CB8C2" w:rsidR="00ED4D82" w:rsidRDefault="00ED4D82" w:rsidP="00166695">
      <w:pPr>
        <w:shd w:val="clear" w:color="auto" w:fill="FFFFFF"/>
        <w:spacing w:after="0" w:line="240" w:lineRule="auto"/>
        <w:ind w:firstLine="851"/>
        <w:contextualSpacing/>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5.</w:t>
      </w:r>
      <w:r w:rsidR="00371193">
        <w:rPr>
          <w:rFonts w:ascii="Times New Roman" w:eastAsia="Times New Roman" w:hAnsi="Times New Roman" w:cs="Times New Roman"/>
          <w:sz w:val="28"/>
          <w:szCs w:val="28"/>
          <w:lang w:val="fr-FR"/>
        </w:rPr>
        <w:t>3</w:t>
      </w:r>
      <w:r>
        <w:rPr>
          <w:rFonts w:ascii="Times New Roman" w:eastAsia="Times New Roman" w:hAnsi="Times New Roman" w:cs="Times New Roman"/>
          <w:sz w:val="28"/>
          <w:szCs w:val="28"/>
          <w:lang w:val="fr-FR"/>
        </w:rPr>
        <w:t>.1.</w:t>
      </w:r>
      <w:r w:rsidR="00125112">
        <w:rPr>
          <w:rFonts w:ascii="Times New Roman" w:eastAsia="Times New Roman" w:hAnsi="Times New Roman" w:cs="Times New Roman"/>
          <w:sz w:val="28"/>
          <w:szCs w:val="28"/>
          <w:lang w:val="fr-FR"/>
        </w:rPr>
        <w:t xml:space="preserve"> </w:t>
      </w:r>
      <w:proofErr w:type="gramStart"/>
      <w:r w:rsidR="00125112">
        <w:rPr>
          <w:rFonts w:ascii="Times New Roman" w:eastAsia="Times New Roman" w:hAnsi="Times New Roman" w:cs="Times New Roman"/>
          <w:sz w:val="28"/>
          <w:szCs w:val="28"/>
          <w:lang w:val="fr-FR"/>
        </w:rPr>
        <w:t>nodarbinātais</w:t>
      </w:r>
      <w:proofErr w:type="gramEnd"/>
      <w:r w:rsidR="00125112">
        <w:rPr>
          <w:rFonts w:ascii="Times New Roman" w:eastAsia="Times New Roman" w:hAnsi="Times New Roman" w:cs="Times New Roman"/>
          <w:sz w:val="28"/>
          <w:szCs w:val="28"/>
          <w:lang w:val="fr-FR"/>
        </w:rPr>
        <w:t xml:space="preserve"> prettiesiski nonāvēts (tīš</w:t>
      </w:r>
      <w:r w:rsidR="00716CD0">
        <w:rPr>
          <w:rFonts w:ascii="Times New Roman" w:eastAsia="Times New Roman" w:hAnsi="Times New Roman" w:cs="Times New Roman"/>
          <w:sz w:val="28"/>
          <w:szCs w:val="28"/>
          <w:lang w:val="fr-FR"/>
        </w:rPr>
        <w:t>i vai aiz neuzmanības) vai viņam</w:t>
      </w:r>
      <w:r w:rsidR="00125112">
        <w:rPr>
          <w:rFonts w:ascii="Times New Roman" w:eastAsia="Times New Roman" w:hAnsi="Times New Roman" w:cs="Times New Roman"/>
          <w:sz w:val="28"/>
          <w:szCs w:val="28"/>
          <w:lang w:val="fr-FR"/>
        </w:rPr>
        <w:t xml:space="preserve"> nodarīti miesas bojājumi, pildot dienesta vai darba pienākumus;</w:t>
      </w:r>
    </w:p>
    <w:p w14:paraId="0B59AD58" w14:textId="77777777" w:rsidR="00125112" w:rsidRDefault="00125112" w:rsidP="00166695">
      <w:pPr>
        <w:shd w:val="clear" w:color="auto" w:fill="FFFFFF"/>
        <w:spacing w:after="0" w:line="240" w:lineRule="auto"/>
        <w:ind w:firstLine="851"/>
        <w:contextualSpacing/>
        <w:jc w:val="both"/>
        <w:rPr>
          <w:rFonts w:ascii="Times New Roman" w:eastAsia="Times New Roman" w:hAnsi="Times New Roman" w:cs="Times New Roman"/>
          <w:sz w:val="28"/>
          <w:szCs w:val="28"/>
          <w:lang w:val="fr-FR"/>
        </w:rPr>
      </w:pPr>
    </w:p>
    <w:p w14:paraId="0A5BB45B" w14:textId="57131B82" w:rsidR="00125112" w:rsidRPr="00BB2ED0" w:rsidRDefault="00371193" w:rsidP="00166695">
      <w:pPr>
        <w:shd w:val="clear" w:color="auto" w:fill="FFFFFF"/>
        <w:spacing w:after="0" w:line="240" w:lineRule="auto"/>
        <w:ind w:firstLine="851"/>
        <w:contextualSpacing/>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5.3</w:t>
      </w:r>
      <w:r w:rsidR="00125112">
        <w:rPr>
          <w:rFonts w:ascii="Times New Roman" w:eastAsia="Times New Roman" w:hAnsi="Times New Roman" w:cs="Times New Roman"/>
          <w:sz w:val="28"/>
          <w:szCs w:val="28"/>
          <w:lang w:val="fr-FR"/>
        </w:rPr>
        <w:t xml:space="preserve">.2. </w:t>
      </w:r>
      <w:proofErr w:type="gramStart"/>
      <w:r>
        <w:rPr>
          <w:rFonts w:ascii="Times New Roman" w:eastAsia="Times New Roman" w:hAnsi="Times New Roman" w:cs="Times New Roman"/>
          <w:sz w:val="28"/>
          <w:szCs w:val="28"/>
          <w:lang w:val="fr-FR"/>
        </w:rPr>
        <w:t>ar</w:t>
      </w:r>
      <w:proofErr w:type="gramEnd"/>
      <w:r>
        <w:rPr>
          <w:rFonts w:ascii="Times New Roman" w:eastAsia="Times New Roman" w:hAnsi="Times New Roman" w:cs="Times New Roman"/>
          <w:sz w:val="28"/>
          <w:szCs w:val="28"/>
          <w:lang w:val="fr-FR"/>
        </w:rPr>
        <w:t xml:space="preserve"> dienesta vai darba pienākumu pildīšanu saistīta strīda (konfliktsituācijas) laikā;</w:t>
      </w:r>
    </w:p>
    <w:p w14:paraId="61FD866C" w14:textId="77777777" w:rsidR="00A37F67" w:rsidRPr="00BB2ED0" w:rsidRDefault="00A37F67" w:rsidP="00A27CDE">
      <w:pPr>
        <w:shd w:val="clear" w:color="auto" w:fill="FFFFFF"/>
        <w:spacing w:after="0" w:line="240" w:lineRule="auto"/>
        <w:ind w:firstLine="709"/>
        <w:contextualSpacing/>
        <w:jc w:val="both"/>
        <w:rPr>
          <w:rFonts w:ascii="Times New Roman" w:eastAsia="Times New Roman" w:hAnsi="Times New Roman" w:cs="Times New Roman"/>
          <w:sz w:val="28"/>
          <w:szCs w:val="28"/>
          <w:lang w:val="fr-FR"/>
        </w:rPr>
      </w:pPr>
    </w:p>
    <w:p w14:paraId="1CA1FFBF" w14:textId="21DAF92B" w:rsidR="00A37F67" w:rsidRPr="00BB2ED0" w:rsidRDefault="00371193" w:rsidP="00A27CDE">
      <w:pPr>
        <w:shd w:val="clear" w:color="auto" w:fill="FFFFFF"/>
        <w:spacing w:after="0" w:line="240" w:lineRule="auto"/>
        <w:ind w:firstLine="709"/>
        <w:contextualSpacing/>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5.4</w:t>
      </w:r>
      <w:r w:rsidR="00A37F67" w:rsidRPr="00BB2ED0">
        <w:rPr>
          <w:rFonts w:ascii="Times New Roman" w:eastAsia="Times New Roman" w:hAnsi="Times New Roman" w:cs="Times New Roman"/>
          <w:sz w:val="28"/>
          <w:szCs w:val="28"/>
          <w:lang w:val="fr-FR"/>
        </w:rPr>
        <w:t xml:space="preserve">. </w:t>
      </w:r>
      <w:proofErr w:type="gramStart"/>
      <w:r w:rsidR="00A37F67" w:rsidRPr="00BB2ED0">
        <w:rPr>
          <w:rFonts w:ascii="Times New Roman" w:eastAsia="Times New Roman" w:hAnsi="Times New Roman" w:cs="Times New Roman"/>
          <w:sz w:val="28"/>
          <w:szCs w:val="28"/>
          <w:lang w:val="fr-FR"/>
        </w:rPr>
        <w:t>valsts</w:t>
      </w:r>
      <w:proofErr w:type="gramEnd"/>
      <w:r w:rsidR="00A37F67" w:rsidRPr="00BB2ED0">
        <w:rPr>
          <w:rFonts w:ascii="Times New Roman" w:eastAsia="Times New Roman" w:hAnsi="Times New Roman" w:cs="Times New Roman"/>
          <w:sz w:val="28"/>
          <w:szCs w:val="28"/>
          <w:lang w:val="fr-FR"/>
        </w:rPr>
        <w:t xml:space="preserve"> drošības iestādes </w:t>
      </w:r>
      <w:r w:rsidR="00AF2876" w:rsidRPr="00A37F67">
        <w:rPr>
          <w:rFonts w:ascii="Times New Roman" w:hAnsi="Times New Roman" w:cs="Times New Roman"/>
          <w:sz w:val="28"/>
          <w:szCs w:val="28"/>
        </w:rPr>
        <w:t xml:space="preserve">teritorijā darba laikā un noteiktajos pārtraukumos (piemēram, pusdienas pārtraukumos), </w:t>
      </w:r>
      <w:r w:rsidR="00A37F67">
        <w:rPr>
          <w:rFonts w:ascii="Times New Roman" w:hAnsi="Times New Roman" w:cs="Times New Roman"/>
          <w:sz w:val="28"/>
          <w:szCs w:val="28"/>
        </w:rPr>
        <w:t>nodarbinātajam</w:t>
      </w:r>
      <w:r w:rsidR="00AF2876" w:rsidRPr="00A37F67">
        <w:rPr>
          <w:rFonts w:ascii="Times New Roman" w:hAnsi="Times New Roman" w:cs="Times New Roman"/>
          <w:sz w:val="28"/>
          <w:szCs w:val="28"/>
        </w:rPr>
        <w:t xml:space="preserve"> sakārtojot darba vietu, lietojot darba aprīkojumu un individuālos aizsardzības līdzekļus, atrodoties sadzīves telpās, </w:t>
      </w:r>
      <w:r w:rsidR="00AF2876" w:rsidRPr="00A37F67">
        <w:rPr>
          <w:rFonts w:ascii="Times New Roman" w:hAnsi="Times New Roman" w:cs="Times New Roman"/>
          <w:sz w:val="28"/>
          <w:szCs w:val="28"/>
        </w:rPr>
        <w:lastRenderedPageBreak/>
        <w:t>kā arī iekārtu avārijas laikā un amatpersonai pārvietojoties uz darba vietu pirms darba sākuma vai no tās pēc darba beigām;</w:t>
      </w:r>
    </w:p>
    <w:p w14:paraId="70891430" w14:textId="77777777" w:rsidR="00A37F67" w:rsidRPr="00BB2ED0" w:rsidRDefault="00A37F67" w:rsidP="00A27CDE">
      <w:pPr>
        <w:shd w:val="clear" w:color="auto" w:fill="FFFFFF"/>
        <w:spacing w:after="0" w:line="240" w:lineRule="auto"/>
        <w:ind w:firstLine="709"/>
        <w:contextualSpacing/>
        <w:jc w:val="both"/>
        <w:rPr>
          <w:rFonts w:ascii="Times New Roman" w:eastAsia="Times New Roman" w:hAnsi="Times New Roman" w:cs="Times New Roman"/>
          <w:sz w:val="28"/>
          <w:szCs w:val="28"/>
          <w:lang w:val="fr-FR"/>
        </w:rPr>
      </w:pPr>
    </w:p>
    <w:p w14:paraId="4FC5A1B3" w14:textId="0AC40E4C" w:rsidR="00A37F67" w:rsidRPr="00371193" w:rsidRDefault="00371193" w:rsidP="00A27CDE">
      <w:pPr>
        <w:shd w:val="clear" w:color="auto" w:fill="FFFFFF"/>
        <w:spacing w:after="0" w:line="240" w:lineRule="auto"/>
        <w:ind w:firstLine="709"/>
        <w:contextualSpacing/>
        <w:jc w:val="both"/>
        <w:rPr>
          <w:rFonts w:ascii="Times New Roman" w:eastAsia="Times New Roman" w:hAnsi="Times New Roman" w:cs="Times New Roman"/>
          <w:sz w:val="28"/>
          <w:szCs w:val="28"/>
          <w:lang w:val="fr-FR"/>
        </w:rPr>
      </w:pPr>
      <w:r w:rsidRPr="00371193">
        <w:rPr>
          <w:rFonts w:ascii="Times New Roman" w:eastAsia="Times New Roman" w:hAnsi="Times New Roman" w:cs="Times New Roman"/>
          <w:sz w:val="28"/>
          <w:szCs w:val="28"/>
          <w:lang w:val="fr-FR"/>
        </w:rPr>
        <w:t>5.5</w:t>
      </w:r>
      <w:r w:rsidR="00A37F67" w:rsidRPr="00371193">
        <w:rPr>
          <w:rFonts w:ascii="Times New Roman" w:eastAsia="Times New Roman" w:hAnsi="Times New Roman" w:cs="Times New Roman"/>
          <w:sz w:val="28"/>
          <w:szCs w:val="28"/>
          <w:lang w:val="fr-FR"/>
        </w:rPr>
        <w:t xml:space="preserve">. </w:t>
      </w:r>
      <w:proofErr w:type="gramStart"/>
      <w:r w:rsidR="00AF2876" w:rsidRPr="00A37F67">
        <w:rPr>
          <w:rFonts w:ascii="Times New Roman" w:hAnsi="Times New Roman" w:cs="Times New Roman"/>
          <w:sz w:val="28"/>
          <w:szCs w:val="28"/>
        </w:rPr>
        <w:t>ja</w:t>
      </w:r>
      <w:proofErr w:type="gramEnd"/>
      <w:r w:rsidR="00AF2876" w:rsidRPr="00A37F67">
        <w:rPr>
          <w:rFonts w:ascii="Times New Roman" w:hAnsi="Times New Roman" w:cs="Times New Roman"/>
          <w:sz w:val="28"/>
          <w:szCs w:val="28"/>
        </w:rPr>
        <w:t xml:space="preserve">, </w:t>
      </w:r>
      <w:r w:rsidR="00A37F67">
        <w:rPr>
          <w:rFonts w:ascii="Times New Roman" w:hAnsi="Times New Roman" w:cs="Times New Roman"/>
          <w:sz w:val="28"/>
          <w:szCs w:val="28"/>
        </w:rPr>
        <w:t>nodarbinātajam</w:t>
      </w:r>
      <w:r w:rsidR="00AF2876" w:rsidRPr="00A37F67">
        <w:rPr>
          <w:rFonts w:ascii="Times New Roman" w:hAnsi="Times New Roman" w:cs="Times New Roman"/>
          <w:sz w:val="28"/>
          <w:szCs w:val="28"/>
        </w:rPr>
        <w:t xml:space="preserve"> pildot dienesta </w:t>
      </w:r>
      <w:r w:rsidR="00A37F67">
        <w:rPr>
          <w:rFonts w:ascii="Times New Roman" w:hAnsi="Times New Roman" w:cs="Times New Roman"/>
          <w:sz w:val="28"/>
          <w:szCs w:val="28"/>
        </w:rPr>
        <w:t xml:space="preserve">vai veicot darba </w:t>
      </w:r>
      <w:r w:rsidR="00AF2876" w:rsidRPr="00A37F67">
        <w:rPr>
          <w:rFonts w:ascii="Times New Roman" w:hAnsi="Times New Roman" w:cs="Times New Roman"/>
          <w:sz w:val="28"/>
          <w:szCs w:val="28"/>
        </w:rPr>
        <w:t xml:space="preserve">pienākumus, vienreizēja (ne vairāk kā vienas darba maiņas laikā) darba vides riska faktoru iedarbība uz organismu izraisījusi akūtu slimību, darba vides riska faktoru iedarbība izraisījusi hronisko saslimšanu saasināšanos, dabas katastrofa (piemēram, zemestrīce, nogruvums, plūdi, vētra), dzīvnieki vai kukaiņi izraisījuši </w:t>
      </w:r>
      <w:r w:rsidR="00A61E61">
        <w:rPr>
          <w:rFonts w:ascii="Times New Roman" w:hAnsi="Times New Roman" w:cs="Times New Roman"/>
          <w:sz w:val="28"/>
          <w:szCs w:val="28"/>
        </w:rPr>
        <w:t>nodarbinātajam</w:t>
      </w:r>
      <w:r w:rsidR="00AF2876" w:rsidRPr="00A37F67">
        <w:rPr>
          <w:rFonts w:ascii="Times New Roman" w:hAnsi="Times New Roman" w:cs="Times New Roman"/>
          <w:sz w:val="28"/>
          <w:szCs w:val="28"/>
        </w:rPr>
        <w:t xml:space="preserve"> veselības traucējumus;</w:t>
      </w:r>
    </w:p>
    <w:p w14:paraId="0755A23C" w14:textId="77777777" w:rsidR="00A37F67" w:rsidRPr="00371193" w:rsidRDefault="00A37F67" w:rsidP="00A27CDE">
      <w:pPr>
        <w:shd w:val="clear" w:color="auto" w:fill="FFFFFF"/>
        <w:spacing w:after="0" w:line="240" w:lineRule="auto"/>
        <w:ind w:firstLine="709"/>
        <w:contextualSpacing/>
        <w:jc w:val="both"/>
        <w:rPr>
          <w:rFonts w:ascii="Times New Roman" w:eastAsia="Times New Roman" w:hAnsi="Times New Roman" w:cs="Times New Roman"/>
          <w:sz w:val="28"/>
          <w:szCs w:val="28"/>
          <w:lang w:val="fr-FR"/>
        </w:rPr>
      </w:pPr>
    </w:p>
    <w:p w14:paraId="1AFA0B22" w14:textId="3388E94B" w:rsidR="00AF2876" w:rsidRPr="00BC405B" w:rsidRDefault="00371193" w:rsidP="00A27CDE">
      <w:pPr>
        <w:shd w:val="clear" w:color="auto" w:fill="FFFFFF"/>
        <w:spacing w:after="0" w:line="240" w:lineRule="auto"/>
        <w:ind w:firstLine="709"/>
        <w:contextualSpacing/>
        <w:jc w:val="both"/>
        <w:rPr>
          <w:rFonts w:ascii="Times New Roman" w:eastAsia="Times New Roman" w:hAnsi="Times New Roman" w:cs="Times New Roman"/>
          <w:sz w:val="28"/>
          <w:szCs w:val="28"/>
          <w:lang w:val="fr-FR"/>
        </w:rPr>
      </w:pPr>
      <w:r w:rsidRPr="00BC405B">
        <w:rPr>
          <w:rFonts w:ascii="Times New Roman" w:eastAsia="Times New Roman" w:hAnsi="Times New Roman" w:cs="Times New Roman"/>
          <w:sz w:val="28"/>
          <w:szCs w:val="28"/>
          <w:lang w:val="fr-FR"/>
        </w:rPr>
        <w:t>5.6</w:t>
      </w:r>
      <w:r w:rsidR="00A37F67" w:rsidRPr="00BC405B">
        <w:rPr>
          <w:rFonts w:ascii="Times New Roman" w:eastAsia="Times New Roman" w:hAnsi="Times New Roman" w:cs="Times New Roman"/>
          <w:sz w:val="28"/>
          <w:szCs w:val="28"/>
          <w:lang w:val="fr-FR"/>
        </w:rPr>
        <w:t xml:space="preserve">. </w:t>
      </w:r>
      <w:proofErr w:type="gramStart"/>
      <w:r w:rsidR="00AF2876" w:rsidRPr="00A37F67">
        <w:rPr>
          <w:rFonts w:ascii="Times New Roman" w:hAnsi="Times New Roman" w:cs="Times New Roman"/>
          <w:sz w:val="28"/>
          <w:szCs w:val="28"/>
        </w:rPr>
        <w:t>veicot</w:t>
      </w:r>
      <w:proofErr w:type="gramEnd"/>
      <w:r w:rsidR="00AF2876" w:rsidRPr="00A37F67">
        <w:rPr>
          <w:rFonts w:ascii="Times New Roman" w:hAnsi="Times New Roman" w:cs="Times New Roman"/>
          <w:sz w:val="28"/>
          <w:szCs w:val="28"/>
        </w:rPr>
        <w:t xml:space="preserve"> jebkuru darbību </w:t>
      </w:r>
      <w:r w:rsidR="00A37F67">
        <w:rPr>
          <w:rFonts w:ascii="Times New Roman" w:hAnsi="Times New Roman" w:cs="Times New Roman"/>
          <w:sz w:val="28"/>
          <w:szCs w:val="28"/>
        </w:rPr>
        <w:t xml:space="preserve">valsts drošības </w:t>
      </w:r>
      <w:r w:rsidR="00AF2876" w:rsidRPr="00A37F67">
        <w:rPr>
          <w:rFonts w:ascii="Times New Roman" w:hAnsi="Times New Roman" w:cs="Times New Roman"/>
          <w:sz w:val="28"/>
          <w:szCs w:val="28"/>
        </w:rPr>
        <w:t xml:space="preserve">iestādes interesēs, </w:t>
      </w:r>
      <w:r w:rsidR="00A37F67" w:rsidRPr="00BC405B">
        <w:rPr>
          <w:rFonts w:ascii="Times New Roman" w:eastAsia="Times New Roman" w:hAnsi="Times New Roman" w:cs="Times New Roman"/>
          <w:sz w:val="28"/>
          <w:szCs w:val="28"/>
          <w:lang w:val="fr-FR"/>
        </w:rPr>
        <w:t>neatkarīgi no nodarbinātajam noteiktā darba laika.</w:t>
      </w:r>
    </w:p>
    <w:p w14:paraId="16E595FC" w14:textId="77777777" w:rsidR="00A43794" w:rsidRDefault="00A43794" w:rsidP="00A27CDE">
      <w:pPr>
        <w:shd w:val="clear" w:color="auto" w:fill="FFFFFF"/>
        <w:spacing w:after="0" w:line="240" w:lineRule="auto"/>
        <w:ind w:firstLine="709"/>
        <w:contextualSpacing/>
        <w:jc w:val="both"/>
        <w:rPr>
          <w:rFonts w:ascii="Times New Roman" w:eastAsia="Times New Roman" w:hAnsi="Times New Roman" w:cs="Times New Roman"/>
          <w:sz w:val="28"/>
          <w:szCs w:val="28"/>
        </w:rPr>
      </w:pPr>
    </w:p>
    <w:p w14:paraId="1F4C3075" w14:textId="0DF94468" w:rsidR="0026397C" w:rsidRDefault="00BC405B" w:rsidP="0026397C">
      <w:pPr>
        <w:shd w:val="clear" w:color="auto" w:fill="FFFFFF"/>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7943DF" w:rsidRPr="007943DF">
        <w:rPr>
          <w:rFonts w:ascii="Times New Roman" w:eastAsia="Times New Roman" w:hAnsi="Times New Roman" w:cs="Times New Roman"/>
          <w:sz w:val="28"/>
          <w:szCs w:val="28"/>
        </w:rPr>
        <w:t xml:space="preserve">Izdevumus, kas saistīti </w:t>
      </w:r>
      <w:r w:rsidR="007943DF" w:rsidRPr="007943DF">
        <w:rPr>
          <w:rFonts w:ascii="Times New Roman" w:hAnsi="Times New Roman" w:cs="Times New Roman"/>
          <w:sz w:val="28"/>
          <w:szCs w:val="28"/>
        </w:rPr>
        <w:t xml:space="preserve">ar nelaimes gadījuma izmeklēšanu, sedz </w:t>
      </w:r>
      <w:r w:rsidR="007943DF">
        <w:rPr>
          <w:rFonts w:ascii="Times New Roman" w:hAnsi="Times New Roman" w:cs="Times New Roman"/>
          <w:sz w:val="28"/>
          <w:szCs w:val="28"/>
        </w:rPr>
        <w:t xml:space="preserve">valsts drošības </w:t>
      </w:r>
      <w:r w:rsidR="007943DF" w:rsidRPr="007943DF">
        <w:rPr>
          <w:rFonts w:ascii="Times New Roman" w:hAnsi="Times New Roman" w:cs="Times New Roman"/>
          <w:sz w:val="28"/>
          <w:szCs w:val="28"/>
        </w:rPr>
        <w:t xml:space="preserve">iestāde, kuras </w:t>
      </w:r>
      <w:r w:rsidR="007943DF">
        <w:rPr>
          <w:rFonts w:ascii="Times New Roman" w:hAnsi="Times New Roman" w:cs="Times New Roman"/>
          <w:sz w:val="28"/>
          <w:szCs w:val="28"/>
        </w:rPr>
        <w:t>nodarbinātais ir ciet</w:t>
      </w:r>
      <w:r w:rsidR="007943DF" w:rsidRPr="007943DF">
        <w:rPr>
          <w:rFonts w:ascii="Times New Roman" w:hAnsi="Times New Roman" w:cs="Times New Roman"/>
          <w:sz w:val="28"/>
          <w:szCs w:val="28"/>
        </w:rPr>
        <w:t>i</w:t>
      </w:r>
      <w:r w:rsidR="007943DF">
        <w:rPr>
          <w:rFonts w:ascii="Times New Roman" w:hAnsi="Times New Roman" w:cs="Times New Roman"/>
          <w:sz w:val="28"/>
          <w:szCs w:val="28"/>
        </w:rPr>
        <w:t>s</w:t>
      </w:r>
      <w:r w:rsidR="007943DF" w:rsidRPr="007943DF">
        <w:rPr>
          <w:rFonts w:ascii="Times New Roman" w:hAnsi="Times New Roman" w:cs="Times New Roman"/>
          <w:sz w:val="28"/>
          <w:szCs w:val="28"/>
        </w:rPr>
        <w:t xml:space="preserve"> nelaimes gadījumā.</w:t>
      </w:r>
      <w:bookmarkStart w:id="10" w:name="p6"/>
      <w:bookmarkStart w:id="11" w:name="p-299803"/>
      <w:bookmarkStart w:id="12" w:name="p9"/>
      <w:bookmarkStart w:id="13" w:name="p-501559"/>
      <w:bookmarkEnd w:id="10"/>
      <w:bookmarkEnd w:id="11"/>
      <w:bookmarkEnd w:id="12"/>
      <w:bookmarkEnd w:id="13"/>
    </w:p>
    <w:p w14:paraId="154B412F" w14:textId="77777777" w:rsidR="0026397C" w:rsidRDefault="0026397C" w:rsidP="0026397C">
      <w:pPr>
        <w:shd w:val="clear" w:color="auto" w:fill="FFFFFF"/>
        <w:spacing w:after="0" w:line="240" w:lineRule="auto"/>
        <w:ind w:firstLine="709"/>
        <w:contextualSpacing/>
        <w:jc w:val="both"/>
        <w:rPr>
          <w:rFonts w:ascii="Times New Roman" w:eastAsia="Times New Roman" w:hAnsi="Times New Roman" w:cs="Times New Roman"/>
          <w:sz w:val="28"/>
          <w:szCs w:val="28"/>
        </w:rPr>
      </w:pPr>
    </w:p>
    <w:p w14:paraId="36B4CD26" w14:textId="6EDEE618" w:rsidR="0026397C" w:rsidRPr="00A61376" w:rsidRDefault="0026397C" w:rsidP="0026397C">
      <w:pPr>
        <w:shd w:val="clear" w:color="auto" w:fill="FFFFFF"/>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BB0181" w:rsidRPr="0026397C">
        <w:rPr>
          <w:rFonts w:ascii="Times New Roman" w:eastAsia="Times New Roman" w:hAnsi="Times New Roman" w:cs="Times New Roman"/>
          <w:sz w:val="28"/>
          <w:szCs w:val="28"/>
        </w:rPr>
        <w:t xml:space="preserve">Par nelaimes gadījuma savlaicīgu un kvalitatīvu izmeklēšanu un akta par nelaimes gadījumu </w:t>
      </w:r>
      <w:r w:rsidR="001461DF" w:rsidRPr="0026397C">
        <w:rPr>
          <w:rFonts w:ascii="Times New Roman" w:eastAsia="Times New Roman" w:hAnsi="Times New Roman" w:cs="Times New Roman"/>
          <w:sz w:val="28"/>
          <w:szCs w:val="28"/>
        </w:rPr>
        <w:t>darbā</w:t>
      </w:r>
      <w:r w:rsidR="00BB0181" w:rsidRPr="0026397C">
        <w:rPr>
          <w:rFonts w:ascii="Times New Roman" w:eastAsia="Times New Roman" w:hAnsi="Times New Roman" w:cs="Times New Roman"/>
          <w:sz w:val="28"/>
          <w:szCs w:val="28"/>
        </w:rPr>
        <w:t xml:space="preserve"> (turpmāk </w:t>
      </w:r>
      <w:r>
        <w:rPr>
          <w:rFonts w:ascii="Times New Roman" w:eastAsia="Times New Roman" w:hAnsi="Times New Roman" w:cs="Times New Roman"/>
          <w:sz w:val="28"/>
          <w:szCs w:val="28"/>
        </w:rPr>
        <w:t>– akts)</w:t>
      </w:r>
      <w:r w:rsidR="00BC405B">
        <w:rPr>
          <w:rFonts w:ascii="Times New Roman" w:eastAsia="Times New Roman" w:hAnsi="Times New Roman" w:cs="Times New Roman"/>
          <w:sz w:val="28"/>
          <w:szCs w:val="28"/>
        </w:rPr>
        <w:t xml:space="preserve"> (1. pielikums)</w:t>
      </w:r>
      <w:r>
        <w:rPr>
          <w:rFonts w:ascii="Times New Roman" w:eastAsia="Times New Roman" w:hAnsi="Times New Roman" w:cs="Times New Roman"/>
          <w:sz w:val="28"/>
          <w:szCs w:val="28"/>
        </w:rPr>
        <w:t xml:space="preserve"> sastādīšanu ir atbildīgs</w:t>
      </w:r>
      <w:r w:rsidR="00BB0181" w:rsidRPr="002639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nodarbinātais, kuram</w:t>
      </w:r>
      <w:r w:rsidR="00BB0181" w:rsidRPr="0026397C">
        <w:rPr>
          <w:rFonts w:ascii="Times New Roman" w:eastAsia="Times New Roman" w:hAnsi="Times New Roman" w:cs="Times New Roman"/>
          <w:sz w:val="28"/>
          <w:szCs w:val="28"/>
        </w:rPr>
        <w:t xml:space="preserve"> ar </w:t>
      </w:r>
      <w:r w:rsidR="00761B20" w:rsidRPr="0026397C">
        <w:rPr>
          <w:rFonts w:ascii="Times New Roman" w:eastAsia="Times New Roman" w:hAnsi="Times New Roman" w:cs="Times New Roman"/>
          <w:sz w:val="28"/>
          <w:szCs w:val="28"/>
        </w:rPr>
        <w:t xml:space="preserve">valsts drošības iestādes </w:t>
      </w:r>
      <w:r w:rsidR="005E0710" w:rsidRPr="0026397C">
        <w:rPr>
          <w:rFonts w:ascii="Times New Roman" w:eastAsia="Times New Roman" w:hAnsi="Times New Roman" w:cs="Times New Roman"/>
          <w:sz w:val="28"/>
          <w:szCs w:val="28"/>
        </w:rPr>
        <w:t>vadītāja</w:t>
      </w:r>
      <w:r w:rsidR="00A61376">
        <w:rPr>
          <w:rFonts w:ascii="Times New Roman" w:eastAsia="Times New Roman" w:hAnsi="Times New Roman" w:cs="Times New Roman"/>
          <w:sz w:val="28"/>
          <w:szCs w:val="28"/>
        </w:rPr>
        <w:t xml:space="preserve"> vai vadītāja vietnieka</w:t>
      </w:r>
      <w:r w:rsidR="00761B20" w:rsidRPr="0026397C">
        <w:rPr>
          <w:rFonts w:ascii="Times New Roman" w:eastAsia="Times New Roman" w:hAnsi="Times New Roman" w:cs="Times New Roman"/>
          <w:sz w:val="28"/>
          <w:szCs w:val="28"/>
        </w:rPr>
        <w:t xml:space="preserve"> </w:t>
      </w:r>
      <w:r w:rsidR="001461DF" w:rsidRPr="0026397C">
        <w:rPr>
          <w:rFonts w:ascii="Times New Roman" w:eastAsia="Times New Roman" w:hAnsi="Times New Roman" w:cs="Times New Roman"/>
          <w:sz w:val="28"/>
          <w:szCs w:val="28"/>
        </w:rPr>
        <w:t xml:space="preserve">rīkojumu </w:t>
      </w:r>
      <w:r w:rsidR="005E0710" w:rsidRPr="0026397C">
        <w:rPr>
          <w:rFonts w:ascii="Times New Roman" w:eastAsia="Times New Roman" w:hAnsi="Times New Roman" w:cs="Times New Roman"/>
          <w:sz w:val="28"/>
          <w:szCs w:val="28"/>
        </w:rPr>
        <w:t xml:space="preserve">vai pavēli </w:t>
      </w:r>
      <w:r w:rsidR="001461DF" w:rsidRPr="0026397C">
        <w:rPr>
          <w:rFonts w:ascii="Times New Roman" w:eastAsia="Times New Roman" w:hAnsi="Times New Roman" w:cs="Times New Roman"/>
          <w:sz w:val="28"/>
          <w:szCs w:val="28"/>
        </w:rPr>
        <w:t>(arī rezolūcijas veidā)</w:t>
      </w:r>
      <w:r w:rsidR="00BB0181" w:rsidRPr="0026397C">
        <w:rPr>
          <w:rFonts w:ascii="Times New Roman" w:eastAsia="Times New Roman" w:hAnsi="Times New Roman" w:cs="Times New Roman"/>
          <w:sz w:val="28"/>
          <w:szCs w:val="28"/>
        </w:rPr>
        <w:t xml:space="preserve"> ir uzdots vadīt nelaimes gadījuma izmeklēšanas komisiju</w:t>
      </w:r>
      <w:r w:rsidR="00144EED">
        <w:rPr>
          <w:rFonts w:ascii="Times New Roman" w:eastAsia="Times New Roman" w:hAnsi="Times New Roman" w:cs="Times New Roman"/>
          <w:sz w:val="28"/>
          <w:szCs w:val="28"/>
        </w:rPr>
        <w:t xml:space="preserve"> </w:t>
      </w:r>
      <w:proofErr w:type="gramStart"/>
      <w:r w:rsidR="00144EED">
        <w:rPr>
          <w:rFonts w:ascii="Times New Roman" w:eastAsia="Times New Roman" w:hAnsi="Times New Roman" w:cs="Times New Roman"/>
          <w:sz w:val="28"/>
          <w:szCs w:val="28"/>
        </w:rPr>
        <w:t>(</w:t>
      </w:r>
      <w:proofErr w:type="gramEnd"/>
      <w:r w:rsidR="00144EED">
        <w:rPr>
          <w:rFonts w:ascii="Times New Roman" w:eastAsia="Times New Roman" w:hAnsi="Times New Roman" w:cs="Times New Roman"/>
          <w:sz w:val="28"/>
          <w:szCs w:val="28"/>
        </w:rPr>
        <w:t>turpmāk – komisija)</w:t>
      </w:r>
      <w:r w:rsidR="00BB0181" w:rsidRPr="0026397C">
        <w:rPr>
          <w:rFonts w:ascii="Times New Roman" w:eastAsia="Times New Roman" w:hAnsi="Times New Roman" w:cs="Times New Roman"/>
          <w:sz w:val="28"/>
          <w:szCs w:val="28"/>
        </w:rPr>
        <w:t>.</w:t>
      </w:r>
      <w:bookmarkStart w:id="14" w:name="p7"/>
      <w:bookmarkStart w:id="15" w:name="p-346883"/>
      <w:bookmarkEnd w:id="14"/>
      <w:bookmarkEnd w:id="15"/>
      <w:r w:rsidR="00A61376" w:rsidRPr="00A61376">
        <w:rPr>
          <w:sz w:val="28"/>
          <w:szCs w:val="28"/>
        </w:rPr>
        <w:t xml:space="preserve"> </w:t>
      </w:r>
    </w:p>
    <w:p w14:paraId="1281AEBF" w14:textId="77777777" w:rsidR="0026397C" w:rsidRDefault="0026397C" w:rsidP="0026397C">
      <w:pPr>
        <w:shd w:val="clear" w:color="auto" w:fill="FFFFFF"/>
        <w:spacing w:after="0" w:line="240" w:lineRule="auto"/>
        <w:ind w:firstLine="709"/>
        <w:contextualSpacing/>
        <w:jc w:val="both"/>
        <w:rPr>
          <w:rFonts w:ascii="Times New Roman" w:eastAsia="Times New Roman" w:hAnsi="Times New Roman" w:cs="Times New Roman"/>
          <w:sz w:val="28"/>
          <w:szCs w:val="28"/>
        </w:rPr>
      </w:pPr>
    </w:p>
    <w:p w14:paraId="236700F7" w14:textId="41471C47" w:rsidR="00BB0181" w:rsidRPr="0026397C" w:rsidRDefault="0026397C" w:rsidP="0026397C">
      <w:pPr>
        <w:shd w:val="clear" w:color="auto" w:fill="FFFFFF"/>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BB0181" w:rsidRPr="0026397C">
        <w:rPr>
          <w:rFonts w:ascii="Times New Roman" w:eastAsia="Times New Roman" w:hAnsi="Times New Roman" w:cs="Times New Roman"/>
          <w:sz w:val="28"/>
          <w:szCs w:val="28"/>
        </w:rPr>
        <w:t xml:space="preserve">Ja </w:t>
      </w:r>
      <w:r w:rsidR="001461DF" w:rsidRPr="0026397C">
        <w:rPr>
          <w:rFonts w:ascii="Times New Roman" w:eastAsia="Times New Roman" w:hAnsi="Times New Roman" w:cs="Times New Roman"/>
          <w:sz w:val="28"/>
          <w:szCs w:val="28"/>
        </w:rPr>
        <w:t>saistībā ar nelaimes gadījumu tiek ierosināts</w:t>
      </w:r>
      <w:r w:rsidR="00BB0181" w:rsidRPr="0026397C">
        <w:rPr>
          <w:rFonts w:ascii="Times New Roman" w:eastAsia="Times New Roman" w:hAnsi="Times New Roman" w:cs="Times New Roman"/>
          <w:sz w:val="28"/>
          <w:szCs w:val="28"/>
        </w:rPr>
        <w:t xml:space="preserve"> kriminālproces</w:t>
      </w:r>
      <w:r w:rsidR="001461DF" w:rsidRPr="0026397C">
        <w:rPr>
          <w:rFonts w:ascii="Times New Roman" w:eastAsia="Times New Roman" w:hAnsi="Times New Roman" w:cs="Times New Roman"/>
          <w:sz w:val="28"/>
          <w:szCs w:val="28"/>
        </w:rPr>
        <w:t>s</w:t>
      </w:r>
      <w:r w:rsidR="00BB0181" w:rsidRPr="0026397C">
        <w:rPr>
          <w:rFonts w:ascii="Times New Roman" w:eastAsia="Times New Roman" w:hAnsi="Times New Roman" w:cs="Times New Roman"/>
          <w:sz w:val="28"/>
          <w:szCs w:val="28"/>
        </w:rPr>
        <w:t>, šajos noteikumos minēt</w:t>
      </w:r>
      <w:r w:rsidR="00761B20" w:rsidRPr="0026397C">
        <w:rPr>
          <w:rFonts w:ascii="Times New Roman" w:eastAsia="Times New Roman" w:hAnsi="Times New Roman" w:cs="Times New Roman"/>
          <w:sz w:val="28"/>
          <w:szCs w:val="28"/>
        </w:rPr>
        <w:t>o</w:t>
      </w:r>
      <w:r w:rsidR="00BB0181" w:rsidRPr="0026397C">
        <w:rPr>
          <w:rFonts w:ascii="Times New Roman" w:eastAsia="Times New Roman" w:hAnsi="Times New Roman" w:cs="Times New Roman"/>
          <w:sz w:val="28"/>
          <w:szCs w:val="28"/>
        </w:rPr>
        <w:t xml:space="preserve"> nelaimes gadījuma izmeklēšanu </w:t>
      </w:r>
      <w:r w:rsidR="00761B20" w:rsidRPr="0026397C">
        <w:rPr>
          <w:rFonts w:ascii="Times New Roman" w:eastAsia="Times New Roman" w:hAnsi="Times New Roman" w:cs="Times New Roman"/>
          <w:sz w:val="28"/>
          <w:szCs w:val="28"/>
        </w:rPr>
        <w:t>veic</w:t>
      </w:r>
      <w:r w:rsidR="0079587B">
        <w:rPr>
          <w:rFonts w:ascii="Times New Roman" w:eastAsia="Times New Roman" w:hAnsi="Times New Roman" w:cs="Times New Roman"/>
          <w:sz w:val="28"/>
          <w:szCs w:val="28"/>
        </w:rPr>
        <w:t>,</w:t>
      </w:r>
      <w:r w:rsidR="00761B20" w:rsidRPr="0026397C">
        <w:rPr>
          <w:rFonts w:ascii="Times New Roman" w:eastAsia="Times New Roman" w:hAnsi="Times New Roman" w:cs="Times New Roman"/>
          <w:sz w:val="28"/>
          <w:szCs w:val="28"/>
        </w:rPr>
        <w:t xml:space="preserve"> ievērojot iestādes</w:t>
      </w:r>
      <w:r w:rsidR="00BB0181" w:rsidRPr="0026397C">
        <w:rPr>
          <w:rFonts w:ascii="Times New Roman" w:eastAsia="Times New Roman" w:hAnsi="Times New Roman" w:cs="Times New Roman"/>
          <w:sz w:val="28"/>
          <w:szCs w:val="28"/>
        </w:rPr>
        <w:t xml:space="preserve">, kura ir atbildīga par kriminālprocesa norisi, </w:t>
      </w:r>
      <w:r w:rsidR="00845846" w:rsidRPr="0026397C">
        <w:rPr>
          <w:rFonts w:ascii="Times New Roman" w:eastAsia="Times New Roman" w:hAnsi="Times New Roman" w:cs="Times New Roman"/>
          <w:sz w:val="28"/>
          <w:szCs w:val="28"/>
        </w:rPr>
        <w:t>intereses</w:t>
      </w:r>
      <w:r w:rsidR="00761B20" w:rsidRPr="0026397C">
        <w:rPr>
          <w:rFonts w:ascii="Times New Roman" w:eastAsia="Times New Roman" w:hAnsi="Times New Roman" w:cs="Times New Roman"/>
          <w:sz w:val="28"/>
          <w:szCs w:val="28"/>
        </w:rPr>
        <w:t xml:space="preserve"> </w:t>
      </w:r>
      <w:r w:rsidR="00BB0181" w:rsidRPr="0026397C">
        <w:rPr>
          <w:rFonts w:ascii="Times New Roman" w:eastAsia="Times New Roman" w:hAnsi="Times New Roman" w:cs="Times New Roman"/>
          <w:sz w:val="28"/>
          <w:szCs w:val="28"/>
        </w:rPr>
        <w:t xml:space="preserve">un </w:t>
      </w:r>
      <w:r w:rsidR="00803A90" w:rsidRPr="0026397C">
        <w:rPr>
          <w:rFonts w:ascii="Times New Roman" w:eastAsia="Times New Roman" w:hAnsi="Times New Roman" w:cs="Times New Roman"/>
          <w:sz w:val="28"/>
          <w:szCs w:val="28"/>
        </w:rPr>
        <w:t xml:space="preserve">netraucējot kriminālprocesuālo darbību veikšanu. </w:t>
      </w:r>
    </w:p>
    <w:p w14:paraId="419CD5B4" w14:textId="77777777" w:rsidR="00BB0181" w:rsidRPr="0026397C" w:rsidRDefault="00BB0181" w:rsidP="0079587B">
      <w:pPr>
        <w:shd w:val="clear" w:color="auto" w:fill="FFFFFF"/>
        <w:spacing w:after="0" w:line="240" w:lineRule="auto"/>
        <w:ind w:firstLine="709"/>
        <w:contextualSpacing/>
        <w:jc w:val="both"/>
        <w:rPr>
          <w:rFonts w:ascii="Times New Roman" w:eastAsia="Times New Roman" w:hAnsi="Times New Roman" w:cs="Times New Roman"/>
          <w:sz w:val="28"/>
          <w:szCs w:val="28"/>
        </w:rPr>
      </w:pPr>
      <w:bookmarkStart w:id="16" w:name="n2"/>
      <w:bookmarkStart w:id="17" w:name="n-299809"/>
      <w:bookmarkEnd w:id="16"/>
      <w:bookmarkEnd w:id="17"/>
    </w:p>
    <w:p w14:paraId="38BF294A" w14:textId="3C1672EE" w:rsidR="002F2DCE" w:rsidRPr="0026397C" w:rsidRDefault="00623A79" w:rsidP="0079587B">
      <w:pPr>
        <w:shd w:val="clear" w:color="auto" w:fill="FFFFFF"/>
        <w:spacing w:after="0" w:line="240" w:lineRule="auto"/>
        <w:contextualSpacing/>
        <w:jc w:val="center"/>
        <w:rPr>
          <w:rFonts w:ascii="Times New Roman" w:eastAsia="Times New Roman" w:hAnsi="Times New Roman" w:cs="Times New Roman"/>
          <w:b/>
          <w:bCs/>
          <w:sz w:val="28"/>
          <w:szCs w:val="28"/>
        </w:rPr>
      </w:pPr>
      <w:r w:rsidRPr="00665E3E">
        <w:rPr>
          <w:rFonts w:ascii="Times New Roman" w:eastAsia="Times New Roman" w:hAnsi="Times New Roman" w:cs="Times New Roman"/>
          <w:b/>
          <w:bCs/>
          <w:sz w:val="28"/>
          <w:szCs w:val="28"/>
        </w:rPr>
        <w:t>II</w:t>
      </w:r>
      <w:r w:rsidR="0026397C" w:rsidRPr="00665E3E">
        <w:rPr>
          <w:rFonts w:ascii="Times New Roman" w:eastAsia="Times New Roman" w:hAnsi="Times New Roman" w:cs="Times New Roman"/>
          <w:b/>
          <w:bCs/>
          <w:sz w:val="28"/>
          <w:szCs w:val="28"/>
        </w:rPr>
        <w:t>.</w:t>
      </w:r>
      <w:r w:rsidR="00B1193C" w:rsidRPr="00665E3E">
        <w:rPr>
          <w:rFonts w:ascii="Times New Roman" w:eastAsia="Times New Roman" w:hAnsi="Times New Roman" w:cs="Times New Roman"/>
          <w:b/>
          <w:bCs/>
          <w:sz w:val="28"/>
          <w:szCs w:val="28"/>
        </w:rPr>
        <w:t xml:space="preserve"> Nelaimes gadījum</w:t>
      </w:r>
      <w:r w:rsidR="00055B81">
        <w:rPr>
          <w:rFonts w:ascii="Times New Roman" w:eastAsia="Times New Roman" w:hAnsi="Times New Roman" w:cs="Times New Roman"/>
          <w:b/>
          <w:bCs/>
          <w:sz w:val="28"/>
          <w:szCs w:val="28"/>
        </w:rPr>
        <w:t>u</w:t>
      </w:r>
      <w:r w:rsidR="002F2DCE" w:rsidRPr="00665E3E">
        <w:rPr>
          <w:rFonts w:ascii="Times New Roman" w:eastAsia="Times New Roman" w:hAnsi="Times New Roman" w:cs="Times New Roman"/>
          <w:b/>
          <w:bCs/>
          <w:sz w:val="28"/>
          <w:szCs w:val="28"/>
        </w:rPr>
        <w:t xml:space="preserve"> izmeklēšana</w:t>
      </w:r>
    </w:p>
    <w:p w14:paraId="189FDFFD" w14:textId="77777777" w:rsidR="001461DF" w:rsidRPr="0026397C" w:rsidRDefault="001461DF" w:rsidP="0079587B">
      <w:pPr>
        <w:shd w:val="clear" w:color="auto" w:fill="FFFFFF"/>
        <w:spacing w:after="0" w:line="240" w:lineRule="auto"/>
        <w:ind w:firstLine="709"/>
        <w:contextualSpacing/>
        <w:jc w:val="both"/>
        <w:rPr>
          <w:rFonts w:ascii="Times New Roman" w:eastAsia="Times New Roman" w:hAnsi="Times New Roman" w:cs="Times New Roman"/>
          <w:b/>
          <w:bCs/>
          <w:sz w:val="28"/>
          <w:szCs w:val="28"/>
        </w:rPr>
      </w:pPr>
    </w:p>
    <w:p w14:paraId="6354776F" w14:textId="1B1518AA" w:rsidR="0079587B" w:rsidRPr="0079587B" w:rsidRDefault="0079587B" w:rsidP="00A57556">
      <w:pPr>
        <w:shd w:val="clear" w:color="auto" w:fill="FFFFFF"/>
        <w:spacing w:after="0" w:line="240" w:lineRule="auto"/>
        <w:ind w:firstLine="709"/>
        <w:contextualSpacing/>
        <w:jc w:val="both"/>
        <w:rPr>
          <w:rFonts w:ascii="Times New Roman" w:eastAsia="Times New Roman" w:hAnsi="Times New Roman" w:cs="Times New Roman"/>
          <w:sz w:val="28"/>
          <w:szCs w:val="28"/>
        </w:rPr>
      </w:pPr>
      <w:bookmarkStart w:id="18" w:name="p12"/>
      <w:bookmarkStart w:id="19" w:name="p-501560"/>
      <w:bookmarkStart w:id="20" w:name="p16"/>
      <w:bookmarkStart w:id="21" w:name="p-299814"/>
      <w:bookmarkEnd w:id="18"/>
      <w:bookmarkEnd w:id="19"/>
      <w:bookmarkEnd w:id="20"/>
      <w:bookmarkEnd w:id="21"/>
      <w:r w:rsidRPr="0079587B">
        <w:rPr>
          <w:rFonts w:ascii="Times New Roman" w:eastAsia="Times New Roman" w:hAnsi="Times New Roman" w:cs="Times New Roman"/>
          <w:sz w:val="28"/>
          <w:szCs w:val="28"/>
        </w:rPr>
        <w:t xml:space="preserve">9. </w:t>
      </w:r>
      <w:r w:rsidR="00FF5BED">
        <w:rPr>
          <w:rFonts w:ascii="Times New Roman" w:eastAsia="Times New Roman" w:hAnsi="Times New Roman" w:cs="Times New Roman"/>
          <w:sz w:val="28"/>
          <w:szCs w:val="28"/>
        </w:rPr>
        <w:t>Nelaimes gadījumā cietušais v</w:t>
      </w:r>
      <w:r w:rsidR="00D53D21">
        <w:rPr>
          <w:rFonts w:ascii="Times New Roman" w:eastAsia="Times New Roman" w:hAnsi="Times New Roman" w:cs="Times New Roman"/>
          <w:sz w:val="28"/>
          <w:szCs w:val="28"/>
        </w:rPr>
        <w:t>alsts drošības i</w:t>
      </w:r>
      <w:r w:rsidRPr="0079587B">
        <w:rPr>
          <w:rFonts w:ascii="Times New Roman" w:hAnsi="Times New Roman" w:cs="Times New Roman"/>
          <w:sz w:val="28"/>
          <w:szCs w:val="28"/>
        </w:rPr>
        <w:t xml:space="preserve">estādes </w:t>
      </w:r>
      <w:r w:rsidR="00D53D21">
        <w:rPr>
          <w:rFonts w:ascii="Times New Roman" w:hAnsi="Times New Roman" w:cs="Times New Roman"/>
          <w:sz w:val="28"/>
          <w:szCs w:val="28"/>
        </w:rPr>
        <w:t>nodarbinātais</w:t>
      </w:r>
      <w:r w:rsidRPr="0079587B">
        <w:rPr>
          <w:rFonts w:ascii="Times New Roman" w:hAnsi="Times New Roman" w:cs="Times New Roman"/>
          <w:sz w:val="28"/>
          <w:szCs w:val="28"/>
        </w:rPr>
        <w:t xml:space="preserve"> </w:t>
      </w:r>
      <w:r w:rsidR="00D53D21">
        <w:rPr>
          <w:rFonts w:ascii="Times New Roman" w:hAnsi="Times New Roman" w:cs="Times New Roman"/>
          <w:sz w:val="28"/>
          <w:szCs w:val="28"/>
        </w:rPr>
        <w:t>vai nodarbinātais, kurš</w:t>
      </w:r>
      <w:r w:rsidRPr="0079587B">
        <w:rPr>
          <w:rFonts w:ascii="Times New Roman" w:hAnsi="Times New Roman" w:cs="Times New Roman"/>
          <w:sz w:val="28"/>
          <w:szCs w:val="28"/>
        </w:rPr>
        <w:t xml:space="preserve"> kļuva par nelaimes gadījuma liecinieku, nekavējoties par notikušo nelaimes gadījumu ziņo tiešajam priekšniekam vai </w:t>
      </w:r>
      <w:r w:rsidR="00D3052B">
        <w:rPr>
          <w:rFonts w:ascii="Times New Roman" w:hAnsi="Times New Roman" w:cs="Times New Roman"/>
          <w:sz w:val="28"/>
          <w:szCs w:val="28"/>
        </w:rPr>
        <w:t xml:space="preserve">valsts drošības </w:t>
      </w:r>
      <w:r w:rsidRPr="0079587B">
        <w:rPr>
          <w:rFonts w:ascii="Times New Roman" w:hAnsi="Times New Roman" w:cs="Times New Roman"/>
          <w:sz w:val="28"/>
          <w:szCs w:val="28"/>
        </w:rPr>
        <w:t>i</w:t>
      </w:r>
      <w:r w:rsidR="00A868C4">
        <w:rPr>
          <w:rFonts w:ascii="Times New Roman" w:hAnsi="Times New Roman" w:cs="Times New Roman"/>
          <w:sz w:val="28"/>
          <w:szCs w:val="28"/>
        </w:rPr>
        <w:t xml:space="preserve">estādes </w:t>
      </w:r>
      <w:r w:rsidR="00A868C4" w:rsidRPr="00E01191">
        <w:rPr>
          <w:rFonts w:ascii="Times New Roman" w:hAnsi="Times New Roman" w:cs="Times New Roman"/>
          <w:sz w:val="28"/>
          <w:szCs w:val="28"/>
        </w:rPr>
        <w:t>operatīvajam dežurantam</w:t>
      </w:r>
      <w:r w:rsidRPr="0079587B">
        <w:rPr>
          <w:rFonts w:ascii="Times New Roman" w:hAnsi="Times New Roman" w:cs="Times New Roman"/>
          <w:sz w:val="28"/>
          <w:szCs w:val="28"/>
        </w:rPr>
        <w:t>.</w:t>
      </w:r>
    </w:p>
    <w:p w14:paraId="3A76C061" w14:textId="77777777" w:rsidR="0079587B" w:rsidRPr="0000638B" w:rsidRDefault="0079587B" w:rsidP="0000638B">
      <w:pPr>
        <w:shd w:val="clear" w:color="auto" w:fill="FFFFFF"/>
        <w:spacing w:after="0" w:line="240" w:lineRule="auto"/>
        <w:ind w:firstLine="709"/>
        <w:contextualSpacing/>
        <w:jc w:val="both"/>
        <w:rPr>
          <w:rFonts w:ascii="Times New Roman" w:eastAsia="Times New Roman" w:hAnsi="Times New Roman" w:cs="Times New Roman"/>
          <w:sz w:val="28"/>
          <w:szCs w:val="28"/>
        </w:rPr>
      </w:pPr>
    </w:p>
    <w:p w14:paraId="6E8737E9" w14:textId="28F94191" w:rsidR="0000638B" w:rsidRDefault="0000638B" w:rsidP="0000638B">
      <w:pPr>
        <w:pStyle w:val="tv213"/>
        <w:spacing w:before="0" w:beforeAutospacing="0" w:after="0" w:afterAutospacing="0"/>
        <w:ind w:firstLine="709"/>
        <w:contextualSpacing/>
        <w:jc w:val="both"/>
        <w:rPr>
          <w:sz w:val="28"/>
          <w:szCs w:val="28"/>
          <w:lang w:val="lv-LV"/>
        </w:rPr>
      </w:pPr>
      <w:r>
        <w:rPr>
          <w:sz w:val="28"/>
          <w:szCs w:val="28"/>
          <w:lang w:val="lv-LV"/>
        </w:rPr>
        <w:t>10. Nodarbinātajam, kurš</w:t>
      </w:r>
      <w:r w:rsidR="00FF5BED" w:rsidRPr="0000638B">
        <w:rPr>
          <w:sz w:val="28"/>
          <w:szCs w:val="28"/>
          <w:lang w:val="lv-LV"/>
        </w:rPr>
        <w:t xml:space="preserve"> kļuva par nelaimes gadījuma liecinieku, ir pienākums nekavējoties sniegt </w:t>
      </w:r>
      <w:r w:rsidR="00E01191">
        <w:rPr>
          <w:sz w:val="28"/>
          <w:szCs w:val="28"/>
          <w:lang w:val="lv-LV"/>
        </w:rPr>
        <w:t xml:space="preserve">cietušajam </w:t>
      </w:r>
      <w:r>
        <w:rPr>
          <w:sz w:val="28"/>
          <w:szCs w:val="28"/>
          <w:lang w:val="lv-LV"/>
        </w:rPr>
        <w:t>nodarbinātajam</w:t>
      </w:r>
      <w:r w:rsidR="00FF5BED" w:rsidRPr="0000638B">
        <w:rPr>
          <w:sz w:val="28"/>
          <w:szCs w:val="28"/>
          <w:lang w:val="lv-LV"/>
        </w:rPr>
        <w:t xml:space="preserve"> pirmo palīdzību un nogādāt viņu ārstniecības iestādē</w:t>
      </w:r>
      <w:proofErr w:type="gramStart"/>
      <w:r w:rsidR="00FF5BED" w:rsidRPr="0000638B">
        <w:rPr>
          <w:sz w:val="28"/>
          <w:szCs w:val="28"/>
          <w:lang w:val="lv-LV"/>
        </w:rPr>
        <w:t xml:space="preserve"> vai izsaukt neatliekamo medicīnisko palīdzību</w:t>
      </w:r>
      <w:proofErr w:type="gramEnd"/>
      <w:r w:rsidR="00FF5BED" w:rsidRPr="0000638B">
        <w:rPr>
          <w:sz w:val="28"/>
          <w:szCs w:val="28"/>
          <w:lang w:val="lv-LV"/>
        </w:rPr>
        <w:t>.</w:t>
      </w:r>
      <w:bookmarkStart w:id="22" w:name="p-582498"/>
      <w:bookmarkEnd w:id="22"/>
    </w:p>
    <w:p w14:paraId="3D10C7D7" w14:textId="77777777" w:rsidR="0000638B" w:rsidRDefault="0000638B" w:rsidP="0000638B">
      <w:pPr>
        <w:pStyle w:val="tv213"/>
        <w:spacing w:before="0" w:beforeAutospacing="0" w:after="0" w:afterAutospacing="0"/>
        <w:ind w:firstLine="709"/>
        <w:contextualSpacing/>
        <w:jc w:val="both"/>
        <w:rPr>
          <w:sz w:val="28"/>
          <w:szCs w:val="28"/>
          <w:lang w:val="lv-LV"/>
        </w:rPr>
      </w:pPr>
    </w:p>
    <w:p w14:paraId="46E614FC" w14:textId="77777777" w:rsidR="0000638B" w:rsidRDefault="0000638B" w:rsidP="0000638B">
      <w:pPr>
        <w:pStyle w:val="tv213"/>
        <w:spacing w:before="0" w:beforeAutospacing="0" w:after="0" w:afterAutospacing="0"/>
        <w:ind w:firstLine="709"/>
        <w:contextualSpacing/>
        <w:jc w:val="both"/>
        <w:rPr>
          <w:sz w:val="28"/>
          <w:szCs w:val="28"/>
          <w:lang w:val="lv-LV"/>
        </w:rPr>
      </w:pPr>
      <w:r>
        <w:rPr>
          <w:sz w:val="28"/>
          <w:szCs w:val="28"/>
          <w:lang w:val="lv-LV"/>
        </w:rPr>
        <w:t xml:space="preserve">11. </w:t>
      </w:r>
      <w:r w:rsidR="00FF5BED" w:rsidRPr="0000638B">
        <w:rPr>
          <w:sz w:val="28"/>
          <w:szCs w:val="28"/>
          <w:lang w:val="lv-LV"/>
        </w:rPr>
        <w:t>Līdz nelaimes gadījuma izmeklēšanas sākumam notikuma vietu saglabā neskartu, ja tas neapdraud citu cilvēku dzīvību vai vidi, neizraisa avāriju, ugunsgrēku un netraucē dienesta norisi vai darba procesu.</w:t>
      </w:r>
      <w:bookmarkStart w:id="23" w:name="p13"/>
      <w:bookmarkStart w:id="24" w:name="p-582499"/>
      <w:bookmarkEnd w:id="23"/>
      <w:bookmarkEnd w:id="24"/>
    </w:p>
    <w:p w14:paraId="71B815D6" w14:textId="77777777" w:rsidR="0000638B" w:rsidRDefault="0000638B" w:rsidP="0000638B">
      <w:pPr>
        <w:pStyle w:val="tv213"/>
        <w:spacing w:before="0" w:beforeAutospacing="0" w:after="0" w:afterAutospacing="0"/>
        <w:ind w:firstLine="709"/>
        <w:contextualSpacing/>
        <w:jc w:val="both"/>
        <w:rPr>
          <w:sz w:val="28"/>
          <w:szCs w:val="28"/>
          <w:lang w:val="lv-LV"/>
        </w:rPr>
      </w:pPr>
    </w:p>
    <w:p w14:paraId="2E940689" w14:textId="5D1576EB" w:rsidR="00FF5BED" w:rsidRDefault="0000638B" w:rsidP="0000638B">
      <w:pPr>
        <w:pStyle w:val="tv213"/>
        <w:spacing w:before="0" w:beforeAutospacing="0" w:after="0" w:afterAutospacing="0"/>
        <w:ind w:firstLine="709"/>
        <w:contextualSpacing/>
        <w:jc w:val="both"/>
        <w:rPr>
          <w:sz w:val="28"/>
          <w:szCs w:val="28"/>
          <w:lang w:val="lv-LV"/>
        </w:rPr>
      </w:pPr>
      <w:r>
        <w:rPr>
          <w:sz w:val="28"/>
          <w:szCs w:val="28"/>
          <w:lang w:val="lv-LV"/>
        </w:rPr>
        <w:t xml:space="preserve">12. </w:t>
      </w:r>
      <w:r w:rsidR="00FF5BED" w:rsidRPr="0000638B">
        <w:rPr>
          <w:sz w:val="28"/>
          <w:szCs w:val="28"/>
          <w:lang w:val="lv-LV"/>
        </w:rPr>
        <w:t xml:space="preserve">Ja nav iespējams notikuma vietu saglabāt neskartu, </w:t>
      </w:r>
      <w:r w:rsidR="00A868C4">
        <w:rPr>
          <w:sz w:val="28"/>
          <w:szCs w:val="28"/>
          <w:lang w:val="lv-LV"/>
        </w:rPr>
        <w:t xml:space="preserve">valsts drošības </w:t>
      </w:r>
      <w:r w:rsidR="00FF5BED" w:rsidRPr="0000638B">
        <w:rPr>
          <w:sz w:val="28"/>
          <w:szCs w:val="28"/>
          <w:lang w:val="lv-LV"/>
        </w:rPr>
        <w:t>iestāde uzreiz pēc nelaimes gadījuma nodrošina nelaimes gadījuma vietā esošās situācijas dokumentāru fiksēšanu, raksturojot nelaimes gadījuma vietu (piemēram, notikuma vietas shematisks attēlojums, fotogrāfija, detalizēts apraksts) un norādot dokumenta sagatavošanas datumu un laiku, kā arī dokumenta sagatavotāja vārdu, uzvārdu un parakstu.</w:t>
      </w:r>
    </w:p>
    <w:p w14:paraId="02F54F92" w14:textId="77777777" w:rsidR="0000638B" w:rsidRPr="00831AF4" w:rsidRDefault="0000638B" w:rsidP="00831AF4">
      <w:pPr>
        <w:pStyle w:val="tv213"/>
        <w:spacing w:before="0" w:beforeAutospacing="0" w:after="0" w:afterAutospacing="0"/>
        <w:ind w:firstLine="709"/>
        <w:contextualSpacing/>
        <w:jc w:val="both"/>
        <w:rPr>
          <w:sz w:val="28"/>
          <w:szCs w:val="28"/>
          <w:lang w:val="lv-LV"/>
        </w:rPr>
      </w:pPr>
    </w:p>
    <w:p w14:paraId="2FC7DA3F" w14:textId="2F55FED7" w:rsidR="00210229" w:rsidRPr="00EB232D" w:rsidRDefault="00831AF4" w:rsidP="00210229">
      <w:pPr>
        <w:pStyle w:val="tv213"/>
        <w:spacing w:before="0" w:beforeAutospacing="0" w:after="0" w:afterAutospacing="0"/>
        <w:ind w:firstLine="709"/>
        <w:contextualSpacing/>
        <w:jc w:val="both"/>
        <w:rPr>
          <w:sz w:val="28"/>
          <w:szCs w:val="28"/>
          <w:lang w:val="lv-LV"/>
        </w:rPr>
      </w:pPr>
      <w:r w:rsidRPr="00210229">
        <w:rPr>
          <w:sz w:val="28"/>
          <w:szCs w:val="28"/>
          <w:lang w:val="lv-LV"/>
        </w:rPr>
        <w:t xml:space="preserve">13. </w:t>
      </w:r>
      <w:r w:rsidR="00E01191">
        <w:rPr>
          <w:sz w:val="28"/>
          <w:szCs w:val="28"/>
          <w:lang w:val="lv-LV"/>
        </w:rPr>
        <w:t>Trīs</w:t>
      </w:r>
      <w:r w:rsidR="00055B81">
        <w:rPr>
          <w:sz w:val="28"/>
          <w:szCs w:val="28"/>
          <w:lang w:val="lv-LV"/>
        </w:rPr>
        <w:t xml:space="preserve"> darb</w:t>
      </w:r>
      <w:r w:rsidR="00E01191">
        <w:rPr>
          <w:sz w:val="28"/>
          <w:szCs w:val="28"/>
          <w:lang w:val="lv-LV"/>
        </w:rPr>
        <w:t xml:space="preserve">a </w:t>
      </w:r>
      <w:r w:rsidR="00055B81">
        <w:rPr>
          <w:sz w:val="28"/>
          <w:szCs w:val="28"/>
          <w:lang w:val="lv-LV"/>
        </w:rPr>
        <w:t>dienu laikā v</w:t>
      </w:r>
      <w:r w:rsidRPr="00210229">
        <w:rPr>
          <w:sz w:val="28"/>
          <w:szCs w:val="28"/>
          <w:lang w:val="lv-LV"/>
        </w:rPr>
        <w:t xml:space="preserve">alsts drošības iestāde, kurā cietušais nodarbinātais pilda dienesta </w:t>
      </w:r>
      <w:r w:rsidR="00E01191">
        <w:rPr>
          <w:sz w:val="28"/>
          <w:szCs w:val="28"/>
          <w:lang w:val="lv-LV"/>
        </w:rPr>
        <w:t>vai veic darba</w:t>
      </w:r>
      <w:r w:rsidR="00E01191" w:rsidRPr="00E01191">
        <w:rPr>
          <w:sz w:val="28"/>
          <w:szCs w:val="28"/>
          <w:lang w:val="lv-LV"/>
        </w:rPr>
        <w:t xml:space="preserve"> </w:t>
      </w:r>
      <w:r w:rsidR="00E01191" w:rsidRPr="00210229">
        <w:rPr>
          <w:sz w:val="28"/>
          <w:szCs w:val="28"/>
          <w:lang w:val="lv-LV"/>
        </w:rPr>
        <w:t>pienākumus</w:t>
      </w:r>
      <w:r w:rsidRPr="00210229">
        <w:rPr>
          <w:sz w:val="28"/>
          <w:szCs w:val="28"/>
          <w:lang w:val="lv-LV"/>
        </w:rPr>
        <w:t xml:space="preserve">, pieprasa ārstniecības iestādes ārstējošā ārsta </w:t>
      </w:r>
      <w:r w:rsidR="00E01191">
        <w:rPr>
          <w:sz w:val="28"/>
          <w:szCs w:val="28"/>
          <w:lang w:val="lv-LV"/>
        </w:rPr>
        <w:t xml:space="preserve">vai ārstniecības personas </w:t>
      </w:r>
      <w:r w:rsidRPr="00210229">
        <w:rPr>
          <w:sz w:val="28"/>
          <w:szCs w:val="28"/>
          <w:lang w:val="lv-LV"/>
        </w:rPr>
        <w:t xml:space="preserve">izziņu par nodarbinātā veselības traucējumu smaguma pakāpi atbilstoši normatīvajam regulējumam, kas nosaka vispārīgo kārtību nelaimes gadījumu darbā </w:t>
      </w:r>
      <w:r w:rsidRPr="00EB232D">
        <w:rPr>
          <w:sz w:val="28"/>
          <w:szCs w:val="28"/>
          <w:lang w:val="lv-LV"/>
        </w:rPr>
        <w:t>izmeklēšanai un uzskaitei</w:t>
      </w:r>
      <w:r w:rsidR="00EB232D" w:rsidRPr="00EB232D">
        <w:rPr>
          <w:sz w:val="28"/>
          <w:szCs w:val="28"/>
          <w:lang w:val="lv-LV"/>
        </w:rPr>
        <w:t xml:space="preserve">, lai noteiktu, vai </w:t>
      </w:r>
      <w:r w:rsidR="00EB232D">
        <w:rPr>
          <w:sz w:val="28"/>
          <w:szCs w:val="28"/>
          <w:lang w:val="lv-LV"/>
        </w:rPr>
        <w:t>nodarbinātā</w:t>
      </w:r>
      <w:r w:rsidR="00EB232D" w:rsidRPr="00EB232D">
        <w:rPr>
          <w:sz w:val="28"/>
          <w:szCs w:val="28"/>
          <w:lang w:val="lv-LV"/>
        </w:rPr>
        <w:t xml:space="preserve"> darbspēju zaudējums vai nāve ir tiešā cēloņsakarībā ar nelaimes gadījumu un konkrētu darba vides riska faktoru ietekmi.</w:t>
      </w:r>
    </w:p>
    <w:p w14:paraId="750B5C49" w14:textId="4FE0542E" w:rsidR="00831AF4" w:rsidRPr="00831AF4" w:rsidRDefault="00831AF4" w:rsidP="00831AF4">
      <w:pPr>
        <w:pStyle w:val="tv213"/>
        <w:spacing w:before="0" w:beforeAutospacing="0" w:after="0" w:afterAutospacing="0"/>
        <w:ind w:firstLine="709"/>
        <w:contextualSpacing/>
        <w:jc w:val="both"/>
        <w:rPr>
          <w:sz w:val="28"/>
          <w:szCs w:val="28"/>
          <w:lang w:val="lv-LV"/>
        </w:rPr>
      </w:pPr>
    </w:p>
    <w:p w14:paraId="3C462864" w14:textId="305E6801" w:rsidR="00FF5BED" w:rsidRPr="0000638B" w:rsidRDefault="00210229" w:rsidP="0000638B">
      <w:pPr>
        <w:pStyle w:val="tv213"/>
        <w:spacing w:before="0" w:beforeAutospacing="0" w:after="0" w:afterAutospacing="0"/>
        <w:ind w:firstLine="709"/>
        <w:contextualSpacing/>
        <w:jc w:val="both"/>
        <w:rPr>
          <w:sz w:val="28"/>
          <w:szCs w:val="28"/>
          <w:lang w:val="lv-LV"/>
        </w:rPr>
      </w:pPr>
      <w:bookmarkStart w:id="25" w:name="p14"/>
      <w:bookmarkStart w:id="26" w:name="p-582500"/>
      <w:bookmarkStart w:id="27" w:name="p15"/>
      <w:bookmarkStart w:id="28" w:name="p-582501"/>
      <w:bookmarkEnd w:id="25"/>
      <w:bookmarkEnd w:id="26"/>
      <w:bookmarkEnd w:id="27"/>
      <w:bookmarkEnd w:id="28"/>
      <w:r>
        <w:rPr>
          <w:sz w:val="28"/>
          <w:szCs w:val="28"/>
          <w:lang w:val="lv-LV"/>
        </w:rPr>
        <w:t>14</w:t>
      </w:r>
      <w:r w:rsidR="00FF5BED" w:rsidRPr="0000638B">
        <w:rPr>
          <w:sz w:val="28"/>
          <w:szCs w:val="28"/>
          <w:lang w:val="lv-LV"/>
        </w:rPr>
        <w:t>. Ārstniecības iestāde</w:t>
      </w:r>
      <w:r w:rsidR="00E01191">
        <w:rPr>
          <w:sz w:val="28"/>
          <w:szCs w:val="28"/>
          <w:lang w:val="lv-LV"/>
        </w:rPr>
        <w:t xml:space="preserve"> vai ārstniecības persona</w:t>
      </w:r>
      <w:r w:rsidR="00FF5BED" w:rsidRPr="0000638B">
        <w:rPr>
          <w:sz w:val="28"/>
          <w:szCs w:val="28"/>
          <w:lang w:val="lv-LV"/>
        </w:rPr>
        <w:t xml:space="preserve"> tr</w:t>
      </w:r>
      <w:r w:rsidR="00E01191">
        <w:rPr>
          <w:sz w:val="28"/>
          <w:szCs w:val="28"/>
          <w:lang w:val="lv-LV"/>
        </w:rPr>
        <w:t>īs</w:t>
      </w:r>
      <w:r w:rsidR="00FF5BED" w:rsidRPr="0000638B">
        <w:rPr>
          <w:sz w:val="28"/>
          <w:szCs w:val="28"/>
          <w:lang w:val="lv-LV"/>
        </w:rPr>
        <w:t xml:space="preserve"> darb</w:t>
      </w:r>
      <w:r w:rsidR="00E01191">
        <w:rPr>
          <w:sz w:val="28"/>
          <w:szCs w:val="28"/>
          <w:lang w:val="lv-LV"/>
        </w:rPr>
        <w:t xml:space="preserve">a </w:t>
      </w:r>
      <w:r w:rsidR="00FF5BED" w:rsidRPr="0000638B">
        <w:rPr>
          <w:sz w:val="28"/>
          <w:szCs w:val="28"/>
          <w:lang w:val="lv-LV"/>
        </w:rPr>
        <w:t xml:space="preserve">dienu laikā pēc šo noteikumu </w:t>
      </w:r>
      <w:r>
        <w:rPr>
          <w:sz w:val="28"/>
          <w:szCs w:val="28"/>
          <w:lang w:val="lv-LV"/>
        </w:rPr>
        <w:t>13</w:t>
      </w:r>
      <w:r w:rsidR="00FF5BED" w:rsidRPr="00210229">
        <w:rPr>
          <w:sz w:val="28"/>
          <w:szCs w:val="28"/>
          <w:lang w:val="lv-LV"/>
        </w:rPr>
        <w:t>. punktā</w:t>
      </w:r>
      <w:r w:rsidR="00FF5BED" w:rsidRPr="0000638B">
        <w:rPr>
          <w:sz w:val="28"/>
          <w:szCs w:val="28"/>
          <w:lang w:val="lv-LV"/>
        </w:rPr>
        <w:t xml:space="preserve"> minētā pieprasījuma saņemšanas bez maksas izsniedz izziņu par veselības traucējumu smaguma pakāpi. Izziņā norāda, vai veselības traucējumi ir smagi vai nav smagi</w:t>
      </w:r>
      <w:r w:rsidR="00DA72FD">
        <w:rPr>
          <w:sz w:val="28"/>
          <w:szCs w:val="28"/>
          <w:lang w:val="lv-LV"/>
        </w:rPr>
        <w:t xml:space="preserve"> </w:t>
      </w:r>
      <w:proofErr w:type="gramStart"/>
      <w:r w:rsidR="00DA72FD">
        <w:rPr>
          <w:sz w:val="28"/>
          <w:szCs w:val="28"/>
          <w:lang w:val="lv-LV"/>
        </w:rPr>
        <w:t>(atbilstoši šo noteikumu 15. punktam</w:t>
      </w:r>
      <w:proofErr w:type="gramEnd"/>
      <w:r w:rsidR="00DA72FD">
        <w:rPr>
          <w:sz w:val="28"/>
          <w:szCs w:val="28"/>
          <w:lang w:val="lv-LV"/>
        </w:rPr>
        <w:t>)</w:t>
      </w:r>
      <w:r w:rsidR="00FF5BED" w:rsidRPr="0000638B">
        <w:rPr>
          <w:sz w:val="28"/>
          <w:szCs w:val="28"/>
          <w:lang w:val="lv-LV"/>
        </w:rPr>
        <w:t>, kā arī nelaimes gadījumā cietušo ķermeņa daļu un nelaimes gadījumā gūto veselības traucējumu veidu</w:t>
      </w:r>
      <w:r>
        <w:rPr>
          <w:sz w:val="28"/>
          <w:szCs w:val="28"/>
          <w:lang w:val="lv-LV"/>
        </w:rPr>
        <w:t xml:space="preserve"> atbilstoši vispārīgai kārtībai</w:t>
      </w:r>
      <w:r w:rsidRPr="00210229">
        <w:rPr>
          <w:sz w:val="28"/>
          <w:szCs w:val="28"/>
          <w:lang w:val="lv-LV"/>
        </w:rPr>
        <w:t xml:space="preserve"> nelaimes gadījumu darbā izmeklēšanai un uzskaitei</w:t>
      </w:r>
      <w:r>
        <w:rPr>
          <w:sz w:val="28"/>
          <w:szCs w:val="28"/>
          <w:lang w:val="lv-LV"/>
        </w:rPr>
        <w:t>.</w:t>
      </w:r>
    </w:p>
    <w:p w14:paraId="0F508222" w14:textId="77777777" w:rsidR="00FF5BED" w:rsidRPr="000E7BA1" w:rsidRDefault="00FF5BED" w:rsidP="000E7BA1">
      <w:pPr>
        <w:shd w:val="clear" w:color="auto" w:fill="FFFFFF"/>
        <w:spacing w:after="0" w:line="240" w:lineRule="auto"/>
        <w:ind w:firstLine="709"/>
        <w:contextualSpacing/>
        <w:jc w:val="both"/>
        <w:rPr>
          <w:rFonts w:ascii="Times New Roman" w:eastAsia="Times New Roman" w:hAnsi="Times New Roman" w:cs="Times New Roman"/>
          <w:sz w:val="28"/>
          <w:szCs w:val="28"/>
        </w:rPr>
      </w:pPr>
    </w:p>
    <w:p w14:paraId="2D932F55" w14:textId="44F7999B" w:rsidR="000E7BA1" w:rsidRPr="000E7BA1" w:rsidRDefault="00114172" w:rsidP="00114172">
      <w:pPr>
        <w:pStyle w:val="tv213"/>
        <w:spacing w:before="0" w:beforeAutospacing="0" w:after="0" w:afterAutospacing="0"/>
        <w:ind w:firstLine="709"/>
        <w:contextualSpacing/>
        <w:jc w:val="both"/>
        <w:rPr>
          <w:sz w:val="28"/>
          <w:szCs w:val="28"/>
          <w:lang w:val="lv-LV"/>
        </w:rPr>
      </w:pPr>
      <w:bookmarkStart w:id="29" w:name="p-582502"/>
      <w:bookmarkEnd w:id="29"/>
      <w:r>
        <w:rPr>
          <w:sz w:val="28"/>
          <w:szCs w:val="28"/>
          <w:lang w:val="lv-LV"/>
        </w:rPr>
        <w:t>15</w:t>
      </w:r>
      <w:r w:rsidR="000E7BA1" w:rsidRPr="000E7BA1">
        <w:rPr>
          <w:sz w:val="28"/>
          <w:szCs w:val="28"/>
          <w:lang w:val="lv-LV"/>
        </w:rPr>
        <w:t>. Smagi veselības traucējumi ir:</w:t>
      </w:r>
    </w:p>
    <w:p w14:paraId="605D8838" w14:textId="77777777" w:rsidR="00114172" w:rsidRDefault="00114172" w:rsidP="00114172">
      <w:pPr>
        <w:pStyle w:val="tv213"/>
        <w:spacing w:before="0" w:beforeAutospacing="0" w:after="0" w:afterAutospacing="0"/>
        <w:ind w:left="851"/>
        <w:contextualSpacing/>
        <w:jc w:val="both"/>
        <w:rPr>
          <w:sz w:val="28"/>
          <w:szCs w:val="28"/>
          <w:lang w:val="lv-LV"/>
        </w:rPr>
      </w:pPr>
    </w:p>
    <w:p w14:paraId="028B9C76" w14:textId="4B2CE456" w:rsidR="000E7BA1" w:rsidRDefault="00114172" w:rsidP="00A27CDE">
      <w:pPr>
        <w:pStyle w:val="tv213"/>
        <w:spacing w:before="0" w:beforeAutospacing="0" w:after="0" w:afterAutospacing="0"/>
        <w:ind w:firstLine="709"/>
        <w:contextualSpacing/>
        <w:jc w:val="both"/>
        <w:rPr>
          <w:sz w:val="28"/>
          <w:szCs w:val="28"/>
          <w:lang w:val="lv-LV"/>
        </w:rPr>
      </w:pPr>
      <w:r>
        <w:rPr>
          <w:sz w:val="28"/>
          <w:szCs w:val="28"/>
          <w:lang w:val="lv-LV"/>
        </w:rPr>
        <w:t>15</w:t>
      </w:r>
      <w:r w:rsidR="000E7BA1" w:rsidRPr="000E7BA1">
        <w:rPr>
          <w:sz w:val="28"/>
          <w:szCs w:val="28"/>
          <w:lang w:val="lv-LV"/>
        </w:rPr>
        <w:t>.1. dzīvības apdraudējums (dzīvībai bīstami ir miesas bojājumi, kuri to nodarīšanas laikā vai turpmākajās stundās apdraud cietušā dzīvību neatkarīgi no medicīniskās palīdzības efektivitātes, slimības norises un iznākuma):</w:t>
      </w:r>
    </w:p>
    <w:p w14:paraId="14409462" w14:textId="77777777" w:rsidR="00114172" w:rsidRPr="000E7BA1" w:rsidRDefault="00114172" w:rsidP="00A27CDE">
      <w:pPr>
        <w:pStyle w:val="tv213"/>
        <w:spacing w:before="0" w:beforeAutospacing="0" w:after="0" w:afterAutospacing="0"/>
        <w:ind w:firstLine="709"/>
        <w:contextualSpacing/>
        <w:jc w:val="both"/>
        <w:rPr>
          <w:sz w:val="28"/>
          <w:szCs w:val="28"/>
          <w:lang w:val="lv-LV"/>
        </w:rPr>
      </w:pPr>
    </w:p>
    <w:p w14:paraId="40FE0068" w14:textId="03682A8E" w:rsidR="000E7BA1" w:rsidRDefault="00114172" w:rsidP="00A27CDE">
      <w:pPr>
        <w:pStyle w:val="tv213"/>
        <w:spacing w:before="0" w:beforeAutospacing="0" w:after="0" w:afterAutospacing="0"/>
        <w:ind w:firstLine="851"/>
        <w:contextualSpacing/>
        <w:jc w:val="both"/>
        <w:rPr>
          <w:sz w:val="28"/>
          <w:szCs w:val="28"/>
          <w:lang w:val="lv-LV"/>
        </w:rPr>
      </w:pPr>
      <w:r>
        <w:rPr>
          <w:sz w:val="28"/>
          <w:szCs w:val="28"/>
          <w:lang w:val="lv-LV"/>
        </w:rPr>
        <w:t>15</w:t>
      </w:r>
      <w:r w:rsidR="000E7BA1" w:rsidRPr="000E7BA1">
        <w:rPr>
          <w:sz w:val="28"/>
          <w:szCs w:val="28"/>
          <w:lang w:val="lv-LV"/>
        </w:rPr>
        <w:t>.1.1. bojājumi, kas penetrē galvaskausa, krūšu un vēdera dobumu vai mugurkaula kanālu, arī ja nav iekšējo orgānu bojājumu;</w:t>
      </w:r>
    </w:p>
    <w:p w14:paraId="4E3541EE" w14:textId="77777777" w:rsidR="00114172" w:rsidRPr="000E7BA1" w:rsidRDefault="00114172" w:rsidP="00A27CDE">
      <w:pPr>
        <w:pStyle w:val="tv213"/>
        <w:spacing w:before="0" w:beforeAutospacing="0" w:after="0" w:afterAutospacing="0"/>
        <w:ind w:firstLine="851"/>
        <w:contextualSpacing/>
        <w:jc w:val="both"/>
        <w:rPr>
          <w:sz w:val="28"/>
          <w:szCs w:val="28"/>
          <w:lang w:val="lv-LV"/>
        </w:rPr>
      </w:pPr>
    </w:p>
    <w:p w14:paraId="6B626FB2" w14:textId="6A873154" w:rsidR="000E7BA1" w:rsidRPr="000E7BA1" w:rsidRDefault="00114172" w:rsidP="00A27CDE">
      <w:pPr>
        <w:pStyle w:val="tv213"/>
        <w:spacing w:before="0" w:beforeAutospacing="0" w:after="0" w:afterAutospacing="0"/>
        <w:ind w:firstLine="851"/>
        <w:contextualSpacing/>
        <w:jc w:val="both"/>
        <w:rPr>
          <w:sz w:val="28"/>
          <w:szCs w:val="28"/>
          <w:lang w:val="lv-LV"/>
        </w:rPr>
      </w:pPr>
      <w:r>
        <w:rPr>
          <w:sz w:val="28"/>
          <w:szCs w:val="28"/>
          <w:lang w:val="lv-LV"/>
        </w:rPr>
        <w:t>15</w:t>
      </w:r>
      <w:r w:rsidR="000E7BA1" w:rsidRPr="000E7BA1">
        <w:rPr>
          <w:sz w:val="28"/>
          <w:szCs w:val="28"/>
          <w:lang w:val="lv-LV"/>
        </w:rPr>
        <w:t>.1.2. slēgti un vaļēji galvaskausa velves vai pamatnes lūzumi, izņemot izolētus galvaskausa velves ārējās plātnītes lūzumus;</w:t>
      </w:r>
    </w:p>
    <w:p w14:paraId="5F7C4A3E" w14:textId="77777777" w:rsidR="00114172" w:rsidRDefault="00114172" w:rsidP="00A27CDE">
      <w:pPr>
        <w:pStyle w:val="tv213"/>
        <w:spacing w:before="0" w:beforeAutospacing="0" w:after="0" w:afterAutospacing="0"/>
        <w:ind w:firstLine="851"/>
        <w:contextualSpacing/>
        <w:jc w:val="both"/>
        <w:rPr>
          <w:sz w:val="28"/>
          <w:szCs w:val="28"/>
          <w:lang w:val="lv-LV"/>
        </w:rPr>
      </w:pPr>
    </w:p>
    <w:p w14:paraId="3A63EF4F" w14:textId="2CE10D85" w:rsidR="000E7BA1" w:rsidRPr="000E7BA1" w:rsidRDefault="00114172" w:rsidP="00A27CDE">
      <w:pPr>
        <w:pStyle w:val="tv213"/>
        <w:spacing w:before="0" w:beforeAutospacing="0" w:after="0" w:afterAutospacing="0"/>
        <w:ind w:firstLine="851"/>
        <w:contextualSpacing/>
        <w:jc w:val="both"/>
        <w:rPr>
          <w:sz w:val="28"/>
          <w:szCs w:val="28"/>
          <w:lang w:val="lv-LV"/>
        </w:rPr>
      </w:pPr>
      <w:r>
        <w:rPr>
          <w:sz w:val="28"/>
          <w:szCs w:val="28"/>
          <w:lang w:val="lv-LV"/>
        </w:rPr>
        <w:t>15</w:t>
      </w:r>
      <w:r w:rsidR="000E7BA1" w:rsidRPr="000E7BA1">
        <w:rPr>
          <w:sz w:val="28"/>
          <w:szCs w:val="28"/>
          <w:lang w:val="lv-LV"/>
        </w:rPr>
        <w:t>.1.3. lielo asinsvadu – aortas, kopējās, ārējās un iekšējās miegartērijas, iegurņa, ciskas, paceles artērijas – un attiecīgi vēnu bojājumi;</w:t>
      </w:r>
    </w:p>
    <w:p w14:paraId="50D06941" w14:textId="77777777" w:rsidR="00114172" w:rsidRDefault="00114172" w:rsidP="00A27CDE">
      <w:pPr>
        <w:pStyle w:val="tv213"/>
        <w:spacing w:before="0" w:beforeAutospacing="0" w:after="0" w:afterAutospacing="0"/>
        <w:ind w:firstLine="851"/>
        <w:contextualSpacing/>
        <w:jc w:val="both"/>
        <w:rPr>
          <w:sz w:val="28"/>
          <w:szCs w:val="28"/>
          <w:lang w:val="lv-LV"/>
        </w:rPr>
      </w:pPr>
    </w:p>
    <w:p w14:paraId="26E0760E" w14:textId="73FE8A28" w:rsidR="000E7BA1" w:rsidRPr="000E7BA1" w:rsidRDefault="00114172" w:rsidP="00A27CDE">
      <w:pPr>
        <w:pStyle w:val="tv213"/>
        <w:spacing w:before="0" w:beforeAutospacing="0" w:after="0" w:afterAutospacing="0"/>
        <w:ind w:firstLine="851"/>
        <w:contextualSpacing/>
        <w:jc w:val="both"/>
        <w:rPr>
          <w:sz w:val="28"/>
          <w:szCs w:val="28"/>
          <w:lang w:val="lv-LV"/>
        </w:rPr>
      </w:pPr>
      <w:r>
        <w:rPr>
          <w:sz w:val="28"/>
          <w:szCs w:val="28"/>
          <w:lang w:val="lv-LV"/>
        </w:rPr>
        <w:t>15</w:t>
      </w:r>
      <w:r w:rsidR="000E7BA1" w:rsidRPr="000E7BA1">
        <w:rPr>
          <w:sz w:val="28"/>
          <w:szCs w:val="28"/>
          <w:lang w:val="lv-LV"/>
        </w:rPr>
        <w:t>.1.4. perifēro asinsvadu – galvas, vidukļa, ekstremitāšu – bojājumi (dzīvībai bīstams asins zaudējums, kolapss, šoks), kurus kvalificē, ņemot vērā reālo dzīvības apdraudējumu katrā atsevišķā gadījumā;</w:t>
      </w:r>
    </w:p>
    <w:p w14:paraId="070710B4" w14:textId="77777777" w:rsidR="00114172" w:rsidRDefault="00114172" w:rsidP="00A27CDE">
      <w:pPr>
        <w:pStyle w:val="tv213"/>
        <w:spacing w:before="0" w:beforeAutospacing="0" w:after="0" w:afterAutospacing="0"/>
        <w:ind w:firstLine="851"/>
        <w:contextualSpacing/>
        <w:jc w:val="both"/>
        <w:rPr>
          <w:sz w:val="28"/>
          <w:szCs w:val="28"/>
          <w:lang w:val="lv-LV"/>
        </w:rPr>
      </w:pPr>
    </w:p>
    <w:p w14:paraId="0C1DAE16" w14:textId="070267C1" w:rsidR="000E7BA1" w:rsidRPr="000E7BA1" w:rsidRDefault="00114172" w:rsidP="00A27CDE">
      <w:pPr>
        <w:pStyle w:val="tv213"/>
        <w:spacing w:before="0" w:beforeAutospacing="0" w:after="0" w:afterAutospacing="0"/>
        <w:ind w:firstLine="851"/>
        <w:contextualSpacing/>
        <w:jc w:val="both"/>
        <w:rPr>
          <w:sz w:val="28"/>
          <w:szCs w:val="28"/>
        </w:rPr>
      </w:pPr>
      <w:r>
        <w:rPr>
          <w:sz w:val="28"/>
          <w:szCs w:val="28"/>
        </w:rPr>
        <w:t>15</w:t>
      </w:r>
      <w:r w:rsidR="000E7BA1" w:rsidRPr="000E7BA1">
        <w:rPr>
          <w:sz w:val="28"/>
          <w:szCs w:val="28"/>
        </w:rPr>
        <w:t xml:space="preserve">.1.5. </w:t>
      </w:r>
      <w:proofErr w:type="gramStart"/>
      <w:r w:rsidR="000E7BA1" w:rsidRPr="000E7BA1">
        <w:rPr>
          <w:sz w:val="28"/>
          <w:szCs w:val="28"/>
        </w:rPr>
        <w:t>ar</w:t>
      </w:r>
      <w:proofErr w:type="gramEnd"/>
      <w:r w:rsidR="000E7BA1" w:rsidRPr="000E7BA1">
        <w:rPr>
          <w:sz w:val="28"/>
          <w:szCs w:val="28"/>
        </w:rPr>
        <w:t xml:space="preserve"> objektīviem datiem apstiprināts intrakraniāls asinsizplūdums;</w:t>
      </w:r>
    </w:p>
    <w:p w14:paraId="5A0C8BBC" w14:textId="77777777" w:rsidR="00114172" w:rsidRDefault="00114172" w:rsidP="00A27CDE">
      <w:pPr>
        <w:pStyle w:val="tv213"/>
        <w:spacing w:before="0" w:beforeAutospacing="0" w:after="0" w:afterAutospacing="0"/>
        <w:ind w:firstLine="851"/>
        <w:contextualSpacing/>
        <w:jc w:val="both"/>
        <w:rPr>
          <w:sz w:val="28"/>
          <w:szCs w:val="28"/>
        </w:rPr>
      </w:pPr>
    </w:p>
    <w:p w14:paraId="69AC41E7" w14:textId="3C4116C8" w:rsidR="000E7BA1" w:rsidRPr="000E7BA1" w:rsidRDefault="000E7BA1" w:rsidP="00A27CDE">
      <w:pPr>
        <w:pStyle w:val="tv213"/>
        <w:spacing w:before="0" w:beforeAutospacing="0" w:after="0" w:afterAutospacing="0"/>
        <w:ind w:firstLine="851"/>
        <w:contextualSpacing/>
        <w:jc w:val="both"/>
        <w:rPr>
          <w:sz w:val="28"/>
          <w:szCs w:val="28"/>
        </w:rPr>
      </w:pPr>
      <w:r w:rsidRPr="00114172">
        <w:rPr>
          <w:sz w:val="28"/>
          <w:szCs w:val="28"/>
        </w:rPr>
        <w:t>1</w:t>
      </w:r>
      <w:r w:rsidR="00114172">
        <w:rPr>
          <w:sz w:val="28"/>
          <w:szCs w:val="28"/>
        </w:rPr>
        <w:t>5</w:t>
      </w:r>
      <w:r w:rsidRPr="00114172">
        <w:rPr>
          <w:sz w:val="28"/>
          <w:szCs w:val="28"/>
        </w:rPr>
        <w:t>.1</w:t>
      </w:r>
      <w:r w:rsidRPr="000E7BA1">
        <w:rPr>
          <w:sz w:val="28"/>
          <w:szCs w:val="28"/>
        </w:rPr>
        <w:t>.</w:t>
      </w:r>
      <w:r w:rsidRPr="00114172">
        <w:rPr>
          <w:sz w:val="28"/>
          <w:szCs w:val="28"/>
        </w:rPr>
        <w:t xml:space="preserve">6. </w:t>
      </w:r>
      <w:proofErr w:type="gramStart"/>
      <w:r w:rsidRPr="000E7BA1">
        <w:rPr>
          <w:sz w:val="28"/>
          <w:szCs w:val="28"/>
        </w:rPr>
        <w:t>smags</w:t>
      </w:r>
      <w:proofErr w:type="gramEnd"/>
      <w:r w:rsidRPr="000E7BA1">
        <w:rPr>
          <w:sz w:val="28"/>
          <w:szCs w:val="28"/>
        </w:rPr>
        <w:t xml:space="preserve"> un vidēji smags smadzeņu bojājums vai smadzeņu sasitums, kas pēc klīniskās izpausmes lokalizējas smadzeņu stumbra daļā;</w:t>
      </w:r>
    </w:p>
    <w:p w14:paraId="2813D764" w14:textId="77777777" w:rsidR="00114172" w:rsidRDefault="00114172" w:rsidP="00A27CDE">
      <w:pPr>
        <w:pStyle w:val="tv213"/>
        <w:spacing w:before="0" w:beforeAutospacing="0" w:after="0" w:afterAutospacing="0"/>
        <w:ind w:firstLine="851"/>
        <w:contextualSpacing/>
        <w:jc w:val="both"/>
        <w:rPr>
          <w:sz w:val="28"/>
          <w:szCs w:val="28"/>
        </w:rPr>
      </w:pPr>
    </w:p>
    <w:p w14:paraId="106938CD" w14:textId="19601188" w:rsidR="000E7BA1" w:rsidRPr="000E7BA1" w:rsidRDefault="000E7BA1" w:rsidP="00A27CDE">
      <w:pPr>
        <w:pStyle w:val="tv213"/>
        <w:spacing w:before="0" w:beforeAutospacing="0" w:after="0" w:afterAutospacing="0"/>
        <w:ind w:firstLine="851"/>
        <w:contextualSpacing/>
        <w:jc w:val="both"/>
        <w:rPr>
          <w:sz w:val="28"/>
          <w:szCs w:val="28"/>
        </w:rPr>
      </w:pPr>
      <w:r w:rsidRPr="000E7BA1">
        <w:rPr>
          <w:sz w:val="28"/>
          <w:szCs w:val="28"/>
        </w:rPr>
        <w:t>1</w:t>
      </w:r>
      <w:r w:rsidR="00114172">
        <w:rPr>
          <w:sz w:val="28"/>
          <w:szCs w:val="28"/>
        </w:rPr>
        <w:t>5</w:t>
      </w:r>
      <w:r w:rsidRPr="000E7BA1">
        <w:rPr>
          <w:sz w:val="28"/>
          <w:szCs w:val="28"/>
        </w:rPr>
        <w:t xml:space="preserve">.1.7. </w:t>
      </w:r>
      <w:proofErr w:type="gramStart"/>
      <w:r w:rsidRPr="000E7BA1">
        <w:rPr>
          <w:sz w:val="28"/>
          <w:szCs w:val="28"/>
        </w:rPr>
        <w:t>viena</w:t>
      </w:r>
      <w:proofErr w:type="gramEnd"/>
      <w:r w:rsidRPr="000E7BA1">
        <w:rPr>
          <w:sz w:val="28"/>
          <w:szCs w:val="28"/>
        </w:rPr>
        <w:t xml:space="preserve"> skriemeļa vai vairāku skriemeļu lūzumi, lūzumi ar mežģījumiem vai mežģījumi;</w:t>
      </w:r>
    </w:p>
    <w:p w14:paraId="158D58BD" w14:textId="77777777" w:rsidR="00114172" w:rsidRDefault="00114172" w:rsidP="00A27CDE">
      <w:pPr>
        <w:pStyle w:val="tv213"/>
        <w:spacing w:before="0" w:beforeAutospacing="0" w:after="0" w:afterAutospacing="0"/>
        <w:ind w:firstLine="851"/>
        <w:contextualSpacing/>
        <w:jc w:val="both"/>
        <w:rPr>
          <w:sz w:val="28"/>
          <w:szCs w:val="28"/>
        </w:rPr>
      </w:pPr>
    </w:p>
    <w:p w14:paraId="2FB4C9F2" w14:textId="7EE349F8" w:rsidR="000E7BA1" w:rsidRPr="000E7BA1" w:rsidRDefault="00114172" w:rsidP="00A27CDE">
      <w:pPr>
        <w:pStyle w:val="tv213"/>
        <w:spacing w:before="0" w:beforeAutospacing="0" w:after="0" w:afterAutospacing="0"/>
        <w:ind w:firstLine="851"/>
        <w:contextualSpacing/>
        <w:jc w:val="both"/>
        <w:rPr>
          <w:sz w:val="28"/>
          <w:szCs w:val="28"/>
        </w:rPr>
      </w:pPr>
      <w:r>
        <w:rPr>
          <w:sz w:val="28"/>
          <w:szCs w:val="28"/>
        </w:rPr>
        <w:t>15</w:t>
      </w:r>
      <w:r w:rsidR="000E7BA1" w:rsidRPr="000E7BA1">
        <w:rPr>
          <w:sz w:val="28"/>
          <w:szCs w:val="28"/>
        </w:rPr>
        <w:t xml:space="preserve">.1.8. </w:t>
      </w:r>
      <w:proofErr w:type="gramStart"/>
      <w:r w:rsidR="000E7BA1" w:rsidRPr="000E7BA1">
        <w:rPr>
          <w:sz w:val="28"/>
          <w:szCs w:val="28"/>
        </w:rPr>
        <w:t>slēgti</w:t>
      </w:r>
      <w:proofErr w:type="gramEnd"/>
      <w:r w:rsidR="000E7BA1" w:rsidRPr="000E7BA1">
        <w:rPr>
          <w:sz w:val="28"/>
          <w:szCs w:val="28"/>
        </w:rPr>
        <w:t xml:space="preserve"> krūšu, vēdera un iegurņa dobuma orgānu, kā arī nieru bojājumi ar simptomiem, kas liecina, ka ir apdraudēta dzīvība;</w:t>
      </w:r>
    </w:p>
    <w:p w14:paraId="381B1296" w14:textId="77777777" w:rsidR="00114172" w:rsidRDefault="00114172" w:rsidP="00A27CDE">
      <w:pPr>
        <w:pStyle w:val="tv213"/>
        <w:spacing w:before="0" w:beforeAutospacing="0" w:after="0" w:afterAutospacing="0"/>
        <w:ind w:firstLine="851"/>
        <w:contextualSpacing/>
        <w:jc w:val="both"/>
        <w:rPr>
          <w:sz w:val="28"/>
          <w:szCs w:val="28"/>
        </w:rPr>
      </w:pPr>
    </w:p>
    <w:p w14:paraId="45B4089A" w14:textId="2B54472D" w:rsidR="000E7BA1" w:rsidRPr="000E7BA1" w:rsidRDefault="000E7BA1" w:rsidP="00A27CDE">
      <w:pPr>
        <w:pStyle w:val="tv213"/>
        <w:spacing w:before="0" w:beforeAutospacing="0" w:after="0" w:afterAutospacing="0"/>
        <w:ind w:firstLine="851"/>
        <w:contextualSpacing/>
        <w:jc w:val="both"/>
        <w:rPr>
          <w:sz w:val="28"/>
          <w:szCs w:val="28"/>
        </w:rPr>
      </w:pPr>
      <w:r w:rsidRPr="000E7BA1">
        <w:rPr>
          <w:sz w:val="28"/>
          <w:szCs w:val="28"/>
        </w:rPr>
        <w:t>1</w:t>
      </w:r>
      <w:r w:rsidR="00114172">
        <w:rPr>
          <w:sz w:val="28"/>
          <w:szCs w:val="28"/>
        </w:rPr>
        <w:t>5</w:t>
      </w:r>
      <w:r w:rsidRPr="000E7BA1">
        <w:rPr>
          <w:sz w:val="28"/>
          <w:szCs w:val="28"/>
        </w:rPr>
        <w:t xml:space="preserve">.1.9. III </w:t>
      </w:r>
      <w:proofErr w:type="gramStart"/>
      <w:r w:rsidRPr="000E7BA1">
        <w:rPr>
          <w:sz w:val="28"/>
          <w:szCs w:val="28"/>
        </w:rPr>
        <w:t>un</w:t>
      </w:r>
      <w:proofErr w:type="gramEnd"/>
      <w:r w:rsidRPr="000E7BA1">
        <w:rPr>
          <w:sz w:val="28"/>
          <w:szCs w:val="28"/>
        </w:rPr>
        <w:t xml:space="preserve"> IV pakāpes apdegumi, kas aptver ne mazāk par 10 % ķermeņa virsmas, II pakāpes apdegumi, kas aptver vairāk par 20 % ķermeņa virsmas, elpošanas ceļu apdegumi;</w:t>
      </w:r>
    </w:p>
    <w:p w14:paraId="5B3B4E5B" w14:textId="77777777" w:rsidR="00114172" w:rsidRDefault="00114172" w:rsidP="00A27CDE">
      <w:pPr>
        <w:pStyle w:val="tv213"/>
        <w:spacing w:before="0" w:beforeAutospacing="0" w:after="0" w:afterAutospacing="0"/>
        <w:ind w:firstLine="851"/>
        <w:contextualSpacing/>
        <w:jc w:val="both"/>
        <w:rPr>
          <w:sz w:val="28"/>
          <w:szCs w:val="28"/>
        </w:rPr>
      </w:pPr>
    </w:p>
    <w:p w14:paraId="26BAE4EC" w14:textId="01C21C12" w:rsidR="000E7BA1" w:rsidRPr="00BB2ED0" w:rsidRDefault="00114172" w:rsidP="00A27CDE">
      <w:pPr>
        <w:pStyle w:val="tv213"/>
        <w:spacing w:before="0" w:beforeAutospacing="0" w:after="0" w:afterAutospacing="0"/>
        <w:ind w:firstLine="851"/>
        <w:contextualSpacing/>
        <w:jc w:val="both"/>
        <w:rPr>
          <w:sz w:val="28"/>
          <w:szCs w:val="28"/>
          <w:lang w:val="fr-FR"/>
        </w:rPr>
      </w:pPr>
      <w:r w:rsidRPr="00BB2ED0">
        <w:rPr>
          <w:sz w:val="28"/>
          <w:szCs w:val="28"/>
          <w:lang w:val="fr-FR"/>
        </w:rPr>
        <w:t>15</w:t>
      </w:r>
      <w:r w:rsidR="000E7BA1" w:rsidRPr="00BB2ED0">
        <w:rPr>
          <w:sz w:val="28"/>
          <w:szCs w:val="28"/>
          <w:lang w:val="fr-FR"/>
        </w:rPr>
        <w:t xml:space="preserve">.1.10. </w:t>
      </w:r>
      <w:proofErr w:type="gramStart"/>
      <w:r w:rsidR="000E7BA1" w:rsidRPr="00BB2ED0">
        <w:rPr>
          <w:sz w:val="28"/>
          <w:szCs w:val="28"/>
          <w:lang w:val="fr-FR"/>
        </w:rPr>
        <w:t>penetrējoši</w:t>
      </w:r>
      <w:proofErr w:type="gramEnd"/>
      <w:r w:rsidR="000E7BA1" w:rsidRPr="00BB2ED0">
        <w:rPr>
          <w:sz w:val="28"/>
          <w:szCs w:val="28"/>
          <w:lang w:val="fr-FR"/>
        </w:rPr>
        <w:t xml:space="preserve"> rīkles, balsenes, trahejas un barības vada bojājumi;</w:t>
      </w:r>
    </w:p>
    <w:p w14:paraId="0EBBA174" w14:textId="77777777" w:rsidR="00114172" w:rsidRPr="00BB2ED0" w:rsidRDefault="00114172" w:rsidP="00A27CDE">
      <w:pPr>
        <w:pStyle w:val="tv213"/>
        <w:spacing w:before="0" w:beforeAutospacing="0" w:after="0" w:afterAutospacing="0"/>
        <w:ind w:firstLine="851"/>
        <w:contextualSpacing/>
        <w:jc w:val="both"/>
        <w:rPr>
          <w:sz w:val="28"/>
          <w:szCs w:val="28"/>
          <w:lang w:val="fr-FR"/>
        </w:rPr>
      </w:pPr>
    </w:p>
    <w:p w14:paraId="6AECF791" w14:textId="238C727F" w:rsidR="000E7BA1" w:rsidRPr="00BB2ED0" w:rsidRDefault="000E7BA1" w:rsidP="00A27CDE">
      <w:pPr>
        <w:pStyle w:val="tv213"/>
        <w:spacing w:before="0" w:beforeAutospacing="0" w:after="0" w:afterAutospacing="0"/>
        <w:ind w:firstLine="851"/>
        <w:contextualSpacing/>
        <w:jc w:val="both"/>
        <w:rPr>
          <w:sz w:val="28"/>
          <w:szCs w:val="28"/>
          <w:lang w:val="fr-FR"/>
        </w:rPr>
      </w:pPr>
      <w:r w:rsidRPr="00BB2ED0">
        <w:rPr>
          <w:sz w:val="28"/>
          <w:szCs w:val="28"/>
          <w:lang w:val="fr-FR"/>
        </w:rPr>
        <w:t>1</w:t>
      </w:r>
      <w:r w:rsidR="00114172" w:rsidRPr="00BB2ED0">
        <w:rPr>
          <w:sz w:val="28"/>
          <w:szCs w:val="28"/>
          <w:lang w:val="fr-FR"/>
        </w:rPr>
        <w:t>5</w:t>
      </w:r>
      <w:r w:rsidRPr="00BB2ED0">
        <w:rPr>
          <w:sz w:val="28"/>
          <w:szCs w:val="28"/>
          <w:lang w:val="fr-FR"/>
        </w:rPr>
        <w:t xml:space="preserve">.1.11. </w:t>
      </w:r>
      <w:proofErr w:type="gramStart"/>
      <w:r w:rsidRPr="00BB2ED0">
        <w:rPr>
          <w:sz w:val="28"/>
          <w:szCs w:val="28"/>
          <w:lang w:val="fr-FR"/>
        </w:rPr>
        <w:t>kakla</w:t>
      </w:r>
      <w:proofErr w:type="gramEnd"/>
      <w:r w:rsidRPr="00BB2ED0">
        <w:rPr>
          <w:sz w:val="28"/>
          <w:szCs w:val="28"/>
          <w:lang w:val="fr-FR"/>
        </w:rPr>
        <w:t xml:space="preserve"> orgānu saspiešana ar izteiktu asfiksijas parādību kompleksu (piemēram, smadzeņu asins cirkulācijas traucējumi, bezsamaņa, amnēzija);</w:t>
      </w:r>
    </w:p>
    <w:p w14:paraId="5E1137BE" w14:textId="77777777" w:rsidR="00114172" w:rsidRPr="00BB2ED0" w:rsidRDefault="00114172" w:rsidP="00A27CDE">
      <w:pPr>
        <w:pStyle w:val="tv213"/>
        <w:spacing w:before="0" w:beforeAutospacing="0" w:after="0" w:afterAutospacing="0"/>
        <w:ind w:firstLine="851"/>
        <w:contextualSpacing/>
        <w:jc w:val="both"/>
        <w:rPr>
          <w:sz w:val="28"/>
          <w:szCs w:val="28"/>
          <w:lang w:val="fr-FR"/>
        </w:rPr>
      </w:pPr>
    </w:p>
    <w:p w14:paraId="1FE25A9B" w14:textId="50A1C62B" w:rsidR="000E7BA1" w:rsidRPr="00BB2ED0" w:rsidRDefault="00114172" w:rsidP="00A27CDE">
      <w:pPr>
        <w:pStyle w:val="tv213"/>
        <w:spacing w:before="0" w:beforeAutospacing="0" w:after="0" w:afterAutospacing="0"/>
        <w:ind w:firstLine="851"/>
        <w:contextualSpacing/>
        <w:jc w:val="both"/>
        <w:rPr>
          <w:sz w:val="28"/>
          <w:szCs w:val="28"/>
          <w:lang w:val="fr-FR"/>
        </w:rPr>
      </w:pPr>
      <w:r w:rsidRPr="00BB2ED0">
        <w:rPr>
          <w:sz w:val="28"/>
          <w:szCs w:val="28"/>
          <w:lang w:val="fr-FR"/>
        </w:rPr>
        <w:t>15</w:t>
      </w:r>
      <w:r w:rsidR="000E7BA1" w:rsidRPr="00BB2ED0">
        <w:rPr>
          <w:sz w:val="28"/>
          <w:szCs w:val="28"/>
          <w:lang w:val="fr-FR"/>
        </w:rPr>
        <w:t xml:space="preserve">.1.12. </w:t>
      </w:r>
      <w:proofErr w:type="gramStart"/>
      <w:r w:rsidR="000E7BA1" w:rsidRPr="00BB2ED0">
        <w:rPr>
          <w:sz w:val="28"/>
          <w:szCs w:val="28"/>
          <w:lang w:val="fr-FR"/>
        </w:rPr>
        <w:t>citi</w:t>
      </w:r>
      <w:proofErr w:type="gramEnd"/>
      <w:r w:rsidR="000E7BA1" w:rsidRPr="00BB2ED0">
        <w:rPr>
          <w:sz w:val="28"/>
          <w:szCs w:val="28"/>
          <w:lang w:val="fr-FR"/>
        </w:rPr>
        <w:t xml:space="preserve"> bojājumi, kas izraisījuši dzīvībai bīstamu stāvokli, smagu šoku, kolapsu, tauku emboliju, dzīvībai bīstamu (akūtu) asins zaudējumu;</w:t>
      </w:r>
    </w:p>
    <w:p w14:paraId="693C52B5" w14:textId="77777777" w:rsidR="00114172" w:rsidRPr="00BB2ED0" w:rsidRDefault="00114172" w:rsidP="00A27CDE">
      <w:pPr>
        <w:pStyle w:val="tv213"/>
        <w:spacing w:before="0" w:beforeAutospacing="0" w:after="0" w:afterAutospacing="0"/>
        <w:ind w:firstLine="709"/>
        <w:contextualSpacing/>
        <w:jc w:val="both"/>
        <w:rPr>
          <w:sz w:val="28"/>
          <w:szCs w:val="28"/>
          <w:lang w:val="fr-FR"/>
        </w:rPr>
      </w:pPr>
    </w:p>
    <w:p w14:paraId="49BAB98F" w14:textId="44452DAD" w:rsidR="000E7BA1" w:rsidRPr="00BB2ED0" w:rsidRDefault="00114172" w:rsidP="00A27CDE">
      <w:pPr>
        <w:pStyle w:val="tv213"/>
        <w:spacing w:before="0" w:beforeAutospacing="0" w:after="0" w:afterAutospacing="0"/>
        <w:ind w:firstLine="709"/>
        <w:contextualSpacing/>
        <w:jc w:val="both"/>
        <w:rPr>
          <w:sz w:val="28"/>
          <w:szCs w:val="28"/>
          <w:lang w:val="fr-FR"/>
        </w:rPr>
      </w:pPr>
      <w:r w:rsidRPr="00BB2ED0">
        <w:rPr>
          <w:sz w:val="28"/>
          <w:szCs w:val="28"/>
          <w:lang w:val="fr-FR"/>
        </w:rPr>
        <w:t>15</w:t>
      </w:r>
      <w:r w:rsidR="000E7BA1" w:rsidRPr="00BB2ED0">
        <w:rPr>
          <w:sz w:val="28"/>
          <w:szCs w:val="28"/>
          <w:lang w:val="fr-FR"/>
        </w:rPr>
        <w:t xml:space="preserve">.2. </w:t>
      </w:r>
      <w:proofErr w:type="gramStart"/>
      <w:r w:rsidR="000E7BA1" w:rsidRPr="00BB2ED0">
        <w:rPr>
          <w:sz w:val="28"/>
          <w:szCs w:val="28"/>
          <w:lang w:val="fr-FR"/>
        </w:rPr>
        <w:t>garo</w:t>
      </w:r>
      <w:proofErr w:type="gramEnd"/>
      <w:r w:rsidR="000E7BA1" w:rsidRPr="00BB2ED0">
        <w:rPr>
          <w:sz w:val="28"/>
          <w:szCs w:val="28"/>
          <w:lang w:val="fr-FR"/>
        </w:rPr>
        <w:t xml:space="preserve"> cauruļkaulu – augšdelma, augšstilba, lielā lielkaula vai abu apakšdelma kaulu – lūzums;</w:t>
      </w:r>
    </w:p>
    <w:p w14:paraId="2CF61F3D" w14:textId="77777777" w:rsidR="00114172" w:rsidRPr="00BB2ED0" w:rsidRDefault="00114172" w:rsidP="00A27CDE">
      <w:pPr>
        <w:pStyle w:val="tv213"/>
        <w:spacing w:before="0" w:beforeAutospacing="0" w:after="0" w:afterAutospacing="0"/>
        <w:ind w:firstLine="709"/>
        <w:contextualSpacing/>
        <w:jc w:val="both"/>
        <w:rPr>
          <w:sz w:val="28"/>
          <w:szCs w:val="28"/>
          <w:lang w:val="fr-FR"/>
        </w:rPr>
      </w:pPr>
    </w:p>
    <w:p w14:paraId="1B6D8735" w14:textId="5721E2B7" w:rsidR="000E7BA1" w:rsidRPr="00BB2ED0" w:rsidRDefault="00114172" w:rsidP="00A27CDE">
      <w:pPr>
        <w:pStyle w:val="tv213"/>
        <w:spacing w:before="0" w:beforeAutospacing="0" w:after="0" w:afterAutospacing="0"/>
        <w:ind w:firstLine="709"/>
        <w:contextualSpacing/>
        <w:jc w:val="both"/>
        <w:rPr>
          <w:sz w:val="28"/>
          <w:szCs w:val="28"/>
          <w:lang w:val="fr-FR"/>
        </w:rPr>
      </w:pPr>
      <w:r w:rsidRPr="00BB2ED0">
        <w:rPr>
          <w:sz w:val="28"/>
          <w:szCs w:val="28"/>
          <w:lang w:val="fr-FR"/>
        </w:rPr>
        <w:t>15</w:t>
      </w:r>
      <w:r w:rsidR="000E7BA1" w:rsidRPr="00BB2ED0">
        <w:rPr>
          <w:sz w:val="28"/>
          <w:szCs w:val="28"/>
          <w:lang w:val="fr-FR"/>
        </w:rPr>
        <w:t xml:space="preserve">.3. </w:t>
      </w:r>
      <w:proofErr w:type="gramStart"/>
      <w:r w:rsidR="000E7BA1" w:rsidRPr="00BB2ED0">
        <w:rPr>
          <w:sz w:val="28"/>
          <w:szCs w:val="28"/>
          <w:lang w:val="fr-FR"/>
        </w:rPr>
        <w:t>iegurņa</w:t>
      </w:r>
      <w:proofErr w:type="gramEnd"/>
      <w:r w:rsidR="000E7BA1" w:rsidRPr="00BB2ED0">
        <w:rPr>
          <w:sz w:val="28"/>
          <w:szCs w:val="28"/>
          <w:lang w:val="fr-FR"/>
        </w:rPr>
        <w:t xml:space="preserve"> kaulu lūzumi;</w:t>
      </w:r>
    </w:p>
    <w:p w14:paraId="4A0378E5" w14:textId="77777777" w:rsidR="00114172" w:rsidRPr="00BB2ED0" w:rsidRDefault="00114172" w:rsidP="00A27CDE">
      <w:pPr>
        <w:pStyle w:val="tv213"/>
        <w:spacing w:before="0" w:beforeAutospacing="0" w:after="0" w:afterAutospacing="0"/>
        <w:ind w:firstLine="709"/>
        <w:contextualSpacing/>
        <w:jc w:val="both"/>
        <w:rPr>
          <w:sz w:val="28"/>
          <w:szCs w:val="28"/>
          <w:lang w:val="fr-FR"/>
        </w:rPr>
      </w:pPr>
    </w:p>
    <w:p w14:paraId="53E8B114" w14:textId="31FD6365" w:rsidR="000E7BA1" w:rsidRPr="00BB2ED0" w:rsidRDefault="000E7BA1" w:rsidP="00A27CDE">
      <w:pPr>
        <w:pStyle w:val="tv213"/>
        <w:spacing w:before="0" w:beforeAutospacing="0" w:after="0" w:afterAutospacing="0"/>
        <w:ind w:firstLine="709"/>
        <w:contextualSpacing/>
        <w:jc w:val="both"/>
        <w:rPr>
          <w:sz w:val="28"/>
          <w:szCs w:val="28"/>
          <w:lang w:val="fr-FR"/>
        </w:rPr>
      </w:pPr>
      <w:r w:rsidRPr="00BB2ED0">
        <w:rPr>
          <w:sz w:val="28"/>
          <w:szCs w:val="28"/>
          <w:lang w:val="fr-FR"/>
        </w:rPr>
        <w:t>1</w:t>
      </w:r>
      <w:r w:rsidR="00114172" w:rsidRPr="00BB2ED0">
        <w:rPr>
          <w:sz w:val="28"/>
          <w:szCs w:val="28"/>
          <w:lang w:val="fr-FR"/>
        </w:rPr>
        <w:t>5</w:t>
      </w:r>
      <w:r w:rsidRPr="00BB2ED0">
        <w:rPr>
          <w:sz w:val="28"/>
          <w:szCs w:val="28"/>
          <w:lang w:val="fr-FR"/>
        </w:rPr>
        <w:t xml:space="preserve">.4. </w:t>
      </w:r>
      <w:proofErr w:type="gramStart"/>
      <w:r w:rsidRPr="00BB2ED0">
        <w:rPr>
          <w:sz w:val="28"/>
          <w:szCs w:val="28"/>
          <w:lang w:val="fr-FR"/>
        </w:rPr>
        <w:t>krūšu</w:t>
      </w:r>
      <w:proofErr w:type="gramEnd"/>
      <w:r w:rsidRPr="00BB2ED0">
        <w:rPr>
          <w:sz w:val="28"/>
          <w:szCs w:val="28"/>
          <w:lang w:val="fr-FR"/>
        </w:rPr>
        <w:t xml:space="preserve"> kaula vai triju un vairāk ribu lūzumi;</w:t>
      </w:r>
    </w:p>
    <w:p w14:paraId="60DAEFB6" w14:textId="77777777" w:rsidR="00114172" w:rsidRPr="00BB2ED0" w:rsidRDefault="00114172" w:rsidP="00A27CDE">
      <w:pPr>
        <w:pStyle w:val="tv213"/>
        <w:spacing w:before="0" w:beforeAutospacing="0" w:after="0" w:afterAutospacing="0"/>
        <w:ind w:firstLine="709"/>
        <w:contextualSpacing/>
        <w:jc w:val="both"/>
        <w:rPr>
          <w:sz w:val="28"/>
          <w:szCs w:val="28"/>
          <w:lang w:val="fr-FR"/>
        </w:rPr>
      </w:pPr>
    </w:p>
    <w:p w14:paraId="20DE2848" w14:textId="6D6C8A87" w:rsidR="000E7BA1" w:rsidRPr="00BB2ED0" w:rsidRDefault="000E7BA1" w:rsidP="00A27CDE">
      <w:pPr>
        <w:pStyle w:val="tv213"/>
        <w:spacing w:before="0" w:beforeAutospacing="0" w:after="0" w:afterAutospacing="0"/>
        <w:ind w:firstLine="709"/>
        <w:contextualSpacing/>
        <w:jc w:val="both"/>
        <w:rPr>
          <w:sz w:val="28"/>
          <w:szCs w:val="28"/>
          <w:lang w:val="fr-FR"/>
        </w:rPr>
      </w:pPr>
      <w:r w:rsidRPr="00BB2ED0">
        <w:rPr>
          <w:sz w:val="28"/>
          <w:szCs w:val="28"/>
          <w:lang w:val="fr-FR"/>
        </w:rPr>
        <w:t>1</w:t>
      </w:r>
      <w:r w:rsidR="00114172" w:rsidRPr="00BB2ED0">
        <w:rPr>
          <w:sz w:val="28"/>
          <w:szCs w:val="28"/>
          <w:lang w:val="fr-FR"/>
        </w:rPr>
        <w:t>5</w:t>
      </w:r>
      <w:r w:rsidRPr="00BB2ED0">
        <w:rPr>
          <w:sz w:val="28"/>
          <w:szCs w:val="28"/>
          <w:lang w:val="fr-FR"/>
        </w:rPr>
        <w:t xml:space="preserve">.5. </w:t>
      </w:r>
      <w:proofErr w:type="gramStart"/>
      <w:r w:rsidRPr="00BB2ED0">
        <w:rPr>
          <w:sz w:val="28"/>
          <w:szCs w:val="28"/>
          <w:lang w:val="fr-FR"/>
        </w:rPr>
        <w:t>daudzu</w:t>
      </w:r>
      <w:proofErr w:type="gramEnd"/>
      <w:r w:rsidRPr="00BB2ED0">
        <w:rPr>
          <w:sz w:val="28"/>
          <w:szCs w:val="28"/>
          <w:lang w:val="fr-FR"/>
        </w:rPr>
        <w:t xml:space="preserve"> ķermeņa un locekļu skeleta kaulu vienlaicīgi lūzumi (arī bez smaga šoka);</w:t>
      </w:r>
    </w:p>
    <w:p w14:paraId="780B3F59" w14:textId="77777777" w:rsidR="00114172" w:rsidRPr="00BB2ED0" w:rsidRDefault="00114172" w:rsidP="00A27CDE">
      <w:pPr>
        <w:pStyle w:val="tv213"/>
        <w:spacing w:before="0" w:beforeAutospacing="0" w:after="0" w:afterAutospacing="0"/>
        <w:ind w:firstLine="709"/>
        <w:contextualSpacing/>
        <w:jc w:val="both"/>
        <w:rPr>
          <w:sz w:val="28"/>
          <w:szCs w:val="28"/>
          <w:lang w:val="fr-FR"/>
        </w:rPr>
      </w:pPr>
    </w:p>
    <w:p w14:paraId="05BC07BC" w14:textId="67DA3C09" w:rsidR="000E7BA1" w:rsidRPr="00BB2ED0" w:rsidRDefault="000E7BA1" w:rsidP="00A27CDE">
      <w:pPr>
        <w:pStyle w:val="tv213"/>
        <w:spacing w:before="0" w:beforeAutospacing="0" w:after="0" w:afterAutospacing="0"/>
        <w:ind w:firstLine="709"/>
        <w:contextualSpacing/>
        <w:jc w:val="both"/>
        <w:rPr>
          <w:sz w:val="28"/>
          <w:szCs w:val="28"/>
          <w:lang w:val="fr-FR"/>
        </w:rPr>
      </w:pPr>
      <w:r w:rsidRPr="00BB2ED0">
        <w:rPr>
          <w:sz w:val="28"/>
          <w:szCs w:val="28"/>
          <w:lang w:val="fr-FR"/>
        </w:rPr>
        <w:t>1</w:t>
      </w:r>
      <w:r w:rsidR="00114172" w:rsidRPr="00BB2ED0">
        <w:rPr>
          <w:sz w:val="28"/>
          <w:szCs w:val="28"/>
          <w:lang w:val="fr-FR"/>
        </w:rPr>
        <w:t>5</w:t>
      </w:r>
      <w:r w:rsidRPr="00BB2ED0">
        <w:rPr>
          <w:sz w:val="28"/>
          <w:szCs w:val="28"/>
          <w:lang w:val="fr-FR"/>
        </w:rPr>
        <w:t xml:space="preserve">.6. </w:t>
      </w:r>
      <w:proofErr w:type="gramStart"/>
      <w:r w:rsidRPr="00BB2ED0">
        <w:rPr>
          <w:sz w:val="28"/>
          <w:szCs w:val="28"/>
          <w:lang w:val="fr-FR"/>
        </w:rPr>
        <w:t>slēgts</w:t>
      </w:r>
      <w:proofErr w:type="gramEnd"/>
      <w:r w:rsidRPr="00BB2ED0">
        <w:rPr>
          <w:sz w:val="28"/>
          <w:szCs w:val="28"/>
          <w:lang w:val="fr-FR"/>
        </w:rPr>
        <w:t xml:space="preserve"> vai atklāts lielo locītavu (pleca, elkoņa, spieķa kaula un plaukstas pamatnes, gūžas, ceļa, apakšstilba un pēdas) bojājums, ņemot vērā reālo dzīvības apdraudējumu (dzīvību apdraudoša asiņošana, smags šoks, akūta tauku embolija);</w:t>
      </w:r>
    </w:p>
    <w:p w14:paraId="3A3E24CC" w14:textId="77777777" w:rsidR="00114172" w:rsidRPr="00BB2ED0" w:rsidRDefault="00114172" w:rsidP="00A27CDE">
      <w:pPr>
        <w:pStyle w:val="tv213"/>
        <w:spacing w:before="0" w:beforeAutospacing="0" w:after="0" w:afterAutospacing="0"/>
        <w:ind w:firstLine="709"/>
        <w:contextualSpacing/>
        <w:jc w:val="both"/>
        <w:rPr>
          <w:sz w:val="28"/>
          <w:szCs w:val="28"/>
          <w:lang w:val="fr-FR"/>
        </w:rPr>
      </w:pPr>
    </w:p>
    <w:p w14:paraId="198165E8" w14:textId="641794DC" w:rsidR="000E7BA1" w:rsidRPr="00BB2ED0" w:rsidRDefault="000E7BA1" w:rsidP="00A27CDE">
      <w:pPr>
        <w:pStyle w:val="tv213"/>
        <w:spacing w:before="0" w:beforeAutospacing="0" w:after="0" w:afterAutospacing="0"/>
        <w:ind w:firstLine="709"/>
        <w:contextualSpacing/>
        <w:jc w:val="both"/>
        <w:rPr>
          <w:sz w:val="28"/>
          <w:szCs w:val="28"/>
          <w:lang w:val="fr-FR"/>
        </w:rPr>
      </w:pPr>
      <w:r w:rsidRPr="00BB2ED0">
        <w:rPr>
          <w:sz w:val="28"/>
          <w:szCs w:val="28"/>
          <w:lang w:val="fr-FR"/>
        </w:rPr>
        <w:t>1</w:t>
      </w:r>
      <w:r w:rsidR="00114172" w:rsidRPr="00BB2ED0">
        <w:rPr>
          <w:sz w:val="28"/>
          <w:szCs w:val="28"/>
          <w:lang w:val="fr-FR"/>
        </w:rPr>
        <w:t>5</w:t>
      </w:r>
      <w:r w:rsidRPr="00BB2ED0">
        <w:rPr>
          <w:sz w:val="28"/>
          <w:szCs w:val="28"/>
          <w:lang w:val="fr-FR"/>
        </w:rPr>
        <w:t xml:space="preserve">.7. </w:t>
      </w:r>
      <w:proofErr w:type="gramStart"/>
      <w:r w:rsidRPr="00BB2ED0">
        <w:rPr>
          <w:sz w:val="28"/>
          <w:szCs w:val="28"/>
          <w:lang w:val="fr-FR"/>
        </w:rPr>
        <w:t>redzes</w:t>
      </w:r>
      <w:proofErr w:type="gramEnd"/>
      <w:r w:rsidRPr="00BB2ED0">
        <w:rPr>
          <w:sz w:val="28"/>
          <w:szCs w:val="28"/>
          <w:lang w:val="fr-FR"/>
        </w:rPr>
        <w:t xml:space="preserve"> vai dzirdes zaudējums vai abu ausu gliemežnīcu zaudējums;</w:t>
      </w:r>
    </w:p>
    <w:p w14:paraId="77B6AD23" w14:textId="77777777" w:rsidR="00114172" w:rsidRPr="00BB2ED0" w:rsidRDefault="00114172" w:rsidP="00A27CDE">
      <w:pPr>
        <w:pStyle w:val="tv213"/>
        <w:spacing w:before="0" w:beforeAutospacing="0" w:after="0" w:afterAutospacing="0"/>
        <w:ind w:firstLine="709"/>
        <w:contextualSpacing/>
        <w:jc w:val="both"/>
        <w:rPr>
          <w:sz w:val="28"/>
          <w:szCs w:val="28"/>
          <w:lang w:val="fr-FR"/>
        </w:rPr>
      </w:pPr>
    </w:p>
    <w:p w14:paraId="142F2803" w14:textId="120F2805" w:rsidR="000E7BA1" w:rsidRPr="00BB2ED0" w:rsidRDefault="000E7BA1" w:rsidP="00A27CDE">
      <w:pPr>
        <w:pStyle w:val="tv213"/>
        <w:spacing w:before="0" w:beforeAutospacing="0" w:after="0" w:afterAutospacing="0"/>
        <w:ind w:firstLine="709"/>
        <w:contextualSpacing/>
        <w:jc w:val="both"/>
        <w:rPr>
          <w:sz w:val="28"/>
          <w:szCs w:val="28"/>
          <w:lang w:val="fr-FR"/>
        </w:rPr>
      </w:pPr>
      <w:r w:rsidRPr="00BB2ED0">
        <w:rPr>
          <w:sz w:val="28"/>
          <w:szCs w:val="28"/>
          <w:lang w:val="fr-FR"/>
        </w:rPr>
        <w:t>1</w:t>
      </w:r>
      <w:r w:rsidR="00114172" w:rsidRPr="00BB2ED0">
        <w:rPr>
          <w:sz w:val="28"/>
          <w:szCs w:val="28"/>
          <w:lang w:val="fr-FR"/>
        </w:rPr>
        <w:t>5</w:t>
      </w:r>
      <w:r w:rsidRPr="00BB2ED0">
        <w:rPr>
          <w:sz w:val="28"/>
          <w:szCs w:val="28"/>
          <w:lang w:val="fr-FR"/>
        </w:rPr>
        <w:t xml:space="preserve">.8. </w:t>
      </w:r>
      <w:proofErr w:type="gramStart"/>
      <w:r w:rsidRPr="00BB2ED0">
        <w:rPr>
          <w:sz w:val="28"/>
          <w:szCs w:val="28"/>
          <w:lang w:val="fr-FR"/>
        </w:rPr>
        <w:t>balss</w:t>
      </w:r>
      <w:proofErr w:type="gramEnd"/>
      <w:r w:rsidRPr="00BB2ED0">
        <w:rPr>
          <w:sz w:val="28"/>
          <w:szCs w:val="28"/>
          <w:lang w:val="fr-FR"/>
        </w:rPr>
        <w:t xml:space="preserve"> zaudējums vai mēles zaudējums vidējās trešdaļas līmenī;</w:t>
      </w:r>
    </w:p>
    <w:p w14:paraId="441E7959" w14:textId="77777777" w:rsidR="00A27CDE" w:rsidRPr="00BB2ED0" w:rsidRDefault="00A27CDE" w:rsidP="00A27CDE">
      <w:pPr>
        <w:pStyle w:val="tv213"/>
        <w:spacing w:before="0" w:beforeAutospacing="0" w:after="0" w:afterAutospacing="0"/>
        <w:ind w:firstLine="709"/>
        <w:contextualSpacing/>
        <w:jc w:val="both"/>
        <w:rPr>
          <w:sz w:val="28"/>
          <w:szCs w:val="28"/>
          <w:lang w:val="fr-FR"/>
        </w:rPr>
      </w:pPr>
    </w:p>
    <w:p w14:paraId="701EAD70" w14:textId="251956CF" w:rsidR="000E7BA1" w:rsidRPr="00BB2ED0" w:rsidRDefault="00114172" w:rsidP="00A27CDE">
      <w:pPr>
        <w:pStyle w:val="tv213"/>
        <w:spacing w:before="0" w:beforeAutospacing="0" w:after="0" w:afterAutospacing="0"/>
        <w:ind w:firstLine="709"/>
        <w:contextualSpacing/>
        <w:jc w:val="both"/>
        <w:rPr>
          <w:sz w:val="28"/>
          <w:szCs w:val="28"/>
          <w:lang w:val="fr-FR"/>
        </w:rPr>
      </w:pPr>
      <w:r w:rsidRPr="00BB2ED0">
        <w:rPr>
          <w:sz w:val="28"/>
          <w:szCs w:val="28"/>
          <w:lang w:val="fr-FR"/>
        </w:rPr>
        <w:t>15</w:t>
      </w:r>
      <w:r w:rsidR="000E7BA1" w:rsidRPr="00BB2ED0">
        <w:rPr>
          <w:sz w:val="28"/>
          <w:szCs w:val="28"/>
          <w:lang w:val="fr-FR"/>
        </w:rPr>
        <w:t xml:space="preserve">.9. </w:t>
      </w:r>
      <w:proofErr w:type="gramStart"/>
      <w:r w:rsidR="000E7BA1" w:rsidRPr="00BB2ED0">
        <w:rPr>
          <w:sz w:val="28"/>
          <w:szCs w:val="28"/>
          <w:lang w:val="fr-FR"/>
        </w:rPr>
        <w:t>rokas</w:t>
      </w:r>
      <w:proofErr w:type="gramEnd"/>
      <w:r w:rsidR="000E7BA1" w:rsidRPr="00BB2ED0">
        <w:rPr>
          <w:sz w:val="28"/>
          <w:szCs w:val="28"/>
          <w:lang w:val="fr-FR"/>
        </w:rPr>
        <w:t xml:space="preserve"> vai kājas zaudējums (rokas vai kājas, arī plaukstas vai pēdas atdalījums no ķermeņa);</w:t>
      </w:r>
    </w:p>
    <w:p w14:paraId="01D88ACF" w14:textId="77777777" w:rsidR="00114172" w:rsidRPr="00BB2ED0" w:rsidRDefault="00114172" w:rsidP="00A27CDE">
      <w:pPr>
        <w:pStyle w:val="tv213"/>
        <w:spacing w:before="0" w:beforeAutospacing="0" w:after="0" w:afterAutospacing="0"/>
        <w:ind w:firstLine="709"/>
        <w:contextualSpacing/>
        <w:jc w:val="both"/>
        <w:rPr>
          <w:sz w:val="28"/>
          <w:szCs w:val="28"/>
          <w:lang w:val="fr-FR"/>
        </w:rPr>
      </w:pPr>
    </w:p>
    <w:p w14:paraId="63F0A449" w14:textId="408F15E2" w:rsidR="000E7BA1" w:rsidRPr="00BB2ED0" w:rsidRDefault="000E7BA1" w:rsidP="00A27CDE">
      <w:pPr>
        <w:pStyle w:val="tv213"/>
        <w:spacing w:before="0" w:beforeAutospacing="0" w:after="0" w:afterAutospacing="0"/>
        <w:ind w:firstLine="709"/>
        <w:contextualSpacing/>
        <w:jc w:val="both"/>
        <w:rPr>
          <w:sz w:val="28"/>
          <w:szCs w:val="28"/>
          <w:lang w:val="fr-FR"/>
        </w:rPr>
      </w:pPr>
      <w:r w:rsidRPr="00BB2ED0">
        <w:rPr>
          <w:sz w:val="28"/>
          <w:szCs w:val="28"/>
          <w:lang w:val="fr-FR"/>
        </w:rPr>
        <w:t>1</w:t>
      </w:r>
      <w:r w:rsidR="00114172" w:rsidRPr="00BB2ED0">
        <w:rPr>
          <w:sz w:val="28"/>
          <w:szCs w:val="28"/>
          <w:lang w:val="fr-FR"/>
        </w:rPr>
        <w:t>5</w:t>
      </w:r>
      <w:r w:rsidRPr="00BB2ED0">
        <w:rPr>
          <w:sz w:val="28"/>
          <w:szCs w:val="28"/>
          <w:lang w:val="fr-FR"/>
        </w:rPr>
        <w:t xml:space="preserve">.10. </w:t>
      </w:r>
      <w:proofErr w:type="gramStart"/>
      <w:r w:rsidRPr="00BB2ED0">
        <w:rPr>
          <w:sz w:val="28"/>
          <w:szCs w:val="28"/>
          <w:lang w:val="fr-FR"/>
        </w:rPr>
        <w:t>pirmā</w:t>
      </w:r>
      <w:proofErr w:type="gramEnd"/>
      <w:r w:rsidRPr="00BB2ED0">
        <w:rPr>
          <w:sz w:val="28"/>
          <w:szCs w:val="28"/>
          <w:lang w:val="fr-FR"/>
        </w:rPr>
        <w:t xml:space="preserve"> un otrā (I + II) pirksta, triju pirkstu (viens no tiem ir pirmais pirksts) vai četru pirkstu amputācija (abām rokām);</w:t>
      </w:r>
    </w:p>
    <w:p w14:paraId="4C474443" w14:textId="77777777" w:rsidR="00114172" w:rsidRPr="00BB2ED0" w:rsidRDefault="00114172" w:rsidP="00A27CDE">
      <w:pPr>
        <w:pStyle w:val="tv213"/>
        <w:spacing w:before="0" w:beforeAutospacing="0" w:after="0" w:afterAutospacing="0"/>
        <w:ind w:firstLine="709"/>
        <w:contextualSpacing/>
        <w:jc w:val="both"/>
        <w:rPr>
          <w:sz w:val="28"/>
          <w:szCs w:val="28"/>
          <w:lang w:val="fr-FR"/>
        </w:rPr>
      </w:pPr>
    </w:p>
    <w:p w14:paraId="21DB7570" w14:textId="13682547" w:rsidR="000E7BA1" w:rsidRPr="00BB2ED0" w:rsidRDefault="000E7BA1" w:rsidP="00A27CDE">
      <w:pPr>
        <w:pStyle w:val="tv213"/>
        <w:spacing w:before="0" w:beforeAutospacing="0" w:after="0" w:afterAutospacing="0"/>
        <w:ind w:firstLine="709"/>
        <w:contextualSpacing/>
        <w:jc w:val="both"/>
        <w:rPr>
          <w:sz w:val="28"/>
          <w:szCs w:val="28"/>
          <w:lang w:val="fr-FR"/>
        </w:rPr>
      </w:pPr>
      <w:r w:rsidRPr="00BB2ED0">
        <w:rPr>
          <w:sz w:val="28"/>
          <w:szCs w:val="28"/>
          <w:lang w:val="fr-FR"/>
        </w:rPr>
        <w:t>1</w:t>
      </w:r>
      <w:r w:rsidR="00114172" w:rsidRPr="00BB2ED0">
        <w:rPr>
          <w:sz w:val="28"/>
          <w:szCs w:val="28"/>
          <w:lang w:val="fr-FR"/>
        </w:rPr>
        <w:t>5</w:t>
      </w:r>
      <w:r w:rsidRPr="00BB2ED0">
        <w:rPr>
          <w:sz w:val="28"/>
          <w:szCs w:val="28"/>
          <w:lang w:val="fr-FR"/>
        </w:rPr>
        <w:t xml:space="preserve">.11. </w:t>
      </w:r>
      <w:proofErr w:type="gramStart"/>
      <w:r w:rsidRPr="00BB2ED0">
        <w:rPr>
          <w:sz w:val="28"/>
          <w:szCs w:val="28"/>
          <w:lang w:val="fr-FR"/>
        </w:rPr>
        <w:t>kāda</w:t>
      </w:r>
      <w:proofErr w:type="gramEnd"/>
      <w:r w:rsidRPr="00BB2ED0">
        <w:rPr>
          <w:sz w:val="28"/>
          <w:szCs w:val="28"/>
          <w:lang w:val="fr-FR"/>
        </w:rPr>
        <w:t xml:space="preserve"> cita orgāna vai orgānu sistēmas zaudējums vai orgāna funkcijas zaudējums (paralīze vai cits nefunkcionēšanas stāvoklis);</w:t>
      </w:r>
    </w:p>
    <w:p w14:paraId="1D6AC859" w14:textId="77777777" w:rsidR="00114172" w:rsidRPr="00BB2ED0" w:rsidRDefault="00114172" w:rsidP="00A27CDE">
      <w:pPr>
        <w:pStyle w:val="tv213"/>
        <w:spacing w:before="0" w:beforeAutospacing="0" w:after="0" w:afterAutospacing="0"/>
        <w:ind w:firstLine="709"/>
        <w:contextualSpacing/>
        <w:jc w:val="both"/>
        <w:rPr>
          <w:sz w:val="28"/>
          <w:szCs w:val="28"/>
          <w:lang w:val="fr-FR"/>
        </w:rPr>
      </w:pPr>
    </w:p>
    <w:p w14:paraId="7B351942" w14:textId="774825F0" w:rsidR="000E7BA1" w:rsidRPr="00BB2ED0" w:rsidRDefault="000E7BA1" w:rsidP="00A27CDE">
      <w:pPr>
        <w:pStyle w:val="tv213"/>
        <w:spacing w:before="0" w:beforeAutospacing="0" w:after="0" w:afterAutospacing="0"/>
        <w:ind w:firstLine="709"/>
        <w:contextualSpacing/>
        <w:jc w:val="both"/>
        <w:rPr>
          <w:sz w:val="28"/>
          <w:szCs w:val="28"/>
          <w:lang w:val="fr-FR"/>
        </w:rPr>
      </w:pPr>
      <w:r w:rsidRPr="00BB2ED0">
        <w:rPr>
          <w:sz w:val="28"/>
          <w:szCs w:val="28"/>
          <w:lang w:val="fr-FR"/>
        </w:rPr>
        <w:t>1</w:t>
      </w:r>
      <w:r w:rsidR="00114172" w:rsidRPr="00BB2ED0">
        <w:rPr>
          <w:sz w:val="28"/>
          <w:szCs w:val="28"/>
          <w:lang w:val="fr-FR"/>
        </w:rPr>
        <w:t>5</w:t>
      </w:r>
      <w:r w:rsidRPr="00BB2ED0">
        <w:rPr>
          <w:sz w:val="28"/>
          <w:szCs w:val="28"/>
          <w:lang w:val="fr-FR"/>
        </w:rPr>
        <w:t xml:space="preserve">.12. </w:t>
      </w:r>
      <w:proofErr w:type="gramStart"/>
      <w:r w:rsidRPr="00BB2ED0">
        <w:rPr>
          <w:sz w:val="28"/>
          <w:szCs w:val="28"/>
          <w:lang w:val="fr-FR"/>
        </w:rPr>
        <w:t>grūtniecības</w:t>
      </w:r>
      <w:proofErr w:type="gramEnd"/>
      <w:r w:rsidRPr="00BB2ED0">
        <w:rPr>
          <w:sz w:val="28"/>
          <w:szCs w:val="28"/>
          <w:lang w:val="fr-FR"/>
        </w:rPr>
        <w:t xml:space="preserve"> pārtraukšana (neatkarīgi no grūtniecības ilguma), izņemot gadījumu, ja grūtniecības pārtraukšanai ir cits cēlonis, kas nav saistīts ar darba vidi (piemēram, mātes organisma individuālās īpatnības, endokrīnie, imunoloģiskie faktori, mātes lietotie medikamenti vai viņas hroniska slimība).</w:t>
      </w:r>
    </w:p>
    <w:p w14:paraId="07DF592C" w14:textId="77777777" w:rsidR="00A868C4" w:rsidRPr="00BB2ED0" w:rsidRDefault="00A868C4" w:rsidP="000E7BA1">
      <w:pPr>
        <w:pStyle w:val="tv213"/>
        <w:spacing w:before="0" w:beforeAutospacing="0" w:after="0" w:afterAutospacing="0"/>
        <w:ind w:firstLine="709"/>
        <w:contextualSpacing/>
        <w:jc w:val="both"/>
        <w:rPr>
          <w:sz w:val="28"/>
          <w:szCs w:val="28"/>
          <w:lang w:val="fr-FR"/>
        </w:rPr>
      </w:pPr>
      <w:bookmarkStart w:id="30" w:name="p-582503"/>
      <w:bookmarkEnd w:id="30"/>
    </w:p>
    <w:p w14:paraId="3F16F56F" w14:textId="405E3FD0" w:rsidR="000E7BA1" w:rsidRPr="00BB2ED0" w:rsidRDefault="00E947A6" w:rsidP="00677D72">
      <w:pPr>
        <w:pStyle w:val="tv213"/>
        <w:spacing w:before="0" w:beforeAutospacing="0" w:after="0" w:afterAutospacing="0"/>
        <w:ind w:firstLine="709"/>
        <w:contextualSpacing/>
        <w:jc w:val="both"/>
        <w:rPr>
          <w:sz w:val="28"/>
          <w:szCs w:val="28"/>
          <w:lang w:val="fr-FR"/>
        </w:rPr>
      </w:pPr>
      <w:r w:rsidRPr="00BB2ED0">
        <w:rPr>
          <w:sz w:val="28"/>
          <w:szCs w:val="28"/>
          <w:lang w:val="fr-FR"/>
        </w:rPr>
        <w:t>16</w:t>
      </w:r>
      <w:r w:rsidR="000E7BA1" w:rsidRPr="00BB2ED0">
        <w:rPr>
          <w:sz w:val="28"/>
          <w:szCs w:val="28"/>
          <w:lang w:val="fr-FR"/>
        </w:rPr>
        <w:t>.</w:t>
      </w:r>
      <w:r w:rsidR="00A868C4" w:rsidRPr="00BB2ED0">
        <w:rPr>
          <w:sz w:val="28"/>
          <w:szCs w:val="28"/>
          <w:lang w:val="fr-FR"/>
        </w:rPr>
        <w:t xml:space="preserve"> </w:t>
      </w:r>
      <w:r w:rsidR="000E7BA1" w:rsidRPr="00BB2ED0">
        <w:rPr>
          <w:sz w:val="28"/>
          <w:szCs w:val="28"/>
          <w:lang w:val="fr-FR"/>
        </w:rPr>
        <w:t>Piecu darb</w:t>
      </w:r>
      <w:r w:rsidR="00144EED">
        <w:rPr>
          <w:sz w:val="28"/>
          <w:szCs w:val="28"/>
          <w:lang w:val="fr-FR"/>
        </w:rPr>
        <w:t xml:space="preserve">a </w:t>
      </w:r>
      <w:r w:rsidR="000E7BA1" w:rsidRPr="00BB2ED0">
        <w:rPr>
          <w:sz w:val="28"/>
          <w:szCs w:val="28"/>
          <w:lang w:val="fr-FR"/>
        </w:rPr>
        <w:t xml:space="preserve">dienu laikā pēc nelaimes gadījuma vai pēc informācijas par nelaimes gadījumu saņemšanas </w:t>
      </w:r>
      <w:r w:rsidR="00677D72" w:rsidRPr="00BB2ED0">
        <w:rPr>
          <w:sz w:val="28"/>
          <w:szCs w:val="28"/>
          <w:lang w:val="fr-FR"/>
        </w:rPr>
        <w:t xml:space="preserve">valsts drošības </w:t>
      </w:r>
      <w:r w:rsidR="000E7BA1" w:rsidRPr="00BB2ED0">
        <w:rPr>
          <w:sz w:val="28"/>
          <w:szCs w:val="28"/>
          <w:lang w:val="fr-FR"/>
        </w:rPr>
        <w:t xml:space="preserve">iestādes </w:t>
      </w:r>
      <w:r w:rsidR="00A61376">
        <w:rPr>
          <w:sz w:val="28"/>
          <w:szCs w:val="28"/>
          <w:lang w:val="fr-FR"/>
        </w:rPr>
        <w:t>vadītājs</w:t>
      </w:r>
      <w:r w:rsidR="00677D72" w:rsidRPr="00BB2ED0">
        <w:rPr>
          <w:sz w:val="28"/>
          <w:szCs w:val="28"/>
          <w:lang w:val="fr-FR"/>
        </w:rPr>
        <w:t xml:space="preserve"> </w:t>
      </w:r>
      <w:r w:rsidR="000E7BA1" w:rsidRPr="00BB2ED0">
        <w:rPr>
          <w:sz w:val="28"/>
          <w:szCs w:val="28"/>
          <w:lang w:val="fr-FR"/>
        </w:rPr>
        <w:t xml:space="preserve">vai </w:t>
      </w:r>
      <w:r w:rsidR="00A61376">
        <w:rPr>
          <w:sz w:val="28"/>
          <w:szCs w:val="28"/>
          <w:lang w:val="fr-FR"/>
        </w:rPr>
        <w:t>vadītāja</w:t>
      </w:r>
      <w:r w:rsidR="00677D72" w:rsidRPr="00BB2ED0">
        <w:rPr>
          <w:sz w:val="28"/>
          <w:szCs w:val="28"/>
          <w:lang w:val="fr-FR"/>
        </w:rPr>
        <w:t xml:space="preserve"> vietnieks </w:t>
      </w:r>
      <w:r w:rsidR="000E7BA1" w:rsidRPr="00BB2ED0">
        <w:rPr>
          <w:sz w:val="28"/>
          <w:szCs w:val="28"/>
          <w:lang w:val="fr-FR"/>
        </w:rPr>
        <w:t>ar rīkojumu</w:t>
      </w:r>
      <w:r w:rsidR="00677D72" w:rsidRPr="00BB2ED0">
        <w:rPr>
          <w:sz w:val="28"/>
          <w:szCs w:val="28"/>
          <w:lang w:val="fr-FR"/>
        </w:rPr>
        <w:t xml:space="preserve"> (pavēli)</w:t>
      </w:r>
      <w:r w:rsidR="000E7BA1" w:rsidRPr="00BB2ED0">
        <w:rPr>
          <w:sz w:val="28"/>
          <w:szCs w:val="28"/>
          <w:lang w:val="fr-FR"/>
        </w:rPr>
        <w:t xml:space="preserve"> izveido komisiju ne</w:t>
      </w:r>
      <w:r w:rsidR="000E462D" w:rsidRPr="00BB2ED0">
        <w:rPr>
          <w:sz w:val="28"/>
          <w:szCs w:val="28"/>
          <w:lang w:val="fr-FR"/>
        </w:rPr>
        <w:t xml:space="preserve"> mazāk kā tr</w:t>
      </w:r>
      <w:r w:rsidR="00144EED">
        <w:rPr>
          <w:sz w:val="28"/>
          <w:szCs w:val="28"/>
          <w:lang w:val="fr-FR"/>
        </w:rPr>
        <w:t>īs</w:t>
      </w:r>
      <w:r w:rsidR="000E462D" w:rsidRPr="00BB2ED0">
        <w:rPr>
          <w:sz w:val="28"/>
          <w:szCs w:val="28"/>
          <w:lang w:val="fr-FR"/>
        </w:rPr>
        <w:t xml:space="preserve"> locekļu sastāvā</w:t>
      </w:r>
      <w:r w:rsidR="000E462D" w:rsidRPr="000E462D">
        <w:rPr>
          <w:sz w:val="28"/>
          <w:szCs w:val="28"/>
          <w:lang w:val="lv-LV"/>
        </w:rPr>
        <w:t xml:space="preserve"> </w:t>
      </w:r>
      <w:r w:rsidR="000E462D" w:rsidRPr="00FF5BED">
        <w:rPr>
          <w:sz w:val="28"/>
          <w:szCs w:val="28"/>
          <w:lang w:val="lv-LV"/>
        </w:rPr>
        <w:t>nelaimes gadījuma izmeklēšanai un dod uzdevumu izmeklēt notikušo nelaimes gadījumu.</w:t>
      </w:r>
    </w:p>
    <w:p w14:paraId="5BDE1FCB" w14:textId="77777777" w:rsidR="00A868C4" w:rsidRPr="00BB2ED0" w:rsidRDefault="00A868C4" w:rsidP="000E7BA1">
      <w:pPr>
        <w:pStyle w:val="tv213"/>
        <w:spacing w:before="0" w:beforeAutospacing="0" w:after="0" w:afterAutospacing="0"/>
        <w:ind w:firstLine="709"/>
        <w:contextualSpacing/>
        <w:jc w:val="both"/>
        <w:rPr>
          <w:sz w:val="28"/>
          <w:szCs w:val="28"/>
          <w:lang w:val="fr-FR"/>
        </w:rPr>
      </w:pPr>
      <w:bookmarkStart w:id="31" w:name="p-582504"/>
      <w:bookmarkEnd w:id="31"/>
    </w:p>
    <w:p w14:paraId="0B849F62" w14:textId="27C04FC6" w:rsidR="00A56F88" w:rsidRDefault="00677D72" w:rsidP="00A56F88">
      <w:pPr>
        <w:shd w:val="clear" w:color="auto" w:fill="FFFFFF"/>
        <w:spacing w:after="0" w:line="240" w:lineRule="auto"/>
        <w:ind w:firstLine="709"/>
        <w:jc w:val="both"/>
        <w:rPr>
          <w:rFonts w:ascii="Times New Roman" w:eastAsia="Times New Roman" w:hAnsi="Times New Roman" w:cs="Times New Roman"/>
          <w:sz w:val="28"/>
          <w:szCs w:val="28"/>
          <w:lang w:val="fr-FR"/>
        </w:rPr>
      </w:pPr>
      <w:r w:rsidRPr="00A56F88">
        <w:rPr>
          <w:rFonts w:ascii="Times New Roman" w:hAnsi="Times New Roman" w:cs="Times New Roman"/>
          <w:sz w:val="28"/>
          <w:szCs w:val="28"/>
        </w:rPr>
        <w:t>17</w:t>
      </w:r>
      <w:r w:rsidR="000E7BA1" w:rsidRPr="00A56F88">
        <w:rPr>
          <w:rFonts w:ascii="Times New Roman" w:hAnsi="Times New Roman" w:cs="Times New Roman"/>
          <w:sz w:val="28"/>
          <w:szCs w:val="28"/>
        </w:rPr>
        <w:t xml:space="preserve">. </w:t>
      </w:r>
      <w:r w:rsidR="00D051A9">
        <w:rPr>
          <w:rFonts w:ascii="Times New Roman" w:hAnsi="Times New Roman" w:cs="Times New Roman"/>
          <w:sz w:val="28"/>
          <w:szCs w:val="28"/>
        </w:rPr>
        <w:t>Komisija n</w:t>
      </w:r>
      <w:r w:rsidR="00A56F88" w:rsidRPr="00BB2ED0">
        <w:rPr>
          <w:rFonts w:ascii="Times New Roman" w:eastAsia="Times New Roman" w:hAnsi="Times New Roman" w:cs="Times New Roman"/>
          <w:sz w:val="28"/>
          <w:szCs w:val="28"/>
          <w:lang w:val="fr-FR"/>
        </w:rPr>
        <w:t>elaimes gadījumu i</w:t>
      </w:r>
      <w:r w:rsidR="00D051A9">
        <w:rPr>
          <w:rFonts w:ascii="Times New Roman" w:eastAsia="Times New Roman" w:hAnsi="Times New Roman" w:cs="Times New Roman"/>
          <w:sz w:val="28"/>
          <w:szCs w:val="28"/>
          <w:lang w:val="fr-FR"/>
        </w:rPr>
        <w:t>zmeklē un aktu sastāda 30 darb</w:t>
      </w:r>
      <w:r w:rsidR="00144EED">
        <w:rPr>
          <w:rFonts w:ascii="Times New Roman" w:eastAsia="Times New Roman" w:hAnsi="Times New Roman" w:cs="Times New Roman"/>
          <w:sz w:val="28"/>
          <w:szCs w:val="28"/>
          <w:lang w:val="fr-FR"/>
        </w:rPr>
        <w:t xml:space="preserve">a </w:t>
      </w:r>
      <w:r w:rsidR="00A56F88" w:rsidRPr="00BB2ED0">
        <w:rPr>
          <w:rFonts w:ascii="Times New Roman" w:eastAsia="Times New Roman" w:hAnsi="Times New Roman" w:cs="Times New Roman"/>
          <w:sz w:val="28"/>
          <w:szCs w:val="28"/>
          <w:lang w:val="fr-FR"/>
        </w:rPr>
        <w:t xml:space="preserve">dienu laikā pēc nelaimes gadījuma vai pēc informācijas par nelaimes gadījumu saņemšanas. </w:t>
      </w:r>
      <w:bookmarkStart w:id="32" w:name="p28"/>
      <w:bookmarkStart w:id="33" w:name="p-501568"/>
      <w:bookmarkStart w:id="34" w:name="p28.1"/>
      <w:bookmarkStart w:id="35" w:name="p-501569"/>
      <w:bookmarkStart w:id="36" w:name="p31"/>
      <w:bookmarkStart w:id="37" w:name="p-299829"/>
      <w:bookmarkEnd w:id="32"/>
      <w:bookmarkEnd w:id="33"/>
      <w:bookmarkEnd w:id="34"/>
      <w:bookmarkEnd w:id="35"/>
      <w:bookmarkEnd w:id="36"/>
      <w:bookmarkEnd w:id="37"/>
      <w:r w:rsidR="008D1C2A" w:rsidRPr="00BB2ED0">
        <w:rPr>
          <w:rFonts w:ascii="Times New Roman" w:eastAsia="Times New Roman" w:hAnsi="Times New Roman" w:cs="Times New Roman"/>
          <w:sz w:val="28"/>
          <w:szCs w:val="28"/>
          <w:lang w:val="fr-FR"/>
        </w:rPr>
        <w:t>Ja nelaimes gadījumā cietuši vairāki nodarbinātie, aktu sastāda par katru cietušo vai bojāgājušo nodarbināto.</w:t>
      </w:r>
    </w:p>
    <w:p w14:paraId="35843593" w14:textId="77777777" w:rsidR="00AA7545" w:rsidRDefault="00AA7545" w:rsidP="00A56F88">
      <w:pPr>
        <w:shd w:val="clear" w:color="auto" w:fill="FFFFFF"/>
        <w:spacing w:after="0" w:line="240" w:lineRule="auto"/>
        <w:ind w:firstLine="709"/>
        <w:jc w:val="both"/>
        <w:rPr>
          <w:rFonts w:ascii="Times New Roman" w:eastAsia="Times New Roman" w:hAnsi="Times New Roman" w:cs="Times New Roman"/>
          <w:sz w:val="28"/>
          <w:szCs w:val="28"/>
          <w:lang w:val="fr-FR"/>
        </w:rPr>
      </w:pPr>
    </w:p>
    <w:p w14:paraId="653788CF" w14:textId="69455C25" w:rsidR="00A56F88" w:rsidRPr="00F70431" w:rsidRDefault="00F41847" w:rsidP="00F41847">
      <w:pPr>
        <w:shd w:val="clear" w:color="auto" w:fill="FFFFFF"/>
        <w:spacing w:after="0" w:line="240" w:lineRule="auto"/>
        <w:ind w:firstLine="709"/>
        <w:jc w:val="both"/>
        <w:rPr>
          <w:rFonts w:ascii="Times New Roman" w:eastAsia="Times New Roman" w:hAnsi="Times New Roman" w:cs="Times New Roman"/>
          <w:sz w:val="28"/>
          <w:szCs w:val="28"/>
          <w:lang w:val="fr-FR"/>
        </w:rPr>
      </w:pPr>
      <w:bookmarkStart w:id="38" w:name="p33"/>
      <w:bookmarkStart w:id="39" w:name="p-299831"/>
      <w:bookmarkEnd w:id="38"/>
      <w:bookmarkEnd w:id="39"/>
      <w:r w:rsidRPr="005E369F">
        <w:rPr>
          <w:rFonts w:ascii="Times New Roman" w:eastAsia="Times New Roman" w:hAnsi="Times New Roman" w:cs="Times New Roman"/>
          <w:sz w:val="28"/>
          <w:szCs w:val="28"/>
          <w:lang w:val="fr-FR"/>
        </w:rPr>
        <w:t>1</w:t>
      </w:r>
      <w:r w:rsidR="008463C8">
        <w:rPr>
          <w:rFonts w:ascii="Times New Roman" w:eastAsia="Times New Roman" w:hAnsi="Times New Roman" w:cs="Times New Roman"/>
          <w:sz w:val="28"/>
          <w:szCs w:val="28"/>
          <w:lang w:val="fr-FR"/>
        </w:rPr>
        <w:t>8</w:t>
      </w:r>
      <w:r w:rsidRPr="005E369F">
        <w:rPr>
          <w:rFonts w:ascii="Times New Roman" w:eastAsia="Times New Roman" w:hAnsi="Times New Roman" w:cs="Times New Roman"/>
          <w:sz w:val="28"/>
          <w:szCs w:val="28"/>
          <w:lang w:val="fr-FR"/>
        </w:rPr>
        <w:t xml:space="preserve">. </w:t>
      </w:r>
      <w:r w:rsidR="00A56F88" w:rsidRPr="005E369F">
        <w:rPr>
          <w:rFonts w:ascii="Times New Roman" w:eastAsia="Times New Roman" w:hAnsi="Times New Roman" w:cs="Times New Roman"/>
          <w:sz w:val="28"/>
          <w:szCs w:val="28"/>
          <w:lang w:val="fr-FR"/>
        </w:rPr>
        <w:t>Noformējot aktu:</w:t>
      </w:r>
    </w:p>
    <w:p w14:paraId="255F16A1" w14:textId="77777777" w:rsidR="00F41847" w:rsidRPr="00F70431" w:rsidRDefault="00F41847" w:rsidP="00F41847">
      <w:pPr>
        <w:shd w:val="clear" w:color="auto" w:fill="FFFFFF"/>
        <w:spacing w:after="0" w:line="240" w:lineRule="auto"/>
        <w:ind w:firstLine="709"/>
        <w:jc w:val="both"/>
        <w:rPr>
          <w:rFonts w:ascii="Times New Roman" w:eastAsia="Times New Roman" w:hAnsi="Times New Roman" w:cs="Times New Roman"/>
          <w:sz w:val="28"/>
          <w:szCs w:val="28"/>
          <w:lang w:val="fr-FR"/>
        </w:rPr>
      </w:pPr>
    </w:p>
    <w:p w14:paraId="1E88629D" w14:textId="55D68223" w:rsidR="00A56F88" w:rsidRPr="008463C8" w:rsidRDefault="008463C8" w:rsidP="00F41847">
      <w:pPr>
        <w:shd w:val="clear" w:color="auto" w:fill="FFFFFF"/>
        <w:spacing w:after="0" w:line="240" w:lineRule="auto"/>
        <w:ind w:firstLine="709"/>
        <w:jc w:val="both"/>
        <w:rPr>
          <w:rFonts w:ascii="Times New Roman" w:eastAsia="Times New Roman" w:hAnsi="Times New Roman" w:cs="Times New Roman"/>
          <w:sz w:val="28"/>
          <w:szCs w:val="28"/>
          <w:lang w:val="fr-FR"/>
        </w:rPr>
      </w:pPr>
      <w:r w:rsidRPr="008463C8">
        <w:rPr>
          <w:rFonts w:ascii="Times New Roman" w:eastAsia="Times New Roman" w:hAnsi="Times New Roman" w:cs="Times New Roman"/>
          <w:sz w:val="28"/>
          <w:szCs w:val="28"/>
          <w:lang w:val="fr-FR"/>
        </w:rPr>
        <w:t>18</w:t>
      </w:r>
      <w:r w:rsidR="00F41847" w:rsidRPr="008463C8">
        <w:rPr>
          <w:rFonts w:ascii="Times New Roman" w:eastAsia="Times New Roman" w:hAnsi="Times New Roman" w:cs="Times New Roman"/>
          <w:sz w:val="28"/>
          <w:szCs w:val="28"/>
          <w:lang w:val="fr-FR"/>
        </w:rPr>
        <w:t>.1.</w:t>
      </w:r>
      <w:r w:rsidR="005E4722">
        <w:rPr>
          <w:rFonts w:ascii="Times New Roman" w:eastAsia="Times New Roman" w:hAnsi="Times New Roman" w:cs="Times New Roman"/>
          <w:sz w:val="28"/>
          <w:szCs w:val="28"/>
          <w:lang w:val="fr-FR"/>
        </w:rPr>
        <w:t> 4</w:t>
      </w:r>
      <w:r w:rsidR="00A56F88" w:rsidRPr="008463C8">
        <w:rPr>
          <w:rFonts w:ascii="Times New Roman" w:eastAsia="Times New Roman" w:hAnsi="Times New Roman" w:cs="Times New Roman"/>
          <w:sz w:val="28"/>
          <w:szCs w:val="28"/>
          <w:lang w:val="fr-FR"/>
        </w:rPr>
        <w:t>. </w:t>
      </w:r>
      <w:proofErr w:type="gramStart"/>
      <w:r w:rsidR="00A56F88" w:rsidRPr="008463C8">
        <w:rPr>
          <w:rFonts w:ascii="Times New Roman" w:eastAsia="Times New Roman" w:hAnsi="Times New Roman" w:cs="Times New Roman"/>
          <w:sz w:val="28"/>
          <w:szCs w:val="28"/>
          <w:lang w:val="fr-FR"/>
        </w:rPr>
        <w:t>punktā</w:t>
      </w:r>
      <w:proofErr w:type="gramEnd"/>
      <w:r w:rsidR="00A56F88" w:rsidRPr="008463C8">
        <w:rPr>
          <w:rFonts w:ascii="Times New Roman" w:eastAsia="Times New Roman" w:hAnsi="Times New Roman" w:cs="Times New Roman"/>
          <w:sz w:val="28"/>
          <w:szCs w:val="28"/>
          <w:lang w:val="fr-FR"/>
        </w:rPr>
        <w:t xml:space="preserve"> apraksta nelaimes gadījuma apstākļus, izklāstot, kā noticis nelaimes gadījums, raksturojot darba vietu un lietoto aprīkojumu vai iekārtas, kā arī norāda nelaimes gadījuma cēloņus un </w:t>
      </w:r>
      <w:r w:rsidRPr="008463C8">
        <w:rPr>
          <w:rFonts w:ascii="Times New Roman" w:eastAsia="Times New Roman" w:hAnsi="Times New Roman" w:cs="Times New Roman"/>
          <w:sz w:val="28"/>
          <w:szCs w:val="28"/>
          <w:lang w:val="fr-FR"/>
        </w:rPr>
        <w:t xml:space="preserve">traumēšanas faktorus </w:t>
      </w:r>
      <w:r w:rsidRPr="008463C8">
        <w:rPr>
          <w:rFonts w:ascii="Times New Roman" w:hAnsi="Times New Roman" w:cs="Times New Roman"/>
          <w:sz w:val="28"/>
          <w:szCs w:val="28"/>
        </w:rPr>
        <w:t>atbilstoši normatīvajam regulējumam, kas nosaka vispārīgo kārtību nelaimes gadījumu darbā izmeklēšanai un uzskaitei</w:t>
      </w:r>
      <w:r w:rsidR="00A56F88" w:rsidRPr="008463C8">
        <w:rPr>
          <w:rFonts w:ascii="Times New Roman" w:eastAsia="Times New Roman" w:hAnsi="Times New Roman" w:cs="Times New Roman"/>
          <w:sz w:val="28"/>
          <w:szCs w:val="28"/>
          <w:lang w:val="fr-FR"/>
        </w:rPr>
        <w:t>;</w:t>
      </w:r>
    </w:p>
    <w:p w14:paraId="3DF885E6" w14:textId="77777777" w:rsidR="0002480F" w:rsidRPr="008463C8" w:rsidRDefault="0002480F" w:rsidP="00F41847">
      <w:pPr>
        <w:shd w:val="clear" w:color="auto" w:fill="FFFFFF"/>
        <w:spacing w:after="0" w:line="240" w:lineRule="auto"/>
        <w:ind w:firstLine="709"/>
        <w:jc w:val="both"/>
        <w:rPr>
          <w:rFonts w:ascii="Times New Roman" w:eastAsia="Times New Roman" w:hAnsi="Times New Roman" w:cs="Times New Roman"/>
          <w:sz w:val="28"/>
          <w:szCs w:val="28"/>
          <w:lang w:val="fr-FR"/>
        </w:rPr>
      </w:pPr>
    </w:p>
    <w:p w14:paraId="713BECB6" w14:textId="6CD07865" w:rsidR="00A56F88" w:rsidRPr="008463C8" w:rsidRDefault="008463C8" w:rsidP="00F41847">
      <w:pPr>
        <w:shd w:val="clear" w:color="auto" w:fill="FFFFFF"/>
        <w:spacing w:after="0" w:line="240" w:lineRule="auto"/>
        <w:ind w:firstLine="709"/>
        <w:jc w:val="both"/>
        <w:rPr>
          <w:rFonts w:ascii="Times New Roman" w:eastAsia="Times New Roman" w:hAnsi="Times New Roman" w:cs="Times New Roman"/>
          <w:sz w:val="28"/>
          <w:szCs w:val="28"/>
          <w:lang w:val="fr-FR"/>
        </w:rPr>
      </w:pPr>
      <w:r w:rsidRPr="008463C8">
        <w:rPr>
          <w:rFonts w:ascii="Times New Roman" w:eastAsia="Times New Roman" w:hAnsi="Times New Roman" w:cs="Times New Roman"/>
          <w:sz w:val="28"/>
          <w:szCs w:val="28"/>
          <w:lang w:val="fr-FR"/>
        </w:rPr>
        <w:t>18</w:t>
      </w:r>
      <w:r w:rsidR="00F41847" w:rsidRPr="008463C8">
        <w:rPr>
          <w:rFonts w:ascii="Times New Roman" w:eastAsia="Times New Roman" w:hAnsi="Times New Roman" w:cs="Times New Roman"/>
          <w:sz w:val="28"/>
          <w:szCs w:val="28"/>
          <w:lang w:val="fr-FR"/>
        </w:rPr>
        <w:t>.2.</w:t>
      </w:r>
      <w:r w:rsidR="00A56F88" w:rsidRPr="008463C8">
        <w:rPr>
          <w:rFonts w:ascii="Times New Roman" w:eastAsia="Times New Roman" w:hAnsi="Times New Roman" w:cs="Times New Roman"/>
          <w:sz w:val="28"/>
          <w:szCs w:val="28"/>
          <w:lang w:val="fr-FR"/>
        </w:rPr>
        <w:t> </w:t>
      </w:r>
      <w:proofErr w:type="gramStart"/>
      <w:r w:rsidR="00A56F88" w:rsidRPr="008463C8">
        <w:rPr>
          <w:rFonts w:ascii="Times New Roman" w:eastAsia="Times New Roman" w:hAnsi="Times New Roman" w:cs="Times New Roman"/>
          <w:sz w:val="28"/>
          <w:szCs w:val="28"/>
          <w:lang w:val="fr-FR"/>
        </w:rPr>
        <w:t>ja</w:t>
      </w:r>
      <w:proofErr w:type="gramEnd"/>
      <w:r w:rsidR="00A56F88" w:rsidRPr="008463C8">
        <w:rPr>
          <w:rFonts w:ascii="Times New Roman" w:eastAsia="Times New Roman" w:hAnsi="Times New Roman" w:cs="Times New Roman"/>
          <w:sz w:val="28"/>
          <w:szCs w:val="28"/>
          <w:lang w:val="fr-FR"/>
        </w:rPr>
        <w:t xml:space="preserve"> nepieciešams, 6. </w:t>
      </w:r>
      <w:proofErr w:type="gramStart"/>
      <w:r w:rsidR="00A56F88" w:rsidRPr="008463C8">
        <w:rPr>
          <w:rFonts w:ascii="Times New Roman" w:eastAsia="Times New Roman" w:hAnsi="Times New Roman" w:cs="Times New Roman"/>
          <w:sz w:val="28"/>
          <w:szCs w:val="28"/>
          <w:lang w:val="fr-FR"/>
        </w:rPr>
        <w:t>punktā</w:t>
      </w:r>
      <w:proofErr w:type="gramEnd"/>
      <w:r w:rsidR="00A56F88" w:rsidRPr="008463C8">
        <w:rPr>
          <w:rFonts w:ascii="Times New Roman" w:eastAsia="Times New Roman" w:hAnsi="Times New Roman" w:cs="Times New Roman"/>
          <w:sz w:val="28"/>
          <w:szCs w:val="28"/>
          <w:lang w:val="fr-FR"/>
        </w:rPr>
        <w:t xml:space="preserve"> norāda būtisku papildinformāciju, tai skaitā par </w:t>
      </w:r>
      <w:r w:rsidR="00F73D82">
        <w:rPr>
          <w:rFonts w:ascii="Times New Roman" w:eastAsia="Times New Roman" w:hAnsi="Times New Roman" w:cs="Times New Roman"/>
          <w:sz w:val="28"/>
          <w:szCs w:val="28"/>
          <w:lang w:val="fr-FR"/>
        </w:rPr>
        <w:t xml:space="preserve">attiecīgās avlsts drošības </w:t>
      </w:r>
      <w:r w:rsidR="00A56F88" w:rsidRPr="008463C8">
        <w:rPr>
          <w:rFonts w:ascii="Times New Roman" w:eastAsia="Times New Roman" w:hAnsi="Times New Roman" w:cs="Times New Roman"/>
          <w:sz w:val="28"/>
          <w:szCs w:val="28"/>
          <w:lang w:val="fr-FR"/>
        </w:rPr>
        <w:t>iestādes darba aizsardzības sistēmas organizēšanu vai par izmeklēšanā atklātu darba aizsardzības prasību pārkāpumu, kas bijis tiešs cēlonis nelaimes gadījumam, norād</w:t>
      </w:r>
      <w:r w:rsidR="00F73D82">
        <w:rPr>
          <w:rFonts w:ascii="Times New Roman" w:eastAsia="Times New Roman" w:hAnsi="Times New Roman" w:cs="Times New Roman"/>
          <w:sz w:val="28"/>
          <w:szCs w:val="28"/>
          <w:lang w:val="fr-FR"/>
        </w:rPr>
        <w:t>ot par šādu pārkāpumu atbildīgos nodarbinātos</w:t>
      </w:r>
      <w:r w:rsidR="00A56F88" w:rsidRPr="008463C8">
        <w:rPr>
          <w:rFonts w:ascii="Times New Roman" w:eastAsia="Times New Roman" w:hAnsi="Times New Roman" w:cs="Times New Roman"/>
          <w:sz w:val="28"/>
          <w:szCs w:val="28"/>
          <w:lang w:val="fr-FR"/>
        </w:rPr>
        <w:t>;</w:t>
      </w:r>
    </w:p>
    <w:p w14:paraId="0235A851" w14:textId="77777777" w:rsidR="0002480F" w:rsidRPr="008463C8" w:rsidRDefault="0002480F" w:rsidP="00F41847">
      <w:pPr>
        <w:shd w:val="clear" w:color="auto" w:fill="FFFFFF"/>
        <w:spacing w:after="0" w:line="240" w:lineRule="auto"/>
        <w:ind w:firstLine="709"/>
        <w:jc w:val="both"/>
        <w:rPr>
          <w:rFonts w:ascii="Times New Roman" w:eastAsia="Times New Roman" w:hAnsi="Times New Roman" w:cs="Times New Roman"/>
          <w:sz w:val="28"/>
          <w:szCs w:val="28"/>
          <w:lang w:val="fr-FR"/>
        </w:rPr>
      </w:pPr>
    </w:p>
    <w:p w14:paraId="22F4ED7E" w14:textId="7D819160" w:rsidR="00A56F88" w:rsidRPr="009942EB" w:rsidRDefault="008463C8" w:rsidP="00F41847">
      <w:pPr>
        <w:shd w:val="clear" w:color="auto" w:fill="FFFFFF"/>
        <w:spacing w:after="0" w:line="240" w:lineRule="auto"/>
        <w:ind w:firstLine="709"/>
        <w:jc w:val="both"/>
        <w:rPr>
          <w:rFonts w:ascii="Times New Roman" w:eastAsia="Times New Roman" w:hAnsi="Times New Roman" w:cs="Times New Roman"/>
          <w:sz w:val="28"/>
          <w:szCs w:val="28"/>
          <w:lang w:val="fr-FR"/>
        </w:rPr>
      </w:pPr>
      <w:r w:rsidRPr="009942EB">
        <w:rPr>
          <w:rFonts w:ascii="Times New Roman" w:eastAsia="Times New Roman" w:hAnsi="Times New Roman" w:cs="Times New Roman"/>
          <w:sz w:val="28"/>
          <w:szCs w:val="28"/>
          <w:lang w:val="fr-FR"/>
        </w:rPr>
        <w:t>18</w:t>
      </w:r>
      <w:r w:rsidR="00F41847" w:rsidRPr="009942EB">
        <w:rPr>
          <w:rFonts w:ascii="Times New Roman" w:eastAsia="Times New Roman" w:hAnsi="Times New Roman" w:cs="Times New Roman"/>
          <w:sz w:val="28"/>
          <w:szCs w:val="28"/>
          <w:lang w:val="fr-FR"/>
        </w:rPr>
        <w:t>.3.</w:t>
      </w:r>
      <w:r w:rsidR="00A56F88" w:rsidRPr="009942EB">
        <w:rPr>
          <w:rFonts w:ascii="Times New Roman" w:eastAsia="Times New Roman" w:hAnsi="Times New Roman" w:cs="Times New Roman"/>
          <w:sz w:val="28"/>
          <w:szCs w:val="28"/>
          <w:lang w:val="fr-FR"/>
        </w:rPr>
        <w:t> 7. </w:t>
      </w:r>
      <w:proofErr w:type="gramStart"/>
      <w:r w:rsidR="00A56F88" w:rsidRPr="009942EB">
        <w:rPr>
          <w:rFonts w:ascii="Times New Roman" w:eastAsia="Times New Roman" w:hAnsi="Times New Roman" w:cs="Times New Roman"/>
          <w:sz w:val="28"/>
          <w:szCs w:val="28"/>
          <w:lang w:val="fr-FR"/>
        </w:rPr>
        <w:t>punktā</w:t>
      </w:r>
      <w:proofErr w:type="gramEnd"/>
      <w:r w:rsidR="00A56F88" w:rsidRPr="009942EB">
        <w:rPr>
          <w:rFonts w:ascii="Times New Roman" w:eastAsia="Times New Roman" w:hAnsi="Times New Roman" w:cs="Times New Roman"/>
          <w:sz w:val="28"/>
          <w:szCs w:val="28"/>
          <w:lang w:val="fr-FR"/>
        </w:rPr>
        <w:t xml:space="preserve"> norāda vai izmeklētais nelaimes gadījums ir vai nav darba vides faktoru rezultāts un šāda secinājuma pamatojumu.</w:t>
      </w:r>
    </w:p>
    <w:p w14:paraId="2947B97D" w14:textId="77777777" w:rsidR="00A56F88" w:rsidRPr="009942EB" w:rsidRDefault="00A56F88" w:rsidP="007A1488">
      <w:pPr>
        <w:shd w:val="clear" w:color="auto" w:fill="FFFFFF"/>
        <w:spacing w:after="0" w:line="240" w:lineRule="auto"/>
        <w:ind w:firstLine="709"/>
        <w:contextualSpacing/>
        <w:jc w:val="both"/>
        <w:rPr>
          <w:rFonts w:ascii="Times New Roman" w:eastAsia="Times New Roman" w:hAnsi="Times New Roman" w:cs="Times New Roman"/>
          <w:sz w:val="28"/>
          <w:szCs w:val="28"/>
          <w:lang w:val="fr-FR"/>
        </w:rPr>
      </w:pPr>
    </w:p>
    <w:p w14:paraId="21FDEA1A" w14:textId="28AE2E39" w:rsidR="007A1488" w:rsidRPr="009942EB" w:rsidRDefault="005E4722" w:rsidP="007A1488">
      <w:pPr>
        <w:pStyle w:val="tv213"/>
        <w:spacing w:before="0" w:beforeAutospacing="0" w:after="0" w:afterAutospacing="0"/>
        <w:ind w:firstLine="709"/>
        <w:jc w:val="both"/>
        <w:rPr>
          <w:sz w:val="28"/>
          <w:szCs w:val="28"/>
          <w:lang w:val="fr-FR"/>
        </w:rPr>
      </w:pPr>
      <w:bookmarkStart w:id="40" w:name="p34"/>
      <w:bookmarkStart w:id="41" w:name="p-299832"/>
      <w:bookmarkStart w:id="42" w:name="p35"/>
      <w:bookmarkStart w:id="43" w:name="p-501572"/>
      <w:bookmarkStart w:id="44" w:name="p37"/>
      <w:bookmarkStart w:id="45" w:name="p-501573"/>
      <w:bookmarkStart w:id="46" w:name="p38"/>
      <w:bookmarkStart w:id="47" w:name="p-501574"/>
      <w:bookmarkEnd w:id="40"/>
      <w:bookmarkEnd w:id="41"/>
      <w:bookmarkEnd w:id="42"/>
      <w:bookmarkEnd w:id="43"/>
      <w:bookmarkEnd w:id="44"/>
      <w:bookmarkEnd w:id="45"/>
      <w:bookmarkEnd w:id="46"/>
      <w:bookmarkEnd w:id="47"/>
      <w:r>
        <w:rPr>
          <w:sz w:val="28"/>
          <w:szCs w:val="28"/>
          <w:lang w:val="fr-FR"/>
        </w:rPr>
        <w:t>19</w:t>
      </w:r>
      <w:r w:rsidR="006C7957" w:rsidRPr="009942EB">
        <w:rPr>
          <w:sz w:val="28"/>
          <w:szCs w:val="28"/>
          <w:lang w:val="fr-FR"/>
        </w:rPr>
        <w:t xml:space="preserve">. </w:t>
      </w:r>
      <w:r w:rsidR="007A1488" w:rsidRPr="009942EB">
        <w:rPr>
          <w:sz w:val="28"/>
          <w:szCs w:val="28"/>
          <w:lang w:val="fr-FR"/>
        </w:rPr>
        <w:t>Aktā norāda, ka nelaimes gadījums nav darba vides faktoru iedarbības rezultāts, ja izmeklēšanā noskaidrots, ka:</w:t>
      </w:r>
    </w:p>
    <w:p w14:paraId="45414583" w14:textId="77777777" w:rsidR="007A1488" w:rsidRPr="009942EB" w:rsidRDefault="007A1488" w:rsidP="007A1488">
      <w:pPr>
        <w:pStyle w:val="tv213"/>
        <w:spacing w:before="0" w:beforeAutospacing="0" w:after="0" w:afterAutospacing="0"/>
        <w:ind w:firstLine="709"/>
        <w:jc w:val="both"/>
        <w:rPr>
          <w:sz w:val="28"/>
          <w:szCs w:val="28"/>
          <w:lang w:val="fr-FR"/>
        </w:rPr>
      </w:pPr>
    </w:p>
    <w:p w14:paraId="250AAEA1" w14:textId="4786F10C" w:rsidR="007A1488" w:rsidRPr="009942EB" w:rsidRDefault="005E4722" w:rsidP="007A1488">
      <w:pPr>
        <w:pStyle w:val="tv213"/>
        <w:spacing w:before="0" w:beforeAutospacing="0" w:after="0" w:afterAutospacing="0"/>
        <w:ind w:firstLine="709"/>
        <w:jc w:val="both"/>
        <w:rPr>
          <w:sz w:val="28"/>
          <w:szCs w:val="28"/>
          <w:lang w:val="fr-FR"/>
        </w:rPr>
      </w:pPr>
      <w:r>
        <w:rPr>
          <w:sz w:val="28"/>
          <w:szCs w:val="28"/>
          <w:lang w:val="fr-FR"/>
        </w:rPr>
        <w:t>19</w:t>
      </w:r>
      <w:r w:rsidR="007A1488" w:rsidRPr="009942EB">
        <w:rPr>
          <w:sz w:val="28"/>
          <w:szCs w:val="28"/>
          <w:lang w:val="fr-FR"/>
        </w:rPr>
        <w:t xml:space="preserve">.1. </w:t>
      </w:r>
      <w:proofErr w:type="gramStart"/>
      <w:r w:rsidR="007A1488" w:rsidRPr="009942EB">
        <w:rPr>
          <w:sz w:val="28"/>
          <w:szCs w:val="28"/>
          <w:lang w:val="fr-FR"/>
        </w:rPr>
        <w:t>nelaimes</w:t>
      </w:r>
      <w:proofErr w:type="gramEnd"/>
      <w:r w:rsidR="007A1488" w:rsidRPr="009942EB">
        <w:rPr>
          <w:sz w:val="28"/>
          <w:szCs w:val="28"/>
          <w:lang w:val="fr-FR"/>
        </w:rPr>
        <w:t xml:space="preserve"> gadījums, pēc kura ir iestājies darbspēju zaudējums vai nāve, ir tiešā cēloņsakarībā ar to, ka cietušais lietojis alkoholiskās, narkotiskās, toksiskās, psihotropās vai citas kaitīgas vielas vai to produktus, un nelaimes gadījumu nav izraisījusi minēto vielu izmantošana darbā vai attiecīgo vielu neatbilstoša glabāšana vai pārvietošana;</w:t>
      </w:r>
    </w:p>
    <w:p w14:paraId="53964619" w14:textId="77777777" w:rsidR="007A1488" w:rsidRPr="009942EB" w:rsidRDefault="007A1488" w:rsidP="007A1488">
      <w:pPr>
        <w:pStyle w:val="tv213"/>
        <w:spacing w:before="0" w:beforeAutospacing="0" w:after="0" w:afterAutospacing="0"/>
        <w:ind w:firstLine="709"/>
        <w:jc w:val="both"/>
        <w:rPr>
          <w:sz w:val="28"/>
          <w:szCs w:val="28"/>
          <w:lang w:val="fr-FR"/>
        </w:rPr>
      </w:pPr>
    </w:p>
    <w:p w14:paraId="25DA1F65" w14:textId="32C00AA6" w:rsidR="007A1488" w:rsidRPr="00716CD0" w:rsidRDefault="005E4722" w:rsidP="007A1488">
      <w:pPr>
        <w:pStyle w:val="tv213"/>
        <w:spacing w:before="0" w:beforeAutospacing="0" w:after="0" w:afterAutospacing="0"/>
        <w:ind w:firstLine="709"/>
        <w:jc w:val="both"/>
        <w:rPr>
          <w:sz w:val="28"/>
          <w:szCs w:val="28"/>
          <w:lang w:val="fr-FR"/>
        </w:rPr>
      </w:pPr>
      <w:r>
        <w:rPr>
          <w:sz w:val="28"/>
          <w:szCs w:val="28"/>
          <w:lang w:val="fr-FR"/>
        </w:rPr>
        <w:t>19</w:t>
      </w:r>
      <w:r w:rsidR="007A1488" w:rsidRPr="00716CD0">
        <w:rPr>
          <w:sz w:val="28"/>
          <w:szCs w:val="28"/>
          <w:lang w:val="fr-FR"/>
        </w:rPr>
        <w:t xml:space="preserve">.2. </w:t>
      </w:r>
      <w:proofErr w:type="gramStart"/>
      <w:r w:rsidR="007A1488" w:rsidRPr="00716CD0">
        <w:rPr>
          <w:sz w:val="28"/>
          <w:szCs w:val="28"/>
          <w:lang w:val="fr-FR"/>
        </w:rPr>
        <w:t>nāves</w:t>
      </w:r>
      <w:proofErr w:type="gramEnd"/>
      <w:r w:rsidR="007A1488" w:rsidRPr="00716CD0">
        <w:rPr>
          <w:sz w:val="28"/>
          <w:szCs w:val="28"/>
          <w:lang w:val="fr-FR"/>
        </w:rPr>
        <w:t xml:space="preserve"> cēlonis nav saistīts ar nelaimes gadījumu, un to apliecina tiesu medicīnas ekspertu atzinums vai ārstniecības iestādes izziņa;</w:t>
      </w:r>
    </w:p>
    <w:p w14:paraId="073557B8" w14:textId="77777777" w:rsidR="007A1488" w:rsidRPr="00716CD0" w:rsidRDefault="007A1488" w:rsidP="007A1488">
      <w:pPr>
        <w:pStyle w:val="tv213"/>
        <w:spacing w:before="0" w:beforeAutospacing="0" w:after="0" w:afterAutospacing="0"/>
        <w:ind w:firstLine="709"/>
        <w:jc w:val="both"/>
        <w:rPr>
          <w:sz w:val="28"/>
          <w:szCs w:val="28"/>
          <w:lang w:val="fr-FR"/>
        </w:rPr>
      </w:pPr>
    </w:p>
    <w:p w14:paraId="3BF3356A" w14:textId="28787E83" w:rsidR="007A1488" w:rsidRPr="00716CD0" w:rsidRDefault="005E4722" w:rsidP="007A1488">
      <w:pPr>
        <w:pStyle w:val="tv213"/>
        <w:spacing w:before="0" w:beforeAutospacing="0" w:after="0" w:afterAutospacing="0"/>
        <w:ind w:firstLine="709"/>
        <w:jc w:val="both"/>
        <w:rPr>
          <w:sz w:val="28"/>
          <w:szCs w:val="28"/>
          <w:lang w:val="fr-FR"/>
        </w:rPr>
      </w:pPr>
      <w:r>
        <w:rPr>
          <w:sz w:val="28"/>
          <w:szCs w:val="28"/>
          <w:lang w:val="fr-FR"/>
        </w:rPr>
        <w:t>19</w:t>
      </w:r>
      <w:r w:rsidR="007A1488" w:rsidRPr="00716CD0">
        <w:rPr>
          <w:sz w:val="28"/>
          <w:szCs w:val="28"/>
          <w:lang w:val="fr-FR"/>
        </w:rPr>
        <w:t xml:space="preserve">.3. </w:t>
      </w:r>
      <w:proofErr w:type="gramStart"/>
      <w:r w:rsidR="007A1488" w:rsidRPr="00716CD0">
        <w:rPr>
          <w:sz w:val="28"/>
          <w:szCs w:val="28"/>
          <w:lang w:val="fr-FR"/>
        </w:rPr>
        <w:t>izdarīta</w:t>
      </w:r>
      <w:proofErr w:type="gramEnd"/>
      <w:r w:rsidR="007A1488" w:rsidRPr="00716CD0">
        <w:rPr>
          <w:sz w:val="28"/>
          <w:szCs w:val="28"/>
          <w:lang w:val="fr-FR"/>
        </w:rPr>
        <w:t xml:space="preserve"> pašnāvība vai tās mēģinājums, un to apstiprina tiesīb</w:t>
      </w:r>
      <w:r w:rsidR="007A1488" w:rsidRPr="00716CD0">
        <w:rPr>
          <w:sz w:val="28"/>
          <w:szCs w:val="28"/>
          <w:lang w:val="fr-FR"/>
        </w:rPr>
        <w:softHyphen/>
        <w:t>aizsardzības institūcijas;</w:t>
      </w:r>
    </w:p>
    <w:p w14:paraId="0D4DD5D1" w14:textId="77777777" w:rsidR="007A1488" w:rsidRPr="00716CD0" w:rsidRDefault="007A1488" w:rsidP="007A1488">
      <w:pPr>
        <w:pStyle w:val="tv213"/>
        <w:spacing w:before="0" w:beforeAutospacing="0" w:after="0" w:afterAutospacing="0"/>
        <w:ind w:firstLine="709"/>
        <w:jc w:val="both"/>
        <w:rPr>
          <w:sz w:val="28"/>
          <w:szCs w:val="28"/>
          <w:lang w:val="fr-FR"/>
        </w:rPr>
      </w:pPr>
    </w:p>
    <w:p w14:paraId="7C550789" w14:textId="35CC682A" w:rsidR="007A1488" w:rsidRPr="00716CD0" w:rsidRDefault="005E4722" w:rsidP="007A1488">
      <w:pPr>
        <w:pStyle w:val="tv213"/>
        <w:spacing w:before="0" w:beforeAutospacing="0" w:after="0" w:afterAutospacing="0"/>
        <w:ind w:firstLine="709"/>
        <w:jc w:val="both"/>
        <w:rPr>
          <w:sz w:val="28"/>
          <w:szCs w:val="28"/>
          <w:lang w:val="fr-FR"/>
        </w:rPr>
      </w:pPr>
      <w:r>
        <w:rPr>
          <w:sz w:val="28"/>
          <w:szCs w:val="28"/>
          <w:lang w:val="fr-FR"/>
        </w:rPr>
        <w:t>19</w:t>
      </w:r>
      <w:r w:rsidR="007A1488" w:rsidRPr="00716CD0">
        <w:rPr>
          <w:sz w:val="28"/>
          <w:szCs w:val="28"/>
          <w:lang w:val="fr-FR"/>
        </w:rPr>
        <w:t xml:space="preserve">.4. </w:t>
      </w:r>
      <w:proofErr w:type="gramStart"/>
      <w:r w:rsidR="007A1488" w:rsidRPr="00716CD0">
        <w:rPr>
          <w:sz w:val="28"/>
          <w:szCs w:val="28"/>
          <w:lang w:val="fr-FR"/>
        </w:rPr>
        <w:t>nelaimes</w:t>
      </w:r>
      <w:proofErr w:type="gramEnd"/>
      <w:r w:rsidR="007A1488" w:rsidRPr="00716CD0">
        <w:rPr>
          <w:sz w:val="28"/>
          <w:szCs w:val="28"/>
          <w:lang w:val="fr-FR"/>
        </w:rPr>
        <w:t xml:space="preserve"> gadījums noticis, nodarbinātajam izdarot noziedzīgu nodarījumu, un par to ir uzsākts kriminālprocess, izņemot gadījumu, ja pret nodarbināto uzsākts kriminālprocess par ceļu satiksmes noteikumu pārkāpšanu, vadot transportlīdzekli;</w:t>
      </w:r>
    </w:p>
    <w:p w14:paraId="095825A5" w14:textId="77777777" w:rsidR="007A1488" w:rsidRPr="00716CD0" w:rsidRDefault="007A1488" w:rsidP="007A1488">
      <w:pPr>
        <w:pStyle w:val="tv213"/>
        <w:spacing w:before="0" w:beforeAutospacing="0" w:after="0" w:afterAutospacing="0"/>
        <w:ind w:firstLine="709"/>
        <w:jc w:val="both"/>
        <w:rPr>
          <w:sz w:val="28"/>
          <w:szCs w:val="28"/>
          <w:lang w:val="fr-FR"/>
        </w:rPr>
      </w:pPr>
    </w:p>
    <w:p w14:paraId="650EFF6A" w14:textId="31ED575A" w:rsidR="007A1488" w:rsidRPr="00716CD0" w:rsidRDefault="005E4722" w:rsidP="007A1488">
      <w:pPr>
        <w:pStyle w:val="tv213"/>
        <w:spacing w:before="0" w:beforeAutospacing="0" w:after="0" w:afterAutospacing="0"/>
        <w:ind w:firstLine="709"/>
        <w:jc w:val="both"/>
        <w:rPr>
          <w:sz w:val="28"/>
          <w:szCs w:val="28"/>
          <w:lang w:val="fr-FR"/>
        </w:rPr>
      </w:pPr>
      <w:r>
        <w:rPr>
          <w:sz w:val="28"/>
          <w:szCs w:val="28"/>
          <w:lang w:val="fr-FR"/>
        </w:rPr>
        <w:t>19</w:t>
      </w:r>
      <w:r w:rsidR="007A1488" w:rsidRPr="00716CD0">
        <w:rPr>
          <w:sz w:val="28"/>
          <w:szCs w:val="28"/>
          <w:lang w:val="fr-FR"/>
        </w:rPr>
        <w:t xml:space="preserve">.5. </w:t>
      </w:r>
      <w:proofErr w:type="gramStart"/>
      <w:r w:rsidR="007A1488" w:rsidRPr="00716CD0">
        <w:rPr>
          <w:sz w:val="28"/>
          <w:szCs w:val="28"/>
          <w:lang w:val="fr-FR"/>
        </w:rPr>
        <w:t>nelaimes</w:t>
      </w:r>
      <w:proofErr w:type="gramEnd"/>
      <w:r w:rsidR="007A1488" w:rsidRPr="00716CD0">
        <w:rPr>
          <w:sz w:val="28"/>
          <w:szCs w:val="28"/>
          <w:lang w:val="fr-FR"/>
        </w:rPr>
        <w:t xml:space="preserve"> gadījums noticis pirms vai pēc darba laika, noteiktajā pusdienas pārtraukumā vai citā pārtraukumā un nav konstatēta darba vides riska faktoru iedarbība, izņemot gadījumu, ja nodarbinātais glābis citu personu vai īpašumu un novērsis draudošās briesmas;</w:t>
      </w:r>
    </w:p>
    <w:p w14:paraId="7E2FA4E8" w14:textId="77777777" w:rsidR="007A1488" w:rsidRPr="00716CD0" w:rsidRDefault="007A1488" w:rsidP="007A1488">
      <w:pPr>
        <w:pStyle w:val="tv213"/>
        <w:spacing w:before="0" w:beforeAutospacing="0" w:after="0" w:afterAutospacing="0"/>
        <w:ind w:firstLine="709"/>
        <w:jc w:val="both"/>
        <w:rPr>
          <w:sz w:val="28"/>
          <w:szCs w:val="28"/>
          <w:lang w:val="fr-FR"/>
        </w:rPr>
      </w:pPr>
    </w:p>
    <w:p w14:paraId="0B696E09" w14:textId="56386F0C" w:rsidR="007A1488" w:rsidRPr="00716CD0" w:rsidRDefault="005E4722" w:rsidP="007A1488">
      <w:pPr>
        <w:pStyle w:val="tv213"/>
        <w:spacing w:before="0" w:beforeAutospacing="0" w:after="0" w:afterAutospacing="0"/>
        <w:ind w:firstLine="709"/>
        <w:jc w:val="both"/>
        <w:rPr>
          <w:sz w:val="28"/>
          <w:szCs w:val="28"/>
          <w:lang w:val="fr-FR"/>
        </w:rPr>
      </w:pPr>
      <w:r>
        <w:rPr>
          <w:sz w:val="28"/>
          <w:szCs w:val="28"/>
          <w:lang w:val="fr-FR"/>
        </w:rPr>
        <w:t>19</w:t>
      </w:r>
      <w:r w:rsidR="007A1488" w:rsidRPr="00716CD0">
        <w:rPr>
          <w:sz w:val="28"/>
          <w:szCs w:val="28"/>
          <w:lang w:val="fr-FR"/>
        </w:rPr>
        <w:t xml:space="preserve">.6. </w:t>
      </w:r>
      <w:proofErr w:type="gramStart"/>
      <w:r w:rsidR="007A1488" w:rsidRPr="00716CD0">
        <w:rPr>
          <w:sz w:val="28"/>
          <w:szCs w:val="28"/>
          <w:lang w:val="fr-FR"/>
        </w:rPr>
        <w:t>nelaimes</w:t>
      </w:r>
      <w:proofErr w:type="gramEnd"/>
      <w:r w:rsidR="007A1488" w:rsidRPr="00716CD0">
        <w:rPr>
          <w:sz w:val="28"/>
          <w:szCs w:val="28"/>
          <w:lang w:val="fr-FR"/>
        </w:rPr>
        <w:t xml:space="preserve"> gadījums noticis ar dienesta pienākumu pildīšanu saistīta strīda (konfliktsituācijas) laikā, un tā cēlonis nav saistīts ar darba vai dienesta pienākumu pildīšanu.</w:t>
      </w:r>
    </w:p>
    <w:p w14:paraId="684B50B9" w14:textId="77777777" w:rsidR="007A1488" w:rsidRPr="00716CD0" w:rsidRDefault="007A1488" w:rsidP="007A1488">
      <w:pPr>
        <w:shd w:val="clear" w:color="auto" w:fill="FFFFFF"/>
        <w:spacing w:after="0" w:line="240" w:lineRule="auto"/>
        <w:ind w:firstLine="709"/>
        <w:jc w:val="both"/>
        <w:rPr>
          <w:rFonts w:ascii="Times New Roman" w:eastAsia="Times New Roman" w:hAnsi="Times New Roman" w:cs="Times New Roman"/>
          <w:sz w:val="28"/>
          <w:szCs w:val="28"/>
          <w:lang w:val="fr-FR"/>
        </w:rPr>
      </w:pPr>
    </w:p>
    <w:p w14:paraId="4964D6B0" w14:textId="348C52D6" w:rsidR="00113D95" w:rsidRPr="00716CD0" w:rsidRDefault="005E4722" w:rsidP="008463C8">
      <w:pPr>
        <w:shd w:val="clear" w:color="auto" w:fill="FFFFFF"/>
        <w:spacing w:after="0" w:line="240" w:lineRule="auto"/>
        <w:ind w:firstLine="709"/>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20</w:t>
      </w:r>
      <w:r w:rsidR="008137C7" w:rsidRPr="00716CD0">
        <w:rPr>
          <w:rFonts w:ascii="Times New Roman" w:eastAsia="Times New Roman" w:hAnsi="Times New Roman" w:cs="Times New Roman"/>
          <w:sz w:val="28"/>
          <w:szCs w:val="28"/>
          <w:lang w:val="fr-FR"/>
        </w:rPr>
        <w:t xml:space="preserve">. </w:t>
      </w:r>
      <w:r w:rsidR="007915FE" w:rsidRPr="00716CD0">
        <w:rPr>
          <w:rFonts w:ascii="Times New Roman" w:eastAsia="Times New Roman" w:hAnsi="Times New Roman" w:cs="Times New Roman"/>
          <w:sz w:val="28"/>
          <w:szCs w:val="28"/>
          <w:lang w:val="fr-FR"/>
        </w:rPr>
        <w:t xml:space="preserve">Ja izmeklē nelaimes gadījumu, kurā ir konstatēts inficēšanās risks, bet nav iestājusies tūlītēja darbnespēja, neievēro šo noteikumu </w:t>
      </w:r>
      <w:proofErr w:type="gramStart"/>
      <w:r w:rsidR="000467EC" w:rsidRPr="00716CD0">
        <w:rPr>
          <w:rFonts w:ascii="Times New Roman" w:eastAsia="Times New Roman" w:hAnsi="Times New Roman" w:cs="Times New Roman"/>
          <w:sz w:val="28"/>
          <w:szCs w:val="28"/>
          <w:lang w:val="fr-FR"/>
        </w:rPr>
        <w:t>11.,</w:t>
      </w:r>
      <w:proofErr w:type="gramEnd"/>
      <w:r w:rsidR="000467EC" w:rsidRPr="00716CD0">
        <w:rPr>
          <w:rFonts w:ascii="Times New Roman" w:eastAsia="Times New Roman" w:hAnsi="Times New Roman" w:cs="Times New Roman"/>
          <w:sz w:val="28"/>
          <w:szCs w:val="28"/>
          <w:lang w:val="fr-FR"/>
        </w:rPr>
        <w:t xml:space="preserve"> 12., 13., 14., 15., </w:t>
      </w:r>
      <w:r w:rsidR="001A0847">
        <w:rPr>
          <w:rFonts w:ascii="Times New Roman" w:eastAsia="Times New Roman" w:hAnsi="Times New Roman" w:cs="Times New Roman"/>
          <w:sz w:val="28"/>
          <w:szCs w:val="28"/>
          <w:lang w:val="fr-FR"/>
        </w:rPr>
        <w:t xml:space="preserve">24. </w:t>
      </w:r>
      <w:proofErr w:type="gramStart"/>
      <w:r w:rsidR="001A0847">
        <w:rPr>
          <w:rFonts w:ascii="Times New Roman" w:eastAsia="Times New Roman" w:hAnsi="Times New Roman" w:cs="Times New Roman"/>
          <w:sz w:val="28"/>
          <w:szCs w:val="28"/>
          <w:lang w:val="fr-FR"/>
        </w:rPr>
        <w:t>un</w:t>
      </w:r>
      <w:proofErr w:type="gramEnd"/>
      <w:r w:rsidR="000467EC" w:rsidRPr="00716CD0">
        <w:rPr>
          <w:rFonts w:ascii="Times New Roman" w:eastAsia="Times New Roman" w:hAnsi="Times New Roman" w:cs="Times New Roman"/>
          <w:sz w:val="28"/>
          <w:szCs w:val="28"/>
          <w:lang w:val="fr-FR"/>
        </w:rPr>
        <w:t xml:space="preserve"> </w:t>
      </w:r>
      <w:r w:rsidR="001A0847">
        <w:rPr>
          <w:rFonts w:ascii="Times New Roman" w:eastAsia="Times New Roman" w:hAnsi="Times New Roman" w:cs="Times New Roman"/>
          <w:sz w:val="28"/>
          <w:szCs w:val="28"/>
          <w:lang w:val="fr-FR"/>
        </w:rPr>
        <w:t xml:space="preserve">25. </w:t>
      </w:r>
      <w:proofErr w:type="gramStart"/>
      <w:r w:rsidR="000467EC" w:rsidRPr="00716CD0">
        <w:rPr>
          <w:rFonts w:ascii="Times New Roman" w:eastAsia="Times New Roman" w:hAnsi="Times New Roman" w:cs="Times New Roman"/>
          <w:sz w:val="28"/>
          <w:szCs w:val="28"/>
          <w:lang w:val="fr-FR"/>
        </w:rPr>
        <w:t>punktu</w:t>
      </w:r>
      <w:proofErr w:type="gramEnd"/>
      <w:r w:rsidR="000467EC" w:rsidRPr="00716CD0">
        <w:rPr>
          <w:rFonts w:ascii="Times New Roman" w:eastAsia="Times New Roman" w:hAnsi="Times New Roman" w:cs="Times New Roman"/>
          <w:sz w:val="28"/>
          <w:szCs w:val="28"/>
          <w:lang w:val="fr-FR"/>
        </w:rPr>
        <w:t>.</w:t>
      </w:r>
      <w:r w:rsidR="00113D95" w:rsidRPr="00716CD0">
        <w:rPr>
          <w:rFonts w:ascii="Times New Roman" w:eastAsia="Times New Roman" w:hAnsi="Times New Roman" w:cs="Times New Roman"/>
          <w:sz w:val="28"/>
          <w:szCs w:val="28"/>
          <w:lang w:val="fr-FR"/>
        </w:rPr>
        <w:t xml:space="preserve"> </w:t>
      </w:r>
    </w:p>
    <w:p w14:paraId="04D41872" w14:textId="77777777" w:rsidR="00113D95" w:rsidRPr="00716CD0" w:rsidRDefault="00113D95" w:rsidP="008463C8">
      <w:pPr>
        <w:shd w:val="clear" w:color="auto" w:fill="FFFFFF"/>
        <w:spacing w:after="0" w:line="240" w:lineRule="auto"/>
        <w:ind w:firstLine="709"/>
        <w:jc w:val="both"/>
        <w:rPr>
          <w:rFonts w:ascii="Times New Roman" w:eastAsia="Times New Roman" w:hAnsi="Times New Roman" w:cs="Times New Roman"/>
          <w:sz w:val="28"/>
          <w:szCs w:val="28"/>
          <w:lang w:val="fr-FR"/>
        </w:rPr>
      </w:pPr>
    </w:p>
    <w:p w14:paraId="1830DB99" w14:textId="1EDAC78D" w:rsidR="007915FE" w:rsidRPr="00716CD0" w:rsidRDefault="005E4722" w:rsidP="008463C8">
      <w:pPr>
        <w:shd w:val="clear" w:color="auto" w:fill="FFFFFF"/>
        <w:spacing w:after="0" w:line="240" w:lineRule="auto"/>
        <w:ind w:firstLine="709"/>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21</w:t>
      </w:r>
      <w:r w:rsidR="00113D95" w:rsidRPr="00716CD0">
        <w:rPr>
          <w:rFonts w:ascii="Times New Roman" w:eastAsia="Times New Roman" w:hAnsi="Times New Roman" w:cs="Times New Roman"/>
          <w:sz w:val="28"/>
          <w:szCs w:val="28"/>
          <w:lang w:val="fr-FR"/>
        </w:rPr>
        <w:t xml:space="preserve">. Noformējot aktu, ja izmeklē nelaimes gadījumu, kurā ir konstatēts inficēšanās risks, bet nav iestājusies tūlītēja darbnespēja, akta 6. </w:t>
      </w:r>
      <w:proofErr w:type="gramStart"/>
      <w:r w:rsidR="0088456F">
        <w:rPr>
          <w:rFonts w:ascii="Times New Roman" w:eastAsia="Times New Roman" w:hAnsi="Times New Roman" w:cs="Times New Roman"/>
          <w:sz w:val="28"/>
          <w:szCs w:val="28"/>
          <w:lang w:val="fr-FR"/>
        </w:rPr>
        <w:t>p</w:t>
      </w:r>
      <w:r w:rsidR="00113D95" w:rsidRPr="00716CD0">
        <w:rPr>
          <w:rFonts w:ascii="Times New Roman" w:eastAsia="Times New Roman" w:hAnsi="Times New Roman" w:cs="Times New Roman"/>
          <w:sz w:val="28"/>
          <w:szCs w:val="28"/>
          <w:lang w:val="fr-FR"/>
        </w:rPr>
        <w:t>unktā</w:t>
      </w:r>
      <w:proofErr w:type="gramEnd"/>
      <w:r w:rsidR="00113D95" w:rsidRPr="00716CD0">
        <w:rPr>
          <w:rFonts w:ascii="Times New Roman" w:eastAsia="Times New Roman" w:hAnsi="Times New Roman" w:cs="Times New Roman"/>
          <w:sz w:val="28"/>
          <w:szCs w:val="28"/>
          <w:lang w:val="fr-FR"/>
        </w:rPr>
        <w:t xml:space="preserve"> kā papildu informāciju norāda, ka tūlītēja darbnespēja nav iestājusies.</w:t>
      </w:r>
    </w:p>
    <w:p w14:paraId="59FE9188" w14:textId="77777777" w:rsidR="00113D95" w:rsidRPr="00716CD0" w:rsidRDefault="00113D95" w:rsidP="008463C8">
      <w:pPr>
        <w:shd w:val="clear" w:color="auto" w:fill="FFFFFF"/>
        <w:spacing w:after="0" w:line="240" w:lineRule="auto"/>
        <w:ind w:firstLine="709"/>
        <w:jc w:val="both"/>
        <w:rPr>
          <w:rFonts w:ascii="Times New Roman" w:eastAsia="Times New Roman" w:hAnsi="Times New Roman" w:cs="Times New Roman"/>
          <w:sz w:val="28"/>
          <w:szCs w:val="28"/>
          <w:lang w:val="fr-FR"/>
        </w:rPr>
      </w:pPr>
    </w:p>
    <w:p w14:paraId="3D669D41" w14:textId="4A263F9F" w:rsidR="008463C8" w:rsidRPr="0088456F" w:rsidRDefault="007915FE" w:rsidP="008463C8">
      <w:pPr>
        <w:shd w:val="clear" w:color="auto" w:fill="FFFFFF"/>
        <w:spacing w:after="0" w:line="240" w:lineRule="auto"/>
        <w:ind w:firstLine="709"/>
        <w:jc w:val="both"/>
        <w:rPr>
          <w:rFonts w:ascii="Times New Roman" w:eastAsia="Times New Roman" w:hAnsi="Times New Roman" w:cs="Times New Roman"/>
          <w:sz w:val="28"/>
          <w:szCs w:val="28"/>
          <w:lang w:val="fr-FR"/>
        </w:rPr>
      </w:pPr>
      <w:r w:rsidRPr="005E4722">
        <w:rPr>
          <w:rFonts w:ascii="Times New Roman" w:eastAsia="Times New Roman" w:hAnsi="Times New Roman" w:cs="Times New Roman"/>
          <w:sz w:val="28"/>
          <w:szCs w:val="28"/>
          <w:lang w:val="fr-FR"/>
        </w:rPr>
        <w:t>2</w:t>
      </w:r>
      <w:r w:rsidR="005E4722" w:rsidRPr="005E4722">
        <w:rPr>
          <w:rFonts w:ascii="Times New Roman" w:eastAsia="Times New Roman" w:hAnsi="Times New Roman" w:cs="Times New Roman"/>
          <w:sz w:val="28"/>
          <w:szCs w:val="28"/>
          <w:lang w:val="fr-FR"/>
        </w:rPr>
        <w:t>2</w:t>
      </w:r>
      <w:r w:rsidRPr="005E4722">
        <w:rPr>
          <w:rFonts w:ascii="Times New Roman" w:eastAsia="Times New Roman" w:hAnsi="Times New Roman" w:cs="Times New Roman"/>
          <w:sz w:val="28"/>
          <w:szCs w:val="28"/>
          <w:lang w:val="fr-FR"/>
        </w:rPr>
        <w:t xml:space="preserve">. </w:t>
      </w:r>
      <w:r w:rsidR="008463C8" w:rsidRPr="005E4722">
        <w:rPr>
          <w:rFonts w:ascii="Times New Roman" w:eastAsia="Times New Roman" w:hAnsi="Times New Roman" w:cs="Times New Roman"/>
          <w:sz w:val="28"/>
          <w:szCs w:val="28"/>
          <w:lang w:val="fr-FR"/>
        </w:rPr>
        <w:t xml:space="preserve">Aktu sastāda </w:t>
      </w:r>
      <w:r w:rsidR="008463C8" w:rsidRPr="0088456F">
        <w:rPr>
          <w:rFonts w:ascii="Times New Roman" w:eastAsia="Times New Roman" w:hAnsi="Times New Roman" w:cs="Times New Roman"/>
          <w:sz w:val="28"/>
          <w:szCs w:val="28"/>
          <w:lang w:val="fr-FR"/>
        </w:rPr>
        <w:t>divos</w:t>
      </w:r>
      <w:r w:rsidR="008463C8" w:rsidRPr="005E4722">
        <w:rPr>
          <w:rFonts w:ascii="Times New Roman" w:eastAsia="Times New Roman" w:hAnsi="Times New Roman" w:cs="Times New Roman"/>
          <w:sz w:val="28"/>
          <w:szCs w:val="28"/>
          <w:lang w:val="fr-FR"/>
        </w:rPr>
        <w:t xml:space="preserve"> eksemplāros (papīra formā). </w:t>
      </w:r>
      <w:r w:rsidR="008463C8" w:rsidRPr="0088456F">
        <w:rPr>
          <w:rFonts w:ascii="Times New Roman" w:eastAsia="Times New Roman" w:hAnsi="Times New Roman" w:cs="Times New Roman"/>
          <w:sz w:val="28"/>
          <w:szCs w:val="28"/>
          <w:lang w:val="fr-FR"/>
        </w:rPr>
        <w:t>Pirmajam aktam pievieno</w:t>
      </w:r>
      <w:r w:rsidR="008137C7" w:rsidRPr="0088456F">
        <w:rPr>
          <w:rFonts w:ascii="Times New Roman" w:eastAsia="Times New Roman" w:hAnsi="Times New Roman" w:cs="Times New Roman"/>
          <w:sz w:val="28"/>
          <w:szCs w:val="28"/>
          <w:lang w:val="fr-FR"/>
        </w:rPr>
        <w:t xml:space="preserve"> visus</w:t>
      </w:r>
      <w:r w:rsidR="008463C8" w:rsidRPr="0088456F">
        <w:rPr>
          <w:rFonts w:ascii="Times New Roman" w:eastAsia="Times New Roman" w:hAnsi="Times New Roman" w:cs="Times New Roman"/>
          <w:sz w:val="28"/>
          <w:szCs w:val="28"/>
          <w:lang w:val="fr-FR"/>
        </w:rPr>
        <w:t xml:space="preserve"> izmeklēšanas materiālus.</w:t>
      </w:r>
    </w:p>
    <w:p w14:paraId="179B5708" w14:textId="77777777" w:rsidR="008463C8" w:rsidRPr="0088456F" w:rsidRDefault="008463C8" w:rsidP="00494CAD">
      <w:pPr>
        <w:spacing w:after="0" w:line="240" w:lineRule="auto"/>
        <w:ind w:firstLine="709"/>
        <w:jc w:val="both"/>
        <w:rPr>
          <w:rFonts w:ascii="Times New Roman" w:eastAsia="Times New Roman" w:hAnsi="Times New Roman" w:cs="Times New Roman"/>
          <w:sz w:val="28"/>
          <w:szCs w:val="28"/>
          <w:lang w:val="fr-FR"/>
        </w:rPr>
      </w:pPr>
    </w:p>
    <w:p w14:paraId="16B2221C" w14:textId="456C22CD" w:rsidR="00494CAD" w:rsidRPr="0088456F" w:rsidRDefault="005E4722" w:rsidP="00494CAD">
      <w:pPr>
        <w:spacing w:after="0" w:line="240" w:lineRule="auto"/>
        <w:ind w:firstLine="709"/>
        <w:jc w:val="both"/>
        <w:rPr>
          <w:rFonts w:ascii="Times New Roman" w:eastAsia="Times New Roman" w:hAnsi="Times New Roman" w:cs="Times New Roman"/>
          <w:sz w:val="28"/>
          <w:szCs w:val="28"/>
          <w:lang w:val="fr-FR"/>
        </w:rPr>
      </w:pPr>
      <w:r w:rsidRPr="0088456F">
        <w:rPr>
          <w:rFonts w:ascii="Times New Roman" w:eastAsia="Times New Roman" w:hAnsi="Times New Roman" w:cs="Times New Roman"/>
          <w:sz w:val="28"/>
          <w:szCs w:val="28"/>
          <w:lang w:val="fr-FR"/>
        </w:rPr>
        <w:lastRenderedPageBreak/>
        <w:t>23</w:t>
      </w:r>
      <w:r w:rsidR="00494CAD" w:rsidRPr="0088456F">
        <w:rPr>
          <w:rFonts w:ascii="Times New Roman" w:eastAsia="Times New Roman" w:hAnsi="Times New Roman" w:cs="Times New Roman"/>
          <w:sz w:val="28"/>
          <w:szCs w:val="28"/>
          <w:lang w:val="fr-FR"/>
        </w:rPr>
        <w:t xml:space="preserve">. Ja </w:t>
      </w:r>
      <w:r w:rsidR="008137C7" w:rsidRPr="0088456F">
        <w:rPr>
          <w:rFonts w:ascii="Times New Roman" w:eastAsia="Times New Roman" w:hAnsi="Times New Roman" w:cs="Times New Roman"/>
          <w:sz w:val="28"/>
          <w:szCs w:val="28"/>
          <w:lang w:val="fr-FR"/>
        </w:rPr>
        <w:t>attiecīgā valsts drošības iestāde</w:t>
      </w:r>
      <w:r w:rsidR="00494CAD" w:rsidRPr="0088456F">
        <w:rPr>
          <w:rFonts w:ascii="Times New Roman" w:eastAsia="Times New Roman" w:hAnsi="Times New Roman" w:cs="Times New Roman"/>
          <w:sz w:val="28"/>
          <w:szCs w:val="28"/>
          <w:lang w:val="fr-FR"/>
        </w:rPr>
        <w:t xml:space="preserve"> saņem inform</w:t>
      </w:r>
      <w:r w:rsidR="008137C7" w:rsidRPr="0088456F">
        <w:rPr>
          <w:rFonts w:ascii="Times New Roman" w:eastAsia="Times New Roman" w:hAnsi="Times New Roman" w:cs="Times New Roman"/>
          <w:sz w:val="28"/>
          <w:szCs w:val="28"/>
          <w:lang w:val="fr-FR"/>
        </w:rPr>
        <w:t xml:space="preserve">āciju par to, ka </w:t>
      </w:r>
      <w:r w:rsidR="001A0847" w:rsidRPr="0088456F">
        <w:rPr>
          <w:rFonts w:ascii="Times New Roman" w:eastAsia="Times New Roman" w:hAnsi="Times New Roman" w:cs="Times New Roman"/>
          <w:sz w:val="28"/>
          <w:szCs w:val="28"/>
          <w:lang w:val="fr-FR"/>
        </w:rPr>
        <w:t>šo noteikumu 19</w:t>
      </w:r>
      <w:r w:rsidR="00494CAD" w:rsidRPr="0088456F">
        <w:rPr>
          <w:rFonts w:ascii="Times New Roman" w:eastAsia="Times New Roman" w:hAnsi="Times New Roman" w:cs="Times New Roman"/>
          <w:sz w:val="28"/>
          <w:szCs w:val="28"/>
          <w:lang w:val="fr-FR"/>
        </w:rPr>
        <w:t>.4.</w:t>
      </w:r>
      <w:r w:rsidR="008137C7" w:rsidRPr="0088456F">
        <w:rPr>
          <w:rFonts w:ascii="Times New Roman" w:eastAsia="Times New Roman" w:hAnsi="Times New Roman" w:cs="Times New Roman"/>
          <w:sz w:val="28"/>
          <w:szCs w:val="28"/>
          <w:lang w:val="fr-FR"/>
        </w:rPr>
        <w:t xml:space="preserve"> </w:t>
      </w:r>
      <w:proofErr w:type="gramStart"/>
      <w:r w:rsidR="00494CAD" w:rsidRPr="0088456F">
        <w:rPr>
          <w:rFonts w:ascii="Times New Roman" w:eastAsia="Times New Roman" w:hAnsi="Times New Roman" w:cs="Times New Roman"/>
          <w:sz w:val="28"/>
          <w:szCs w:val="28"/>
          <w:lang w:val="fr-FR"/>
        </w:rPr>
        <w:t>apakšpunktā</w:t>
      </w:r>
      <w:proofErr w:type="gramEnd"/>
      <w:r w:rsidR="00494CAD" w:rsidRPr="0088456F">
        <w:rPr>
          <w:rFonts w:ascii="Times New Roman" w:eastAsia="Times New Roman" w:hAnsi="Times New Roman" w:cs="Times New Roman"/>
          <w:sz w:val="28"/>
          <w:szCs w:val="28"/>
          <w:lang w:val="fr-FR"/>
        </w:rPr>
        <w:t xml:space="preserve"> minētajā gadījumā kriminālprocess izbeigts pierādījumu trūkuma dēļ vai noziedzīga nodarījuma sastāva trūkuma dēļ, vai tiesa pasludinājusi attaisnojošu spriedumu, pēc kriminālprocesa izbeigšanas vai attaisnojošā sprieduma spēkā stāšanās aktu pārskata un akta sastādītāji vai cit</w:t>
      </w:r>
      <w:r w:rsidR="0088456F" w:rsidRPr="0088456F">
        <w:rPr>
          <w:rFonts w:ascii="Times New Roman" w:eastAsia="Times New Roman" w:hAnsi="Times New Roman" w:cs="Times New Roman"/>
          <w:sz w:val="28"/>
          <w:szCs w:val="28"/>
          <w:lang w:val="fr-FR"/>
        </w:rPr>
        <w:t>i</w:t>
      </w:r>
      <w:r w:rsidR="00494CAD" w:rsidRPr="0088456F">
        <w:rPr>
          <w:rFonts w:ascii="Times New Roman" w:eastAsia="Times New Roman" w:hAnsi="Times New Roman" w:cs="Times New Roman"/>
          <w:sz w:val="28"/>
          <w:szCs w:val="28"/>
          <w:lang w:val="fr-FR"/>
        </w:rPr>
        <w:t xml:space="preserve"> pilnvarot</w:t>
      </w:r>
      <w:r w:rsidR="0088456F">
        <w:rPr>
          <w:rFonts w:ascii="Times New Roman" w:eastAsia="Times New Roman" w:hAnsi="Times New Roman" w:cs="Times New Roman"/>
          <w:sz w:val="28"/>
          <w:szCs w:val="28"/>
          <w:lang w:val="fr-FR"/>
        </w:rPr>
        <w:t>i</w:t>
      </w:r>
      <w:r w:rsidR="00494CAD" w:rsidRPr="0088456F">
        <w:rPr>
          <w:rFonts w:ascii="Times New Roman" w:eastAsia="Times New Roman" w:hAnsi="Times New Roman" w:cs="Times New Roman"/>
          <w:sz w:val="28"/>
          <w:szCs w:val="28"/>
          <w:lang w:val="fr-FR"/>
        </w:rPr>
        <w:t xml:space="preserve"> </w:t>
      </w:r>
      <w:r w:rsidR="0088456F">
        <w:rPr>
          <w:rFonts w:ascii="Times New Roman" w:eastAsia="Times New Roman" w:hAnsi="Times New Roman" w:cs="Times New Roman"/>
          <w:sz w:val="28"/>
          <w:szCs w:val="28"/>
          <w:lang w:val="fr-FR"/>
        </w:rPr>
        <w:t>nodarbinātie</w:t>
      </w:r>
      <w:r w:rsidR="00494CAD" w:rsidRPr="0088456F">
        <w:rPr>
          <w:rFonts w:ascii="Times New Roman" w:eastAsia="Times New Roman" w:hAnsi="Times New Roman" w:cs="Times New Roman"/>
          <w:sz w:val="28"/>
          <w:szCs w:val="28"/>
          <w:lang w:val="fr-FR"/>
        </w:rPr>
        <w:t xml:space="preserve"> sastāda jaunu aktu (ja iepriekšējā akta sastādītāji nevar sastādīt jaunu aktu).</w:t>
      </w:r>
    </w:p>
    <w:p w14:paraId="5A7381AB" w14:textId="77777777" w:rsidR="00494CAD" w:rsidRPr="0088456F" w:rsidRDefault="00494CAD" w:rsidP="00494CAD">
      <w:pPr>
        <w:spacing w:after="0" w:line="240" w:lineRule="auto"/>
        <w:ind w:firstLine="709"/>
        <w:jc w:val="both"/>
        <w:rPr>
          <w:rFonts w:ascii="Times New Roman" w:eastAsia="Times New Roman" w:hAnsi="Times New Roman" w:cs="Times New Roman"/>
          <w:sz w:val="28"/>
          <w:szCs w:val="28"/>
          <w:lang w:val="fr-FR"/>
        </w:rPr>
      </w:pPr>
    </w:p>
    <w:p w14:paraId="4AD3414C" w14:textId="5508F392" w:rsidR="00494CAD" w:rsidRPr="0088456F" w:rsidRDefault="005E4722" w:rsidP="00494CAD">
      <w:pPr>
        <w:spacing w:after="0" w:line="240" w:lineRule="auto"/>
        <w:ind w:firstLine="709"/>
        <w:jc w:val="both"/>
        <w:rPr>
          <w:rFonts w:ascii="Times New Roman" w:eastAsia="Times New Roman" w:hAnsi="Times New Roman" w:cs="Times New Roman"/>
          <w:sz w:val="28"/>
          <w:szCs w:val="28"/>
          <w:lang w:val="fr-FR"/>
        </w:rPr>
      </w:pPr>
      <w:r w:rsidRPr="0088456F">
        <w:rPr>
          <w:rFonts w:ascii="Times New Roman" w:eastAsia="Times New Roman" w:hAnsi="Times New Roman" w:cs="Times New Roman"/>
          <w:sz w:val="28"/>
          <w:szCs w:val="28"/>
          <w:lang w:val="fr-FR"/>
        </w:rPr>
        <w:t>24</w:t>
      </w:r>
      <w:r w:rsidR="0088456F" w:rsidRPr="0088456F">
        <w:rPr>
          <w:rFonts w:ascii="Times New Roman" w:eastAsia="Times New Roman" w:hAnsi="Times New Roman" w:cs="Times New Roman"/>
          <w:sz w:val="28"/>
          <w:szCs w:val="28"/>
          <w:lang w:val="fr-FR"/>
        </w:rPr>
        <w:t>. Ja kāds</w:t>
      </w:r>
      <w:r w:rsidR="00494CAD" w:rsidRPr="0088456F">
        <w:rPr>
          <w:rFonts w:ascii="Times New Roman" w:eastAsia="Times New Roman" w:hAnsi="Times New Roman" w:cs="Times New Roman"/>
          <w:sz w:val="28"/>
          <w:szCs w:val="28"/>
          <w:lang w:val="fr-FR"/>
        </w:rPr>
        <w:t xml:space="preserve"> no </w:t>
      </w:r>
      <w:r w:rsidR="0088456F">
        <w:rPr>
          <w:rFonts w:ascii="Times New Roman" w:eastAsia="Times New Roman" w:hAnsi="Times New Roman" w:cs="Times New Roman"/>
          <w:sz w:val="28"/>
          <w:szCs w:val="28"/>
          <w:lang w:val="fr-FR"/>
        </w:rPr>
        <w:t>nodarbinātajiem</w:t>
      </w:r>
      <w:r w:rsidR="00494CAD" w:rsidRPr="0088456F">
        <w:rPr>
          <w:rFonts w:ascii="Times New Roman" w:eastAsia="Times New Roman" w:hAnsi="Times New Roman" w:cs="Times New Roman"/>
          <w:sz w:val="28"/>
          <w:szCs w:val="28"/>
          <w:lang w:val="fr-FR"/>
        </w:rPr>
        <w:t>, kas veic nelaimes gadījuma izmeklēšanu, nepiekrīt akta saturam, tajā izdar</w:t>
      </w:r>
      <w:r w:rsidR="0088456F">
        <w:rPr>
          <w:rFonts w:ascii="Times New Roman" w:eastAsia="Times New Roman" w:hAnsi="Times New Roman" w:cs="Times New Roman"/>
          <w:sz w:val="28"/>
          <w:szCs w:val="28"/>
          <w:lang w:val="fr-FR"/>
        </w:rPr>
        <w:t>a attiecīgu atzīmi par šī</w:t>
      </w:r>
      <w:r w:rsidR="00494CAD" w:rsidRPr="0088456F">
        <w:rPr>
          <w:rFonts w:ascii="Times New Roman" w:eastAsia="Times New Roman" w:hAnsi="Times New Roman" w:cs="Times New Roman"/>
          <w:sz w:val="28"/>
          <w:szCs w:val="28"/>
          <w:lang w:val="fr-FR"/>
        </w:rPr>
        <w:t xml:space="preserve"> </w:t>
      </w:r>
      <w:r w:rsidR="0088456F">
        <w:rPr>
          <w:rFonts w:ascii="Times New Roman" w:eastAsia="Times New Roman" w:hAnsi="Times New Roman" w:cs="Times New Roman"/>
          <w:sz w:val="28"/>
          <w:szCs w:val="28"/>
          <w:lang w:val="fr-FR"/>
        </w:rPr>
        <w:t>nodarbinātā</w:t>
      </w:r>
      <w:r w:rsidR="00494CAD" w:rsidRPr="0088456F">
        <w:rPr>
          <w:rFonts w:ascii="Times New Roman" w:eastAsia="Times New Roman" w:hAnsi="Times New Roman" w:cs="Times New Roman"/>
          <w:sz w:val="28"/>
          <w:szCs w:val="28"/>
          <w:lang w:val="fr-FR"/>
        </w:rPr>
        <w:t xml:space="preserve"> piedalīšanos </w:t>
      </w:r>
      <w:r w:rsidR="0088456F">
        <w:rPr>
          <w:rFonts w:ascii="Times New Roman" w:eastAsia="Times New Roman" w:hAnsi="Times New Roman" w:cs="Times New Roman"/>
          <w:sz w:val="28"/>
          <w:szCs w:val="28"/>
          <w:lang w:val="fr-FR"/>
        </w:rPr>
        <w:t>izmeklēšanā ar norādi, ka minētais</w:t>
      </w:r>
      <w:r w:rsidR="00494CAD" w:rsidRPr="0088456F">
        <w:rPr>
          <w:rFonts w:ascii="Times New Roman" w:eastAsia="Times New Roman" w:hAnsi="Times New Roman" w:cs="Times New Roman"/>
          <w:sz w:val="28"/>
          <w:szCs w:val="28"/>
          <w:lang w:val="fr-FR"/>
        </w:rPr>
        <w:t xml:space="preserve"> </w:t>
      </w:r>
      <w:r w:rsidR="0088456F">
        <w:rPr>
          <w:rFonts w:ascii="Times New Roman" w:eastAsia="Times New Roman" w:hAnsi="Times New Roman" w:cs="Times New Roman"/>
          <w:sz w:val="28"/>
          <w:szCs w:val="28"/>
          <w:lang w:val="fr-FR"/>
        </w:rPr>
        <w:t>nodarbinātais</w:t>
      </w:r>
      <w:r w:rsidR="00494CAD" w:rsidRPr="0088456F">
        <w:rPr>
          <w:rFonts w:ascii="Times New Roman" w:eastAsia="Times New Roman" w:hAnsi="Times New Roman" w:cs="Times New Roman"/>
          <w:sz w:val="28"/>
          <w:szCs w:val="28"/>
          <w:lang w:val="fr-FR"/>
        </w:rPr>
        <w:t xml:space="preserve"> sastādītajam aktam nepiekrīt, un līdz nelaimes gadījuma izmeklēšanas beigām un akta parakstīšanas </w:t>
      </w:r>
      <w:r w:rsidR="0088456F">
        <w:rPr>
          <w:rFonts w:ascii="Times New Roman" w:eastAsia="Times New Roman" w:hAnsi="Times New Roman" w:cs="Times New Roman"/>
          <w:sz w:val="28"/>
          <w:szCs w:val="28"/>
          <w:lang w:val="fr-FR"/>
        </w:rPr>
        <w:t>brīdim aktam pievieno attiecīgā</w:t>
      </w:r>
      <w:r w:rsidR="00494CAD" w:rsidRPr="0088456F">
        <w:rPr>
          <w:rFonts w:ascii="Times New Roman" w:eastAsia="Times New Roman" w:hAnsi="Times New Roman" w:cs="Times New Roman"/>
          <w:sz w:val="28"/>
          <w:szCs w:val="28"/>
          <w:lang w:val="fr-FR"/>
        </w:rPr>
        <w:t xml:space="preserve"> </w:t>
      </w:r>
      <w:r w:rsidR="0088456F">
        <w:rPr>
          <w:rFonts w:ascii="Times New Roman" w:eastAsia="Times New Roman" w:hAnsi="Times New Roman" w:cs="Times New Roman"/>
          <w:sz w:val="28"/>
          <w:szCs w:val="28"/>
          <w:lang w:val="fr-FR"/>
        </w:rPr>
        <w:t>nodarbinātā</w:t>
      </w:r>
      <w:r w:rsidR="00494CAD" w:rsidRPr="0088456F">
        <w:rPr>
          <w:rFonts w:ascii="Times New Roman" w:eastAsia="Times New Roman" w:hAnsi="Times New Roman" w:cs="Times New Roman"/>
          <w:sz w:val="28"/>
          <w:szCs w:val="28"/>
          <w:lang w:val="fr-FR"/>
        </w:rPr>
        <w:t xml:space="preserve"> rakstiski noformētu viedokli, kurā ir paskaidroti šādas nostājas iemesli.</w:t>
      </w:r>
    </w:p>
    <w:p w14:paraId="2B4AFD80" w14:textId="77777777" w:rsidR="007A1488" w:rsidRPr="0088456F" w:rsidRDefault="007A1488" w:rsidP="00494CAD">
      <w:pPr>
        <w:shd w:val="clear" w:color="auto" w:fill="FFFFFF"/>
        <w:spacing w:after="0" w:line="240" w:lineRule="auto"/>
        <w:ind w:firstLine="709"/>
        <w:jc w:val="both"/>
        <w:rPr>
          <w:rFonts w:ascii="Times New Roman" w:eastAsia="Times New Roman" w:hAnsi="Times New Roman" w:cs="Times New Roman"/>
          <w:sz w:val="28"/>
          <w:szCs w:val="28"/>
          <w:lang w:val="fr-FR"/>
        </w:rPr>
      </w:pPr>
    </w:p>
    <w:p w14:paraId="37CA639E" w14:textId="33A08785" w:rsidR="00F41847" w:rsidRPr="0088456F" w:rsidRDefault="005E4722" w:rsidP="00F41847">
      <w:pPr>
        <w:shd w:val="clear" w:color="auto" w:fill="FFFFFF"/>
        <w:spacing w:after="0" w:line="240" w:lineRule="auto"/>
        <w:ind w:firstLine="709"/>
        <w:jc w:val="both"/>
        <w:rPr>
          <w:rFonts w:ascii="Times New Roman" w:eastAsia="Times New Roman" w:hAnsi="Times New Roman" w:cs="Times New Roman"/>
          <w:sz w:val="28"/>
          <w:szCs w:val="28"/>
          <w:lang w:val="fr-FR"/>
        </w:rPr>
      </w:pPr>
      <w:r w:rsidRPr="0088456F">
        <w:rPr>
          <w:rFonts w:ascii="Times New Roman" w:eastAsia="Times New Roman" w:hAnsi="Times New Roman" w:cs="Times New Roman"/>
          <w:sz w:val="28"/>
          <w:szCs w:val="28"/>
          <w:lang w:val="fr-FR"/>
        </w:rPr>
        <w:t>25</w:t>
      </w:r>
      <w:r w:rsidR="00F41847" w:rsidRPr="0088456F">
        <w:rPr>
          <w:rFonts w:ascii="Times New Roman" w:eastAsia="Times New Roman" w:hAnsi="Times New Roman" w:cs="Times New Roman"/>
          <w:sz w:val="28"/>
          <w:szCs w:val="28"/>
          <w:lang w:val="fr-FR"/>
        </w:rPr>
        <w:t xml:space="preserve">. </w:t>
      </w:r>
      <w:r w:rsidR="00A56F88" w:rsidRPr="0088456F">
        <w:rPr>
          <w:rFonts w:ascii="Times New Roman" w:eastAsia="Times New Roman" w:hAnsi="Times New Roman" w:cs="Times New Roman"/>
          <w:sz w:val="28"/>
          <w:szCs w:val="28"/>
          <w:lang w:val="fr-FR"/>
        </w:rPr>
        <w:t xml:space="preserve">Pēc nelaimes gadījuma izmeklēšanas </w:t>
      </w:r>
      <w:r w:rsidR="0088456F" w:rsidRPr="0088456F">
        <w:rPr>
          <w:rFonts w:ascii="Times New Roman" w:eastAsia="Times New Roman" w:hAnsi="Times New Roman" w:cs="Times New Roman"/>
          <w:sz w:val="28"/>
          <w:szCs w:val="28"/>
          <w:lang w:val="fr-FR"/>
        </w:rPr>
        <w:t>attiec</w:t>
      </w:r>
      <w:r w:rsidR="0088456F">
        <w:rPr>
          <w:rFonts w:ascii="Times New Roman" w:eastAsia="Times New Roman" w:hAnsi="Times New Roman" w:cs="Times New Roman"/>
          <w:sz w:val="28"/>
          <w:szCs w:val="28"/>
          <w:lang w:val="fr-FR"/>
        </w:rPr>
        <w:t xml:space="preserve">īgā </w:t>
      </w:r>
      <w:r w:rsidR="00A56F88" w:rsidRPr="0088456F">
        <w:rPr>
          <w:rFonts w:ascii="Times New Roman" w:eastAsia="Times New Roman" w:hAnsi="Times New Roman" w:cs="Times New Roman"/>
          <w:sz w:val="28"/>
          <w:szCs w:val="28"/>
          <w:lang w:val="fr-FR"/>
        </w:rPr>
        <w:t>valsts drošības iestāde atkārtoti novērtē riskus attiecīgajā darba vietā un darba aizsardzības pasākumu plānā vai atsevišķā dokumentā paredz pasākumus nelaimes gadījuma cēloņu novēršanai, norādot atbildīgos par šiem pasākumiem un termiņus pasākumu veikšanai, ja nelaimes gadījums ir darba vides faktoru iedarbības rezultāts.</w:t>
      </w:r>
      <w:bookmarkStart w:id="48" w:name="p40"/>
      <w:bookmarkStart w:id="49" w:name="p-501575"/>
      <w:bookmarkStart w:id="50" w:name="p41"/>
      <w:bookmarkStart w:id="51" w:name="p-299839"/>
      <w:bookmarkEnd w:id="48"/>
      <w:bookmarkEnd w:id="49"/>
      <w:bookmarkEnd w:id="50"/>
      <w:bookmarkEnd w:id="51"/>
    </w:p>
    <w:p w14:paraId="79247EAD" w14:textId="77777777" w:rsidR="00F41847" w:rsidRPr="0088456F" w:rsidRDefault="00F41847" w:rsidP="00F41847">
      <w:pPr>
        <w:shd w:val="clear" w:color="auto" w:fill="FFFFFF"/>
        <w:spacing w:after="0" w:line="240" w:lineRule="auto"/>
        <w:ind w:firstLine="709"/>
        <w:jc w:val="both"/>
        <w:rPr>
          <w:rFonts w:ascii="Times New Roman" w:eastAsia="Times New Roman" w:hAnsi="Times New Roman" w:cs="Times New Roman"/>
          <w:sz w:val="28"/>
          <w:szCs w:val="28"/>
          <w:lang w:val="fr-FR"/>
        </w:rPr>
      </w:pPr>
    </w:p>
    <w:p w14:paraId="541A7A38" w14:textId="06C8D260" w:rsidR="00A56F88" w:rsidRPr="007C7060" w:rsidRDefault="005E4722" w:rsidP="00F41847">
      <w:pPr>
        <w:shd w:val="clear" w:color="auto" w:fill="FFFFFF"/>
        <w:spacing w:after="0" w:line="240" w:lineRule="auto"/>
        <w:ind w:firstLine="709"/>
        <w:jc w:val="both"/>
        <w:rPr>
          <w:rFonts w:ascii="Times New Roman" w:eastAsia="Times New Roman" w:hAnsi="Times New Roman" w:cs="Times New Roman"/>
          <w:sz w:val="28"/>
          <w:szCs w:val="28"/>
          <w:lang w:val="fr-FR"/>
        </w:rPr>
      </w:pPr>
      <w:r w:rsidRPr="007C7060">
        <w:rPr>
          <w:rFonts w:ascii="Times New Roman" w:eastAsia="Times New Roman" w:hAnsi="Times New Roman" w:cs="Times New Roman"/>
          <w:sz w:val="28"/>
          <w:szCs w:val="28"/>
          <w:lang w:val="fr-FR"/>
        </w:rPr>
        <w:t>26</w:t>
      </w:r>
      <w:r w:rsidR="00F41847" w:rsidRPr="007C7060">
        <w:rPr>
          <w:rFonts w:ascii="Times New Roman" w:eastAsia="Times New Roman" w:hAnsi="Times New Roman" w:cs="Times New Roman"/>
          <w:sz w:val="28"/>
          <w:szCs w:val="28"/>
          <w:lang w:val="fr-FR"/>
        </w:rPr>
        <w:t xml:space="preserve">. </w:t>
      </w:r>
      <w:r w:rsidR="00A56F88" w:rsidRPr="007C7060">
        <w:rPr>
          <w:rFonts w:ascii="Times New Roman" w:eastAsia="Times New Roman" w:hAnsi="Times New Roman" w:cs="Times New Roman"/>
          <w:sz w:val="28"/>
          <w:szCs w:val="28"/>
          <w:lang w:val="fr-FR"/>
        </w:rPr>
        <w:t>Papildu prasības nelaimes gadījumu izmeklēšanai saskaņā ar šo noteikumu</w:t>
      </w:r>
      <w:hyperlink r:id="rId10" w:anchor="n4" w:history="1">
        <w:r w:rsidR="00A56F88" w:rsidRPr="007C7060">
          <w:rPr>
            <w:rFonts w:ascii="Times New Roman" w:eastAsia="Times New Roman" w:hAnsi="Times New Roman" w:cs="Times New Roman"/>
            <w:sz w:val="28"/>
            <w:szCs w:val="28"/>
            <w:lang w:val="fr-FR"/>
          </w:rPr>
          <w:t> IV nodaļu</w:t>
        </w:r>
      </w:hyperlink>
      <w:r w:rsidR="00A56F88" w:rsidRPr="007C7060">
        <w:rPr>
          <w:rFonts w:ascii="Times New Roman" w:eastAsia="Times New Roman" w:hAnsi="Times New Roman" w:cs="Times New Roman"/>
          <w:sz w:val="28"/>
          <w:szCs w:val="28"/>
          <w:lang w:val="fr-FR"/>
        </w:rPr>
        <w:t> paredzētas gadījumā, ja cietušajam nodarbinātajam konstatēti smagi veselības traucējumi vai iestājusies nodarbinātā nāve.</w:t>
      </w:r>
    </w:p>
    <w:p w14:paraId="40150A3A" w14:textId="77777777" w:rsidR="00B1193C" w:rsidRPr="007C7060" w:rsidRDefault="00B1193C" w:rsidP="00F41847">
      <w:pPr>
        <w:shd w:val="clear" w:color="auto" w:fill="FFFFFF"/>
        <w:spacing w:after="0" w:line="240" w:lineRule="auto"/>
        <w:ind w:firstLine="709"/>
        <w:jc w:val="both"/>
        <w:rPr>
          <w:rFonts w:ascii="Times New Roman" w:eastAsia="Times New Roman" w:hAnsi="Times New Roman" w:cs="Times New Roman"/>
          <w:sz w:val="28"/>
          <w:szCs w:val="28"/>
          <w:lang w:val="fr-FR"/>
        </w:rPr>
      </w:pPr>
    </w:p>
    <w:p w14:paraId="74546495" w14:textId="77777777" w:rsidR="00B1193C" w:rsidRPr="00BB2ED0" w:rsidRDefault="00B1193C" w:rsidP="00150B61">
      <w:pPr>
        <w:shd w:val="clear" w:color="auto" w:fill="FFFFFF"/>
        <w:spacing w:after="0" w:line="240" w:lineRule="auto"/>
        <w:contextualSpacing/>
        <w:jc w:val="center"/>
        <w:rPr>
          <w:rFonts w:ascii="Times New Roman" w:eastAsia="Times New Roman" w:hAnsi="Times New Roman" w:cs="Times New Roman"/>
          <w:b/>
          <w:bCs/>
          <w:sz w:val="28"/>
          <w:szCs w:val="28"/>
          <w:lang w:val="fr-FR"/>
        </w:rPr>
      </w:pPr>
      <w:r w:rsidRPr="00BB2ED0">
        <w:rPr>
          <w:rFonts w:ascii="Times New Roman" w:eastAsia="Times New Roman" w:hAnsi="Times New Roman" w:cs="Times New Roman"/>
          <w:b/>
          <w:bCs/>
          <w:sz w:val="28"/>
          <w:szCs w:val="28"/>
          <w:lang w:val="fr-FR"/>
        </w:rPr>
        <w:t>III. Nelaimes gadījumu reģistrēšana un uzskaite</w:t>
      </w:r>
    </w:p>
    <w:p w14:paraId="64A3A20A" w14:textId="77777777" w:rsidR="00B1193C" w:rsidRPr="00BB2ED0" w:rsidRDefault="00B1193C" w:rsidP="00150B61">
      <w:pPr>
        <w:shd w:val="clear" w:color="auto" w:fill="FFFFFF"/>
        <w:spacing w:after="0" w:line="240" w:lineRule="auto"/>
        <w:ind w:firstLine="709"/>
        <w:contextualSpacing/>
        <w:jc w:val="both"/>
        <w:rPr>
          <w:rFonts w:ascii="Times New Roman" w:eastAsia="Times New Roman" w:hAnsi="Times New Roman" w:cs="Times New Roman"/>
          <w:b/>
          <w:bCs/>
          <w:sz w:val="28"/>
          <w:szCs w:val="28"/>
          <w:lang w:val="fr-FR"/>
        </w:rPr>
      </w:pPr>
    </w:p>
    <w:p w14:paraId="013670D2" w14:textId="1806FDCC" w:rsidR="00B1193C" w:rsidRPr="00BB2ED0" w:rsidRDefault="005E4722" w:rsidP="00150B61">
      <w:pPr>
        <w:shd w:val="clear" w:color="auto" w:fill="FFFFFF"/>
        <w:spacing w:after="0" w:line="240" w:lineRule="auto"/>
        <w:ind w:firstLine="709"/>
        <w:contextualSpacing/>
        <w:jc w:val="both"/>
        <w:rPr>
          <w:rFonts w:ascii="Times New Roman" w:eastAsia="Times New Roman" w:hAnsi="Times New Roman" w:cs="Times New Roman"/>
          <w:sz w:val="28"/>
          <w:szCs w:val="28"/>
          <w:lang w:val="fr-FR"/>
        </w:rPr>
      </w:pPr>
      <w:bookmarkStart w:id="52" w:name="p42"/>
      <w:bookmarkStart w:id="53" w:name="p-501576"/>
      <w:bookmarkStart w:id="54" w:name="p48"/>
      <w:bookmarkStart w:id="55" w:name="p-299848"/>
      <w:bookmarkEnd w:id="52"/>
      <w:bookmarkEnd w:id="53"/>
      <w:bookmarkEnd w:id="54"/>
      <w:bookmarkEnd w:id="55"/>
      <w:r>
        <w:rPr>
          <w:rFonts w:ascii="Times New Roman" w:eastAsia="Times New Roman" w:hAnsi="Times New Roman" w:cs="Times New Roman"/>
          <w:sz w:val="28"/>
          <w:szCs w:val="28"/>
          <w:lang w:val="fr-FR"/>
        </w:rPr>
        <w:t>27</w:t>
      </w:r>
      <w:r w:rsidR="00B1193C" w:rsidRPr="00BB2ED0">
        <w:rPr>
          <w:rFonts w:ascii="Times New Roman" w:eastAsia="Times New Roman" w:hAnsi="Times New Roman" w:cs="Times New Roman"/>
          <w:sz w:val="28"/>
          <w:szCs w:val="28"/>
          <w:lang w:val="fr-FR"/>
        </w:rPr>
        <w:t xml:space="preserve">. </w:t>
      </w:r>
      <w:r w:rsidR="0088456F">
        <w:rPr>
          <w:rFonts w:ascii="Times New Roman" w:eastAsia="Times New Roman" w:hAnsi="Times New Roman" w:cs="Times New Roman"/>
          <w:sz w:val="28"/>
          <w:szCs w:val="28"/>
          <w:lang w:val="fr-FR"/>
        </w:rPr>
        <w:t>Attiecīgā v</w:t>
      </w:r>
      <w:r w:rsidR="00B1193C" w:rsidRPr="00BB2ED0">
        <w:rPr>
          <w:rFonts w:ascii="Times New Roman" w:eastAsia="Times New Roman" w:hAnsi="Times New Roman" w:cs="Times New Roman"/>
          <w:sz w:val="28"/>
          <w:szCs w:val="28"/>
          <w:lang w:val="fr-FR"/>
        </w:rPr>
        <w:t>alsts drošības iestāde pēc akta reģistrēšanas ar to un tam pievienotajiem materiāliem iepazīstina cietušo nodarbināto vai personu, kura pārstāv tā intereses. Valsts drošības iestāde vienlaikus informē minēto nodarbināto par sociālajām garantijām, ja uz konkrēto gadījumu tādas attiecināmas.</w:t>
      </w:r>
    </w:p>
    <w:p w14:paraId="3CA6E425" w14:textId="77777777" w:rsidR="00B1193C" w:rsidRPr="00BB2ED0" w:rsidRDefault="00B1193C" w:rsidP="00150B61">
      <w:pPr>
        <w:shd w:val="clear" w:color="auto" w:fill="FFFFFF"/>
        <w:spacing w:after="0" w:line="240" w:lineRule="auto"/>
        <w:ind w:firstLine="709"/>
        <w:contextualSpacing/>
        <w:jc w:val="both"/>
        <w:rPr>
          <w:rFonts w:ascii="Times New Roman" w:eastAsia="Times New Roman" w:hAnsi="Times New Roman" w:cs="Times New Roman"/>
          <w:sz w:val="28"/>
          <w:szCs w:val="28"/>
          <w:lang w:val="fr-FR"/>
        </w:rPr>
      </w:pPr>
    </w:p>
    <w:p w14:paraId="4809029F" w14:textId="2BB73393" w:rsidR="00B1193C" w:rsidRPr="00F70431" w:rsidRDefault="0088456F" w:rsidP="00150B61">
      <w:pPr>
        <w:shd w:val="clear" w:color="auto" w:fill="FFFFFF"/>
        <w:spacing w:after="0" w:line="240" w:lineRule="auto"/>
        <w:ind w:firstLine="709"/>
        <w:contextualSpacing/>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28</w:t>
      </w:r>
      <w:r w:rsidR="00B1193C" w:rsidRPr="00F70431">
        <w:rPr>
          <w:rFonts w:ascii="Times New Roman" w:eastAsia="Times New Roman" w:hAnsi="Times New Roman" w:cs="Times New Roman"/>
          <w:sz w:val="28"/>
          <w:szCs w:val="28"/>
          <w:lang w:val="fr-FR"/>
        </w:rPr>
        <w:t xml:space="preserve">. Nelaimes gadījumus, par kuriem sastādīts akts, </w:t>
      </w:r>
      <w:r>
        <w:rPr>
          <w:rFonts w:ascii="Times New Roman" w:eastAsia="Times New Roman" w:hAnsi="Times New Roman" w:cs="Times New Roman"/>
          <w:sz w:val="28"/>
          <w:szCs w:val="28"/>
          <w:lang w:val="fr-FR"/>
        </w:rPr>
        <w:t xml:space="preserve">attiecīgā </w:t>
      </w:r>
      <w:r w:rsidR="00B1193C" w:rsidRPr="00F70431">
        <w:rPr>
          <w:rFonts w:ascii="Times New Roman" w:eastAsia="Times New Roman" w:hAnsi="Times New Roman" w:cs="Times New Roman"/>
          <w:sz w:val="28"/>
          <w:szCs w:val="28"/>
          <w:lang w:val="fr-FR"/>
        </w:rPr>
        <w:t>valsts drošības iestāde uzskaita un reģistrē nelaimes gadījumu darbā uzskaites žurnālā (</w:t>
      </w:r>
      <w:hyperlink r:id="rId11" w:anchor="piel8" w:history="1">
        <w:r w:rsidR="00B1193C" w:rsidRPr="00F70431">
          <w:rPr>
            <w:rFonts w:ascii="Times New Roman" w:eastAsia="Times New Roman" w:hAnsi="Times New Roman" w:cs="Times New Roman"/>
            <w:sz w:val="28"/>
            <w:szCs w:val="28"/>
            <w:lang w:val="fr-FR"/>
          </w:rPr>
          <w:t>2. pielikums</w:t>
        </w:r>
      </w:hyperlink>
      <w:r w:rsidR="00B1193C" w:rsidRPr="00F70431">
        <w:rPr>
          <w:rFonts w:ascii="Times New Roman" w:eastAsia="Times New Roman" w:hAnsi="Times New Roman" w:cs="Times New Roman"/>
          <w:sz w:val="28"/>
          <w:szCs w:val="28"/>
          <w:lang w:val="fr-FR"/>
        </w:rPr>
        <w:t>).</w:t>
      </w:r>
      <w:bookmarkStart w:id="56" w:name="p56"/>
      <w:bookmarkStart w:id="57" w:name="p-299857"/>
      <w:bookmarkEnd w:id="56"/>
      <w:bookmarkEnd w:id="57"/>
    </w:p>
    <w:p w14:paraId="1E2F9F6B" w14:textId="77777777" w:rsidR="00B1193C" w:rsidRPr="00F70431" w:rsidRDefault="00B1193C" w:rsidP="00150B61">
      <w:pPr>
        <w:shd w:val="clear" w:color="auto" w:fill="FFFFFF"/>
        <w:spacing w:after="0" w:line="240" w:lineRule="auto"/>
        <w:ind w:firstLine="709"/>
        <w:contextualSpacing/>
        <w:jc w:val="both"/>
        <w:rPr>
          <w:rFonts w:ascii="Times New Roman" w:eastAsia="Times New Roman" w:hAnsi="Times New Roman" w:cs="Times New Roman"/>
          <w:sz w:val="28"/>
          <w:szCs w:val="28"/>
          <w:lang w:val="fr-FR"/>
        </w:rPr>
      </w:pPr>
    </w:p>
    <w:p w14:paraId="7AE1E55B" w14:textId="0CCA6F61" w:rsidR="00B1193C" w:rsidRPr="002375F2" w:rsidRDefault="0088456F" w:rsidP="00150B61">
      <w:pPr>
        <w:shd w:val="clear" w:color="auto" w:fill="FFFFFF"/>
        <w:spacing w:after="0" w:line="240" w:lineRule="auto"/>
        <w:ind w:firstLine="709"/>
        <w:contextualSpacing/>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29</w:t>
      </w:r>
      <w:r w:rsidR="00B1193C" w:rsidRPr="00F70431">
        <w:rPr>
          <w:rFonts w:ascii="Times New Roman" w:eastAsia="Times New Roman" w:hAnsi="Times New Roman" w:cs="Times New Roman"/>
          <w:sz w:val="28"/>
          <w:szCs w:val="28"/>
          <w:lang w:val="fr-FR"/>
        </w:rPr>
        <w:t xml:space="preserve">. Aktu un izmeklēšanas materiālus </w:t>
      </w:r>
      <w:r>
        <w:rPr>
          <w:rFonts w:ascii="Times New Roman" w:eastAsia="Times New Roman" w:hAnsi="Times New Roman" w:cs="Times New Roman"/>
          <w:sz w:val="28"/>
          <w:szCs w:val="28"/>
          <w:lang w:val="fr-FR"/>
        </w:rPr>
        <w:t xml:space="preserve">attiecīgā </w:t>
      </w:r>
      <w:r w:rsidR="00B1193C" w:rsidRPr="00F70431">
        <w:rPr>
          <w:rFonts w:ascii="Times New Roman" w:eastAsia="Times New Roman" w:hAnsi="Times New Roman" w:cs="Times New Roman"/>
          <w:sz w:val="28"/>
          <w:szCs w:val="28"/>
          <w:lang w:val="fr-FR"/>
        </w:rPr>
        <w:t xml:space="preserve">valsts drošības iestāde glabā </w:t>
      </w:r>
      <w:r>
        <w:rPr>
          <w:rFonts w:ascii="Times New Roman" w:eastAsia="Times New Roman" w:hAnsi="Times New Roman" w:cs="Times New Roman"/>
          <w:sz w:val="28"/>
          <w:szCs w:val="28"/>
          <w:lang w:val="fr-FR"/>
        </w:rPr>
        <w:t>7</w:t>
      </w:r>
      <w:r w:rsidR="00B1193C" w:rsidRPr="00F70431">
        <w:rPr>
          <w:rFonts w:ascii="Times New Roman" w:eastAsia="Times New Roman" w:hAnsi="Times New Roman" w:cs="Times New Roman"/>
          <w:sz w:val="28"/>
          <w:szCs w:val="28"/>
          <w:lang w:val="fr-FR"/>
        </w:rPr>
        <w:t>5</w:t>
      </w:r>
      <w:r>
        <w:rPr>
          <w:rFonts w:ascii="Times New Roman" w:eastAsia="Times New Roman" w:hAnsi="Times New Roman" w:cs="Times New Roman"/>
          <w:sz w:val="28"/>
          <w:szCs w:val="28"/>
          <w:lang w:val="fr-FR"/>
        </w:rPr>
        <w:t> </w:t>
      </w:r>
      <w:r w:rsidR="00B1193C" w:rsidRPr="00F70431">
        <w:rPr>
          <w:rFonts w:ascii="Times New Roman" w:eastAsia="Times New Roman" w:hAnsi="Times New Roman" w:cs="Times New Roman"/>
          <w:sz w:val="28"/>
          <w:szCs w:val="28"/>
          <w:lang w:val="fr-FR"/>
        </w:rPr>
        <w:t xml:space="preserve">gadus. </w:t>
      </w:r>
      <w:r w:rsidR="00B1193C" w:rsidRPr="002375F2">
        <w:rPr>
          <w:rFonts w:ascii="Times New Roman" w:eastAsia="Times New Roman" w:hAnsi="Times New Roman" w:cs="Times New Roman"/>
          <w:sz w:val="28"/>
          <w:szCs w:val="28"/>
          <w:lang w:val="fr-FR"/>
        </w:rPr>
        <w:t>Pēc tam tos iznīcina.</w:t>
      </w:r>
      <w:bookmarkStart w:id="58" w:name="p57"/>
      <w:bookmarkStart w:id="59" w:name="p-501582"/>
      <w:bookmarkEnd w:id="58"/>
      <w:bookmarkEnd w:id="59"/>
    </w:p>
    <w:p w14:paraId="03EB2586" w14:textId="77777777" w:rsidR="00B1193C" w:rsidRPr="002375F2" w:rsidRDefault="00B1193C" w:rsidP="00150B61">
      <w:pPr>
        <w:shd w:val="clear" w:color="auto" w:fill="FFFFFF"/>
        <w:spacing w:after="0" w:line="240" w:lineRule="auto"/>
        <w:ind w:firstLine="709"/>
        <w:contextualSpacing/>
        <w:jc w:val="both"/>
        <w:rPr>
          <w:rFonts w:ascii="Times New Roman" w:eastAsia="Times New Roman" w:hAnsi="Times New Roman" w:cs="Times New Roman"/>
          <w:sz w:val="28"/>
          <w:szCs w:val="28"/>
          <w:lang w:val="fr-FR"/>
        </w:rPr>
      </w:pPr>
    </w:p>
    <w:p w14:paraId="59A97A2D" w14:textId="1EAD9AB2" w:rsidR="00B1193C" w:rsidRDefault="0088456F" w:rsidP="00150B61">
      <w:pPr>
        <w:shd w:val="clear" w:color="auto" w:fill="FFFFFF"/>
        <w:spacing w:after="0" w:line="240" w:lineRule="auto"/>
        <w:ind w:firstLine="709"/>
        <w:contextualSpacing/>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lastRenderedPageBreak/>
        <w:t>30</w:t>
      </w:r>
      <w:r w:rsidR="00B1193C" w:rsidRPr="002375F2">
        <w:rPr>
          <w:rFonts w:ascii="Times New Roman" w:eastAsia="Times New Roman" w:hAnsi="Times New Roman" w:cs="Times New Roman"/>
          <w:sz w:val="28"/>
          <w:szCs w:val="28"/>
          <w:lang w:val="fr-FR"/>
        </w:rPr>
        <w:t xml:space="preserve">. Ja cietušais nodarbinātais vai persona, kas pārstāv tā intereses, nepiekrīt tā saturam, mēneša laikā aktu var pārsūdzēt tiesā </w:t>
      </w:r>
      <w:r w:rsidR="002375F2">
        <w:rPr>
          <w:rFonts w:ascii="Times New Roman" w:eastAsia="Times New Roman" w:hAnsi="Times New Roman" w:cs="Times New Roman"/>
          <w:sz w:val="28"/>
          <w:szCs w:val="28"/>
          <w:lang w:val="fr-FR"/>
        </w:rPr>
        <w:t>A</w:t>
      </w:r>
      <w:r w:rsidR="00B1193C" w:rsidRPr="002375F2">
        <w:rPr>
          <w:rFonts w:ascii="Times New Roman" w:eastAsia="Times New Roman" w:hAnsi="Times New Roman" w:cs="Times New Roman"/>
          <w:sz w:val="28"/>
          <w:szCs w:val="28"/>
          <w:lang w:val="fr-FR"/>
        </w:rPr>
        <w:t>dministratīvā procesa likumā noteiktajā kārtībā.</w:t>
      </w:r>
    </w:p>
    <w:p w14:paraId="237F172B" w14:textId="77777777" w:rsidR="007915FE" w:rsidRDefault="007915FE" w:rsidP="00150B61">
      <w:pPr>
        <w:shd w:val="clear" w:color="auto" w:fill="FFFFFF"/>
        <w:spacing w:after="0" w:line="240" w:lineRule="auto"/>
        <w:ind w:firstLine="709"/>
        <w:contextualSpacing/>
        <w:jc w:val="both"/>
        <w:rPr>
          <w:rFonts w:ascii="Times New Roman" w:eastAsia="Times New Roman" w:hAnsi="Times New Roman" w:cs="Times New Roman"/>
          <w:sz w:val="28"/>
          <w:szCs w:val="28"/>
          <w:lang w:val="fr-FR"/>
        </w:rPr>
      </w:pPr>
    </w:p>
    <w:p w14:paraId="22CF9DE4" w14:textId="1EEEEA0B" w:rsidR="002F2DCE" w:rsidRPr="007915FE" w:rsidRDefault="007915FE" w:rsidP="00150B61">
      <w:pPr>
        <w:shd w:val="clear" w:color="auto" w:fill="FFFFFF"/>
        <w:spacing w:after="0" w:line="240" w:lineRule="auto"/>
        <w:contextualSpacing/>
        <w:jc w:val="center"/>
        <w:rPr>
          <w:rFonts w:ascii="Times New Roman" w:eastAsia="Times New Roman" w:hAnsi="Times New Roman" w:cs="Times New Roman"/>
          <w:b/>
          <w:bCs/>
          <w:sz w:val="28"/>
          <w:szCs w:val="28"/>
          <w:lang w:val="fr-FR"/>
        </w:rPr>
      </w:pPr>
      <w:bookmarkStart w:id="60" w:name="p19"/>
      <w:bookmarkStart w:id="61" w:name="p-582505"/>
      <w:bookmarkStart w:id="62" w:name="p-582506"/>
      <w:bookmarkStart w:id="63" w:name="p17"/>
      <w:bookmarkStart w:id="64" w:name="p-501561"/>
      <w:bookmarkStart w:id="65" w:name="p18"/>
      <w:bookmarkStart w:id="66" w:name="p-501562"/>
      <w:bookmarkStart w:id="67" w:name="p20"/>
      <w:bookmarkStart w:id="68" w:name="p-299818"/>
      <w:bookmarkStart w:id="69" w:name="p21"/>
      <w:bookmarkStart w:id="70" w:name="p-501563"/>
      <w:bookmarkStart w:id="71" w:name="n3"/>
      <w:bookmarkStart w:id="72" w:name="n-299840"/>
      <w:bookmarkStart w:id="73" w:name="n4"/>
      <w:bookmarkStart w:id="74" w:name="n-2998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Fonts w:ascii="Times New Roman" w:eastAsia="Times New Roman" w:hAnsi="Times New Roman" w:cs="Times New Roman"/>
          <w:b/>
          <w:bCs/>
          <w:sz w:val="28"/>
          <w:szCs w:val="28"/>
          <w:lang w:val="fr-FR"/>
        </w:rPr>
        <w:t>I</w:t>
      </w:r>
      <w:r w:rsidR="00150B61" w:rsidRPr="007915FE">
        <w:rPr>
          <w:rFonts w:ascii="Times New Roman" w:eastAsia="Times New Roman" w:hAnsi="Times New Roman" w:cs="Times New Roman"/>
          <w:b/>
          <w:bCs/>
          <w:sz w:val="28"/>
          <w:szCs w:val="28"/>
          <w:lang w:val="fr-FR"/>
        </w:rPr>
        <w:t>V</w:t>
      </w:r>
      <w:r w:rsidR="007A6D11" w:rsidRPr="007915FE">
        <w:rPr>
          <w:rFonts w:ascii="Times New Roman" w:eastAsia="Times New Roman" w:hAnsi="Times New Roman" w:cs="Times New Roman"/>
          <w:b/>
          <w:bCs/>
          <w:sz w:val="28"/>
          <w:szCs w:val="28"/>
          <w:lang w:val="fr-FR"/>
        </w:rPr>
        <w:t>.</w:t>
      </w:r>
      <w:r w:rsidR="002F2DCE" w:rsidRPr="007915FE">
        <w:rPr>
          <w:rFonts w:ascii="Times New Roman" w:eastAsia="Times New Roman" w:hAnsi="Times New Roman" w:cs="Times New Roman"/>
          <w:b/>
          <w:bCs/>
          <w:sz w:val="28"/>
          <w:szCs w:val="28"/>
          <w:lang w:val="fr-FR"/>
        </w:rPr>
        <w:t xml:space="preserve"> Papildu prasības nelaimes gadījuma izmeklēšanai, ja cietušaja</w:t>
      </w:r>
      <w:r w:rsidR="00E419D4" w:rsidRPr="007915FE">
        <w:rPr>
          <w:rFonts w:ascii="Times New Roman" w:eastAsia="Times New Roman" w:hAnsi="Times New Roman" w:cs="Times New Roman"/>
          <w:b/>
          <w:bCs/>
          <w:sz w:val="28"/>
          <w:szCs w:val="28"/>
          <w:lang w:val="fr-FR"/>
        </w:rPr>
        <w:t>m nodarbinātajam</w:t>
      </w:r>
      <w:r w:rsidR="0085476C" w:rsidRPr="007915FE">
        <w:rPr>
          <w:rFonts w:ascii="Times New Roman" w:eastAsia="Times New Roman" w:hAnsi="Times New Roman" w:cs="Times New Roman"/>
          <w:b/>
          <w:bCs/>
          <w:sz w:val="28"/>
          <w:szCs w:val="28"/>
          <w:lang w:val="fr-FR"/>
        </w:rPr>
        <w:t xml:space="preserve"> </w:t>
      </w:r>
      <w:r w:rsidR="002F2DCE" w:rsidRPr="007915FE">
        <w:rPr>
          <w:rFonts w:ascii="Times New Roman" w:eastAsia="Times New Roman" w:hAnsi="Times New Roman" w:cs="Times New Roman"/>
          <w:b/>
          <w:bCs/>
          <w:sz w:val="28"/>
          <w:szCs w:val="28"/>
          <w:lang w:val="fr-FR"/>
        </w:rPr>
        <w:t xml:space="preserve">konstatētie veselības traucējumi ir smagi vai iestājusies </w:t>
      </w:r>
      <w:r w:rsidR="00E419D4" w:rsidRPr="007915FE">
        <w:rPr>
          <w:rFonts w:ascii="Times New Roman" w:eastAsia="Times New Roman" w:hAnsi="Times New Roman" w:cs="Times New Roman"/>
          <w:b/>
          <w:bCs/>
          <w:sz w:val="28"/>
          <w:szCs w:val="28"/>
          <w:lang w:val="fr-FR"/>
        </w:rPr>
        <w:t>nodarbinātā</w:t>
      </w:r>
      <w:r w:rsidR="002F2DCE" w:rsidRPr="007915FE">
        <w:rPr>
          <w:rFonts w:ascii="Times New Roman" w:eastAsia="Times New Roman" w:hAnsi="Times New Roman" w:cs="Times New Roman"/>
          <w:b/>
          <w:bCs/>
          <w:sz w:val="28"/>
          <w:szCs w:val="28"/>
          <w:lang w:val="fr-FR"/>
        </w:rPr>
        <w:t xml:space="preserve"> </w:t>
      </w:r>
      <w:r w:rsidR="00B53DEA" w:rsidRPr="007915FE">
        <w:rPr>
          <w:rFonts w:ascii="Times New Roman" w:eastAsia="Times New Roman" w:hAnsi="Times New Roman" w:cs="Times New Roman"/>
          <w:b/>
          <w:bCs/>
          <w:sz w:val="28"/>
          <w:szCs w:val="28"/>
          <w:lang w:val="fr-FR"/>
        </w:rPr>
        <w:t>n</w:t>
      </w:r>
      <w:r w:rsidR="00416A16">
        <w:rPr>
          <w:rFonts w:ascii="Times New Roman" w:eastAsia="Times New Roman" w:hAnsi="Times New Roman" w:cs="Times New Roman"/>
          <w:b/>
          <w:bCs/>
          <w:sz w:val="28"/>
          <w:szCs w:val="28"/>
          <w:lang w:val="fr-FR"/>
        </w:rPr>
        <w:t>ā</w:t>
      </w:r>
      <w:r w:rsidR="00B53DEA" w:rsidRPr="007915FE">
        <w:rPr>
          <w:rFonts w:ascii="Times New Roman" w:eastAsia="Times New Roman" w:hAnsi="Times New Roman" w:cs="Times New Roman"/>
          <w:b/>
          <w:bCs/>
          <w:sz w:val="28"/>
          <w:szCs w:val="28"/>
          <w:lang w:val="fr-FR"/>
        </w:rPr>
        <w:t>ve</w:t>
      </w:r>
    </w:p>
    <w:p w14:paraId="054CB5F4" w14:textId="77777777" w:rsidR="00CE40DF" w:rsidRPr="007915FE" w:rsidRDefault="00CE40DF" w:rsidP="00150B61">
      <w:pPr>
        <w:shd w:val="clear" w:color="auto" w:fill="FFFFFF"/>
        <w:spacing w:after="0" w:line="240" w:lineRule="auto"/>
        <w:contextualSpacing/>
        <w:jc w:val="center"/>
        <w:rPr>
          <w:rFonts w:ascii="Times New Roman" w:eastAsia="Times New Roman" w:hAnsi="Times New Roman" w:cs="Times New Roman"/>
          <w:b/>
          <w:bCs/>
          <w:sz w:val="28"/>
          <w:szCs w:val="28"/>
          <w:lang w:val="fr-FR"/>
        </w:rPr>
      </w:pPr>
    </w:p>
    <w:p w14:paraId="1C98C2C3" w14:textId="79C5080C" w:rsidR="002F2DCE" w:rsidRPr="00EF504F" w:rsidRDefault="0088456F" w:rsidP="00150B61">
      <w:pPr>
        <w:shd w:val="clear" w:color="auto" w:fill="FFFFFF"/>
        <w:spacing w:after="0" w:line="240" w:lineRule="auto"/>
        <w:ind w:firstLine="709"/>
        <w:contextualSpacing/>
        <w:jc w:val="both"/>
        <w:rPr>
          <w:rFonts w:ascii="Times New Roman" w:eastAsia="Times New Roman" w:hAnsi="Times New Roman" w:cs="Times New Roman"/>
          <w:sz w:val="28"/>
          <w:szCs w:val="28"/>
          <w:lang w:val="fr-FR"/>
        </w:rPr>
      </w:pPr>
      <w:bookmarkStart w:id="75" w:name="p58"/>
      <w:bookmarkStart w:id="76" w:name="p-299860"/>
      <w:bookmarkStart w:id="77" w:name="p59"/>
      <w:bookmarkStart w:id="78" w:name="p-299861"/>
      <w:bookmarkEnd w:id="75"/>
      <w:bookmarkEnd w:id="76"/>
      <w:bookmarkEnd w:id="77"/>
      <w:bookmarkEnd w:id="78"/>
      <w:r>
        <w:rPr>
          <w:rFonts w:ascii="Times New Roman" w:eastAsia="Times New Roman" w:hAnsi="Times New Roman" w:cs="Times New Roman"/>
          <w:sz w:val="28"/>
          <w:szCs w:val="28"/>
          <w:lang w:val="fr-FR"/>
        </w:rPr>
        <w:t>31</w:t>
      </w:r>
      <w:r w:rsidR="00150B61" w:rsidRPr="00EF504F">
        <w:rPr>
          <w:rFonts w:ascii="Times New Roman" w:eastAsia="Times New Roman" w:hAnsi="Times New Roman" w:cs="Times New Roman"/>
          <w:sz w:val="28"/>
          <w:szCs w:val="28"/>
          <w:lang w:val="fr-FR"/>
        </w:rPr>
        <w:t xml:space="preserve">. </w:t>
      </w:r>
      <w:r w:rsidR="002F2DCE" w:rsidRPr="00EF504F">
        <w:rPr>
          <w:rFonts w:ascii="Times New Roman" w:eastAsia="Times New Roman" w:hAnsi="Times New Roman" w:cs="Times New Roman"/>
          <w:sz w:val="28"/>
          <w:szCs w:val="28"/>
          <w:lang w:val="fr-FR"/>
        </w:rPr>
        <w:t>Ja cietušaja</w:t>
      </w:r>
      <w:r w:rsidR="00E419D4" w:rsidRPr="00EF504F">
        <w:rPr>
          <w:rFonts w:ascii="Times New Roman" w:eastAsia="Times New Roman" w:hAnsi="Times New Roman" w:cs="Times New Roman"/>
          <w:sz w:val="28"/>
          <w:szCs w:val="28"/>
          <w:lang w:val="fr-FR"/>
        </w:rPr>
        <w:t>m nodarbinātajam</w:t>
      </w:r>
      <w:r w:rsidR="002F2DCE" w:rsidRPr="00EF504F">
        <w:rPr>
          <w:rFonts w:ascii="Times New Roman" w:eastAsia="Times New Roman" w:hAnsi="Times New Roman" w:cs="Times New Roman"/>
          <w:sz w:val="28"/>
          <w:szCs w:val="28"/>
          <w:lang w:val="fr-FR"/>
        </w:rPr>
        <w:t xml:space="preserve"> iestājušies smagi vai iespējami smagi veselības traucējumi vai iestājusies </w:t>
      </w:r>
      <w:r w:rsidR="00E419D4" w:rsidRPr="00EF504F">
        <w:rPr>
          <w:rFonts w:ascii="Times New Roman" w:eastAsia="Times New Roman" w:hAnsi="Times New Roman" w:cs="Times New Roman"/>
          <w:sz w:val="28"/>
          <w:szCs w:val="28"/>
          <w:lang w:val="fr-FR"/>
        </w:rPr>
        <w:t>nodarbinātā</w:t>
      </w:r>
      <w:r w:rsidR="002F2DCE" w:rsidRPr="00EF504F">
        <w:rPr>
          <w:rFonts w:ascii="Times New Roman" w:eastAsia="Times New Roman" w:hAnsi="Times New Roman" w:cs="Times New Roman"/>
          <w:sz w:val="28"/>
          <w:szCs w:val="28"/>
          <w:lang w:val="fr-FR"/>
        </w:rPr>
        <w:t xml:space="preserve"> nāve, līdz nelaimes gadījuma izmeklēšanas sākumam notikuma vietu saglabā neskartu, ja tas neapdraud cilvēku dzīvību, veselību vai vidi, neizraisa avāriju vai ugunsgrēku.</w:t>
      </w:r>
    </w:p>
    <w:p w14:paraId="2B74772D" w14:textId="77777777" w:rsidR="00623A79" w:rsidRPr="00EF504F" w:rsidRDefault="00623A79" w:rsidP="00150B61">
      <w:pPr>
        <w:pStyle w:val="ListParagraph"/>
        <w:spacing w:after="0" w:line="240" w:lineRule="auto"/>
        <w:ind w:left="0" w:firstLine="709"/>
        <w:jc w:val="both"/>
        <w:rPr>
          <w:rFonts w:ascii="Times New Roman" w:eastAsia="Times New Roman" w:hAnsi="Times New Roman" w:cs="Times New Roman"/>
          <w:sz w:val="28"/>
          <w:szCs w:val="28"/>
          <w:lang w:val="fr-FR"/>
        </w:rPr>
      </w:pPr>
    </w:p>
    <w:p w14:paraId="2E0CC600" w14:textId="295ACD09" w:rsidR="00623A79" w:rsidRPr="00EF504F" w:rsidRDefault="0088456F" w:rsidP="00150B61">
      <w:pPr>
        <w:shd w:val="clear" w:color="auto" w:fill="FFFFFF"/>
        <w:spacing w:after="0" w:line="240" w:lineRule="auto"/>
        <w:ind w:firstLine="709"/>
        <w:contextualSpacing/>
        <w:jc w:val="both"/>
        <w:rPr>
          <w:rFonts w:ascii="Times New Roman" w:eastAsia="Times New Roman" w:hAnsi="Times New Roman" w:cs="Times New Roman"/>
          <w:sz w:val="28"/>
          <w:szCs w:val="28"/>
          <w:lang w:val="fr-FR"/>
        </w:rPr>
      </w:pPr>
      <w:bookmarkStart w:id="79" w:name="p60"/>
      <w:bookmarkStart w:id="80" w:name="p-501583"/>
      <w:bookmarkStart w:id="81" w:name="p61"/>
      <w:bookmarkStart w:id="82" w:name="p-299863"/>
      <w:bookmarkEnd w:id="79"/>
      <w:bookmarkEnd w:id="80"/>
      <w:bookmarkEnd w:id="81"/>
      <w:bookmarkEnd w:id="82"/>
      <w:r>
        <w:rPr>
          <w:rFonts w:ascii="Times New Roman" w:eastAsia="Times New Roman" w:hAnsi="Times New Roman" w:cs="Times New Roman"/>
          <w:sz w:val="28"/>
          <w:szCs w:val="28"/>
          <w:lang w:val="fr-FR"/>
        </w:rPr>
        <w:t>32</w:t>
      </w:r>
      <w:r w:rsidR="00150B61" w:rsidRPr="00EF504F">
        <w:rPr>
          <w:rFonts w:ascii="Times New Roman" w:eastAsia="Times New Roman" w:hAnsi="Times New Roman" w:cs="Times New Roman"/>
          <w:sz w:val="28"/>
          <w:szCs w:val="28"/>
          <w:lang w:val="fr-FR"/>
        </w:rPr>
        <w:t>. Ja cietu</w:t>
      </w:r>
      <w:r w:rsidR="00E419D4" w:rsidRPr="00EF504F">
        <w:rPr>
          <w:rFonts w:ascii="Times New Roman" w:eastAsia="Times New Roman" w:hAnsi="Times New Roman" w:cs="Times New Roman"/>
          <w:sz w:val="28"/>
          <w:szCs w:val="28"/>
          <w:lang w:val="fr-FR"/>
        </w:rPr>
        <w:t>šais nodarbinātais miri</w:t>
      </w:r>
      <w:r w:rsidR="002F2DCE" w:rsidRPr="00EF504F">
        <w:rPr>
          <w:rFonts w:ascii="Times New Roman" w:eastAsia="Times New Roman" w:hAnsi="Times New Roman" w:cs="Times New Roman"/>
          <w:sz w:val="28"/>
          <w:szCs w:val="28"/>
          <w:lang w:val="fr-FR"/>
        </w:rPr>
        <w:t xml:space="preserve">s nelaimes gadījuma izraisītajā darbnespējas periodā, izmeklēšanas laiku skaita no </w:t>
      </w:r>
      <w:r w:rsidR="00E419D4" w:rsidRPr="00EF504F">
        <w:rPr>
          <w:rFonts w:ascii="Times New Roman" w:eastAsia="Times New Roman" w:hAnsi="Times New Roman" w:cs="Times New Roman"/>
          <w:sz w:val="28"/>
          <w:szCs w:val="28"/>
          <w:lang w:val="fr-FR"/>
        </w:rPr>
        <w:t>nodarbinātā</w:t>
      </w:r>
      <w:r w:rsidR="002F2DCE" w:rsidRPr="00EF504F">
        <w:rPr>
          <w:rFonts w:ascii="Times New Roman" w:eastAsia="Times New Roman" w:hAnsi="Times New Roman" w:cs="Times New Roman"/>
          <w:sz w:val="28"/>
          <w:szCs w:val="28"/>
          <w:lang w:val="fr-FR"/>
        </w:rPr>
        <w:t xml:space="preserve"> nāves dienas, ja iepriekš nav veikta izmeklēšana saistībā ar </w:t>
      </w:r>
      <w:r w:rsidR="00E419D4" w:rsidRPr="00EF504F">
        <w:rPr>
          <w:rFonts w:ascii="Times New Roman" w:eastAsia="Times New Roman" w:hAnsi="Times New Roman" w:cs="Times New Roman"/>
          <w:sz w:val="28"/>
          <w:szCs w:val="28"/>
          <w:lang w:val="fr-FR"/>
        </w:rPr>
        <w:t>nodarbinātajam</w:t>
      </w:r>
      <w:r w:rsidR="002F2DCE" w:rsidRPr="00EF504F">
        <w:rPr>
          <w:rFonts w:ascii="Times New Roman" w:eastAsia="Times New Roman" w:hAnsi="Times New Roman" w:cs="Times New Roman"/>
          <w:sz w:val="28"/>
          <w:szCs w:val="28"/>
          <w:lang w:val="fr-FR"/>
        </w:rPr>
        <w:t xml:space="preserve"> konstatētiem smagiem veselības traucējumiem.</w:t>
      </w:r>
    </w:p>
    <w:p w14:paraId="3B14C0DF" w14:textId="77777777" w:rsidR="00623A79" w:rsidRPr="00EF504F" w:rsidRDefault="00623A79" w:rsidP="00150B61">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val="fr-FR"/>
        </w:rPr>
      </w:pPr>
    </w:p>
    <w:p w14:paraId="263800CE" w14:textId="7A425B76" w:rsidR="002F2DCE" w:rsidRPr="00EF504F" w:rsidRDefault="0088456F" w:rsidP="00150B61">
      <w:pPr>
        <w:shd w:val="clear" w:color="auto" w:fill="FFFFFF"/>
        <w:spacing w:after="0" w:line="240" w:lineRule="auto"/>
        <w:ind w:firstLine="709"/>
        <w:contextualSpacing/>
        <w:jc w:val="both"/>
        <w:rPr>
          <w:rFonts w:ascii="Times New Roman" w:eastAsia="Times New Roman" w:hAnsi="Times New Roman" w:cs="Times New Roman"/>
          <w:sz w:val="28"/>
          <w:szCs w:val="28"/>
          <w:lang w:val="fr-FR"/>
        </w:rPr>
      </w:pPr>
      <w:bookmarkStart w:id="83" w:name="p62"/>
      <w:bookmarkStart w:id="84" w:name="p-501585"/>
      <w:bookmarkStart w:id="85" w:name="p64"/>
      <w:bookmarkStart w:id="86" w:name="p-299866"/>
      <w:bookmarkEnd w:id="83"/>
      <w:bookmarkEnd w:id="84"/>
      <w:bookmarkEnd w:id="85"/>
      <w:bookmarkEnd w:id="86"/>
      <w:r>
        <w:rPr>
          <w:rFonts w:ascii="Times New Roman" w:eastAsia="Times New Roman" w:hAnsi="Times New Roman" w:cs="Times New Roman"/>
          <w:sz w:val="28"/>
          <w:szCs w:val="28"/>
          <w:lang w:val="fr-FR"/>
        </w:rPr>
        <w:t>33</w:t>
      </w:r>
      <w:r w:rsidR="00150B61" w:rsidRPr="00EF504F">
        <w:rPr>
          <w:rFonts w:ascii="Times New Roman" w:eastAsia="Times New Roman" w:hAnsi="Times New Roman" w:cs="Times New Roman"/>
          <w:sz w:val="28"/>
          <w:szCs w:val="28"/>
          <w:lang w:val="fr-FR"/>
        </w:rPr>
        <w:t xml:space="preserve">. </w:t>
      </w:r>
      <w:r w:rsidR="002F2DCE" w:rsidRPr="00EF504F">
        <w:rPr>
          <w:rFonts w:ascii="Times New Roman" w:eastAsia="Times New Roman" w:hAnsi="Times New Roman" w:cs="Times New Roman"/>
          <w:sz w:val="28"/>
          <w:szCs w:val="28"/>
          <w:lang w:val="fr-FR"/>
        </w:rPr>
        <w:t>Ja cietu</w:t>
      </w:r>
      <w:r w:rsidR="00E419D4" w:rsidRPr="00EF504F">
        <w:rPr>
          <w:rFonts w:ascii="Times New Roman" w:eastAsia="Times New Roman" w:hAnsi="Times New Roman" w:cs="Times New Roman"/>
          <w:sz w:val="28"/>
          <w:szCs w:val="28"/>
          <w:lang w:val="fr-FR"/>
        </w:rPr>
        <w:t>šais nodarbinātais mir</w:t>
      </w:r>
      <w:r w:rsidR="004B0535" w:rsidRPr="00EF504F">
        <w:rPr>
          <w:rFonts w:ascii="Times New Roman" w:eastAsia="Times New Roman" w:hAnsi="Times New Roman" w:cs="Times New Roman"/>
          <w:sz w:val="28"/>
          <w:szCs w:val="28"/>
          <w:lang w:val="fr-FR"/>
        </w:rPr>
        <w:t>i</w:t>
      </w:r>
      <w:r w:rsidR="00E419D4" w:rsidRPr="00EF504F">
        <w:rPr>
          <w:rFonts w:ascii="Times New Roman" w:eastAsia="Times New Roman" w:hAnsi="Times New Roman" w:cs="Times New Roman"/>
          <w:sz w:val="28"/>
          <w:szCs w:val="28"/>
          <w:lang w:val="fr-FR"/>
        </w:rPr>
        <w:t>s</w:t>
      </w:r>
      <w:r w:rsidR="002F2DCE" w:rsidRPr="00EF504F">
        <w:rPr>
          <w:rFonts w:ascii="Times New Roman" w:eastAsia="Times New Roman" w:hAnsi="Times New Roman" w:cs="Times New Roman"/>
          <w:sz w:val="28"/>
          <w:szCs w:val="28"/>
          <w:lang w:val="fr-FR"/>
        </w:rPr>
        <w:t xml:space="preserve"> darba vietā:</w:t>
      </w:r>
    </w:p>
    <w:p w14:paraId="69EE14F0" w14:textId="77777777" w:rsidR="00150B61" w:rsidRPr="00EF504F" w:rsidRDefault="00150B61" w:rsidP="00150B61">
      <w:pPr>
        <w:shd w:val="clear" w:color="auto" w:fill="FFFFFF"/>
        <w:spacing w:after="0" w:line="240" w:lineRule="auto"/>
        <w:ind w:firstLine="709"/>
        <w:contextualSpacing/>
        <w:jc w:val="both"/>
        <w:rPr>
          <w:rFonts w:ascii="Times New Roman" w:eastAsia="Times New Roman" w:hAnsi="Times New Roman" w:cs="Times New Roman"/>
          <w:sz w:val="28"/>
          <w:szCs w:val="28"/>
          <w:lang w:val="fr-FR"/>
        </w:rPr>
      </w:pPr>
    </w:p>
    <w:p w14:paraId="4D83B7DA" w14:textId="60A60AAC" w:rsidR="002F2DCE" w:rsidRPr="00EF504F" w:rsidRDefault="0088456F" w:rsidP="00150B61">
      <w:pPr>
        <w:shd w:val="clear" w:color="auto" w:fill="FFFFFF"/>
        <w:spacing w:after="0" w:line="240" w:lineRule="auto"/>
        <w:ind w:firstLine="709"/>
        <w:contextualSpacing/>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33</w:t>
      </w:r>
      <w:r w:rsidR="00150B61" w:rsidRPr="00EF504F">
        <w:rPr>
          <w:rFonts w:ascii="Times New Roman" w:eastAsia="Times New Roman" w:hAnsi="Times New Roman" w:cs="Times New Roman"/>
          <w:sz w:val="28"/>
          <w:szCs w:val="28"/>
          <w:lang w:val="fr-FR"/>
        </w:rPr>
        <w:t>.1.</w:t>
      </w:r>
      <w:r w:rsidR="00084FDA" w:rsidRPr="00EF504F">
        <w:rPr>
          <w:rFonts w:ascii="Times New Roman" w:eastAsia="Times New Roman" w:hAnsi="Times New Roman" w:cs="Times New Roman"/>
          <w:sz w:val="28"/>
          <w:szCs w:val="28"/>
          <w:lang w:val="fr-FR"/>
        </w:rPr>
        <w:t> </w:t>
      </w:r>
      <w:proofErr w:type="gramStart"/>
      <w:r w:rsidR="002F2DCE" w:rsidRPr="00EF504F">
        <w:rPr>
          <w:rFonts w:ascii="Times New Roman" w:eastAsia="Times New Roman" w:hAnsi="Times New Roman" w:cs="Times New Roman"/>
          <w:sz w:val="28"/>
          <w:szCs w:val="28"/>
          <w:lang w:val="fr-FR"/>
        </w:rPr>
        <w:t>ārsts</w:t>
      </w:r>
      <w:proofErr w:type="gramEnd"/>
      <w:r w:rsidR="002F2DCE" w:rsidRPr="00EF504F">
        <w:rPr>
          <w:rFonts w:ascii="Times New Roman" w:eastAsia="Times New Roman" w:hAnsi="Times New Roman" w:cs="Times New Roman"/>
          <w:sz w:val="28"/>
          <w:szCs w:val="28"/>
          <w:lang w:val="fr-FR"/>
        </w:rPr>
        <w:t xml:space="preserve"> vai ārsta palīgs, kurš konstatē cietušā</w:t>
      </w:r>
      <w:r w:rsidR="00E419D4" w:rsidRPr="00EF504F">
        <w:rPr>
          <w:rFonts w:ascii="Times New Roman" w:eastAsia="Times New Roman" w:hAnsi="Times New Roman" w:cs="Times New Roman"/>
          <w:sz w:val="28"/>
          <w:szCs w:val="28"/>
          <w:lang w:val="fr-FR"/>
        </w:rPr>
        <w:t xml:space="preserve"> nodarbinātā </w:t>
      </w:r>
      <w:r w:rsidR="002F2DCE" w:rsidRPr="00EF504F">
        <w:rPr>
          <w:rFonts w:ascii="Times New Roman" w:eastAsia="Times New Roman" w:hAnsi="Times New Roman" w:cs="Times New Roman"/>
          <w:sz w:val="28"/>
          <w:szCs w:val="28"/>
          <w:lang w:val="fr-FR"/>
        </w:rPr>
        <w:t>bioloģisko nāvi, gadījumā, ja netiek uzsākts kriminālprocess un netiek veikta tiesu medicīniskā ekspertīze, organizē mirušā patologanatomisko izmeklēšanu;</w:t>
      </w:r>
    </w:p>
    <w:p w14:paraId="59CF1AFF" w14:textId="77777777" w:rsidR="00150B61" w:rsidRPr="00EF504F" w:rsidRDefault="00150B61" w:rsidP="00150B61">
      <w:pPr>
        <w:shd w:val="clear" w:color="auto" w:fill="FFFFFF"/>
        <w:spacing w:after="0" w:line="240" w:lineRule="auto"/>
        <w:ind w:firstLine="709"/>
        <w:contextualSpacing/>
        <w:jc w:val="both"/>
        <w:rPr>
          <w:rFonts w:ascii="Times New Roman" w:eastAsia="Times New Roman" w:hAnsi="Times New Roman" w:cs="Times New Roman"/>
          <w:sz w:val="28"/>
          <w:szCs w:val="28"/>
          <w:lang w:val="fr-FR"/>
        </w:rPr>
      </w:pPr>
    </w:p>
    <w:p w14:paraId="5130F7F1" w14:textId="75BA3000" w:rsidR="002F2DCE" w:rsidRPr="00EF504F" w:rsidRDefault="0088456F" w:rsidP="00150B61">
      <w:pPr>
        <w:shd w:val="clear" w:color="auto" w:fill="FFFFFF"/>
        <w:spacing w:after="0" w:line="240" w:lineRule="auto"/>
        <w:ind w:firstLine="709"/>
        <w:contextualSpacing/>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33</w:t>
      </w:r>
      <w:r w:rsidR="00150B61" w:rsidRPr="00EF504F">
        <w:rPr>
          <w:rFonts w:ascii="Times New Roman" w:eastAsia="Times New Roman" w:hAnsi="Times New Roman" w:cs="Times New Roman"/>
          <w:sz w:val="28"/>
          <w:szCs w:val="28"/>
          <w:lang w:val="fr-FR"/>
        </w:rPr>
        <w:t>.2.</w:t>
      </w:r>
      <w:r w:rsidR="00084FDA" w:rsidRPr="00EF504F">
        <w:rPr>
          <w:rFonts w:ascii="Times New Roman" w:eastAsia="Times New Roman" w:hAnsi="Times New Roman" w:cs="Times New Roman"/>
          <w:sz w:val="28"/>
          <w:szCs w:val="28"/>
          <w:lang w:val="fr-FR"/>
        </w:rPr>
        <w:t> </w:t>
      </w:r>
      <w:proofErr w:type="gramStart"/>
      <w:r w:rsidR="00DD3DB8" w:rsidRPr="00EF504F">
        <w:rPr>
          <w:rFonts w:ascii="Times New Roman" w:eastAsia="Times New Roman" w:hAnsi="Times New Roman" w:cs="Times New Roman"/>
          <w:sz w:val="28"/>
          <w:szCs w:val="28"/>
          <w:lang w:val="fr-FR"/>
        </w:rPr>
        <w:t>valsts</w:t>
      </w:r>
      <w:proofErr w:type="gramEnd"/>
      <w:r w:rsidR="00DD3DB8" w:rsidRPr="00EF504F">
        <w:rPr>
          <w:rFonts w:ascii="Times New Roman" w:eastAsia="Times New Roman" w:hAnsi="Times New Roman" w:cs="Times New Roman"/>
          <w:sz w:val="28"/>
          <w:szCs w:val="28"/>
          <w:lang w:val="fr-FR"/>
        </w:rPr>
        <w:t xml:space="preserve"> drošības ies</w:t>
      </w:r>
      <w:r w:rsidR="00C35227" w:rsidRPr="00EF504F">
        <w:rPr>
          <w:rFonts w:ascii="Times New Roman" w:eastAsia="Times New Roman" w:hAnsi="Times New Roman" w:cs="Times New Roman"/>
          <w:sz w:val="28"/>
          <w:szCs w:val="28"/>
          <w:lang w:val="fr-FR"/>
        </w:rPr>
        <w:t>tāde, ku</w:t>
      </w:r>
      <w:r w:rsidR="00E419D4" w:rsidRPr="00EF504F">
        <w:rPr>
          <w:rFonts w:ascii="Times New Roman" w:eastAsia="Times New Roman" w:hAnsi="Times New Roman" w:cs="Times New Roman"/>
          <w:sz w:val="28"/>
          <w:szCs w:val="28"/>
          <w:lang w:val="fr-FR"/>
        </w:rPr>
        <w:t>rā cietušais nodarbinātais pildīji</w:t>
      </w:r>
      <w:r w:rsidR="00DD3DB8" w:rsidRPr="00EF504F">
        <w:rPr>
          <w:rFonts w:ascii="Times New Roman" w:eastAsia="Times New Roman" w:hAnsi="Times New Roman" w:cs="Times New Roman"/>
          <w:sz w:val="28"/>
          <w:szCs w:val="28"/>
          <w:lang w:val="fr-FR"/>
        </w:rPr>
        <w:t>s</w:t>
      </w:r>
      <w:r w:rsidR="00E419D4" w:rsidRPr="00EF504F">
        <w:rPr>
          <w:rFonts w:ascii="Times New Roman" w:eastAsia="Times New Roman" w:hAnsi="Times New Roman" w:cs="Times New Roman"/>
          <w:sz w:val="28"/>
          <w:szCs w:val="28"/>
          <w:lang w:val="fr-FR"/>
        </w:rPr>
        <w:t xml:space="preserve"> dienesta vai veicis</w:t>
      </w:r>
      <w:r w:rsidR="00DD3DB8" w:rsidRPr="00EF504F">
        <w:rPr>
          <w:rFonts w:ascii="Times New Roman" w:eastAsia="Times New Roman" w:hAnsi="Times New Roman" w:cs="Times New Roman"/>
          <w:sz w:val="28"/>
          <w:szCs w:val="28"/>
          <w:lang w:val="fr-FR"/>
        </w:rPr>
        <w:t xml:space="preserve"> darb</w:t>
      </w:r>
      <w:r w:rsidR="00333B92">
        <w:rPr>
          <w:rFonts w:ascii="Times New Roman" w:eastAsia="Times New Roman" w:hAnsi="Times New Roman" w:cs="Times New Roman"/>
          <w:sz w:val="28"/>
          <w:szCs w:val="28"/>
          <w:lang w:val="fr-FR"/>
        </w:rPr>
        <w:t>a</w:t>
      </w:r>
      <w:r w:rsidR="00333B92" w:rsidRPr="00333B92">
        <w:rPr>
          <w:rFonts w:ascii="Times New Roman" w:eastAsia="Times New Roman" w:hAnsi="Times New Roman" w:cs="Times New Roman"/>
          <w:sz w:val="28"/>
          <w:szCs w:val="28"/>
          <w:lang w:val="fr-FR"/>
        </w:rPr>
        <w:t xml:space="preserve"> </w:t>
      </w:r>
      <w:r w:rsidR="00333B92" w:rsidRPr="00EF504F">
        <w:rPr>
          <w:rFonts w:ascii="Times New Roman" w:eastAsia="Times New Roman" w:hAnsi="Times New Roman" w:cs="Times New Roman"/>
          <w:sz w:val="28"/>
          <w:szCs w:val="28"/>
          <w:lang w:val="fr-FR"/>
        </w:rPr>
        <w:t>pienākumus</w:t>
      </w:r>
      <w:r w:rsidR="00DD3DB8" w:rsidRPr="00EF504F">
        <w:rPr>
          <w:rFonts w:ascii="Times New Roman" w:eastAsia="Times New Roman" w:hAnsi="Times New Roman" w:cs="Times New Roman"/>
          <w:sz w:val="28"/>
          <w:szCs w:val="28"/>
          <w:lang w:val="fr-FR"/>
        </w:rPr>
        <w:t>,</w:t>
      </w:r>
      <w:r w:rsidR="002F2DCE" w:rsidRPr="00EF504F">
        <w:rPr>
          <w:rFonts w:ascii="Times New Roman" w:eastAsia="Times New Roman" w:hAnsi="Times New Roman" w:cs="Times New Roman"/>
          <w:sz w:val="28"/>
          <w:szCs w:val="28"/>
          <w:lang w:val="fr-FR"/>
        </w:rPr>
        <w:t xml:space="preserve"> </w:t>
      </w:r>
      <w:r w:rsidR="00DD3DB8" w:rsidRPr="00EF504F">
        <w:rPr>
          <w:rFonts w:ascii="Times New Roman" w:eastAsia="Times New Roman" w:hAnsi="Times New Roman" w:cs="Times New Roman"/>
          <w:sz w:val="28"/>
          <w:szCs w:val="28"/>
          <w:lang w:val="fr-FR"/>
        </w:rPr>
        <w:t>fiksē</w:t>
      </w:r>
      <w:r w:rsidR="002F2DCE" w:rsidRPr="00EF504F">
        <w:rPr>
          <w:rFonts w:ascii="Times New Roman" w:eastAsia="Times New Roman" w:hAnsi="Times New Roman" w:cs="Times New Roman"/>
          <w:sz w:val="28"/>
          <w:szCs w:val="28"/>
          <w:lang w:val="fr-FR"/>
        </w:rPr>
        <w:t xml:space="preserve"> informāciju par personu, kas uzņēmusies mirušā transportēšanu, un šīs personas kontaktinformāciju (tālruņa numuru</w:t>
      </w:r>
      <w:r w:rsidR="00DD3DB8" w:rsidRPr="00EF504F">
        <w:rPr>
          <w:rFonts w:ascii="Times New Roman" w:eastAsia="Times New Roman" w:hAnsi="Times New Roman" w:cs="Times New Roman"/>
          <w:sz w:val="28"/>
          <w:szCs w:val="28"/>
          <w:lang w:val="fr-FR"/>
        </w:rPr>
        <w:t>, e-pastu,</w:t>
      </w:r>
      <w:r w:rsidR="002F2DCE" w:rsidRPr="00EF504F">
        <w:rPr>
          <w:rFonts w:ascii="Times New Roman" w:eastAsia="Times New Roman" w:hAnsi="Times New Roman" w:cs="Times New Roman"/>
          <w:sz w:val="28"/>
          <w:szCs w:val="28"/>
          <w:lang w:val="fr-FR"/>
        </w:rPr>
        <w:t xml:space="preserve"> adresi).</w:t>
      </w:r>
    </w:p>
    <w:p w14:paraId="5EA4B8E8" w14:textId="77777777" w:rsidR="00623A79" w:rsidRPr="00EF504F" w:rsidRDefault="00623A79" w:rsidP="00150B61">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val="fr-FR"/>
        </w:rPr>
      </w:pPr>
    </w:p>
    <w:p w14:paraId="70568CBF" w14:textId="77608BBE" w:rsidR="002F2DCE" w:rsidRPr="00EF504F" w:rsidRDefault="00150B61" w:rsidP="00150B61">
      <w:pPr>
        <w:shd w:val="clear" w:color="auto" w:fill="FFFFFF"/>
        <w:spacing w:after="0" w:line="240" w:lineRule="auto"/>
        <w:ind w:firstLine="709"/>
        <w:contextualSpacing/>
        <w:jc w:val="both"/>
        <w:rPr>
          <w:rFonts w:ascii="Times New Roman" w:eastAsia="Times New Roman" w:hAnsi="Times New Roman" w:cs="Times New Roman"/>
          <w:sz w:val="28"/>
          <w:szCs w:val="28"/>
          <w:lang w:val="fr-FR"/>
        </w:rPr>
      </w:pPr>
      <w:bookmarkStart w:id="87" w:name="p65"/>
      <w:bookmarkStart w:id="88" w:name="p-299867"/>
      <w:bookmarkStart w:id="89" w:name="p66"/>
      <w:bookmarkStart w:id="90" w:name="p-299869"/>
      <w:bookmarkEnd w:id="87"/>
      <w:bookmarkEnd w:id="88"/>
      <w:bookmarkEnd w:id="89"/>
      <w:bookmarkEnd w:id="90"/>
      <w:r w:rsidRPr="00EF504F">
        <w:rPr>
          <w:rFonts w:ascii="Times New Roman" w:eastAsia="Times New Roman" w:hAnsi="Times New Roman" w:cs="Times New Roman"/>
          <w:sz w:val="28"/>
          <w:szCs w:val="28"/>
          <w:lang w:val="fr-FR"/>
        </w:rPr>
        <w:t>3</w:t>
      </w:r>
      <w:r w:rsidR="0088456F">
        <w:rPr>
          <w:rFonts w:ascii="Times New Roman" w:eastAsia="Times New Roman" w:hAnsi="Times New Roman" w:cs="Times New Roman"/>
          <w:sz w:val="28"/>
          <w:szCs w:val="28"/>
          <w:lang w:val="fr-FR"/>
        </w:rPr>
        <w:t>4</w:t>
      </w:r>
      <w:r w:rsidRPr="00EF504F">
        <w:rPr>
          <w:rFonts w:ascii="Times New Roman" w:eastAsia="Times New Roman" w:hAnsi="Times New Roman" w:cs="Times New Roman"/>
          <w:sz w:val="28"/>
          <w:szCs w:val="28"/>
          <w:lang w:val="fr-FR"/>
        </w:rPr>
        <w:t xml:space="preserve">. </w:t>
      </w:r>
      <w:r w:rsidR="002F2DCE" w:rsidRPr="00EF504F">
        <w:rPr>
          <w:rFonts w:ascii="Times New Roman" w:eastAsia="Times New Roman" w:hAnsi="Times New Roman" w:cs="Times New Roman"/>
          <w:sz w:val="28"/>
          <w:szCs w:val="28"/>
          <w:lang w:val="fr-FR"/>
        </w:rPr>
        <w:t>Ja konstatēta cietušā</w:t>
      </w:r>
      <w:r w:rsidR="00E419D4" w:rsidRPr="00EF504F">
        <w:rPr>
          <w:rFonts w:ascii="Times New Roman" w:eastAsia="Times New Roman" w:hAnsi="Times New Roman" w:cs="Times New Roman"/>
          <w:sz w:val="28"/>
          <w:szCs w:val="28"/>
          <w:lang w:val="fr-FR"/>
        </w:rPr>
        <w:t xml:space="preserve"> nodarbinātā </w:t>
      </w:r>
      <w:r w:rsidR="002F2DCE" w:rsidRPr="00EF504F">
        <w:rPr>
          <w:rFonts w:ascii="Times New Roman" w:eastAsia="Times New Roman" w:hAnsi="Times New Roman" w:cs="Times New Roman"/>
          <w:sz w:val="28"/>
          <w:szCs w:val="28"/>
          <w:lang w:val="fr-FR"/>
        </w:rPr>
        <w:t xml:space="preserve">nāve, </w:t>
      </w:r>
      <w:r w:rsidR="004B0535" w:rsidRPr="00EF504F">
        <w:rPr>
          <w:rFonts w:ascii="Times New Roman" w:eastAsia="Times New Roman" w:hAnsi="Times New Roman" w:cs="Times New Roman"/>
          <w:sz w:val="28"/>
          <w:szCs w:val="28"/>
          <w:lang w:val="fr-FR"/>
        </w:rPr>
        <w:t xml:space="preserve">valsts drošības iestāde, kurā </w:t>
      </w:r>
      <w:r w:rsidR="00E419D4" w:rsidRPr="00EF504F">
        <w:rPr>
          <w:rFonts w:ascii="Times New Roman" w:eastAsia="Times New Roman" w:hAnsi="Times New Roman" w:cs="Times New Roman"/>
          <w:sz w:val="28"/>
          <w:szCs w:val="28"/>
          <w:lang w:val="fr-FR"/>
        </w:rPr>
        <w:t>nodarbinātais pildījis</w:t>
      </w:r>
      <w:r w:rsidR="004B0535" w:rsidRPr="00EF504F">
        <w:rPr>
          <w:rFonts w:ascii="Times New Roman" w:eastAsia="Times New Roman" w:hAnsi="Times New Roman" w:cs="Times New Roman"/>
          <w:sz w:val="28"/>
          <w:szCs w:val="28"/>
          <w:lang w:val="fr-FR"/>
        </w:rPr>
        <w:t xml:space="preserve"> dienesta vai vei</w:t>
      </w:r>
      <w:r w:rsidR="00E419D4" w:rsidRPr="00EF504F">
        <w:rPr>
          <w:rFonts w:ascii="Times New Roman" w:eastAsia="Times New Roman" w:hAnsi="Times New Roman" w:cs="Times New Roman"/>
          <w:sz w:val="28"/>
          <w:szCs w:val="28"/>
          <w:lang w:val="fr-FR"/>
        </w:rPr>
        <w:t>cis</w:t>
      </w:r>
      <w:r w:rsidR="00333B92">
        <w:rPr>
          <w:rFonts w:ascii="Times New Roman" w:eastAsia="Times New Roman" w:hAnsi="Times New Roman" w:cs="Times New Roman"/>
          <w:sz w:val="28"/>
          <w:szCs w:val="28"/>
          <w:lang w:val="fr-FR"/>
        </w:rPr>
        <w:t xml:space="preserve"> darba</w:t>
      </w:r>
      <w:r w:rsidR="00333B92" w:rsidRPr="00333B92">
        <w:rPr>
          <w:rFonts w:ascii="Times New Roman" w:eastAsia="Times New Roman" w:hAnsi="Times New Roman" w:cs="Times New Roman"/>
          <w:sz w:val="28"/>
          <w:szCs w:val="28"/>
          <w:lang w:val="fr-FR"/>
        </w:rPr>
        <w:t xml:space="preserve"> </w:t>
      </w:r>
      <w:r w:rsidR="00333B92" w:rsidRPr="00EF504F">
        <w:rPr>
          <w:rFonts w:ascii="Times New Roman" w:eastAsia="Times New Roman" w:hAnsi="Times New Roman" w:cs="Times New Roman"/>
          <w:sz w:val="28"/>
          <w:szCs w:val="28"/>
          <w:lang w:val="fr-FR"/>
        </w:rPr>
        <w:t>pienākumus</w:t>
      </w:r>
      <w:r w:rsidR="004B0535" w:rsidRPr="00EF504F">
        <w:rPr>
          <w:rFonts w:ascii="Times New Roman" w:eastAsia="Times New Roman" w:hAnsi="Times New Roman" w:cs="Times New Roman"/>
          <w:sz w:val="28"/>
          <w:szCs w:val="28"/>
          <w:lang w:val="fr-FR"/>
        </w:rPr>
        <w:t xml:space="preserve">, </w:t>
      </w:r>
      <w:r w:rsidR="002F2DCE" w:rsidRPr="00EF504F">
        <w:rPr>
          <w:rFonts w:ascii="Times New Roman" w:eastAsia="Times New Roman" w:hAnsi="Times New Roman" w:cs="Times New Roman"/>
          <w:sz w:val="28"/>
          <w:szCs w:val="28"/>
          <w:lang w:val="fr-FR"/>
        </w:rPr>
        <w:t>no iestādes, kura veic mirušā patolog</w:t>
      </w:r>
      <w:r w:rsidR="002F2DCE" w:rsidRPr="00EF504F">
        <w:rPr>
          <w:rFonts w:ascii="Times New Roman" w:eastAsia="Times New Roman" w:hAnsi="Times New Roman" w:cs="Times New Roman"/>
          <w:sz w:val="28"/>
          <w:szCs w:val="28"/>
          <w:lang w:val="fr-FR"/>
        </w:rPr>
        <w:softHyphen/>
        <w:t>anatomisko izmeklēšanu vai tiesu medicīnisko ekspertīzi, vienas darb</w:t>
      </w:r>
      <w:r w:rsidR="00845846" w:rsidRPr="00EF504F">
        <w:rPr>
          <w:rFonts w:ascii="Times New Roman" w:eastAsia="Times New Roman" w:hAnsi="Times New Roman" w:cs="Times New Roman"/>
          <w:sz w:val="28"/>
          <w:szCs w:val="28"/>
          <w:lang w:val="fr-FR"/>
        </w:rPr>
        <w:t xml:space="preserve">a </w:t>
      </w:r>
      <w:r w:rsidR="002F2DCE" w:rsidRPr="00EF504F">
        <w:rPr>
          <w:rFonts w:ascii="Times New Roman" w:eastAsia="Times New Roman" w:hAnsi="Times New Roman" w:cs="Times New Roman"/>
          <w:sz w:val="28"/>
          <w:szCs w:val="28"/>
          <w:lang w:val="fr-FR"/>
        </w:rPr>
        <w:t>dienas laikā pieprasa patologanatomisko aktu, kurā iekļauti laboratoriskie izmeklējumi, vai tiesu medicīniskās ekspertīzes atzinuma izrakstu.</w:t>
      </w:r>
    </w:p>
    <w:p w14:paraId="43626DE1" w14:textId="77777777" w:rsidR="00623A79" w:rsidRPr="00EF504F" w:rsidRDefault="00623A79" w:rsidP="00150B61">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val="fr-FR"/>
        </w:rPr>
      </w:pPr>
    </w:p>
    <w:p w14:paraId="321E1932" w14:textId="4DDDE844" w:rsidR="002F2DCE" w:rsidRPr="00EF504F" w:rsidRDefault="0088456F" w:rsidP="00150B61">
      <w:pPr>
        <w:shd w:val="clear" w:color="auto" w:fill="FFFFFF"/>
        <w:spacing w:after="0" w:line="240" w:lineRule="auto"/>
        <w:ind w:firstLine="709"/>
        <w:contextualSpacing/>
        <w:jc w:val="both"/>
        <w:rPr>
          <w:rFonts w:ascii="Times New Roman" w:eastAsia="Times New Roman" w:hAnsi="Times New Roman" w:cs="Times New Roman"/>
          <w:sz w:val="28"/>
          <w:szCs w:val="28"/>
          <w:lang w:val="fr-FR"/>
        </w:rPr>
      </w:pPr>
      <w:bookmarkStart w:id="91" w:name="p67"/>
      <w:bookmarkStart w:id="92" w:name="p-299870"/>
      <w:bookmarkEnd w:id="91"/>
      <w:bookmarkEnd w:id="92"/>
      <w:r>
        <w:rPr>
          <w:rFonts w:ascii="Times New Roman" w:eastAsia="Times New Roman" w:hAnsi="Times New Roman" w:cs="Times New Roman"/>
          <w:sz w:val="28"/>
          <w:szCs w:val="28"/>
          <w:lang w:val="fr-FR"/>
        </w:rPr>
        <w:t>35</w:t>
      </w:r>
      <w:r w:rsidR="00150B61" w:rsidRPr="00EF504F">
        <w:rPr>
          <w:rFonts w:ascii="Times New Roman" w:eastAsia="Times New Roman" w:hAnsi="Times New Roman" w:cs="Times New Roman"/>
          <w:sz w:val="28"/>
          <w:szCs w:val="28"/>
          <w:lang w:val="fr-FR"/>
        </w:rPr>
        <w:t xml:space="preserve">. </w:t>
      </w:r>
      <w:r w:rsidR="002F2DCE" w:rsidRPr="00EF504F">
        <w:rPr>
          <w:rFonts w:ascii="Times New Roman" w:eastAsia="Times New Roman" w:hAnsi="Times New Roman" w:cs="Times New Roman"/>
          <w:sz w:val="28"/>
          <w:szCs w:val="28"/>
          <w:lang w:val="fr-FR"/>
        </w:rPr>
        <w:t>Iestāde, kura veic mirušā patologanatomisko izmeklēšanu vai tiesu medicīnisko ekspertīzi, 30 darb</w:t>
      </w:r>
      <w:r w:rsidR="00333B92">
        <w:rPr>
          <w:rFonts w:ascii="Times New Roman" w:eastAsia="Times New Roman" w:hAnsi="Times New Roman" w:cs="Times New Roman"/>
          <w:sz w:val="28"/>
          <w:szCs w:val="28"/>
          <w:lang w:val="fr-FR"/>
        </w:rPr>
        <w:t xml:space="preserve">a </w:t>
      </w:r>
      <w:r w:rsidR="002F2DCE" w:rsidRPr="00EF504F">
        <w:rPr>
          <w:rFonts w:ascii="Times New Roman" w:eastAsia="Times New Roman" w:hAnsi="Times New Roman" w:cs="Times New Roman"/>
          <w:sz w:val="28"/>
          <w:szCs w:val="28"/>
          <w:lang w:val="fr-FR"/>
        </w:rPr>
        <w:t xml:space="preserve">dienu laikā pēc </w:t>
      </w:r>
      <w:r w:rsidR="004B0535" w:rsidRPr="00EF504F">
        <w:rPr>
          <w:rFonts w:ascii="Times New Roman" w:eastAsia="Times New Roman" w:hAnsi="Times New Roman" w:cs="Times New Roman"/>
          <w:sz w:val="28"/>
          <w:szCs w:val="28"/>
          <w:lang w:val="fr-FR"/>
        </w:rPr>
        <w:t>valsts drošības iestādes</w:t>
      </w:r>
      <w:r w:rsidR="002F2DCE" w:rsidRPr="00EF504F">
        <w:rPr>
          <w:rFonts w:ascii="Times New Roman" w:eastAsia="Times New Roman" w:hAnsi="Times New Roman" w:cs="Times New Roman"/>
          <w:sz w:val="28"/>
          <w:szCs w:val="28"/>
          <w:lang w:val="fr-FR"/>
        </w:rPr>
        <w:t xml:space="preserve"> pieprasījuma saņemšanas bez maksas izsniedz patologanatomiskās izmeklēšanas aktu, kurā iekļauti laboratoriskie izmeklējumi, vai tiesu medicīniskās ekspertīzes atzinuma izrakstu, kurā norādīts nāves cēlonis, aprakstot anatomiskās izmaiņas orgānos, kas izraisījušas nāves iestāšanos, kā arī veikto analīžu rezultāt</w:t>
      </w:r>
      <w:r w:rsidR="00DD3DB8" w:rsidRPr="00EF504F">
        <w:rPr>
          <w:rFonts w:ascii="Times New Roman" w:eastAsia="Times New Roman" w:hAnsi="Times New Roman" w:cs="Times New Roman"/>
          <w:sz w:val="28"/>
          <w:szCs w:val="28"/>
          <w:lang w:val="fr-FR"/>
        </w:rPr>
        <w:t>us</w:t>
      </w:r>
      <w:r w:rsidR="002F2DCE" w:rsidRPr="00EF504F">
        <w:rPr>
          <w:rFonts w:ascii="Times New Roman" w:eastAsia="Times New Roman" w:hAnsi="Times New Roman" w:cs="Times New Roman"/>
          <w:sz w:val="28"/>
          <w:szCs w:val="28"/>
          <w:lang w:val="fr-FR"/>
        </w:rPr>
        <w:t>.</w:t>
      </w:r>
    </w:p>
    <w:p w14:paraId="47B95F71" w14:textId="77777777" w:rsidR="00623A79" w:rsidRPr="00EF504F" w:rsidRDefault="00623A79" w:rsidP="00150B61">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val="fr-FR"/>
        </w:rPr>
      </w:pPr>
    </w:p>
    <w:p w14:paraId="2D8F4872" w14:textId="6E14E971" w:rsidR="002F2DCE" w:rsidRPr="00EF504F" w:rsidRDefault="0088456F" w:rsidP="00150B61">
      <w:pPr>
        <w:shd w:val="clear" w:color="auto" w:fill="FFFFFF"/>
        <w:spacing w:after="0" w:line="240" w:lineRule="auto"/>
        <w:ind w:firstLine="709"/>
        <w:contextualSpacing/>
        <w:jc w:val="both"/>
        <w:rPr>
          <w:rFonts w:ascii="Times New Roman" w:eastAsia="Times New Roman" w:hAnsi="Times New Roman" w:cs="Times New Roman"/>
          <w:sz w:val="28"/>
          <w:szCs w:val="28"/>
          <w:lang w:val="fr-FR"/>
        </w:rPr>
      </w:pPr>
      <w:bookmarkStart w:id="93" w:name="p68"/>
      <w:bookmarkStart w:id="94" w:name="p-299871"/>
      <w:bookmarkEnd w:id="93"/>
      <w:bookmarkEnd w:id="94"/>
      <w:r>
        <w:rPr>
          <w:rFonts w:ascii="Times New Roman" w:eastAsia="Times New Roman" w:hAnsi="Times New Roman" w:cs="Times New Roman"/>
          <w:sz w:val="28"/>
          <w:szCs w:val="28"/>
          <w:lang w:val="fr-FR"/>
        </w:rPr>
        <w:lastRenderedPageBreak/>
        <w:t>36</w:t>
      </w:r>
      <w:r w:rsidR="00150B61" w:rsidRPr="00EF504F">
        <w:rPr>
          <w:rFonts w:ascii="Times New Roman" w:eastAsia="Times New Roman" w:hAnsi="Times New Roman" w:cs="Times New Roman"/>
          <w:sz w:val="28"/>
          <w:szCs w:val="28"/>
          <w:lang w:val="fr-FR"/>
        </w:rPr>
        <w:t xml:space="preserve">. </w:t>
      </w:r>
      <w:r w:rsidR="002F2DCE" w:rsidRPr="00EF504F">
        <w:rPr>
          <w:rFonts w:ascii="Times New Roman" w:eastAsia="Times New Roman" w:hAnsi="Times New Roman" w:cs="Times New Roman"/>
          <w:sz w:val="28"/>
          <w:szCs w:val="28"/>
          <w:lang w:val="fr-FR"/>
        </w:rPr>
        <w:t xml:space="preserve">Ja patologanatomiskā izmeklēšana vai tiesu medicīniskā ekspertīze nav veikta, </w:t>
      </w:r>
      <w:r w:rsidR="004B0535" w:rsidRPr="00EF504F">
        <w:rPr>
          <w:rFonts w:ascii="Times New Roman" w:eastAsia="Times New Roman" w:hAnsi="Times New Roman" w:cs="Times New Roman"/>
          <w:sz w:val="28"/>
          <w:szCs w:val="28"/>
          <w:lang w:val="fr-FR"/>
        </w:rPr>
        <w:t>valsts drošības iestāde</w:t>
      </w:r>
      <w:r w:rsidR="002F2DCE" w:rsidRPr="00EF504F">
        <w:rPr>
          <w:rFonts w:ascii="Times New Roman" w:eastAsia="Times New Roman" w:hAnsi="Times New Roman" w:cs="Times New Roman"/>
          <w:sz w:val="28"/>
          <w:szCs w:val="28"/>
          <w:lang w:val="fr-FR"/>
        </w:rPr>
        <w:t xml:space="preserve"> pieprasa no </w:t>
      </w:r>
      <w:r w:rsidR="00333B92">
        <w:rPr>
          <w:rFonts w:ascii="Times New Roman" w:eastAsia="Times New Roman" w:hAnsi="Times New Roman" w:cs="Times New Roman"/>
          <w:sz w:val="28"/>
          <w:szCs w:val="28"/>
          <w:lang w:val="fr-FR"/>
        </w:rPr>
        <w:t>d</w:t>
      </w:r>
      <w:r w:rsidR="002F2DCE" w:rsidRPr="00EF504F">
        <w:rPr>
          <w:rFonts w:ascii="Times New Roman" w:eastAsia="Times New Roman" w:hAnsi="Times New Roman" w:cs="Times New Roman"/>
          <w:sz w:val="28"/>
          <w:szCs w:val="28"/>
          <w:lang w:val="fr-FR"/>
        </w:rPr>
        <w:t xml:space="preserve">zimtsarakstu nodaļas izziņu par </w:t>
      </w:r>
      <w:r w:rsidR="00F66013" w:rsidRPr="00EF504F">
        <w:rPr>
          <w:rFonts w:ascii="Times New Roman" w:eastAsia="Times New Roman" w:hAnsi="Times New Roman" w:cs="Times New Roman"/>
          <w:sz w:val="28"/>
          <w:szCs w:val="28"/>
          <w:lang w:val="fr-FR"/>
        </w:rPr>
        <w:t>nodarbinātā</w:t>
      </w:r>
      <w:r w:rsidR="002F2DCE" w:rsidRPr="00EF504F">
        <w:rPr>
          <w:rFonts w:ascii="Times New Roman" w:eastAsia="Times New Roman" w:hAnsi="Times New Roman" w:cs="Times New Roman"/>
          <w:sz w:val="28"/>
          <w:szCs w:val="28"/>
          <w:lang w:val="fr-FR"/>
        </w:rPr>
        <w:t xml:space="preserve"> nāves cēloni.</w:t>
      </w:r>
    </w:p>
    <w:p w14:paraId="6CDB0172" w14:textId="77777777" w:rsidR="00623A79" w:rsidRPr="00EF504F" w:rsidRDefault="00623A79" w:rsidP="00150B61">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val="fr-FR"/>
        </w:rPr>
      </w:pPr>
    </w:p>
    <w:p w14:paraId="28D36FEC" w14:textId="778F8052" w:rsidR="002F2DCE" w:rsidRPr="00EF504F" w:rsidRDefault="005E4722" w:rsidP="00150B61">
      <w:pPr>
        <w:shd w:val="clear" w:color="auto" w:fill="FFFFFF"/>
        <w:spacing w:after="0" w:line="240" w:lineRule="auto"/>
        <w:ind w:firstLine="709"/>
        <w:contextualSpacing/>
        <w:jc w:val="both"/>
        <w:rPr>
          <w:rFonts w:ascii="Times New Roman" w:eastAsia="Times New Roman" w:hAnsi="Times New Roman" w:cs="Times New Roman"/>
          <w:sz w:val="28"/>
          <w:szCs w:val="28"/>
          <w:lang w:val="fr-FR"/>
        </w:rPr>
      </w:pPr>
      <w:bookmarkStart w:id="95" w:name="p69"/>
      <w:bookmarkStart w:id="96" w:name="p-501587"/>
      <w:bookmarkEnd w:id="95"/>
      <w:bookmarkEnd w:id="96"/>
      <w:r>
        <w:rPr>
          <w:rFonts w:ascii="Times New Roman" w:eastAsia="Times New Roman" w:hAnsi="Times New Roman" w:cs="Times New Roman"/>
          <w:sz w:val="28"/>
          <w:szCs w:val="28"/>
          <w:lang w:val="fr-FR"/>
        </w:rPr>
        <w:t>3</w:t>
      </w:r>
      <w:r w:rsidR="0088456F">
        <w:rPr>
          <w:rFonts w:ascii="Times New Roman" w:eastAsia="Times New Roman" w:hAnsi="Times New Roman" w:cs="Times New Roman"/>
          <w:sz w:val="28"/>
          <w:szCs w:val="28"/>
          <w:lang w:val="fr-FR"/>
        </w:rPr>
        <w:t>7</w:t>
      </w:r>
      <w:r w:rsidR="00150B61" w:rsidRPr="00EF504F">
        <w:rPr>
          <w:rFonts w:ascii="Times New Roman" w:eastAsia="Times New Roman" w:hAnsi="Times New Roman" w:cs="Times New Roman"/>
          <w:sz w:val="28"/>
          <w:szCs w:val="28"/>
          <w:lang w:val="fr-FR"/>
        </w:rPr>
        <w:t xml:space="preserve">. </w:t>
      </w:r>
      <w:r w:rsidR="002F2DCE" w:rsidRPr="00EF504F">
        <w:rPr>
          <w:rFonts w:ascii="Times New Roman" w:eastAsia="Times New Roman" w:hAnsi="Times New Roman" w:cs="Times New Roman"/>
          <w:sz w:val="28"/>
          <w:szCs w:val="28"/>
          <w:lang w:val="fr-FR"/>
        </w:rPr>
        <w:t xml:space="preserve">Pēc tam, kad saņemts patologanatomiskās izmeklēšanas akts, kurā iekļauti laboratoriskie izmeklējumi, dzimtsarakstu nodaļas izziņa par </w:t>
      </w:r>
      <w:r w:rsidR="00F66013" w:rsidRPr="00EF504F">
        <w:rPr>
          <w:rFonts w:ascii="Times New Roman" w:eastAsia="Times New Roman" w:hAnsi="Times New Roman" w:cs="Times New Roman"/>
          <w:sz w:val="28"/>
          <w:szCs w:val="28"/>
          <w:lang w:val="fr-FR"/>
        </w:rPr>
        <w:t>nodarbinātā</w:t>
      </w:r>
      <w:r w:rsidR="002F2DCE" w:rsidRPr="00EF504F">
        <w:rPr>
          <w:rFonts w:ascii="Times New Roman" w:eastAsia="Times New Roman" w:hAnsi="Times New Roman" w:cs="Times New Roman"/>
          <w:sz w:val="28"/>
          <w:szCs w:val="28"/>
          <w:lang w:val="fr-FR"/>
        </w:rPr>
        <w:t xml:space="preserve"> nāves cēloni vai tiesu medicīniskās ekspertīzes atzinuma izraksts, </w:t>
      </w:r>
      <w:r w:rsidR="004B0535" w:rsidRPr="00EF504F">
        <w:rPr>
          <w:rFonts w:ascii="Times New Roman" w:eastAsia="Times New Roman" w:hAnsi="Times New Roman" w:cs="Times New Roman"/>
          <w:sz w:val="28"/>
          <w:szCs w:val="28"/>
          <w:lang w:val="fr-FR"/>
        </w:rPr>
        <w:t>valsts drošības iestāde</w:t>
      </w:r>
      <w:r w:rsidR="002F2DCE" w:rsidRPr="00EF504F">
        <w:rPr>
          <w:rFonts w:ascii="Times New Roman" w:eastAsia="Times New Roman" w:hAnsi="Times New Roman" w:cs="Times New Roman"/>
          <w:sz w:val="28"/>
          <w:szCs w:val="28"/>
          <w:lang w:val="fr-FR"/>
        </w:rPr>
        <w:t xml:space="preserve"> nosūta ārstu komisijai pieprasījumu izvērtēt nelaimes gadījumā cietušā nāves iespējamo saistību ar darba apstākļiem un darba vides riska faktoru ietekmi</w:t>
      </w:r>
      <w:r w:rsidR="00F72081" w:rsidRPr="00EF504F">
        <w:rPr>
          <w:rFonts w:ascii="Times New Roman" w:eastAsia="Times New Roman" w:hAnsi="Times New Roman" w:cs="Times New Roman"/>
          <w:sz w:val="28"/>
          <w:szCs w:val="28"/>
          <w:lang w:val="fr-FR"/>
        </w:rPr>
        <w:t xml:space="preserve"> atbilstoši normatīvajam regulējumam, kas nosaka vispārīgo kārtību nelaimes gadījumu darbā izmeklēšanai un uzskaitei</w:t>
      </w:r>
      <w:r w:rsidR="002F2DCE" w:rsidRPr="00EF504F">
        <w:rPr>
          <w:rFonts w:ascii="Times New Roman" w:eastAsia="Times New Roman" w:hAnsi="Times New Roman" w:cs="Times New Roman"/>
          <w:sz w:val="28"/>
          <w:szCs w:val="28"/>
          <w:lang w:val="fr-FR"/>
        </w:rPr>
        <w:t>, ja cietušā nāves cēloņa saistība ar darba vides riska faktoru iedarbību nav skaidra, un pievieno ārstu komisijas atzinuma veidlapu un visu izmeklēšanas materiālu kopijas.</w:t>
      </w:r>
    </w:p>
    <w:p w14:paraId="52796DCD" w14:textId="77777777" w:rsidR="00623A79" w:rsidRPr="00EF504F" w:rsidRDefault="00623A79" w:rsidP="00150B61">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val="fr-FR"/>
        </w:rPr>
      </w:pPr>
    </w:p>
    <w:p w14:paraId="17762CBD" w14:textId="37C03E3D" w:rsidR="002F2DCE" w:rsidRPr="00EF504F" w:rsidRDefault="0088456F" w:rsidP="00150B61">
      <w:pPr>
        <w:shd w:val="clear" w:color="auto" w:fill="FFFFFF"/>
        <w:spacing w:after="0" w:line="240" w:lineRule="auto"/>
        <w:ind w:firstLine="709"/>
        <w:contextualSpacing/>
        <w:jc w:val="both"/>
        <w:rPr>
          <w:rFonts w:ascii="Times New Roman" w:eastAsia="Times New Roman" w:hAnsi="Times New Roman" w:cs="Times New Roman"/>
          <w:sz w:val="28"/>
          <w:szCs w:val="28"/>
          <w:lang w:val="fr-FR"/>
        </w:rPr>
      </w:pPr>
      <w:bookmarkStart w:id="97" w:name="p70"/>
      <w:bookmarkStart w:id="98" w:name="p-299873"/>
      <w:bookmarkEnd w:id="97"/>
      <w:bookmarkEnd w:id="98"/>
      <w:r>
        <w:rPr>
          <w:rFonts w:ascii="Times New Roman" w:eastAsia="Times New Roman" w:hAnsi="Times New Roman" w:cs="Times New Roman"/>
          <w:sz w:val="28"/>
          <w:szCs w:val="28"/>
          <w:lang w:val="fr-FR"/>
        </w:rPr>
        <w:t>38</w:t>
      </w:r>
      <w:r w:rsidR="00150B61" w:rsidRPr="00EF504F">
        <w:rPr>
          <w:rFonts w:ascii="Times New Roman" w:eastAsia="Times New Roman" w:hAnsi="Times New Roman" w:cs="Times New Roman"/>
          <w:sz w:val="28"/>
          <w:szCs w:val="28"/>
          <w:lang w:val="fr-FR"/>
        </w:rPr>
        <w:t xml:space="preserve">. </w:t>
      </w:r>
      <w:r w:rsidR="002F2DCE" w:rsidRPr="00EF504F">
        <w:rPr>
          <w:rFonts w:ascii="Times New Roman" w:eastAsia="Times New Roman" w:hAnsi="Times New Roman" w:cs="Times New Roman"/>
          <w:sz w:val="28"/>
          <w:szCs w:val="28"/>
          <w:lang w:val="fr-FR"/>
        </w:rPr>
        <w:t xml:space="preserve">Ārstu komisija pēc pieprasījuma izvērtēt nelaimes gadījumā cietušā nāves iespējamo saistību ar darba apstākļiem un darba vides riska faktoru ietekmi un visu izmeklēšanas materiālu kopiju saņemšanas 30 </w:t>
      </w:r>
      <w:r w:rsidR="00333B92">
        <w:rPr>
          <w:rFonts w:ascii="Times New Roman" w:eastAsia="Times New Roman" w:hAnsi="Times New Roman" w:cs="Times New Roman"/>
          <w:sz w:val="28"/>
          <w:szCs w:val="28"/>
          <w:lang w:val="fr-FR"/>
        </w:rPr>
        <w:t xml:space="preserve">darba </w:t>
      </w:r>
      <w:r w:rsidR="002F2DCE" w:rsidRPr="00EF504F">
        <w:rPr>
          <w:rFonts w:ascii="Times New Roman" w:eastAsia="Times New Roman" w:hAnsi="Times New Roman" w:cs="Times New Roman"/>
          <w:sz w:val="28"/>
          <w:szCs w:val="28"/>
          <w:lang w:val="fr-FR"/>
        </w:rPr>
        <w:t xml:space="preserve">dienu laikā izskata saņemtos dokumentus, sniedz ārstu komisijas atzinumu un nosūta to </w:t>
      </w:r>
      <w:r w:rsidR="00333B92">
        <w:rPr>
          <w:rFonts w:ascii="Times New Roman" w:eastAsia="Times New Roman" w:hAnsi="Times New Roman" w:cs="Times New Roman"/>
          <w:sz w:val="28"/>
          <w:szCs w:val="28"/>
          <w:lang w:val="fr-FR"/>
        </w:rPr>
        <w:t xml:space="preserve">attiecīgajai </w:t>
      </w:r>
      <w:r w:rsidR="005E6BD0" w:rsidRPr="00EF504F">
        <w:rPr>
          <w:rFonts w:ascii="Times New Roman" w:eastAsia="Times New Roman" w:hAnsi="Times New Roman" w:cs="Times New Roman"/>
          <w:sz w:val="28"/>
          <w:szCs w:val="28"/>
          <w:lang w:val="fr-FR"/>
        </w:rPr>
        <w:t>valsts drošības iestādei</w:t>
      </w:r>
      <w:r w:rsidR="002F2DCE" w:rsidRPr="00EF504F">
        <w:rPr>
          <w:rFonts w:ascii="Times New Roman" w:eastAsia="Times New Roman" w:hAnsi="Times New Roman" w:cs="Times New Roman"/>
          <w:sz w:val="28"/>
          <w:szCs w:val="28"/>
          <w:lang w:val="fr-FR"/>
        </w:rPr>
        <w:t>.</w:t>
      </w:r>
    </w:p>
    <w:p w14:paraId="037A4AC4" w14:textId="77777777" w:rsidR="007A6D11" w:rsidRPr="00EF504F" w:rsidRDefault="007A6D11" w:rsidP="00150B61">
      <w:pPr>
        <w:shd w:val="clear" w:color="auto" w:fill="FFFFFF"/>
        <w:spacing w:after="0" w:line="240" w:lineRule="auto"/>
        <w:ind w:firstLine="709"/>
        <w:contextualSpacing/>
        <w:jc w:val="both"/>
        <w:rPr>
          <w:rFonts w:ascii="Times New Roman" w:eastAsia="Times New Roman" w:hAnsi="Times New Roman" w:cs="Times New Roman"/>
          <w:sz w:val="28"/>
          <w:szCs w:val="28"/>
          <w:lang w:val="fr-FR"/>
        </w:rPr>
      </w:pPr>
      <w:bookmarkStart w:id="99" w:name="p71"/>
      <w:bookmarkStart w:id="100" w:name="p-501588"/>
      <w:bookmarkStart w:id="101" w:name="p72"/>
      <w:bookmarkStart w:id="102" w:name="p-299875"/>
      <w:bookmarkStart w:id="103" w:name="n9"/>
      <w:bookmarkStart w:id="104" w:name="n-501595"/>
      <w:bookmarkEnd w:id="99"/>
      <w:bookmarkEnd w:id="100"/>
      <w:bookmarkEnd w:id="101"/>
      <w:bookmarkEnd w:id="102"/>
      <w:bookmarkEnd w:id="103"/>
      <w:bookmarkEnd w:id="104"/>
    </w:p>
    <w:p w14:paraId="0F807A9D" w14:textId="300F35E8" w:rsidR="002F2DCE" w:rsidRPr="009942EB" w:rsidRDefault="00623A79" w:rsidP="00150B61">
      <w:pPr>
        <w:shd w:val="clear" w:color="auto" w:fill="FFFFFF"/>
        <w:spacing w:after="0" w:line="240" w:lineRule="auto"/>
        <w:contextualSpacing/>
        <w:jc w:val="center"/>
        <w:rPr>
          <w:rFonts w:ascii="Times New Roman" w:eastAsia="Times New Roman" w:hAnsi="Times New Roman" w:cs="Times New Roman"/>
          <w:b/>
          <w:bCs/>
          <w:sz w:val="28"/>
          <w:szCs w:val="28"/>
          <w:lang w:val="fr-FR"/>
        </w:rPr>
      </w:pPr>
      <w:r w:rsidRPr="009942EB">
        <w:rPr>
          <w:rFonts w:ascii="Times New Roman" w:eastAsia="Times New Roman" w:hAnsi="Times New Roman" w:cs="Times New Roman"/>
          <w:b/>
          <w:bCs/>
          <w:sz w:val="28"/>
          <w:szCs w:val="28"/>
          <w:lang w:val="fr-FR"/>
        </w:rPr>
        <w:t>V</w:t>
      </w:r>
      <w:r w:rsidR="00150B61" w:rsidRPr="009942EB">
        <w:rPr>
          <w:rFonts w:ascii="Times New Roman" w:eastAsia="Times New Roman" w:hAnsi="Times New Roman" w:cs="Times New Roman"/>
          <w:b/>
          <w:bCs/>
          <w:sz w:val="28"/>
          <w:szCs w:val="28"/>
          <w:lang w:val="fr-FR"/>
        </w:rPr>
        <w:t>.</w:t>
      </w:r>
      <w:r w:rsidR="002F2DCE" w:rsidRPr="009942EB">
        <w:rPr>
          <w:rFonts w:ascii="Times New Roman" w:eastAsia="Times New Roman" w:hAnsi="Times New Roman" w:cs="Times New Roman"/>
          <w:b/>
          <w:bCs/>
          <w:sz w:val="28"/>
          <w:szCs w:val="28"/>
          <w:lang w:val="fr-FR"/>
        </w:rPr>
        <w:t xml:space="preserve"> Ārvalstīs notikuša nelaimes gadījuma izmeklēšana</w:t>
      </w:r>
    </w:p>
    <w:p w14:paraId="4EEC8804" w14:textId="77777777" w:rsidR="00B53DEA" w:rsidRPr="009942EB" w:rsidRDefault="00B53DEA" w:rsidP="00150B61">
      <w:pPr>
        <w:shd w:val="clear" w:color="auto" w:fill="FFFFFF"/>
        <w:spacing w:after="0" w:line="240" w:lineRule="auto"/>
        <w:ind w:firstLine="709"/>
        <w:contextualSpacing/>
        <w:jc w:val="both"/>
        <w:rPr>
          <w:rFonts w:ascii="Times New Roman" w:eastAsia="Times New Roman" w:hAnsi="Times New Roman" w:cs="Times New Roman"/>
          <w:b/>
          <w:bCs/>
          <w:sz w:val="28"/>
          <w:szCs w:val="28"/>
          <w:lang w:val="fr-FR"/>
        </w:rPr>
      </w:pPr>
    </w:p>
    <w:p w14:paraId="632AD705" w14:textId="3C251E2A" w:rsidR="002F2DCE" w:rsidRPr="009942EB" w:rsidRDefault="0088456F" w:rsidP="00150B61">
      <w:pPr>
        <w:shd w:val="clear" w:color="auto" w:fill="FFFFFF"/>
        <w:spacing w:after="0" w:line="240" w:lineRule="auto"/>
        <w:ind w:firstLine="709"/>
        <w:contextualSpacing/>
        <w:jc w:val="both"/>
        <w:rPr>
          <w:rFonts w:ascii="Times New Roman" w:eastAsia="Times New Roman" w:hAnsi="Times New Roman" w:cs="Times New Roman"/>
          <w:sz w:val="28"/>
          <w:szCs w:val="28"/>
          <w:lang w:val="fr-FR"/>
        </w:rPr>
      </w:pPr>
      <w:bookmarkStart w:id="105" w:name="p101"/>
      <w:bookmarkStart w:id="106" w:name="p-501596"/>
      <w:bookmarkEnd w:id="105"/>
      <w:bookmarkEnd w:id="106"/>
      <w:r>
        <w:rPr>
          <w:rFonts w:ascii="Times New Roman" w:eastAsia="Times New Roman" w:hAnsi="Times New Roman" w:cs="Times New Roman"/>
          <w:sz w:val="28"/>
          <w:szCs w:val="28"/>
          <w:lang w:val="fr-FR"/>
        </w:rPr>
        <w:t>39</w:t>
      </w:r>
      <w:r w:rsidR="00150B61" w:rsidRPr="009942EB">
        <w:rPr>
          <w:rFonts w:ascii="Times New Roman" w:eastAsia="Times New Roman" w:hAnsi="Times New Roman" w:cs="Times New Roman"/>
          <w:sz w:val="28"/>
          <w:szCs w:val="28"/>
          <w:lang w:val="fr-FR"/>
        </w:rPr>
        <w:t xml:space="preserve">. </w:t>
      </w:r>
      <w:r w:rsidR="002F2DCE" w:rsidRPr="009942EB">
        <w:rPr>
          <w:rFonts w:ascii="Times New Roman" w:eastAsia="Times New Roman" w:hAnsi="Times New Roman" w:cs="Times New Roman"/>
          <w:sz w:val="28"/>
          <w:szCs w:val="28"/>
          <w:lang w:val="fr-FR"/>
        </w:rPr>
        <w:t>Izmeklējot nelaimes gadījumu, kas ir noticis ārvalstī, ievēro šādas prasības:</w:t>
      </w:r>
    </w:p>
    <w:p w14:paraId="78C31140" w14:textId="77777777" w:rsidR="00150B61" w:rsidRPr="009942EB" w:rsidRDefault="00150B61" w:rsidP="00150B61">
      <w:pPr>
        <w:shd w:val="clear" w:color="auto" w:fill="FFFFFF"/>
        <w:spacing w:after="0" w:line="240" w:lineRule="auto"/>
        <w:ind w:firstLine="709"/>
        <w:contextualSpacing/>
        <w:jc w:val="both"/>
        <w:rPr>
          <w:rFonts w:ascii="Times New Roman" w:eastAsia="Times New Roman" w:hAnsi="Times New Roman" w:cs="Times New Roman"/>
          <w:sz w:val="28"/>
          <w:szCs w:val="28"/>
          <w:lang w:val="fr-FR"/>
        </w:rPr>
      </w:pPr>
    </w:p>
    <w:p w14:paraId="7D87C549" w14:textId="28296B81" w:rsidR="002F2DCE" w:rsidRPr="00716CD0" w:rsidRDefault="0088456F" w:rsidP="00150B61">
      <w:pPr>
        <w:shd w:val="clear" w:color="auto" w:fill="FFFFFF"/>
        <w:spacing w:after="0" w:line="240" w:lineRule="auto"/>
        <w:ind w:firstLine="709"/>
        <w:contextualSpacing/>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39</w:t>
      </w:r>
      <w:r w:rsidR="00150B61" w:rsidRPr="00716CD0">
        <w:rPr>
          <w:rFonts w:ascii="Times New Roman" w:eastAsia="Times New Roman" w:hAnsi="Times New Roman" w:cs="Times New Roman"/>
          <w:sz w:val="28"/>
          <w:szCs w:val="28"/>
          <w:lang w:val="fr-FR"/>
        </w:rPr>
        <w:t xml:space="preserve">.1. </w:t>
      </w:r>
      <w:proofErr w:type="gramStart"/>
      <w:r w:rsidR="002F2DCE" w:rsidRPr="00716CD0">
        <w:rPr>
          <w:rFonts w:ascii="Times New Roman" w:eastAsia="Times New Roman" w:hAnsi="Times New Roman" w:cs="Times New Roman"/>
          <w:sz w:val="28"/>
          <w:szCs w:val="28"/>
          <w:lang w:val="fr-FR"/>
        </w:rPr>
        <w:t>nelaimes</w:t>
      </w:r>
      <w:proofErr w:type="gramEnd"/>
      <w:r w:rsidR="002F2DCE" w:rsidRPr="00716CD0">
        <w:rPr>
          <w:rFonts w:ascii="Times New Roman" w:eastAsia="Times New Roman" w:hAnsi="Times New Roman" w:cs="Times New Roman"/>
          <w:sz w:val="28"/>
          <w:szCs w:val="28"/>
          <w:lang w:val="fr-FR"/>
        </w:rPr>
        <w:t xml:space="preserve"> gadījumu izmeklē </w:t>
      </w:r>
      <w:r w:rsidR="005E6BD0" w:rsidRPr="00716CD0">
        <w:rPr>
          <w:rFonts w:ascii="Times New Roman" w:eastAsia="Times New Roman" w:hAnsi="Times New Roman" w:cs="Times New Roman"/>
          <w:sz w:val="28"/>
          <w:szCs w:val="28"/>
          <w:lang w:val="fr-FR"/>
        </w:rPr>
        <w:t>60</w:t>
      </w:r>
      <w:r w:rsidR="002F2DCE" w:rsidRPr="00716CD0">
        <w:rPr>
          <w:rFonts w:ascii="Times New Roman" w:eastAsia="Times New Roman" w:hAnsi="Times New Roman" w:cs="Times New Roman"/>
          <w:sz w:val="28"/>
          <w:szCs w:val="28"/>
          <w:lang w:val="fr-FR"/>
        </w:rPr>
        <w:t xml:space="preserve"> darb</w:t>
      </w:r>
      <w:r w:rsidR="005E6BD0" w:rsidRPr="00716CD0">
        <w:rPr>
          <w:rFonts w:ascii="Times New Roman" w:eastAsia="Times New Roman" w:hAnsi="Times New Roman" w:cs="Times New Roman"/>
          <w:sz w:val="28"/>
          <w:szCs w:val="28"/>
          <w:lang w:val="fr-FR"/>
        </w:rPr>
        <w:t xml:space="preserve">a </w:t>
      </w:r>
      <w:r w:rsidR="002F2DCE" w:rsidRPr="00716CD0">
        <w:rPr>
          <w:rFonts w:ascii="Times New Roman" w:eastAsia="Times New Roman" w:hAnsi="Times New Roman" w:cs="Times New Roman"/>
          <w:sz w:val="28"/>
          <w:szCs w:val="28"/>
          <w:lang w:val="fr-FR"/>
        </w:rPr>
        <w:t>dienu laikā un aktu sastāda</w:t>
      </w:r>
      <w:r w:rsidR="00A61376">
        <w:rPr>
          <w:rFonts w:ascii="Times New Roman" w:eastAsia="Times New Roman" w:hAnsi="Times New Roman" w:cs="Times New Roman"/>
          <w:sz w:val="28"/>
          <w:szCs w:val="28"/>
          <w:lang w:val="fr-FR"/>
        </w:rPr>
        <w:t xml:space="preserve"> ar</w:t>
      </w:r>
      <w:r w:rsidR="002F2DCE" w:rsidRPr="00716CD0">
        <w:rPr>
          <w:rFonts w:ascii="Times New Roman" w:eastAsia="Times New Roman" w:hAnsi="Times New Roman" w:cs="Times New Roman"/>
          <w:sz w:val="28"/>
          <w:szCs w:val="28"/>
          <w:lang w:val="fr-FR"/>
        </w:rPr>
        <w:t xml:space="preserve"> </w:t>
      </w:r>
      <w:r w:rsidR="00A61376" w:rsidRPr="00A61376">
        <w:rPr>
          <w:rFonts w:ascii="Times New Roman" w:hAnsi="Times New Roman" w:cs="Times New Roman"/>
          <w:sz w:val="28"/>
          <w:szCs w:val="28"/>
          <w:lang w:val="fr-FR"/>
        </w:rPr>
        <w:t>valsts drošības iestādes vadīt</w:t>
      </w:r>
      <w:r w:rsidR="00A61376">
        <w:rPr>
          <w:rFonts w:ascii="Times New Roman" w:hAnsi="Times New Roman" w:cs="Times New Roman"/>
          <w:sz w:val="28"/>
          <w:szCs w:val="28"/>
          <w:lang w:val="fr-FR"/>
        </w:rPr>
        <w:t>āja</w:t>
      </w:r>
      <w:r w:rsidR="00A61376" w:rsidRPr="00A61376">
        <w:rPr>
          <w:rFonts w:ascii="Times New Roman" w:hAnsi="Times New Roman" w:cs="Times New Roman"/>
          <w:sz w:val="28"/>
          <w:szCs w:val="28"/>
          <w:lang w:val="fr-FR"/>
        </w:rPr>
        <w:t xml:space="preserve"> vai vadītāja</w:t>
      </w:r>
      <w:r w:rsidR="00A61376">
        <w:rPr>
          <w:rFonts w:ascii="Times New Roman" w:hAnsi="Times New Roman" w:cs="Times New Roman"/>
          <w:sz w:val="28"/>
          <w:szCs w:val="28"/>
          <w:lang w:val="fr-FR"/>
        </w:rPr>
        <w:t xml:space="preserve"> vietnieka</w:t>
      </w:r>
      <w:r w:rsidR="00A61376" w:rsidRPr="00A61376">
        <w:rPr>
          <w:rFonts w:ascii="Times New Roman" w:hAnsi="Times New Roman" w:cs="Times New Roman"/>
          <w:sz w:val="28"/>
          <w:szCs w:val="28"/>
          <w:lang w:val="fr-FR"/>
        </w:rPr>
        <w:t xml:space="preserve"> rīkojumu (pavēli)</w:t>
      </w:r>
      <w:r w:rsidR="00A61376">
        <w:rPr>
          <w:rFonts w:ascii="Times New Roman" w:hAnsi="Times New Roman" w:cs="Times New Roman"/>
          <w:sz w:val="28"/>
          <w:szCs w:val="28"/>
          <w:lang w:val="fr-FR"/>
        </w:rPr>
        <w:t xml:space="preserve"> </w:t>
      </w:r>
      <w:r w:rsidR="00A61376">
        <w:rPr>
          <w:rFonts w:ascii="Times New Roman" w:eastAsia="Times New Roman" w:hAnsi="Times New Roman" w:cs="Times New Roman"/>
          <w:sz w:val="28"/>
          <w:szCs w:val="28"/>
          <w:lang w:val="fr-FR"/>
        </w:rPr>
        <w:t>norīkots</w:t>
      </w:r>
      <w:r w:rsidR="002F2DCE" w:rsidRPr="00A61376">
        <w:rPr>
          <w:rFonts w:ascii="Times New Roman" w:eastAsia="Times New Roman" w:hAnsi="Times New Roman" w:cs="Times New Roman"/>
          <w:sz w:val="28"/>
          <w:szCs w:val="28"/>
          <w:lang w:val="fr-FR"/>
        </w:rPr>
        <w:t xml:space="preserve"> </w:t>
      </w:r>
      <w:r w:rsidR="00A61376">
        <w:rPr>
          <w:rFonts w:ascii="Times New Roman" w:eastAsia="Times New Roman" w:hAnsi="Times New Roman" w:cs="Times New Roman"/>
          <w:sz w:val="28"/>
          <w:szCs w:val="28"/>
          <w:lang w:val="fr-FR"/>
        </w:rPr>
        <w:t>nodarbinātais</w:t>
      </w:r>
      <w:r w:rsidR="002F2DCE" w:rsidRPr="00A61376">
        <w:rPr>
          <w:rFonts w:ascii="Times New Roman" w:eastAsia="Times New Roman" w:hAnsi="Times New Roman" w:cs="Times New Roman"/>
          <w:sz w:val="28"/>
          <w:szCs w:val="28"/>
          <w:lang w:val="fr-FR"/>
        </w:rPr>
        <w:t>,</w:t>
      </w:r>
      <w:r w:rsidR="002F2DCE" w:rsidRPr="00716CD0">
        <w:rPr>
          <w:rFonts w:ascii="Times New Roman" w:eastAsia="Times New Roman" w:hAnsi="Times New Roman" w:cs="Times New Roman"/>
          <w:sz w:val="28"/>
          <w:szCs w:val="28"/>
          <w:lang w:val="fr-FR"/>
        </w:rPr>
        <w:t xml:space="preserve"> ievērojot </w:t>
      </w:r>
      <w:r w:rsidR="004F2B05" w:rsidRPr="00716CD0">
        <w:rPr>
          <w:rFonts w:ascii="Times New Roman" w:eastAsia="Times New Roman" w:hAnsi="Times New Roman" w:cs="Times New Roman"/>
          <w:sz w:val="28"/>
          <w:szCs w:val="28"/>
          <w:lang w:val="fr-FR"/>
        </w:rPr>
        <w:t xml:space="preserve">cietušā nodarbinātā </w:t>
      </w:r>
      <w:r w:rsidR="002F2DCE" w:rsidRPr="00716CD0">
        <w:rPr>
          <w:rFonts w:ascii="Times New Roman" w:eastAsia="Times New Roman" w:hAnsi="Times New Roman" w:cs="Times New Roman"/>
          <w:sz w:val="28"/>
          <w:szCs w:val="28"/>
          <w:lang w:val="fr-FR"/>
        </w:rPr>
        <w:t xml:space="preserve">iesniegtos dokumentus un materiālus, kā arī citu </w:t>
      </w:r>
      <w:r w:rsidR="005E6BD0" w:rsidRPr="00716CD0">
        <w:rPr>
          <w:rFonts w:ascii="Times New Roman" w:eastAsia="Times New Roman" w:hAnsi="Times New Roman" w:cs="Times New Roman"/>
          <w:sz w:val="28"/>
          <w:szCs w:val="28"/>
          <w:lang w:val="fr-FR"/>
        </w:rPr>
        <w:t>valsts drošības iestā</w:t>
      </w:r>
      <w:r w:rsidR="00A61376">
        <w:rPr>
          <w:rFonts w:ascii="Times New Roman" w:eastAsia="Times New Roman" w:hAnsi="Times New Roman" w:cs="Times New Roman"/>
          <w:sz w:val="28"/>
          <w:szCs w:val="28"/>
          <w:lang w:val="fr-FR"/>
        </w:rPr>
        <w:t>žu</w:t>
      </w:r>
      <w:r w:rsidR="002F2DCE" w:rsidRPr="00716CD0">
        <w:rPr>
          <w:rFonts w:ascii="Times New Roman" w:eastAsia="Times New Roman" w:hAnsi="Times New Roman" w:cs="Times New Roman"/>
          <w:sz w:val="28"/>
          <w:szCs w:val="28"/>
          <w:lang w:val="fr-FR"/>
        </w:rPr>
        <w:t xml:space="preserve"> rīcībā esošo informāciju, kas saistīta ar notikušo nelaimes gadījumu. Ārvalsts publiskos dokumentus iesniedz atbilstoši </w:t>
      </w:r>
      <w:hyperlink r:id="rId12" w:tgtFrame="_blank" w:history="1">
        <w:r w:rsidR="002F2DCE" w:rsidRPr="00716CD0">
          <w:rPr>
            <w:rFonts w:ascii="Times New Roman" w:eastAsia="Times New Roman" w:hAnsi="Times New Roman" w:cs="Times New Roman"/>
            <w:sz w:val="28"/>
            <w:szCs w:val="28"/>
            <w:lang w:val="fr-FR"/>
          </w:rPr>
          <w:t>Dokumentu legalizācijas likumā</w:t>
        </w:r>
      </w:hyperlink>
      <w:r w:rsidR="002F2DCE" w:rsidRPr="00716CD0">
        <w:rPr>
          <w:rFonts w:ascii="Times New Roman" w:eastAsia="Times New Roman" w:hAnsi="Times New Roman" w:cs="Times New Roman"/>
          <w:sz w:val="28"/>
          <w:szCs w:val="28"/>
          <w:lang w:val="fr-FR"/>
        </w:rPr>
        <w:t> noteiktajām prasībām;</w:t>
      </w:r>
    </w:p>
    <w:p w14:paraId="6E79BE75" w14:textId="77777777" w:rsidR="00150B61" w:rsidRPr="00716CD0" w:rsidRDefault="00150B61" w:rsidP="00150B61">
      <w:pPr>
        <w:shd w:val="clear" w:color="auto" w:fill="FFFFFF"/>
        <w:spacing w:after="0" w:line="240" w:lineRule="auto"/>
        <w:ind w:firstLine="709"/>
        <w:contextualSpacing/>
        <w:jc w:val="both"/>
        <w:rPr>
          <w:rFonts w:ascii="Times New Roman" w:eastAsia="Times New Roman" w:hAnsi="Times New Roman" w:cs="Times New Roman"/>
          <w:sz w:val="28"/>
          <w:szCs w:val="28"/>
          <w:lang w:val="fr-FR"/>
        </w:rPr>
      </w:pPr>
    </w:p>
    <w:p w14:paraId="5CA885FE" w14:textId="5EA26D59" w:rsidR="002F2DCE" w:rsidRPr="005E4722" w:rsidRDefault="0088456F" w:rsidP="00150B61">
      <w:pPr>
        <w:shd w:val="clear" w:color="auto" w:fill="FFFFFF"/>
        <w:spacing w:after="0" w:line="240" w:lineRule="auto"/>
        <w:ind w:firstLine="709"/>
        <w:contextualSpacing/>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39</w:t>
      </w:r>
      <w:r w:rsidR="00150B61" w:rsidRPr="005E4722">
        <w:rPr>
          <w:rFonts w:ascii="Times New Roman" w:eastAsia="Times New Roman" w:hAnsi="Times New Roman" w:cs="Times New Roman"/>
          <w:sz w:val="28"/>
          <w:szCs w:val="28"/>
          <w:lang w:val="fr-FR"/>
        </w:rPr>
        <w:t>.2.</w:t>
      </w:r>
      <w:r w:rsidR="00084FDA" w:rsidRPr="005E4722">
        <w:rPr>
          <w:rFonts w:ascii="Times New Roman" w:eastAsia="Times New Roman" w:hAnsi="Times New Roman" w:cs="Times New Roman"/>
          <w:sz w:val="28"/>
          <w:szCs w:val="28"/>
          <w:lang w:val="fr-FR"/>
        </w:rPr>
        <w:t> </w:t>
      </w:r>
      <w:proofErr w:type="gramStart"/>
      <w:r w:rsidR="002F2DCE" w:rsidRPr="005E4722">
        <w:rPr>
          <w:rFonts w:ascii="Times New Roman" w:eastAsia="Times New Roman" w:hAnsi="Times New Roman" w:cs="Times New Roman"/>
          <w:sz w:val="28"/>
          <w:szCs w:val="28"/>
          <w:lang w:val="fr-FR"/>
        </w:rPr>
        <w:t>aktam</w:t>
      </w:r>
      <w:proofErr w:type="gramEnd"/>
      <w:r w:rsidR="002F2DCE" w:rsidRPr="005E4722">
        <w:rPr>
          <w:rFonts w:ascii="Times New Roman" w:eastAsia="Times New Roman" w:hAnsi="Times New Roman" w:cs="Times New Roman"/>
          <w:sz w:val="28"/>
          <w:szCs w:val="28"/>
          <w:lang w:val="fr-FR"/>
        </w:rPr>
        <w:t xml:space="preserve"> pievieno visus šo noteikumu </w:t>
      </w:r>
      <w:r w:rsidR="00A61376">
        <w:rPr>
          <w:rFonts w:ascii="Times New Roman" w:eastAsia="Times New Roman" w:hAnsi="Times New Roman" w:cs="Times New Roman"/>
          <w:sz w:val="28"/>
          <w:szCs w:val="28"/>
          <w:lang w:val="fr-FR"/>
        </w:rPr>
        <w:t>39</w:t>
      </w:r>
      <w:r w:rsidR="005E6BD0" w:rsidRPr="005E4722">
        <w:rPr>
          <w:rFonts w:ascii="Times New Roman" w:eastAsia="Times New Roman" w:hAnsi="Times New Roman" w:cs="Times New Roman"/>
          <w:sz w:val="28"/>
          <w:szCs w:val="28"/>
          <w:lang w:val="fr-FR"/>
        </w:rPr>
        <w:t>.1 </w:t>
      </w:r>
      <w:r w:rsidR="002F2DCE" w:rsidRPr="005E4722">
        <w:rPr>
          <w:rFonts w:ascii="Times New Roman" w:eastAsia="Times New Roman" w:hAnsi="Times New Roman" w:cs="Times New Roman"/>
          <w:sz w:val="28"/>
          <w:szCs w:val="28"/>
          <w:lang w:val="fr-FR"/>
        </w:rPr>
        <w:t>apakšpunktā norādītos dokume</w:t>
      </w:r>
      <w:r w:rsidR="005E6BD0" w:rsidRPr="005E4722">
        <w:rPr>
          <w:rFonts w:ascii="Times New Roman" w:eastAsia="Times New Roman" w:hAnsi="Times New Roman" w:cs="Times New Roman"/>
          <w:sz w:val="28"/>
          <w:szCs w:val="28"/>
          <w:lang w:val="fr-FR"/>
        </w:rPr>
        <w:t>ntus, materiālus un informāciju.</w:t>
      </w:r>
    </w:p>
    <w:p w14:paraId="71B208D1" w14:textId="77777777" w:rsidR="005E6BD0" w:rsidRPr="005E4722" w:rsidRDefault="005E6BD0" w:rsidP="00150B61">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val="fr-FR"/>
        </w:rPr>
      </w:pPr>
    </w:p>
    <w:p w14:paraId="48294082" w14:textId="30CFCACC" w:rsidR="002F2DCE" w:rsidRPr="005E4722" w:rsidRDefault="0088456F" w:rsidP="00150B61">
      <w:pPr>
        <w:shd w:val="clear" w:color="auto" w:fill="FFFFFF"/>
        <w:spacing w:after="0" w:line="240" w:lineRule="auto"/>
        <w:ind w:firstLine="709"/>
        <w:contextualSpacing/>
        <w:jc w:val="both"/>
        <w:rPr>
          <w:rFonts w:ascii="Times New Roman" w:eastAsia="Times New Roman" w:hAnsi="Times New Roman" w:cs="Times New Roman"/>
          <w:sz w:val="28"/>
          <w:szCs w:val="28"/>
          <w:lang w:val="fr-FR"/>
        </w:rPr>
      </w:pPr>
      <w:bookmarkStart w:id="107" w:name="p102"/>
      <w:bookmarkStart w:id="108" w:name="p-501597"/>
      <w:bookmarkEnd w:id="107"/>
      <w:bookmarkEnd w:id="108"/>
      <w:r>
        <w:rPr>
          <w:rFonts w:ascii="Times New Roman" w:eastAsia="Times New Roman" w:hAnsi="Times New Roman" w:cs="Times New Roman"/>
          <w:sz w:val="28"/>
          <w:szCs w:val="28"/>
          <w:lang w:val="fr-FR"/>
        </w:rPr>
        <w:t>40</w:t>
      </w:r>
      <w:r w:rsidR="00150B61" w:rsidRPr="005E4722">
        <w:rPr>
          <w:rFonts w:ascii="Times New Roman" w:eastAsia="Times New Roman" w:hAnsi="Times New Roman" w:cs="Times New Roman"/>
          <w:sz w:val="28"/>
          <w:szCs w:val="28"/>
          <w:lang w:val="fr-FR"/>
        </w:rPr>
        <w:t xml:space="preserve">. </w:t>
      </w:r>
      <w:r w:rsidR="004F2B05" w:rsidRPr="005E4722">
        <w:rPr>
          <w:rFonts w:ascii="Times New Roman" w:eastAsia="Times New Roman" w:hAnsi="Times New Roman" w:cs="Times New Roman"/>
          <w:sz w:val="28"/>
          <w:szCs w:val="28"/>
          <w:lang w:val="fr-FR"/>
        </w:rPr>
        <w:t>Nodarbinātais</w:t>
      </w:r>
      <w:r w:rsidR="005E6BD0" w:rsidRPr="005E4722">
        <w:rPr>
          <w:rFonts w:ascii="Times New Roman" w:eastAsia="Times New Roman" w:hAnsi="Times New Roman" w:cs="Times New Roman"/>
          <w:sz w:val="28"/>
          <w:szCs w:val="28"/>
          <w:lang w:val="fr-FR"/>
        </w:rPr>
        <w:t>, k</w:t>
      </w:r>
      <w:r w:rsidR="00C143FE">
        <w:rPr>
          <w:rFonts w:ascii="Times New Roman" w:eastAsia="Times New Roman" w:hAnsi="Times New Roman" w:cs="Times New Roman"/>
          <w:sz w:val="28"/>
          <w:szCs w:val="28"/>
          <w:lang w:val="fr-FR"/>
        </w:rPr>
        <w:t>urš</w:t>
      </w:r>
      <w:r w:rsidR="005E6BD0" w:rsidRPr="005E4722">
        <w:rPr>
          <w:rFonts w:ascii="Times New Roman" w:eastAsia="Times New Roman" w:hAnsi="Times New Roman" w:cs="Times New Roman"/>
          <w:sz w:val="28"/>
          <w:szCs w:val="28"/>
          <w:lang w:val="fr-FR"/>
        </w:rPr>
        <w:t xml:space="preserve"> </w:t>
      </w:r>
      <w:r w:rsidR="004F2B05" w:rsidRPr="005E4722">
        <w:rPr>
          <w:rFonts w:ascii="Times New Roman" w:eastAsia="Times New Roman" w:hAnsi="Times New Roman" w:cs="Times New Roman"/>
          <w:sz w:val="28"/>
          <w:szCs w:val="28"/>
          <w:lang w:val="fr-FR"/>
        </w:rPr>
        <w:t>ciet</w:t>
      </w:r>
      <w:r w:rsidR="005E6BD0" w:rsidRPr="005E4722">
        <w:rPr>
          <w:rFonts w:ascii="Times New Roman" w:eastAsia="Times New Roman" w:hAnsi="Times New Roman" w:cs="Times New Roman"/>
          <w:sz w:val="28"/>
          <w:szCs w:val="28"/>
          <w:lang w:val="fr-FR"/>
        </w:rPr>
        <w:t>i</w:t>
      </w:r>
      <w:r w:rsidR="004F2B05" w:rsidRPr="005E4722">
        <w:rPr>
          <w:rFonts w:ascii="Times New Roman" w:eastAsia="Times New Roman" w:hAnsi="Times New Roman" w:cs="Times New Roman"/>
          <w:sz w:val="28"/>
          <w:szCs w:val="28"/>
          <w:lang w:val="fr-FR"/>
        </w:rPr>
        <w:t>s</w:t>
      </w:r>
      <w:r w:rsidR="005E6BD0" w:rsidRPr="005E4722">
        <w:rPr>
          <w:rFonts w:ascii="Times New Roman" w:eastAsia="Times New Roman" w:hAnsi="Times New Roman" w:cs="Times New Roman"/>
          <w:sz w:val="28"/>
          <w:szCs w:val="28"/>
          <w:lang w:val="fr-FR"/>
        </w:rPr>
        <w:t xml:space="preserve"> nelaimes gadījumā ārvalstī,</w:t>
      </w:r>
      <w:r w:rsidR="002F2DCE" w:rsidRPr="005E4722">
        <w:rPr>
          <w:rFonts w:ascii="Times New Roman" w:eastAsia="Times New Roman" w:hAnsi="Times New Roman" w:cs="Times New Roman"/>
          <w:sz w:val="28"/>
          <w:szCs w:val="28"/>
          <w:lang w:val="fr-FR"/>
        </w:rPr>
        <w:t xml:space="preserve"> iesniedz </w:t>
      </w:r>
      <w:r w:rsidR="00C143FE">
        <w:rPr>
          <w:rFonts w:ascii="Times New Roman" w:eastAsia="Times New Roman" w:hAnsi="Times New Roman" w:cs="Times New Roman"/>
          <w:sz w:val="28"/>
          <w:szCs w:val="28"/>
          <w:lang w:val="fr-FR"/>
        </w:rPr>
        <w:t xml:space="preserve">attiecīgajai </w:t>
      </w:r>
      <w:r w:rsidR="005E6BD0" w:rsidRPr="005E4722">
        <w:rPr>
          <w:rFonts w:ascii="Times New Roman" w:eastAsia="Times New Roman" w:hAnsi="Times New Roman" w:cs="Times New Roman"/>
          <w:sz w:val="28"/>
          <w:szCs w:val="28"/>
          <w:lang w:val="fr-FR"/>
        </w:rPr>
        <w:t>valsts drošības iestādei</w:t>
      </w:r>
      <w:r w:rsidR="002F2DCE" w:rsidRPr="005E4722">
        <w:rPr>
          <w:rFonts w:ascii="Times New Roman" w:eastAsia="Times New Roman" w:hAnsi="Times New Roman" w:cs="Times New Roman"/>
          <w:sz w:val="28"/>
          <w:szCs w:val="28"/>
          <w:lang w:val="fr-FR"/>
        </w:rPr>
        <w:t xml:space="preserve"> visus </w:t>
      </w:r>
      <w:r w:rsidR="004F2B05" w:rsidRPr="005E4722">
        <w:rPr>
          <w:rFonts w:ascii="Times New Roman" w:eastAsia="Times New Roman" w:hAnsi="Times New Roman" w:cs="Times New Roman"/>
          <w:sz w:val="28"/>
          <w:szCs w:val="28"/>
          <w:lang w:val="fr-FR"/>
        </w:rPr>
        <w:t>tā</w:t>
      </w:r>
      <w:r w:rsidR="002F2DCE" w:rsidRPr="005E4722">
        <w:rPr>
          <w:rFonts w:ascii="Times New Roman" w:eastAsia="Times New Roman" w:hAnsi="Times New Roman" w:cs="Times New Roman"/>
          <w:sz w:val="28"/>
          <w:szCs w:val="28"/>
          <w:lang w:val="fr-FR"/>
        </w:rPr>
        <w:t xml:space="preserve"> rīcībā esošos dokumentus un materiālus, kas apliecina nelaimes gadījuma faktu, kā arī ārstniecības iestādes</w:t>
      </w:r>
      <w:r w:rsidR="00C143FE">
        <w:rPr>
          <w:rFonts w:ascii="Times New Roman" w:eastAsia="Times New Roman" w:hAnsi="Times New Roman" w:cs="Times New Roman"/>
          <w:sz w:val="28"/>
          <w:szCs w:val="28"/>
          <w:lang w:val="fr-FR"/>
        </w:rPr>
        <w:t xml:space="preserve"> vai ārstniecības personas</w:t>
      </w:r>
      <w:r w:rsidR="002F2DCE" w:rsidRPr="005E4722">
        <w:rPr>
          <w:rFonts w:ascii="Times New Roman" w:eastAsia="Times New Roman" w:hAnsi="Times New Roman" w:cs="Times New Roman"/>
          <w:sz w:val="28"/>
          <w:szCs w:val="28"/>
          <w:lang w:val="fr-FR"/>
        </w:rPr>
        <w:t xml:space="preserve"> izsniegtu dokumentu par nelaimes gadījumā gūtajiem veselības traucējumiem.</w:t>
      </w:r>
    </w:p>
    <w:p w14:paraId="719C8FE5" w14:textId="77777777" w:rsidR="00C35227" w:rsidRDefault="00C35227" w:rsidP="00150B61">
      <w:pPr>
        <w:shd w:val="clear" w:color="auto" w:fill="FFFFFF"/>
        <w:spacing w:after="0" w:line="240" w:lineRule="auto"/>
        <w:ind w:firstLine="709"/>
        <w:contextualSpacing/>
        <w:jc w:val="both"/>
        <w:rPr>
          <w:rFonts w:ascii="Times New Roman" w:eastAsia="Times New Roman" w:hAnsi="Times New Roman" w:cs="Times New Roman"/>
          <w:sz w:val="28"/>
          <w:szCs w:val="28"/>
          <w:lang w:val="fr-FR"/>
        </w:rPr>
      </w:pPr>
      <w:bookmarkStart w:id="109" w:name="p103"/>
      <w:bookmarkStart w:id="110" w:name="p-501598"/>
      <w:bookmarkStart w:id="111" w:name="n10"/>
      <w:bookmarkStart w:id="112" w:name="n-299913"/>
      <w:bookmarkEnd w:id="109"/>
      <w:bookmarkEnd w:id="110"/>
      <w:bookmarkEnd w:id="111"/>
      <w:bookmarkEnd w:id="112"/>
    </w:p>
    <w:p w14:paraId="2EA3C0FD" w14:textId="77777777" w:rsidR="00C143FE" w:rsidRPr="005E4722" w:rsidRDefault="00C143FE" w:rsidP="00150B61">
      <w:pPr>
        <w:shd w:val="clear" w:color="auto" w:fill="FFFFFF"/>
        <w:spacing w:after="0" w:line="240" w:lineRule="auto"/>
        <w:ind w:firstLine="709"/>
        <w:contextualSpacing/>
        <w:jc w:val="both"/>
        <w:rPr>
          <w:rFonts w:ascii="Times New Roman" w:eastAsia="Times New Roman" w:hAnsi="Times New Roman" w:cs="Times New Roman"/>
          <w:sz w:val="28"/>
          <w:szCs w:val="28"/>
          <w:lang w:val="fr-FR"/>
        </w:rPr>
      </w:pPr>
    </w:p>
    <w:p w14:paraId="1E4927C6" w14:textId="5797C9F9" w:rsidR="002F2DCE" w:rsidRPr="00C143FE" w:rsidRDefault="00623A79" w:rsidP="00150B61">
      <w:pPr>
        <w:shd w:val="clear" w:color="auto" w:fill="FFFFFF"/>
        <w:spacing w:after="0" w:line="240" w:lineRule="auto"/>
        <w:contextualSpacing/>
        <w:jc w:val="center"/>
        <w:rPr>
          <w:rFonts w:ascii="Times New Roman" w:eastAsia="Times New Roman" w:hAnsi="Times New Roman" w:cs="Times New Roman"/>
          <w:b/>
          <w:bCs/>
          <w:sz w:val="28"/>
          <w:szCs w:val="28"/>
          <w:lang w:val="fr-FR"/>
        </w:rPr>
      </w:pPr>
      <w:r w:rsidRPr="00C143FE">
        <w:rPr>
          <w:rFonts w:ascii="Times New Roman" w:eastAsia="Times New Roman" w:hAnsi="Times New Roman" w:cs="Times New Roman"/>
          <w:b/>
          <w:bCs/>
          <w:sz w:val="28"/>
          <w:szCs w:val="28"/>
          <w:lang w:val="fr-FR"/>
        </w:rPr>
        <w:lastRenderedPageBreak/>
        <w:t>VI</w:t>
      </w:r>
      <w:r w:rsidR="00150B61" w:rsidRPr="00C143FE">
        <w:rPr>
          <w:rFonts w:ascii="Times New Roman" w:eastAsia="Times New Roman" w:hAnsi="Times New Roman" w:cs="Times New Roman"/>
          <w:b/>
          <w:bCs/>
          <w:sz w:val="28"/>
          <w:szCs w:val="28"/>
          <w:lang w:val="fr-FR"/>
        </w:rPr>
        <w:t>.</w:t>
      </w:r>
      <w:r w:rsidR="002F2DCE" w:rsidRPr="00C143FE">
        <w:rPr>
          <w:rFonts w:ascii="Times New Roman" w:eastAsia="Times New Roman" w:hAnsi="Times New Roman" w:cs="Times New Roman"/>
          <w:b/>
          <w:bCs/>
          <w:sz w:val="28"/>
          <w:szCs w:val="28"/>
          <w:lang w:val="fr-FR"/>
        </w:rPr>
        <w:t xml:space="preserve"> Noslēguma jautājumi</w:t>
      </w:r>
    </w:p>
    <w:p w14:paraId="778799D6" w14:textId="77777777" w:rsidR="00B53DEA" w:rsidRPr="00C143FE" w:rsidRDefault="00B53DEA" w:rsidP="00881F02">
      <w:pPr>
        <w:shd w:val="clear" w:color="auto" w:fill="FFFFFF"/>
        <w:spacing w:after="0" w:line="240" w:lineRule="auto"/>
        <w:ind w:firstLine="709"/>
        <w:contextualSpacing/>
        <w:jc w:val="both"/>
        <w:rPr>
          <w:rFonts w:ascii="Times New Roman" w:eastAsia="Times New Roman" w:hAnsi="Times New Roman" w:cs="Times New Roman"/>
          <w:b/>
          <w:bCs/>
          <w:sz w:val="28"/>
          <w:szCs w:val="28"/>
          <w:lang w:val="fr-FR"/>
        </w:rPr>
      </w:pPr>
    </w:p>
    <w:p w14:paraId="2825AED0" w14:textId="211AAC40" w:rsidR="002F2DCE" w:rsidRPr="00C143FE" w:rsidRDefault="0088456F" w:rsidP="00150B61">
      <w:pPr>
        <w:shd w:val="clear" w:color="auto" w:fill="FFFFFF"/>
        <w:spacing w:after="0" w:line="240" w:lineRule="auto"/>
        <w:ind w:firstLine="709"/>
        <w:contextualSpacing/>
        <w:jc w:val="both"/>
        <w:rPr>
          <w:rFonts w:ascii="Times New Roman" w:eastAsia="Times New Roman" w:hAnsi="Times New Roman" w:cs="Times New Roman"/>
          <w:sz w:val="28"/>
          <w:szCs w:val="28"/>
          <w:lang w:val="fr-FR"/>
        </w:rPr>
      </w:pPr>
      <w:bookmarkStart w:id="113" w:name="p104"/>
      <w:bookmarkStart w:id="114" w:name="p-299914"/>
      <w:bookmarkStart w:id="115" w:name="p105"/>
      <w:bookmarkStart w:id="116" w:name="p-299915"/>
      <w:bookmarkEnd w:id="113"/>
      <w:bookmarkEnd w:id="114"/>
      <w:bookmarkEnd w:id="115"/>
      <w:bookmarkEnd w:id="116"/>
      <w:r w:rsidRPr="00C143FE">
        <w:rPr>
          <w:rFonts w:ascii="Times New Roman" w:eastAsia="Times New Roman" w:hAnsi="Times New Roman" w:cs="Times New Roman"/>
          <w:sz w:val="28"/>
          <w:szCs w:val="28"/>
          <w:lang w:val="fr-FR"/>
        </w:rPr>
        <w:t>41</w:t>
      </w:r>
      <w:r w:rsidR="00150B61" w:rsidRPr="00C143FE">
        <w:rPr>
          <w:rFonts w:ascii="Times New Roman" w:eastAsia="Times New Roman" w:hAnsi="Times New Roman" w:cs="Times New Roman"/>
          <w:sz w:val="28"/>
          <w:szCs w:val="28"/>
          <w:lang w:val="fr-FR"/>
        </w:rPr>
        <w:t xml:space="preserve">. </w:t>
      </w:r>
      <w:r w:rsidR="002F2DCE" w:rsidRPr="00C143FE">
        <w:rPr>
          <w:rFonts w:ascii="Times New Roman" w:eastAsia="Times New Roman" w:hAnsi="Times New Roman" w:cs="Times New Roman"/>
          <w:sz w:val="28"/>
          <w:szCs w:val="28"/>
          <w:lang w:val="fr-FR"/>
        </w:rPr>
        <w:t>Noteikumi stājas spēkā 201</w:t>
      </w:r>
      <w:r w:rsidR="00DD3DB8" w:rsidRPr="00C143FE">
        <w:rPr>
          <w:rFonts w:ascii="Times New Roman" w:eastAsia="Times New Roman" w:hAnsi="Times New Roman" w:cs="Times New Roman"/>
          <w:sz w:val="28"/>
          <w:szCs w:val="28"/>
          <w:lang w:val="fr-FR"/>
        </w:rPr>
        <w:t>9</w:t>
      </w:r>
      <w:r w:rsidR="002F2DCE" w:rsidRPr="00C143FE">
        <w:rPr>
          <w:rFonts w:ascii="Times New Roman" w:eastAsia="Times New Roman" w:hAnsi="Times New Roman" w:cs="Times New Roman"/>
          <w:sz w:val="28"/>
          <w:szCs w:val="28"/>
          <w:lang w:val="fr-FR"/>
        </w:rPr>
        <w:t>.</w:t>
      </w:r>
      <w:r w:rsidR="00C143FE" w:rsidRPr="00C143FE">
        <w:rPr>
          <w:rFonts w:ascii="Times New Roman" w:eastAsia="Times New Roman" w:hAnsi="Times New Roman" w:cs="Times New Roman"/>
          <w:sz w:val="28"/>
          <w:szCs w:val="28"/>
          <w:lang w:val="fr-FR"/>
        </w:rPr>
        <w:t xml:space="preserve"> </w:t>
      </w:r>
      <w:proofErr w:type="gramStart"/>
      <w:r w:rsidR="002F2DCE" w:rsidRPr="00C143FE">
        <w:rPr>
          <w:rFonts w:ascii="Times New Roman" w:eastAsia="Times New Roman" w:hAnsi="Times New Roman" w:cs="Times New Roman"/>
          <w:sz w:val="28"/>
          <w:szCs w:val="28"/>
          <w:lang w:val="fr-FR"/>
        </w:rPr>
        <w:t>gada</w:t>
      </w:r>
      <w:proofErr w:type="gramEnd"/>
      <w:r w:rsidR="002F2DCE" w:rsidRPr="00C143FE">
        <w:rPr>
          <w:rFonts w:ascii="Times New Roman" w:eastAsia="Times New Roman" w:hAnsi="Times New Roman" w:cs="Times New Roman"/>
          <w:sz w:val="28"/>
          <w:szCs w:val="28"/>
          <w:lang w:val="fr-FR"/>
        </w:rPr>
        <w:t xml:space="preserve"> 1.</w:t>
      </w:r>
      <w:r w:rsidR="00C143FE">
        <w:rPr>
          <w:rFonts w:ascii="Times New Roman" w:eastAsia="Times New Roman" w:hAnsi="Times New Roman" w:cs="Times New Roman"/>
          <w:sz w:val="28"/>
          <w:szCs w:val="28"/>
          <w:lang w:val="fr-FR"/>
        </w:rPr>
        <w:t xml:space="preserve"> </w:t>
      </w:r>
      <w:proofErr w:type="gramStart"/>
      <w:r w:rsidR="002F2DCE" w:rsidRPr="00C143FE">
        <w:rPr>
          <w:rFonts w:ascii="Times New Roman" w:eastAsia="Times New Roman" w:hAnsi="Times New Roman" w:cs="Times New Roman"/>
          <w:sz w:val="28"/>
          <w:szCs w:val="28"/>
          <w:lang w:val="fr-FR"/>
        </w:rPr>
        <w:t>janvārī</w:t>
      </w:r>
      <w:proofErr w:type="gramEnd"/>
      <w:r w:rsidR="002F2DCE" w:rsidRPr="00C143FE">
        <w:rPr>
          <w:rFonts w:ascii="Times New Roman" w:eastAsia="Times New Roman" w:hAnsi="Times New Roman" w:cs="Times New Roman"/>
          <w:sz w:val="28"/>
          <w:szCs w:val="28"/>
          <w:lang w:val="fr-FR"/>
        </w:rPr>
        <w:t>.</w:t>
      </w:r>
    </w:p>
    <w:p w14:paraId="48B03602" w14:textId="77777777" w:rsidR="00623A79" w:rsidRPr="00C143FE" w:rsidRDefault="00623A79" w:rsidP="00150B61">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val="fr-FR"/>
        </w:rPr>
      </w:pPr>
    </w:p>
    <w:p w14:paraId="2B14B967" w14:textId="0888073A" w:rsidR="002F2DCE" w:rsidRPr="00C143FE" w:rsidRDefault="0088456F" w:rsidP="00C143FE">
      <w:pPr>
        <w:shd w:val="clear" w:color="auto" w:fill="FFFFFF"/>
        <w:spacing w:after="0" w:line="240" w:lineRule="auto"/>
        <w:ind w:firstLine="709"/>
        <w:contextualSpacing/>
        <w:jc w:val="both"/>
        <w:rPr>
          <w:rFonts w:ascii="Times New Roman" w:eastAsia="Times New Roman" w:hAnsi="Times New Roman" w:cs="Times New Roman"/>
          <w:sz w:val="28"/>
          <w:szCs w:val="28"/>
          <w:lang w:val="fr-FR"/>
        </w:rPr>
      </w:pPr>
      <w:bookmarkStart w:id="117" w:name="p106"/>
      <w:bookmarkStart w:id="118" w:name="p-501599"/>
      <w:bookmarkEnd w:id="117"/>
      <w:bookmarkEnd w:id="118"/>
      <w:r w:rsidRPr="00C143FE">
        <w:rPr>
          <w:rFonts w:ascii="Times New Roman" w:eastAsia="Times New Roman" w:hAnsi="Times New Roman" w:cs="Times New Roman"/>
          <w:sz w:val="28"/>
          <w:szCs w:val="28"/>
          <w:lang w:val="fr-FR"/>
        </w:rPr>
        <w:t>42</w:t>
      </w:r>
      <w:r w:rsidR="00150B61" w:rsidRPr="00C143FE">
        <w:rPr>
          <w:rFonts w:ascii="Times New Roman" w:eastAsia="Times New Roman" w:hAnsi="Times New Roman" w:cs="Times New Roman"/>
          <w:sz w:val="28"/>
          <w:szCs w:val="28"/>
          <w:lang w:val="fr-FR"/>
        </w:rPr>
        <w:t xml:space="preserve">. </w:t>
      </w:r>
      <w:r w:rsidR="002F2DCE" w:rsidRPr="00C143FE">
        <w:rPr>
          <w:rFonts w:ascii="Times New Roman" w:eastAsia="Times New Roman" w:hAnsi="Times New Roman" w:cs="Times New Roman"/>
          <w:sz w:val="28"/>
          <w:szCs w:val="28"/>
          <w:lang w:val="fr-FR"/>
        </w:rPr>
        <w:t>Nelaimes gadījumus, kuru izmeklēšana uzsākta līdz 201</w:t>
      </w:r>
      <w:r w:rsidR="00DD3DB8" w:rsidRPr="00C143FE">
        <w:rPr>
          <w:rFonts w:ascii="Times New Roman" w:eastAsia="Times New Roman" w:hAnsi="Times New Roman" w:cs="Times New Roman"/>
          <w:sz w:val="28"/>
          <w:szCs w:val="28"/>
          <w:lang w:val="fr-FR"/>
        </w:rPr>
        <w:t>8</w:t>
      </w:r>
      <w:r w:rsidR="002F2DCE" w:rsidRPr="00C143FE">
        <w:rPr>
          <w:rFonts w:ascii="Times New Roman" w:eastAsia="Times New Roman" w:hAnsi="Times New Roman" w:cs="Times New Roman"/>
          <w:sz w:val="28"/>
          <w:szCs w:val="28"/>
          <w:lang w:val="fr-FR"/>
        </w:rPr>
        <w:t>.</w:t>
      </w:r>
      <w:r w:rsidR="00C143FE" w:rsidRPr="00C143FE">
        <w:rPr>
          <w:rFonts w:ascii="Times New Roman" w:eastAsia="Times New Roman" w:hAnsi="Times New Roman" w:cs="Times New Roman"/>
          <w:sz w:val="28"/>
          <w:szCs w:val="28"/>
          <w:lang w:val="fr-FR"/>
        </w:rPr>
        <w:t xml:space="preserve"> </w:t>
      </w:r>
      <w:proofErr w:type="gramStart"/>
      <w:r w:rsidR="002F2DCE" w:rsidRPr="00C143FE">
        <w:rPr>
          <w:rFonts w:ascii="Times New Roman" w:eastAsia="Times New Roman" w:hAnsi="Times New Roman" w:cs="Times New Roman"/>
          <w:sz w:val="28"/>
          <w:szCs w:val="28"/>
          <w:lang w:val="fr-FR"/>
        </w:rPr>
        <w:t>gada</w:t>
      </w:r>
      <w:proofErr w:type="gramEnd"/>
      <w:r w:rsidR="002F2DCE" w:rsidRPr="00C143FE">
        <w:rPr>
          <w:rFonts w:ascii="Times New Roman" w:eastAsia="Times New Roman" w:hAnsi="Times New Roman" w:cs="Times New Roman"/>
          <w:sz w:val="28"/>
          <w:szCs w:val="28"/>
          <w:lang w:val="fr-FR"/>
        </w:rPr>
        <w:t xml:space="preserve"> 31.</w:t>
      </w:r>
      <w:r w:rsidR="00C143FE">
        <w:rPr>
          <w:rFonts w:ascii="Times New Roman" w:eastAsia="Times New Roman" w:hAnsi="Times New Roman" w:cs="Times New Roman"/>
          <w:sz w:val="28"/>
          <w:szCs w:val="28"/>
          <w:lang w:val="fr-FR"/>
        </w:rPr>
        <w:t xml:space="preserve"> </w:t>
      </w:r>
      <w:proofErr w:type="gramStart"/>
      <w:r w:rsidR="002F2DCE" w:rsidRPr="00C143FE">
        <w:rPr>
          <w:rFonts w:ascii="Times New Roman" w:eastAsia="Times New Roman" w:hAnsi="Times New Roman" w:cs="Times New Roman"/>
          <w:sz w:val="28"/>
          <w:szCs w:val="28"/>
          <w:lang w:val="fr-FR"/>
        </w:rPr>
        <w:t>decembrim</w:t>
      </w:r>
      <w:proofErr w:type="gramEnd"/>
      <w:r w:rsidR="002F2DCE" w:rsidRPr="00C143FE">
        <w:rPr>
          <w:rFonts w:ascii="Times New Roman" w:eastAsia="Times New Roman" w:hAnsi="Times New Roman" w:cs="Times New Roman"/>
          <w:sz w:val="28"/>
          <w:szCs w:val="28"/>
          <w:lang w:val="fr-FR"/>
        </w:rPr>
        <w:t xml:space="preserve">, izmeklē saskaņā ar normām, kas bija </w:t>
      </w:r>
      <w:r w:rsidR="00C35227" w:rsidRPr="00C143FE">
        <w:rPr>
          <w:rFonts w:ascii="Times New Roman" w:eastAsia="Times New Roman" w:hAnsi="Times New Roman" w:cs="Times New Roman"/>
          <w:sz w:val="28"/>
          <w:szCs w:val="28"/>
          <w:lang w:val="fr-FR"/>
        </w:rPr>
        <w:t xml:space="preserve">piemērojamas </w:t>
      </w:r>
      <w:r w:rsidR="00C143FE" w:rsidRPr="00C143FE">
        <w:rPr>
          <w:rFonts w:ascii="Times New Roman" w:eastAsia="Times New Roman" w:hAnsi="Times New Roman" w:cs="Times New Roman"/>
          <w:sz w:val="28"/>
          <w:szCs w:val="28"/>
          <w:lang w:val="fr-FR"/>
        </w:rPr>
        <w:t xml:space="preserve">attiecīgajai </w:t>
      </w:r>
      <w:r w:rsidR="00C35227" w:rsidRPr="00C143FE">
        <w:rPr>
          <w:rFonts w:ascii="Times New Roman" w:eastAsia="Times New Roman" w:hAnsi="Times New Roman" w:cs="Times New Roman"/>
          <w:sz w:val="28"/>
          <w:szCs w:val="28"/>
          <w:lang w:val="fr-FR"/>
        </w:rPr>
        <w:t>valsts drošības iestādei</w:t>
      </w:r>
      <w:r w:rsidR="002F2DCE" w:rsidRPr="00C143FE">
        <w:rPr>
          <w:rFonts w:ascii="Times New Roman" w:eastAsia="Times New Roman" w:hAnsi="Times New Roman" w:cs="Times New Roman"/>
          <w:sz w:val="28"/>
          <w:szCs w:val="28"/>
          <w:lang w:val="fr-FR"/>
        </w:rPr>
        <w:t xml:space="preserve"> līdz 201</w:t>
      </w:r>
      <w:r w:rsidR="00DD3DB8" w:rsidRPr="00C143FE">
        <w:rPr>
          <w:rFonts w:ascii="Times New Roman" w:eastAsia="Times New Roman" w:hAnsi="Times New Roman" w:cs="Times New Roman"/>
          <w:sz w:val="28"/>
          <w:szCs w:val="28"/>
          <w:lang w:val="fr-FR"/>
        </w:rPr>
        <w:t>8</w:t>
      </w:r>
      <w:r w:rsidR="002F2DCE" w:rsidRPr="00C143FE">
        <w:rPr>
          <w:rFonts w:ascii="Times New Roman" w:eastAsia="Times New Roman" w:hAnsi="Times New Roman" w:cs="Times New Roman"/>
          <w:sz w:val="28"/>
          <w:szCs w:val="28"/>
          <w:lang w:val="fr-FR"/>
        </w:rPr>
        <w:t>.</w:t>
      </w:r>
      <w:r w:rsidR="00C143FE">
        <w:rPr>
          <w:rFonts w:ascii="Times New Roman" w:eastAsia="Times New Roman" w:hAnsi="Times New Roman" w:cs="Times New Roman"/>
          <w:sz w:val="28"/>
          <w:szCs w:val="28"/>
          <w:lang w:val="fr-FR"/>
        </w:rPr>
        <w:t xml:space="preserve"> </w:t>
      </w:r>
      <w:proofErr w:type="gramStart"/>
      <w:r w:rsidR="002F2DCE" w:rsidRPr="00C143FE">
        <w:rPr>
          <w:rFonts w:ascii="Times New Roman" w:eastAsia="Times New Roman" w:hAnsi="Times New Roman" w:cs="Times New Roman"/>
          <w:sz w:val="28"/>
          <w:szCs w:val="28"/>
          <w:lang w:val="fr-FR"/>
        </w:rPr>
        <w:t>gada</w:t>
      </w:r>
      <w:proofErr w:type="gramEnd"/>
      <w:r w:rsidR="002F2DCE" w:rsidRPr="00C143FE">
        <w:rPr>
          <w:rFonts w:ascii="Times New Roman" w:eastAsia="Times New Roman" w:hAnsi="Times New Roman" w:cs="Times New Roman"/>
          <w:sz w:val="28"/>
          <w:szCs w:val="28"/>
          <w:lang w:val="fr-FR"/>
        </w:rPr>
        <w:t xml:space="preserve"> 31.</w:t>
      </w:r>
      <w:r w:rsidR="00C143FE">
        <w:rPr>
          <w:rFonts w:ascii="Times New Roman" w:eastAsia="Times New Roman" w:hAnsi="Times New Roman" w:cs="Times New Roman"/>
          <w:sz w:val="28"/>
          <w:szCs w:val="28"/>
          <w:lang w:val="fr-FR"/>
        </w:rPr>
        <w:t xml:space="preserve"> </w:t>
      </w:r>
      <w:proofErr w:type="gramStart"/>
      <w:r w:rsidR="002F2DCE" w:rsidRPr="00C143FE">
        <w:rPr>
          <w:rFonts w:ascii="Times New Roman" w:eastAsia="Times New Roman" w:hAnsi="Times New Roman" w:cs="Times New Roman"/>
          <w:sz w:val="28"/>
          <w:szCs w:val="28"/>
          <w:lang w:val="fr-FR"/>
        </w:rPr>
        <w:t>decembrim</w:t>
      </w:r>
      <w:proofErr w:type="gramEnd"/>
      <w:r w:rsidR="002F2DCE" w:rsidRPr="00C143FE">
        <w:rPr>
          <w:rFonts w:ascii="Times New Roman" w:eastAsia="Times New Roman" w:hAnsi="Times New Roman" w:cs="Times New Roman"/>
          <w:sz w:val="28"/>
          <w:szCs w:val="28"/>
          <w:lang w:val="fr-FR"/>
        </w:rPr>
        <w:t>.</w:t>
      </w:r>
    </w:p>
    <w:p w14:paraId="5519739E" w14:textId="77777777" w:rsidR="00DD3DB8" w:rsidRPr="00C143FE" w:rsidRDefault="00DD3DB8" w:rsidP="00881F02">
      <w:pPr>
        <w:shd w:val="clear" w:color="auto" w:fill="FFFFFF"/>
        <w:spacing w:after="0" w:line="240" w:lineRule="auto"/>
        <w:ind w:firstLine="709"/>
        <w:contextualSpacing/>
        <w:jc w:val="both"/>
        <w:rPr>
          <w:rFonts w:ascii="Times New Roman" w:eastAsia="Times New Roman" w:hAnsi="Times New Roman" w:cs="Times New Roman"/>
          <w:sz w:val="28"/>
          <w:szCs w:val="28"/>
          <w:lang w:val="fr-FR"/>
        </w:rPr>
      </w:pPr>
    </w:p>
    <w:p w14:paraId="3D2F2191" w14:textId="77777777" w:rsidR="00EF504F" w:rsidRDefault="00EF504F" w:rsidP="00881F02">
      <w:pPr>
        <w:shd w:val="clear" w:color="auto" w:fill="FFFFFF"/>
        <w:spacing w:after="0" w:line="240" w:lineRule="auto"/>
        <w:ind w:firstLine="709"/>
        <w:contextualSpacing/>
        <w:jc w:val="both"/>
        <w:rPr>
          <w:rFonts w:ascii="Times New Roman" w:eastAsia="Times New Roman" w:hAnsi="Times New Roman" w:cs="Times New Roman"/>
          <w:sz w:val="28"/>
          <w:szCs w:val="28"/>
          <w:lang w:val="fr-FR"/>
        </w:rPr>
      </w:pPr>
    </w:p>
    <w:p w14:paraId="52E98739" w14:textId="77777777" w:rsidR="00C143FE" w:rsidRPr="00C143FE" w:rsidRDefault="00C143FE" w:rsidP="00881F02">
      <w:pPr>
        <w:shd w:val="clear" w:color="auto" w:fill="FFFFFF"/>
        <w:spacing w:after="0" w:line="240" w:lineRule="auto"/>
        <w:ind w:firstLine="709"/>
        <w:contextualSpacing/>
        <w:jc w:val="both"/>
        <w:rPr>
          <w:rFonts w:ascii="Times New Roman" w:eastAsia="Times New Roman" w:hAnsi="Times New Roman" w:cs="Times New Roman"/>
          <w:sz w:val="28"/>
          <w:szCs w:val="28"/>
          <w:lang w:val="fr-FR"/>
        </w:rPr>
      </w:pPr>
    </w:p>
    <w:p w14:paraId="20ED507B" w14:textId="77777777" w:rsidR="00150B61" w:rsidRPr="00A5696D" w:rsidRDefault="00150B61" w:rsidP="00150B61">
      <w:pPr>
        <w:spacing w:after="0" w:line="240" w:lineRule="auto"/>
        <w:jc w:val="both"/>
        <w:rPr>
          <w:rFonts w:ascii="Times New Roman" w:hAnsi="Times New Roman"/>
          <w:sz w:val="28"/>
          <w:szCs w:val="28"/>
        </w:rPr>
      </w:pPr>
      <w:r w:rsidRPr="00A5696D">
        <w:rPr>
          <w:rFonts w:ascii="Times New Roman" w:hAnsi="Times New Roman"/>
          <w:sz w:val="28"/>
          <w:szCs w:val="28"/>
        </w:rPr>
        <w:t xml:space="preserve">Iekšlietu ministrs </w:t>
      </w:r>
      <w:r w:rsidRPr="00A5696D">
        <w:rPr>
          <w:rFonts w:ascii="Times New Roman" w:hAnsi="Times New Roman"/>
          <w:sz w:val="28"/>
          <w:szCs w:val="28"/>
        </w:rPr>
        <w:tab/>
      </w:r>
      <w:r w:rsidRPr="00A5696D">
        <w:rPr>
          <w:rFonts w:ascii="Times New Roman" w:hAnsi="Times New Roman"/>
          <w:sz w:val="28"/>
          <w:szCs w:val="28"/>
        </w:rPr>
        <w:tab/>
      </w:r>
      <w:r w:rsidRPr="00A5696D">
        <w:rPr>
          <w:rFonts w:ascii="Times New Roman" w:hAnsi="Times New Roman"/>
          <w:sz w:val="28"/>
          <w:szCs w:val="28"/>
        </w:rPr>
        <w:tab/>
      </w:r>
      <w:r w:rsidRPr="00A5696D">
        <w:rPr>
          <w:rFonts w:ascii="Times New Roman" w:hAnsi="Times New Roman"/>
          <w:sz w:val="28"/>
          <w:szCs w:val="28"/>
        </w:rPr>
        <w:tab/>
      </w:r>
      <w:r w:rsidRPr="00A5696D">
        <w:rPr>
          <w:rFonts w:ascii="Times New Roman" w:hAnsi="Times New Roman"/>
          <w:sz w:val="28"/>
          <w:szCs w:val="28"/>
        </w:rPr>
        <w:tab/>
      </w:r>
      <w:r w:rsidRPr="00A5696D">
        <w:rPr>
          <w:rFonts w:ascii="Times New Roman" w:hAnsi="Times New Roman"/>
          <w:sz w:val="28"/>
          <w:szCs w:val="28"/>
        </w:rPr>
        <w:tab/>
      </w:r>
      <w:r w:rsidRPr="00A5696D">
        <w:rPr>
          <w:rFonts w:ascii="Times New Roman" w:hAnsi="Times New Roman"/>
          <w:sz w:val="28"/>
          <w:szCs w:val="28"/>
        </w:rPr>
        <w:tab/>
      </w:r>
      <w:r w:rsidRPr="00A5696D">
        <w:rPr>
          <w:rFonts w:ascii="Times New Roman" w:hAnsi="Times New Roman"/>
          <w:sz w:val="28"/>
          <w:szCs w:val="28"/>
        </w:rPr>
        <w:tab/>
        <w:t>R.Kozlovskis</w:t>
      </w:r>
    </w:p>
    <w:p w14:paraId="4B354D6F" w14:textId="77777777" w:rsidR="00150B61" w:rsidRPr="00A5696D" w:rsidRDefault="00150B61" w:rsidP="00150B61">
      <w:pPr>
        <w:spacing w:after="0" w:line="240" w:lineRule="auto"/>
        <w:jc w:val="both"/>
        <w:rPr>
          <w:rFonts w:ascii="Times New Roman" w:hAnsi="Times New Roman"/>
          <w:sz w:val="28"/>
          <w:szCs w:val="28"/>
        </w:rPr>
      </w:pPr>
    </w:p>
    <w:p w14:paraId="56E8717E" w14:textId="77777777" w:rsidR="00150B61" w:rsidRDefault="00150B61" w:rsidP="00150B61">
      <w:pPr>
        <w:spacing w:after="0" w:line="240" w:lineRule="auto"/>
        <w:jc w:val="both"/>
        <w:rPr>
          <w:rFonts w:ascii="Times New Roman" w:hAnsi="Times New Roman"/>
          <w:sz w:val="28"/>
          <w:szCs w:val="28"/>
        </w:rPr>
      </w:pPr>
    </w:p>
    <w:p w14:paraId="62B84986" w14:textId="77777777" w:rsidR="00C143FE" w:rsidRPr="00A5696D" w:rsidRDefault="00C143FE" w:rsidP="00150B61">
      <w:pPr>
        <w:spacing w:after="0" w:line="240" w:lineRule="auto"/>
        <w:jc w:val="both"/>
        <w:rPr>
          <w:rFonts w:ascii="Times New Roman" w:hAnsi="Times New Roman"/>
          <w:sz w:val="28"/>
          <w:szCs w:val="28"/>
        </w:rPr>
      </w:pPr>
    </w:p>
    <w:p w14:paraId="00B6A2E9" w14:textId="75332E14" w:rsidR="00150B61" w:rsidRDefault="00150B61" w:rsidP="00150B61">
      <w:pPr>
        <w:spacing w:after="0" w:line="240" w:lineRule="auto"/>
        <w:jc w:val="both"/>
        <w:rPr>
          <w:rFonts w:ascii="Times New Roman" w:hAnsi="Times New Roman"/>
          <w:sz w:val="28"/>
          <w:szCs w:val="28"/>
        </w:rPr>
      </w:pPr>
      <w:r w:rsidRPr="00A5696D">
        <w:rPr>
          <w:rFonts w:ascii="Times New Roman" w:hAnsi="Times New Roman"/>
          <w:sz w:val="28"/>
          <w:szCs w:val="28"/>
        </w:rPr>
        <w:t>Vīza: valsts sekretārs</w:t>
      </w:r>
      <w:r w:rsidRPr="00A5696D">
        <w:rPr>
          <w:rFonts w:ascii="Times New Roman" w:hAnsi="Times New Roman"/>
          <w:sz w:val="28"/>
          <w:szCs w:val="28"/>
        </w:rPr>
        <w:tab/>
      </w:r>
      <w:r w:rsidRPr="00A5696D">
        <w:rPr>
          <w:rFonts w:ascii="Times New Roman" w:hAnsi="Times New Roman"/>
          <w:sz w:val="28"/>
          <w:szCs w:val="28"/>
        </w:rPr>
        <w:tab/>
      </w:r>
      <w:r w:rsidRPr="00A5696D">
        <w:rPr>
          <w:rFonts w:ascii="Times New Roman" w:hAnsi="Times New Roman"/>
          <w:sz w:val="28"/>
          <w:szCs w:val="28"/>
        </w:rPr>
        <w:tab/>
      </w:r>
      <w:r w:rsidRPr="00A5696D">
        <w:rPr>
          <w:rFonts w:ascii="Times New Roman" w:hAnsi="Times New Roman"/>
          <w:sz w:val="28"/>
          <w:szCs w:val="28"/>
        </w:rPr>
        <w:tab/>
      </w:r>
      <w:r w:rsidRPr="00A5696D">
        <w:rPr>
          <w:rFonts w:ascii="Times New Roman" w:hAnsi="Times New Roman"/>
          <w:sz w:val="28"/>
          <w:szCs w:val="28"/>
        </w:rPr>
        <w:tab/>
      </w:r>
      <w:r w:rsidRPr="00A5696D">
        <w:rPr>
          <w:rFonts w:ascii="Times New Roman" w:hAnsi="Times New Roman"/>
          <w:sz w:val="28"/>
          <w:szCs w:val="28"/>
        </w:rPr>
        <w:tab/>
      </w:r>
      <w:r w:rsidRPr="00A5696D">
        <w:rPr>
          <w:rFonts w:ascii="Times New Roman" w:hAnsi="Times New Roman"/>
          <w:sz w:val="28"/>
          <w:szCs w:val="28"/>
        </w:rPr>
        <w:tab/>
        <w:t>D.Trofimovs</w:t>
      </w:r>
    </w:p>
    <w:p w14:paraId="2829B229" w14:textId="77777777" w:rsidR="00150B61" w:rsidRDefault="00150B61" w:rsidP="00150B61">
      <w:pPr>
        <w:spacing w:after="0" w:line="240" w:lineRule="auto"/>
        <w:jc w:val="both"/>
        <w:rPr>
          <w:rFonts w:ascii="Times New Roman" w:hAnsi="Times New Roman"/>
          <w:sz w:val="28"/>
          <w:szCs w:val="28"/>
        </w:rPr>
      </w:pPr>
    </w:p>
    <w:p w14:paraId="62A493D4" w14:textId="77777777" w:rsidR="00150B61" w:rsidRDefault="00150B61" w:rsidP="00150B61">
      <w:pPr>
        <w:spacing w:after="0" w:line="240" w:lineRule="auto"/>
        <w:jc w:val="both"/>
        <w:rPr>
          <w:rFonts w:ascii="Times New Roman" w:hAnsi="Times New Roman"/>
          <w:sz w:val="28"/>
          <w:szCs w:val="28"/>
        </w:rPr>
      </w:pPr>
    </w:p>
    <w:p w14:paraId="043B0502" w14:textId="77777777" w:rsidR="009942EB" w:rsidRDefault="009942EB" w:rsidP="00150B61">
      <w:pPr>
        <w:spacing w:after="0" w:line="240" w:lineRule="auto"/>
        <w:jc w:val="both"/>
        <w:rPr>
          <w:rFonts w:ascii="Times New Roman" w:hAnsi="Times New Roman"/>
          <w:sz w:val="28"/>
          <w:szCs w:val="28"/>
        </w:rPr>
      </w:pPr>
    </w:p>
    <w:p w14:paraId="673BC895" w14:textId="77777777" w:rsidR="009942EB" w:rsidRDefault="009942EB" w:rsidP="00150B61">
      <w:pPr>
        <w:spacing w:after="0" w:line="240" w:lineRule="auto"/>
        <w:jc w:val="both"/>
        <w:rPr>
          <w:rFonts w:ascii="Times New Roman" w:hAnsi="Times New Roman"/>
          <w:sz w:val="28"/>
          <w:szCs w:val="28"/>
        </w:rPr>
      </w:pPr>
    </w:p>
    <w:p w14:paraId="7B8AF86E" w14:textId="77777777" w:rsidR="009942EB" w:rsidRDefault="009942EB" w:rsidP="00150B61">
      <w:pPr>
        <w:spacing w:after="0" w:line="240" w:lineRule="auto"/>
        <w:jc w:val="both"/>
        <w:rPr>
          <w:rFonts w:ascii="Times New Roman" w:hAnsi="Times New Roman"/>
          <w:sz w:val="28"/>
          <w:szCs w:val="28"/>
        </w:rPr>
      </w:pPr>
    </w:p>
    <w:p w14:paraId="63F584F9" w14:textId="77777777" w:rsidR="00C143FE" w:rsidRDefault="00C143FE" w:rsidP="00150B61">
      <w:pPr>
        <w:spacing w:after="0" w:line="240" w:lineRule="auto"/>
        <w:jc w:val="both"/>
        <w:rPr>
          <w:rFonts w:ascii="Times New Roman" w:hAnsi="Times New Roman"/>
          <w:sz w:val="28"/>
          <w:szCs w:val="28"/>
        </w:rPr>
      </w:pPr>
    </w:p>
    <w:p w14:paraId="5CFB3A8B" w14:textId="77777777" w:rsidR="00C143FE" w:rsidRDefault="00C143FE" w:rsidP="00150B61">
      <w:pPr>
        <w:spacing w:after="0" w:line="240" w:lineRule="auto"/>
        <w:jc w:val="both"/>
        <w:rPr>
          <w:rFonts w:ascii="Times New Roman" w:hAnsi="Times New Roman"/>
          <w:sz w:val="28"/>
          <w:szCs w:val="28"/>
        </w:rPr>
      </w:pPr>
    </w:p>
    <w:p w14:paraId="2D01CA87" w14:textId="77777777" w:rsidR="00C143FE" w:rsidRDefault="00C143FE" w:rsidP="00150B61">
      <w:pPr>
        <w:spacing w:after="0" w:line="240" w:lineRule="auto"/>
        <w:jc w:val="both"/>
        <w:rPr>
          <w:rFonts w:ascii="Times New Roman" w:hAnsi="Times New Roman"/>
          <w:sz w:val="28"/>
          <w:szCs w:val="28"/>
        </w:rPr>
      </w:pPr>
    </w:p>
    <w:p w14:paraId="38C36354" w14:textId="77777777" w:rsidR="00C143FE" w:rsidRDefault="00C143FE" w:rsidP="00150B61">
      <w:pPr>
        <w:spacing w:after="0" w:line="240" w:lineRule="auto"/>
        <w:jc w:val="both"/>
        <w:rPr>
          <w:rFonts w:ascii="Times New Roman" w:hAnsi="Times New Roman"/>
          <w:sz w:val="28"/>
          <w:szCs w:val="28"/>
        </w:rPr>
      </w:pPr>
    </w:p>
    <w:p w14:paraId="3AC64F87" w14:textId="77777777" w:rsidR="00C143FE" w:rsidRDefault="00C143FE" w:rsidP="00150B61">
      <w:pPr>
        <w:spacing w:after="0" w:line="240" w:lineRule="auto"/>
        <w:jc w:val="both"/>
        <w:rPr>
          <w:rFonts w:ascii="Times New Roman" w:hAnsi="Times New Roman"/>
          <w:sz w:val="28"/>
          <w:szCs w:val="28"/>
        </w:rPr>
      </w:pPr>
    </w:p>
    <w:p w14:paraId="64E5C8DB" w14:textId="77777777" w:rsidR="00C143FE" w:rsidRDefault="00C143FE" w:rsidP="00150B61">
      <w:pPr>
        <w:spacing w:after="0" w:line="240" w:lineRule="auto"/>
        <w:jc w:val="both"/>
        <w:rPr>
          <w:rFonts w:ascii="Times New Roman" w:hAnsi="Times New Roman"/>
          <w:sz w:val="28"/>
          <w:szCs w:val="28"/>
        </w:rPr>
      </w:pPr>
    </w:p>
    <w:p w14:paraId="5E575917" w14:textId="77777777" w:rsidR="00C143FE" w:rsidRDefault="00C143FE" w:rsidP="00150B61">
      <w:pPr>
        <w:spacing w:after="0" w:line="240" w:lineRule="auto"/>
        <w:jc w:val="both"/>
        <w:rPr>
          <w:rFonts w:ascii="Times New Roman" w:hAnsi="Times New Roman"/>
          <w:sz w:val="28"/>
          <w:szCs w:val="28"/>
        </w:rPr>
      </w:pPr>
    </w:p>
    <w:p w14:paraId="5801B7E6" w14:textId="77777777" w:rsidR="00C143FE" w:rsidRDefault="00C143FE" w:rsidP="00150B61">
      <w:pPr>
        <w:spacing w:after="0" w:line="240" w:lineRule="auto"/>
        <w:jc w:val="both"/>
        <w:rPr>
          <w:rFonts w:ascii="Times New Roman" w:hAnsi="Times New Roman"/>
          <w:sz w:val="28"/>
          <w:szCs w:val="28"/>
        </w:rPr>
      </w:pPr>
    </w:p>
    <w:p w14:paraId="1D69A147" w14:textId="77777777" w:rsidR="009942EB" w:rsidRDefault="009942EB" w:rsidP="00150B61">
      <w:pPr>
        <w:spacing w:after="0" w:line="240" w:lineRule="auto"/>
        <w:jc w:val="both"/>
        <w:rPr>
          <w:rFonts w:ascii="Times New Roman" w:hAnsi="Times New Roman"/>
          <w:sz w:val="28"/>
          <w:szCs w:val="28"/>
        </w:rPr>
      </w:pPr>
    </w:p>
    <w:p w14:paraId="5EC80A0D" w14:textId="77777777" w:rsidR="00150B61" w:rsidRPr="00A5696D" w:rsidRDefault="00150B61" w:rsidP="00150B61">
      <w:pPr>
        <w:spacing w:after="0" w:line="240" w:lineRule="auto"/>
        <w:jc w:val="both"/>
        <w:rPr>
          <w:rFonts w:ascii="Times New Roman" w:hAnsi="Times New Roman"/>
          <w:sz w:val="28"/>
          <w:szCs w:val="28"/>
        </w:rPr>
      </w:pPr>
    </w:p>
    <w:p w14:paraId="3B366CFD" w14:textId="5D171BDE" w:rsidR="00150B61" w:rsidRPr="002D3A91" w:rsidRDefault="006E151F" w:rsidP="00150B61">
      <w:pPr>
        <w:spacing w:after="0"/>
        <w:rPr>
          <w:rFonts w:ascii="Times New Roman" w:hAnsi="Times New Roman"/>
          <w:sz w:val="20"/>
          <w:szCs w:val="20"/>
        </w:rPr>
      </w:pPr>
      <w:r>
        <w:rPr>
          <w:rFonts w:ascii="Times New Roman" w:hAnsi="Times New Roman"/>
          <w:sz w:val="20"/>
          <w:szCs w:val="20"/>
        </w:rPr>
        <w:t>07.12</w:t>
      </w:r>
      <w:r w:rsidR="00150B61" w:rsidRPr="002D3A91">
        <w:rPr>
          <w:rFonts w:ascii="Times New Roman" w:hAnsi="Times New Roman"/>
          <w:sz w:val="20"/>
          <w:szCs w:val="20"/>
        </w:rPr>
        <w:t>.2018. 14:40</w:t>
      </w:r>
    </w:p>
    <w:p w14:paraId="31FFFEB4" w14:textId="77777777" w:rsidR="00150B61" w:rsidRPr="00D20372" w:rsidRDefault="00150B61" w:rsidP="00150B61">
      <w:pPr>
        <w:spacing w:after="0"/>
        <w:rPr>
          <w:rFonts w:ascii="Times New Roman" w:hAnsi="Times New Roman"/>
          <w:sz w:val="20"/>
          <w:szCs w:val="20"/>
        </w:rPr>
      </w:pPr>
      <w:r w:rsidRPr="00D20372">
        <w:rPr>
          <w:rFonts w:ascii="Times New Roman" w:hAnsi="Times New Roman"/>
          <w:sz w:val="20"/>
          <w:szCs w:val="20"/>
        </w:rPr>
        <w:fldChar w:fldCharType="begin"/>
      </w:r>
      <w:r w:rsidRPr="002D3A91">
        <w:rPr>
          <w:rFonts w:ascii="Times New Roman" w:hAnsi="Times New Roman"/>
          <w:sz w:val="20"/>
          <w:szCs w:val="20"/>
        </w:rPr>
        <w:instrText xml:space="preserve"> NUMWORDS   \* MERGE</w:instrText>
      </w:r>
      <w:r w:rsidRPr="00D20372">
        <w:rPr>
          <w:rFonts w:ascii="Times New Roman" w:hAnsi="Times New Roman"/>
          <w:sz w:val="20"/>
          <w:szCs w:val="20"/>
        </w:rPr>
        <w:instrText xml:space="preserve">FORMAT </w:instrText>
      </w:r>
      <w:r w:rsidRPr="00D20372">
        <w:rPr>
          <w:rFonts w:ascii="Times New Roman" w:hAnsi="Times New Roman"/>
          <w:sz w:val="20"/>
          <w:szCs w:val="20"/>
        </w:rPr>
        <w:fldChar w:fldCharType="separate"/>
      </w:r>
      <w:r w:rsidR="006E151F">
        <w:rPr>
          <w:rFonts w:ascii="Times New Roman" w:hAnsi="Times New Roman"/>
          <w:noProof/>
          <w:sz w:val="20"/>
          <w:szCs w:val="20"/>
        </w:rPr>
        <w:t>2574</w:t>
      </w:r>
      <w:r w:rsidRPr="00D20372">
        <w:rPr>
          <w:rFonts w:ascii="Times New Roman" w:hAnsi="Times New Roman"/>
          <w:sz w:val="20"/>
          <w:szCs w:val="20"/>
        </w:rPr>
        <w:fldChar w:fldCharType="end"/>
      </w:r>
      <w:bookmarkStart w:id="119" w:name="_GoBack"/>
      <w:bookmarkEnd w:id="119"/>
    </w:p>
    <w:p w14:paraId="44DAFC3C" w14:textId="77777777" w:rsidR="00150B61" w:rsidRPr="002A6089" w:rsidRDefault="00150B61" w:rsidP="00150B61">
      <w:pPr>
        <w:spacing w:after="0"/>
        <w:rPr>
          <w:rStyle w:val="Hyperlink"/>
          <w:rFonts w:ascii="Times New Roman" w:hAnsi="Times New Roman"/>
          <w:sz w:val="20"/>
          <w:szCs w:val="20"/>
        </w:rPr>
      </w:pPr>
      <w:r w:rsidRPr="002A6089">
        <w:rPr>
          <w:rFonts w:ascii="Times New Roman" w:hAnsi="Times New Roman"/>
          <w:sz w:val="20"/>
          <w:szCs w:val="20"/>
        </w:rPr>
        <w:t>67208949,</w:t>
      </w:r>
      <w:r w:rsidRPr="003850A1">
        <w:rPr>
          <w:rFonts w:ascii="Times New Roman" w:hAnsi="Times New Roman"/>
          <w:sz w:val="20"/>
          <w:szCs w:val="20"/>
        </w:rPr>
        <w:t xml:space="preserve"> </w:t>
      </w:r>
      <w:hyperlink r:id="rId13" w:history="1">
        <w:r w:rsidRPr="003850A1">
          <w:rPr>
            <w:rStyle w:val="Hyperlink"/>
            <w:rFonts w:ascii="Times New Roman" w:hAnsi="Times New Roman"/>
            <w:color w:val="auto"/>
            <w:sz w:val="20"/>
            <w:szCs w:val="20"/>
            <w:u w:val="none"/>
          </w:rPr>
          <w:t>juristi@dp.gov.lv</w:t>
        </w:r>
      </w:hyperlink>
    </w:p>
    <w:p w14:paraId="6D0ED782" w14:textId="77777777" w:rsidR="00150B61" w:rsidRPr="00A5696D" w:rsidRDefault="00150B61" w:rsidP="00150B61">
      <w:pPr>
        <w:spacing w:after="0" w:line="240" w:lineRule="auto"/>
        <w:jc w:val="both"/>
        <w:rPr>
          <w:rFonts w:ascii="Times New Roman" w:hAnsi="Times New Roman"/>
          <w:sz w:val="28"/>
          <w:szCs w:val="28"/>
        </w:rPr>
      </w:pPr>
    </w:p>
    <w:p w14:paraId="4B3EAC38" w14:textId="77777777" w:rsidR="00EA47C5" w:rsidRPr="00881F02" w:rsidRDefault="00EA47C5" w:rsidP="003850A1">
      <w:pPr>
        <w:spacing w:after="0" w:line="240" w:lineRule="auto"/>
        <w:contextualSpacing/>
        <w:jc w:val="both"/>
        <w:rPr>
          <w:rFonts w:ascii="Times New Roman" w:hAnsi="Times New Roman" w:cs="Times New Roman"/>
          <w:sz w:val="28"/>
          <w:szCs w:val="28"/>
        </w:rPr>
      </w:pPr>
      <w:bookmarkStart w:id="120" w:name="piel1"/>
      <w:bookmarkEnd w:id="120"/>
    </w:p>
    <w:sectPr w:rsidR="00EA47C5" w:rsidRPr="00881F02" w:rsidSect="00B72351">
      <w:headerReference w:type="default" r:id="rId14"/>
      <w:footerReference w:type="default" r:id="rId15"/>
      <w:footerReference w:type="first" r:id="rId16"/>
      <w:pgSz w:w="12240" w:h="15840"/>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55D16" w14:textId="77777777" w:rsidR="00303E3F" w:rsidRDefault="00303E3F" w:rsidP="005460BC">
      <w:pPr>
        <w:spacing w:after="0" w:line="240" w:lineRule="auto"/>
      </w:pPr>
      <w:r>
        <w:separator/>
      </w:r>
    </w:p>
  </w:endnote>
  <w:endnote w:type="continuationSeparator" w:id="0">
    <w:p w14:paraId="046A69F2" w14:textId="77777777" w:rsidR="00303E3F" w:rsidRDefault="00303E3F" w:rsidP="0054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56F6F" w14:textId="635A778B" w:rsidR="00126720" w:rsidRPr="00126720" w:rsidRDefault="006E151F" w:rsidP="00B72351">
    <w:pPr>
      <w:shd w:val="clear" w:color="auto" w:fill="FFFFFF"/>
      <w:spacing w:before="120" w:after="0" w:line="240" w:lineRule="auto"/>
      <w:jc w:val="both"/>
      <w:rPr>
        <w:rFonts w:ascii="Times New Roman" w:eastAsia="Times New Roman" w:hAnsi="Times New Roman" w:cs="Times New Roman"/>
        <w:bCs/>
        <w:sz w:val="20"/>
        <w:szCs w:val="20"/>
      </w:rPr>
    </w:pPr>
    <w:r>
      <w:rPr>
        <w:rFonts w:ascii="Times New Roman" w:hAnsi="Times New Roman" w:cs="Times New Roman"/>
        <w:sz w:val="20"/>
        <w:szCs w:val="20"/>
      </w:rPr>
      <w:t>IEMNot_0712</w:t>
    </w:r>
    <w:r w:rsidR="00126720" w:rsidRPr="00126720">
      <w:rPr>
        <w:rFonts w:ascii="Times New Roman" w:hAnsi="Times New Roman" w:cs="Times New Roman"/>
        <w:sz w:val="20"/>
        <w:szCs w:val="20"/>
      </w:rPr>
      <w:t>2018_nelaimes_gad; Ministru kabineta noteikumu projekts “</w:t>
    </w:r>
    <w:r w:rsidR="00126720" w:rsidRPr="00126720">
      <w:rPr>
        <w:rFonts w:ascii="Times New Roman" w:eastAsia="Times New Roman" w:hAnsi="Times New Roman" w:cs="Times New Roman"/>
        <w:bCs/>
        <w:sz w:val="20"/>
        <w:szCs w:val="20"/>
      </w:rPr>
      <w:t>Kārtība, kādā izmeklē un uzskaita nelaimes gadījumus darbā, kuros cietušas valsts drošības iestāžu amatpersonas un darbinieki</w:t>
    </w:r>
    <w:r w:rsidR="00126720" w:rsidRPr="00126720">
      <w:rPr>
        <w:rFonts w:ascii="Times New Roman" w:hAnsi="Times New Roman" w:cs="Times New Roman"/>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17DF2" w14:textId="715F5B1B" w:rsidR="00126720" w:rsidRPr="00126720" w:rsidRDefault="006E151F" w:rsidP="00B72351">
    <w:pPr>
      <w:shd w:val="clear" w:color="auto" w:fill="FFFFFF"/>
      <w:spacing w:before="120" w:after="0" w:line="240" w:lineRule="auto"/>
      <w:jc w:val="both"/>
      <w:rPr>
        <w:rFonts w:ascii="Times New Roman" w:eastAsia="Times New Roman" w:hAnsi="Times New Roman" w:cs="Times New Roman"/>
        <w:bCs/>
        <w:sz w:val="20"/>
        <w:szCs w:val="20"/>
      </w:rPr>
    </w:pPr>
    <w:r>
      <w:rPr>
        <w:rFonts w:ascii="Times New Roman" w:hAnsi="Times New Roman" w:cs="Times New Roman"/>
        <w:sz w:val="20"/>
        <w:szCs w:val="20"/>
      </w:rPr>
      <w:t>IEMNot_0712</w:t>
    </w:r>
    <w:r w:rsidR="00126720" w:rsidRPr="00126720">
      <w:rPr>
        <w:rFonts w:ascii="Times New Roman" w:hAnsi="Times New Roman" w:cs="Times New Roman"/>
        <w:sz w:val="20"/>
        <w:szCs w:val="20"/>
      </w:rPr>
      <w:t>2018_nelaimes_gad; Ministru kabineta noteikumu projekts “</w:t>
    </w:r>
    <w:r w:rsidR="00126720" w:rsidRPr="00126720">
      <w:rPr>
        <w:rFonts w:ascii="Times New Roman" w:eastAsia="Times New Roman" w:hAnsi="Times New Roman" w:cs="Times New Roman"/>
        <w:bCs/>
        <w:sz w:val="20"/>
        <w:szCs w:val="20"/>
      </w:rPr>
      <w:t>Kārtība, kādā izmeklē un uzskaita nelaimes gadījumus darbā, kuros cietušas valsts drošības iestāžu amatpersonas un darbinieki</w:t>
    </w:r>
    <w:r w:rsidR="00126720" w:rsidRPr="00126720">
      <w:rPr>
        <w:rFonts w:ascii="Times New Roman" w:hAnsi="Times New Roman"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E2138" w14:textId="77777777" w:rsidR="00303E3F" w:rsidRDefault="00303E3F" w:rsidP="005460BC">
      <w:pPr>
        <w:spacing w:after="0" w:line="240" w:lineRule="auto"/>
      </w:pPr>
      <w:r>
        <w:separator/>
      </w:r>
    </w:p>
  </w:footnote>
  <w:footnote w:type="continuationSeparator" w:id="0">
    <w:p w14:paraId="0BF2095D" w14:textId="77777777" w:rsidR="00303E3F" w:rsidRDefault="00303E3F" w:rsidP="00546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459356"/>
      <w:docPartObj>
        <w:docPartGallery w:val="Page Numbers (Top of Page)"/>
        <w:docPartUnique/>
      </w:docPartObj>
    </w:sdtPr>
    <w:sdtEndPr>
      <w:rPr>
        <w:rFonts w:ascii="Times New Roman" w:hAnsi="Times New Roman" w:cs="Times New Roman"/>
        <w:noProof/>
      </w:rPr>
    </w:sdtEndPr>
    <w:sdtContent>
      <w:p w14:paraId="232974D8" w14:textId="5DEB4A65" w:rsidR="00126720" w:rsidRPr="00126720" w:rsidRDefault="00126720" w:rsidP="00B72351">
        <w:pPr>
          <w:pStyle w:val="Header"/>
          <w:jc w:val="center"/>
          <w:rPr>
            <w:rFonts w:ascii="Times New Roman" w:hAnsi="Times New Roman" w:cs="Times New Roman"/>
            <w:noProof/>
          </w:rPr>
        </w:pPr>
        <w:r w:rsidRPr="00126720">
          <w:rPr>
            <w:rFonts w:ascii="Times New Roman" w:hAnsi="Times New Roman" w:cs="Times New Roman"/>
          </w:rPr>
          <w:fldChar w:fldCharType="begin"/>
        </w:r>
        <w:r w:rsidRPr="00126720">
          <w:rPr>
            <w:rFonts w:ascii="Times New Roman" w:hAnsi="Times New Roman" w:cs="Times New Roman"/>
          </w:rPr>
          <w:instrText xml:space="preserve"> PAGE   \* MERGEFORMAT </w:instrText>
        </w:r>
        <w:r w:rsidRPr="00126720">
          <w:rPr>
            <w:rFonts w:ascii="Times New Roman" w:hAnsi="Times New Roman" w:cs="Times New Roman"/>
          </w:rPr>
          <w:fldChar w:fldCharType="separate"/>
        </w:r>
        <w:r w:rsidR="006E151F">
          <w:rPr>
            <w:rFonts w:ascii="Times New Roman" w:hAnsi="Times New Roman" w:cs="Times New Roman"/>
            <w:noProof/>
          </w:rPr>
          <w:t>11</w:t>
        </w:r>
        <w:r w:rsidRPr="00126720">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E5723"/>
    <w:multiLevelType w:val="multilevel"/>
    <w:tmpl w:val="CB3AE652"/>
    <w:lvl w:ilvl="0">
      <w:start w:val="1"/>
      <w:numFmt w:val="decimal"/>
      <w:lvlText w:val="%1."/>
      <w:lvlJc w:val="left"/>
      <w:pPr>
        <w:ind w:left="660" w:hanging="360"/>
      </w:pPr>
      <w:rPr>
        <w:rFonts w:hint="default"/>
      </w:rPr>
    </w:lvl>
    <w:lvl w:ilvl="1">
      <w:start w:val="1"/>
      <w:numFmt w:val="decimal"/>
      <w:lvlText w:val="%1.%2."/>
      <w:lvlJc w:val="left"/>
      <w:pPr>
        <w:ind w:left="1365" w:hanging="465"/>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1" w15:restartNumberingAfterBreak="0">
    <w:nsid w:val="26653418"/>
    <w:multiLevelType w:val="multilevel"/>
    <w:tmpl w:val="42E4ABE0"/>
    <w:lvl w:ilvl="0">
      <w:start w:val="1"/>
      <w:numFmt w:val="decimal"/>
      <w:lvlText w:val="%1."/>
      <w:lvlJc w:val="left"/>
      <w:pPr>
        <w:ind w:left="660" w:hanging="360"/>
      </w:pPr>
      <w:rPr>
        <w:rFonts w:hint="default"/>
      </w:rPr>
    </w:lvl>
    <w:lvl w:ilvl="1">
      <w:start w:val="1"/>
      <w:numFmt w:val="decimal"/>
      <w:lvlText w:val="%2."/>
      <w:lvlJc w:val="left"/>
      <w:pPr>
        <w:ind w:left="1365" w:hanging="465"/>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2" w15:restartNumberingAfterBreak="0">
    <w:nsid w:val="31C04644"/>
    <w:multiLevelType w:val="multilevel"/>
    <w:tmpl w:val="42E4ABE0"/>
    <w:lvl w:ilvl="0">
      <w:start w:val="1"/>
      <w:numFmt w:val="decimal"/>
      <w:lvlText w:val="%1."/>
      <w:lvlJc w:val="left"/>
      <w:pPr>
        <w:ind w:left="660" w:hanging="360"/>
      </w:pPr>
      <w:rPr>
        <w:rFonts w:hint="default"/>
      </w:rPr>
    </w:lvl>
    <w:lvl w:ilvl="1">
      <w:start w:val="1"/>
      <w:numFmt w:val="decimal"/>
      <w:lvlText w:val="%2."/>
      <w:lvlJc w:val="left"/>
      <w:pPr>
        <w:ind w:left="1365" w:hanging="465"/>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3" w15:restartNumberingAfterBreak="0">
    <w:nsid w:val="3AE63E83"/>
    <w:multiLevelType w:val="multilevel"/>
    <w:tmpl w:val="33AEF67C"/>
    <w:lvl w:ilvl="0">
      <w:start w:val="1"/>
      <w:numFmt w:val="decimal"/>
      <w:lvlText w:val="%1."/>
      <w:lvlJc w:val="left"/>
      <w:pPr>
        <w:ind w:left="660" w:hanging="360"/>
      </w:pPr>
      <w:rPr>
        <w:rFonts w:hint="default"/>
      </w:rPr>
    </w:lvl>
    <w:lvl w:ilvl="1">
      <w:start w:val="1"/>
      <w:numFmt w:val="decimal"/>
      <w:lvlText w:val="%1.1."/>
      <w:lvlJc w:val="left"/>
      <w:pPr>
        <w:ind w:left="1365" w:hanging="465"/>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4" w15:restartNumberingAfterBreak="0">
    <w:nsid w:val="4B054A6A"/>
    <w:multiLevelType w:val="multilevel"/>
    <w:tmpl w:val="5756D308"/>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2BC09FC"/>
    <w:multiLevelType w:val="multilevel"/>
    <w:tmpl w:val="22045C52"/>
    <w:lvl w:ilvl="0">
      <w:start w:val="1"/>
      <w:numFmt w:val="decimal"/>
      <w:lvlText w:val="%1."/>
      <w:lvlJc w:val="left"/>
      <w:pPr>
        <w:ind w:left="660" w:hanging="360"/>
      </w:pPr>
      <w:rPr>
        <w:rFonts w:hint="default"/>
      </w:rPr>
    </w:lvl>
    <w:lvl w:ilvl="1">
      <w:start w:val="3"/>
      <w:numFmt w:val="decimal"/>
      <w:isLgl/>
      <w:lvlText w:val="%2.1."/>
      <w:lvlJc w:val="left"/>
      <w:pPr>
        <w:ind w:left="1365" w:hanging="465"/>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6" w15:restartNumberingAfterBreak="0">
    <w:nsid w:val="63FA3D8C"/>
    <w:multiLevelType w:val="multilevel"/>
    <w:tmpl w:val="CB3AE652"/>
    <w:lvl w:ilvl="0">
      <w:start w:val="1"/>
      <w:numFmt w:val="decimal"/>
      <w:lvlText w:val="%1."/>
      <w:lvlJc w:val="left"/>
      <w:pPr>
        <w:ind w:left="660" w:hanging="360"/>
      </w:pPr>
      <w:rPr>
        <w:rFonts w:hint="default"/>
      </w:rPr>
    </w:lvl>
    <w:lvl w:ilvl="1">
      <w:start w:val="1"/>
      <w:numFmt w:val="decimal"/>
      <w:lvlText w:val="%1.%2."/>
      <w:lvlJc w:val="left"/>
      <w:pPr>
        <w:ind w:left="1365" w:hanging="465"/>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7" w15:restartNumberingAfterBreak="0">
    <w:nsid w:val="66D24F19"/>
    <w:multiLevelType w:val="hybridMultilevel"/>
    <w:tmpl w:val="01C2C84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CD48F3"/>
    <w:multiLevelType w:val="multilevel"/>
    <w:tmpl w:val="42E4ABE0"/>
    <w:lvl w:ilvl="0">
      <w:start w:val="1"/>
      <w:numFmt w:val="decimal"/>
      <w:lvlText w:val="%1."/>
      <w:lvlJc w:val="left"/>
      <w:pPr>
        <w:ind w:left="660" w:hanging="360"/>
      </w:pPr>
      <w:rPr>
        <w:rFonts w:hint="default"/>
      </w:rPr>
    </w:lvl>
    <w:lvl w:ilvl="1">
      <w:start w:val="1"/>
      <w:numFmt w:val="decimal"/>
      <w:lvlText w:val="%2."/>
      <w:lvlJc w:val="left"/>
      <w:pPr>
        <w:ind w:left="1365" w:hanging="465"/>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9" w15:restartNumberingAfterBreak="0">
    <w:nsid w:val="734872C5"/>
    <w:multiLevelType w:val="multilevel"/>
    <w:tmpl w:val="42E4ABE0"/>
    <w:lvl w:ilvl="0">
      <w:start w:val="1"/>
      <w:numFmt w:val="decimal"/>
      <w:lvlText w:val="%1."/>
      <w:lvlJc w:val="left"/>
      <w:pPr>
        <w:ind w:left="660" w:hanging="360"/>
      </w:pPr>
      <w:rPr>
        <w:rFonts w:hint="default"/>
      </w:rPr>
    </w:lvl>
    <w:lvl w:ilvl="1">
      <w:start w:val="1"/>
      <w:numFmt w:val="decimal"/>
      <w:lvlText w:val="%2."/>
      <w:lvlJc w:val="left"/>
      <w:pPr>
        <w:ind w:left="1365" w:hanging="465"/>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10" w15:restartNumberingAfterBreak="0">
    <w:nsid w:val="7A614038"/>
    <w:multiLevelType w:val="hybridMultilevel"/>
    <w:tmpl w:val="C68A4078"/>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10"/>
  </w:num>
  <w:num w:numId="2">
    <w:abstractNumId w:val="5"/>
  </w:num>
  <w:num w:numId="3">
    <w:abstractNumId w:val="4"/>
  </w:num>
  <w:num w:numId="4">
    <w:abstractNumId w:val="9"/>
  </w:num>
  <w:num w:numId="5">
    <w:abstractNumId w:val="2"/>
  </w:num>
  <w:num w:numId="6">
    <w:abstractNumId w:val="8"/>
  </w:num>
  <w:num w:numId="7">
    <w:abstractNumId w:val="1"/>
  </w:num>
  <w:num w:numId="8">
    <w:abstractNumId w:val="6"/>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DCE"/>
    <w:rsid w:val="0000638B"/>
    <w:rsid w:val="00022652"/>
    <w:rsid w:val="0002480F"/>
    <w:rsid w:val="00044692"/>
    <w:rsid w:val="000467EC"/>
    <w:rsid w:val="00052DFB"/>
    <w:rsid w:val="00055B81"/>
    <w:rsid w:val="00055C12"/>
    <w:rsid w:val="00063A9D"/>
    <w:rsid w:val="00084632"/>
    <w:rsid w:val="00084FDA"/>
    <w:rsid w:val="000E462D"/>
    <w:rsid w:val="000E7BA1"/>
    <w:rsid w:val="0010287E"/>
    <w:rsid w:val="00113D95"/>
    <w:rsid w:val="00114172"/>
    <w:rsid w:val="00125112"/>
    <w:rsid w:val="00126720"/>
    <w:rsid w:val="00144EED"/>
    <w:rsid w:val="001461DF"/>
    <w:rsid w:val="00150B61"/>
    <w:rsid w:val="00166695"/>
    <w:rsid w:val="00197182"/>
    <w:rsid w:val="001A0847"/>
    <w:rsid w:val="001B0DBB"/>
    <w:rsid w:val="001B5479"/>
    <w:rsid w:val="001D50ED"/>
    <w:rsid w:val="00210229"/>
    <w:rsid w:val="00213606"/>
    <w:rsid w:val="0022599E"/>
    <w:rsid w:val="002375F2"/>
    <w:rsid w:val="0026397C"/>
    <w:rsid w:val="002D4673"/>
    <w:rsid w:val="002F2DCE"/>
    <w:rsid w:val="00303E3F"/>
    <w:rsid w:val="00333B92"/>
    <w:rsid w:val="00371193"/>
    <w:rsid w:val="003850A1"/>
    <w:rsid w:val="00395058"/>
    <w:rsid w:val="003E04FF"/>
    <w:rsid w:val="0040415B"/>
    <w:rsid w:val="00416A16"/>
    <w:rsid w:val="00435B82"/>
    <w:rsid w:val="00471FC2"/>
    <w:rsid w:val="00485F06"/>
    <w:rsid w:val="00494CAD"/>
    <w:rsid w:val="004B0535"/>
    <w:rsid w:val="004C188C"/>
    <w:rsid w:val="004C1DF5"/>
    <w:rsid w:val="004F2B05"/>
    <w:rsid w:val="005460BC"/>
    <w:rsid w:val="00561750"/>
    <w:rsid w:val="00584836"/>
    <w:rsid w:val="005E0710"/>
    <w:rsid w:val="005E369F"/>
    <w:rsid w:val="005E4722"/>
    <w:rsid w:val="005E6BD0"/>
    <w:rsid w:val="00606A3C"/>
    <w:rsid w:val="006127F5"/>
    <w:rsid w:val="00623A79"/>
    <w:rsid w:val="00665C08"/>
    <w:rsid w:val="00665E3E"/>
    <w:rsid w:val="00677D72"/>
    <w:rsid w:val="00687E88"/>
    <w:rsid w:val="0069267B"/>
    <w:rsid w:val="006B0E61"/>
    <w:rsid w:val="006B4C37"/>
    <w:rsid w:val="006C3230"/>
    <w:rsid w:val="006C7957"/>
    <w:rsid w:val="006E007C"/>
    <w:rsid w:val="006E04A9"/>
    <w:rsid w:val="006E151F"/>
    <w:rsid w:val="0071581A"/>
    <w:rsid w:val="00716CD0"/>
    <w:rsid w:val="00761B20"/>
    <w:rsid w:val="00761DE8"/>
    <w:rsid w:val="007915FE"/>
    <w:rsid w:val="007943DF"/>
    <w:rsid w:val="00795214"/>
    <w:rsid w:val="0079587B"/>
    <w:rsid w:val="007A1488"/>
    <w:rsid w:val="007A6D11"/>
    <w:rsid w:val="007C7060"/>
    <w:rsid w:val="00803A90"/>
    <w:rsid w:val="008137C7"/>
    <w:rsid w:val="00831AF4"/>
    <w:rsid w:val="00845846"/>
    <w:rsid w:val="008463C8"/>
    <w:rsid w:val="0085476C"/>
    <w:rsid w:val="00854C43"/>
    <w:rsid w:val="00881F02"/>
    <w:rsid w:val="0088456F"/>
    <w:rsid w:val="00896208"/>
    <w:rsid w:val="008B4CF6"/>
    <w:rsid w:val="008D1C2A"/>
    <w:rsid w:val="008D7EDA"/>
    <w:rsid w:val="009267CA"/>
    <w:rsid w:val="00946B69"/>
    <w:rsid w:val="009942EB"/>
    <w:rsid w:val="009D7D50"/>
    <w:rsid w:val="00A27CDE"/>
    <w:rsid w:val="00A37842"/>
    <w:rsid w:val="00A37F67"/>
    <w:rsid w:val="00A43794"/>
    <w:rsid w:val="00A56F88"/>
    <w:rsid w:val="00A57556"/>
    <w:rsid w:val="00A61376"/>
    <w:rsid w:val="00A61E61"/>
    <w:rsid w:val="00A868C4"/>
    <w:rsid w:val="00AA7545"/>
    <w:rsid w:val="00AD66D5"/>
    <w:rsid w:val="00AE5E8D"/>
    <w:rsid w:val="00AF2876"/>
    <w:rsid w:val="00B1193C"/>
    <w:rsid w:val="00B25253"/>
    <w:rsid w:val="00B355CF"/>
    <w:rsid w:val="00B53DEA"/>
    <w:rsid w:val="00B66798"/>
    <w:rsid w:val="00B72351"/>
    <w:rsid w:val="00B81953"/>
    <w:rsid w:val="00B978FA"/>
    <w:rsid w:val="00BB0181"/>
    <w:rsid w:val="00BB2ED0"/>
    <w:rsid w:val="00BC405B"/>
    <w:rsid w:val="00C143FE"/>
    <w:rsid w:val="00C35227"/>
    <w:rsid w:val="00CE40DF"/>
    <w:rsid w:val="00D051A9"/>
    <w:rsid w:val="00D3052B"/>
    <w:rsid w:val="00D37D0B"/>
    <w:rsid w:val="00D47B00"/>
    <w:rsid w:val="00D53D21"/>
    <w:rsid w:val="00DA72FD"/>
    <w:rsid w:val="00DD3DB8"/>
    <w:rsid w:val="00E01191"/>
    <w:rsid w:val="00E02A21"/>
    <w:rsid w:val="00E33C37"/>
    <w:rsid w:val="00E419D4"/>
    <w:rsid w:val="00E947A6"/>
    <w:rsid w:val="00E96703"/>
    <w:rsid w:val="00EA47C5"/>
    <w:rsid w:val="00EB232D"/>
    <w:rsid w:val="00ED24B4"/>
    <w:rsid w:val="00ED4D82"/>
    <w:rsid w:val="00EF504F"/>
    <w:rsid w:val="00F30D2A"/>
    <w:rsid w:val="00F41847"/>
    <w:rsid w:val="00F551A2"/>
    <w:rsid w:val="00F66013"/>
    <w:rsid w:val="00F70431"/>
    <w:rsid w:val="00F72081"/>
    <w:rsid w:val="00F73D82"/>
    <w:rsid w:val="00FF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C53A"/>
  <w15:chartTrackingRefBased/>
  <w15:docId w15:val="{6572DFE3-5FE6-4EB2-9329-F76A972D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F2DCE"/>
    <w:rPr>
      <w:color w:val="0000FF"/>
      <w:u w:val="single"/>
    </w:rPr>
  </w:style>
  <w:style w:type="character" w:styleId="FollowedHyperlink">
    <w:name w:val="FollowedHyperlink"/>
    <w:basedOn w:val="DefaultParagraphFont"/>
    <w:uiPriority w:val="99"/>
    <w:semiHidden/>
    <w:unhideWhenUsed/>
    <w:rsid w:val="002F2DCE"/>
    <w:rPr>
      <w:color w:val="800080"/>
      <w:u w:val="single"/>
    </w:rPr>
  </w:style>
  <w:style w:type="paragraph" w:customStyle="1" w:styleId="tv213">
    <w:name w:val="tv213"/>
    <w:basedOn w:val="Normal"/>
    <w:rsid w:val="002F2DC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ize2">
    <w:name w:val="fontsize2"/>
    <w:basedOn w:val="DefaultParagraphFont"/>
    <w:rsid w:val="002F2DCE"/>
  </w:style>
  <w:style w:type="paragraph" w:customStyle="1" w:styleId="labojumupamats">
    <w:name w:val="labojumu_pamats"/>
    <w:basedOn w:val="Normal"/>
    <w:rsid w:val="002F2DC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vhtml">
    <w:name w:val="tv_html"/>
    <w:basedOn w:val="Normal"/>
    <w:rsid w:val="002F2DC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vhtml1">
    <w:name w:val="tv_html1"/>
    <w:basedOn w:val="DefaultParagraphFont"/>
    <w:rsid w:val="002F2DCE"/>
  </w:style>
  <w:style w:type="paragraph" w:styleId="BalloonText">
    <w:name w:val="Balloon Text"/>
    <w:basedOn w:val="Normal"/>
    <w:link w:val="BalloonTextChar"/>
    <w:uiPriority w:val="99"/>
    <w:semiHidden/>
    <w:unhideWhenUsed/>
    <w:rsid w:val="00BB0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181"/>
    <w:rPr>
      <w:rFonts w:ascii="Segoe UI" w:hAnsi="Segoe UI" w:cs="Segoe UI"/>
      <w:sz w:val="18"/>
      <w:szCs w:val="18"/>
      <w:lang w:val="lv-LV"/>
    </w:rPr>
  </w:style>
  <w:style w:type="paragraph" w:styleId="ListParagraph">
    <w:name w:val="List Paragraph"/>
    <w:basedOn w:val="Normal"/>
    <w:uiPriority w:val="34"/>
    <w:qFormat/>
    <w:rsid w:val="00C35227"/>
    <w:pPr>
      <w:ind w:left="720"/>
      <w:contextualSpacing/>
    </w:pPr>
  </w:style>
  <w:style w:type="character" w:styleId="CommentReference">
    <w:name w:val="annotation reference"/>
    <w:basedOn w:val="DefaultParagraphFont"/>
    <w:uiPriority w:val="99"/>
    <w:semiHidden/>
    <w:unhideWhenUsed/>
    <w:rsid w:val="00803A90"/>
    <w:rPr>
      <w:sz w:val="16"/>
      <w:szCs w:val="16"/>
    </w:rPr>
  </w:style>
  <w:style w:type="paragraph" w:styleId="CommentText">
    <w:name w:val="annotation text"/>
    <w:basedOn w:val="Normal"/>
    <w:link w:val="CommentTextChar"/>
    <w:uiPriority w:val="99"/>
    <w:unhideWhenUsed/>
    <w:rsid w:val="00803A90"/>
    <w:pPr>
      <w:spacing w:line="240" w:lineRule="auto"/>
    </w:pPr>
    <w:rPr>
      <w:sz w:val="20"/>
      <w:szCs w:val="20"/>
    </w:rPr>
  </w:style>
  <w:style w:type="character" w:customStyle="1" w:styleId="CommentTextChar">
    <w:name w:val="Comment Text Char"/>
    <w:basedOn w:val="DefaultParagraphFont"/>
    <w:link w:val="CommentText"/>
    <w:uiPriority w:val="99"/>
    <w:rsid w:val="00803A90"/>
    <w:rPr>
      <w:sz w:val="20"/>
      <w:szCs w:val="20"/>
      <w:lang w:val="lv-LV"/>
    </w:rPr>
  </w:style>
  <w:style w:type="paragraph" w:styleId="CommentSubject">
    <w:name w:val="annotation subject"/>
    <w:basedOn w:val="CommentText"/>
    <w:next w:val="CommentText"/>
    <w:link w:val="CommentSubjectChar"/>
    <w:uiPriority w:val="99"/>
    <w:semiHidden/>
    <w:unhideWhenUsed/>
    <w:rsid w:val="00803A90"/>
    <w:rPr>
      <w:b/>
      <w:bCs/>
    </w:rPr>
  </w:style>
  <w:style w:type="character" w:customStyle="1" w:styleId="CommentSubjectChar">
    <w:name w:val="Comment Subject Char"/>
    <w:basedOn w:val="CommentTextChar"/>
    <w:link w:val="CommentSubject"/>
    <w:uiPriority w:val="99"/>
    <w:semiHidden/>
    <w:rsid w:val="00803A90"/>
    <w:rPr>
      <w:b/>
      <w:bCs/>
      <w:sz w:val="20"/>
      <w:szCs w:val="20"/>
      <w:lang w:val="lv-LV"/>
    </w:rPr>
  </w:style>
  <w:style w:type="paragraph" w:styleId="Header">
    <w:name w:val="header"/>
    <w:basedOn w:val="Normal"/>
    <w:link w:val="HeaderChar"/>
    <w:uiPriority w:val="99"/>
    <w:unhideWhenUsed/>
    <w:rsid w:val="00546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0BC"/>
    <w:rPr>
      <w:lang w:val="lv-LV"/>
    </w:rPr>
  </w:style>
  <w:style w:type="paragraph" w:styleId="Footer">
    <w:name w:val="footer"/>
    <w:basedOn w:val="Normal"/>
    <w:link w:val="FooterChar"/>
    <w:uiPriority w:val="99"/>
    <w:unhideWhenUsed/>
    <w:rsid w:val="00546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0BC"/>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32241">
      <w:bodyDiv w:val="1"/>
      <w:marLeft w:val="0"/>
      <w:marRight w:val="0"/>
      <w:marTop w:val="0"/>
      <w:marBottom w:val="0"/>
      <w:divBdr>
        <w:top w:val="none" w:sz="0" w:space="0" w:color="auto"/>
        <w:left w:val="none" w:sz="0" w:space="0" w:color="auto"/>
        <w:bottom w:val="none" w:sz="0" w:space="0" w:color="auto"/>
        <w:right w:val="none" w:sz="0" w:space="0" w:color="auto"/>
      </w:divBdr>
      <w:divsChild>
        <w:div w:id="1541430978">
          <w:marLeft w:val="0"/>
          <w:marRight w:val="0"/>
          <w:marTop w:val="0"/>
          <w:marBottom w:val="0"/>
          <w:divBdr>
            <w:top w:val="none" w:sz="0" w:space="0" w:color="auto"/>
            <w:left w:val="none" w:sz="0" w:space="0" w:color="auto"/>
            <w:bottom w:val="none" w:sz="0" w:space="0" w:color="auto"/>
            <w:right w:val="none" w:sz="0" w:space="0" w:color="auto"/>
          </w:divBdr>
        </w:div>
        <w:div w:id="1341279314">
          <w:marLeft w:val="0"/>
          <w:marRight w:val="0"/>
          <w:marTop w:val="0"/>
          <w:marBottom w:val="0"/>
          <w:divBdr>
            <w:top w:val="none" w:sz="0" w:space="0" w:color="auto"/>
            <w:left w:val="none" w:sz="0" w:space="0" w:color="auto"/>
            <w:bottom w:val="none" w:sz="0" w:space="0" w:color="auto"/>
            <w:right w:val="none" w:sz="0" w:space="0" w:color="auto"/>
          </w:divBdr>
        </w:div>
      </w:divsChild>
    </w:div>
    <w:div w:id="419259148">
      <w:bodyDiv w:val="1"/>
      <w:marLeft w:val="0"/>
      <w:marRight w:val="0"/>
      <w:marTop w:val="0"/>
      <w:marBottom w:val="0"/>
      <w:divBdr>
        <w:top w:val="none" w:sz="0" w:space="0" w:color="auto"/>
        <w:left w:val="none" w:sz="0" w:space="0" w:color="auto"/>
        <w:bottom w:val="none" w:sz="0" w:space="0" w:color="auto"/>
        <w:right w:val="none" w:sz="0" w:space="0" w:color="auto"/>
      </w:divBdr>
    </w:div>
    <w:div w:id="643588295">
      <w:bodyDiv w:val="1"/>
      <w:marLeft w:val="0"/>
      <w:marRight w:val="0"/>
      <w:marTop w:val="0"/>
      <w:marBottom w:val="0"/>
      <w:divBdr>
        <w:top w:val="none" w:sz="0" w:space="0" w:color="auto"/>
        <w:left w:val="none" w:sz="0" w:space="0" w:color="auto"/>
        <w:bottom w:val="none" w:sz="0" w:space="0" w:color="auto"/>
        <w:right w:val="none" w:sz="0" w:space="0" w:color="auto"/>
      </w:divBdr>
      <w:divsChild>
        <w:div w:id="306934566">
          <w:marLeft w:val="0"/>
          <w:marRight w:val="0"/>
          <w:marTop w:val="0"/>
          <w:marBottom w:val="0"/>
          <w:divBdr>
            <w:top w:val="none" w:sz="0" w:space="0" w:color="auto"/>
            <w:left w:val="none" w:sz="0" w:space="0" w:color="auto"/>
            <w:bottom w:val="none" w:sz="0" w:space="0" w:color="auto"/>
            <w:right w:val="none" w:sz="0" w:space="0" w:color="auto"/>
          </w:divBdr>
        </w:div>
        <w:div w:id="570391321">
          <w:marLeft w:val="0"/>
          <w:marRight w:val="0"/>
          <w:marTop w:val="0"/>
          <w:marBottom w:val="0"/>
          <w:divBdr>
            <w:top w:val="none" w:sz="0" w:space="0" w:color="auto"/>
            <w:left w:val="none" w:sz="0" w:space="0" w:color="auto"/>
            <w:bottom w:val="none" w:sz="0" w:space="0" w:color="auto"/>
            <w:right w:val="none" w:sz="0" w:space="0" w:color="auto"/>
          </w:divBdr>
        </w:div>
      </w:divsChild>
    </w:div>
    <w:div w:id="768740577">
      <w:bodyDiv w:val="1"/>
      <w:marLeft w:val="0"/>
      <w:marRight w:val="0"/>
      <w:marTop w:val="0"/>
      <w:marBottom w:val="0"/>
      <w:divBdr>
        <w:top w:val="none" w:sz="0" w:space="0" w:color="auto"/>
        <w:left w:val="none" w:sz="0" w:space="0" w:color="auto"/>
        <w:bottom w:val="none" w:sz="0" w:space="0" w:color="auto"/>
        <w:right w:val="none" w:sz="0" w:space="0" w:color="auto"/>
      </w:divBdr>
    </w:div>
    <w:div w:id="1079137839">
      <w:bodyDiv w:val="1"/>
      <w:marLeft w:val="0"/>
      <w:marRight w:val="0"/>
      <w:marTop w:val="0"/>
      <w:marBottom w:val="0"/>
      <w:divBdr>
        <w:top w:val="none" w:sz="0" w:space="0" w:color="auto"/>
        <w:left w:val="none" w:sz="0" w:space="0" w:color="auto"/>
        <w:bottom w:val="none" w:sz="0" w:space="0" w:color="auto"/>
        <w:right w:val="none" w:sz="0" w:space="0" w:color="auto"/>
      </w:divBdr>
    </w:div>
    <w:div w:id="1363282316">
      <w:bodyDiv w:val="1"/>
      <w:marLeft w:val="0"/>
      <w:marRight w:val="0"/>
      <w:marTop w:val="0"/>
      <w:marBottom w:val="0"/>
      <w:divBdr>
        <w:top w:val="none" w:sz="0" w:space="0" w:color="auto"/>
        <w:left w:val="none" w:sz="0" w:space="0" w:color="auto"/>
        <w:bottom w:val="none" w:sz="0" w:space="0" w:color="auto"/>
        <w:right w:val="none" w:sz="0" w:space="0" w:color="auto"/>
      </w:divBdr>
    </w:div>
    <w:div w:id="1440950094">
      <w:bodyDiv w:val="1"/>
      <w:marLeft w:val="0"/>
      <w:marRight w:val="0"/>
      <w:marTop w:val="0"/>
      <w:marBottom w:val="0"/>
      <w:divBdr>
        <w:top w:val="none" w:sz="0" w:space="0" w:color="auto"/>
        <w:left w:val="none" w:sz="0" w:space="0" w:color="auto"/>
        <w:bottom w:val="none" w:sz="0" w:space="0" w:color="auto"/>
        <w:right w:val="none" w:sz="0" w:space="0" w:color="auto"/>
      </w:divBdr>
      <w:divsChild>
        <w:div w:id="1289165650">
          <w:marLeft w:val="0"/>
          <w:marRight w:val="0"/>
          <w:marTop w:val="480"/>
          <w:marBottom w:val="240"/>
          <w:divBdr>
            <w:top w:val="none" w:sz="0" w:space="0" w:color="auto"/>
            <w:left w:val="none" w:sz="0" w:space="0" w:color="auto"/>
            <w:bottom w:val="none" w:sz="0" w:space="0" w:color="auto"/>
            <w:right w:val="none" w:sz="0" w:space="0" w:color="auto"/>
          </w:divBdr>
        </w:div>
        <w:div w:id="853883344">
          <w:marLeft w:val="0"/>
          <w:marRight w:val="0"/>
          <w:marTop w:val="0"/>
          <w:marBottom w:val="567"/>
          <w:divBdr>
            <w:top w:val="none" w:sz="0" w:space="0" w:color="auto"/>
            <w:left w:val="none" w:sz="0" w:space="0" w:color="auto"/>
            <w:bottom w:val="none" w:sz="0" w:space="0" w:color="auto"/>
            <w:right w:val="none" w:sz="0" w:space="0" w:color="auto"/>
          </w:divBdr>
        </w:div>
        <w:div w:id="57288377">
          <w:marLeft w:val="0"/>
          <w:marRight w:val="0"/>
          <w:marTop w:val="0"/>
          <w:marBottom w:val="567"/>
          <w:divBdr>
            <w:top w:val="none" w:sz="0" w:space="0" w:color="auto"/>
            <w:left w:val="none" w:sz="0" w:space="0" w:color="auto"/>
            <w:bottom w:val="none" w:sz="0" w:space="0" w:color="auto"/>
            <w:right w:val="none" w:sz="0" w:space="0" w:color="auto"/>
          </w:divBdr>
        </w:div>
        <w:div w:id="724647981">
          <w:marLeft w:val="0"/>
          <w:marRight w:val="0"/>
          <w:marTop w:val="0"/>
          <w:marBottom w:val="0"/>
          <w:divBdr>
            <w:top w:val="none" w:sz="0" w:space="0" w:color="auto"/>
            <w:left w:val="none" w:sz="0" w:space="0" w:color="auto"/>
            <w:bottom w:val="none" w:sz="0" w:space="0" w:color="auto"/>
            <w:right w:val="none" w:sz="0" w:space="0" w:color="auto"/>
          </w:divBdr>
        </w:div>
        <w:div w:id="540283774">
          <w:marLeft w:val="0"/>
          <w:marRight w:val="0"/>
          <w:marTop w:val="0"/>
          <w:marBottom w:val="0"/>
          <w:divBdr>
            <w:top w:val="none" w:sz="0" w:space="0" w:color="auto"/>
            <w:left w:val="none" w:sz="0" w:space="0" w:color="auto"/>
            <w:bottom w:val="none" w:sz="0" w:space="0" w:color="auto"/>
            <w:right w:val="none" w:sz="0" w:space="0" w:color="auto"/>
          </w:divBdr>
        </w:div>
        <w:div w:id="1719356691">
          <w:marLeft w:val="0"/>
          <w:marRight w:val="0"/>
          <w:marTop w:val="0"/>
          <w:marBottom w:val="0"/>
          <w:divBdr>
            <w:top w:val="none" w:sz="0" w:space="0" w:color="auto"/>
            <w:left w:val="none" w:sz="0" w:space="0" w:color="auto"/>
            <w:bottom w:val="none" w:sz="0" w:space="0" w:color="auto"/>
            <w:right w:val="none" w:sz="0" w:space="0" w:color="auto"/>
          </w:divBdr>
        </w:div>
        <w:div w:id="1851214092">
          <w:marLeft w:val="0"/>
          <w:marRight w:val="0"/>
          <w:marTop w:val="0"/>
          <w:marBottom w:val="0"/>
          <w:divBdr>
            <w:top w:val="none" w:sz="0" w:space="0" w:color="auto"/>
            <w:left w:val="none" w:sz="0" w:space="0" w:color="auto"/>
            <w:bottom w:val="none" w:sz="0" w:space="0" w:color="auto"/>
            <w:right w:val="none" w:sz="0" w:space="0" w:color="auto"/>
          </w:divBdr>
        </w:div>
        <w:div w:id="1849251009">
          <w:marLeft w:val="0"/>
          <w:marRight w:val="0"/>
          <w:marTop w:val="0"/>
          <w:marBottom w:val="0"/>
          <w:divBdr>
            <w:top w:val="none" w:sz="0" w:space="0" w:color="auto"/>
            <w:left w:val="none" w:sz="0" w:space="0" w:color="auto"/>
            <w:bottom w:val="none" w:sz="0" w:space="0" w:color="auto"/>
            <w:right w:val="none" w:sz="0" w:space="0" w:color="auto"/>
          </w:divBdr>
        </w:div>
        <w:div w:id="307443825">
          <w:marLeft w:val="0"/>
          <w:marRight w:val="0"/>
          <w:marTop w:val="0"/>
          <w:marBottom w:val="0"/>
          <w:divBdr>
            <w:top w:val="none" w:sz="0" w:space="0" w:color="auto"/>
            <w:left w:val="none" w:sz="0" w:space="0" w:color="auto"/>
            <w:bottom w:val="none" w:sz="0" w:space="0" w:color="auto"/>
            <w:right w:val="none" w:sz="0" w:space="0" w:color="auto"/>
          </w:divBdr>
        </w:div>
        <w:div w:id="1503006138">
          <w:marLeft w:val="0"/>
          <w:marRight w:val="0"/>
          <w:marTop w:val="0"/>
          <w:marBottom w:val="0"/>
          <w:divBdr>
            <w:top w:val="none" w:sz="0" w:space="0" w:color="auto"/>
            <w:left w:val="none" w:sz="0" w:space="0" w:color="auto"/>
            <w:bottom w:val="none" w:sz="0" w:space="0" w:color="auto"/>
            <w:right w:val="none" w:sz="0" w:space="0" w:color="auto"/>
          </w:divBdr>
        </w:div>
        <w:div w:id="833684191">
          <w:marLeft w:val="0"/>
          <w:marRight w:val="0"/>
          <w:marTop w:val="0"/>
          <w:marBottom w:val="0"/>
          <w:divBdr>
            <w:top w:val="none" w:sz="0" w:space="0" w:color="auto"/>
            <w:left w:val="none" w:sz="0" w:space="0" w:color="auto"/>
            <w:bottom w:val="none" w:sz="0" w:space="0" w:color="auto"/>
            <w:right w:val="none" w:sz="0" w:space="0" w:color="auto"/>
          </w:divBdr>
        </w:div>
        <w:div w:id="644507618">
          <w:marLeft w:val="0"/>
          <w:marRight w:val="0"/>
          <w:marTop w:val="0"/>
          <w:marBottom w:val="0"/>
          <w:divBdr>
            <w:top w:val="none" w:sz="0" w:space="0" w:color="auto"/>
            <w:left w:val="none" w:sz="0" w:space="0" w:color="auto"/>
            <w:bottom w:val="none" w:sz="0" w:space="0" w:color="auto"/>
            <w:right w:val="none" w:sz="0" w:space="0" w:color="auto"/>
          </w:divBdr>
        </w:div>
        <w:div w:id="1663385908">
          <w:marLeft w:val="0"/>
          <w:marRight w:val="0"/>
          <w:marTop w:val="0"/>
          <w:marBottom w:val="0"/>
          <w:divBdr>
            <w:top w:val="none" w:sz="0" w:space="0" w:color="auto"/>
            <w:left w:val="none" w:sz="0" w:space="0" w:color="auto"/>
            <w:bottom w:val="none" w:sz="0" w:space="0" w:color="auto"/>
            <w:right w:val="none" w:sz="0" w:space="0" w:color="auto"/>
          </w:divBdr>
        </w:div>
        <w:div w:id="331185482">
          <w:marLeft w:val="0"/>
          <w:marRight w:val="0"/>
          <w:marTop w:val="0"/>
          <w:marBottom w:val="0"/>
          <w:divBdr>
            <w:top w:val="none" w:sz="0" w:space="0" w:color="auto"/>
            <w:left w:val="none" w:sz="0" w:space="0" w:color="auto"/>
            <w:bottom w:val="none" w:sz="0" w:space="0" w:color="auto"/>
            <w:right w:val="none" w:sz="0" w:space="0" w:color="auto"/>
          </w:divBdr>
        </w:div>
        <w:div w:id="1019628195">
          <w:marLeft w:val="0"/>
          <w:marRight w:val="0"/>
          <w:marTop w:val="0"/>
          <w:marBottom w:val="0"/>
          <w:divBdr>
            <w:top w:val="none" w:sz="0" w:space="0" w:color="auto"/>
            <w:left w:val="none" w:sz="0" w:space="0" w:color="auto"/>
            <w:bottom w:val="none" w:sz="0" w:space="0" w:color="auto"/>
            <w:right w:val="none" w:sz="0" w:space="0" w:color="auto"/>
          </w:divBdr>
        </w:div>
        <w:div w:id="2064016659">
          <w:marLeft w:val="0"/>
          <w:marRight w:val="0"/>
          <w:marTop w:val="0"/>
          <w:marBottom w:val="0"/>
          <w:divBdr>
            <w:top w:val="none" w:sz="0" w:space="0" w:color="auto"/>
            <w:left w:val="none" w:sz="0" w:space="0" w:color="auto"/>
            <w:bottom w:val="none" w:sz="0" w:space="0" w:color="auto"/>
            <w:right w:val="none" w:sz="0" w:space="0" w:color="auto"/>
          </w:divBdr>
        </w:div>
        <w:div w:id="517279220">
          <w:marLeft w:val="0"/>
          <w:marRight w:val="0"/>
          <w:marTop w:val="0"/>
          <w:marBottom w:val="0"/>
          <w:divBdr>
            <w:top w:val="none" w:sz="0" w:space="0" w:color="auto"/>
            <w:left w:val="none" w:sz="0" w:space="0" w:color="auto"/>
            <w:bottom w:val="none" w:sz="0" w:space="0" w:color="auto"/>
            <w:right w:val="none" w:sz="0" w:space="0" w:color="auto"/>
          </w:divBdr>
        </w:div>
        <w:div w:id="1360624633">
          <w:marLeft w:val="0"/>
          <w:marRight w:val="0"/>
          <w:marTop w:val="0"/>
          <w:marBottom w:val="0"/>
          <w:divBdr>
            <w:top w:val="none" w:sz="0" w:space="0" w:color="auto"/>
            <w:left w:val="none" w:sz="0" w:space="0" w:color="auto"/>
            <w:bottom w:val="none" w:sz="0" w:space="0" w:color="auto"/>
            <w:right w:val="none" w:sz="0" w:space="0" w:color="auto"/>
          </w:divBdr>
        </w:div>
        <w:div w:id="655839409">
          <w:marLeft w:val="0"/>
          <w:marRight w:val="0"/>
          <w:marTop w:val="0"/>
          <w:marBottom w:val="0"/>
          <w:divBdr>
            <w:top w:val="none" w:sz="0" w:space="0" w:color="auto"/>
            <w:left w:val="none" w:sz="0" w:space="0" w:color="auto"/>
            <w:bottom w:val="none" w:sz="0" w:space="0" w:color="auto"/>
            <w:right w:val="none" w:sz="0" w:space="0" w:color="auto"/>
          </w:divBdr>
        </w:div>
        <w:div w:id="1046492265">
          <w:marLeft w:val="0"/>
          <w:marRight w:val="0"/>
          <w:marTop w:val="0"/>
          <w:marBottom w:val="0"/>
          <w:divBdr>
            <w:top w:val="none" w:sz="0" w:space="0" w:color="auto"/>
            <w:left w:val="none" w:sz="0" w:space="0" w:color="auto"/>
            <w:bottom w:val="none" w:sz="0" w:space="0" w:color="auto"/>
            <w:right w:val="none" w:sz="0" w:space="0" w:color="auto"/>
          </w:divBdr>
        </w:div>
        <w:div w:id="1210654861">
          <w:marLeft w:val="0"/>
          <w:marRight w:val="0"/>
          <w:marTop w:val="0"/>
          <w:marBottom w:val="0"/>
          <w:divBdr>
            <w:top w:val="none" w:sz="0" w:space="0" w:color="auto"/>
            <w:left w:val="none" w:sz="0" w:space="0" w:color="auto"/>
            <w:bottom w:val="none" w:sz="0" w:space="0" w:color="auto"/>
            <w:right w:val="none" w:sz="0" w:space="0" w:color="auto"/>
          </w:divBdr>
        </w:div>
        <w:div w:id="1298801159">
          <w:marLeft w:val="0"/>
          <w:marRight w:val="0"/>
          <w:marTop w:val="0"/>
          <w:marBottom w:val="0"/>
          <w:divBdr>
            <w:top w:val="none" w:sz="0" w:space="0" w:color="auto"/>
            <w:left w:val="none" w:sz="0" w:space="0" w:color="auto"/>
            <w:bottom w:val="none" w:sz="0" w:space="0" w:color="auto"/>
            <w:right w:val="none" w:sz="0" w:space="0" w:color="auto"/>
          </w:divBdr>
        </w:div>
        <w:div w:id="167254006">
          <w:marLeft w:val="0"/>
          <w:marRight w:val="0"/>
          <w:marTop w:val="0"/>
          <w:marBottom w:val="0"/>
          <w:divBdr>
            <w:top w:val="none" w:sz="0" w:space="0" w:color="auto"/>
            <w:left w:val="none" w:sz="0" w:space="0" w:color="auto"/>
            <w:bottom w:val="none" w:sz="0" w:space="0" w:color="auto"/>
            <w:right w:val="none" w:sz="0" w:space="0" w:color="auto"/>
          </w:divBdr>
        </w:div>
        <w:div w:id="1452437210">
          <w:marLeft w:val="0"/>
          <w:marRight w:val="0"/>
          <w:marTop w:val="0"/>
          <w:marBottom w:val="0"/>
          <w:divBdr>
            <w:top w:val="none" w:sz="0" w:space="0" w:color="auto"/>
            <w:left w:val="none" w:sz="0" w:space="0" w:color="auto"/>
            <w:bottom w:val="none" w:sz="0" w:space="0" w:color="auto"/>
            <w:right w:val="none" w:sz="0" w:space="0" w:color="auto"/>
          </w:divBdr>
        </w:div>
        <w:div w:id="1484271172">
          <w:marLeft w:val="0"/>
          <w:marRight w:val="0"/>
          <w:marTop w:val="0"/>
          <w:marBottom w:val="0"/>
          <w:divBdr>
            <w:top w:val="none" w:sz="0" w:space="0" w:color="auto"/>
            <w:left w:val="none" w:sz="0" w:space="0" w:color="auto"/>
            <w:bottom w:val="none" w:sz="0" w:space="0" w:color="auto"/>
            <w:right w:val="none" w:sz="0" w:space="0" w:color="auto"/>
          </w:divBdr>
        </w:div>
        <w:div w:id="29189338">
          <w:marLeft w:val="0"/>
          <w:marRight w:val="0"/>
          <w:marTop w:val="0"/>
          <w:marBottom w:val="0"/>
          <w:divBdr>
            <w:top w:val="none" w:sz="0" w:space="0" w:color="auto"/>
            <w:left w:val="none" w:sz="0" w:space="0" w:color="auto"/>
            <w:bottom w:val="none" w:sz="0" w:space="0" w:color="auto"/>
            <w:right w:val="none" w:sz="0" w:space="0" w:color="auto"/>
          </w:divBdr>
        </w:div>
        <w:div w:id="418260538">
          <w:marLeft w:val="0"/>
          <w:marRight w:val="0"/>
          <w:marTop w:val="0"/>
          <w:marBottom w:val="0"/>
          <w:divBdr>
            <w:top w:val="none" w:sz="0" w:space="0" w:color="auto"/>
            <w:left w:val="none" w:sz="0" w:space="0" w:color="auto"/>
            <w:bottom w:val="none" w:sz="0" w:space="0" w:color="auto"/>
            <w:right w:val="none" w:sz="0" w:space="0" w:color="auto"/>
          </w:divBdr>
        </w:div>
        <w:div w:id="377975990">
          <w:marLeft w:val="0"/>
          <w:marRight w:val="0"/>
          <w:marTop w:val="0"/>
          <w:marBottom w:val="0"/>
          <w:divBdr>
            <w:top w:val="none" w:sz="0" w:space="0" w:color="auto"/>
            <w:left w:val="none" w:sz="0" w:space="0" w:color="auto"/>
            <w:bottom w:val="none" w:sz="0" w:space="0" w:color="auto"/>
            <w:right w:val="none" w:sz="0" w:space="0" w:color="auto"/>
          </w:divBdr>
        </w:div>
        <w:div w:id="286861640">
          <w:marLeft w:val="0"/>
          <w:marRight w:val="0"/>
          <w:marTop w:val="0"/>
          <w:marBottom w:val="0"/>
          <w:divBdr>
            <w:top w:val="none" w:sz="0" w:space="0" w:color="auto"/>
            <w:left w:val="none" w:sz="0" w:space="0" w:color="auto"/>
            <w:bottom w:val="none" w:sz="0" w:space="0" w:color="auto"/>
            <w:right w:val="none" w:sz="0" w:space="0" w:color="auto"/>
          </w:divBdr>
        </w:div>
        <w:div w:id="1172330142">
          <w:marLeft w:val="0"/>
          <w:marRight w:val="0"/>
          <w:marTop w:val="0"/>
          <w:marBottom w:val="0"/>
          <w:divBdr>
            <w:top w:val="none" w:sz="0" w:space="0" w:color="auto"/>
            <w:left w:val="none" w:sz="0" w:space="0" w:color="auto"/>
            <w:bottom w:val="none" w:sz="0" w:space="0" w:color="auto"/>
            <w:right w:val="none" w:sz="0" w:space="0" w:color="auto"/>
          </w:divBdr>
        </w:div>
        <w:div w:id="2083985907">
          <w:marLeft w:val="0"/>
          <w:marRight w:val="0"/>
          <w:marTop w:val="0"/>
          <w:marBottom w:val="0"/>
          <w:divBdr>
            <w:top w:val="none" w:sz="0" w:space="0" w:color="auto"/>
            <w:left w:val="none" w:sz="0" w:space="0" w:color="auto"/>
            <w:bottom w:val="none" w:sz="0" w:space="0" w:color="auto"/>
            <w:right w:val="none" w:sz="0" w:space="0" w:color="auto"/>
          </w:divBdr>
        </w:div>
        <w:div w:id="2083797812">
          <w:marLeft w:val="0"/>
          <w:marRight w:val="0"/>
          <w:marTop w:val="0"/>
          <w:marBottom w:val="0"/>
          <w:divBdr>
            <w:top w:val="none" w:sz="0" w:space="0" w:color="auto"/>
            <w:left w:val="none" w:sz="0" w:space="0" w:color="auto"/>
            <w:bottom w:val="none" w:sz="0" w:space="0" w:color="auto"/>
            <w:right w:val="none" w:sz="0" w:space="0" w:color="auto"/>
          </w:divBdr>
        </w:div>
        <w:div w:id="1227227371">
          <w:marLeft w:val="0"/>
          <w:marRight w:val="0"/>
          <w:marTop w:val="0"/>
          <w:marBottom w:val="0"/>
          <w:divBdr>
            <w:top w:val="none" w:sz="0" w:space="0" w:color="auto"/>
            <w:left w:val="none" w:sz="0" w:space="0" w:color="auto"/>
            <w:bottom w:val="none" w:sz="0" w:space="0" w:color="auto"/>
            <w:right w:val="none" w:sz="0" w:space="0" w:color="auto"/>
          </w:divBdr>
        </w:div>
        <w:div w:id="916475368">
          <w:marLeft w:val="0"/>
          <w:marRight w:val="0"/>
          <w:marTop w:val="0"/>
          <w:marBottom w:val="0"/>
          <w:divBdr>
            <w:top w:val="none" w:sz="0" w:space="0" w:color="auto"/>
            <w:left w:val="none" w:sz="0" w:space="0" w:color="auto"/>
            <w:bottom w:val="none" w:sz="0" w:space="0" w:color="auto"/>
            <w:right w:val="none" w:sz="0" w:space="0" w:color="auto"/>
          </w:divBdr>
        </w:div>
        <w:div w:id="1702589068">
          <w:marLeft w:val="0"/>
          <w:marRight w:val="0"/>
          <w:marTop w:val="0"/>
          <w:marBottom w:val="0"/>
          <w:divBdr>
            <w:top w:val="none" w:sz="0" w:space="0" w:color="auto"/>
            <w:left w:val="none" w:sz="0" w:space="0" w:color="auto"/>
            <w:bottom w:val="none" w:sz="0" w:space="0" w:color="auto"/>
            <w:right w:val="none" w:sz="0" w:space="0" w:color="auto"/>
          </w:divBdr>
        </w:div>
        <w:div w:id="498232716">
          <w:marLeft w:val="0"/>
          <w:marRight w:val="0"/>
          <w:marTop w:val="0"/>
          <w:marBottom w:val="0"/>
          <w:divBdr>
            <w:top w:val="none" w:sz="0" w:space="0" w:color="auto"/>
            <w:left w:val="none" w:sz="0" w:space="0" w:color="auto"/>
            <w:bottom w:val="none" w:sz="0" w:space="0" w:color="auto"/>
            <w:right w:val="none" w:sz="0" w:space="0" w:color="auto"/>
          </w:divBdr>
        </w:div>
        <w:div w:id="1254819580">
          <w:marLeft w:val="0"/>
          <w:marRight w:val="0"/>
          <w:marTop w:val="0"/>
          <w:marBottom w:val="0"/>
          <w:divBdr>
            <w:top w:val="none" w:sz="0" w:space="0" w:color="auto"/>
            <w:left w:val="none" w:sz="0" w:space="0" w:color="auto"/>
            <w:bottom w:val="none" w:sz="0" w:space="0" w:color="auto"/>
            <w:right w:val="none" w:sz="0" w:space="0" w:color="auto"/>
          </w:divBdr>
        </w:div>
        <w:div w:id="34887663">
          <w:marLeft w:val="0"/>
          <w:marRight w:val="0"/>
          <w:marTop w:val="0"/>
          <w:marBottom w:val="0"/>
          <w:divBdr>
            <w:top w:val="none" w:sz="0" w:space="0" w:color="auto"/>
            <w:left w:val="none" w:sz="0" w:space="0" w:color="auto"/>
            <w:bottom w:val="none" w:sz="0" w:space="0" w:color="auto"/>
            <w:right w:val="none" w:sz="0" w:space="0" w:color="auto"/>
          </w:divBdr>
        </w:div>
        <w:div w:id="553271773">
          <w:marLeft w:val="0"/>
          <w:marRight w:val="0"/>
          <w:marTop w:val="0"/>
          <w:marBottom w:val="0"/>
          <w:divBdr>
            <w:top w:val="none" w:sz="0" w:space="0" w:color="auto"/>
            <w:left w:val="none" w:sz="0" w:space="0" w:color="auto"/>
            <w:bottom w:val="none" w:sz="0" w:space="0" w:color="auto"/>
            <w:right w:val="none" w:sz="0" w:space="0" w:color="auto"/>
          </w:divBdr>
        </w:div>
        <w:div w:id="1292402143">
          <w:marLeft w:val="0"/>
          <w:marRight w:val="0"/>
          <w:marTop w:val="0"/>
          <w:marBottom w:val="0"/>
          <w:divBdr>
            <w:top w:val="none" w:sz="0" w:space="0" w:color="auto"/>
            <w:left w:val="none" w:sz="0" w:space="0" w:color="auto"/>
            <w:bottom w:val="none" w:sz="0" w:space="0" w:color="auto"/>
            <w:right w:val="none" w:sz="0" w:space="0" w:color="auto"/>
          </w:divBdr>
        </w:div>
        <w:div w:id="2000382469">
          <w:marLeft w:val="0"/>
          <w:marRight w:val="0"/>
          <w:marTop w:val="0"/>
          <w:marBottom w:val="0"/>
          <w:divBdr>
            <w:top w:val="none" w:sz="0" w:space="0" w:color="auto"/>
            <w:left w:val="none" w:sz="0" w:space="0" w:color="auto"/>
            <w:bottom w:val="none" w:sz="0" w:space="0" w:color="auto"/>
            <w:right w:val="none" w:sz="0" w:space="0" w:color="auto"/>
          </w:divBdr>
        </w:div>
        <w:div w:id="1772582948">
          <w:marLeft w:val="0"/>
          <w:marRight w:val="0"/>
          <w:marTop w:val="0"/>
          <w:marBottom w:val="0"/>
          <w:divBdr>
            <w:top w:val="none" w:sz="0" w:space="0" w:color="auto"/>
            <w:left w:val="none" w:sz="0" w:space="0" w:color="auto"/>
            <w:bottom w:val="none" w:sz="0" w:space="0" w:color="auto"/>
            <w:right w:val="none" w:sz="0" w:space="0" w:color="auto"/>
          </w:divBdr>
        </w:div>
        <w:div w:id="859515009">
          <w:marLeft w:val="0"/>
          <w:marRight w:val="0"/>
          <w:marTop w:val="0"/>
          <w:marBottom w:val="0"/>
          <w:divBdr>
            <w:top w:val="none" w:sz="0" w:space="0" w:color="auto"/>
            <w:left w:val="none" w:sz="0" w:space="0" w:color="auto"/>
            <w:bottom w:val="none" w:sz="0" w:space="0" w:color="auto"/>
            <w:right w:val="none" w:sz="0" w:space="0" w:color="auto"/>
          </w:divBdr>
        </w:div>
        <w:div w:id="1878077116">
          <w:marLeft w:val="0"/>
          <w:marRight w:val="0"/>
          <w:marTop w:val="0"/>
          <w:marBottom w:val="0"/>
          <w:divBdr>
            <w:top w:val="none" w:sz="0" w:space="0" w:color="auto"/>
            <w:left w:val="none" w:sz="0" w:space="0" w:color="auto"/>
            <w:bottom w:val="none" w:sz="0" w:space="0" w:color="auto"/>
            <w:right w:val="none" w:sz="0" w:space="0" w:color="auto"/>
          </w:divBdr>
        </w:div>
        <w:div w:id="60830965">
          <w:marLeft w:val="0"/>
          <w:marRight w:val="0"/>
          <w:marTop w:val="0"/>
          <w:marBottom w:val="0"/>
          <w:divBdr>
            <w:top w:val="none" w:sz="0" w:space="0" w:color="auto"/>
            <w:left w:val="none" w:sz="0" w:space="0" w:color="auto"/>
            <w:bottom w:val="none" w:sz="0" w:space="0" w:color="auto"/>
            <w:right w:val="none" w:sz="0" w:space="0" w:color="auto"/>
          </w:divBdr>
        </w:div>
        <w:div w:id="612981950">
          <w:marLeft w:val="0"/>
          <w:marRight w:val="0"/>
          <w:marTop w:val="0"/>
          <w:marBottom w:val="0"/>
          <w:divBdr>
            <w:top w:val="none" w:sz="0" w:space="0" w:color="auto"/>
            <w:left w:val="none" w:sz="0" w:space="0" w:color="auto"/>
            <w:bottom w:val="none" w:sz="0" w:space="0" w:color="auto"/>
            <w:right w:val="none" w:sz="0" w:space="0" w:color="auto"/>
          </w:divBdr>
        </w:div>
        <w:div w:id="1985041573">
          <w:marLeft w:val="0"/>
          <w:marRight w:val="0"/>
          <w:marTop w:val="0"/>
          <w:marBottom w:val="0"/>
          <w:divBdr>
            <w:top w:val="none" w:sz="0" w:space="0" w:color="auto"/>
            <w:left w:val="none" w:sz="0" w:space="0" w:color="auto"/>
            <w:bottom w:val="none" w:sz="0" w:space="0" w:color="auto"/>
            <w:right w:val="none" w:sz="0" w:space="0" w:color="auto"/>
          </w:divBdr>
        </w:div>
        <w:div w:id="1571578321">
          <w:marLeft w:val="0"/>
          <w:marRight w:val="0"/>
          <w:marTop w:val="0"/>
          <w:marBottom w:val="0"/>
          <w:divBdr>
            <w:top w:val="none" w:sz="0" w:space="0" w:color="auto"/>
            <w:left w:val="none" w:sz="0" w:space="0" w:color="auto"/>
            <w:bottom w:val="none" w:sz="0" w:space="0" w:color="auto"/>
            <w:right w:val="none" w:sz="0" w:space="0" w:color="auto"/>
          </w:divBdr>
        </w:div>
        <w:div w:id="950866282">
          <w:marLeft w:val="0"/>
          <w:marRight w:val="0"/>
          <w:marTop w:val="0"/>
          <w:marBottom w:val="0"/>
          <w:divBdr>
            <w:top w:val="none" w:sz="0" w:space="0" w:color="auto"/>
            <w:left w:val="none" w:sz="0" w:space="0" w:color="auto"/>
            <w:bottom w:val="none" w:sz="0" w:space="0" w:color="auto"/>
            <w:right w:val="none" w:sz="0" w:space="0" w:color="auto"/>
          </w:divBdr>
        </w:div>
        <w:div w:id="208689092">
          <w:marLeft w:val="0"/>
          <w:marRight w:val="0"/>
          <w:marTop w:val="0"/>
          <w:marBottom w:val="0"/>
          <w:divBdr>
            <w:top w:val="none" w:sz="0" w:space="0" w:color="auto"/>
            <w:left w:val="none" w:sz="0" w:space="0" w:color="auto"/>
            <w:bottom w:val="none" w:sz="0" w:space="0" w:color="auto"/>
            <w:right w:val="none" w:sz="0" w:space="0" w:color="auto"/>
          </w:divBdr>
        </w:div>
        <w:div w:id="473526652">
          <w:marLeft w:val="0"/>
          <w:marRight w:val="0"/>
          <w:marTop w:val="0"/>
          <w:marBottom w:val="0"/>
          <w:divBdr>
            <w:top w:val="none" w:sz="0" w:space="0" w:color="auto"/>
            <w:left w:val="none" w:sz="0" w:space="0" w:color="auto"/>
            <w:bottom w:val="none" w:sz="0" w:space="0" w:color="auto"/>
            <w:right w:val="none" w:sz="0" w:space="0" w:color="auto"/>
          </w:divBdr>
        </w:div>
        <w:div w:id="1192189761">
          <w:marLeft w:val="0"/>
          <w:marRight w:val="0"/>
          <w:marTop w:val="0"/>
          <w:marBottom w:val="0"/>
          <w:divBdr>
            <w:top w:val="none" w:sz="0" w:space="0" w:color="auto"/>
            <w:left w:val="none" w:sz="0" w:space="0" w:color="auto"/>
            <w:bottom w:val="none" w:sz="0" w:space="0" w:color="auto"/>
            <w:right w:val="none" w:sz="0" w:space="0" w:color="auto"/>
          </w:divBdr>
        </w:div>
        <w:div w:id="2005468384">
          <w:marLeft w:val="0"/>
          <w:marRight w:val="0"/>
          <w:marTop w:val="0"/>
          <w:marBottom w:val="0"/>
          <w:divBdr>
            <w:top w:val="none" w:sz="0" w:space="0" w:color="auto"/>
            <w:left w:val="none" w:sz="0" w:space="0" w:color="auto"/>
            <w:bottom w:val="none" w:sz="0" w:space="0" w:color="auto"/>
            <w:right w:val="none" w:sz="0" w:space="0" w:color="auto"/>
          </w:divBdr>
        </w:div>
        <w:div w:id="546718503">
          <w:marLeft w:val="0"/>
          <w:marRight w:val="0"/>
          <w:marTop w:val="0"/>
          <w:marBottom w:val="0"/>
          <w:divBdr>
            <w:top w:val="none" w:sz="0" w:space="0" w:color="auto"/>
            <w:left w:val="none" w:sz="0" w:space="0" w:color="auto"/>
            <w:bottom w:val="none" w:sz="0" w:space="0" w:color="auto"/>
            <w:right w:val="none" w:sz="0" w:space="0" w:color="auto"/>
          </w:divBdr>
        </w:div>
        <w:div w:id="1235386291">
          <w:marLeft w:val="0"/>
          <w:marRight w:val="0"/>
          <w:marTop w:val="0"/>
          <w:marBottom w:val="0"/>
          <w:divBdr>
            <w:top w:val="none" w:sz="0" w:space="0" w:color="auto"/>
            <w:left w:val="none" w:sz="0" w:space="0" w:color="auto"/>
            <w:bottom w:val="none" w:sz="0" w:space="0" w:color="auto"/>
            <w:right w:val="none" w:sz="0" w:space="0" w:color="auto"/>
          </w:divBdr>
        </w:div>
        <w:div w:id="863440190">
          <w:marLeft w:val="0"/>
          <w:marRight w:val="0"/>
          <w:marTop w:val="0"/>
          <w:marBottom w:val="0"/>
          <w:divBdr>
            <w:top w:val="none" w:sz="0" w:space="0" w:color="auto"/>
            <w:left w:val="none" w:sz="0" w:space="0" w:color="auto"/>
            <w:bottom w:val="none" w:sz="0" w:space="0" w:color="auto"/>
            <w:right w:val="none" w:sz="0" w:space="0" w:color="auto"/>
          </w:divBdr>
        </w:div>
        <w:div w:id="473258940">
          <w:marLeft w:val="0"/>
          <w:marRight w:val="0"/>
          <w:marTop w:val="0"/>
          <w:marBottom w:val="0"/>
          <w:divBdr>
            <w:top w:val="none" w:sz="0" w:space="0" w:color="auto"/>
            <w:left w:val="none" w:sz="0" w:space="0" w:color="auto"/>
            <w:bottom w:val="none" w:sz="0" w:space="0" w:color="auto"/>
            <w:right w:val="none" w:sz="0" w:space="0" w:color="auto"/>
          </w:divBdr>
        </w:div>
        <w:div w:id="1671912278">
          <w:marLeft w:val="0"/>
          <w:marRight w:val="0"/>
          <w:marTop w:val="0"/>
          <w:marBottom w:val="0"/>
          <w:divBdr>
            <w:top w:val="none" w:sz="0" w:space="0" w:color="auto"/>
            <w:left w:val="none" w:sz="0" w:space="0" w:color="auto"/>
            <w:bottom w:val="none" w:sz="0" w:space="0" w:color="auto"/>
            <w:right w:val="none" w:sz="0" w:space="0" w:color="auto"/>
          </w:divBdr>
        </w:div>
        <w:div w:id="223417286">
          <w:marLeft w:val="0"/>
          <w:marRight w:val="0"/>
          <w:marTop w:val="0"/>
          <w:marBottom w:val="0"/>
          <w:divBdr>
            <w:top w:val="none" w:sz="0" w:space="0" w:color="auto"/>
            <w:left w:val="none" w:sz="0" w:space="0" w:color="auto"/>
            <w:bottom w:val="none" w:sz="0" w:space="0" w:color="auto"/>
            <w:right w:val="none" w:sz="0" w:space="0" w:color="auto"/>
          </w:divBdr>
        </w:div>
        <w:div w:id="680547328">
          <w:marLeft w:val="0"/>
          <w:marRight w:val="0"/>
          <w:marTop w:val="0"/>
          <w:marBottom w:val="0"/>
          <w:divBdr>
            <w:top w:val="none" w:sz="0" w:space="0" w:color="auto"/>
            <w:left w:val="none" w:sz="0" w:space="0" w:color="auto"/>
            <w:bottom w:val="none" w:sz="0" w:space="0" w:color="auto"/>
            <w:right w:val="none" w:sz="0" w:space="0" w:color="auto"/>
          </w:divBdr>
        </w:div>
        <w:div w:id="459803039">
          <w:marLeft w:val="0"/>
          <w:marRight w:val="0"/>
          <w:marTop w:val="0"/>
          <w:marBottom w:val="0"/>
          <w:divBdr>
            <w:top w:val="none" w:sz="0" w:space="0" w:color="auto"/>
            <w:left w:val="none" w:sz="0" w:space="0" w:color="auto"/>
            <w:bottom w:val="none" w:sz="0" w:space="0" w:color="auto"/>
            <w:right w:val="none" w:sz="0" w:space="0" w:color="auto"/>
          </w:divBdr>
        </w:div>
        <w:div w:id="805587082">
          <w:marLeft w:val="0"/>
          <w:marRight w:val="0"/>
          <w:marTop w:val="0"/>
          <w:marBottom w:val="0"/>
          <w:divBdr>
            <w:top w:val="none" w:sz="0" w:space="0" w:color="auto"/>
            <w:left w:val="none" w:sz="0" w:space="0" w:color="auto"/>
            <w:bottom w:val="none" w:sz="0" w:space="0" w:color="auto"/>
            <w:right w:val="none" w:sz="0" w:space="0" w:color="auto"/>
          </w:divBdr>
        </w:div>
        <w:div w:id="1759936059">
          <w:marLeft w:val="0"/>
          <w:marRight w:val="0"/>
          <w:marTop w:val="0"/>
          <w:marBottom w:val="0"/>
          <w:divBdr>
            <w:top w:val="none" w:sz="0" w:space="0" w:color="auto"/>
            <w:left w:val="none" w:sz="0" w:space="0" w:color="auto"/>
            <w:bottom w:val="none" w:sz="0" w:space="0" w:color="auto"/>
            <w:right w:val="none" w:sz="0" w:space="0" w:color="auto"/>
          </w:divBdr>
        </w:div>
        <w:div w:id="1411659177">
          <w:marLeft w:val="0"/>
          <w:marRight w:val="0"/>
          <w:marTop w:val="0"/>
          <w:marBottom w:val="0"/>
          <w:divBdr>
            <w:top w:val="none" w:sz="0" w:space="0" w:color="auto"/>
            <w:left w:val="none" w:sz="0" w:space="0" w:color="auto"/>
            <w:bottom w:val="none" w:sz="0" w:space="0" w:color="auto"/>
            <w:right w:val="none" w:sz="0" w:space="0" w:color="auto"/>
          </w:divBdr>
        </w:div>
        <w:div w:id="772282696">
          <w:marLeft w:val="0"/>
          <w:marRight w:val="0"/>
          <w:marTop w:val="0"/>
          <w:marBottom w:val="0"/>
          <w:divBdr>
            <w:top w:val="none" w:sz="0" w:space="0" w:color="auto"/>
            <w:left w:val="none" w:sz="0" w:space="0" w:color="auto"/>
            <w:bottom w:val="none" w:sz="0" w:space="0" w:color="auto"/>
            <w:right w:val="none" w:sz="0" w:space="0" w:color="auto"/>
          </w:divBdr>
        </w:div>
        <w:div w:id="1785613655">
          <w:marLeft w:val="0"/>
          <w:marRight w:val="0"/>
          <w:marTop w:val="0"/>
          <w:marBottom w:val="0"/>
          <w:divBdr>
            <w:top w:val="none" w:sz="0" w:space="0" w:color="auto"/>
            <w:left w:val="none" w:sz="0" w:space="0" w:color="auto"/>
            <w:bottom w:val="none" w:sz="0" w:space="0" w:color="auto"/>
            <w:right w:val="none" w:sz="0" w:space="0" w:color="auto"/>
          </w:divBdr>
        </w:div>
        <w:div w:id="773398786">
          <w:marLeft w:val="0"/>
          <w:marRight w:val="0"/>
          <w:marTop w:val="0"/>
          <w:marBottom w:val="0"/>
          <w:divBdr>
            <w:top w:val="none" w:sz="0" w:space="0" w:color="auto"/>
            <w:left w:val="none" w:sz="0" w:space="0" w:color="auto"/>
            <w:bottom w:val="none" w:sz="0" w:space="0" w:color="auto"/>
            <w:right w:val="none" w:sz="0" w:space="0" w:color="auto"/>
          </w:divBdr>
        </w:div>
        <w:div w:id="1539051196">
          <w:marLeft w:val="0"/>
          <w:marRight w:val="0"/>
          <w:marTop w:val="0"/>
          <w:marBottom w:val="0"/>
          <w:divBdr>
            <w:top w:val="none" w:sz="0" w:space="0" w:color="auto"/>
            <w:left w:val="none" w:sz="0" w:space="0" w:color="auto"/>
            <w:bottom w:val="none" w:sz="0" w:space="0" w:color="auto"/>
            <w:right w:val="none" w:sz="0" w:space="0" w:color="auto"/>
          </w:divBdr>
        </w:div>
        <w:div w:id="1006323884">
          <w:marLeft w:val="0"/>
          <w:marRight w:val="0"/>
          <w:marTop w:val="0"/>
          <w:marBottom w:val="0"/>
          <w:divBdr>
            <w:top w:val="none" w:sz="0" w:space="0" w:color="auto"/>
            <w:left w:val="none" w:sz="0" w:space="0" w:color="auto"/>
            <w:bottom w:val="none" w:sz="0" w:space="0" w:color="auto"/>
            <w:right w:val="none" w:sz="0" w:space="0" w:color="auto"/>
          </w:divBdr>
        </w:div>
        <w:div w:id="2104959392">
          <w:marLeft w:val="0"/>
          <w:marRight w:val="0"/>
          <w:marTop w:val="0"/>
          <w:marBottom w:val="0"/>
          <w:divBdr>
            <w:top w:val="none" w:sz="0" w:space="0" w:color="auto"/>
            <w:left w:val="none" w:sz="0" w:space="0" w:color="auto"/>
            <w:bottom w:val="none" w:sz="0" w:space="0" w:color="auto"/>
            <w:right w:val="none" w:sz="0" w:space="0" w:color="auto"/>
          </w:divBdr>
        </w:div>
        <w:div w:id="20866738">
          <w:marLeft w:val="0"/>
          <w:marRight w:val="0"/>
          <w:marTop w:val="0"/>
          <w:marBottom w:val="0"/>
          <w:divBdr>
            <w:top w:val="none" w:sz="0" w:space="0" w:color="auto"/>
            <w:left w:val="none" w:sz="0" w:space="0" w:color="auto"/>
            <w:bottom w:val="none" w:sz="0" w:space="0" w:color="auto"/>
            <w:right w:val="none" w:sz="0" w:space="0" w:color="auto"/>
          </w:divBdr>
        </w:div>
        <w:div w:id="1873955893">
          <w:marLeft w:val="0"/>
          <w:marRight w:val="0"/>
          <w:marTop w:val="0"/>
          <w:marBottom w:val="0"/>
          <w:divBdr>
            <w:top w:val="none" w:sz="0" w:space="0" w:color="auto"/>
            <w:left w:val="none" w:sz="0" w:space="0" w:color="auto"/>
            <w:bottom w:val="none" w:sz="0" w:space="0" w:color="auto"/>
            <w:right w:val="none" w:sz="0" w:space="0" w:color="auto"/>
          </w:divBdr>
        </w:div>
        <w:div w:id="731583774">
          <w:marLeft w:val="0"/>
          <w:marRight w:val="0"/>
          <w:marTop w:val="0"/>
          <w:marBottom w:val="0"/>
          <w:divBdr>
            <w:top w:val="none" w:sz="0" w:space="0" w:color="auto"/>
            <w:left w:val="none" w:sz="0" w:space="0" w:color="auto"/>
            <w:bottom w:val="none" w:sz="0" w:space="0" w:color="auto"/>
            <w:right w:val="none" w:sz="0" w:space="0" w:color="auto"/>
          </w:divBdr>
        </w:div>
        <w:div w:id="939416820">
          <w:marLeft w:val="0"/>
          <w:marRight w:val="0"/>
          <w:marTop w:val="0"/>
          <w:marBottom w:val="0"/>
          <w:divBdr>
            <w:top w:val="none" w:sz="0" w:space="0" w:color="auto"/>
            <w:left w:val="none" w:sz="0" w:space="0" w:color="auto"/>
            <w:bottom w:val="none" w:sz="0" w:space="0" w:color="auto"/>
            <w:right w:val="none" w:sz="0" w:space="0" w:color="auto"/>
          </w:divBdr>
        </w:div>
        <w:div w:id="225994932">
          <w:marLeft w:val="0"/>
          <w:marRight w:val="0"/>
          <w:marTop w:val="0"/>
          <w:marBottom w:val="0"/>
          <w:divBdr>
            <w:top w:val="none" w:sz="0" w:space="0" w:color="auto"/>
            <w:left w:val="none" w:sz="0" w:space="0" w:color="auto"/>
            <w:bottom w:val="none" w:sz="0" w:space="0" w:color="auto"/>
            <w:right w:val="none" w:sz="0" w:space="0" w:color="auto"/>
          </w:divBdr>
        </w:div>
        <w:div w:id="1657149525">
          <w:marLeft w:val="0"/>
          <w:marRight w:val="0"/>
          <w:marTop w:val="0"/>
          <w:marBottom w:val="0"/>
          <w:divBdr>
            <w:top w:val="none" w:sz="0" w:space="0" w:color="auto"/>
            <w:left w:val="none" w:sz="0" w:space="0" w:color="auto"/>
            <w:bottom w:val="none" w:sz="0" w:space="0" w:color="auto"/>
            <w:right w:val="none" w:sz="0" w:space="0" w:color="auto"/>
          </w:divBdr>
        </w:div>
        <w:div w:id="128328547">
          <w:marLeft w:val="0"/>
          <w:marRight w:val="0"/>
          <w:marTop w:val="0"/>
          <w:marBottom w:val="0"/>
          <w:divBdr>
            <w:top w:val="none" w:sz="0" w:space="0" w:color="auto"/>
            <w:left w:val="none" w:sz="0" w:space="0" w:color="auto"/>
            <w:bottom w:val="none" w:sz="0" w:space="0" w:color="auto"/>
            <w:right w:val="none" w:sz="0" w:space="0" w:color="auto"/>
          </w:divBdr>
        </w:div>
        <w:div w:id="456948150">
          <w:marLeft w:val="0"/>
          <w:marRight w:val="0"/>
          <w:marTop w:val="0"/>
          <w:marBottom w:val="0"/>
          <w:divBdr>
            <w:top w:val="none" w:sz="0" w:space="0" w:color="auto"/>
            <w:left w:val="none" w:sz="0" w:space="0" w:color="auto"/>
            <w:bottom w:val="none" w:sz="0" w:space="0" w:color="auto"/>
            <w:right w:val="none" w:sz="0" w:space="0" w:color="auto"/>
          </w:divBdr>
        </w:div>
        <w:div w:id="1616710048">
          <w:marLeft w:val="0"/>
          <w:marRight w:val="0"/>
          <w:marTop w:val="0"/>
          <w:marBottom w:val="0"/>
          <w:divBdr>
            <w:top w:val="none" w:sz="0" w:space="0" w:color="auto"/>
            <w:left w:val="none" w:sz="0" w:space="0" w:color="auto"/>
            <w:bottom w:val="none" w:sz="0" w:space="0" w:color="auto"/>
            <w:right w:val="none" w:sz="0" w:space="0" w:color="auto"/>
          </w:divBdr>
        </w:div>
        <w:div w:id="953098561">
          <w:marLeft w:val="0"/>
          <w:marRight w:val="0"/>
          <w:marTop w:val="0"/>
          <w:marBottom w:val="0"/>
          <w:divBdr>
            <w:top w:val="none" w:sz="0" w:space="0" w:color="auto"/>
            <w:left w:val="none" w:sz="0" w:space="0" w:color="auto"/>
            <w:bottom w:val="none" w:sz="0" w:space="0" w:color="auto"/>
            <w:right w:val="none" w:sz="0" w:space="0" w:color="auto"/>
          </w:divBdr>
        </w:div>
        <w:div w:id="1498308782">
          <w:marLeft w:val="0"/>
          <w:marRight w:val="0"/>
          <w:marTop w:val="0"/>
          <w:marBottom w:val="0"/>
          <w:divBdr>
            <w:top w:val="none" w:sz="0" w:space="0" w:color="auto"/>
            <w:left w:val="none" w:sz="0" w:space="0" w:color="auto"/>
            <w:bottom w:val="none" w:sz="0" w:space="0" w:color="auto"/>
            <w:right w:val="none" w:sz="0" w:space="0" w:color="auto"/>
          </w:divBdr>
        </w:div>
        <w:div w:id="701056048">
          <w:marLeft w:val="0"/>
          <w:marRight w:val="0"/>
          <w:marTop w:val="0"/>
          <w:marBottom w:val="0"/>
          <w:divBdr>
            <w:top w:val="none" w:sz="0" w:space="0" w:color="auto"/>
            <w:left w:val="none" w:sz="0" w:space="0" w:color="auto"/>
            <w:bottom w:val="none" w:sz="0" w:space="0" w:color="auto"/>
            <w:right w:val="none" w:sz="0" w:space="0" w:color="auto"/>
          </w:divBdr>
        </w:div>
        <w:div w:id="2126582162">
          <w:marLeft w:val="0"/>
          <w:marRight w:val="0"/>
          <w:marTop w:val="0"/>
          <w:marBottom w:val="0"/>
          <w:divBdr>
            <w:top w:val="none" w:sz="0" w:space="0" w:color="auto"/>
            <w:left w:val="none" w:sz="0" w:space="0" w:color="auto"/>
            <w:bottom w:val="none" w:sz="0" w:space="0" w:color="auto"/>
            <w:right w:val="none" w:sz="0" w:space="0" w:color="auto"/>
          </w:divBdr>
        </w:div>
        <w:div w:id="690692311">
          <w:marLeft w:val="0"/>
          <w:marRight w:val="0"/>
          <w:marTop w:val="0"/>
          <w:marBottom w:val="0"/>
          <w:divBdr>
            <w:top w:val="none" w:sz="0" w:space="0" w:color="auto"/>
            <w:left w:val="none" w:sz="0" w:space="0" w:color="auto"/>
            <w:bottom w:val="none" w:sz="0" w:space="0" w:color="auto"/>
            <w:right w:val="none" w:sz="0" w:space="0" w:color="auto"/>
          </w:divBdr>
        </w:div>
        <w:div w:id="1752310208">
          <w:marLeft w:val="0"/>
          <w:marRight w:val="0"/>
          <w:marTop w:val="0"/>
          <w:marBottom w:val="0"/>
          <w:divBdr>
            <w:top w:val="none" w:sz="0" w:space="0" w:color="auto"/>
            <w:left w:val="none" w:sz="0" w:space="0" w:color="auto"/>
            <w:bottom w:val="none" w:sz="0" w:space="0" w:color="auto"/>
            <w:right w:val="none" w:sz="0" w:space="0" w:color="auto"/>
          </w:divBdr>
        </w:div>
        <w:div w:id="1531600861">
          <w:marLeft w:val="0"/>
          <w:marRight w:val="0"/>
          <w:marTop w:val="0"/>
          <w:marBottom w:val="0"/>
          <w:divBdr>
            <w:top w:val="none" w:sz="0" w:space="0" w:color="auto"/>
            <w:left w:val="none" w:sz="0" w:space="0" w:color="auto"/>
            <w:bottom w:val="none" w:sz="0" w:space="0" w:color="auto"/>
            <w:right w:val="none" w:sz="0" w:space="0" w:color="auto"/>
          </w:divBdr>
        </w:div>
        <w:div w:id="1196498706">
          <w:marLeft w:val="0"/>
          <w:marRight w:val="0"/>
          <w:marTop w:val="0"/>
          <w:marBottom w:val="0"/>
          <w:divBdr>
            <w:top w:val="none" w:sz="0" w:space="0" w:color="auto"/>
            <w:left w:val="none" w:sz="0" w:space="0" w:color="auto"/>
            <w:bottom w:val="none" w:sz="0" w:space="0" w:color="auto"/>
            <w:right w:val="none" w:sz="0" w:space="0" w:color="auto"/>
          </w:divBdr>
        </w:div>
        <w:div w:id="193731367">
          <w:marLeft w:val="0"/>
          <w:marRight w:val="0"/>
          <w:marTop w:val="0"/>
          <w:marBottom w:val="0"/>
          <w:divBdr>
            <w:top w:val="none" w:sz="0" w:space="0" w:color="auto"/>
            <w:left w:val="none" w:sz="0" w:space="0" w:color="auto"/>
            <w:bottom w:val="none" w:sz="0" w:space="0" w:color="auto"/>
            <w:right w:val="none" w:sz="0" w:space="0" w:color="auto"/>
          </w:divBdr>
        </w:div>
        <w:div w:id="687488916">
          <w:marLeft w:val="0"/>
          <w:marRight w:val="0"/>
          <w:marTop w:val="0"/>
          <w:marBottom w:val="0"/>
          <w:divBdr>
            <w:top w:val="none" w:sz="0" w:space="0" w:color="auto"/>
            <w:left w:val="none" w:sz="0" w:space="0" w:color="auto"/>
            <w:bottom w:val="none" w:sz="0" w:space="0" w:color="auto"/>
            <w:right w:val="none" w:sz="0" w:space="0" w:color="auto"/>
          </w:divBdr>
        </w:div>
        <w:div w:id="605161985">
          <w:marLeft w:val="0"/>
          <w:marRight w:val="0"/>
          <w:marTop w:val="0"/>
          <w:marBottom w:val="0"/>
          <w:divBdr>
            <w:top w:val="none" w:sz="0" w:space="0" w:color="auto"/>
            <w:left w:val="none" w:sz="0" w:space="0" w:color="auto"/>
            <w:bottom w:val="none" w:sz="0" w:space="0" w:color="auto"/>
            <w:right w:val="none" w:sz="0" w:space="0" w:color="auto"/>
          </w:divBdr>
        </w:div>
        <w:div w:id="1470511031">
          <w:marLeft w:val="0"/>
          <w:marRight w:val="0"/>
          <w:marTop w:val="0"/>
          <w:marBottom w:val="0"/>
          <w:divBdr>
            <w:top w:val="none" w:sz="0" w:space="0" w:color="auto"/>
            <w:left w:val="none" w:sz="0" w:space="0" w:color="auto"/>
            <w:bottom w:val="none" w:sz="0" w:space="0" w:color="auto"/>
            <w:right w:val="none" w:sz="0" w:space="0" w:color="auto"/>
          </w:divBdr>
        </w:div>
        <w:div w:id="2067530732">
          <w:marLeft w:val="0"/>
          <w:marRight w:val="0"/>
          <w:marTop w:val="0"/>
          <w:marBottom w:val="0"/>
          <w:divBdr>
            <w:top w:val="none" w:sz="0" w:space="0" w:color="auto"/>
            <w:left w:val="none" w:sz="0" w:space="0" w:color="auto"/>
            <w:bottom w:val="none" w:sz="0" w:space="0" w:color="auto"/>
            <w:right w:val="none" w:sz="0" w:space="0" w:color="auto"/>
          </w:divBdr>
        </w:div>
        <w:div w:id="148593909">
          <w:marLeft w:val="0"/>
          <w:marRight w:val="0"/>
          <w:marTop w:val="0"/>
          <w:marBottom w:val="0"/>
          <w:divBdr>
            <w:top w:val="none" w:sz="0" w:space="0" w:color="auto"/>
            <w:left w:val="none" w:sz="0" w:space="0" w:color="auto"/>
            <w:bottom w:val="none" w:sz="0" w:space="0" w:color="auto"/>
            <w:right w:val="none" w:sz="0" w:space="0" w:color="auto"/>
          </w:divBdr>
        </w:div>
        <w:div w:id="1461264793">
          <w:marLeft w:val="0"/>
          <w:marRight w:val="0"/>
          <w:marTop w:val="0"/>
          <w:marBottom w:val="0"/>
          <w:divBdr>
            <w:top w:val="none" w:sz="0" w:space="0" w:color="auto"/>
            <w:left w:val="none" w:sz="0" w:space="0" w:color="auto"/>
            <w:bottom w:val="none" w:sz="0" w:space="0" w:color="auto"/>
            <w:right w:val="none" w:sz="0" w:space="0" w:color="auto"/>
          </w:divBdr>
        </w:div>
        <w:div w:id="1924293870">
          <w:marLeft w:val="0"/>
          <w:marRight w:val="0"/>
          <w:marTop w:val="0"/>
          <w:marBottom w:val="0"/>
          <w:divBdr>
            <w:top w:val="none" w:sz="0" w:space="0" w:color="auto"/>
            <w:left w:val="none" w:sz="0" w:space="0" w:color="auto"/>
            <w:bottom w:val="none" w:sz="0" w:space="0" w:color="auto"/>
            <w:right w:val="none" w:sz="0" w:space="0" w:color="auto"/>
          </w:divBdr>
        </w:div>
        <w:div w:id="385494945">
          <w:marLeft w:val="0"/>
          <w:marRight w:val="0"/>
          <w:marTop w:val="0"/>
          <w:marBottom w:val="0"/>
          <w:divBdr>
            <w:top w:val="none" w:sz="0" w:space="0" w:color="auto"/>
            <w:left w:val="none" w:sz="0" w:space="0" w:color="auto"/>
            <w:bottom w:val="none" w:sz="0" w:space="0" w:color="auto"/>
            <w:right w:val="none" w:sz="0" w:space="0" w:color="auto"/>
          </w:divBdr>
        </w:div>
        <w:div w:id="1224364712">
          <w:marLeft w:val="0"/>
          <w:marRight w:val="0"/>
          <w:marTop w:val="0"/>
          <w:marBottom w:val="0"/>
          <w:divBdr>
            <w:top w:val="none" w:sz="0" w:space="0" w:color="auto"/>
            <w:left w:val="none" w:sz="0" w:space="0" w:color="auto"/>
            <w:bottom w:val="none" w:sz="0" w:space="0" w:color="auto"/>
            <w:right w:val="none" w:sz="0" w:space="0" w:color="auto"/>
          </w:divBdr>
        </w:div>
        <w:div w:id="666983246">
          <w:marLeft w:val="0"/>
          <w:marRight w:val="0"/>
          <w:marTop w:val="0"/>
          <w:marBottom w:val="0"/>
          <w:divBdr>
            <w:top w:val="none" w:sz="0" w:space="0" w:color="auto"/>
            <w:left w:val="none" w:sz="0" w:space="0" w:color="auto"/>
            <w:bottom w:val="none" w:sz="0" w:space="0" w:color="auto"/>
            <w:right w:val="none" w:sz="0" w:space="0" w:color="auto"/>
          </w:divBdr>
        </w:div>
        <w:div w:id="1477721798">
          <w:marLeft w:val="0"/>
          <w:marRight w:val="0"/>
          <w:marTop w:val="0"/>
          <w:marBottom w:val="0"/>
          <w:divBdr>
            <w:top w:val="none" w:sz="0" w:space="0" w:color="auto"/>
            <w:left w:val="none" w:sz="0" w:space="0" w:color="auto"/>
            <w:bottom w:val="none" w:sz="0" w:space="0" w:color="auto"/>
            <w:right w:val="none" w:sz="0" w:space="0" w:color="auto"/>
          </w:divBdr>
        </w:div>
        <w:div w:id="1565532758">
          <w:marLeft w:val="0"/>
          <w:marRight w:val="0"/>
          <w:marTop w:val="0"/>
          <w:marBottom w:val="0"/>
          <w:divBdr>
            <w:top w:val="none" w:sz="0" w:space="0" w:color="auto"/>
            <w:left w:val="none" w:sz="0" w:space="0" w:color="auto"/>
            <w:bottom w:val="none" w:sz="0" w:space="0" w:color="auto"/>
            <w:right w:val="none" w:sz="0" w:space="0" w:color="auto"/>
          </w:divBdr>
        </w:div>
        <w:div w:id="1347441752">
          <w:marLeft w:val="0"/>
          <w:marRight w:val="0"/>
          <w:marTop w:val="0"/>
          <w:marBottom w:val="0"/>
          <w:divBdr>
            <w:top w:val="none" w:sz="0" w:space="0" w:color="auto"/>
            <w:left w:val="none" w:sz="0" w:space="0" w:color="auto"/>
            <w:bottom w:val="none" w:sz="0" w:space="0" w:color="auto"/>
            <w:right w:val="none" w:sz="0" w:space="0" w:color="auto"/>
          </w:divBdr>
        </w:div>
        <w:div w:id="1378043492">
          <w:marLeft w:val="0"/>
          <w:marRight w:val="0"/>
          <w:marTop w:val="0"/>
          <w:marBottom w:val="0"/>
          <w:divBdr>
            <w:top w:val="none" w:sz="0" w:space="0" w:color="auto"/>
            <w:left w:val="none" w:sz="0" w:space="0" w:color="auto"/>
            <w:bottom w:val="none" w:sz="0" w:space="0" w:color="auto"/>
            <w:right w:val="none" w:sz="0" w:space="0" w:color="auto"/>
          </w:divBdr>
        </w:div>
        <w:div w:id="2051567950">
          <w:marLeft w:val="0"/>
          <w:marRight w:val="0"/>
          <w:marTop w:val="0"/>
          <w:marBottom w:val="0"/>
          <w:divBdr>
            <w:top w:val="none" w:sz="0" w:space="0" w:color="auto"/>
            <w:left w:val="none" w:sz="0" w:space="0" w:color="auto"/>
            <w:bottom w:val="none" w:sz="0" w:space="0" w:color="auto"/>
            <w:right w:val="none" w:sz="0" w:space="0" w:color="auto"/>
          </w:divBdr>
        </w:div>
        <w:div w:id="1676961126">
          <w:marLeft w:val="0"/>
          <w:marRight w:val="0"/>
          <w:marTop w:val="0"/>
          <w:marBottom w:val="0"/>
          <w:divBdr>
            <w:top w:val="none" w:sz="0" w:space="0" w:color="auto"/>
            <w:left w:val="none" w:sz="0" w:space="0" w:color="auto"/>
            <w:bottom w:val="none" w:sz="0" w:space="0" w:color="auto"/>
            <w:right w:val="none" w:sz="0" w:space="0" w:color="auto"/>
          </w:divBdr>
        </w:div>
        <w:div w:id="637076504">
          <w:marLeft w:val="0"/>
          <w:marRight w:val="0"/>
          <w:marTop w:val="0"/>
          <w:marBottom w:val="0"/>
          <w:divBdr>
            <w:top w:val="none" w:sz="0" w:space="0" w:color="auto"/>
            <w:left w:val="none" w:sz="0" w:space="0" w:color="auto"/>
            <w:bottom w:val="none" w:sz="0" w:space="0" w:color="auto"/>
            <w:right w:val="none" w:sz="0" w:space="0" w:color="auto"/>
          </w:divBdr>
        </w:div>
        <w:div w:id="415636917">
          <w:marLeft w:val="0"/>
          <w:marRight w:val="0"/>
          <w:marTop w:val="0"/>
          <w:marBottom w:val="0"/>
          <w:divBdr>
            <w:top w:val="none" w:sz="0" w:space="0" w:color="auto"/>
            <w:left w:val="none" w:sz="0" w:space="0" w:color="auto"/>
            <w:bottom w:val="none" w:sz="0" w:space="0" w:color="auto"/>
            <w:right w:val="none" w:sz="0" w:space="0" w:color="auto"/>
          </w:divBdr>
        </w:div>
        <w:div w:id="945427494">
          <w:marLeft w:val="0"/>
          <w:marRight w:val="0"/>
          <w:marTop w:val="0"/>
          <w:marBottom w:val="0"/>
          <w:divBdr>
            <w:top w:val="none" w:sz="0" w:space="0" w:color="auto"/>
            <w:left w:val="none" w:sz="0" w:space="0" w:color="auto"/>
            <w:bottom w:val="none" w:sz="0" w:space="0" w:color="auto"/>
            <w:right w:val="none" w:sz="0" w:space="0" w:color="auto"/>
          </w:divBdr>
        </w:div>
        <w:div w:id="101538408">
          <w:marLeft w:val="0"/>
          <w:marRight w:val="0"/>
          <w:marTop w:val="0"/>
          <w:marBottom w:val="0"/>
          <w:divBdr>
            <w:top w:val="none" w:sz="0" w:space="0" w:color="auto"/>
            <w:left w:val="none" w:sz="0" w:space="0" w:color="auto"/>
            <w:bottom w:val="none" w:sz="0" w:space="0" w:color="auto"/>
            <w:right w:val="none" w:sz="0" w:space="0" w:color="auto"/>
          </w:divBdr>
        </w:div>
        <w:div w:id="1794977014">
          <w:marLeft w:val="0"/>
          <w:marRight w:val="0"/>
          <w:marTop w:val="0"/>
          <w:marBottom w:val="0"/>
          <w:divBdr>
            <w:top w:val="none" w:sz="0" w:space="0" w:color="auto"/>
            <w:left w:val="none" w:sz="0" w:space="0" w:color="auto"/>
            <w:bottom w:val="none" w:sz="0" w:space="0" w:color="auto"/>
            <w:right w:val="none" w:sz="0" w:space="0" w:color="auto"/>
          </w:divBdr>
        </w:div>
        <w:div w:id="1727876075">
          <w:marLeft w:val="0"/>
          <w:marRight w:val="0"/>
          <w:marTop w:val="0"/>
          <w:marBottom w:val="0"/>
          <w:divBdr>
            <w:top w:val="none" w:sz="0" w:space="0" w:color="auto"/>
            <w:left w:val="none" w:sz="0" w:space="0" w:color="auto"/>
            <w:bottom w:val="none" w:sz="0" w:space="0" w:color="auto"/>
            <w:right w:val="none" w:sz="0" w:space="0" w:color="auto"/>
          </w:divBdr>
        </w:div>
        <w:div w:id="467473176">
          <w:marLeft w:val="0"/>
          <w:marRight w:val="0"/>
          <w:marTop w:val="0"/>
          <w:marBottom w:val="0"/>
          <w:divBdr>
            <w:top w:val="none" w:sz="0" w:space="0" w:color="auto"/>
            <w:left w:val="none" w:sz="0" w:space="0" w:color="auto"/>
            <w:bottom w:val="none" w:sz="0" w:space="0" w:color="auto"/>
            <w:right w:val="none" w:sz="0" w:space="0" w:color="auto"/>
          </w:divBdr>
        </w:div>
        <w:div w:id="155268612">
          <w:marLeft w:val="0"/>
          <w:marRight w:val="0"/>
          <w:marTop w:val="0"/>
          <w:marBottom w:val="0"/>
          <w:divBdr>
            <w:top w:val="none" w:sz="0" w:space="0" w:color="auto"/>
            <w:left w:val="none" w:sz="0" w:space="0" w:color="auto"/>
            <w:bottom w:val="none" w:sz="0" w:space="0" w:color="auto"/>
            <w:right w:val="none" w:sz="0" w:space="0" w:color="auto"/>
          </w:divBdr>
        </w:div>
        <w:div w:id="1146238572">
          <w:marLeft w:val="0"/>
          <w:marRight w:val="0"/>
          <w:marTop w:val="135"/>
          <w:marBottom w:val="0"/>
          <w:divBdr>
            <w:top w:val="none" w:sz="0" w:space="0" w:color="auto"/>
            <w:left w:val="none" w:sz="0" w:space="0" w:color="auto"/>
            <w:bottom w:val="none" w:sz="0" w:space="0" w:color="auto"/>
            <w:right w:val="none" w:sz="0" w:space="0" w:color="auto"/>
          </w:divBdr>
        </w:div>
        <w:div w:id="1666544951">
          <w:marLeft w:val="0"/>
          <w:marRight w:val="0"/>
          <w:marTop w:val="0"/>
          <w:marBottom w:val="0"/>
          <w:divBdr>
            <w:top w:val="none" w:sz="0" w:space="0" w:color="auto"/>
            <w:left w:val="none" w:sz="0" w:space="0" w:color="auto"/>
            <w:bottom w:val="none" w:sz="0" w:space="0" w:color="auto"/>
            <w:right w:val="none" w:sz="0" w:space="0" w:color="auto"/>
          </w:divBdr>
        </w:div>
        <w:div w:id="1962421767">
          <w:marLeft w:val="0"/>
          <w:marRight w:val="0"/>
          <w:marTop w:val="240"/>
          <w:marBottom w:val="0"/>
          <w:divBdr>
            <w:top w:val="none" w:sz="0" w:space="0" w:color="auto"/>
            <w:left w:val="none" w:sz="0" w:space="0" w:color="auto"/>
            <w:bottom w:val="none" w:sz="0" w:space="0" w:color="auto"/>
            <w:right w:val="none" w:sz="0" w:space="0" w:color="auto"/>
          </w:divBdr>
        </w:div>
        <w:div w:id="1602638431">
          <w:marLeft w:val="150"/>
          <w:marRight w:val="150"/>
          <w:marTop w:val="480"/>
          <w:marBottom w:val="0"/>
          <w:divBdr>
            <w:top w:val="none" w:sz="0" w:space="0" w:color="auto"/>
            <w:left w:val="none" w:sz="0" w:space="0" w:color="auto"/>
            <w:bottom w:val="none" w:sz="0" w:space="0" w:color="auto"/>
            <w:right w:val="none" w:sz="0" w:space="0" w:color="auto"/>
          </w:divBdr>
        </w:div>
        <w:div w:id="1335298257">
          <w:marLeft w:val="0"/>
          <w:marRight w:val="0"/>
          <w:marTop w:val="240"/>
          <w:marBottom w:val="0"/>
          <w:divBdr>
            <w:top w:val="none" w:sz="0" w:space="0" w:color="auto"/>
            <w:left w:val="none" w:sz="0" w:space="0" w:color="auto"/>
            <w:bottom w:val="none" w:sz="0" w:space="0" w:color="auto"/>
            <w:right w:val="none" w:sz="0" w:space="0" w:color="auto"/>
          </w:divBdr>
        </w:div>
        <w:div w:id="1289319312">
          <w:marLeft w:val="150"/>
          <w:marRight w:val="150"/>
          <w:marTop w:val="480"/>
          <w:marBottom w:val="0"/>
          <w:divBdr>
            <w:top w:val="none" w:sz="0" w:space="0" w:color="auto"/>
            <w:left w:val="none" w:sz="0" w:space="0" w:color="auto"/>
            <w:bottom w:val="none" w:sz="0" w:space="0" w:color="auto"/>
            <w:right w:val="none" w:sz="0" w:space="0" w:color="auto"/>
          </w:divBdr>
        </w:div>
        <w:div w:id="178810471">
          <w:marLeft w:val="0"/>
          <w:marRight w:val="0"/>
          <w:marTop w:val="240"/>
          <w:marBottom w:val="0"/>
          <w:divBdr>
            <w:top w:val="none" w:sz="0" w:space="0" w:color="auto"/>
            <w:left w:val="none" w:sz="0" w:space="0" w:color="auto"/>
            <w:bottom w:val="none" w:sz="0" w:space="0" w:color="auto"/>
            <w:right w:val="none" w:sz="0" w:space="0" w:color="auto"/>
          </w:divBdr>
        </w:div>
        <w:div w:id="167333038">
          <w:marLeft w:val="0"/>
          <w:marRight w:val="0"/>
          <w:marTop w:val="240"/>
          <w:marBottom w:val="0"/>
          <w:divBdr>
            <w:top w:val="none" w:sz="0" w:space="0" w:color="auto"/>
            <w:left w:val="none" w:sz="0" w:space="0" w:color="auto"/>
            <w:bottom w:val="none" w:sz="0" w:space="0" w:color="auto"/>
            <w:right w:val="none" w:sz="0" w:space="0" w:color="auto"/>
          </w:divBdr>
        </w:div>
        <w:div w:id="1325864168">
          <w:marLeft w:val="150"/>
          <w:marRight w:val="150"/>
          <w:marTop w:val="480"/>
          <w:marBottom w:val="0"/>
          <w:divBdr>
            <w:top w:val="none" w:sz="0" w:space="0" w:color="auto"/>
            <w:left w:val="none" w:sz="0" w:space="0" w:color="auto"/>
            <w:bottom w:val="none" w:sz="0" w:space="0" w:color="auto"/>
            <w:right w:val="none" w:sz="0" w:space="0" w:color="auto"/>
          </w:divBdr>
        </w:div>
        <w:div w:id="1439448481">
          <w:marLeft w:val="0"/>
          <w:marRight w:val="0"/>
          <w:marTop w:val="240"/>
          <w:marBottom w:val="0"/>
          <w:divBdr>
            <w:top w:val="none" w:sz="0" w:space="0" w:color="auto"/>
            <w:left w:val="none" w:sz="0" w:space="0" w:color="auto"/>
            <w:bottom w:val="none" w:sz="0" w:space="0" w:color="auto"/>
            <w:right w:val="none" w:sz="0" w:space="0" w:color="auto"/>
          </w:divBdr>
        </w:div>
        <w:div w:id="1673756359">
          <w:marLeft w:val="0"/>
          <w:marRight w:val="0"/>
          <w:marTop w:val="240"/>
          <w:marBottom w:val="0"/>
          <w:divBdr>
            <w:top w:val="none" w:sz="0" w:space="0" w:color="auto"/>
            <w:left w:val="none" w:sz="0" w:space="0" w:color="auto"/>
            <w:bottom w:val="none" w:sz="0" w:space="0" w:color="auto"/>
            <w:right w:val="none" w:sz="0" w:space="0" w:color="auto"/>
          </w:divBdr>
        </w:div>
        <w:div w:id="1103651646">
          <w:marLeft w:val="150"/>
          <w:marRight w:val="150"/>
          <w:marTop w:val="480"/>
          <w:marBottom w:val="0"/>
          <w:divBdr>
            <w:top w:val="none" w:sz="0" w:space="0" w:color="auto"/>
            <w:left w:val="none" w:sz="0" w:space="0" w:color="auto"/>
            <w:bottom w:val="none" w:sz="0" w:space="0" w:color="auto"/>
            <w:right w:val="none" w:sz="0" w:space="0" w:color="auto"/>
          </w:divBdr>
        </w:div>
        <w:div w:id="638532514">
          <w:marLeft w:val="0"/>
          <w:marRight w:val="0"/>
          <w:marTop w:val="240"/>
          <w:marBottom w:val="0"/>
          <w:divBdr>
            <w:top w:val="none" w:sz="0" w:space="0" w:color="auto"/>
            <w:left w:val="none" w:sz="0" w:space="0" w:color="auto"/>
            <w:bottom w:val="none" w:sz="0" w:space="0" w:color="auto"/>
            <w:right w:val="none" w:sz="0" w:space="0" w:color="auto"/>
          </w:divBdr>
        </w:div>
        <w:div w:id="1379479096">
          <w:marLeft w:val="0"/>
          <w:marRight w:val="0"/>
          <w:marTop w:val="240"/>
          <w:marBottom w:val="0"/>
          <w:divBdr>
            <w:top w:val="none" w:sz="0" w:space="0" w:color="auto"/>
            <w:left w:val="none" w:sz="0" w:space="0" w:color="auto"/>
            <w:bottom w:val="none" w:sz="0" w:space="0" w:color="auto"/>
            <w:right w:val="none" w:sz="0" w:space="0" w:color="auto"/>
          </w:divBdr>
        </w:div>
        <w:div w:id="922372072">
          <w:marLeft w:val="150"/>
          <w:marRight w:val="150"/>
          <w:marTop w:val="480"/>
          <w:marBottom w:val="0"/>
          <w:divBdr>
            <w:top w:val="none" w:sz="0" w:space="0" w:color="auto"/>
            <w:left w:val="none" w:sz="0" w:space="0" w:color="auto"/>
            <w:bottom w:val="none" w:sz="0" w:space="0" w:color="auto"/>
            <w:right w:val="none" w:sz="0" w:space="0" w:color="auto"/>
          </w:divBdr>
        </w:div>
        <w:div w:id="1104885031">
          <w:marLeft w:val="0"/>
          <w:marRight w:val="0"/>
          <w:marTop w:val="240"/>
          <w:marBottom w:val="0"/>
          <w:divBdr>
            <w:top w:val="none" w:sz="0" w:space="0" w:color="auto"/>
            <w:left w:val="none" w:sz="0" w:space="0" w:color="auto"/>
            <w:bottom w:val="none" w:sz="0" w:space="0" w:color="auto"/>
            <w:right w:val="none" w:sz="0" w:space="0" w:color="auto"/>
          </w:divBdr>
        </w:div>
        <w:div w:id="725420108">
          <w:marLeft w:val="0"/>
          <w:marRight w:val="0"/>
          <w:marTop w:val="240"/>
          <w:marBottom w:val="0"/>
          <w:divBdr>
            <w:top w:val="none" w:sz="0" w:space="0" w:color="auto"/>
            <w:left w:val="none" w:sz="0" w:space="0" w:color="auto"/>
            <w:bottom w:val="none" w:sz="0" w:space="0" w:color="auto"/>
            <w:right w:val="none" w:sz="0" w:space="0" w:color="auto"/>
          </w:divBdr>
        </w:div>
        <w:div w:id="1180269048">
          <w:marLeft w:val="150"/>
          <w:marRight w:val="150"/>
          <w:marTop w:val="480"/>
          <w:marBottom w:val="0"/>
          <w:divBdr>
            <w:top w:val="none" w:sz="0" w:space="0" w:color="auto"/>
            <w:left w:val="none" w:sz="0" w:space="0" w:color="auto"/>
            <w:bottom w:val="none" w:sz="0" w:space="0" w:color="auto"/>
            <w:right w:val="none" w:sz="0" w:space="0" w:color="auto"/>
          </w:divBdr>
        </w:div>
        <w:div w:id="959412510">
          <w:marLeft w:val="0"/>
          <w:marRight w:val="0"/>
          <w:marTop w:val="240"/>
          <w:marBottom w:val="0"/>
          <w:divBdr>
            <w:top w:val="none" w:sz="0" w:space="0" w:color="auto"/>
            <w:left w:val="none" w:sz="0" w:space="0" w:color="auto"/>
            <w:bottom w:val="none" w:sz="0" w:space="0" w:color="auto"/>
            <w:right w:val="none" w:sz="0" w:space="0" w:color="auto"/>
          </w:divBdr>
        </w:div>
        <w:div w:id="722681670">
          <w:marLeft w:val="0"/>
          <w:marRight w:val="0"/>
          <w:marTop w:val="240"/>
          <w:marBottom w:val="0"/>
          <w:divBdr>
            <w:top w:val="none" w:sz="0" w:space="0" w:color="auto"/>
            <w:left w:val="none" w:sz="0" w:space="0" w:color="auto"/>
            <w:bottom w:val="none" w:sz="0" w:space="0" w:color="auto"/>
            <w:right w:val="none" w:sz="0" w:space="0" w:color="auto"/>
          </w:divBdr>
        </w:div>
        <w:div w:id="2121877864">
          <w:marLeft w:val="150"/>
          <w:marRight w:val="150"/>
          <w:marTop w:val="480"/>
          <w:marBottom w:val="0"/>
          <w:divBdr>
            <w:top w:val="none" w:sz="0" w:space="0" w:color="auto"/>
            <w:left w:val="none" w:sz="0" w:space="0" w:color="auto"/>
            <w:bottom w:val="none" w:sz="0" w:space="0" w:color="auto"/>
            <w:right w:val="none" w:sz="0" w:space="0" w:color="auto"/>
          </w:divBdr>
        </w:div>
        <w:div w:id="1197933293">
          <w:marLeft w:val="0"/>
          <w:marRight w:val="0"/>
          <w:marTop w:val="240"/>
          <w:marBottom w:val="0"/>
          <w:divBdr>
            <w:top w:val="none" w:sz="0" w:space="0" w:color="auto"/>
            <w:left w:val="none" w:sz="0" w:space="0" w:color="auto"/>
            <w:bottom w:val="none" w:sz="0" w:space="0" w:color="auto"/>
            <w:right w:val="none" w:sz="0" w:space="0" w:color="auto"/>
          </w:divBdr>
        </w:div>
        <w:div w:id="1361006957">
          <w:marLeft w:val="0"/>
          <w:marRight w:val="0"/>
          <w:marTop w:val="240"/>
          <w:marBottom w:val="0"/>
          <w:divBdr>
            <w:top w:val="none" w:sz="0" w:space="0" w:color="auto"/>
            <w:left w:val="none" w:sz="0" w:space="0" w:color="auto"/>
            <w:bottom w:val="none" w:sz="0" w:space="0" w:color="auto"/>
            <w:right w:val="none" w:sz="0" w:space="0" w:color="auto"/>
          </w:divBdr>
        </w:div>
        <w:div w:id="1833984726">
          <w:marLeft w:val="150"/>
          <w:marRight w:val="150"/>
          <w:marTop w:val="480"/>
          <w:marBottom w:val="0"/>
          <w:divBdr>
            <w:top w:val="none" w:sz="0" w:space="0" w:color="auto"/>
            <w:left w:val="none" w:sz="0" w:space="0" w:color="auto"/>
            <w:bottom w:val="none" w:sz="0" w:space="0" w:color="auto"/>
            <w:right w:val="none" w:sz="0" w:space="0" w:color="auto"/>
          </w:divBdr>
        </w:div>
        <w:div w:id="954678354">
          <w:marLeft w:val="0"/>
          <w:marRight w:val="0"/>
          <w:marTop w:val="240"/>
          <w:marBottom w:val="0"/>
          <w:divBdr>
            <w:top w:val="none" w:sz="0" w:space="0" w:color="auto"/>
            <w:left w:val="none" w:sz="0" w:space="0" w:color="auto"/>
            <w:bottom w:val="none" w:sz="0" w:space="0" w:color="auto"/>
            <w:right w:val="none" w:sz="0" w:space="0" w:color="auto"/>
          </w:divBdr>
        </w:div>
        <w:div w:id="755706582">
          <w:marLeft w:val="0"/>
          <w:marRight w:val="0"/>
          <w:marTop w:val="240"/>
          <w:marBottom w:val="0"/>
          <w:divBdr>
            <w:top w:val="none" w:sz="0" w:space="0" w:color="auto"/>
            <w:left w:val="none" w:sz="0" w:space="0" w:color="auto"/>
            <w:bottom w:val="none" w:sz="0" w:space="0" w:color="auto"/>
            <w:right w:val="none" w:sz="0" w:space="0" w:color="auto"/>
          </w:divBdr>
        </w:div>
        <w:div w:id="1794396782">
          <w:marLeft w:val="150"/>
          <w:marRight w:val="150"/>
          <w:marTop w:val="480"/>
          <w:marBottom w:val="0"/>
          <w:divBdr>
            <w:top w:val="none" w:sz="0" w:space="0" w:color="auto"/>
            <w:left w:val="none" w:sz="0" w:space="0" w:color="auto"/>
            <w:bottom w:val="none" w:sz="0" w:space="0" w:color="auto"/>
            <w:right w:val="none" w:sz="0" w:space="0" w:color="auto"/>
          </w:divBdr>
        </w:div>
        <w:div w:id="1459182715">
          <w:marLeft w:val="0"/>
          <w:marRight w:val="0"/>
          <w:marTop w:val="240"/>
          <w:marBottom w:val="0"/>
          <w:divBdr>
            <w:top w:val="none" w:sz="0" w:space="0" w:color="auto"/>
            <w:left w:val="none" w:sz="0" w:space="0" w:color="auto"/>
            <w:bottom w:val="none" w:sz="0" w:space="0" w:color="auto"/>
            <w:right w:val="none" w:sz="0" w:space="0" w:color="auto"/>
          </w:divBdr>
        </w:div>
        <w:div w:id="1896356775">
          <w:marLeft w:val="0"/>
          <w:marRight w:val="0"/>
          <w:marTop w:val="240"/>
          <w:marBottom w:val="0"/>
          <w:divBdr>
            <w:top w:val="none" w:sz="0" w:space="0" w:color="auto"/>
            <w:left w:val="none" w:sz="0" w:space="0" w:color="auto"/>
            <w:bottom w:val="none" w:sz="0" w:space="0" w:color="auto"/>
            <w:right w:val="none" w:sz="0" w:space="0" w:color="auto"/>
          </w:divBdr>
        </w:div>
      </w:divsChild>
    </w:div>
    <w:div w:id="1713655222">
      <w:bodyDiv w:val="1"/>
      <w:marLeft w:val="0"/>
      <w:marRight w:val="0"/>
      <w:marTop w:val="0"/>
      <w:marBottom w:val="0"/>
      <w:divBdr>
        <w:top w:val="none" w:sz="0" w:space="0" w:color="auto"/>
        <w:left w:val="none" w:sz="0" w:space="0" w:color="auto"/>
        <w:bottom w:val="none" w:sz="0" w:space="0" w:color="auto"/>
        <w:right w:val="none" w:sz="0" w:space="0" w:color="auto"/>
      </w:divBdr>
      <w:divsChild>
        <w:div w:id="1701739103">
          <w:marLeft w:val="0"/>
          <w:marRight w:val="0"/>
          <w:marTop w:val="0"/>
          <w:marBottom w:val="0"/>
          <w:divBdr>
            <w:top w:val="none" w:sz="0" w:space="0" w:color="auto"/>
            <w:left w:val="none" w:sz="0" w:space="0" w:color="auto"/>
            <w:bottom w:val="none" w:sz="0" w:space="0" w:color="auto"/>
            <w:right w:val="none" w:sz="0" w:space="0" w:color="auto"/>
          </w:divBdr>
        </w:div>
        <w:div w:id="1045789576">
          <w:marLeft w:val="0"/>
          <w:marRight w:val="0"/>
          <w:marTop w:val="0"/>
          <w:marBottom w:val="0"/>
          <w:divBdr>
            <w:top w:val="none" w:sz="0" w:space="0" w:color="auto"/>
            <w:left w:val="none" w:sz="0" w:space="0" w:color="auto"/>
            <w:bottom w:val="none" w:sz="0" w:space="0" w:color="auto"/>
            <w:right w:val="none" w:sz="0" w:space="0" w:color="auto"/>
          </w:divBdr>
        </w:div>
        <w:div w:id="1317412941">
          <w:marLeft w:val="0"/>
          <w:marRight w:val="0"/>
          <w:marTop w:val="0"/>
          <w:marBottom w:val="0"/>
          <w:divBdr>
            <w:top w:val="none" w:sz="0" w:space="0" w:color="auto"/>
            <w:left w:val="none" w:sz="0" w:space="0" w:color="auto"/>
            <w:bottom w:val="none" w:sz="0" w:space="0" w:color="auto"/>
            <w:right w:val="none" w:sz="0" w:space="0" w:color="auto"/>
          </w:divBdr>
        </w:div>
        <w:div w:id="1178889480">
          <w:marLeft w:val="0"/>
          <w:marRight w:val="0"/>
          <w:marTop w:val="0"/>
          <w:marBottom w:val="0"/>
          <w:divBdr>
            <w:top w:val="none" w:sz="0" w:space="0" w:color="auto"/>
            <w:left w:val="none" w:sz="0" w:space="0" w:color="auto"/>
            <w:bottom w:val="none" w:sz="0" w:space="0" w:color="auto"/>
            <w:right w:val="none" w:sz="0" w:space="0" w:color="auto"/>
          </w:divBdr>
        </w:div>
        <w:div w:id="1768692203">
          <w:marLeft w:val="0"/>
          <w:marRight w:val="0"/>
          <w:marTop w:val="0"/>
          <w:marBottom w:val="0"/>
          <w:divBdr>
            <w:top w:val="none" w:sz="0" w:space="0" w:color="auto"/>
            <w:left w:val="none" w:sz="0" w:space="0" w:color="auto"/>
            <w:bottom w:val="none" w:sz="0" w:space="0" w:color="auto"/>
            <w:right w:val="none" w:sz="0" w:space="0" w:color="auto"/>
          </w:divBdr>
        </w:div>
      </w:divsChild>
    </w:div>
    <w:div w:id="1954748157">
      <w:bodyDiv w:val="1"/>
      <w:marLeft w:val="0"/>
      <w:marRight w:val="0"/>
      <w:marTop w:val="0"/>
      <w:marBottom w:val="0"/>
      <w:divBdr>
        <w:top w:val="none" w:sz="0" w:space="0" w:color="auto"/>
        <w:left w:val="none" w:sz="0" w:space="0" w:color="auto"/>
        <w:bottom w:val="none" w:sz="0" w:space="0" w:color="auto"/>
        <w:right w:val="none" w:sz="0" w:space="0" w:color="auto"/>
      </w:divBdr>
      <w:divsChild>
        <w:div w:id="389157916">
          <w:marLeft w:val="0"/>
          <w:marRight w:val="0"/>
          <w:marTop w:val="0"/>
          <w:marBottom w:val="0"/>
          <w:divBdr>
            <w:top w:val="none" w:sz="0" w:space="0" w:color="auto"/>
            <w:left w:val="none" w:sz="0" w:space="0" w:color="auto"/>
            <w:bottom w:val="none" w:sz="0" w:space="0" w:color="auto"/>
            <w:right w:val="none" w:sz="0" w:space="0" w:color="auto"/>
          </w:divBdr>
        </w:div>
        <w:div w:id="40566920">
          <w:marLeft w:val="0"/>
          <w:marRight w:val="0"/>
          <w:marTop w:val="0"/>
          <w:marBottom w:val="0"/>
          <w:divBdr>
            <w:top w:val="none" w:sz="0" w:space="0" w:color="auto"/>
            <w:left w:val="none" w:sz="0" w:space="0" w:color="auto"/>
            <w:bottom w:val="none" w:sz="0" w:space="0" w:color="auto"/>
            <w:right w:val="none" w:sz="0" w:space="0" w:color="auto"/>
          </w:divBdr>
        </w:div>
        <w:div w:id="1494681900">
          <w:marLeft w:val="0"/>
          <w:marRight w:val="0"/>
          <w:marTop w:val="0"/>
          <w:marBottom w:val="0"/>
          <w:divBdr>
            <w:top w:val="none" w:sz="0" w:space="0" w:color="auto"/>
            <w:left w:val="none" w:sz="0" w:space="0" w:color="auto"/>
            <w:bottom w:val="none" w:sz="0" w:space="0" w:color="auto"/>
            <w:right w:val="none" w:sz="0" w:space="0" w:color="auto"/>
          </w:divBdr>
        </w:div>
        <w:div w:id="1608539487">
          <w:marLeft w:val="0"/>
          <w:marRight w:val="0"/>
          <w:marTop w:val="0"/>
          <w:marBottom w:val="0"/>
          <w:divBdr>
            <w:top w:val="none" w:sz="0" w:space="0" w:color="auto"/>
            <w:left w:val="none" w:sz="0" w:space="0" w:color="auto"/>
            <w:bottom w:val="none" w:sz="0" w:space="0" w:color="auto"/>
            <w:right w:val="none" w:sz="0" w:space="0" w:color="auto"/>
          </w:divBdr>
        </w:div>
        <w:div w:id="434861566">
          <w:marLeft w:val="0"/>
          <w:marRight w:val="0"/>
          <w:marTop w:val="0"/>
          <w:marBottom w:val="0"/>
          <w:divBdr>
            <w:top w:val="none" w:sz="0" w:space="0" w:color="auto"/>
            <w:left w:val="none" w:sz="0" w:space="0" w:color="auto"/>
            <w:bottom w:val="none" w:sz="0" w:space="0" w:color="auto"/>
            <w:right w:val="none" w:sz="0" w:space="0" w:color="auto"/>
          </w:divBdr>
        </w:div>
        <w:div w:id="1146046988">
          <w:marLeft w:val="0"/>
          <w:marRight w:val="0"/>
          <w:marTop w:val="0"/>
          <w:marBottom w:val="0"/>
          <w:divBdr>
            <w:top w:val="none" w:sz="0" w:space="0" w:color="auto"/>
            <w:left w:val="none" w:sz="0" w:space="0" w:color="auto"/>
            <w:bottom w:val="none" w:sz="0" w:space="0" w:color="auto"/>
            <w:right w:val="none" w:sz="0" w:space="0" w:color="auto"/>
          </w:divBdr>
        </w:div>
        <w:div w:id="1147239028">
          <w:marLeft w:val="0"/>
          <w:marRight w:val="0"/>
          <w:marTop w:val="0"/>
          <w:marBottom w:val="0"/>
          <w:divBdr>
            <w:top w:val="none" w:sz="0" w:space="0" w:color="auto"/>
            <w:left w:val="none" w:sz="0" w:space="0" w:color="auto"/>
            <w:bottom w:val="none" w:sz="0" w:space="0" w:color="auto"/>
            <w:right w:val="none" w:sz="0" w:space="0" w:color="auto"/>
          </w:divBdr>
        </w:div>
        <w:div w:id="1832256401">
          <w:marLeft w:val="0"/>
          <w:marRight w:val="0"/>
          <w:marTop w:val="0"/>
          <w:marBottom w:val="0"/>
          <w:divBdr>
            <w:top w:val="none" w:sz="0" w:space="0" w:color="auto"/>
            <w:left w:val="none" w:sz="0" w:space="0" w:color="auto"/>
            <w:bottom w:val="none" w:sz="0" w:space="0" w:color="auto"/>
            <w:right w:val="none" w:sz="0" w:space="0" w:color="auto"/>
          </w:divBdr>
        </w:div>
        <w:div w:id="1308558421">
          <w:marLeft w:val="0"/>
          <w:marRight w:val="0"/>
          <w:marTop w:val="0"/>
          <w:marBottom w:val="0"/>
          <w:divBdr>
            <w:top w:val="none" w:sz="0" w:space="0" w:color="auto"/>
            <w:left w:val="none" w:sz="0" w:space="0" w:color="auto"/>
            <w:bottom w:val="none" w:sz="0" w:space="0" w:color="auto"/>
            <w:right w:val="none" w:sz="0" w:space="0" w:color="auto"/>
          </w:divBdr>
        </w:div>
        <w:div w:id="903563560">
          <w:marLeft w:val="0"/>
          <w:marRight w:val="0"/>
          <w:marTop w:val="0"/>
          <w:marBottom w:val="0"/>
          <w:divBdr>
            <w:top w:val="none" w:sz="0" w:space="0" w:color="auto"/>
            <w:left w:val="none" w:sz="0" w:space="0" w:color="auto"/>
            <w:bottom w:val="none" w:sz="0" w:space="0" w:color="auto"/>
            <w:right w:val="none" w:sz="0" w:space="0" w:color="auto"/>
          </w:divBdr>
        </w:div>
        <w:div w:id="334845364">
          <w:marLeft w:val="0"/>
          <w:marRight w:val="0"/>
          <w:marTop w:val="0"/>
          <w:marBottom w:val="0"/>
          <w:divBdr>
            <w:top w:val="none" w:sz="0" w:space="0" w:color="auto"/>
            <w:left w:val="none" w:sz="0" w:space="0" w:color="auto"/>
            <w:bottom w:val="none" w:sz="0" w:space="0" w:color="auto"/>
            <w:right w:val="none" w:sz="0" w:space="0" w:color="auto"/>
          </w:divBdr>
        </w:div>
        <w:div w:id="164708410">
          <w:marLeft w:val="0"/>
          <w:marRight w:val="0"/>
          <w:marTop w:val="0"/>
          <w:marBottom w:val="0"/>
          <w:divBdr>
            <w:top w:val="none" w:sz="0" w:space="0" w:color="auto"/>
            <w:left w:val="none" w:sz="0" w:space="0" w:color="auto"/>
            <w:bottom w:val="none" w:sz="0" w:space="0" w:color="auto"/>
            <w:right w:val="none" w:sz="0" w:space="0" w:color="auto"/>
          </w:divBdr>
        </w:div>
        <w:div w:id="480192226">
          <w:marLeft w:val="0"/>
          <w:marRight w:val="0"/>
          <w:marTop w:val="0"/>
          <w:marBottom w:val="0"/>
          <w:divBdr>
            <w:top w:val="none" w:sz="0" w:space="0" w:color="auto"/>
            <w:left w:val="none" w:sz="0" w:space="0" w:color="auto"/>
            <w:bottom w:val="none" w:sz="0" w:space="0" w:color="auto"/>
            <w:right w:val="none" w:sz="0" w:space="0" w:color="auto"/>
          </w:divBdr>
        </w:div>
        <w:div w:id="849832892">
          <w:marLeft w:val="0"/>
          <w:marRight w:val="0"/>
          <w:marTop w:val="0"/>
          <w:marBottom w:val="0"/>
          <w:divBdr>
            <w:top w:val="none" w:sz="0" w:space="0" w:color="auto"/>
            <w:left w:val="none" w:sz="0" w:space="0" w:color="auto"/>
            <w:bottom w:val="none" w:sz="0" w:space="0" w:color="auto"/>
            <w:right w:val="none" w:sz="0" w:space="0" w:color="auto"/>
          </w:divBdr>
        </w:div>
        <w:div w:id="608511415">
          <w:marLeft w:val="0"/>
          <w:marRight w:val="0"/>
          <w:marTop w:val="0"/>
          <w:marBottom w:val="0"/>
          <w:divBdr>
            <w:top w:val="none" w:sz="0" w:space="0" w:color="auto"/>
            <w:left w:val="none" w:sz="0" w:space="0" w:color="auto"/>
            <w:bottom w:val="none" w:sz="0" w:space="0" w:color="auto"/>
            <w:right w:val="none" w:sz="0" w:space="0" w:color="auto"/>
          </w:divBdr>
        </w:div>
        <w:div w:id="1971353484">
          <w:marLeft w:val="0"/>
          <w:marRight w:val="0"/>
          <w:marTop w:val="0"/>
          <w:marBottom w:val="0"/>
          <w:divBdr>
            <w:top w:val="none" w:sz="0" w:space="0" w:color="auto"/>
            <w:left w:val="none" w:sz="0" w:space="0" w:color="auto"/>
            <w:bottom w:val="none" w:sz="0" w:space="0" w:color="auto"/>
            <w:right w:val="none" w:sz="0" w:space="0" w:color="auto"/>
          </w:divBdr>
        </w:div>
        <w:div w:id="1734354630">
          <w:marLeft w:val="0"/>
          <w:marRight w:val="0"/>
          <w:marTop w:val="0"/>
          <w:marBottom w:val="0"/>
          <w:divBdr>
            <w:top w:val="none" w:sz="0" w:space="0" w:color="auto"/>
            <w:left w:val="none" w:sz="0" w:space="0" w:color="auto"/>
            <w:bottom w:val="none" w:sz="0" w:space="0" w:color="auto"/>
            <w:right w:val="none" w:sz="0" w:space="0" w:color="auto"/>
          </w:divBdr>
        </w:div>
        <w:div w:id="275722053">
          <w:marLeft w:val="0"/>
          <w:marRight w:val="0"/>
          <w:marTop w:val="0"/>
          <w:marBottom w:val="0"/>
          <w:divBdr>
            <w:top w:val="none" w:sz="0" w:space="0" w:color="auto"/>
            <w:left w:val="none" w:sz="0" w:space="0" w:color="auto"/>
            <w:bottom w:val="none" w:sz="0" w:space="0" w:color="auto"/>
            <w:right w:val="none" w:sz="0" w:space="0" w:color="auto"/>
          </w:divBdr>
        </w:div>
        <w:div w:id="1925337139">
          <w:marLeft w:val="0"/>
          <w:marRight w:val="0"/>
          <w:marTop w:val="0"/>
          <w:marBottom w:val="0"/>
          <w:divBdr>
            <w:top w:val="none" w:sz="0" w:space="0" w:color="auto"/>
            <w:left w:val="none" w:sz="0" w:space="0" w:color="auto"/>
            <w:bottom w:val="none" w:sz="0" w:space="0" w:color="auto"/>
            <w:right w:val="none" w:sz="0" w:space="0" w:color="auto"/>
          </w:divBdr>
        </w:div>
        <w:div w:id="1570654888">
          <w:marLeft w:val="0"/>
          <w:marRight w:val="0"/>
          <w:marTop w:val="0"/>
          <w:marBottom w:val="0"/>
          <w:divBdr>
            <w:top w:val="none" w:sz="0" w:space="0" w:color="auto"/>
            <w:left w:val="none" w:sz="0" w:space="0" w:color="auto"/>
            <w:bottom w:val="none" w:sz="0" w:space="0" w:color="auto"/>
            <w:right w:val="none" w:sz="0" w:space="0" w:color="auto"/>
          </w:divBdr>
        </w:div>
        <w:div w:id="1067607100">
          <w:marLeft w:val="0"/>
          <w:marRight w:val="0"/>
          <w:marTop w:val="0"/>
          <w:marBottom w:val="0"/>
          <w:divBdr>
            <w:top w:val="none" w:sz="0" w:space="0" w:color="auto"/>
            <w:left w:val="none" w:sz="0" w:space="0" w:color="auto"/>
            <w:bottom w:val="none" w:sz="0" w:space="0" w:color="auto"/>
            <w:right w:val="none" w:sz="0" w:space="0" w:color="auto"/>
          </w:divBdr>
        </w:div>
        <w:div w:id="2075160934">
          <w:marLeft w:val="0"/>
          <w:marRight w:val="0"/>
          <w:marTop w:val="0"/>
          <w:marBottom w:val="0"/>
          <w:divBdr>
            <w:top w:val="none" w:sz="0" w:space="0" w:color="auto"/>
            <w:left w:val="none" w:sz="0" w:space="0" w:color="auto"/>
            <w:bottom w:val="none" w:sz="0" w:space="0" w:color="auto"/>
            <w:right w:val="none" w:sz="0" w:space="0" w:color="auto"/>
          </w:divBdr>
        </w:div>
        <w:div w:id="132258041">
          <w:marLeft w:val="0"/>
          <w:marRight w:val="0"/>
          <w:marTop w:val="0"/>
          <w:marBottom w:val="0"/>
          <w:divBdr>
            <w:top w:val="none" w:sz="0" w:space="0" w:color="auto"/>
            <w:left w:val="none" w:sz="0" w:space="0" w:color="auto"/>
            <w:bottom w:val="none" w:sz="0" w:space="0" w:color="auto"/>
            <w:right w:val="none" w:sz="0" w:space="0" w:color="auto"/>
          </w:divBdr>
        </w:div>
        <w:div w:id="208151485">
          <w:marLeft w:val="0"/>
          <w:marRight w:val="0"/>
          <w:marTop w:val="0"/>
          <w:marBottom w:val="0"/>
          <w:divBdr>
            <w:top w:val="none" w:sz="0" w:space="0" w:color="auto"/>
            <w:left w:val="none" w:sz="0" w:space="0" w:color="auto"/>
            <w:bottom w:val="none" w:sz="0" w:space="0" w:color="auto"/>
            <w:right w:val="none" w:sz="0" w:space="0" w:color="auto"/>
          </w:divBdr>
        </w:div>
        <w:div w:id="772633097">
          <w:marLeft w:val="0"/>
          <w:marRight w:val="0"/>
          <w:marTop w:val="0"/>
          <w:marBottom w:val="0"/>
          <w:divBdr>
            <w:top w:val="none" w:sz="0" w:space="0" w:color="auto"/>
            <w:left w:val="none" w:sz="0" w:space="0" w:color="auto"/>
            <w:bottom w:val="none" w:sz="0" w:space="0" w:color="auto"/>
            <w:right w:val="none" w:sz="0" w:space="0" w:color="auto"/>
          </w:divBdr>
        </w:div>
        <w:div w:id="1937402757">
          <w:marLeft w:val="0"/>
          <w:marRight w:val="0"/>
          <w:marTop w:val="0"/>
          <w:marBottom w:val="0"/>
          <w:divBdr>
            <w:top w:val="none" w:sz="0" w:space="0" w:color="auto"/>
            <w:left w:val="none" w:sz="0" w:space="0" w:color="auto"/>
            <w:bottom w:val="none" w:sz="0" w:space="0" w:color="auto"/>
            <w:right w:val="none" w:sz="0" w:space="0" w:color="auto"/>
          </w:divBdr>
        </w:div>
      </w:divsChild>
    </w:div>
    <w:div w:id="1963536592">
      <w:bodyDiv w:val="1"/>
      <w:marLeft w:val="0"/>
      <w:marRight w:val="0"/>
      <w:marTop w:val="0"/>
      <w:marBottom w:val="0"/>
      <w:divBdr>
        <w:top w:val="none" w:sz="0" w:space="0" w:color="auto"/>
        <w:left w:val="none" w:sz="0" w:space="0" w:color="auto"/>
        <w:bottom w:val="none" w:sz="0" w:space="0" w:color="auto"/>
        <w:right w:val="none" w:sz="0" w:space="0" w:color="auto"/>
      </w:divBdr>
      <w:divsChild>
        <w:div w:id="690495471">
          <w:marLeft w:val="0"/>
          <w:marRight w:val="0"/>
          <w:marTop w:val="0"/>
          <w:marBottom w:val="0"/>
          <w:divBdr>
            <w:top w:val="none" w:sz="0" w:space="0" w:color="auto"/>
            <w:left w:val="none" w:sz="0" w:space="0" w:color="auto"/>
            <w:bottom w:val="none" w:sz="0" w:space="0" w:color="auto"/>
            <w:right w:val="none" w:sz="0" w:space="0" w:color="auto"/>
          </w:divBdr>
        </w:div>
        <w:div w:id="826480414">
          <w:marLeft w:val="0"/>
          <w:marRight w:val="0"/>
          <w:marTop w:val="0"/>
          <w:marBottom w:val="0"/>
          <w:divBdr>
            <w:top w:val="none" w:sz="0" w:space="0" w:color="auto"/>
            <w:left w:val="none" w:sz="0" w:space="0" w:color="auto"/>
            <w:bottom w:val="none" w:sz="0" w:space="0" w:color="auto"/>
            <w:right w:val="none" w:sz="0" w:space="0" w:color="auto"/>
          </w:divBdr>
        </w:div>
      </w:divsChild>
    </w:div>
    <w:div w:id="214145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020-darba-aizsardzibas-likums" TargetMode="External"/><Relationship Id="rId13" Type="http://schemas.openxmlformats.org/officeDocument/2006/relationships/hyperlink" Target="mailto:juristi@dp.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155411-dokumentu-legalizacijas-liku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9665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196653" TargetMode="External"/><Relationship Id="rId4" Type="http://schemas.openxmlformats.org/officeDocument/2006/relationships/settings" Target="settings.xml"/><Relationship Id="rId9" Type="http://schemas.openxmlformats.org/officeDocument/2006/relationships/hyperlink" Target="https://likumi.lv/ta/id/26020-darba-aizsardzibas-likum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EF0A7-C516-4930-91CF-D3AA45538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1807</TotalTime>
  <Pages>1</Pages>
  <Words>2655</Words>
  <Characters>18192</Characters>
  <DocSecurity>0</DocSecurity>
  <Lines>454</Lines>
  <Paragraphs>132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2018-09-21T09:50:00Z</cp:lastPrinted>
  <dcterms:created xsi:type="dcterms:W3CDTF">2018-09-04T07:50:00Z</dcterms:created>
  <dcterms:modified xsi:type="dcterms:W3CDTF">2018-12-07T07:47:00Z</dcterms:modified>
</cp:coreProperties>
</file>