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7C5661" w14:textId="77777777" w:rsidR="002F6D66" w:rsidRPr="00053A7D" w:rsidRDefault="00CB56B3" w:rsidP="002F6D66">
      <w:pPr>
        <w:jc w:val="center"/>
        <w:rPr>
          <w:sz w:val="26"/>
          <w:szCs w:val="26"/>
        </w:rPr>
      </w:pPr>
      <w:r w:rsidRPr="00053A7D">
        <w:rPr>
          <w:sz w:val="26"/>
          <w:szCs w:val="26"/>
        </w:rPr>
        <w:t>LATVIJAS REPUBLIKAS MINISTRU KABINETA</w:t>
      </w:r>
    </w:p>
    <w:p w14:paraId="030ABFE0" w14:textId="77777777" w:rsidR="002F6D66" w:rsidRPr="00053A7D" w:rsidRDefault="00CB56B3" w:rsidP="002F6D66">
      <w:pPr>
        <w:jc w:val="center"/>
        <w:rPr>
          <w:sz w:val="26"/>
          <w:szCs w:val="26"/>
        </w:rPr>
      </w:pPr>
      <w:r w:rsidRPr="00053A7D">
        <w:rPr>
          <w:sz w:val="26"/>
          <w:szCs w:val="26"/>
        </w:rPr>
        <w:t>SĒDES PROTOKOLLĒMUMS</w:t>
      </w:r>
    </w:p>
    <w:p w14:paraId="4E6FB8EF" w14:textId="77777777" w:rsidR="002F6D66" w:rsidRPr="00053A7D" w:rsidRDefault="002F6D66" w:rsidP="002F6D66">
      <w:pPr>
        <w:jc w:val="center"/>
        <w:rPr>
          <w:sz w:val="26"/>
          <w:szCs w:val="26"/>
        </w:rPr>
      </w:pPr>
    </w:p>
    <w:p w14:paraId="2F168A62" w14:textId="338E523A" w:rsidR="002F6D66" w:rsidRPr="00053A7D" w:rsidRDefault="00CB56B3" w:rsidP="002F6D66">
      <w:pPr>
        <w:tabs>
          <w:tab w:val="left" w:pos="3420"/>
          <w:tab w:val="left" w:pos="5940"/>
        </w:tabs>
        <w:jc w:val="both"/>
        <w:rPr>
          <w:sz w:val="26"/>
          <w:szCs w:val="26"/>
        </w:rPr>
      </w:pPr>
      <w:r w:rsidRPr="00053A7D">
        <w:rPr>
          <w:sz w:val="26"/>
          <w:szCs w:val="26"/>
        </w:rPr>
        <w:t>Rīgā</w:t>
      </w:r>
      <w:r w:rsidR="00D53247" w:rsidRPr="00053A7D">
        <w:rPr>
          <w:sz w:val="26"/>
          <w:szCs w:val="26"/>
        </w:rPr>
        <w:t xml:space="preserve"> </w:t>
      </w:r>
      <w:r w:rsidR="00D53247" w:rsidRPr="00053A7D">
        <w:rPr>
          <w:sz w:val="26"/>
          <w:szCs w:val="26"/>
        </w:rPr>
        <w:tab/>
      </w:r>
      <w:r w:rsidR="00F50FDE" w:rsidRPr="00053A7D">
        <w:rPr>
          <w:sz w:val="26"/>
          <w:szCs w:val="26"/>
        </w:rPr>
        <w:t xml:space="preserve">          </w:t>
      </w:r>
      <w:r w:rsidR="00D53247" w:rsidRPr="00053A7D">
        <w:rPr>
          <w:sz w:val="26"/>
          <w:szCs w:val="26"/>
        </w:rPr>
        <w:t>Nr.</w:t>
      </w:r>
      <w:r w:rsidR="00F50FDE" w:rsidRPr="00053A7D">
        <w:rPr>
          <w:sz w:val="26"/>
          <w:szCs w:val="26"/>
        </w:rPr>
        <w:t>__</w:t>
      </w:r>
      <w:r w:rsidR="00D53247" w:rsidRPr="00053A7D">
        <w:rPr>
          <w:sz w:val="26"/>
          <w:szCs w:val="26"/>
        </w:rPr>
        <w:tab/>
      </w:r>
      <w:r w:rsidR="00F50FDE" w:rsidRPr="00053A7D">
        <w:rPr>
          <w:sz w:val="26"/>
          <w:szCs w:val="26"/>
        </w:rPr>
        <w:t xml:space="preserve">     </w:t>
      </w:r>
      <w:r w:rsidR="00C31CDF" w:rsidRPr="00053A7D">
        <w:rPr>
          <w:sz w:val="26"/>
          <w:szCs w:val="26"/>
        </w:rPr>
        <w:t>20</w:t>
      </w:r>
      <w:r w:rsidR="004B1A69" w:rsidRPr="00053A7D">
        <w:rPr>
          <w:sz w:val="26"/>
          <w:szCs w:val="26"/>
        </w:rPr>
        <w:t>1</w:t>
      </w:r>
      <w:r w:rsidR="00EF5365">
        <w:rPr>
          <w:sz w:val="26"/>
          <w:szCs w:val="26"/>
        </w:rPr>
        <w:t>8</w:t>
      </w:r>
      <w:r w:rsidR="00561FF5" w:rsidRPr="00053A7D">
        <w:rPr>
          <w:sz w:val="26"/>
          <w:szCs w:val="26"/>
        </w:rPr>
        <w:t>.</w:t>
      </w:r>
      <w:r w:rsidR="001A4C6D" w:rsidRPr="00053A7D">
        <w:rPr>
          <w:sz w:val="26"/>
          <w:szCs w:val="26"/>
        </w:rPr>
        <w:t> </w:t>
      </w:r>
      <w:r w:rsidR="00561FF5" w:rsidRPr="00053A7D">
        <w:rPr>
          <w:sz w:val="26"/>
          <w:szCs w:val="26"/>
        </w:rPr>
        <w:t>gada</w:t>
      </w:r>
      <w:r w:rsidR="001A4C6D" w:rsidRPr="00053A7D">
        <w:rPr>
          <w:sz w:val="26"/>
          <w:szCs w:val="26"/>
        </w:rPr>
        <w:t> </w:t>
      </w:r>
      <w:r w:rsidR="00561FF5" w:rsidRPr="00053A7D">
        <w:rPr>
          <w:sz w:val="26"/>
          <w:szCs w:val="26"/>
        </w:rPr>
        <w:t>__.</w:t>
      </w:r>
      <w:r w:rsidRPr="00053A7D">
        <w:rPr>
          <w:sz w:val="26"/>
          <w:szCs w:val="26"/>
        </w:rPr>
        <w:t>_</w:t>
      </w:r>
      <w:r w:rsidR="0025466F" w:rsidRPr="00053A7D">
        <w:rPr>
          <w:sz w:val="26"/>
          <w:szCs w:val="26"/>
        </w:rPr>
        <w:t>_</w:t>
      </w:r>
      <w:r w:rsidR="00E70179" w:rsidRPr="00053A7D">
        <w:rPr>
          <w:sz w:val="26"/>
          <w:szCs w:val="26"/>
        </w:rPr>
        <w:softHyphen/>
      </w:r>
      <w:r w:rsidR="00E70179" w:rsidRPr="00053A7D">
        <w:rPr>
          <w:sz w:val="26"/>
          <w:szCs w:val="26"/>
        </w:rPr>
        <w:softHyphen/>
      </w:r>
      <w:r w:rsidR="00E70179" w:rsidRPr="00053A7D">
        <w:rPr>
          <w:sz w:val="26"/>
          <w:szCs w:val="26"/>
        </w:rPr>
        <w:softHyphen/>
      </w:r>
      <w:r w:rsidR="0025466F" w:rsidRPr="00053A7D">
        <w:rPr>
          <w:sz w:val="26"/>
          <w:szCs w:val="26"/>
        </w:rPr>
        <w:t>__</w:t>
      </w:r>
      <w:r w:rsidRPr="00053A7D">
        <w:rPr>
          <w:sz w:val="26"/>
          <w:szCs w:val="26"/>
        </w:rPr>
        <w:t>__</w:t>
      </w:r>
    </w:p>
    <w:p w14:paraId="0EC7AF1E" w14:textId="77777777" w:rsidR="002F6D66" w:rsidRPr="00053A7D" w:rsidRDefault="002F6D66" w:rsidP="002F6D66">
      <w:pPr>
        <w:tabs>
          <w:tab w:val="left" w:pos="3420"/>
          <w:tab w:val="left" w:pos="5940"/>
        </w:tabs>
        <w:jc w:val="both"/>
        <w:rPr>
          <w:sz w:val="26"/>
          <w:szCs w:val="26"/>
        </w:rPr>
      </w:pPr>
    </w:p>
    <w:p w14:paraId="1D95B963" w14:textId="77777777" w:rsidR="00FC743D" w:rsidRPr="00053A7D" w:rsidRDefault="00CB56B3" w:rsidP="008231F9">
      <w:pPr>
        <w:tabs>
          <w:tab w:val="left" w:pos="3420"/>
          <w:tab w:val="left" w:pos="5940"/>
        </w:tabs>
        <w:spacing w:after="240"/>
        <w:jc w:val="center"/>
        <w:rPr>
          <w:sz w:val="26"/>
          <w:szCs w:val="26"/>
        </w:rPr>
      </w:pPr>
      <w:r w:rsidRPr="00053A7D">
        <w:rPr>
          <w:sz w:val="26"/>
          <w:szCs w:val="26"/>
        </w:rPr>
        <w:t>__.§</w:t>
      </w:r>
    </w:p>
    <w:p w14:paraId="13F5DA3E" w14:textId="33711F12" w:rsidR="00B45B9E" w:rsidRPr="00C833AF" w:rsidRDefault="00CB56B3" w:rsidP="00C833AF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lang w:eastAsia="en-US"/>
        </w:rPr>
      </w:pPr>
      <w:r w:rsidRPr="00C833AF">
        <w:rPr>
          <w:b/>
          <w:sz w:val="26"/>
          <w:szCs w:val="26"/>
        </w:rPr>
        <w:t xml:space="preserve">Par </w:t>
      </w:r>
      <w:r w:rsidR="00C833AF" w:rsidRPr="00C833AF">
        <w:rPr>
          <w:b/>
          <w:sz w:val="26"/>
          <w:szCs w:val="26"/>
        </w:rPr>
        <w:t xml:space="preserve">Latvijas Republikas Valsts </w:t>
      </w:r>
      <w:r w:rsidR="00C74B29" w:rsidRPr="00C833AF">
        <w:rPr>
          <w:b/>
          <w:sz w:val="26"/>
          <w:szCs w:val="26"/>
        </w:rPr>
        <w:t>robežsardz</w:t>
      </w:r>
      <w:r w:rsidR="00C74B29">
        <w:rPr>
          <w:b/>
          <w:sz w:val="26"/>
          <w:szCs w:val="26"/>
        </w:rPr>
        <w:t>es</w:t>
      </w:r>
      <w:r w:rsidR="00C74B29" w:rsidRPr="00D50A0B">
        <w:rPr>
          <w:b/>
          <w:sz w:val="26"/>
          <w:szCs w:val="26"/>
        </w:rPr>
        <w:t xml:space="preserve"> </w:t>
      </w:r>
      <w:r w:rsidR="00C833AF" w:rsidRPr="00C833AF">
        <w:rPr>
          <w:b/>
          <w:sz w:val="26"/>
          <w:szCs w:val="26"/>
        </w:rPr>
        <w:t>un</w:t>
      </w:r>
      <w:r w:rsidR="00C833AF" w:rsidRPr="00D50A0B">
        <w:rPr>
          <w:b/>
          <w:sz w:val="26"/>
          <w:szCs w:val="26"/>
        </w:rPr>
        <w:t xml:space="preserve"> </w:t>
      </w:r>
      <w:r w:rsidR="00C833AF" w:rsidRPr="00C833AF">
        <w:rPr>
          <w:b/>
          <w:sz w:val="26"/>
          <w:szCs w:val="26"/>
        </w:rPr>
        <w:t xml:space="preserve">Eiropas Robežu un krasta apsardzes </w:t>
      </w:r>
      <w:r w:rsidR="00C74B29" w:rsidRPr="00C833AF">
        <w:rPr>
          <w:b/>
          <w:sz w:val="26"/>
          <w:szCs w:val="26"/>
        </w:rPr>
        <w:t>aģentūr</w:t>
      </w:r>
      <w:r w:rsidR="00C74B29">
        <w:rPr>
          <w:b/>
          <w:sz w:val="26"/>
          <w:szCs w:val="26"/>
        </w:rPr>
        <w:t>as</w:t>
      </w:r>
      <w:r w:rsidR="00C74B29" w:rsidRPr="00C833AF">
        <w:rPr>
          <w:b/>
          <w:sz w:val="26"/>
          <w:szCs w:val="26"/>
        </w:rPr>
        <w:t xml:space="preserve"> </w:t>
      </w:r>
      <w:r w:rsidR="00C833AF" w:rsidRPr="00C833AF">
        <w:rPr>
          <w:b/>
          <w:sz w:val="26"/>
          <w:szCs w:val="26"/>
        </w:rPr>
        <w:t>(</w:t>
      </w:r>
      <w:r w:rsidR="00C74B29" w:rsidRPr="00C833AF">
        <w:rPr>
          <w:b/>
          <w:sz w:val="26"/>
          <w:szCs w:val="26"/>
        </w:rPr>
        <w:t>F</w:t>
      </w:r>
      <w:r w:rsidR="00C74B29">
        <w:rPr>
          <w:b/>
          <w:sz w:val="26"/>
          <w:szCs w:val="26"/>
        </w:rPr>
        <w:t>RONTEX</w:t>
      </w:r>
      <w:r w:rsidR="00C833AF" w:rsidRPr="00C833AF">
        <w:rPr>
          <w:b/>
          <w:sz w:val="26"/>
          <w:szCs w:val="26"/>
        </w:rPr>
        <w:t>)</w:t>
      </w:r>
      <w:r w:rsidR="00C833AF" w:rsidRPr="00D50A0B">
        <w:rPr>
          <w:b/>
          <w:sz w:val="26"/>
          <w:szCs w:val="26"/>
        </w:rPr>
        <w:t xml:space="preserve"> </w:t>
      </w:r>
      <w:r w:rsidR="003436D9">
        <w:rPr>
          <w:b/>
          <w:sz w:val="26"/>
          <w:szCs w:val="26"/>
        </w:rPr>
        <w:t xml:space="preserve">Saprašanās memorandu </w:t>
      </w:r>
      <w:r w:rsidR="00C833AF" w:rsidRPr="00C833AF">
        <w:rPr>
          <w:b/>
          <w:sz w:val="26"/>
          <w:szCs w:val="26"/>
        </w:rPr>
        <w:t>par</w:t>
      </w:r>
      <w:r w:rsidR="00C833AF" w:rsidRPr="00D50A0B">
        <w:rPr>
          <w:b/>
          <w:sz w:val="26"/>
          <w:szCs w:val="26"/>
        </w:rPr>
        <w:t xml:space="preserve"> </w:t>
      </w:r>
      <w:r w:rsidR="00C833AF" w:rsidRPr="00C833AF">
        <w:rPr>
          <w:b/>
          <w:sz w:val="26"/>
          <w:szCs w:val="26"/>
        </w:rPr>
        <w:t>sadarbības koordinatora uzņemšanu Latvijas Republikā</w:t>
      </w:r>
    </w:p>
    <w:p w14:paraId="59C236BE" w14:textId="3F6706EB" w:rsidR="002F6D66" w:rsidRPr="00053A7D" w:rsidRDefault="00C833AF" w:rsidP="00C74B29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</w:t>
      </w:r>
      <w:r w:rsidR="00CB56B3" w:rsidRPr="00053A7D">
        <w:rPr>
          <w:sz w:val="26"/>
          <w:szCs w:val="26"/>
        </w:rPr>
        <w:t>______________________________</w:t>
      </w:r>
    </w:p>
    <w:p w14:paraId="0ABAF609" w14:textId="77777777" w:rsidR="002F6D66" w:rsidRPr="00053A7D" w:rsidRDefault="00CB56B3" w:rsidP="002F6D66">
      <w:pPr>
        <w:jc w:val="center"/>
        <w:rPr>
          <w:sz w:val="26"/>
          <w:szCs w:val="26"/>
        </w:rPr>
      </w:pPr>
      <w:r w:rsidRPr="00053A7D">
        <w:rPr>
          <w:sz w:val="26"/>
          <w:szCs w:val="26"/>
        </w:rPr>
        <w:t>(…)</w:t>
      </w:r>
    </w:p>
    <w:p w14:paraId="58490EF4" w14:textId="2832499A" w:rsidR="00582D37" w:rsidRPr="00EB1F19" w:rsidRDefault="00F75BBD" w:rsidP="00461E5E">
      <w:pPr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F75BBD">
        <w:rPr>
          <w:color w:val="FFFFFF" w:themeColor="background1"/>
          <w:sz w:val="26"/>
          <w:szCs w:val="26"/>
        </w:rPr>
        <w:t>.</w:t>
      </w:r>
      <w:r w:rsidR="00CB56B3" w:rsidRPr="00EB1F19">
        <w:rPr>
          <w:sz w:val="26"/>
          <w:szCs w:val="26"/>
        </w:rPr>
        <w:t xml:space="preserve">Atbalstīt </w:t>
      </w:r>
      <w:r w:rsidR="00190939" w:rsidRPr="00C833AF">
        <w:rPr>
          <w:sz w:val="26"/>
          <w:szCs w:val="26"/>
        </w:rPr>
        <w:t xml:space="preserve">Latvijas Republikas Valsts </w:t>
      </w:r>
      <w:r w:rsidR="00FC0428" w:rsidRPr="00C833AF">
        <w:rPr>
          <w:sz w:val="26"/>
          <w:szCs w:val="26"/>
        </w:rPr>
        <w:t>robežsardz</w:t>
      </w:r>
      <w:r w:rsidR="00FC0428">
        <w:rPr>
          <w:sz w:val="26"/>
          <w:szCs w:val="26"/>
        </w:rPr>
        <w:t>es</w:t>
      </w:r>
      <w:r w:rsidR="00FC0428" w:rsidRPr="00190939">
        <w:rPr>
          <w:sz w:val="26"/>
          <w:szCs w:val="26"/>
        </w:rPr>
        <w:t xml:space="preserve"> </w:t>
      </w:r>
      <w:r w:rsidR="00190939" w:rsidRPr="00C833AF">
        <w:rPr>
          <w:sz w:val="26"/>
          <w:szCs w:val="26"/>
        </w:rPr>
        <w:t>un</w:t>
      </w:r>
      <w:r w:rsidR="00190939" w:rsidRPr="00190939">
        <w:rPr>
          <w:sz w:val="26"/>
          <w:szCs w:val="26"/>
        </w:rPr>
        <w:t xml:space="preserve"> </w:t>
      </w:r>
      <w:r w:rsidR="00190939" w:rsidRPr="00C833AF">
        <w:rPr>
          <w:sz w:val="26"/>
          <w:szCs w:val="26"/>
        </w:rPr>
        <w:t xml:space="preserve">Eiropas Robežu un krasta apsardzes </w:t>
      </w:r>
      <w:r w:rsidR="00791E38" w:rsidRPr="00C833AF">
        <w:rPr>
          <w:sz w:val="26"/>
          <w:szCs w:val="26"/>
        </w:rPr>
        <w:t>aģentūra</w:t>
      </w:r>
      <w:r w:rsidR="00791E38">
        <w:rPr>
          <w:sz w:val="26"/>
          <w:szCs w:val="26"/>
        </w:rPr>
        <w:t>s</w:t>
      </w:r>
      <w:r w:rsidR="00190939" w:rsidRPr="00C833AF">
        <w:rPr>
          <w:sz w:val="26"/>
          <w:szCs w:val="26"/>
        </w:rPr>
        <w:t xml:space="preserve"> (</w:t>
      </w:r>
      <w:r w:rsidR="00C33F1F" w:rsidRPr="00C833AF">
        <w:rPr>
          <w:sz w:val="26"/>
          <w:szCs w:val="26"/>
        </w:rPr>
        <w:t>F</w:t>
      </w:r>
      <w:r w:rsidR="00C33F1F">
        <w:rPr>
          <w:sz w:val="26"/>
          <w:szCs w:val="26"/>
        </w:rPr>
        <w:t>RONTEX</w:t>
      </w:r>
      <w:r w:rsidR="00190939" w:rsidRPr="00C833AF">
        <w:rPr>
          <w:sz w:val="26"/>
          <w:szCs w:val="26"/>
        </w:rPr>
        <w:t>)</w:t>
      </w:r>
      <w:r w:rsidR="00190939" w:rsidRPr="00190939">
        <w:rPr>
          <w:sz w:val="26"/>
          <w:szCs w:val="26"/>
        </w:rPr>
        <w:t xml:space="preserve"> </w:t>
      </w:r>
      <w:r w:rsidR="00FC0428">
        <w:rPr>
          <w:sz w:val="26"/>
          <w:szCs w:val="26"/>
        </w:rPr>
        <w:t xml:space="preserve">Saprašanas memoranda </w:t>
      </w:r>
      <w:r w:rsidR="00190939" w:rsidRPr="00C833AF">
        <w:rPr>
          <w:sz w:val="26"/>
          <w:szCs w:val="26"/>
        </w:rPr>
        <w:t>par</w:t>
      </w:r>
      <w:r w:rsidR="00190939" w:rsidRPr="00190939">
        <w:rPr>
          <w:sz w:val="26"/>
          <w:szCs w:val="26"/>
        </w:rPr>
        <w:t xml:space="preserve"> </w:t>
      </w:r>
      <w:r w:rsidR="00190939" w:rsidRPr="00C833AF">
        <w:rPr>
          <w:sz w:val="26"/>
          <w:szCs w:val="26"/>
        </w:rPr>
        <w:t>sadarbības koordinatora uzņemšanu Latvijas Republikā</w:t>
      </w:r>
      <w:r w:rsidR="00190B75">
        <w:rPr>
          <w:sz w:val="26"/>
          <w:szCs w:val="26"/>
        </w:rPr>
        <w:t xml:space="preserve"> (turpmāk – Saprašanās memorands)</w:t>
      </w:r>
      <w:r w:rsidR="00CB56B3" w:rsidRPr="00EB1F19">
        <w:rPr>
          <w:sz w:val="26"/>
          <w:szCs w:val="26"/>
        </w:rPr>
        <w:t xml:space="preserve"> </w:t>
      </w:r>
      <w:r w:rsidR="00C703CD">
        <w:rPr>
          <w:sz w:val="26"/>
          <w:szCs w:val="26"/>
        </w:rPr>
        <w:t>parakstīšanu</w:t>
      </w:r>
      <w:r w:rsidR="00CB56B3" w:rsidRPr="00EB1F19">
        <w:rPr>
          <w:sz w:val="26"/>
          <w:szCs w:val="26"/>
        </w:rPr>
        <w:t>.</w:t>
      </w:r>
    </w:p>
    <w:p w14:paraId="7738D8F5" w14:textId="048B6DB8" w:rsidR="00C703CD" w:rsidRDefault="00CB56B3" w:rsidP="00461E5E">
      <w:pPr>
        <w:spacing w:before="120"/>
        <w:jc w:val="both"/>
        <w:rPr>
          <w:color w:val="FF0000"/>
          <w:sz w:val="26"/>
          <w:szCs w:val="26"/>
        </w:rPr>
      </w:pPr>
      <w:r w:rsidRPr="00EB1F19">
        <w:rPr>
          <w:sz w:val="26"/>
          <w:szCs w:val="26"/>
        </w:rPr>
        <w:t>2.</w:t>
      </w:r>
      <w:r w:rsidR="005975F8" w:rsidRPr="005975F8">
        <w:rPr>
          <w:color w:val="FF0000"/>
          <w:sz w:val="26"/>
          <w:szCs w:val="26"/>
        </w:rPr>
        <w:t xml:space="preserve"> </w:t>
      </w:r>
      <w:r w:rsidR="009706F4" w:rsidRPr="009706F4">
        <w:rPr>
          <w:sz w:val="26"/>
          <w:szCs w:val="26"/>
        </w:rPr>
        <w:t>Uzdot Valsts robežsardzes priekšniekam parakstīt Saprašanās memorandu.</w:t>
      </w:r>
    </w:p>
    <w:p w14:paraId="6C4C8388" w14:textId="005C66A0" w:rsidR="00DE48A3" w:rsidRDefault="00F75BBD" w:rsidP="00461E5E">
      <w:pPr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F75BBD">
        <w:rPr>
          <w:color w:val="FFFFFF" w:themeColor="background1"/>
          <w:sz w:val="26"/>
          <w:szCs w:val="26"/>
        </w:rPr>
        <w:t>.</w:t>
      </w:r>
      <w:r w:rsidR="009706F4" w:rsidRPr="009706F4">
        <w:rPr>
          <w:sz w:val="26"/>
          <w:szCs w:val="26"/>
        </w:rPr>
        <w:t>Noteikt</w:t>
      </w:r>
      <w:r w:rsidR="00D7190A" w:rsidRPr="00D7190A">
        <w:rPr>
          <w:sz w:val="26"/>
          <w:szCs w:val="26"/>
        </w:rPr>
        <w:t xml:space="preserve"> </w:t>
      </w:r>
      <w:r w:rsidR="0095731F">
        <w:rPr>
          <w:sz w:val="26"/>
          <w:szCs w:val="26"/>
        </w:rPr>
        <w:t>Iekšlietu ministriju (</w:t>
      </w:r>
      <w:r w:rsidR="009706F4" w:rsidRPr="009706F4">
        <w:rPr>
          <w:sz w:val="26"/>
          <w:szCs w:val="26"/>
        </w:rPr>
        <w:t>Valsts robežsardzi</w:t>
      </w:r>
      <w:r w:rsidR="0095731F">
        <w:rPr>
          <w:sz w:val="26"/>
          <w:szCs w:val="26"/>
        </w:rPr>
        <w:t>)</w:t>
      </w:r>
      <w:r w:rsidR="009706F4" w:rsidRPr="009706F4">
        <w:rPr>
          <w:sz w:val="26"/>
          <w:szCs w:val="26"/>
        </w:rPr>
        <w:t xml:space="preserve"> par atbildīgo institūciju Saprašanās memoranda īstenošanā, bet Valsts policij</w:t>
      </w:r>
      <w:r w:rsidR="009706F4">
        <w:rPr>
          <w:sz w:val="26"/>
          <w:szCs w:val="26"/>
        </w:rPr>
        <w:t>u</w:t>
      </w:r>
      <w:r w:rsidR="009706F4" w:rsidRPr="009706F4">
        <w:rPr>
          <w:sz w:val="26"/>
          <w:szCs w:val="26"/>
        </w:rPr>
        <w:t xml:space="preserve">, </w:t>
      </w:r>
      <w:r w:rsidR="00792080">
        <w:rPr>
          <w:sz w:val="26"/>
          <w:szCs w:val="26"/>
        </w:rPr>
        <w:t>Valsts drošības dienestu</w:t>
      </w:r>
      <w:bookmarkStart w:id="0" w:name="_GoBack"/>
      <w:bookmarkEnd w:id="0"/>
      <w:r w:rsidR="009706F4" w:rsidRPr="009706F4">
        <w:rPr>
          <w:sz w:val="26"/>
          <w:szCs w:val="26"/>
        </w:rPr>
        <w:t>, Pilsonības un migrācijas lietu pārvald</w:t>
      </w:r>
      <w:r w:rsidR="009706F4">
        <w:rPr>
          <w:sz w:val="26"/>
          <w:szCs w:val="26"/>
        </w:rPr>
        <w:t>i</w:t>
      </w:r>
      <w:r w:rsidR="009706F4" w:rsidRPr="009706F4">
        <w:rPr>
          <w:sz w:val="26"/>
          <w:szCs w:val="26"/>
        </w:rPr>
        <w:t xml:space="preserve">, Iekšlietu ministrijas </w:t>
      </w:r>
      <w:r w:rsidR="009706F4">
        <w:rPr>
          <w:sz w:val="26"/>
          <w:szCs w:val="26"/>
        </w:rPr>
        <w:t>I</w:t>
      </w:r>
      <w:r w:rsidR="009706F4" w:rsidRPr="009706F4">
        <w:rPr>
          <w:sz w:val="26"/>
          <w:szCs w:val="26"/>
        </w:rPr>
        <w:t>nformācijas centr</w:t>
      </w:r>
      <w:r w:rsidR="009706F4">
        <w:rPr>
          <w:sz w:val="26"/>
          <w:szCs w:val="26"/>
        </w:rPr>
        <w:t>u</w:t>
      </w:r>
      <w:r w:rsidR="009706F4" w:rsidRPr="009706F4">
        <w:rPr>
          <w:sz w:val="26"/>
          <w:szCs w:val="26"/>
        </w:rPr>
        <w:t xml:space="preserve">, Ārlietu ministriju, </w:t>
      </w:r>
      <w:r w:rsidR="001C031B" w:rsidRPr="009706F4">
        <w:rPr>
          <w:sz w:val="26"/>
          <w:szCs w:val="26"/>
        </w:rPr>
        <w:t>Valsts ieņēmumu dienestu</w:t>
      </w:r>
      <w:r w:rsidR="001C031B">
        <w:rPr>
          <w:sz w:val="26"/>
          <w:szCs w:val="26"/>
        </w:rPr>
        <w:t>,</w:t>
      </w:r>
      <w:r w:rsidR="001C031B" w:rsidRPr="009706F4">
        <w:rPr>
          <w:sz w:val="26"/>
          <w:szCs w:val="26"/>
        </w:rPr>
        <w:t xml:space="preserve"> </w:t>
      </w:r>
      <w:r w:rsidR="009706F4" w:rsidRPr="009706F4">
        <w:rPr>
          <w:sz w:val="26"/>
          <w:szCs w:val="26"/>
        </w:rPr>
        <w:t xml:space="preserve">Aizsardzības ministriju (Nacionālie bruņotie spēki), Zemkopības ministriju (Pārtikas un veterinārais dienests), Vides aizsardzības un reģionālās attīstības ministriju, </w:t>
      </w:r>
      <w:r w:rsidR="001C031B">
        <w:rPr>
          <w:sz w:val="26"/>
          <w:szCs w:val="26"/>
        </w:rPr>
        <w:t>S</w:t>
      </w:r>
      <w:r w:rsidR="003C6F78">
        <w:rPr>
          <w:sz w:val="26"/>
          <w:szCs w:val="26"/>
        </w:rPr>
        <w:t>atversmes aizsardzības biroju,</w:t>
      </w:r>
      <w:r w:rsidR="001C031B">
        <w:rPr>
          <w:sz w:val="26"/>
          <w:szCs w:val="26"/>
        </w:rPr>
        <w:t xml:space="preserve"> </w:t>
      </w:r>
      <w:r w:rsidR="009706F4" w:rsidRPr="009706F4">
        <w:rPr>
          <w:sz w:val="26"/>
          <w:szCs w:val="26"/>
        </w:rPr>
        <w:t xml:space="preserve">Latvijas </w:t>
      </w:r>
      <w:r w:rsidR="009706F4" w:rsidRPr="00FA54A3">
        <w:rPr>
          <w:sz w:val="26"/>
          <w:szCs w:val="26"/>
        </w:rPr>
        <w:t xml:space="preserve">Republikas </w:t>
      </w:r>
      <w:proofErr w:type="spellStart"/>
      <w:r w:rsidR="00FA54A3" w:rsidRPr="00FA54A3">
        <w:rPr>
          <w:sz w:val="26"/>
          <w:szCs w:val="26"/>
        </w:rPr>
        <w:t>t</w:t>
      </w:r>
      <w:r w:rsidR="001C031B">
        <w:rPr>
          <w:sz w:val="26"/>
          <w:szCs w:val="26"/>
        </w:rPr>
        <w:t>iesībsargu</w:t>
      </w:r>
      <w:proofErr w:type="spellEnd"/>
      <w:r w:rsidR="003C6F78">
        <w:rPr>
          <w:sz w:val="26"/>
          <w:szCs w:val="26"/>
        </w:rPr>
        <w:t>, Veselības ministriju un Satiksmes ministriju</w:t>
      </w:r>
      <w:r w:rsidR="001C031B">
        <w:rPr>
          <w:sz w:val="26"/>
          <w:szCs w:val="26"/>
        </w:rPr>
        <w:t xml:space="preserve"> -</w:t>
      </w:r>
      <w:r w:rsidR="009706F4" w:rsidRPr="009706F4">
        <w:rPr>
          <w:sz w:val="26"/>
          <w:szCs w:val="26"/>
        </w:rPr>
        <w:t xml:space="preserve"> par l</w:t>
      </w:r>
      <w:r w:rsidR="00FA54A3">
        <w:rPr>
          <w:sz w:val="26"/>
          <w:szCs w:val="26"/>
        </w:rPr>
        <w:t>īdz</w:t>
      </w:r>
      <w:r w:rsidR="009706F4" w:rsidRPr="009706F4">
        <w:rPr>
          <w:sz w:val="26"/>
          <w:szCs w:val="26"/>
        </w:rPr>
        <w:t>atbildīgajām institūcijām Saprašanās memoranda īstenošanā</w:t>
      </w:r>
      <w:r w:rsidR="009706F4">
        <w:rPr>
          <w:sz w:val="26"/>
          <w:szCs w:val="26"/>
        </w:rPr>
        <w:t>.</w:t>
      </w:r>
    </w:p>
    <w:p w14:paraId="0017158E" w14:textId="7BA4018F" w:rsidR="00D3748B" w:rsidRDefault="00FC0428" w:rsidP="00D3748B">
      <w:pPr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CB56B3" w:rsidRPr="00EB1F19">
        <w:rPr>
          <w:sz w:val="26"/>
          <w:szCs w:val="26"/>
        </w:rPr>
        <w:t>.</w:t>
      </w:r>
      <w:r w:rsidR="00F75BBD" w:rsidRPr="00F75BBD">
        <w:rPr>
          <w:color w:val="FFFFFF" w:themeColor="background1"/>
          <w:sz w:val="26"/>
          <w:szCs w:val="26"/>
        </w:rPr>
        <w:t>.</w:t>
      </w:r>
      <w:r w:rsidR="005975F8" w:rsidRPr="00C93B2C">
        <w:rPr>
          <w:sz w:val="26"/>
          <w:szCs w:val="26"/>
        </w:rPr>
        <w:t xml:space="preserve">Saprašanās memorands stājas spēkā </w:t>
      </w:r>
      <w:r w:rsidR="00825A1F">
        <w:rPr>
          <w:sz w:val="26"/>
          <w:szCs w:val="26"/>
        </w:rPr>
        <w:t>tā 17.</w:t>
      </w:r>
      <w:r w:rsidR="005975F8">
        <w:rPr>
          <w:sz w:val="26"/>
          <w:szCs w:val="26"/>
        </w:rPr>
        <w:t>pantā</w:t>
      </w:r>
      <w:r w:rsidR="005975F8" w:rsidRPr="00C93B2C">
        <w:rPr>
          <w:sz w:val="26"/>
          <w:szCs w:val="26"/>
        </w:rPr>
        <w:t xml:space="preserve"> noteiktajā laikā un kārtībā.</w:t>
      </w:r>
    </w:p>
    <w:p w14:paraId="52F6BAFF" w14:textId="18AB80E7" w:rsidR="00616AE2" w:rsidRPr="00C93B2C" w:rsidRDefault="00616AE2" w:rsidP="00616AE2">
      <w:pPr>
        <w:spacing w:before="120"/>
        <w:jc w:val="both"/>
        <w:rPr>
          <w:sz w:val="26"/>
          <w:szCs w:val="26"/>
        </w:rPr>
      </w:pPr>
    </w:p>
    <w:p w14:paraId="79BB6733" w14:textId="135B0DD4" w:rsidR="00973893" w:rsidRPr="00572519" w:rsidRDefault="00CB56B3" w:rsidP="007B5C48">
      <w:pPr>
        <w:tabs>
          <w:tab w:val="right" w:pos="9071"/>
        </w:tabs>
        <w:spacing w:before="600"/>
        <w:jc w:val="both"/>
        <w:rPr>
          <w:sz w:val="26"/>
          <w:szCs w:val="26"/>
        </w:rPr>
      </w:pPr>
      <w:r w:rsidRPr="00572519">
        <w:rPr>
          <w:sz w:val="26"/>
          <w:szCs w:val="26"/>
        </w:rPr>
        <w:t>Ministru prezidents</w:t>
      </w:r>
      <w:r w:rsidR="006B74A6">
        <w:rPr>
          <w:sz w:val="26"/>
          <w:szCs w:val="26"/>
        </w:rPr>
        <w:t xml:space="preserve">                                                                           </w:t>
      </w:r>
      <w:r w:rsidR="00BB5E2C">
        <w:rPr>
          <w:sz w:val="26"/>
          <w:szCs w:val="26"/>
        </w:rPr>
        <w:t xml:space="preserve"> </w:t>
      </w:r>
      <w:r w:rsidR="006B74A6">
        <w:rPr>
          <w:sz w:val="26"/>
          <w:szCs w:val="26"/>
        </w:rPr>
        <w:t xml:space="preserve"> </w:t>
      </w:r>
      <w:r w:rsidRPr="00572519">
        <w:rPr>
          <w:sz w:val="26"/>
          <w:szCs w:val="26"/>
        </w:rPr>
        <w:t>M</w:t>
      </w:r>
      <w:r w:rsidR="005363DA">
        <w:rPr>
          <w:sz w:val="26"/>
          <w:szCs w:val="26"/>
        </w:rPr>
        <w:t>āris</w:t>
      </w:r>
      <w:r w:rsidR="001F7FD4" w:rsidRPr="00572519">
        <w:rPr>
          <w:sz w:val="26"/>
          <w:szCs w:val="26"/>
        </w:rPr>
        <w:t> </w:t>
      </w:r>
      <w:r w:rsidRPr="00572519">
        <w:rPr>
          <w:sz w:val="26"/>
          <w:szCs w:val="26"/>
        </w:rPr>
        <w:t>Kučinskis</w:t>
      </w:r>
    </w:p>
    <w:p w14:paraId="25731953" w14:textId="77777777" w:rsidR="002F725C" w:rsidRPr="005975F8" w:rsidRDefault="002F725C" w:rsidP="00973893">
      <w:pPr>
        <w:tabs>
          <w:tab w:val="left" w:pos="6840"/>
        </w:tabs>
        <w:jc w:val="both"/>
        <w:rPr>
          <w:color w:val="FF0000"/>
          <w:sz w:val="26"/>
          <w:szCs w:val="26"/>
        </w:rPr>
      </w:pPr>
    </w:p>
    <w:p w14:paraId="7A710EFC" w14:textId="77777777" w:rsidR="000A436D" w:rsidRDefault="000A436D" w:rsidP="000A436D">
      <w:pPr>
        <w:tabs>
          <w:tab w:val="right" w:pos="9071"/>
        </w:tabs>
        <w:rPr>
          <w:bCs/>
          <w:sz w:val="26"/>
          <w:szCs w:val="26"/>
          <w:lang w:eastAsia="en-US"/>
        </w:rPr>
      </w:pPr>
    </w:p>
    <w:p w14:paraId="71A3273D" w14:textId="77777777" w:rsidR="000A436D" w:rsidRPr="00572519" w:rsidRDefault="000A436D" w:rsidP="000A436D">
      <w:pPr>
        <w:tabs>
          <w:tab w:val="right" w:pos="9071"/>
        </w:tabs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>Iekšlietu ministrs</w:t>
      </w:r>
      <w:r>
        <w:rPr>
          <w:bCs/>
          <w:sz w:val="26"/>
          <w:szCs w:val="26"/>
          <w:lang w:eastAsia="en-US"/>
        </w:rPr>
        <w:tab/>
        <w:t>Rihards Kozlovsk</w:t>
      </w:r>
      <w:r w:rsidRPr="00572519">
        <w:rPr>
          <w:bCs/>
          <w:sz w:val="26"/>
          <w:szCs w:val="26"/>
          <w:lang w:eastAsia="en-US"/>
        </w:rPr>
        <w:t>is</w:t>
      </w:r>
    </w:p>
    <w:p w14:paraId="7F65AB7E" w14:textId="77777777" w:rsidR="000A436D" w:rsidRDefault="000A436D" w:rsidP="00572519">
      <w:pPr>
        <w:rPr>
          <w:bCs/>
          <w:sz w:val="26"/>
          <w:szCs w:val="26"/>
          <w:lang w:eastAsia="en-US"/>
        </w:rPr>
      </w:pPr>
    </w:p>
    <w:p w14:paraId="66D37D19" w14:textId="77777777" w:rsidR="00572519" w:rsidRPr="00572519" w:rsidRDefault="00572519" w:rsidP="00572519">
      <w:pPr>
        <w:rPr>
          <w:bCs/>
          <w:sz w:val="26"/>
          <w:szCs w:val="26"/>
          <w:lang w:eastAsia="en-US"/>
        </w:rPr>
      </w:pPr>
      <w:r w:rsidRPr="00572519">
        <w:rPr>
          <w:bCs/>
          <w:sz w:val="26"/>
          <w:szCs w:val="26"/>
          <w:lang w:eastAsia="en-US"/>
        </w:rPr>
        <w:t>Iesniedzējs:</w:t>
      </w:r>
    </w:p>
    <w:p w14:paraId="5A73206A" w14:textId="7953DF5C" w:rsidR="00572519" w:rsidRPr="00572519" w:rsidRDefault="005363DA" w:rsidP="00572519">
      <w:pPr>
        <w:tabs>
          <w:tab w:val="right" w:pos="9071"/>
        </w:tabs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>Iekšlietu ministrs</w:t>
      </w:r>
      <w:r>
        <w:rPr>
          <w:bCs/>
          <w:sz w:val="26"/>
          <w:szCs w:val="26"/>
          <w:lang w:eastAsia="en-US"/>
        </w:rPr>
        <w:tab/>
        <w:t>Rihards Kozlovsk</w:t>
      </w:r>
      <w:r w:rsidR="00572519" w:rsidRPr="00572519">
        <w:rPr>
          <w:bCs/>
          <w:sz w:val="26"/>
          <w:szCs w:val="26"/>
          <w:lang w:eastAsia="en-US"/>
        </w:rPr>
        <w:t>is</w:t>
      </w:r>
    </w:p>
    <w:p w14:paraId="45462619" w14:textId="77777777" w:rsidR="00D90C14" w:rsidRPr="005975F8" w:rsidRDefault="00D90C14" w:rsidP="00D90C14">
      <w:pPr>
        <w:rPr>
          <w:bCs/>
          <w:color w:val="FF0000"/>
          <w:sz w:val="26"/>
          <w:szCs w:val="26"/>
          <w:lang w:eastAsia="en-US"/>
        </w:rPr>
      </w:pPr>
    </w:p>
    <w:p w14:paraId="41A66335" w14:textId="77777777" w:rsidR="00D90C14" w:rsidRPr="005975F8" w:rsidRDefault="00D90C14" w:rsidP="00D90C14">
      <w:pPr>
        <w:rPr>
          <w:bCs/>
          <w:color w:val="FF0000"/>
          <w:sz w:val="26"/>
          <w:szCs w:val="26"/>
          <w:lang w:eastAsia="en-US"/>
        </w:rPr>
      </w:pPr>
    </w:p>
    <w:p w14:paraId="2738C3D1" w14:textId="77777777" w:rsidR="00D90C14" w:rsidRPr="00572519" w:rsidRDefault="00CB56B3" w:rsidP="00D90C14">
      <w:pPr>
        <w:rPr>
          <w:bCs/>
          <w:sz w:val="26"/>
          <w:szCs w:val="26"/>
          <w:lang w:eastAsia="en-US"/>
        </w:rPr>
      </w:pPr>
      <w:r w:rsidRPr="00572519">
        <w:rPr>
          <w:bCs/>
          <w:sz w:val="26"/>
          <w:szCs w:val="26"/>
          <w:lang w:eastAsia="en-US"/>
        </w:rPr>
        <w:t xml:space="preserve">Vīza: </w:t>
      </w:r>
    </w:p>
    <w:p w14:paraId="47BD016A" w14:textId="7EFE2420" w:rsidR="005C2B8F" w:rsidRPr="00572519" w:rsidRDefault="00CB56B3" w:rsidP="007B6A9E">
      <w:pPr>
        <w:tabs>
          <w:tab w:val="right" w:pos="9071"/>
        </w:tabs>
        <w:rPr>
          <w:bCs/>
          <w:sz w:val="26"/>
          <w:szCs w:val="26"/>
          <w:lang w:eastAsia="en-US"/>
        </w:rPr>
      </w:pPr>
      <w:r w:rsidRPr="00572519">
        <w:rPr>
          <w:bCs/>
          <w:sz w:val="26"/>
          <w:szCs w:val="26"/>
          <w:lang w:eastAsia="en-US"/>
        </w:rPr>
        <w:t xml:space="preserve">Valsts </w:t>
      </w:r>
      <w:r w:rsidR="007B6A9E" w:rsidRPr="00572519">
        <w:rPr>
          <w:bCs/>
          <w:sz w:val="26"/>
          <w:szCs w:val="26"/>
          <w:lang w:eastAsia="en-US"/>
        </w:rPr>
        <w:t>sekretārs</w:t>
      </w:r>
      <w:r w:rsidR="007B6A9E" w:rsidRPr="00572519">
        <w:rPr>
          <w:bCs/>
          <w:sz w:val="26"/>
          <w:szCs w:val="26"/>
          <w:lang w:eastAsia="en-US"/>
        </w:rPr>
        <w:tab/>
      </w:r>
      <w:r w:rsidR="00F53A0F" w:rsidRPr="00572519">
        <w:rPr>
          <w:bCs/>
          <w:sz w:val="26"/>
          <w:szCs w:val="26"/>
          <w:lang w:eastAsia="en-US"/>
        </w:rPr>
        <w:t>D</w:t>
      </w:r>
      <w:r w:rsidR="006B74A6">
        <w:rPr>
          <w:bCs/>
          <w:sz w:val="26"/>
          <w:szCs w:val="26"/>
          <w:lang w:eastAsia="en-US"/>
        </w:rPr>
        <w:t>mitrijs</w:t>
      </w:r>
      <w:r w:rsidR="001F7FD4" w:rsidRPr="00572519">
        <w:rPr>
          <w:bCs/>
          <w:sz w:val="26"/>
          <w:szCs w:val="26"/>
          <w:lang w:eastAsia="en-US"/>
        </w:rPr>
        <w:t> </w:t>
      </w:r>
      <w:r w:rsidR="00F53A0F" w:rsidRPr="00572519">
        <w:rPr>
          <w:bCs/>
          <w:sz w:val="26"/>
          <w:szCs w:val="26"/>
          <w:lang w:eastAsia="en-US"/>
        </w:rPr>
        <w:t>Trofimovs</w:t>
      </w:r>
    </w:p>
    <w:p w14:paraId="7A5A01F3" w14:textId="64251736" w:rsidR="00C80AC4" w:rsidRPr="005975F8" w:rsidRDefault="00C80AC4" w:rsidP="007B6A9E">
      <w:pPr>
        <w:tabs>
          <w:tab w:val="right" w:pos="9071"/>
        </w:tabs>
        <w:rPr>
          <w:bCs/>
          <w:color w:val="FF0000"/>
          <w:sz w:val="26"/>
          <w:szCs w:val="26"/>
          <w:lang w:eastAsia="en-US"/>
        </w:rPr>
      </w:pPr>
    </w:p>
    <w:p w14:paraId="715F8B45" w14:textId="77777777" w:rsidR="00DD1CCB" w:rsidRDefault="00EC6EA6" w:rsidP="00DD1CCB">
      <w:pPr>
        <w:rPr>
          <w:sz w:val="20"/>
          <w:szCs w:val="20"/>
          <w:lang w:val="de-DE" w:eastAsia="en-US"/>
        </w:rPr>
      </w:pPr>
      <w:r w:rsidRPr="00572519">
        <w:rPr>
          <w:sz w:val="20"/>
          <w:szCs w:val="20"/>
        </w:rPr>
        <w:br/>
      </w:r>
    </w:p>
    <w:p w14:paraId="4614D5EB" w14:textId="796EBC7D" w:rsidR="00DD1CCB" w:rsidRPr="00DD1CCB" w:rsidRDefault="00DD1CCB" w:rsidP="00DD1CCB">
      <w:pPr>
        <w:rPr>
          <w:sz w:val="20"/>
          <w:szCs w:val="20"/>
          <w:lang w:val="de-DE" w:eastAsia="en-US"/>
        </w:rPr>
      </w:pPr>
      <w:r w:rsidRPr="00DD1CCB">
        <w:rPr>
          <w:sz w:val="20"/>
          <w:szCs w:val="20"/>
          <w:lang w:val="de-DE" w:eastAsia="en-US"/>
        </w:rPr>
        <w:t>A.Gromovs, 67075605</w:t>
      </w:r>
    </w:p>
    <w:p w14:paraId="106AF725" w14:textId="285F76DC" w:rsidR="00C80AC4" w:rsidRPr="00572519" w:rsidRDefault="00DD1CCB" w:rsidP="00DD1CCB">
      <w:pPr>
        <w:rPr>
          <w:sz w:val="26"/>
          <w:szCs w:val="26"/>
        </w:rPr>
      </w:pPr>
      <w:r w:rsidRPr="00DD1CCB">
        <w:rPr>
          <w:sz w:val="20"/>
          <w:szCs w:val="20"/>
          <w:lang w:val="de-DE" w:eastAsia="en-US"/>
        </w:rPr>
        <w:t>aleksandrs.gromovs@rs.gov.lv</w:t>
      </w:r>
    </w:p>
    <w:sectPr w:rsidR="00C80AC4" w:rsidRPr="00572519" w:rsidSect="00215E50">
      <w:footerReference w:type="default" r:id="rId8"/>
      <w:headerReference w:type="first" r:id="rId9"/>
      <w:footerReference w:type="first" r:id="rId10"/>
      <w:pgSz w:w="11906" w:h="16838"/>
      <w:pgMar w:top="1418" w:right="1134" w:bottom="1134" w:left="1701" w:header="709" w:footer="5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B834FD" w14:textId="77777777" w:rsidR="00901D5A" w:rsidRDefault="00901D5A">
      <w:r>
        <w:separator/>
      </w:r>
    </w:p>
  </w:endnote>
  <w:endnote w:type="continuationSeparator" w:id="0">
    <w:p w14:paraId="4827953F" w14:textId="77777777" w:rsidR="00901D5A" w:rsidRDefault="00901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Dutch TL">
    <w:altName w:val="Times New Roman"/>
    <w:charset w:val="BA"/>
    <w:family w:val="roman"/>
    <w:pitch w:val="variable"/>
    <w:sig w:usb0="00000001" w:usb1="00000048" w:usb2="00000000" w:usb3="00000000" w:csb0="00000097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F6F81E" w14:textId="3F98EA3A" w:rsidR="002A69C1" w:rsidRPr="00A43C23" w:rsidRDefault="00CB56B3" w:rsidP="00A43C23">
    <w:pPr>
      <w:pStyle w:val="Footer"/>
      <w:rPr>
        <w:sz w:val="20"/>
        <w:szCs w:val="26"/>
      </w:rPr>
    </w:pPr>
    <w:r>
      <w:rPr>
        <w:sz w:val="20"/>
        <w:szCs w:val="26"/>
      </w:rPr>
      <w:t>EMProt_09052018_NER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722A5F" w14:textId="77777777" w:rsidR="008F057A" w:rsidRDefault="008F057A" w:rsidP="008F057A"/>
  <w:p w14:paraId="0BD066F7" w14:textId="4ADBDD72" w:rsidR="008F057A" w:rsidRPr="007E778C" w:rsidRDefault="008F057A" w:rsidP="008F057A">
    <w:pPr>
      <w:pStyle w:val="Footer"/>
      <w:jc w:val="both"/>
    </w:pPr>
    <w:r>
      <w:rPr>
        <w:sz w:val="20"/>
      </w:rPr>
      <w:t>IEMProt_</w:t>
    </w:r>
    <w:r w:rsidR="003D6E67">
      <w:rPr>
        <w:sz w:val="20"/>
      </w:rPr>
      <w:t>281118_m</w:t>
    </w:r>
    <w:r>
      <w:rPr>
        <w:sz w:val="20"/>
      </w:rPr>
      <w:t>emorands</w:t>
    </w:r>
  </w:p>
  <w:p w14:paraId="4F0AF615" w14:textId="77777777" w:rsidR="008F057A" w:rsidRDefault="008F05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71252E" w14:textId="77777777" w:rsidR="00901D5A" w:rsidRDefault="00901D5A">
      <w:r>
        <w:separator/>
      </w:r>
    </w:p>
  </w:footnote>
  <w:footnote w:type="continuationSeparator" w:id="0">
    <w:p w14:paraId="41F9ADC9" w14:textId="77777777" w:rsidR="00901D5A" w:rsidRDefault="00901D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F33604" w14:textId="77777777" w:rsidR="0007614E" w:rsidRPr="008A2C8F" w:rsidRDefault="00CB56B3" w:rsidP="0007614E">
    <w:pPr>
      <w:pStyle w:val="Header"/>
      <w:jc w:val="right"/>
      <w:rPr>
        <w:i/>
        <w:sz w:val="26"/>
        <w:szCs w:val="26"/>
      </w:rPr>
    </w:pPr>
    <w:r w:rsidRPr="00DD1CCB">
      <w:rPr>
        <w:sz w:val="26"/>
        <w:szCs w:val="26"/>
      </w:rPr>
      <w:t>Projekts</w:t>
    </w:r>
  </w:p>
  <w:p w14:paraId="296C2334" w14:textId="77777777" w:rsidR="0007614E" w:rsidRDefault="000761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F2B05"/>
    <w:multiLevelType w:val="hybridMultilevel"/>
    <w:tmpl w:val="EA7C3542"/>
    <w:lvl w:ilvl="0" w:tplc="D50A8E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2665E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952A6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32A2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CE0F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8261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888E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8403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67E9C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9E1A6B"/>
    <w:multiLevelType w:val="multilevel"/>
    <w:tmpl w:val="1F58F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043D7D"/>
    <w:multiLevelType w:val="multilevel"/>
    <w:tmpl w:val="CCC2A86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">
    <w:nsid w:val="1126251E"/>
    <w:multiLevelType w:val="hybridMultilevel"/>
    <w:tmpl w:val="F140AE66"/>
    <w:lvl w:ilvl="0" w:tplc="A39AF2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645906" w:tentative="1">
      <w:start w:val="1"/>
      <w:numFmt w:val="lowerLetter"/>
      <w:lvlText w:val="%2."/>
      <w:lvlJc w:val="left"/>
      <w:pPr>
        <w:ind w:left="1440" w:hanging="360"/>
      </w:pPr>
    </w:lvl>
    <w:lvl w:ilvl="2" w:tplc="908258C6" w:tentative="1">
      <w:start w:val="1"/>
      <w:numFmt w:val="lowerRoman"/>
      <w:lvlText w:val="%3."/>
      <w:lvlJc w:val="right"/>
      <w:pPr>
        <w:ind w:left="2160" w:hanging="180"/>
      </w:pPr>
    </w:lvl>
    <w:lvl w:ilvl="3" w:tplc="FDE26F90" w:tentative="1">
      <w:start w:val="1"/>
      <w:numFmt w:val="decimal"/>
      <w:lvlText w:val="%4."/>
      <w:lvlJc w:val="left"/>
      <w:pPr>
        <w:ind w:left="2880" w:hanging="360"/>
      </w:pPr>
    </w:lvl>
    <w:lvl w:ilvl="4" w:tplc="5C882F88" w:tentative="1">
      <w:start w:val="1"/>
      <w:numFmt w:val="lowerLetter"/>
      <w:lvlText w:val="%5."/>
      <w:lvlJc w:val="left"/>
      <w:pPr>
        <w:ind w:left="3600" w:hanging="360"/>
      </w:pPr>
    </w:lvl>
    <w:lvl w:ilvl="5" w:tplc="C200347E" w:tentative="1">
      <w:start w:val="1"/>
      <w:numFmt w:val="lowerRoman"/>
      <w:lvlText w:val="%6."/>
      <w:lvlJc w:val="right"/>
      <w:pPr>
        <w:ind w:left="4320" w:hanging="180"/>
      </w:pPr>
    </w:lvl>
    <w:lvl w:ilvl="6" w:tplc="142C49AC" w:tentative="1">
      <w:start w:val="1"/>
      <w:numFmt w:val="decimal"/>
      <w:lvlText w:val="%7."/>
      <w:lvlJc w:val="left"/>
      <w:pPr>
        <w:ind w:left="5040" w:hanging="360"/>
      </w:pPr>
    </w:lvl>
    <w:lvl w:ilvl="7" w:tplc="CF98A568" w:tentative="1">
      <w:start w:val="1"/>
      <w:numFmt w:val="lowerLetter"/>
      <w:lvlText w:val="%8."/>
      <w:lvlJc w:val="left"/>
      <w:pPr>
        <w:ind w:left="5760" w:hanging="360"/>
      </w:pPr>
    </w:lvl>
    <w:lvl w:ilvl="8" w:tplc="164E2F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F109FD"/>
    <w:multiLevelType w:val="hybridMultilevel"/>
    <w:tmpl w:val="70D40CB0"/>
    <w:lvl w:ilvl="0" w:tplc="88D84A82">
      <w:start w:val="1"/>
      <w:numFmt w:val="decimal"/>
      <w:lvlText w:val="%1."/>
      <w:lvlJc w:val="left"/>
      <w:pPr>
        <w:ind w:left="2265" w:hanging="1905"/>
      </w:pPr>
      <w:rPr>
        <w:rFonts w:hint="default"/>
      </w:rPr>
    </w:lvl>
    <w:lvl w:ilvl="1" w:tplc="C47E96DE" w:tentative="1">
      <w:start w:val="1"/>
      <w:numFmt w:val="lowerLetter"/>
      <w:lvlText w:val="%2."/>
      <w:lvlJc w:val="left"/>
      <w:pPr>
        <w:ind w:left="1440" w:hanging="360"/>
      </w:pPr>
    </w:lvl>
    <w:lvl w:ilvl="2" w:tplc="3AE60FE2" w:tentative="1">
      <w:start w:val="1"/>
      <w:numFmt w:val="lowerRoman"/>
      <w:lvlText w:val="%3."/>
      <w:lvlJc w:val="right"/>
      <w:pPr>
        <w:ind w:left="2160" w:hanging="180"/>
      </w:pPr>
    </w:lvl>
    <w:lvl w:ilvl="3" w:tplc="95103436" w:tentative="1">
      <w:start w:val="1"/>
      <w:numFmt w:val="decimal"/>
      <w:lvlText w:val="%4."/>
      <w:lvlJc w:val="left"/>
      <w:pPr>
        <w:ind w:left="2880" w:hanging="360"/>
      </w:pPr>
    </w:lvl>
    <w:lvl w:ilvl="4" w:tplc="890E5D0A" w:tentative="1">
      <w:start w:val="1"/>
      <w:numFmt w:val="lowerLetter"/>
      <w:lvlText w:val="%5."/>
      <w:lvlJc w:val="left"/>
      <w:pPr>
        <w:ind w:left="3600" w:hanging="360"/>
      </w:pPr>
    </w:lvl>
    <w:lvl w:ilvl="5" w:tplc="C7686918" w:tentative="1">
      <w:start w:val="1"/>
      <w:numFmt w:val="lowerRoman"/>
      <w:lvlText w:val="%6."/>
      <w:lvlJc w:val="right"/>
      <w:pPr>
        <w:ind w:left="4320" w:hanging="180"/>
      </w:pPr>
    </w:lvl>
    <w:lvl w:ilvl="6" w:tplc="4E58F00E" w:tentative="1">
      <w:start w:val="1"/>
      <w:numFmt w:val="decimal"/>
      <w:lvlText w:val="%7."/>
      <w:lvlJc w:val="left"/>
      <w:pPr>
        <w:ind w:left="5040" w:hanging="360"/>
      </w:pPr>
    </w:lvl>
    <w:lvl w:ilvl="7" w:tplc="026C3D16" w:tentative="1">
      <w:start w:val="1"/>
      <w:numFmt w:val="lowerLetter"/>
      <w:lvlText w:val="%8."/>
      <w:lvlJc w:val="left"/>
      <w:pPr>
        <w:ind w:left="5760" w:hanging="360"/>
      </w:pPr>
    </w:lvl>
    <w:lvl w:ilvl="8" w:tplc="E87211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F360E9"/>
    <w:multiLevelType w:val="multilevel"/>
    <w:tmpl w:val="77380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AD074B"/>
    <w:multiLevelType w:val="hybridMultilevel"/>
    <w:tmpl w:val="E2EC31FC"/>
    <w:lvl w:ilvl="0" w:tplc="D5443992">
      <w:start w:val="1"/>
      <w:numFmt w:val="decimal"/>
      <w:lvlText w:val="%1."/>
      <w:lvlJc w:val="left"/>
      <w:pPr>
        <w:tabs>
          <w:tab w:val="num" w:pos="428"/>
        </w:tabs>
        <w:ind w:left="428" w:hanging="360"/>
      </w:pPr>
      <w:rPr>
        <w:rFonts w:hint="default"/>
      </w:rPr>
    </w:lvl>
    <w:lvl w:ilvl="1" w:tplc="09627100" w:tentative="1">
      <w:start w:val="1"/>
      <w:numFmt w:val="lowerLetter"/>
      <w:lvlText w:val="%2."/>
      <w:lvlJc w:val="left"/>
      <w:pPr>
        <w:tabs>
          <w:tab w:val="num" w:pos="1148"/>
        </w:tabs>
        <w:ind w:left="1148" w:hanging="360"/>
      </w:pPr>
    </w:lvl>
    <w:lvl w:ilvl="2" w:tplc="791E0B30" w:tentative="1">
      <w:start w:val="1"/>
      <w:numFmt w:val="lowerRoman"/>
      <w:lvlText w:val="%3."/>
      <w:lvlJc w:val="right"/>
      <w:pPr>
        <w:tabs>
          <w:tab w:val="num" w:pos="1868"/>
        </w:tabs>
        <w:ind w:left="1868" w:hanging="180"/>
      </w:pPr>
    </w:lvl>
    <w:lvl w:ilvl="3" w:tplc="84D66F96" w:tentative="1">
      <w:start w:val="1"/>
      <w:numFmt w:val="decimal"/>
      <w:lvlText w:val="%4."/>
      <w:lvlJc w:val="left"/>
      <w:pPr>
        <w:tabs>
          <w:tab w:val="num" w:pos="2588"/>
        </w:tabs>
        <w:ind w:left="2588" w:hanging="360"/>
      </w:pPr>
    </w:lvl>
    <w:lvl w:ilvl="4" w:tplc="667AD8DC" w:tentative="1">
      <w:start w:val="1"/>
      <w:numFmt w:val="lowerLetter"/>
      <w:lvlText w:val="%5."/>
      <w:lvlJc w:val="left"/>
      <w:pPr>
        <w:tabs>
          <w:tab w:val="num" w:pos="3308"/>
        </w:tabs>
        <w:ind w:left="3308" w:hanging="360"/>
      </w:pPr>
    </w:lvl>
    <w:lvl w:ilvl="5" w:tplc="F07A1BBA" w:tentative="1">
      <w:start w:val="1"/>
      <w:numFmt w:val="lowerRoman"/>
      <w:lvlText w:val="%6."/>
      <w:lvlJc w:val="right"/>
      <w:pPr>
        <w:tabs>
          <w:tab w:val="num" w:pos="4028"/>
        </w:tabs>
        <w:ind w:left="4028" w:hanging="180"/>
      </w:pPr>
    </w:lvl>
    <w:lvl w:ilvl="6" w:tplc="F1A01714" w:tentative="1">
      <w:start w:val="1"/>
      <w:numFmt w:val="decimal"/>
      <w:lvlText w:val="%7."/>
      <w:lvlJc w:val="left"/>
      <w:pPr>
        <w:tabs>
          <w:tab w:val="num" w:pos="4748"/>
        </w:tabs>
        <w:ind w:left="4748" w:hanging="360"/>
      </w:pPr>
    </w:lvl>
    <w:lvl w:ilvl="7" w:tplc="C190442A" w:tentative="1">
      <w:start w:val="1"/>
      <w:numFmt w:val="lowerLetter"/>
      <w:lvlText w:val="%8."/>
      <w:lvlJc w:val="left"/>
      <w:pPr>
        <w:tabs>
          <w:tab w:val="num" w:pos="5468"/>
        </w:tabs>
        <w:ind w:left="5468" w:hanging="360"/>
      </w:pPr>
    </w:lvl>
    <w:lvl w:ilvl="8" w:tplc="56A4524E" w:tentative="1">
      <w:start w:val="1"/>
      <w:numFmt w:val="lowerRoman"/>
      <w:lvlText w:val="%9."/>
      <w:lvlJc w:val="right"/>
      <w:pPr>
        <w:tabs>
          <w:tab w:val="num" w:pos="6188"/>
        </w:tabs>
        <w:ind w:left="6188" w:hanging="180"/>
      </w:pPr>
    </w:lvl>
  </w:abstractNum>
  <w:abstractNum w:abstractNumId="7">
    <w:nsid w:val="486F0073"/>
    <w:multiLevelType w:val="singleLevel"/>
    <w:tmpl w:val="A990740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</w:abstractNum>
  <w:abstractNum w:abstractNumId="8">
    <w:nsid w:val="48A34A7B"/>
    <w:multiLevelType w:val="hybridMultilevel"/>
    <w:tmpl w:val="405C6B4A"/>
    <w:lvl w:ilvl="0" w:tplc="0714D2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1866DAE" w:tentative="1">
      <w:start w:val="1"/>
      <w:numFmt w:val="lowerLetter"/>
      <w:lvlText w:val="%2."/>
      <w:lvlJc w:val="left"/>
      <w:pPr>
        <w:ind w:left="1440" w:hanging="360"/>
      </w:pPr>
    </w:lvl>
    <w:lvl w:ilvl="2" w:tplc="37D070B2" w:tentative="1">
      <w:start w:val="1"/>
      <w:numFmt w:val="lowerRoman"/>
      <w:lvlText w:val="%3."/>
      <w:lvlJc w:val="right"/>
      <w:pPr>
        <w:ind w:left="2160" w:hanging="180"/>
      </w:pPr>
    </w:lvl>
    <w:lvl w:ilvl="3" w:tplc="FBD0242A" w:tentative="1">
      <w:start w:val="1"/>
      <w:numFmt w:val="decimal"/>
      <w:lvlText w:val="%4."/>
      <w:lvlJc w:val="left"/>
      <w:pPr>
        <w:ind w:left="2880" w:hanging="360"/>
      </w:pPr>
    </w:lvl>
    <w:lvl w:ilvl="4" w:tplc="D3A03A9C" w:tentative="1">
      <w:start w:val="1"/>
      <w:numFmt w:val="lowerLetter"/>
      <w:lvlText w:val="%5."/>
      <w:lvlJc w:val="left"/>
      <w:pPr>
        <w:ind w:left="3600" w:hanging="360"/>
      </w:pPr>
    </w:lvl>
    <w:lvl w:ilvl="5" w:tplc="04687C7E" w:tentative="1">
      <w:start w:val="1"/>
      <w:numFmt w:val="lowerRoman"/>
      <w:lvlText w:val="%6."/>
      <w:lvlJc w:val="right"/>
      <w:pPr>
        <w:ind w:left="4320" w:hanging="180"/>
      </w:pPr>
    </w:lvl>
    <w:lvl w:ilvl="6" w:tplc="61440A3A" w:tentative="1">
      <w:start w:val="1"/>
      <w:numFmt w:val="decimal"/>
      <w:lvlText w:val="%7."/>
      <w:lvlJc w:val="left"/>
      <w:pPr>
        <w:ind w:left="5040" w:hanging="360"/>
      </w:pPr>
    </w:lvl>
    <w:lvl w:ilvl="7" w:tplc="D7FC9E10" w:tentative="1">
      <w:start w:val="1"/>
      <w:numFmt w:val="lowerLetter"/>
      <w:lvlText w:val="%8."/>
      <w:lvlJc w:val="left"/>
      <w:pPr>
        <w:ind w:left="5760" w:hanging="360"/>
      </w:pPr>
    </w:lvl>
    <w:lvl w:ilvl="8" w:tplc="52EA4B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2B3911"/>
    <w:multiLevelType w:val="hybridMultilevel"/>
    <w:tmpl w:val="DC52B6D8"/>
    <w:lvl w:ilvl="0" w:tplc="CA0815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084B2" w:tentative="1">
      <w:start w:val="1"/>
      <w:numFmt w:val="lowerLetter"/>
      <w:lvlText w:val="%2."/>
      <w:lvlJc w:val="left"/>
      <w:pPr>
        <w:ind w:left="1440" w:hanging="360"/>
      </w:pPr>
    </w:lvl>
    <w:lvl w:ilvl="2" w:tplc="129E8ECE" w:tentative="1">
      <w:start w:val="1"/>
      <w:numFmt w:val="lowerRoman"/>
      <w:lvlText w:val="%3."/>
      <w:lvlJc w:val="right"/>
      <w:pPr>
        <w:ind w:left="2160" w:hanging="180"/>
      </w:pPr>
    </w:lvl>
    <w:lvl w:ilvl="3" w:tplc="F8AED9D2" w:tentative="1">
      <w:start w:val="1"/>
      <w:numFmt w:val="decimal"/>
      <w:lvlText w:val="%4."/>
      <w:lvlJc w:val="left"/>
      <w:pPr>
        <w:ind w:left="2880" w:hanging="360"/>
      </w:pPr>
    </w:lvl>
    <w:lvl w:ilvl="4" w:tplc="E50218A4" w:tentative="1">
      <w:start w:val="1"/>
      <w:numFmt w:val="lowerLetter"/>
      <w:lvlText w:val="%5."/>
      <w:lvlJc w:val="left"/>
      <w:pPr>
        <w:ind w:left="3600" w:hanging="360"/>
      </w:pPr>
    </w:lvl>
    <w:lvl w:ilvl="5" w:tplc="AAA06158" w:tentative="1">
      <w:start w:val="1"/>
      <w:numFmt w:val="lowerRoman"/>
      <w:lvlText w:val="%6."/>
      <w:lvlJc w:val="right"/>
      <w:pPr>
        <w:ind w:left="4320" w:hanging="180"/>
      </w:pPr>
    </w:lvl>
    <w:lvl w:ilvl="6" w:tplc="D698415E" w:tentative="1">
      <w:start w:val="1"/>
      <w:numFmt w:val="decimal"/>
      <w:lvlText w:val="%7."/>
      <w:lvlJc w:val="left"/>
      <w:pPr>
        <w:ind w:left="5040" w:hanging="360"/>
      </w:pPr>
    </w:lvl>
    <w:lvl w:ilvl="7" w:tplc="2EEEAD04" w:tentative="1">
      <w:start w:val="1"/>
      <w:numFmt w:val="lowerLetter"/>
      <w:lvlText w:val="%8."/>
      <w:lvlJc w:val="left"/>
      <w:pPr>
        <w:ind w:left="5760" w:hanging="360"/>
      </w:pPr>
    </w:lvl>
    <w:lvl w:ilvl="8" w:tplc="F1DAC1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ED24E0"/>
    <w:multiLevelType w:val="hybridMultilevel"/>
    <w:tmpl w:val="4A0AD7BE"/>
    <w:lvl w:ilvl="0" w:tplc="B6382D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F1F6F27C" w:tentative="1">
      <w:start w:val="1"/>
      <w:numFmt w:val="lowerLetter"/>
      <w:lvlText w:val="%2."/>
      <w:lvlJc w:val="left"/>
      <w:pPr>
        <w:ind w:left="1620" w:hanging="360"/>
      </w:pPr>
    </w:lvl>
    <w:lvl w:ilvl="2" w:tplc="381863B8" w:tentative="1">
      <w:start w:val="1"/>
      <w:numFmt w:val="lowerRoman"/>
      <w:lvlText w:val="%3."/>
      <w:lvlJc w:val="right"/>
      <w:pPr>
        <w:ind w:left="2340" w:hanging="180"/>
      </w:pPr>
    </w:lvl>
    <w:lvl w:ilvl="3" w:tplc="266AF3F8" w:tentative="1">
      <w:start w:val="1"/>
      <w:numFmt w:val="decimal"/>
      <w:lvlText w:val="%4."/>
      <w:lvlJc w:val="left"/>
      <w:pPr>
        <w:ind w:left="3060" w:hanging="360"/>
      </w:pPr>
    </w:lvl>
    <w:lvl w:ilvl="4" w:tplc="2FF419C0" w:tentative="1">
      <w:start w:val="1"/>
      <w:numFmt w:val="lowerLetter"/>
      <w:lvlText w:val="%5."/>
      <w:lvlJc w:val="left"/>
      <w:pPr>
        <w:ind w:left="3780" w:hanging="360"/>
      </w:pPr>
    </w:lvl>
    <w:lvl w:ilvl="5" w:tplc="5D8EAB00" w:tentative="1">
      <w:start w:val="1"/>
      <w:numFmt w:val="lowerRoman"/>
      <w:lvlText w:val="%6."/>
      <w:lvlJc w:val="right"/>
      <w:pPr>
        <w:ind w:left="4500" w:hanging="180"/>
      </w:pPr>
    </w:lvl>
    <w:lvl w:ilvl="6" w:tplc="D4624746" w:tentative="1">
      <w:start w:val="1"/>
      <w:numFmt w:val="decimal"/>
      <w:lvlText w:val="%7."/>
      <w:lvlJc w:val="left"/>
      <w:pPr>
        <w:ind w:left="5220" w:hanging="360"/>
      </w:pPr>
    </w:lvl>
    <w:lvl w:ilvl="7" w:tplc="A25E9DFA" w:tentative="1">
      <w:start w:val="1"/>
      <w:numFmt w:val="lowerLetter"/>
      <w:lvlText w:val="%8."/>
      <w:lvlJc w:val="left"/>
      <w:pPr>
        <w:ind w:left="5940" w:hanging="360"/>
      </w:pPr>
    </w:lvl>
    <w:lvl w:ilvl="8" w:tplc="21A07EAE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A7A6A72"/>
    <w:multiLevelType w:val="hybridMultilevel"/>
    <w:tmpl w:val="27B24D8C"/>
    <w:lvl w:ilvl="0" w:tplc="7E6EE3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421AB8">
      <w:numFmt w:val="none"/>
      <w:lvlText w:val=""/>
      <w:lvlJc w:val="left"/>
      <w:pPr>
        <w:tabs>
          <w:tab w:val="num" w:pos="360"/>
        </w:tabs>
      </w:pPr>
    </w:lvl>
    <w:lvl w:ilvl="2" w:tplc="6CEAE1A4">
      <w:numFmt w:val="none"/>
      <w:lvlText w:val=""/>
      <w:lvlJc w:val="left"/>
      <w:pPr>
        <w:tabs>
          <w:tab w:val="num" w:pos="360"/>
        </w:tabs>
      </w:pPr>
    </w:lvl>
    <w:lvl w:ilvl="3" w:tplc="DE88A48C">
      <w:numFmt w:val="none"/>
      <w:lvlText w:val=""/>
      <w:lvlJc w:val="left"/>
      <w:pPr>
        <w:tabs>
          <w:tab w:val="num" w:pos="360"/>
        </w:tabs>
      </w:pPr>
    </w:lvl>
    <w:lvl w:ilvl="4" w:tplc="2CB81B64">
      <w:numFmt w:val="none"/>
      <w:lvlText w:val=""/>
      <w:lvlJc w:val="left"/>
      <w:pPr>
        <w:tabs>
          <w:tab w:val="num" w:pos="360"/>
        </w:tabs>
      </w:pPr>
    </w:lvl>
    <w:lvl w:ilvl="5" w:tplc="12A6B0B0">
      <w:numFmt w:val="none"/>
      <w:lvlText w:val=""/>
      <w:lvlJc w:val="left"/>
      <w:pPr>
        <w:tabs>
          <w:tab w:val="num" w:pos="360"/>
        </w:tabs>
      </w:pPr>
    </w:lvl>
    <w:lvl w:ilvl="6" w:tplc="F1A843F4">
      <w:numFmt w:val="none"/>
      <w:lvlText w:val=""/>
      <w:lvlJc w:val="left"/>
      <w:pPr>
        <w:tabs>
          <w:tab w:val="num" w:pos="360"/>
        </w:tabs>
      </w:pPr>
    </w:lvl>
    <w:lvl w:ilvl="7" w:tplc="75549F44">
      <w:numFmt w:val="none"/>
      <w:lvlText w:val=""/>
      <w:lvlJc w:val="left"/>
      <w:pPr>
        <w:tabs>
          <w:tab w:val="num" w:pos="360"/>
        </w:tabs>
      </w:pPr>
    </w:lvl>
    <w:lvl w:ilvl="8" w:tplc="8174DFCC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7F9A7923"/>
    <w:multiLevelType w:val="multilevel"/>
    <w:tmpl w:val="0C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11"/>
  </w:num>
  <w:num w:numId="8">
    <w:abstractNumId w:val="10"/>
  </w:num>
  <w:num w:numId="9">
    <w:abstractNumId w:val="4"/>
  </w:num>
  <w:num w:numId="10">
    <w:abstractNumId w:val="8"/>
  </w:num>
  <w:num w:numId="11">
    <w:abstractNumId w:val="3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D66"/>
    <w:rsid w:val="0000140A"/>
    <w:rsid w:val="000052C1"/>
    <w:rsid w:val="00007449"/>
    <w:rsid w:val="000109AF"/>
    <w:rsid w:val="00011FEE"/>
    <w:rsid w:val="00012B47"/>
    <w:rsid w:val="000158B3"/>
    <w:rsid w:val="000165EF"/>
    <w:rsid w:val="000175C0"/>
    <w:rsid w:val="000202B0"/>
    <w:rsid w:val="00021616"/>
    <w:rsid w:val="0002202C"/>
    <w:rsid w:val="000239C8"/>
    <w:rsid w:val="000247A1"/>
    <w:rsid w:val="0002783A"/>
    <w:rsid w:val="000308DA"/>
    <w:rsid w:val="00030DDE"/>
    <w:rsid w:val="00032610"/>
    <w:rsid w:val="000405FC"/>
    <w:rsid w:val="0004389D"/>
    <w:rsid w:val="00045457"/>
    <w:rsid w:val="0005177B"/>
    <w:rsid w:val="00053A7D"/>
    <w:rsid w:val="000577EE"/>
    <w:rsid w:val="00060553"/>
    <w:rsid w:val="00061208"/>
    <w:rsid w:val="00063B28"/>
    <w:rsid w:val="00064EFA"/>
    <w:rsid w:val="00064F4D"/>
    <w:rsid w:val="00065F14"/>
    <w:rsid w:val="0007191F"/>
    <w:rsid w:val="00075BCE"/>
    <w:rsid w:val="0007614E"/>
    <w:rsid w:val="00081B78"/>
    <w:rsid w:val="000833B8"/>
    <w:rsid w:val="00085D62"/>
    <w:rsid w:val="000866A0"/>
    <w:rsid w:val="000877C7"/>
    <w:rsid w:val="000907BE"/>
    <w:rsid w:val="000912EC"/>
    <w:rsid w:val="0009529B"/>
    <w:rsid w:val="00095464"/>
    <w:rsid w:val="000A0032"/>
    <w:rsid w:val="000A00D5"/>
    <w:rsid w:val="000A3E7C"/>
    <w:rsid w:val="000A436D"/>
    <w:rsid w:val="000B05EC"/>
    <w:rsid w:val="000B2FFA"/>
    <w:rsid w:val="000B3F30"/>
    <w:rsid w:val="000B5C57"/>
    <w:rsid w:val="000C0EA5"/>
    <w:rsid w:val="000C14C4"/>
    <w:rsid w:val="000C44D8"/>
    <w:rsid w:val="000D08C9"/>
    <w:rsid w:val="000D1EB1"/>
    <w:rsid w:val="000D2A7C"/>
    <w:rsid w:val="000D563D"/>
    <w:rsid w:val="000D70F0"/>
    <w:rsid w:val="000E2296"/>
    <w:rsid w:val="000E4038"/>
    <w:rsid w:val="000E4C2A"/>
    <w:rsid w:val="000E4CCA"/>
    <w:rsid w:val="000E4EB1"/>
    <w:rsid w:val="000E6328"/>
    <w:rsid w:val="000F0A38"/>
    <w:rsid w:val="000F1D49"/>
    <w:rsid w:val="000F3C81"/>
    <w:rsid w:val="000F56CA"/>
    <w:rsid w:val="001003D3"/>
    <w:rsid w:val="00100E6A"/>
    <w:rsid w:val="00104F2E"/>
    <w:rsid w:val="00112A1E"/>
    <w:rsid w:val="001139C8"/>
    <w:rsid w:val="00123462"/>
    <w:rsid w:val="00124750"/>
    <w:rsid w:val="00126289"/>
    <w:rsid w:val="00126F31"/>
    <w:rsid w:val="00130359"/>
    <w:rsid w:val="001350CA"/>
    <w:rsid w:val="00137ABE"/>
    <w:rsid w:val="00142829"/>
    <w:rsid w:val="0015272C"/>
    <w:rsid w:val="00154B26"/>
    <w:rsid w:val="00156688"/>
    <w:rsid w:val="00161681"/>
    <w:rsid w:val="00163AEE"/>
    <w:rsid w:val="00174790"/>
    <w:rsid w:val="00174890"/>
    <w:rsid w:val="001749CA"/>
    <w:rsid w:val="00174D00"/>
    <w:rsid w:val="001763AF"/>
    <w:rsid w:val="00176D5A"/>
    <w:rsid w:val="00181C8A"/>
    <w:rsid w:val="00182561"/>
    <w:rsid w:val="001852FF"/>
    <w:rsid w:val="00185F20"/>
    <w:rsid w:val="00190939"/>
    <w:rsid w:val="00190B75"/>
    <w:rsid w:val="001A1B51"/>
    <w:rsid w:val="001A30A0"/>
    <w:rsid w:val="001A3B30"/>
    <w:rsid w:val="001A4C6D"/>
    <w:rsid w:val="001A50AB"/>
    <w:rsid w:val="001A5AE4"/>
    <w:rsid w:val="001A73FE"/>
    <w:rsid w:val="001B254F"/>
    <w:rsid w:val="001B2DB2"/>
    <w:rsid w:val="001C031B"/>
    <w:rsid w:val="001C224F"/>
    <w:rsid w:val="001C252E"/>
    <w:rsid w:val="001C550A"/>
    <w:rsid w:val="001C637D"/>
    <w:rsid w:val="001D134A"/>
    <w:rsid w:val="001D25F4"/>
    <w:rsid w:val="001D3970"/>
    <w:rsid w:val="001E0667"/>
    <w:rsid w:val="001E0802"/>
    <w:rsid w:val="001E101E"/>
    <w:rsid w:val="001E1C0B"/>
    <w:rsid w:val="001E1DD3"/>
    <w:rsid w:val="001F029D"/>
    <w:rsid w:val="001F1989"/>
    <w:rsid w:val="001F21C3"/>
    <w:rsid w:val="001F5492"/>
    <w:rsid w:val="001F682D"/>
    <w:rsid w:val="001F7C55"/>
    <w:rsid w:val="001F7FD4"/>
    <w:rsid w:val="00201B5D"/>
    <w:rsid w:val="00203ED2"/>
    <w:rsid w:val="00204D54"/>
    <w:rsid w:val="00211E7F"/>
    <w:rsid w:val="00215E50"/>
    <w:rsid w:val="00220902"/>
    <w:rsid w:val="00222626"/>
    <w:rsid w:val="00224F45"/>
    <w:rsid w:val="00230DFE"/>
    <w:rsid w:val="002329B0"/>
    <w:rsid w:val="0023729D"/>
    <w:rsid w:val="0023769F"/>
    <w:rsid w:val="00244185"/>
    <w:rsid w:val="00244ABB"/>
    <w:rsid w:val="0024569D"/>
    <w:rsid w:val="00245A84"/>
    <w:rsid w:val="00246C18"/>
    <w:rsid w:val="00246E7A"/>
    <w:rsid w:val="002535A6"/>
    <w:rsid w:val="0025466F"/>
    <w:rsid w:val="00254904"/>
    <w:rsid w:val="00256473"/>
    <w:rsid w:val="002577A7"/>
    <w:rsid w:val="00257CE5"/>
    <w:rsid w:val="00260EBE"/>
    <w:rsid w:val="00265F1E"/>
    <w:rsid w:val="00270FFD"/>
    <w:rsid w:val="002730FF"/>
    <w:rsid w:val="002819BF"/>
    <w:rsid w:val="00283D2B"/>
    <w:rsid w:val="00286706"/>
    <w:rsid w:val="00287608"/>
    <w:rsid w:val="00287B00"/>
    <w:rsid w:val="00291860"/>
    <w:rsid w:val="002933CA"/>
    <w:rsid w:val="002A11F6"/>
    <w:rsid w:val="002A4A1A"/>
    <w:rsid w:val="002A4C34"/>
    <w:rsid w:val="002A583A"/>
    <w:rsid w:val="002A617D"/>
    <w:rsid w:val="002A69C1"/>
    <w:rsid w:val="002B0134"/>
    <w:rsid w:val="002C0D32"/>
    <w:rsid w:val="002C1F89"/>
    <w:rsid w:val="002C3D3D"/>
    <w:rsid w:val="002C5C48"/>
    <w:rsid w:val="002C62B8"/>
    <w:rsid w:val="002C62E4"/>
    <w:rsid w:val="002D3771"/>
    <w:rsid w:val="002D4D29"/>
    <w:rsid w:val="002D632D"/>
    <w:rsid w:val="002E564B"/>
    <w:rsid w:val="002E6064"/>
    <w:rsid w:val="002F16AD"/>
    <w:rsid w:val="002F1E73"/>
    <w:rsid w:val="002F6226"/>
    <w:rsid w:val="002F6D66"/>
    <w:rsid w:val="002F725C"/>
    <w:rsid w:val="00302085"/>
    <w:rsid w:val="003020F7"/>
    <w:rsid w:val="00316532"/>
    <w:rsid w:val="00317D7D"/>
    <w:rsid w:val="00332766"/>
    <w:rsid w:val="00332F7C"/>
    <w:rsid w:val="0033344F"/>
    <w:rsid w:val="00335DCD"/>
    <w:rsid w:val="00342DB2"/>
    <w:rsid w:val="003436D9"/>
    <w:rsid w:val="003469DE"/>
    <w:rsid w:val="00346ED4"/>
    <w:rsid w:val="00346EFA"/>
    <w:rsid w:val="003505BA"/>
    <w:rsid w:val="00351BD2"/>
    <w:rsid w:val="003542B2"/>
    <w:rsid w:val="00354356"/>
    <w:rsid w:val="003561E6"/>
    <w:rsid w:val="0035796D"/>
    <w:rsid w:val="00363698"/>
    <w:rsid w:val="00365C47"/>
    <w:rsid w:val="00366411"/>
    <w:rsid w:val="00366814"/>
    <w:rsid w:val="00367499"/>
    <w:rsid w:val="00367867"/>
    <w:rsid w:val="0037021B"/>
    <w:rsid w:val="00386997"/>
    <w:rsid w:val="003878C7"/>
    <w:rsid w:val="00394781"/>
    <w:rsid w:val="003A103D"/>
    <w:rsid w:val="003A3C3D"/>
    <w:rsid w:val="003B1AAB"/>
    <w:rsid w:val="003B3F3A"/>
    <w:rsid w:val="003B4C4B"/>
    <w:rsid w:val="003B5A4A"/>
    <w:rsid w:val="003B7FFB"/>
    <w:rsid w:val="003C11CD"/>
    <w:rsid w:val="003C1372"/>
    <w:rsid w:val="003C4B01"/>
    <w:rsid w:val="003C6F78"/>
    <w:rsid w:val="003D10DE"/>
    <w:rsid w:val="003D2C0F"/>
    <w:rsid w:val="003D3202"/>
    <w:rsid w:val="003D6E67"/>
    <w:rsid w:val="003D6F7E"/>
    <w:rsid w:val="003E2077"/>
    <w:rsid w:val="003F0999"/>
    <w:rsid w:val="003F3E2B"/>
    <w:rsid w:val="00403A70"/>
    <w:rsid w:val="00406D52"/>
    <w:rsid w:val="00417213"/>
    <w:rsid w:val="0041772F"/>
    <w:rsid w:val="00420B64"/>
    <w:rsid w:val="0042113D"/>
    <w:rsid w:val="00421F06"/>
    <w:rsid w:val="0042539E"/>
    <w:rsid w:val="0042614C"/>
    <w:rsid w:val="00426A0C"/>
    <w:rsid w:val="00426BC5"/>
    <w:rsid w:val="00426EA7"/>
    <w:rsid w:val="00427BA7"/>
    <w:rsid w:val="00430AB7"/>
    <w:rsid w:val="00431006"/>
    <w:rsid w:val="00437EBD"/>
    <w:rsid w:val="0044087D"/>
    <w:rsid w:val="00441F54"/>
    <w:rsid w:val="0045334A"/>
    <w:rsid w:val="00455E65"/>
    <w:rsid w:val="00457701"/>
    <w:rsid w:val="0045779F"/>
    <w:rsid w:val="00461ABC"/>
    <w:rsid w:val="00461E5E"/>
    <w:rsid w:val="00463A82"/>
    <w:rsid w:val="00463E14"/>
    <w:rsid w:val="00470F57"/>
    <w:rsid w:val="00473921"/>
    <w:rsid w:val="00473BC2"/>
    <w:rsid w:val="00477B00"/>
    <w:rsid w:val="00480A83"/>
    <w:rsid w:val="0048114B"/>
    <w:rsid w:val="00481C94"/>
    <w:rsid w:val="00490EE4"/>
    <w:rsid w:val="00491F21"/>
    <w:rsid w:val="004947C8"/>
    <w:rsid w:val="00495B8E"/>
    <w:rsid w:val="0049604D"/>
    <w:rsid w:val="00496259"/>
    <w:rsid w:val="00496511"/>
    <w:rsid w:val="00497880"/>
    <w:rsid w:val="00497953"/>
    <w:rsid w:val="00497E37"/>
    <w:rsid w:val="004A03CF"/>
    <w:rsid w:val="004A1F12"/>
    <w:rsid w:val="004A34B3"/>
    <w:rsid w:val="004A5309"/>
    <w:rsid w:val="004A546D"/>
    <w:rsid w:val="004A7BD0"/>
    <w:rsid w:val="004B1A69"/>
    <w:rsid w:val="004B1B81"/>
    <w:rsid w:val="004B1E92"/>
    <w:rsid w:val="004B202C"/>
    <w:rsid w:val="004B5C39"/>
    <w:rsid w:val="004C0146"/>
    <w:rsid w:val="004C135D"/>
    <w:rsid w:val="004C2D7B"/>
    <w:rsid w:val="004C2EB7"/>
    <w:rsid w:val="004C33F6"/>
    <w:rsid w:val="004C5391"/>
    <w:rsid w:val="004D1677"/>
    <w:rsid w:val="004D196C"/>
    <w:rsid w:val="004D4B05"/>
    <w:rsid w:val="004E49E0"/>
    <w:rsid w:val="004F4746"/>
    <w:rsid w:val="004F7B57"/>
    <w:rsid w:val="0050224C"/>
    <w:rsid w:val="00503197"/>
    <w:rsid w:val="0050378B"/>
    <w:rsid w:val="00510BBD"/>
    <w:rsid w:val="00510D1C"/>
    <w:rsid w:val="0051203A"/>
    <w:rsid w:val="00512424"/>
    <w:rsid w:val="00512CEA"/>
    <w:rsid w:val="00513332"/>
    <w:rsid w:val="00513625"/>
    <w:rsid w:val="00516764"/>
    <w:rsid w:val="0053193A"/>
    <w:rsid w:val="00533C3B"/>
    <w:rsid w:val="005363DA"/>
    <w:rsid w:val="0054175B"/>
    <w:rsid w:val="005436A2"/>
    <w:rsid w:val="005465FC"/>
    <w:rsid w:val="00551519"/>
    <w:rsid w:val="00551F10"/>
    <w:rsid w:val="00561FF5"/>
    <w:rsid w:val="005642DD"/>
    <w:rsid w:val="005720E6"/>
    <w:rsid w:val="00572519"/>
    <w:rsid w:val="005829E9"/>
    <w:rsid w:val="00582D37"/>
    <w:rsid w:val="005846CD"/>
    <w:rsid w:val="00586253"/>
    <w:rsid w:val="005913B2"/>
    <w:rsid w:val="00594661"/>
    <w:rsid w:val="00597443"/>
    <w:rsid w:val="005975F8"/>
    <w:rsid w:val="00597BB5"/>
    <w:rsid w:val="005A0E81"/>
    <w:rsid w:val="005A15CC"/>
    <w:rsid w:val="005A7200"/>
    <w:rsid w:val="005C1C97"/>
    <w:rsid w:val="005C2B8F"/>
    <w:rsid w:val="005C34CC"/>
    <w:rsid w:val="005C35E4"/>
    <w:rsid w:val="005C4DBC"/>
    <w:rsid w:val="005C6A19"/>
    <w:rsid w:val="005C6B5E"/>
    <w:rsid w:val="005D0693"/>
    <w:rsid w:val="005D63D9"/>
    <w:rsid w:val="005E12B9"/>
    <w:rsid w:val="005E1959"/>
    <w:rsid w:val="005E2718"/>
    <w:rsid w:val="005E5F1A"/>
    <w:rsid w:val="005F03E9"/>
    <w:rsid w:val="005F174D"/>
    <w:rsid w:val="005F183E"/>
    <w:rsid w:val="005F61C1"/>
    <w:rsid w:val="0060052E"/>
    <w:rsid w:val="00601237"/>
    <w:rsid w:val="00601DBB"/>
    <w:rsid w:val="00602522"/>
    <w:rsid w:val="00607AC0"/>
    <w:rsid w:val="006113BE"/>
    <w:rsid w:val="006116B5"/>
    <w:rsid w:val="0061174B"/>
    <w:rsid w:val="0061244D"/>
    <w:rsid w:val="00615B9D"/>
    <w:rsid w:val="00616AE2"/>
    <w:rsid w:val="00620443"/>
    <w:rsid w:val="00631926"/>
    <w:rsid w:val="006344BC"/>
    <w:rsid w:val="0063756F"/>
    <w:rsid w:val="00652D4A"/>
    <w:rsid w:val="0065396D"/>
    <w:rsid w:val="00654F84"/>
    <w:rsid w:val="00656C9D"/>
    <w:rsid w:val="00664213"/>
    <w:rsid w:val="00664374"/>
    <w:rsid w:val="00665B57"/>
    <w:rsid w:val="00670901"/>
    <w:rsid w:val="006722C9"/>
    <w:rsid w:val="006723A7"/>
    <w:rsid w:val="00672709"/>
    <w:rsid w:val="00673C18"/>
    <w:rsid w:val="00677195"/>
    <w:rsid w:val="00685235"/>
    <w:rsid w:val="00690B1E"/>
    <w:rsid w:val="00692299"/>
    <w:rsid w:val="00695888"/>
    <w:rsid w:val="006962FE"/>
    <w:rsid w:val="006A3D51"/>
    <w:rsid w:val="006A6CA7"/>
    <w:rsid w:val="006B113A"/>
    <w:rsid w:val="006B3933"/>
    <w:rsid w:val="006B6759"/>
    <w:rsid w:val="006B74A6"/>
    <w:rsid w:val="006C0769"/>
    <w:rsid w:val="006C0BCE"/>
    <w:rsid w:val="006C1744"/>
    <w:rsid w:val="006C1FE1"/>
    <w:rsid w:val="006C22B4"/>
    <w:rsid w:val="006C3009"/>
    <w:rsid w:val="006C4659"/>
    <w:rsid w:val="006C65BC"/>
    <w:rsid w:val="006E74F2"/>
    <w:rsid w:val="006F3721"/>
    <w:rsid w:val="006F4F55"/>
    <w:rsid w:val="006F5CB1"/>
    <w:rsid w:val="0070007A"/>
    <w:rsid w:val="007008B7"/>
    <w:rsid w:val="00702701"/>
    <w:rsid w:val="007034EA"/>
    <w:rsid w:val="0070624F"/>
    <w:rsid w:val="007062B2"/>
    <w:rsid w:val="00715087"/>
    <w:rsid w:val="00715F31"/>
    <w:rsid w:val="00716BEC"/>
    <w:rsid w:val="00725E3E"/>
    <w:rsid w:val="00727765"/>
    <w:rsid w:val="00731487"/>
    <w:rsid w:val="007336E3"/>
    <w:rsid w:val="00733C5B"/>
    <w:rsid w:val="00734D5E"/>
    <w:rsid w:val="00737FE0"/>
    <w:rsid w:val="00741333"/>
    <w:rsid w:val="00743588"/>
    <w:rsid w:val="007442D7"/>
    <w:rsid w:val="00750FC9"/>
    <w:rsid w:val="007524E0"/>
    <w:rsid w:val="007530B6"/>
    <w:rsid w:val="00755781"/>
    <w:rsid w:val="00756886"/>
    <w:rsid w:val="00756891"/>
    <w:rsid w:val="00761519"/>
    <w:rsid w:val="00762895"/>
    <w:rsid w:val="0076365F"/>
    <w:rsid w:val="00765085"/>
    <w:rsid w:val="007676C2"/>
    <w:rsid w:val="00781121"/>
    <w:rsid w:val="00781588"/>
    <w:rsid w:val="007819CD"/>
    <w:rsid w:val="00786C8A"/>
    <w:rsid w:val="00786D0F"/>
    <w:rsid w:val="00790DCE"/>
    <w:rsid w:val="00791E38"/>
    <w:rsid w:val="00792080"/>
    <w:rsid w:val="00792094"/>
    <w:rsid w:val="00793CF3"/>
    <w:rsid w:val="007A0900"/>
    <w:rsid w:val="007A1B5A"/>
    <w:rsid w:val="007B2AE0"/>
    <w:rsid w:val="007B4475"/>
    <w:rsid w:val="007B5C48"/>
    <w:rsid w:val="007B6A9E"/>
    <w:rsid w:val="007C188F"/>
    <w:rsid w:val="007C5013"/>
    <w:rsid w:val="007D0637"/>
    <w:rsid w:val="007D158E"/>
    <w:rsid w:val="007D4619"/>
    <w:rsid w:val="007E1A11"/>
    <w:rsid w:val="007E2D39"/>
    <w:rsid w:val="007E3D0C"/>
    <w:rsid w:val="007E4C61"/>
    <w:rsid w:val="007E4FAA"/>
    <w:rsid w:val="008008D8"/>
    <w:rsid w:val="008070BD"/>
    <w:rsid w:val="00807297"/>
    <w:rsid w:val="008117A9"/>
    <w:rsid w:val="008122E4"/>
    <w:rsid w:val="00812EFC"/>
    <w:rsid w:val="0082319A"/>
    <w:rsid w:val="008231F9"/>
    <w:rsid w:val="008237E7"/>
    <w:rsid w:val="0082436F"/>
    <w:rsid w:val="00825A1F"/>
    <w:rsid w:val="008265AE"/>
    <w:rsid w:val="008342AC"/>
    <w:rsid w:val="008358B0"/>
    <w:rsid w:val="0083596D"/>
    <w:rsid w:val="008400A5"/>
    <w:rsid w:val="0084133C"/>
    <w:rsid w:val="008507FC"/>
    <w:rsid w:val="00850B94"/>
    <w:rsid w:val="008603F8"/>
    <w:rsid w:val="0086196F"/>
    <w:rsid w:val="00862273"/>
    <w:rsid w:val="00862534"/>
    <w:rsid w:val="00863F30"/>
    <w:rsid w:val="008641AA"/>
    <w:rsid w:val="00867775"/>
    <w:rsid w:val="00871274"/>
    <w:rsid w:val="00872637"/>
    <w:rsid w:val="00874C18"/>
    <w:rsid w:val="00875B93"/>
    <w:rsid w:val="00876139"/>
    <w:rsid w:val="0088633E"/>
    <w:rsid w:val="008901D1"/>
    <w:rsid w:val="008911DD"/>
    <w:rsid w:val="008924C7"/>
    <w:rsid w:val="008933A2"/>
    <w:rsid w:val="00895566"/>
    <w:rsid w:val="008A01A5"/>
    <w:rsid w:val="008A2C8F"/>
    <w:rsid w:val="008A2ED0"/>
    <w:rsid w:val="008A53EC"/>
    <w:rsid w:val="008A6F58"/>
    <w:rsid w:val="008B3DBB"/>
    <w:rsid w:val="008B69B7"/>
    <w:rsid w:val="008D1E31"/>
    <w:rsid w:val="008D7641"/>
    <w:rsid w:val="008F041F"/>
    <w:rsid w:val="008F057A"/>
    <w:rsid w:val="008F1AAE"/>
    <w:rsid w:val="008F2A12"/>
    <w:rsid w:val="008F3DFA"/>
    <w:rsid w:val="008F64F8"/>
    <w:rsid w:val="00901D5A"/>
    <w:rsid w:val="00905A47"/>
    <w:rsid w:val="009102B9"/>
    <w:rsid w:val="0091097A"/>
    <w:rsid w:val="00912326"/>
    <w:rsid w:val="00913C49"/>
    <w:rsid w:val="00915CDA"/>
    <w:rsid w:val="0092092E"/>
    <w:rsid w:val="00922120"/>
    <w:rsid w:val="0092293D"/>
    <w:rsid w:val="00922DA7"/>
    <w:rsid w:val="0092654A"/>
    <w:rsid w:val="00926954"/>
    <w:rsid w:val="0093106A"/>
    <w:rsid w:val="00931D19"/>
    <w:rsid w:val="009323B3"/>
    <w:rsid w:val="00935439"/>
    <w:rsid w:val="00944AFF"/>
    <w:rsid w:val="00946B2C"/>
    <w:rsid w:val="00947BE4"/>
    <w:rsid w:val="00947DC1"/>
    <w:rsid w:val="009500FC"/>
    <w:rsid w:val="00953634"/>
    <w:rsid w:val="0095731F"/>
    <w:rsid w:val="00960207"/>
    <w:rsid w:val="0096260A"/>
    <w:rsid w:val="00964404"/>
    <w:rsid w:val="009660DB"/>
    <w:rsid w:val="009706F4"/>
    <w:rsid w:val="00970751"/>
    <w:rsid w:val="00970BFF"/>
    <w:rsid w:val="00973893"/>
    <w:rsid w:val="00981C99"/>
    <w:rsid w:val="0098359D"/>
    <w:rsid w:val="00985A66"/>
    <w:rsid w:val="00990B56"/>
    <w:rsid w:val="00994A81"/>
    <w:rsid w:val="009A51E5"/>
    <w:rsid w:val="009A696B"/>
    <w:rsid w:val="009B4BE3"/>
    <w:rsid w:val="009B4CC9"/>
    <w:rsid w:val="009C4A2F"/>
    <w:rsid w:val="009C629B"/>
    <w:rsid w:val="009D06F1"/>
    <w:rsid w:val="009D5754"/>
    <w:rsid w:val="009E0D0E"/>
    <w:rsid w:val="009E5300"/>
    <w:rsid w:val="009E70D1"/>
    <w:rsid w:val="009E75BD"/>
    <w:rsid w:val="009E7615"/>
    <w:rsid w:val="009F4020"/>
    <w:rsid w:val="009F44D3"/>
    <w:rsid w:val="009F47E6"/>
    <w:rsid w:val="009F6435"/>
    <w:rsid w:val="009F7098"/>
    <w:rsid w:val="00A00B26"/>
    <w:rsid w:val="00A02FC2"/>
    <w:rsid w:val="00A04443"/>
    <w:rsid w:val="00A05A4D"/>
    <w:rsid w:val="00A122AF"/>
    <w:rsid w:val="00A12692"/>
    <w:rsid w:val="00A12AD8"/>
    <w:rsid w:val="00A13E95"/>
    <w:rsid w:val="00A21602"/>
    <w:rsid w:val="00A21F16"/>
    <w:rsid w:val="00A2495E"/>
    <w:rsid w:val="00A25B05"/>
    <w:rsid w:val="00A30B31"/>
    <w:rsid w:val="00A3150C"/>
    <w:rsid w:val="00A3372B"/>
    <w:rsid w:val="00A33AF5"/>
    <w:rsid w:val="00A34A44"/>
    <w:rsid w:val="00A35A61"/>
    <w:rsid w:val="00A37293"/>
    <w:rsid w:val="00A42FC5"/>
    <w:rsid w:val="00A43C23"/>
    <w:rsid w:val="00A455DB"/>
    <w:rsid w:val="00A46C68"/>
    <w:rsid w:val="00A471DB"/>
    <w:rsid w:val="00A475D9"/>
    <w:rsid w:val="00A47B56"/>
    <w:rsid w:val="00A51798"/>
    <w:rsid w:val="00A52F57"/>
    <w:rsid w:val="00A54114"/>
    <w:rsid w:val="00A5646C"/>
    <w:rsid w:val="00A57786"/>
    <w:rsid w:val="00A6273D"/>
    <w:rsid w:val="00A675D2"/>
    <w:rsid w:val="00A726EF"/>
    <w:rsid w:val="00A73657"/>
    <w:rsid w:val="00A75E9C"/>
    <w:rsid w:val="00A76F68"/>
    <w:rsid w:val="00A842A1"/>
    <w:rsid w:val="00A86E39"/>
    <w:rsid w:val="00A9015D"/>
    <w:rsid w:val="00A91CA6"/>
    <w:rsid w:val="00A92F7D"/>
    <w:rsid w:val="00A9395C"/>
    <w:rsid w:val="00A94BB5"/>
    <w:rsid w:val="00A95DAD"/>
    <w:rsid w:val="00A97BB4"/>
    <w:rsid w:val="00AA4DEC"/>
    <w:rsid w:val="00AA6790"/>
    <w:rsid w:val="00AA6946"/>
    <w:rsid w:val="00AA6D64"/>
    <w:rsid w:val="00AA7283"/>
    <w:rsid w:val="00AB136A"/>
    <w:rsid w:val="00AB6FC7"/>
    <w:rsid w:val="00AC0F21"/>
    <w:rsid w:val="00AC5C9E"/>
    <w:rsid w:val="00AD3CE0"/>
    <w:rsid w:val="00AE10EE"/>
    <w:rsid w:val="00AE321E"/>
    <w:rsid w:val="00AE56C2"/>
    <w:rsid w:val="00AF0DB2"/>
    <w:rsid w:val="00AF121F"/>
    <w:rsid w:val="00AF3926"/>
    <w:rsid w:val="00AF485A"/>
    <w:rsid w:val="00AF5787"/>
    <w:rsid w:val="00AF6BBF"/>
    <w:rsid w:val="00B01715"/>
    <w:rsid w:val="00B03F55"/>
    <w:rsid w:val="00B10E9E"/>
    <w:rsid w:val="00B114DD"/>
    <w:rsid w:val="00B14C56"/>
    <w:rsid w:val="00B162C6"/>
    <w:rsid w:val="00B212B5"/>
    <w:rsid w:val="00B23C9F"/>
    <w:rsid w:val="00B254BF"/>
    <w:rsid w:val="00B25668"/>
    <w:rsid w:val="00B30024"/>
    <w:rsid w:val="00B32094"/>
    <w:rsid w:val="00B4181B"/>
    <w:rsid w:val="00B45B9E"/>
    <w:rsid w:val="00B45EA7"/>
    <w:rsid w:val="00B46592"/>
    <w:rsid w:val="00B465AC"/>
    <w:rsid w:val="00B47145"/>
    <w:rsid w:val="00B50DB3"/>
    <w:rsid w:val="00B55360"/>
    <w:rsid w:val="00B5547E"/>
    <w:rsid w:val="00B60DA8"/>
    <w:rsid w:val="00B62C4F"/>
    <w:rsid w:val="00B650DB"/>
    <w:rsid w:val="00B72EE3"/>
    <w:rsid w:val="00B73B29"/>
    <w:rsid w:val="00B762D8"/>
    <w:rsid w:val="00B76415"/>
    <w:rsid w:val="00B76E8A"/>
    <w:rsid w:val="00B77316"/>
    <w:rsid w:val="00B835ED"/>
    <w:rsid w:val="00B85B67"/>
    <w:rsid w:val="00B85C2E"/>
    <w:rsid w:val="00B86134"/>
    <w:rsid w:val="00B869F0"/>
    <w:rsid w:val="00B87FE9"/>
    <w:rsid w:val="00B96660"/>
    <w:rsid w:val="00BA0E7C"/>
    <w:rsid w:val="00BA15FE"/>
    <w:rsid w:val="00BA2F25"/>
    <w:rsid w:val="00BA33E3"/>
    <w:rsid w:val="00BA6398"/>
    <w:rsid w:val="00BA6DBC"/>
    <w:rsid w:val="00BB1E7F"/>
    <w:rsid w:val="00BB5E2C"/>
    <w:rsid w:val="00BB649E"/>
    <w:rsid w:val="00BC3E4D"/>
    <w:rsid w:val="00BD1278"/>
    <w:rsid w:val="00BD59A8"/>
    <w:rsid w:val="00BD67F7"/>
    <w:rsid w:val="00BE42DB"/>
    <w:rsid w:val="00BE59A6"/>
    <w:rsid w:val="00BE5DC7"/>
    <w:rsid w:val="00BE69E7"/>
    <w:rsid w:val="00BE6AD9"/>
    <w:rsid w:val="00BE7591"/>
    <w:rsid w:val="00BF2C53"/>
    <w:rsid w:val="00C01074"/>
    <w:rsid w:val="00C0186C"/>
    <w:rsid w:val="00C03A29"/>
    <w:rsid w:val="00C06D3B"/>
    <w:rsid w:val="00C10F9E"/>
    <w:rsid w:val="00C1455E"/>
    <w:rsid w:val="00C16EEA"/>
    <w:rsid w:val="00C20EA6"/>
    <w:rsid w:val="00C223DE"/>
    <w:rsid w:val="00C229B3"/>
    <w:rsid w:val="00C252A5"/>
    <w:rsid w:val="00C2780C"/>
    <w:rsid w:val="00C313F9"/>
    <w:rsid w:val="00C316D2"/>
    <w:rsid w:val="00C31CDF"/>
    <w:rsid w:val="00C32889"/>
    <w:rsid w:val="00C33F1F"/>
    <w:rsid w:val="00C35CF1"/>
    <w:rsid w:val="00C365EA"/>
    <w:rsid w:val="00C4142E"/>
    <w:rsid w:val="00C46416"/>
    <w:rsid w:val="00C5135D"/>
    <w:rsid w:val="00C55517"/>
    <w:rsid w:val="00C55F60"/>
    <w:rsid w:val="00C56138"/>
    <w:rsid w:val="00C56FA3"/>
    <w:rsid w:val="00C62E33"/>
    <w:rsid w:val="00C662B6"/>
    <w:rsid w:val="00C67340"/>
    <w:rsid w:val="00C677EF"/>
    <w:rsid w:val="00C703CD"/>
    <w:rsid w:val="00C7404A"/>
    <w:rsid w:val="00C7407A"/>
    <w:rsid w:val="00C74B29"/>
    <w:rsid w:val="00C76232"/>
    <w:rsid w:val="00C7626D"/>
    <w:rsid w:val="00C762BD"/>
    <w:rsid w:val="00C771FC"/>
    <w:rsid w:val="00C801FE"/>
    <w:rsid w:val="00C80337"/>
    <w:rsid w:val="00C80AC4"/>
    <w:rsid w:val="00C833AF"/>
    <w:rsid w:val="00C83CEA"/>
    <w:rsid w:val="00C871E5"/>
    <w:rsid w:val="00C90D10"/>
    <w:rsid w:val="00C93B2C"/>
    <w:rsid w:val="00C95613"/>
    <w:rsid w:val="00C97103"/>
    <w:rsid w:val="00C97C3A"/>
    <w:rsid w:val="00CA1AE0"/>
    <w:rsid w:val="00CA34DA"/>
    <w:rsid w:val="00CB10C9"/>
    <w:rsid w:val="00CB56B3"/>
    <w:rsid w:val="00CB6E69"/>
    <w:rsid w:val="00CC03DD"/>
    <w:rsid w:val="00CC1049"/>
    <w:rsid w:val="00CC2D84"/>
    <w:rsid w:val="00CC3BF6"/>
    <w:rsid w:val="00CC7B21"/>
    <w:rsid w:val="00CD33A5"/>
    <w:rsid w:val="00CD4B8F"/>
    <w:rsid w:val="00CD55C0"/>
    <w:rsid w:val="00CD676C"/>
    <w:rsid w:val="00CD6A4B"/>
    <w:rsid w:val="00CD706E"/>
    <w:rsid w:val="00CD77D6"/>
    <w:rsid w:val="00CF0C57"/>
    <w:rsid w:val="00CF3119"/>
    <w:rsid w:val="00CF32CB"/>
    <w:rsid w:val="00D01DF4"/>
    <w:rsid w:val="00D11143"/>
    <w:rsid w:val="00D14976"/>
    <w:rsid w:val="00D16464"/>
    <w:rsid w:val="00D16E69"/>
    <w:rsid w:val="00D22671"/>
    <w:rsid w:val="00D27123"/>
    <w:rsid w:val="00D30554"/>
    <w:rsid w:val="00D33BB3"/>
    <w:rsid w:val="00D33F50"/>
    <w:rsid w:val="00D345C1"/>
    <w:rsid w:val="00D35F1E"/>
    <w:rsid w:val="00D35F2D"/>
    <w:rsid w:val="00D3679C"/>
    <w:rsid w:val="00D3722F"/>
    <w:rsid w:val="00D3748B"/>
    <w:rsid w:val="00D50A0B"/>
    <w:rsid w:val="00D5228B"/>
    <w:rsid w:val="00D53247"/>
    <w:rsid w:val="00D551A0"/>
    <w:rsid w:val="00D56A57"/>
    <w:rsid w:val="00D56CBA"/>
    <w:rsid w:val="00D57140"/>
    <w:rsid w:val="00D66C1B"/>
    <w:rsid w:val="00D7190A"/>
    <w:rsid w:val="00D825DB"/>
    <w:rsid w:val="00D8486D"/>
    <w:rsid w:val="00D84BC1"/>
    <w:rsid w:val="00D85889"/>
    <w:rsid w:val="00D90C14"/>
    <w:rsid w:val="00D9622A"/>
    <w:rsid w:val="00D969CC"/>
    <w:rsid w:val="00DA1F42"/>
    <w:rsid w:val="00DA59D9"/>
    <w:rsid w:val="00DA607C"/>
    <w:rsid w:val="00DA66A6"/>
    <w:rsid w:val="00DB17FE"/>
    <w:rsid w:val="00DB375E"/>
    <w:rsid w:val="00DC3A93"/>
    <w:rsid w:val="00DC6582"/>
    <w:rsid w:val="00DC7334"/>
    <w:rsid w:val="00DD03DD"/>
    <w:rsid w:val="00DD071D"/>
    <w:rsid w:val="00DD0F2B"/>
    <w:rsid w:val="00DD1CCB"/>
    <w:rsid w:val="00DD5F5B"/>
    <w:rsid w:val="00DD6764"/>
    <w:rsid w:val="00DE2420"/>
    <w:rsid w:val="00DE3D47"/>
    <w:rsid w:val="00DE48A3"/>
    <w:rsid w:val="00DE77CC"/>
    <w:rsid w:val="00DF1BA4"/>
    <w:rsid w:val="00DF26CE"/>
    <w:rsid w:val="00DF3D5E"/>
    <w:rsid w:val="00DF6C86"/>
    <w:rsid w:val="00DF7863"/>
    <w:rsid w:val="00E00446"/>
    <w:rsid w:val="00E052FC"/>
    <w:rsid w:val="00E06B75"/>
    <w:rsid w:val="00E071C1"/>
    <w:rsid w:val="00E11D2C"/>
    <w:rsid w:val="00E132DB"/>
    <w:rsid w:val="00E1661A"/>
    <w:rsid w:val="00E17285"/>
    <w:rsid w:val="00E236B8"/>
    <w:rsid w:val="00E270AD"/>
    <w:rsid w:val="00E37B57"/>
    <w:rsid w:val="00E434D4"/>
    <w:rsid w:val="00E46981"/>
    <w:rsid w:val="00E52EED"/>
    <w:rsid w:val="00E56DEB"/>
    <w:rsid w:val="00E57216"/>
    <w:rsid w:val="00E62674"/>
    <w:rsid w:val="00E66390"/>
    <w:rsid w:val="00E70179"/>
    <w:rsid w:val="00E739B5"/>
    <w:rsid w:val="00E841CB"/>
    <w:rsid w:val="00E85C3F"/>
    <w:rsid w:val="00E85CDD"/>
    <w:rsid w:val="00E93CC8"/>
    <w:rsid w:val="00E971D8"/>
    <w:rsid w:val="00EA362A"/>
    <w:rsid w:val="00EA66FD"/>
    <w:rsid w:val="00EA7CEB"/>
    <w:rsid w:val="00EB1F19"/>
    <w:rsid w:val="00EC4B63"/>
    <w:rsid w:val="00EC4FA5"/>
    <w:rsid w:val="00EC6EA6"/>
    <w:rsid w:val="00ED1F53"/>
    <w:rsid w:val="00ED3EFC"/>
    <w:rsid w:val="00ED596B"/>
    <w:rsid w:val="00ED5DB7"/>
    <w:rsid w:val="00EF0E22"/>
    <w:rsid w:val="00EF2056"/>
    <w:rsid w:val="00EF4715"/>
    <w:rsid w:val="00EF5365"/>
    <w:rsid w:val="00F146BD"/>
    <w:rsid w:val="00F227A4"/>
    <w:rsid w:val="00F302F4"/>
    <w:rsid w:val="00F321CC"/>
    <w:rsid w:val="00F33DB7"/>
    <w:rsid w:val="00F359AC"/>
    <w:rsid w:val="00F35EC5"/>
    <w:rsid w:val="00F36E05"/>
    <w:rsid w:val="00F403AC"/>
    <w:rsid w:val="00F4315F"/>
    <w:rsid w:val="00F43ED5"/>
    <w:rsid w:val="00F46C37"/>
    <w:rsid w:val="00F47B5B"/>
    <w:rsid w:val="00F50FDE"/>
    <w:rsid w:val="00F52581"/>
    <w:rsid w:val="00F537B8"/>
    <w:rsid w:val="00F53A0F"/>
    <w:rsid w:val="00F56277"/>
    <w:rsid w:val="00F567E5"/>
    <w:rsid w:val="00F6182B"/>
    <w:rsid w:val="00F64547"/>
    <w:rsid w:val="00F74BCD"/>
    <w:rsid w:val="00F74FE6"/>
    <w:rsid w:val="00F75BBD"/>
    <w:rsid w:val="00F77E13"/>
    <w:rsid w:val="00F8145E"/>
    <w:rsid w:val="00F831E7"/>
    <w:rsid w:val="00F85C63"/>
    <w:rsid w:val="00F9012C"/>
    <w:rsid w:val="00F90709"/>
    <w:rsid w:val="00F9086B"/>
    <w:rsid w:val="00F92CB2"/>
    <w:rsid w:val="00F9333E"/>
    <w:rsid w:val="00F93D1F"/>
    <w:rsid w:val="00F977E8"/>
    <w:rsid w:val="00FA0C81"/>
    <w:rsid w:val="00FA54A3"/>
    <w:rsid w:val="00FA6E24"/>
    <w:rsid w:val="00FB51B7"/>
    <w:rsid w:val="00FB6558"/>
    <w:rsid w:val="00FB6F6A"/>
    <w:rsid w:val="00FB72FA"/>
    <w:rsid w:val="00FB7842"/>
    <w:rsid w:val="00FC0428"/>
    <w:rsid w:val="00FC0C1C"/>
    <w:rsid w:val="00FC1958"/>
    <w:rsid w:val="00FC3724"/>
    <w:rsid w:val="00FC6F94"/>
    <w:rsid w:val="00FC743D"/>
    <w:rsid w:val="00FD04E6"/>
    <w:rsid w:val="00FD0764"/>
    <w:rsid w:val="00FD2585"/>
    <w:rsid w:val="00FD6812"/>
    <w:rsid w:val="00FE1505"/>
    <w:rsid w:val="00FE3FBE"/>
    <w:rsid w:val="00FE620C"/>
    <w:rsid w:val="00FF0141"/>
    <w:rsid w:val="00FF4198"/>
    <w:rsid w:val="00FF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1835DDF-B630-469D-8977-583BB7245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D66"/>
    <w:rPr>
      <w:sz w:val="24"/>
      <w:szCs w:val="24"/>
    </w:rPr>
  </w:style>
  <w:style w:type="paragraph" w:styleId="Heading1">
    <w:name w:val="heading 1"/>
    <w:basedOn w:val="Normal"/>
    <w:next w:val="Normal"/>
    <w:qFormat/>
    <w:rsid w:val="002F6D66"/>
    <w:pPr>
      <w:keepNext/>
      <w:widowControl w:val="0"/>
      <w:numPr>
        <w:numId w:val="1"/>
      </w:numPr>
      <w:jc w:val="center"/>
      <w:outlineLvl w:val="0"/>
    </w:pPr>
    <w:rPr>
      <w:rFonts w:ascii="Dutch TL" w:hAnsi="Dutch TL"/>
      <w:sz w:val="32"/>
      <w:szCs w:val="20"/>
      <w:lang w:eastAsia="en-US"/>
    </w:rPr>
  </w:style>
  <w:style w:type="paragraph" w:styleId="Heading2">
    <w:name w:val="heading 2"/>
    <w:basedOn w:val="Normal"/>
    <w:next w:val="Normal"/>
    <w:qFormat/>
    <w:rsid w:val="002F6D66"/>
    <w:pPr>
      <w:keepNext/>
      <w:widowControl w:val="0"/>
      <w:numPr>
        <w:ilvl w:val="1"/>
        <w:numId w:val="1"/>
      </w:numPr>
      <w:jc w:val="center"/>
      <w:outlineLvl w:val="1"/>
    </w:pPr>
    <w:rPr>
      <w:rFonts w:ascii="Dutch TL" w:hAnsi="Dutch TL"/>
      <w:b/>
      <w:sz w:val="28"/>
      <w:szCs w:val="20"/>
      <w:lang w:eastAsia="en-US"/>
    </w:rPr>
  </w:style>
  <w:style w:type="paragraph" w:styleId="Heading3">
    <w:name w:val="heading 3"/>
    <w:basedOn w:val="Normal"/>
    <w:next w:val="Normal"/>
    <w:qFormat/>
    <w:rsid w:val="002F6D66"/>
    <w:pPr>
      <w:keepNext/>
      <w:widowControl w:val="0"/>
      <w:numPr>
        <w:ilvl w:val="2"/>
        <w:numId w:val="1"/>
      </w:numPr>
      <w:jc w:val="center"/>
      <w:outlineLvl w:val="2"/>
    </w:pPr>
    <w:rPr>
      <w:b/>
      <w:szCs w:val="20"/>
      <w:lang w:eastAsia="en-US"/>
    </w:rPr>
  </w:style>
  <w:style w:type="paragraph" w:styleId="Heading4">
    <w:name w:val="heading 4"/>
    <w:basedOn w:val="Normal"/>
    <w:next w:val="Normal"/>
    <w:qFormat/>
    <w:rsid w:val="002F6D66"/>
    <w:pPr>
      <w:keepNext/>
      <w:widowControl w:val="0"/>
      <w:numPr>
        <w:ilvl w:val="3"/>
        <w:numId w:val="1"/>
      </w:numPr>
      <w:jc w:val="center"/>
      <w:outlineLvl w:val="3"/>
    </w:pPr>
    <w:rPr>
      <w:rFonts w:ascii="Dutch TL" w:hAnsi="Dutch TL"/>
      <w:b/>
      <w:color w:val="000000"/>
      <w:sz w:val="20"/>
      <w:szCs w:val="20"/>
      <w:lang w:eastAsia="en-US"/>
    </w:rPr>
  </w:style>
  <w:style w:type="paragraph" w:styleId="Heading5">
    <w:name w:val="heading 5"/>
    <w:basedOn w:val="Normal"/>
    <w:next w:val="Normal"/>
    <w:qFormat/>
    <w:rsid w:val="002F6D66"/>
    <w:pPr>
      <w:widowControl w:val="0"/>
      <w:numPr>
        <w:ilvl w:val="4"/>
        <w:numId w:val="1"/>
      </w:numPr>
      <w:spacing w:before="240" w:after="60"/>
      <w:outlineLvl w:val="4"/>
    </w:pPr>
    <w:rPr>
      <w:rFonts w:ascii="Dutch TL" w:hAnsi="Dutch TL"/>
      <w:sz w:val="22"/>
      <w:szCs w:val="20"/>
      <w:lang w:eastAsia="en-US"/>
    </w:rPr>
  </w:style>
  <w:style w:type="paragraph" w:styleId="Heading6">
    <w:name w:val="heading 6"/>
    <w:basedOn w:val="Normal"/>
    <w:next w:val="Normal"/>
    <w:qFormat/>
    <w:rsid w:val="002F6D66"/>
    <w:pPr>
      <w:keepNext/>
      <w:widowControl w:val="0"/>
      <w:numPr>
        <w:ilvl w:val="5"/>
        <w:numId w:val="1"/>
      </w:numPr>
      <w:jc w:val="center"/>
      <w:outlineLvl w:val="5"/>
    </w:pPr>
    <w:rPr>
      <w:rFonts w:ascii="Dutch TL" w:hAnsi="Dutch TL"/>
      <w:b/>
      <w:sz w:val="32"/>
      <w:szCs w:val="20"/>
      <w:lang w:eastAsia="en-US"/>
    </w:rPr>
  </w:style>
  <w:style w:type="paragraph" w:styleId="Heading7">
    <w:name w:val="heading 7"/>
    <w:basedOn w:val="Normal"/>
    <w:next w:val="Normal"/>
    <w:qFormat/>
    <w:rsid w:val="002F6D66"/>
    <w:pPr>
      <w:keepNext/>
      <w:widowControl w:val="0"/>
      <w:numPr>
        <w:ilvl w:val="6"/>
        <w:numId w:val="1"/>
      </w:numPr>
      <w:tabs>
        <w:tab w:val="left" w:pos="720"/>
      </w:tabs>
      <w:jc w:val="center"/>
      <w:outlineLvl w:val="6"/>
    </w:pPr>
    <w:rPr>
      <w:rFonts w:ascii="Dutch TL" w:hAnsi="Dutch TL"/>
      <w:b/>
      <w:sz w:val="28"/>
      <w:szCs w:val="20"/>
      <w:lang w:eastAsia="en-US"/>
    </w:rPr>
  </w:style>
  <w:style w:type="paragraph" w:styleId="Heading8">
    <w:name w:val="heading 8"/>
    <w:basedOn w:val="Normal"/>
    <w:next w:val="Normal"/>
    <w:qFormat/>
    <w:rsid w:val="002F6D66"/>
    <w:pPr>
      <w:widowControl w:val="0"/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  <w:lang w:eastAsia="en-US"/>
    </w:rPr>
  </w:style>
  <w:style w:type="paragraph" w:styleId="Heading9">
    <w:name w:val="heading 9"/>
    <w:basedOn w:val="Normal"/>
    <w:next w:val="Normal"/>
    <w:qFormat/>
    <w:rsid w:val="002F6D66"/>
    <w:pPr>
      <w:widowControl w:val="0"/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F6D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2F6D66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2F6D66"/>
    <w:pPr>
      <w:jc w:val="center"/>
    </w:pPr>
    <w:rPr>
      <w:rFonts w:ascii="Arial" w:hAnsi="Arial"/>
      <w:b/>
      <w:sz w:val="22"/>
      <w:szCs w:val="20"/>
      <w:lang w:val="de-DE" w:eastAsia="en-US"/>
    </w:rPr>
  </w:style>
  <w:style w:type="paragraph" w:styleId="BalloonText">
    <w:name w:val="Balloon Text"/>
    <w:basedOn w:val="Normal"/>
    <w:semiHidden/>
    <w:rsid w:val="00A97BB4"/>
    <w:rPr>
      <w:rFonts w:ascii="Tahoma" w:hAnsi="Tahoma" w:cs="Tahoma"/>
      <w:sz w:val="16"/>
      <w:szCs w:val="16"/>
    </w:rPr>
  </w:style>
  <w:style w:type="paragraph" w:styleId="Header">
    <w:name w:val="header"/>
    <w:aliases w:val="18pt Bold"/>
    <w:basedOn w:val="Normal"/>
    <w:link w:val="HeaderChar"/>
    <w:uiPriority w:val="99"/>
    <w:rsid w:val="0042539E"/>
    <w:pPr>
      <w:tabs>
        <w:tab w:val="center" w:pos="4153"/>
        <w:tab w:val="right" w:pos="8306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rsid w:val="0042539E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F43ED5"/>
    <w:rPr>
      <w:i/>
      <w:iCs/>
      <w:sz w:val="28"/>
      <w:lang w:eastAsia="en-US"/>
    </w:rPr>
  </w:style>
  <w:style w:type="character" w:styleId="FollowedHyperlink">
    <w:name w:val="FollowedHyperlink"/>
    <w:rsid w:val="00245A84"/>
    <w:rPr>
      <w:color w:val="800080"/>
      <w:u w:val="single"/>
    </w:rPr>
  </w:style>
  <w:style w:type="character" w:styleId="CommentReference">
    <w:name w:val="annotation reference"/>
    <w:semiHidden/>
    <w:rsid w:val="008F041F"/>
    <w:rPr>
      <w:sz w:val="16"/>
      <w:szCs w:val="16"/>
    </w:rPr>
  </w:style>
  <w:style w:type="paragraph" w:styleId="CommentText">
    <w:name w:val="annotation text"/>
    <w:basedOn w:val="Normal"/>
    <w:semiHidden/>
    <w:rsid w:val="008F041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F041F"/>
    <w:rPr>
      <w:b/>
      <w:bCs/>
    </w:rPr>
  </w:style>
  <w:style w:type="paragraph" w:styleId="DocumentMap">
    <w:name w:val="Document Map"/>
    <w:basedOn w:val="Normal"/>
    <w:semiHidden/>
    <w:rsid w:val="00985A6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2">
    <w:name w:val="Body Text 2"/>
    <w:basedOn w:val="Normal"/>
    <w:rsid w:val="00F50FDE"/>
    <w:pPr>
      <w:spacing w:after="120" w:line="480" w:lineRule="auto"/>
    </w:pPr>
  </w:style>
  <w:style w:type="character" w:styleId="Strong">
    <w:name w:val="Strong"/>
    <w:qFormat/>
    <w:rsid w:val="00F50FDE"/>
    <w:rPr>
      <w:b/>
      <w:bCs/>
    </w:rPr>
  </w:style>
  <w:style w:type="paragraph" w:styleId="NormalWeb">
    <w:name w:val="Normal (Web)"/>
    <w:basedOn w:val="Normal"/>
    <w:rsid w:val="00F33DB7"/>
    <w:pPr>
      <w:spacing w:before="100" w:beforeAutospacing="1" w:after="100" w:afterAutospacing="1"/>
    </w:pPr>
    <w:rPr>
      <w:lang w:val="en-US" w:eastAsia="en-US"/>
    </w:rPr>
  </w:style>
  <w:style w:type="paragraph" w:customStyle="1" w:styleId="naisf">
    <w:name w:val="naisf"/>
    <w:basedOn w:val="Normal"/>
    <w:rsid w:val="004C5391"/>
    <w:pPr>
      <w:spacing w:before="75" w:after="75"/>
      <w:ind w:firstLine="375"/>
      <w:jc w:val="both"/>
    </w:pPr>
  </w:style>
  <w:style w:type="paragraph" w:customStyle="1" w:styleId="RakstzRakstzRakstzRakstz">
    <w:name w:val="Rakstz. Rakstz. Rakstz. Rakstz."/>
    <w:basedOn w:val="Normal"/>
    <w:rsid w:val="00551F10"/>
    <w:pPr>
      <w:spacing w:before="40"/>
    </w:pPr>
    <w:rPr>
      <w:sz w:val="28"/>
      <w:szCs w:val="20"/>
      <w:lang w:eastAsia="en-US"/>
    </w:rPr>
  </w:style>
  <w:style w:type="paragraph" w:customStyle="1" w:styleId="naisc">
    <w:name w:val="naisc"/>
    <w:basedOn w:val="Normal"/>
    <w:rsid w:val="00C83CEA"/>
    <w:pPr>
      <w:spacing w:before="75" w:after="75"/>
      <w:jc w:val="center"/>
    </w:pPr>
    <w:rPr>
      <w:b/>
      <w:bCs/>
    </w:rPr>
  </w:style>
  <w:style w:type="character" w:customStyle="1" w:styleId="HeaderChar">
    <w:name w:val="Header Char"/>
    <w:aliases w:val="18pt Bold Char"/>
    <w:link w:val="Header"/>
    <w:uiPriority w:val="99"/>
    <w:rsid w:val="00F4315F"/>
    <w:rPr>
      <w:sz w:val="24"/>
      <w:szCs w:val="24"/>
    </w:rPr>
  </w:style>
  <w:style w:type="paragraph" w:styleId="EnvelopeReturn">
    <w:name w:val="envelope return"/>
    <w:basedOn w:val="Normal"/>
    <w:unhideWhenUsed/>
    <w:rsid w:val="00FC1958"/>
    <w:pPr>
      <w:widowControl w:val="0"/>
      <w:spacing w:before="60" w:after="60" w:line="360" w:lineRule="auto"/>
      <w:ind w:firstLine="720"/>
      <w:jc w:val="both"/>
    </w:pPr>
    <w:rPr>
      <w:rFonts w:ascii="Cambria" w:hAnsi="Cambria"/>
      <w:sz w:val="20"/>
      <w:szCs w:val="20"/>
      <w:lang w:val="en-AU" w:eastAsia="en-US"/>
    </w:rPr>
  </w:style>
  <w:style w:type="character" w:customStyle="1" w:styleId="spelle">
    <w:name w:val="spelle"/>
    <w:basedOn w:val="DefaultParagraphFont"/>
    <w:rsid w:val="00990B56"/>
  </w:style>
  <w:style w:type="paragraph" w:customStyle="1" w:styleId="Default">
    <w:name w:val="Default"/>
    <w:rsid w:val="005C6A19"/>
    <w:pPr>
      <w:autoSpaceDE w:val="0"/>
      <w:autoSpaceDN w:val="0"/>
      <w:adjustRightInd w:val="0"/>
    </w:pPr>
    <w:rPr>
      <w:rFonts w:ascii="EUAlbertina" w:eastAsia="Calibri" w:hAnsi="EUAlbertina" w:cs="EUAlbertina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C65BC"/>
    <w:pPr>
      <w:ind w:left="720"/>
      <w:contextualSpacing/>
    </w:pPr>
  </w:style>
  <w:style w:type="paragraph" w:customStyle="1" w:styleId="naislab">
    <w:name w:val="naislab"/>
    <w:basedOn w:val="Normal"/>
    <w:rsid w:val="00AF5787"/>
    <w:pPr>
      <w:spacing w:before="63" w:after="63"/>
      <w:jc w:val="right"/>
    </w:pPr>
  </w:style>
  <w:style w:type="character" w:customStyle="1" w:styleId="TitleChar">
    <w:name w:val="Title Char"/>
    <w:basedOn w:val="DefaultParagraphFont"/>
    <w:link w:val="Title"/>
    <w:rsid w:val="00C93B2C"/>
    <w:rPr>
      <w:rFonts w:ascii="Arial" w:hAnsi="Arial"/>
      <w:b/>
      <w:sz w:val="22"/>
      <w:lang w:val="de-DE" w:eastAsia="en-US"/>
    </w:rPr>
  </w:style>
  <w:style w:type="paragraph" w:styleId="Revision">
    <w:name w:val="Revision"/>
    <w:hidden/>
    <w:uiPriority w:val="99"/>
    <w:semiHidden/>
    <w:rsid w:val="00791E38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F05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5CE80-0630-42F1-B3B4-39A90AF6E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Protokollēmuma projekts “Noteikumu projekts “Grozījumi Ministru kabineta 2010. gada 16. marta noteikumos Nr.262 “Noteikumi par elektroenerģijas ražošanu, izmantojot atjaunojamos energoresursus, un cenu noteikšanas kārtību”””</vt:lpstr>
      <vt:lpstr>Protokollēmuma projekts par likumprojektu "Grozījumi Biodegvielas likumā"</vt:lpstr>
    </vt:vector>
  </TitlesOfParts>
  <Company>EM</Company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Protokollēmuma projekts "Par Latvijas Republikas Valsts robežsardzes un Eiropas Robežu un krasta apsardzes aģentūras (FRONTEX) Saprašanās memorandu par sadarbības koordinatora uzņemšanu Latvijas Republikā"</dc:title>
  <dc:subject>Protokollēmuma projekts</dc:subject>
  <dc:creator>"Aleksandrs Gromovs" &lt;Aleksandrs.Gromovs@mfa.gov.lv&gt;</dc:creator>
  <cp:keywords>IEMProt_281118_memorands</cp:keywords>
  <dc:description>67013176, _x000d_
Roberts.Meijers@em.gov.lv</dc:description>
  <cp:lastModifiedBy>Aleksandrs Gromovs</cp:lastModifiedBy>
  <cp:revision>4</cp:revision>
  <cp:lastPrinted>2018-11-21T13:29:00Z</cp:lastPrinted>
  <dcterms:created xsi:type="dcterms:W3CDTF">2018-12-07T06:00:00Z</dcterms:created>
  <dcterms:modified xsi:type="dcterms:W3CDTF">2018-12-07T07:36:00Z</dcterms:modified>
</cp:coreProperties>
</file>