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13DF6" w:rsidR="00013DF6" w:rsidP="00894C55" w:rsidRDefault="0036664E">
      <w:pPr>
        <w:shd w:val="clear" w:color="auto" w:fill="FFFFFF"/>
        <w:spacing w:after="0" w:line="240" w:lineRule="auto"/>
        <w:jc w:val="center"/>
        <w:rPr>
          <w:rFonts w:ascii="Times New Roman" w:hAnsi="Times New Roman" w:eastAsia="Times New Roman" w:cs="Times New Roman"/>
          <w:b/>
          <w:bCs/>
          <w:sz w:val="28"/>
          <w:szCs w:val="24"/>
          <w:lang w:eastAsia="lv-LV"/>
        </w:rPr>
      </w:pPr>
      <w:r w:rsidRPr="00013DF6">
        <w:rPr>
          <w:rFonts w:ascii="Times New Roman" w:hAnsi="Times New Roman" w:eastAsia="Times New Roman" w:cs="Times New Roman"/>
          <w:b/>
          <w:bCs/>
          <w:sz w:val="28"/>
          <w:szCs w:val="24"/>
          <w:lang w:eastAsia="lv-LV"/>
        </w:rPr>
        <w:t xml:space="preserve">Ministru kabineta </w:t>
      </w:r>
      <w:r w:rsidRPr="00013DF6" w:rsidR="00013DF6">
        <w:rPr>
          <w:rFonts w:ascii="Times New Roman" w:hAnsi="Times New Roman" w:eastAsia="Times New Roman" w:cs="Times New Roman"/>
          <w:b/>
          <w:bCs/>
          <w:sz w:val="28"/>
          <w:szCs w:val="24"/>
          <w:lang w:eastAsia="lv-LV"/>
        </w:rPr>
        <w:t>noteikumu projekta</w:t>
      </w:r>
    </w:p>
    <w:p w:rsidRPr="00013DF6" w:rsidR="00894C55" w:rsidP="00013DF6" w:rsidRDefault="00013DF6">
      <w:pPr>
        <w:shd w:val="clear" w:color="auto" w:fill="FFFFFF"/>
        <w:spacing w:after="0" w:line="240" w:lineRule="auto"/>
        <w:jc w:val="center"/>
        <w:rPr>
          <w:rFonts w:ascii="Times New Roman" w:hAnsi="Times New Roman" w:eastAsia="Times New Roman" w:cs="Times New Roman"/>
          <w:b/>
          <w:bCs/>
          <w:sz w:val="28"/>
          <w:szCs w:val="24"/>
          <w:lang w:eastAsia="lv-LV"/>
        </w:rPr>
      </w:pPr>
      <w:r w:rsidRPr="00013DF6">
        <w:rPr>
          <w:rFonts w:ascii="Times New Roman" w:hAnsi="Times New Roman" w:eastAsia="Times New Roman" w:cs="Times New Roman"/>
          <w:b/>
          <w:bCs/>
          <w:sz w:val="28"/>
          <w:szCs w:val="24"/>
          <w:lang w:eastAsia="lv-LV"/>
        </w:rPr>
        <w:t xml:space="preserve">„Grozījumi Ministru kabineta </w:t>
      </w:r>
      <w:r w:rsidRPr="00013DF6" w:rsidR="0036664E">
        <w:rPr>
          <w:rFonts w:ascii="Times New Roman" w:hAnsi="Times New Roman" w:eastAsia="Times New Roman" w:cs="Times New Roman"/>
          <w:b/>
          <w:bCs/>
          <w:sz w:val="28"/>
          <w:szCs w:val="24"/>
          <w:lang w:eastAsia="lv-LV"/>
        </w:rPr>
        <w:t xml:space="preserve">2010.gada </w:t>
      </w:r>
      <w:r w:rsidRPr="00013DF6" w:rsidR="00936121">
        <w:rPr>
          <w:rFonts w:ascii="Times New Roman" w:hAnsi="Times New Roman" w:eastAsia="Times New Roman" w:cs="Times New Roman"/>
          <w:b/>
          <w:bCs/>
          <w:sz w:val="28"/>
          <w:szCs w:val="24"/>
          <w:lang w:eastAsia="lv-LV"/>
        </w:rPr>
        <w:t>12.oktobra</w:t>
      </w:r>
      <w:r w:rsidRPr="00013DF6" w:rsidR="0036664E">
        <w:rPr>
          <w:rFonts w:ascii="Times New Roman" w:hAnsi="Times New Roman" w:eastAsia="Times New Roman" w:cs="Times New Roman"/>
          <w:b/>
          <w:bCs/>
          <w:sz w:val="28"/>
          <w:szCs w:val="24"/>
          <w:lang w:eastAsia="lv-LV"/>
        </w:rPr>
        <w:t xml:space="preserve"> noteikum</w:t>
      </w:r>
      <w:r w:rsidRPr="00013DF6">
        <w:rPr>
          <w:rFonts w:ascii="Times New Roman" w:hAnsi="Times New Roman" w:eastAsia="Times New Roman" w:cs="Times New Roman"/>
          <w:b/>
          <w:bCs/>
          <w:sz w:val="28"/>
          <w:szCs w:val="24"/>
          <w:lang w:eastAsia="lv-LV"/>
        </w:rPr>
        <w:t>os</w:t>
      </w:r>
      <w:r w:rsidRPr="00013DF6" w:rsidR="0036664E">
        <w:rPr>
          <w:rFonts w:ascii="Times New Roman" w:hAnsi="Times New Roman" w:eastAsia="Times New Roman" w:cs="Times New Roman"/>
          <w:b/>
          <w:bCs/>
          <w:sz w:val="28"/>
          <w:szCs w:val="24"/>
          <w:lang w:eastAsia="lv-LV"/>
        </w:rPr>
        <w:t xml:space="preserve"> Nr.</w:t>
      </w:r>
      <w:r w:rsidRPr="00013DF6" w:rsidR="00936121">
        <w:rPr>
          <w:rFonts w:ascii="Times New Roman" w:hAnsi="Times New Roman" w:eastAsia="Times New Roman" w:cs="Times New Roman"/>
          <w:b/>
          <w:bCs/>
          <w:sz w:val="28"/>
          <w:szCs w:val="24"/>
          <w:lang w:eastAsia="lv-LV"/>
        </w:rPr>
        <w:t>975</w:t>
      </w:r>
      <w:r w:rsidRPr="00013DF6" w:rsidR="0036664E">
        <w:rPr>
          <w:rFonts w:ascii="Times New Roman" w:hAnsi="Times New Roman" w:eastAsia="Times New Roman" w:cs="Times New Roman"/>
          <w:b/>
          <w:bCs/>
          <w:sz w:val="28"/>
          <w:szCs w:val="24"/>
          <w:lang w:eastAsia="lv-LV"/>
        </w:rPr>
        <w:t xml:space="preserve"> </w:t>
      </w:r>
      <w:r w:rsidRPr="00013DF6">
        <w:rPr>
          <w:rFonts w:ascii="Times New Roman" w:hAnsi="Times New Roman" w:eastAsia="Times New Roman" w:cs="Times New Roman"/>
          <w:b/>
          <w:bCs/>
          <w:sz w:val="28"/>
          <w:szCs w:val="24"/>
          <w:lang w:eastAsia="lv-LV"/>
        </w:rPr>
        <w:t>„</w:t>
      </w:r>
      <w:r w:rsidRPr="00013DF6" w:rsidR="00936121">
        <w:rPr>
          <w:rFonts w:ascii="Times New Roman" w:hAnsi="Times New Roman" w:eastAsia="Times New Roman" w:cs="Times New Roman"/>
          <w:b/>
          <w:bCs/>
          <w:sz w:val="28"/>
          <w:szCs w:val="24"/>
          <w:lang w:eastAsia="lv-LV"/>
        </w:rPr>
        <w:t>Kārtība, kādā Nacionālais kino centrs piešķir publisko finansējumu filmu nozares projektiem</w:t>
      </w:r>
      <w:r w:rsidRPr="00013DF6" w:rsidR="0036664E">
        <w:rPr>
          <w:rFonts w:ascii="Times New Roman" w:hAnsi="Times New Roman" w:eastAsia="Times New Roman" w:cs="Times New Roman"/>
          <w:b/>
          <w:bCs/>
          <w:sz w:val="28"/>
          <w:szCs w:val="24"/>
          <w:lang w:eastAsia="lv-LV"/>
        </w:rPr>
        <w:t>”</w:t>
      </w:r>
      <w:r w:rsidRPr="00013DF6">
        <w:rPr>
          <w:rFonts w:ascii="Times New Roman" w:hAnsi="Times New Roman" w:eastAsia="Times New Roman" w:cs="Times New Roman"/>
          <w:b/>
          <w:bCs/>
          <w:sz w:val="28"/>
          <w:szCs w:val="24"/>
          <w:lang w:eastAsia="lv-LV"/>
        </w:rPr>
        <w:t>”</w:t>
      </w:r>
      <w:r w:rsidRPr="00013DF6" w:rsidR="00894C55">
        <w:rPr>
          <w:rFonts w:ascii="Times New Roman" w:hAnsi="Times New Roman" w:eastAsia="Times New Roman" w:cs="Times New Roman"/>
          <w:b/>
          <w:bCs/>
          <w:sz w:val="28"/>
          <w:szCs w:val="24"/>
          <w:lang w:eastAsia="lv-LV"/>
        </w:rPr>
        <w:t xml:space="preserve"> sākotnējās ietekmes novērtējuma ziņojums (anotācija)</w:t>
      </w:r>
    </w:p>
    <w:p w:rsidRPr="00B72C60" w:rsidR="00E5323B" w:rsidP="00B72C60" w:rsidRDefault="00E5323B">
      <w:pPr>
        <w:shd w:val="clear" w:color="auto" w:fill="FFFFFF"/>
        <w:spacing w:after="0" w:line="240" w:lineRule="auto"/>
        <w:rPr>
          <w:rFonts w:ascii="Times New Roman" w:hAnsi="Times New Roman" w:eastAsia="Times New Roman" w:cs="Times New Roman"/>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013DF6" w:rsidR="00013DF6" w:rsidTr="005B439D">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13DF6" w:rsidR="00CD526E" w:rsidP="001B6A66" w:rsidRDefault="00E5323B">
            <w:pPr>
              <w:spacing w:after="0" w:line="240" w:lineRule="auto"/>
              <w:jc w:val="center"/>
              <w:rPr>
                <w:rFonts w:ascii="Times New Roman" w:hAnsi="Times New Roman" w:eastAsia="Times New Roman" w:cs="Times New Roman"/>
                <w:b/>
                <w:bCs/>
                <w:iCs/>
                <w:sz w:val="28"/>
                <w:szCs w:val="28"/>
                <w:lang w:eastAsia="lv-LV"/>
              </w:rPr>
            </w:pPr>
            <w:r w:rsidRPr="00013DF6">
              <w:rPr>
                <w:rFonts w:ascii="Times New Roman" w:hAnsi="Times New Roman" w:eastAsia="Times New Roman" w:cs="Times New Roman"/>
                <w:b/>
                <w:bCs/>
                <w:iCs/>
                <w:sz w:val="28"/>
                <w:szCs w:val="28"/>
                <w:lang w:eastAsia="lv-LV"/>
              </w:rPr>
              <w:t>Tiesību akta projekta anotācijas kopsavilkums</w:t>
            </w:r>
          </w:p>
        </w:tc>
      </w:tr>
      <w:tr w:rsidRPr="00013DF6" w:rsidR="00013DF6" w:rsidTr="005B439D">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13DF6" w:rsidR="00E5323B" w:rsidP="00E5323B" w:rsidRDefault="00E5323B">
            <w:pPr>
              <w:spacing w:after="0" w:line="240" w:lineRule="auto"/>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013DF6" w:rsidR="00E5323B" w:rsidP="00B72C60" w:rsidRDefault="00013DF6">
            <w:pPr>
              <w:spacing w:after="0" w:line="240" w:lineRule="auto"/>
              <w:jc w:val="both"/>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8"/>
                <w:szCs w:val="28"/>
                <w:lang w:eastAsia="lv-LV"/>
              </w:rPr>
              <w:t>Ministru kabineta noteikumu projekts „Grozījumi Ministru kabineta 2010.gada 12.oktobra noteikumos Nr.975 „Kārtība, kādā Nacionālais kino centrs piešķir publisko finansējumu film</w:t>
            </w:r>
            <w:r w:rsidR="0010309C">
              <w:rPr>
                <w:rFonts w:ascii="Times New Roman" w:hAnsi="Times New Roman" w:eastAsia="Times New Roman" w:cs="Times New Roman"/>
                <w:iCs/>
                <w:sz w:val="28"/>
                <w:szCs w:val="28"/>
                <w:lang w:eastAsia="lv-LV"/>
              </w:rPr>
              <w:t xml:space="preserve">u nozares projektiem”” (turpmāk </w:t>
            </w:r>
            <w:r w:rsidRPr="00013DF6">
              <w:rPr>
                <w:rFonts w:ascii="Times New Roman" w:hAnsi="Times New Roman" w:eastAsia="Times New Roman" w:cs="Times New Roman"/>
                <w:iCs/>
                <w:sz w:val="28"/>
                <w:szCs w:val="28"/>
                <w:lang w:eastAsia="lv-LV"/>
              </w:rPr>
              <w:t>– Projekts)</w:t>
            </w:r>
            <w:r w:rsidRPr="00013DF6">
              <w:rPr>
                <w:sz w:val="28"/>
                <w:szCs w:val="28"/>
              </w:rPr>
              <w:t xml:space="preserve"> </w:t>
            </w:r>
            <w:r w:rsidRPr="00013DF6">
              <w:rPr>
                <w:rFonts w:ascii="Times New Roman" w:hAnsi="Times New Roman" w:eastAsia="Times New Roman" w:cs="Times New Roman"/>
                <w:iCs/>
                <w:sz w:val="28"/>
                <w:szCs w:val="28"/>
                <w:lang w:eastAsia="lv-LV"/>
              </w:rPr>
              <w:t xml:space="preserve">sagatavots, lai pārņemtu Komisijas 2014.gada 17.jūnija Regulā (ES) Nr.651/2014, ar ko noteiktas atbalsta kategorijas atzīst par saderīgām ar iekšējo tirgu, piemērojot Līguma 107. un 108.pantu (turpmāk – Regula Nr.651/2014) noteikto, kā arī padarīt publiskā finansējuma piešķiršanas kārtību filmu nozares projektiem efektīvāku. Projekta spēkā stāšanās laiks </w:t>
            </w:r>
            <w:r w:rsidR="0010309C">
              <w:rPr>
                <w:rFonts w:ascii="Times New Roman" w:hAnsi="Times New Roman" w:eastAsia="Times New Roman" w:cs="Times New Roman"/>
                <w:iCs/>
                <w:sz w:val="28"/>
                <w:szCs w:val="28"/>
                <w:lang w:eastAsia="lv-LV"/>
              </w:rPr>
              <w:t xml:space="preserve">ir </w:t>
            </w:r>
            <w:r w:rsidRPr="00013DF6">
              <w:rPr>
                <w:rFonts w:ascii="Times New Roman" w:hAnsi="Times New Roman" w:eastAsia="Times New Roman" w:cs="Times New Roman"/>
                <w:iCs/>
                <w:sz w:val="28"/>
                <w:szCs w:val="28"/>
                <w:lang w:eastAsia="lv-LV"/>
              </w:rPr>
              <w:t>2019.gada 1.janvāris.</w:t>
            </w:r>
          </w:p>
        </w:tc>
      </w:tr>
    </w:tbl>
    <w:p w:rsidRPr="00C36F95" w:rsidR="00E5323B" w:rsidP="00E5323B" w:rsidRDefault="00E5323B">
      <w:pPr>
        <w:spacing w:after="0" w:line="240" w:lineRule="auto"/>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013DF6" w:rsidR="00013DF6" w:rsidTr="005B439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13DF6" w:rsidR="00CD526E" w:rsidP="001B6A66" w:rsidRDefault="00E5323B">
            <w:pPr>
              <w:spacing w:after="0" w:line="240" w:lineRule="auto"/>
              <w:jc w:val="center"/>
              <w:rPr>
                <w:rFonts w:ascii="Times New Roman" w:hAnsi="Times New Roman" w:eastAsia="Times New Roman" w:cs="Times New Roman"/>
                <w:b/>
                <w:bCs/>
                <w:iCs/>
                <w:sz w:val="28"/>
                <w:szCs w:val="28"/>
                <w:lang w:eastAsia="lv-LV"/>
              </w:rPr>
            </w:pPr>
            <w:r w:rsidRPr="00013DF6">
              <w:rPr>
                <w:rFonts w:ascii="Times New Roman" w:hAnsi="Times New Roman" w:eastAsia="Times New Roman" w:cs="Times New Roman"/>
                <w:b/>
                <w:bCs/>
                <w:iCs/>
                <w:sz w:val="28"/>
                <w:szCs w:val="28"/>
                <w:lang w:eastAsia="lv-LV"/>
              </w:rPr>
              <w:t>I. Tiesību akta projekta izstrādes nepieciešamība</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13DF6"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13DF6" w:rsidR="00E5323B" w:rsidP="00E5323B" w:rsidRDefault="00E5323B">
            <w:pPr>
              <w:spacing w:after="0" w:line="240" w:lineRule="auto"/>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8"/>
                <w:szCs w:val="28"/>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9E1231" w:rsidR="00A240DE" w:rsidP="00283767" w:rsidRDefault="00013DF6">
            <w:pPr>
              <w:spacing w:after="0" w:line="240" w:lineRule="auto"/>
              <w:jc w:val="both"/>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8"/>
                <w:szCs w:val="28"/>
                <w:lang w:eastAsia="lv-LV"/>
              </w:rPr>
              <w:t xml:space="preserve">2008.gadā Eiropas Komisija apstiprināja Latvijas filmu atbalsta shēmu un 2013.gadā Eiropas Komisija pieņēma lēmumu par </w:t>
            </w:r>
            <w:r w:rsidR="00283767">
              <w:rPr>
                <w:rFonts w:ascii="Times New Roman" w:hAnsi="Times New Roman" w:eastAsia="Times New Roman" w:cs="Times New Roman"/>
                <w:iCs/>
                <w:sz w:val="28"/>
                <w:szCs w:val="28"/>
                <w:lang w:eastAsia="lv-LV"/>
              </w:rPr>
              <w:t>minētās</w:t>
            </w:r>
            <w:r w:rsidRPr="00013DF6">
              <w:rPr>
                <w:rFonts w:ascii="Times New Roman" w:hAnsi="Times New Roman" w:eastAsia="Times New Roman" w:cs="Times New Roman"/>
                <w:iCs/>
                <w:sz w:val="28"/>
                <w:szCs w:val="28"/>
                <w:lang w:eastAsia="lv-LV"/>
              </w:rPr>
              <w:t xml:space="preserve"> atbalsta shēmas pagarināj</w:t>
            </w:r>
            <w:r w:rsidR="00F97025">
              <w:rPr>
                <w:rFonts w:ascii="Times New Roman" w:hAnsi="Times New Roman" w:eastAsia="Times New Roman" w:cs="Times New Roman"/>
                <w:iCs/>
                <w:sz w:val="28"/>
                <w:szCs w:val="28"/>
                <w:lang w:eastAsia="lv-LV"/>
              </w:rPr>
              <w:t>umu līdz 2018.gada 31.decembrim</w:t>
            </w:r>
            <w:r w:rsidRPr="00013DF6">
              <w:rPr>
                <w:rFonts w:ascii="Times New Roman" w:hAnsi="Times New Roman" w:eastAsia="Times New Roman" w:cs="Times New Roman"/>
                <w:iCs/>
                <w:sz w:val="28"/>
                <w:szCs w:val="28"/>
                <w:lang w:eastAsia="lv-LV"/>
              </w:rPr>
              <w:t xml:space="preserve"> (16.07.2008. shēma Nr.N233/08; 11.01.2013. pagarinājuma lēmums Nr.SA35398 (2012/N)). Ņemot vērā, ka beidzas atbalsta shēmas termiņš un paredzams, ka turpmākais Latvijas filmu atbalsta finansējums nepārsniegs 50 milj</w:t>
            </w:r>
            <w:r w:rsidR="000F0020">
              <w:rPr>
                <w:rFonts w:ascii="Times New Roman" w:hAnsi="Times New Roman" w:eastAsia="Times New Roman" w:cs="Times New Roman"/>
                <w:iCs/>
                <w:sz w:val="28"/>
                <w:szCs w:val="28"/>
                <w:lang w:eastAsia="lv-LV"/>
              </w:rPr>
              <w:t>.</w:t>
            </w:r>
            <w:r w:rsidRPr="00013DF6">
              <w:rPr>
                <w:rFonts w:ascii="Times New Roman" w:hAnsi="Times New Roman" w:eastAsia="Times New Roman" w:cs="Times New Roman"/>
                <w:iCs/>
                <w:sz w:val="28"/>
                <w:szCs w:val="28"/>
                <w:lang w:eastAsia="lv-LV"/>
              </w:rPr>
              <w:t xml:space="preserve"> </w:t>
            </w:r>
            <w:r w:rsidRPr="00013DF6">
              <w:rPr>
                <w:rFonts w:ascii="Times New Roman" w:hAnsi="Times New Roman" w:eastAsia="Times New Roman" w:cs="Times New Roman"/>
                <w:i/>
                <w:iCs/>
                <w:sz w:val="28"/>
                <w:szCs w:val="28"/>
                <w:lang w:eastAsia="lv-LV"/>
              </w:rPr>
              <w:t>euro</w:t>
            </w:r>
            <w:r w:rsidRPr="00013DF6">
              <w:rPr>
                <w:rFonts w:ascii="Times New Roman" w:hAnsi="Times New Roman" w:eastAsia="Times New Roman" w:cs="Times New Roman"/>
                <w:iCs/>
                <w:sz w:val="28"/>
                <w:szCs w:val="28"/>
                <w:lang w:eastAsia="lv-LV"/>
              </w:rPr>
              <w:t xml:space="preserve"> gadā, filmu nozari regulējošajos normatīvajos aktos būtu nepieciešams pārņemt Regulas Nr.651/2014 pirmajā nodaļā un 54.pantā noteiktās prasības. Šī regula nosaka atbalsta kategorijas, kuras atzīst par saderīgām ar iekšējo tirgu.</w:t>
            </w:r>
            <w:r w:rsidR="0030266E">
              <w:rPr>
                <w:rFonts w:ascii="Times New Roman" w:hAnsi="Times New Roman" w:eastAsia="Times New Roman" w:cs="Times New Roman"/>
                <w:iCs/>
                <w:sz w:val="28"/>
                <w:szCs w:val="28"/>
                <w:lang w:eastAsia="lv-LV"/>
              </w:rPr>
              <w:t xml:space="preserve"> </w:t>
            </w:r>
            <w:r w:rsidRPr="009E1231" w:rsidR="00936121">
              <w:rPr>
                <w:rFonts w:ascii="Times New Roman" w:hAnsi="Times New Roman" w:eastAsia="Times New Roman" w:cs="Times New Roman"/>
                <w:iCs/>
                <w:sz w:val="28"/>
                <w:szCs w:val="28"/>
                <w:lang w:eastAsia="lv-LV"/>
              </w:rPr>
              <w:t xml:space="preserve">Ņemot vērā minēto, jāveic grozījumi Ministru kabineta </w:t>
            </w:r>
            <w:r w:rsidRPr="009E1231" w:rsidR="009E1231">
              <w:rPr>
                <w:rFonts w:ascii="Times New Roman" w:hAnsi="Times New Roman" w:eastAsia="Times New Roman" w:cs="Times New Roman"/>
                <w:iCs/>
                <w:sz w:val="28"/>
                <w:szCs w:val="28"/>
                <w:lang w:eastAsia="lv-LV"/>
              </w:rPr>
              <w:t>2010.gada 12.</w:t>
            </w:r>
            <w:r w:rsidRPr="009E1231" w:rsidR="00936121">
              <w:rPr>
                <w:rFonts w:ascii="Times New Roman" w:hAnsi="Times New Roman" w:eastAsia="Times New Roman" w:cs="Times New Roman"/>
                <w:iCs/>
                <w:sz w:val="28"/>
                <w:szCs w:val="28"/>
                <w:lang w:eastAsia="lv-LV"/>
              </w:rPr>
              <w:t xml:space="preserve">oktobra noteikumos Nr.975 </w:t>
            </w:r>
            <w:r w:rsidRPr="009E1231" w:rsidR="009E1231">
              <w:rPr>
                <w:rFonts w:ascii="Times New Roman" w:hAnsi="Times New Roman" w:eastAsia="Times New Roman" w:cs="Times New Roman"/>
                <w:iCs/>
                <w:sz w:val="28"/>
                <w:szCs w:val="28"/>
                <w:lang w:eastAsia="lv-LV"/>
              </w:rPr>
              <w:t>„</w:t>
            </w:r>
            <w:r w:rsidRPr="009E1231" w:rsidR="00936121">
              <w:rPr>
                <w:rFonts w:ascii="Times New Roman" w:hAnsi="Times New Roman" w:eastAsia="Times New Roman" w:cs="Times New Roman"/>
                <w:iCs/>
                <w:sz w:val="28"/>
                <w:szCs w:val="28"/>
                <w:lang w:eastAsia="lv-LV"/>
              </w:rPr>
              <w:t xml:space="preserve">Kārtība, kādā Nacionālais kino centrs piešķir publisko </w:t>
            </w:r>
            <w:r w:rsidRPr="009E1231" w:rsidR="00936121">
              <w:rPr>
                <w:rFonts w:ascii="Times New Roman" w:hAnsi="Times New Roman" w:eastAsia="Times New Roman" w:cs="Times New Roman"/>
                <w:iCs/>
                <w:sz w:val="28"/>
                <w:szCs w:val="28"/>
                <w:lang w:eastAsia="lv-LV"/>
              </w:rPr>
              <w:lastRenderedPageBreak/>
              <w:t>finansējumu filmu nozares projektiem</w:t>
            </w:r>
            <w:r w:rsidRPr="009E1231" w:rsidR="009E1231">
              <w:rPr>
                <w:rFonts w:ascii="Times New Roman" w:hAnsi="Times New Roman" w:eastAsia="Times New Roman" w:cs="Times New Roman"/>
                <w:iCs/>
                <w:sz w:val="28"/>
                <w:szCs w:val="28"/>
                <w:lang w:eastAsia="lv-LV"/>
              </w:rPr>
              <w:t>” (turpmāk – MK noteikumi Nr.975),</w:t>
            </w:r>
            <w:r w:rsidRPr="009E1231" w:rsidR="00936121">
              <w:rPr>
                <w:rFonts w:ascii="Times New Roman" w:hAnsi="Times New Roman" w:eastAsia="Times New Roman" w:cs="Times New Roman"/>
                <w:iCs/>
                <w:sz w:val="28"/>
                <w:szCs w:val="28"/>
                <w:lang w:eastAsia="lv-LV"/>
              </w:rPr>
              <w:t xml:space="preserve"> kā arī ar tiem saistītajos </w:t>
            </w:r>
            <w:r w:rsidRPr="009E1231" w:rsidR="000743E7">
              <w:rPr>
                <w:rFonts w:ascii="Times New Roman" w:hAnsi="Times New Roman" w:eastAsia="Times New Roman" w:cs="Times New Roman"/>
                <w:iCs/>
                <w:sz w:val="28"/>
                <w:szCs w:val="28"/>
                <w:lang w:eastAsia="lv-LV"/>
              </w:rPr>
              <w:t xml:space="preserve">Ministru kabineta </w:t>
            </w:r>
            <w:r w:rsidRPr="009E1231" w:rsidR="00936121">
              <w:rPr>
                <w:rFonts w:ascii="Times New Roman" w:hAnsi="Times New Roman" w:eastAsia="Times New Roman" w:cs="Times New Roman"/>
                <w:iCs/>
                <w:sz w:val="28"/>
                <w:szCs w:val="28"/>
                <w:lang w:eastAsia="lv-LV"/>
              </w:rPr>
              <w:t>noteikumos (</w:t>
            </w:r>
            <w:r w:rsidRPr="009E1231" w:rsidR="009E1231">
              <w:rPr>
                <w:rFonts w:ascii="Times New Roman" w:hAnsi="Times New Roman" w:eastAsia="Times New Roman" w:cs="Times New Roman"/>
                <w:iCs/>
                <w:sz w:val="28"/>
                <w:szCs w:val="28"/>
                <w:lang w:eastAsia="lv-LV"/>
              </w:rPr>
              <w:t>Ministru kabineta 2013.gada 26.</w:t>
            </w:r>
            <w:r w:rsidRPr="009E1231" w:rsidR="00936121">
              <w:rPr>
                <w:rFonts w:ascii="Times New Roman" w:hAnsi="Times New Roman" w:eastAsia="Times New Roman" w:cs="Times New Roman"/>
                <w:iCs/>
                <w:sz w:val="28"/>
                <w:szCs w:val="28"/>
                <w:lang w:eastAsia="lv-LV"/>
              </w:rPr>
              <w:t>marta noteikum</w:t>
            </w:r>
            <w:r w:rsidR="00C814C4">
              <w:rPr>
                <w:rFonts w:ascii="Times New Roman" w:hAnsi="Times New Roman" w:eastAsia="Times New Roman" w:cs="Times New Roman"/>
                <w:iCs/>
                <w:sz w:val="28"/>
                <w:szCs w:val="28"/>
                <w:lang w:eastAsia="lv-LV"/>
              </w:rPr>
              <w:t>os</w:t>
            </w:r>
            <w:r w:rsidRPr="009E1231" w:rsidR="00936121">
              <w:rPr>
                <w:rFonts w:ascii="Times New Roman" w:hAnsi="Times New Roman" w:eastAsia="Times New Roman" w:cs="Times New Roman"/>
                <w:iCs/>
                <w:sz w:val="28"/>
                <w:szCs w:val="28"/>
                <w:lang w:eastAsia="lv-LV"/>
              </w:rPr>
              <w:t xml:space="preserve"> Nr.163 </w:t>
            </w:r>
            <w:r w:rsidRPr="009E1231" w:rsidR="009E1231">
              <w:rPr>
                <w:rFonts w:ascii="Times New Roman" w:hAnsi="Times New Roman" w:eastAsia="Times New Roman" w:cs="Times New Roman"/>
                <w:iCs/>
                <w:sz w:val="28"/>
                <w:szCs w:val="28"/>
                <w:lang w:eastAsia="lv-LV"/>
              </w:rPr>
              <w:t>„</w:t>
            </w:r>
            <w:r w:rsidRPr="009E1231" w:rsidR="00936121">
              <w:rPr>
                <w:rFonts w:ascii="Times New Roman" w:hAnsi="Times New Roman" w:eastAsia="Times New Roman" w:cs="Times New Roman"/>
                <w:iCs/>
                <w:sz w:val="28"/>
                <w:szCs w:val="28"/>
                <w:lang w:eastAsia="lv-LV"/>
              </w:rPr>
              <w:t>Valsts budžeta līdzfinansējuma piešķiršanas kārtība ārvalstu filmu uzņemšanai Latvijā</w:t>
            </w:r>
            <w:r w:rsidRPr="009E1231" w:rsidR="009E1231">
              <w:rPr>
                <w:rFonts w:ascii="Times New Roman" w:hAnsi="Times New Roman" w:eastAsia="Times New Roman" w:cs="Times New Roman"/>
                <w:iCs/>
                <w:sz w:val="28"/>
                <w:szCs w:val="28"/>
                <w:lang w:eastAsia="lv-LV"/>
              </w:rPr>
              <w:t>”</w:t>
            </w:r>
            <w:r w:rsidR="00C814C4">
              <w:rPr>
                <w:rFonts w:ascii="Times New Roman" w:hAnsi="Times New Roman" w:eastAsia="Times New Roman" w:cs="Times New Roman"/>
                <w:iCs/>
                <w:sz w:val="28"/>
                <w:szCs w:val="28"/>
                <w:lang w:eastAsia="lv-LV"/>
              </w:rPr>
              <w:t xml:space="preserve"> (turpmāk – MK noteikumi Nr.163</w:t>
            </w:r>
            <w:r w:rsidRPr="009E1231" w:rsidR="00C814C4">
              <w:rPr>
                <w:rFonts w:ascii="Times New Roman" w:hAnsi="Times New Roman" w:eastAsia="Times New Roman" w:cs="Times New Roman"/>
                <w:iCs/>
                <w:sz w:val="28"/>
                <w:szCs w:val="28"/>
                <w:lang w:eastAsia="lv-LV"/>
              </w:rPr>
              <w:t>)</w:t>
            </w:r>
            <w:r w:rsidRPr="009E1231" w:rsidR="009E1231">
              <w:rPr>
                <w:rFonts w:ascii="Times New Roman" w:hAnsi="Times New Roman" w:eastAsia="Times New Roman" w:cs="Times New Roman"/>
                <w:iCs/>
                <w:sz w:val="28"/>
                <w:szCs w:val="28"/>
                <w:lang w:eastAsia="lv-LV"/>
              </w:rPr>
              <w:t>, Ministru kabineta 2010.gada 29.</w:t>
            </w:r>
            <w:r w:rsidR="00C814C4">
              <w:rPr>
                <w:rFonts w:ascii="Times New Roman" w:hAnsi="Times New Roman" w:eastAsia="Times New Roman" w:cs="Times New Roman"/>
                <w:iCs/>
                <w:sz w:val="28"/>
                <w:szCs w:val="28"/>
                <w:lang w:eastAsia="lv-LV"/>
              </w:rPr>
              <w:t>jūnija noteikumos</w:t>
            </w:r>
            <w:r w:rsidRPr="009E1231" w:rsidR="00936121">
              <w:rPr>
                <w:rFonts w:ascii="Times New Roman" w:hAnsi="Times New Roman" w:eastAsia="Times New Roman" w:cs="Times New Roman"/>
                <w:iCs/>
                <w:sz w:val="28"/>
                <w:szCs w:val="28"/>
                <w:lang w:eastAsia="lv-LV"/>
              </w:rPr>
              <w:t xml:space="preserve"> Nr.585 </w:t>
            </w:r>
            <w:r w:rsidRPr="009E1231" w:rsidR="009E1231">
              <w:rPr>
                <w:rFonts w:ascii="Times New Roman" w:hAnsi="Times New Roman" w:eastAsia="Times New Roman" w:cs="Times New Roman"/>
                <w:iCs/>
                <w:sz w:val="28"/>
                <w:szCs w:val="28"/>
                <w:lang w:eastAsia="lv-LV"/>
              </w:rPr>
              <w:t>„</w:t>
            </w:r>
            <w:r w:rsidRPr="009E1231" w:rsidR="00936121">
              <w:rPr>
                <w:rFonts w:ascii="Times New Roman" w:hAnsi="Times New Roman" w:eastAsia="Times New Roman" w:cs="Times New Roman"/>
                <w:iCs/>
                <w:sz w:val="28"/>
                <w:szCs w:val="28"/>
                <w:lang w:eastAsia="lv-LV"/>
              </w:rPr>
              <w:t>Noteikumi par filmu producentu reģistrācijas valsts nodevu</w:t>
            </w:r>
            <w:r w:rsidRPr="009E1231" w:rsidR="009E1231">
              <w:rPr>
                <w:rFonts w:ascii="Times New Roman" w:hAnsi="Times New Roman" w:eastAsia="Times New Roman" w:cs="Times New Roman"/>
                <w:iCs/>
                <w:sz w:val="28"/>
                <w:szCs w:val="28"/>
                <w:lang w:eastAsia="lv-LV"/>
              </w:rPr>
              <w:t>”</w:t>
            </w:r>
            <w:r w:rsidRPr="009E1231" w:rsidR="00936121">
              <w:rPr>
                <w:rFonts w:ascii="Times New Roman" w:hAnsi="Times New Roman" w:eastAsia="Times New Roman" w:cs="Times New Roman"/>
                <w:iCs/>
                <w:sz w:val="28"/>
                <w:szCs w:val="28"/>
                <w:lang w:eastAsia="lv-LV"/>
              </w:rPr>
              <w:t xml:space="preserve"> un</w:t>
            </w:r>
            <w:r w:rsidRPr="009E1231" w:rsidR="009E1231">
              <w:rPr>
                <w:rFonts w:ascii="Times New Roman" w:hAnsi="Times New Roman" w:eastAsia="Times New Roman" w:cs="Times New Roman"/>
                <w:iCs/>
                <w:sz w:val="28"/>
                <w:szCs w:val="28"/>
                <w:lang w:eastAsia="lv-LV"/>
              </w:rPr>
              <w:t xml:space="preserve"> Ministru kabineta 2010.gada 29.</w:t>
            </w:r>
            <w:r w:rsidR="00C814C4">
              <w:rPr>
                <w:rFonts w:ascii="Times New Roman" w:hAnsi="Times New Roman" w:eastAsia="Times New Roman" w:cs="Times New Roman"/>
                <w:iCs/>
                <w:sz w:val="28"/>
                <w:szCs w:val="28"/>
                <w:lang w:eastAsia="lv-LV"/>
              </w:rPr>
              <w:t>jūnija noteikumos</w:t>
            </w:r>
            <w:r w:rsidRPr="009E1231" w:rsidR="00936121">
              <w:rPr>
                <w:rFonts w:ascii="Times New Roman" w:hAnsi="Times New Roman" w:eastAsia="Times New Roman" w:cs="Times New Roman"/>
                <w:iCs/>
                <w:sz w:val="28"/>
                <w:szCs w:val="28"/>
                <w:lang w:eastAsia="lv-LV"/>
              </w:rPr>
              <w:t xml:space="preserve"> Nr.586 </w:t>
            </w:r>
            <w:r w:rsidRPr="009E1231" w:rsidR="009E1231">
              <w:rPr>
                <w:rFonts w:ascii="Times New Roman" w:hAnsi="Times New Roman" w:eastAsia="Times New Roman" w:cs="Times New Roman"/>
                <w:iCs/>
                <w:sz w:val="28"/>
                <w:szCs w:val="28"/>
                <w:lang w:eastAsia="lv-LV"/>
              </w:rPr>
              <w:t>„</w:t>
            </w:r>
            <w:r w:rsidRPr="009E1231" w:rsidR="00936121">
              <w:rPr>
                <w:rFonts w:ascii="Times New Roman" w:hAnsi="Times New Roman" w:eastAsia="Times New Roman" w:cs="Times New Roman"/>
                <w:iCs/>
                <w:sz w:val="28"/>
                <w:szCs w:val="28"/>
                <w:lang w:eastAsia="lv-LV"/>
              </w:rPr>
              <w:t>Filmu producentu reģistrācijas kārtība”).</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E1231"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9E1231">
              <w:rPr>
                <w:rFonts w:ascii="Times New Roman" w:hAnsi="Times New Roman" w:eastAsia="Times New Roman" w:cs="Times New Roman"/>
                <w:iCs/>
                <w:sz w:val="28"/>
                <w:szCs w:val="28"/>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9E1231" w:rsidR="00E5323B" w:rsidP="00896930" w:rsidRDefault="00E5323B">
            <w:pPr>
              <w:spacing w:after="0" w:line="240" w:lineRule="auto"/>
              <w:rPr>
                <w:rFonts w:ascii="Times New Roman" w:hAnsi="Times New Roman" w:eastAsia="Times New Roman" w:cs="Times New Roman"/>
                <w:sz w:val="28"/>
                <w:szCs w:val="28"/>
                <w:lang w:eastAsia="lv-LV"/>
              </w:rPr>
            </w:pPr>
            <w:r w:rsidRPr="009E1231">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Pr="006C7A17" w:rsidR="00017324" w:rsidP="009E1231" w:rsidRDefault="008E0478">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MK noteikumi Nr.975</w:t>
            </w:r>
            <w:r w:rsidRPr="006C7A17" w:rsidR="009E1231">
              <w:rPr>
                <w:rFonts w:ascii="Times New Roman" w:hAnsi="Times New Roman" w:eastAsia="Times New Roman" w:cs="Times New Roman"/>
                <w:iCs/>
                <w:sz w:val="28"/>
                <w:szCs w:val="28"/>
                <w:lang w:eastAsia="lv-LV"/>
              </w:rPr>
              <w:t xml:space="preserve"> un </w:t>
            </w:r>
            <w:r w:rsidRPr="006C7A17" w:rsidR="007805DE">
              <w:rPr>
                <w:rFonts w:ascii="Times New Roman" w:hAnsi="Times New Roman" w:eastAsia="Times New Roman" w:cs="Times New Roman"/>
                <w:iCs/>
                <w:sz w:val="28"/>
                <w:szCs w:val="28"/>
                <w:lang w:eastAsia="lv-LV"/>
              </w:rPr>
              <w:t xml:space="preserve">MK </w:t>
            </w:r>
            <w:r w:rsidRPr="006C7A17" w:rsidR="003D314C">
              <w:rPr>
                <w:rFonts w:ascii="Times New Roman" w:hAnsi="Times New Roman" w:eastAsia="Times New Roman" w:cs="Times New Roman"/>
                <w:iCs/>
                <w:sz w:val="28"/>
                <w:szCs w:val="28"/>
                <w:lang w:eastAsia="lv-LV"/>
              </w:rPr>
              <w:t xml:space="preserve">noteikumi Nr.163 </w:t>
            </w:r>
            <w:r w:rsidRPr="006C7A17" w:rsidR="00A240DE">
              <w:rPr>
                <w:rFonts w:ascii="Times New Roman" w:hAnsi="Times New Roman" w:eastAsia="Times New Roman" w:cs="Times New Roman"/>
                <w:iCs/>
                <w:sz w:val="28"/>
                <w:szCs w:val="28"/>
                <w:lang w:eastAsia="lv-LV"/>
              </w:rPr>
              <w:t>nosaka</w:t>
            </w:r>
            <w:r w:rsidRPr="006C7A17" w:rsidR="00344964">
              <w:rPr>
                <w:rFonts w:ascii="Times New Roman" w:hAnsi="Times New Roman" w:eastAsia="Times New Roman" w:cs="Times New Roman"/>
                <w:iCs/>
                <w:sz w:val="28"/>
                <w:szCs w:val="28"/>
                <w:lang w:eastAsia="lv-LV"/>
              </w:rPr>
              <w:t>,</w:t>
            </w:r>
            <w:r w:rsidRPr="006C7A17" w:rsidR="00A240DE">
              <w:rPr>
                <w:rFonts w:ascii="Times New Roman" w:hAnsi="Times New Roman" w:eastAsia="Times New Roman" w:cs="Times New Roman"/>
                <w:iCs/>
                <w:sz w:val="28"/>
                <w:szCs w:val="28"/>
                <w:lang w:eastAsia="lv-LV"/>
              </w:rPr>
              <w:t xml:space="preserve"> </w:t>
            </w:r>
            <w:r w:rsidRPr="006C7A17" w:rsidR="003D314C">
              <w:rPr>
                <w:rFonts w:ascii="Times New Roman" w:hAnsi="Times New Roman" w:eastAsia="Times New Roman" w:cs="Times New Roman"/>
                <w:iCs/>
                <w:sz w:val="28"/>
                <w:szCs w:val="28"/>
                <w:lang w:eastAsia="lv-LV"/>
              </w:rPr>
              <w:t>ka projektus Nacionālā kino centra rīkotajos konkursos drīkst iesniegt tikai Latvijā reģistrēti komersanti</w:t>
            </w:r>
            <w:r w:rsidRPr="006C7A17" w:rsidR="00B476C6">
              <w:rPr>
                <w:rFonts w:ascii="Times New Roman" w:hAnsi="Times New Roman" w:eastAsia="Times New Roman" w:cs="Times New Roman"/>
                <w:iCs/>
                <w:sz w:val="28"/>
                <w:szCs w:val="28"/>
                <w:lang w:eastAsia="lv-LV"/>
              </w:rPr>
              <w:t>, biedrības vai nodibinājumi, kas ir pretrunā Komisijas regulas</w:t>
            </w:r>
            <w:r w:rsidRPr="006C7A17" w:rsidR="00B93F12">
              <w:rPr>
                <w:rFonts w:ascii="Times New Roman" w:hAnsi="Times New Roman" w:eastAsia="Times New Roman" w:cs="Times New Roman"/>
                <w:iCs/>
                <w:sz w:val="28"/>
                <w:szCs w:val="28"/>
                <w:lang w:eastAsia="lv-LV"/>
              </w:rPr>
              <w:t xml:space="preserve"> Nr.6</w:t>
            </w:r>
            <w:r w:rsidRPr="006C7A17">
              <w:rPr>
                <w:rFonts w:ascii="Times New Roman" w:hAnsi="Times New Roman" w:eastAsia="Times New Roman" w:cs="Times New Roman"/>
                <w:iCs/>
                <w:sz w:val="28"/>
                <w:szCs w:val="28"/>
                <w:lang w:eastAsia="lv-LV"/>
              </w:rPr>
              <w:t>51/2014 54.</w:t>
            </w:r>
            <w:r w:rsidRPr="006C7A17" w:rsidR="00B93F12">
              <w:rPr>
                <w:rFonts w:ascii="Times New Roman" w:hAnsi="Times New Roman" w:eastAsia="Times New Roman" w:cs="Times New Roman"/>
                <w:iCs/>
                <w:sz w:val="28"/>
                <w:szCs w:val="28"/>
                <w:lang w:eastAsia="lv-LV"/>
              </w:rPr>
              <w:t>panta 10.punktā noteiktajam</w:t>
            </w:r>
            <w:r w:rsidRPr="006C7A17" w:rsidR="005008C0">
              <w:rPr>
                <w:rFonts w:ascii="Times New Roman" w:hAnsi="Times New Roman" w:eastAsia="Times New Roman" w:cs="Times New Roman"/>
                <w:iCs/>
                <w:sz w:val="28"/>
                <w:szCs w:val="28"/>
                <w:lang w:eastAsia="lv-LV"/>
              </w:rPr>
              <w:t>, ka</w:t>
            </w:r>
            <w:r w:rsidRPr="006C7A17" w:rsidR="00B93F12">
              <w:rPr>
                <w:rFonts w:ascii="Times New Roman" w:hAnsi="Times New Roman" w:eastAsia="Times New Roman" w:cs="Times New Roman"/>
                <w:iCs/>
                <w:sz w:val="28"/>
                <w:szCs w:val="28"/>
                <w:lang w:eastAsia="lv-LV"/>
              </w:rPr>
              <w:t xml:space="preserve"> </w:t>
            </w:r>
            <w:r w:rsidRPr="006C7A17" w:rsidR="00847828">
              <w:rPr>
                <w:rFonts w:ascii="Times New Roman" w:hAnsi="Times New Roman" w:eastAsia="Times New Roman" w:cs="Times New Roman"/>
                <w:iCs/>
                <w:sz w:val="28"/>
                <w:szCs w:val="28"/>
                <w:lang w:eastAsia="lv-LV"/>
              </w:rPr>
              <w:t>a</w:t>
            </w:r>
            <w:r w:rsidRPr="006C7A17" w:rsidR="00B93F12">
              <w:rPr>
                <w:rFonts w:ascii="Times New Roman" w:hAnsi="Times New Roman" w:eastAsia="Times New Roman" w:cs="Times New Roman"/>
                <w:iCs/>
                <w:sz w:val="28"/>
                <w:szCs w:val="28"/>
                <w:lang w:eastAsia="lv-LV"/>
              </w:rPr>
              <w:t>tbalstu nevar paredzēt vienīgi attiecīgās valsts pilsoņiem, un nevar pieprasīt, lai saņēmējiem būtu tāda attiecīgās valsts uzņēmuma statuss, kas dibināts</w:t>
            </w:r>
            <w:r w:rsidRPr="006C7A17" w:rsidR="005008C0">
              <w:rPr>
                <w:rFonts w:ascii="Times New Roman" w:hAnsi="Times New Roman" w:eastAsia="Times New Roman" w:cs="Times New Roman"/>
                <w:iCs/>
                <w:sz w:val="28"/>
                <w:szCs w:val="28"/>
                <w:lang w:eastAsia="lv-LV"/>
              </w:rPr>
              <w:t xml:space="preserve"> saskaņā ar tās komerctiesībām.</w:t>
            </w:r>
            <w:r w:rsidRPr="006C7A17" w:rsidR="00B93F12">
              <w:rPr>
                <w:rFonts w:ascii="Times New Roman" w:hAnsi="Times New Roman" w:eastAsia="Times New Roman" w:cs="Times New Roman"/>
                <w:iCs/>
                <w:sz w:val="28"/>
                <w:szCs w:val="28"/>
                <w:lang w:eastAsia="lv-LV"/>
              </w:rPr>
              <w:t xml:space="preserve"> </w:t>
            </w:r>
            <w:r w:rsidRPr="006C7A17" w:rsidR="00B75FB6">
              <w:rPr>
                <w:rFonts w:ascii="Times New Roman" w:hAnsi="Times New Roman" w:eastAsia="Times New Roman" w:cs="Times New Roman"/>
                <w:iCs/>
                <w:sz w:val="28"/>
                <w:szCs w:val="28"/>
                <w:lang w:eastAsia="lv-LV"/>
              </w:rPr>
              <w:t>R</w:t>
            </w:r>
            <w:r w:rsidRPr="006C7A17" w:rsidR="0015162A">
              <w:rPr>
                <w:rFonts w:ascii="Times New Roman" w:hAnsi="Times New Roman" w:eastAsia="Times New Roman" w:cs="Times New Roman"/>
                <w:iCs/>
                <w:sz w:val="28"/>
                <w:szCs w:val="28"/>
                <w:lang w:eastAsia="lv-LV"/>
              </w:rPr>
              <w:t>isinot šo un citas situācijas, P</w:t>
            </w:r>
            <w:r w:rsidRPr="006C7A17" w:rsidR="00B75FB6">
              <w:rPr>
                <w:rFonts w:ascii="Times New Roman" w:hAnsi="Times New Roman" w:eastAsia="Times New Roman" w:cs="Times New Roman"/>
                <w:iCs/>
                <w:sz w:val="28"/>
                <w:szCs w:val="28"/>
                <w:lang w:eastAsia="lv-LV"/>
              </w:rPr>
              <w:t>rojektā tiks pielietots formulējums</w:t>
            </w:r>
            <w:r w:rsidRPr="006C7A17" w:rsidR="0015162A">
              <w:rPr>
                <w:rFonts w:ascii="Times New Roman" w:hAnsi="Times New Roman" w:eastAsia="Times New Roman" w:cs="Times New Roman"/>
                <w:iCs/>
                <w:sz w:val="28"/>
                <w:szCs w:val="28"/>
                <w:lang w:eastAsia="lv-LV"/>
              </w:rPr>
              <w:t>,</w:t>
            </w:r>
            <w:r w:rsidRPr="006C7A17" w:rsidR="00B75FB6">
              <w:rPr>
                <w:rFonts w:ascii="Times New Roman" w:hAnsi="Times New Roman" w:eastAsia="Times New Roman" w:cs="Times New Roman"/>
                <w:iCs/>
                <w:sz w:val="28"/>
                <w:szCs w:val="28"/>
                <w:lang w:eastAsia="lv-LV"/>
              </w:rPr>
              <w:t xml:space="preserve"> kāds tas ir </w:t>
            </w:r>
            <w:r w:rsidRPr="006C7A17">
              <w:rPr>
                <w:rFonts w:ascii="Times New Roman" w:hAnsi="Times New Roman" w:eastAsia="Times New Roman" w:cs="Times New Roman"/>
                <w:iCs/>
                <w:sz w:val="28"/>
                <w:szCs w:val="28"/>
                <w:lang w:eastAsia="lv-LV"/>
              </w:rPr>
              <w:t>Regulā Nr.651/2014</w:t>
            </w:r>
            <w:r w:rsidRPr="006C7A17" w:rsidR="00B75FB6">
              <w:rPr>
                <w:rFonts w:ascii="Times New Roman" w:hAnsi="Times New Roman" w:eastAsia="Times New Roman" w:cs="Times New Roman"/>
                <w:iCs/>
                <w:sz w:val="28"/>
                <w:szCs w:val="28"/>
                <w:lang w:eastAsia="lv-LV"/>
              </w:rPr>
              <w:t>.</w:t>
            </w:r>
            <w:r w:rsidR="00202396">
              <w:rPr>
                <w:rFonts w:ascii="Times New Roman" w:hAnsi="Times New Roman" w:eastAsia="Times New Roman" w:cs="Times New Roman"/>
                <w:iCs/>
                <w:sz w:val="28"/>
                <w:szCs w:val="28"/>
                <w:lang w:eastAsia="lv-LV"/>
              </w:rPr>
              <w:t xml:space="preserve"> Regulas Nr.651/2014 noteikumi attiecināmi uz MK noteikumu Nr.975 3.1.apakšpunktā norādītajiem filmu projektiem. Savukārt uz MK noteikumu Nr.975 3.2.apakšpunktu Regulas Nr.651/2014 noteikumi neattiecas, jo citi ar filmu nozari saistītie projekti, t.i. </w:t>
            </w:r>
            <w:r w:rsidRPr="00202396" w:rsidR="00202396">
              <w:rPr>
                <w:rFonts w:ascii="Times New Roman" w:hAnsi="Times New Roman" w:eastAsia="Times New Roman" w:cs="Times New Roman"/>
                <w:iCs/>
                <w:sz w:val="28"/>
                <w:szCs w:val="28"/>
                <w:lang w:eastAsia="lv-LV"/>
              </w:rPr>
              <w:t>Latvijas filmu marketings, dalība starptautiskos filmu mākslas pasākumos, filmu projektu tirgos un semināros ārvalstīs, kursu, semināru un industrijas pasākumu rīkošana Latvijā</w:t>
            </w:r>
            <w:r w:rsidR="00202396">
              <w:rPr>
                <w:rFonts w:ascii="Times New Roman" w:hAnsi="Times New Roman" w:eastAsia="Times New Roman" w:cs="Times New Roman"/>
                <w:iCs/>
                <w:sz w:val="28"/>
                <w:szCs w:val="28"/>
                <w:lang w:eastAsia="lv-LV"/>
              </w:rPr>
              <w:t>, ir nekomerciāli un bezmaksas.</w:t>
            </w:r>
          </w:p>
          <w:p w:rsidRPr="006C7A17" w:rsidR="00A646A2" w:rsidP="009E1231" w:rsidRDefault="00A646A2">
            <w:pPr>
              <w:spacing w:after="0" w:line="240" w:lineRule="auto"/>
              <w:jc w:val="both"/>
              <w:rPr>
                <w:rFonts w:ascii="Times New Roman" w:hAnsi="Times New Roman" w:eastAsia="Times New Roman" w:cs="Times New Roman"/>
                <w:iCs/>
                <w:sz w:val="28"/>
                <w:szCs w:val="28"/>
                <w:lang w:eastAsia="lv-LV"/>
              </w:rPr>
            </w:pPr>
          </w:p>
          <w:p w:rsidRPr="00D05210" w:rsidR="00D05210" w:rsidP="00D05210" w:rsidRDefault="002F0631">
            <w:pPr>
              <w:spacing w:after="0" w:line="240" w:lineRule="auto"/>
              <w:jc w:val="both"/>
              <w:rPr>
                <w:rFonts w:ascii="Times New Roman" w:hAnsi="Times New Roman" w:eastAsia="Times New Roman" w:cs="Times New Roman"/>
                <w:iCs/>
                <w:sz w:val="28"/>
                <w:szCs w:val="28"/>
                <w:lang w:eastAsia="lv-LV"/>
              </w:rPr>
            </w:pPr>
            <w:r w:rsidRPr="002F0631">
              <w:rPr>
                <w:rFonts w:ascii="Times New Roman" w:hAnsi="Times New Roman" w:eastAsia="Times New Roman" w:cs="Times New Roman"/>
                <w:iCs/>
                <w:sz w:val="28"/>
                <w:szCs w:val="28"/>
                <w:lang w:eastAsia="lv-LV"/>
              </w:rPr>
              <w:t>Projekta 1.1.apakšpunktā MK noteikumu Nr.975 3.punkts tiek izteikts jaunā redakcijā precizējot, to</w:t>
            </w:r>
            <w:r w:rsidR="00557872">
              <w:rPr>
                <w:rFonts w:ascii="Times New Roman" w:hAnsi="Times New Roman" w:eastAsia="Times New Roman" w:cs="Times New Roman"/>
                <w:iCs/>
                <w:sz w:val="28"/>
                <w:szCs w:val="28"/>
                <w:lang w:eastAsia="lv-LV"/>
              </w:rPr>
              <w:t xml:space="preserve">, </w:t>
            </w:r>
            <w:r w:rsidRPr="00B76665" w:rsidR="00557872">
              <w:rPr>
                <w:rFonts w:ascii="Times New Roman" w:hAnsi="Times New Roman" w:eastAsia="Times New Roman" w:cs="Times New Roman"/>
                <w:iCs/>
                <w:sz w:val="28"/>
                <w:szCs w:val="28"/>
                <w:lang w:eastAsia="lv-LV"/>
              </w:rPr>
              <w:t xml:space="preserve">ka </w:t>
            </w:r>
            <w:r w:rsidRPr="00B76665" w:rsidR="00557872">
              <w:rPr>
                <w:rFonts w:ascii="Times New Roman" w:hAnsi="Times New Roman" w:cs="Times New Roman"/>
                <w:sz w:val="28"/>
                <w:szCs w:val="28"/>
              </w:rPr>
              <w:t xml:space="preserve">Latvijas </w:t>
            </w:r>
            <w:proofErr w:type="spellStart"/>
            <w:r w:rsidRPr="00B76665" w:rsidR="00557872">
              <w:rPr>
                <w:rFonts w:ascii="Times New Roman" w:hAnsi="Times New Roman" w:cs="Times New Roman"/>
                <w:sz w:val="28"/>
                <w:szCs w:val="28"/>
              </w:rPr>
              <w:t>spēlfilmu</w:t>
            </w:r>
            <w:proofErr w:type="spellEnd"/>
            <w:r w:rsidRPr="00B76665" w:rsidR="00557872">
              <w:rPr>
                <w:rFonts w:ascii="Times New Roman" w:hAnsi="Times New Roman" w:cs="Times New Roman"/>
                <w:sz w:val="28"/>
                <w:szCs w:val="28"/>
              </w:rPr>
              <w:t xml:space="preserve">, dokumentālo filmu un animācijas filmu projektu producēšanai, </w:t>
            </w:r>
            <w:proofErr w:type="spellStart"/>
            <w:r w:rsidRPr="00B76665" w:rsidR="00557872">
              <w:rPr>
                <w:rFonts w:ascii="Times New Roman" w:hAnsi="Times New Roman" w:cs="Times New Roman"/>
                <w:sz w:val="28"/>
                <w:szCs w:val="28"/>
              </w:rPr>
              <w:t>pirmsproducēšanai</w:t>
            </w:r>
            <w:proofErr w:type="spellEnd"/>
            <w:r w:rsidRPr="00B76665" w:rsidR="00557872">
              <w:rPr>
                <w:rFonts w:ascii="Times New Roman" w:hAnsi="Times New Roman" w:cs="Times New Roman"/>
                <w:sz w:val="28"/>
                <w:szCs w:val="28"/>
              </w:rPr>
              <w:t xml:space="preserve"> (scenāriju rakstīšanai un projektu izstrādei) un </w:t>
            </w:r>
            <w:r w:rsidRPr="00B76665" w:rsidR="00557872">
              <w:rPr>
                <w:rFonts w:ascii="Times New Roman" w:hAnsi="Times New Roman" w:cs="Times New Roman"/>
                <w:sz w:val="28"/>
                <w:szCs w:val="28"/>
              </w:rPr>
              <w:lastRenderedPageBreak/>
              <w:t>izplatīšanai, tai skaitā filmu projektu popularizēšanai</w:t>
            </w:r>
            <w:r w:rsidR="00557872">
              <w:rPr>
                <w:rFonts w:ascii="Times New Roman" w:hAnsi="Times New Roman" w:cs="Times New Roman"/>
                <w:sz w:val="28"/>
                <w:szCs w:val="28"/>
              </w:rPr>
              <w:t>,</w:t>
            </w:r>
            <w:r w:rsidRPr="002F0631">
              <w:rPr>
                <w:rFonts w:ascii="Times New Roman" w:hAnsi="Times New Roman" w:eastAsia="Times New Roman" w:cs="Times New Roman"/>
                <w:iCs/>
                <w:sz w:val="28"/>
                <w:szCs w:val="28"/>
                <w:lang w:eastAsia="lv-LV"/>
              </w:rPr>
              <w:t xml:space="preserve"> var tikt piešķirts finansējums ņemot vērā Regulā Nr.651/2014 noteiktās robežvērtības un nosacījumus, kam atbalsts ir paredzēts. Attiecībā uz Regulas Nr.651/2014 54.pant</w:t>
            </w:r>
            <w:r w:rsidR="00D05210">
              <w:rPr>
                <w:rFonts w:ascii="Times New Roman" w:hAnsi="Times New Roman" w:eastAsia="Times New Roman" w:cs="Times New Roman"/>
                <w:iCs/>
                <w:sz w:val="28"/>
                <w:szCs w:val="28"/>
                <w:lang w:eastAsia="lv-LV"/>
              </w:rPr>
              <w:t>u</w:t>
            </w:r>
            <w:r w:rsidRPr="002F0631">
              <w:rPr>
                <w:rFonts w:ascii="Times New Roman" w:hAnsi="Times New Roman" w:eastAsia="Times New Roman" w:cs="Times New Roman"/>
                <w:iCs/>
                <w:sz w:val="28"/>
                <w:szCs w:val="28"/>
                <w:lang w:eastAsia="lv-LV"/>
              </w:rPr>
              <w:t xml:space="preserve"> </w:t>
            </w:r>
            <w:r w:rsidR="00D05210">
              <w:rPr>
                <w:rFonts w:ascii="Times New Roman" w:hAnsi="Times New Roman" w:eastAsia="Times New Roman" w:cs="Times New Roman"/>
                <w:iCs/>
                <w:sz w:val="28"/>
                <w:szCs w:val="28"/>
                <w:lang w:eastAsia="lv-LV"/>
              </w:rPr>
              <w:t xml:space="preserve">nepārsniedzot </w:t>
            </w:r>
            <w:r w:rsidRPr="00D05210" w:rsidR="00D05210">
              <w:rPr>
                <w:rFonts w:ascii="Times New Roman" w:hAnsi="Times New Roman" w:eastAsia="Times New Roman" w:cs="Times New Roman"/>
                <w:iCs/>
                <w:sz w:val="28"/>
                <w:szCs w:val="28"/>
                <w:lang w:eastAsia="lv-LV"/>
              </w:rPr>
              <w:t xml:space="preserve">Regulas Nr.651/2014 4.panta 1.punkta </w:t>
            </w:r>
            <w:proofErr w:type="spellStart"/>
            <w:r w:rsidRPr="00D05210" w:rsidR="00D05210">
              <w:rPr>
                <w:rFonts w:ascii="Times New Roman" w:hAnsi="Times New Roman" w:eastAsia="Times New Roman" w:cs="Times New Roman"/>
                <w:iCs/>
                <w:sz w:val="28"/>
                <w:szCs w:val="28"/>
                <w:lang w:eastAsia="lv-LV"/>
              </w:rPr>
              <w:t>aa</w:t>
            </w:r>
            <w:proofErr w:type="spellEnd"/>
            <w:r w:rsidRPr="00D05210" w:rsidR="00D05210">
              <w:rPr>
                <w:rFonts w:ascii="Times New Roman" w:hAnsi="Times New Roman" w:eastAsia="Times New Roman" w:cs="Times New Roman"/>
                <w:iCs/>
                <w:sz w:val="28"/>
                <w:szCs w:val="28"/>
                <w:lang w:eastAsia="lv-LV"/>
              </w:rPr>
              <w:t>) apakšpunktā minēto robežvērtību un ievērojot Regulas Nr.651/2014 1.panta 2.punkta a) un b) apakšpunktā noteikto attiecībā uz atbalsta programmas vidējo gada budžetu</w:t>
            </w:r>
            <w:r w:rsidR="00D05210">
              <w:rPr>
                <w:rFonts w:ascii="Times New Roman" w:hAnsi="Times New Roman" w:eastAsia="Times New Roman" w:cs="Times New Roman"/>
                <w:iCs/>
                <w:sz w:val="28"/>
                <w:szCs w:val="28"/>
                <w:lang w:eastAsia="lv-LV"/>
              </w:rPr>
              <w:t xml:space="preserve">. </w:t>
            </w:r>
            <w:r w:rsidRPr="00D05210" w:rsidR="00D05210">
              <w:rPr>
                <w:rFonts w:ascii="Times New Roman" w:hAnsi="Times New Roman" w:eastAsia="Times New Roman" w:cs="Times New Roman"/>
                <w:iCs/>
                <w:sz w:val="28"/>
                <w:szCs w:val="28"/>
                <w:lang w:eastAsia="lv-LV"/>
              </w:rPr>
              <w:t>Citi ar filmu nozari saistītie projekti</w:t>
            </w:r>
            <w:r w:rsidR="00557872">
              <w:rPr>
                <w:rFonts w:ascii="Times New Roman" w:hAnsi="Times New Roman" w:eastAsia="Times New Roman" w:cs="Times New Roman"/>
                <w:iCs/>
                <w:sz w:val="28"/>
                <w:szCs w:val="28"/>
                <w:lang w:eastAsia="lv-LV"/>
              </w:rPr>
              <w:t xml:space="preserve"> </w:t>
            </w:r>
            <w:r w:rsidRPr="00B76665" w:rsidR="00557872">
              <w:rPr>
                <w:rFonts w:ascii="Times New Roman" w:hAnsi="Times New Roman" w:eastAsia="Times New Roman" w:cs="Times New Roman"/>
                <w:iCs/>
                <w:sz w:val="28"/>
                <w:szCs w:val="28"/>
                <w:lang w:eastAsia="lv-LV"/>
              </w:rPr>
              <w:t>(projekta 3.2.apakšpunkts)</w:t>
            </w:r>
            <w:r w:rsidRPr="00B76665" w:rsidR="00D05210">
              <w:rPr>
                <w:rFonts w:ascii="Times New Roman" w:hAnsi="Times New Roman" w:eastAsia="Times New Roman" w:cs="Times New Roman"/>
                <w:iCs/>
                <w:sz w:val="28"/>
                <w:szCs w:val="28"/>
                <w:lang w:eastAsia="lv-LV"/>
              </w:rPr>
              <w:t>,</w:t>
            </w:r>
            <w:r w:rsidRPr="00D05210" w:rsidR="00D05210">
              <w:rPr>
                <w:rFonts w:ascii="Times New Roman" w:hAnsi="Times New Roman" w:eastAsia="Times New Roman" w:cs="Times New Roman"/>
                <w:iCs/>
                <w:sz w:val="28"/>
                <w:szCs w:val="28"/>
                <w:lang w:eastAsia="lv-LV"/>
              </w:rPr>
              <w:t xml:space="preserve"> kam tiek piešķirts atbalsts ir</w:t>
            </w:r>
            <w:r w:rsidR="00D05210">
              <w:rPr>
                <w:rFonts w:ascii="Times New Roman" w:hAnsi="Times New Roman" w:eastAsia="Times New Roman" w:cs="Times New Roman"/>
                <w:iCs/>
                <w:sz w:val="28"/>
                <w:szCs w:val="28"/>
                <w:lang w:eastAsia="lv-LV"/>
              </w:rPr>
              <w:t xml:space="preserve"> bezmaksas un tie ir nekomerciāli</w:t>
            </w:r>
            <w:r w:rsidR="00B06D25">
              <w:rPr>
                <w:rFonts w:ascii="Times New Roman" w:hAnsi="Times New Roman" w:eastAsia="Times New Roman" w:cs="Times New Roman"/>
                <w:iCs/>
                <w:sz w:val="28"/>
                <w:szCs w:val="28"/>
                <w:lang w:eastAsia="lv-LV"/>
              </w:rPr>
              <w:t>,</w:t>
            </w:r>
            <w:r w:rsidR="00371E0A">
              <w:rPr>
                <w:rFonts w:ascii="Times New Roman" w:hAnsi="Times New Roman" w:eastAsia="Times New Roman" w:cs="Times New Roman"/>
                <w:iCs/>
                <w:sz w:val="28"/>
                <w:szCs w:val="28"/>
                <w:lang w:eastAsia="lv-LV"/>
              </w:rPr>
              <w:t xml:space="preserve"> </w:t>
            </w:r>
            <w:r w:rsidRPr="00371E0A" w:rsidR="00371E0A">
              <w:rPr>
                <w:rFonts w:ascii="Times New Roman" w:hAnsi="Times New Roman" w:eastAsia="Times New Roman" w:cs="Times New Roman"/>
                <w:iCs/>
                <w:sz w:val="28"/>
                <w:szCs w:val="28"/>
                <w:lang w:eastAsia="lv-LV"/>
              </w:rPr>
              <w:t>jo organizē izglītojošus un nozarei nepieciešamus pasākumus, kursus, seminārus</w:t>
            </w:r>
            <w:r w:rsidR="00B06D25">
              <w:rPr>
                <w:rFonts w:ascii="Times New Roman" w:hAnsi="Times New Roman" w:eastAsia="Times New Roman" w:cs="Times New Roman"/>
                <w:iCs/>
                <w:sz w:val="28"/>
                <w:szCs w:val="28"/>
                <w:lang w:eastAsia="lv-LV"/>
              </w:rPr>
              <w:t>, turklāt tie ir saistīti ar Latvijas filmu nozari kopumā</w:t>
            </w:r>
            <w:r w:rsidR="00371E0A">
              <w:rPr>
                <w:rFonts w:ascii="Times New Roman" w:hAnsi="Times New Roman" w:eastAsia="Times New Roman" w:cs="Times New Roman"/>
                <w:iCs/>
                <w:sz w:val="28"/>
                <w:szCs w:val="28"/>
                <w:lang w:eastAsia="lv-LV"/>
              </w:rPr>
              <w:t>. Tie būtu:</w:t>
            </w:r>
            <w:r w:rsidRPr="00D05210" w:rsidR="00D05210">
              <w:rPr>
                <w:rFonts w:ascii="Times New Roman" w:hAnsi="Times New Roman" w:eastAsia="Times New Roman" w:cs="Times New Roman"/>
                <w:iCs/>
                <w:sz w:val="28"/>
                <w:szCs w:val="28"/>
                <w:lang w:eastAsia="lv-LV"/>
              </w:rPr>
              <w:t xml:space="preserve"> </w:t>
            </w:r>
          </w:p>
          <w:p w:rsidRPr="00D05210" w:rsidR="00D05210" w:rsidP="00D05210" w:rsidRDefault="00D05210">
            <w:pPr>
              <w:spacing w:after="0" w:line="240" w:lineRule="auto"/>
              <w:jc w:val="both"/>
              <w:rPr>
                <w:rFonts w:ascii="Times New Roman" w:hAnsi="Times New Roman" w:eastAsia="Times New Roman" w:cs="Times New Roman"/>
                <w:iCs/>
                <w:sz w:val="28"/>
                <w:szCs w:val="28"/>
                <w:lang w:eastAsia="lv-LV"/>
              </w:rPr>
            </w:pPr>
            <w:r w:rsidRPr="00D05210">
              <w:rPr>
                <w:rFonts w:ascii="Times New Roman" w:hAnsi="Times New Roman" w:eastAsia="Times New Roman" w:cs="Times New Roman"/>
                <w:iCs/>
                <w:sz w:val="28"/>
                <w:szCs w:val="28"/>
                <w:lang w:eastAsia="lv-LV"/>
              </w:rPr>
              <w:t>1)</w:t>
            </w:r>
            <w:r w:rsidRPr="00D05210">
              <w:rPr>
                <w:rFonts w:ascii="Times New Roman" w:hAnsi="Times New Roman" w:eastAsia="Times New Roman" w:cs="Times New Roman"/>
                <w:iCs/>
                <w:sz w:val="28"/>
                <w:szCs w:val="28"/>
                <w:lang w:eastAsia="lv-LV"/>
              </w:rPr>
              <w:tab/>
              <w:t>mārketinga aktivitātes profesionālai Latvijas pilnmetrāžas filmu demonstrēšanai;</w:t>
            </w:r>
          </w:p>
          <w:p w:rsidRPr="00D05210" w:rsidR="00D05210" w:rsidP="00D05210" w:rsidRDefault="00D05210">
            <w:pPr>
              <w:spacing w:after="0" w:line="240" w:lineRule="auto"/>
              <w:jc w:val="both"/>
              <w:rPr>
                <w:rFonts w:ascii="Times New Roman" w:hAnsi="Times New Roman" w:eastAsia="Times New Roman" w:cs="Times New Roman"/>
                <w:iCs/>
                <w:sz w:val="28"/>
                <w:szCs w:val="28"/>
                <w:lang w:eastAsia="lv-LV"/>
              </w:rPr>
            </w:pPr>
            <w:r w:rsidRPr="00D05210">
              <w:rPr>
                <w:rFonts w:ascii="Times New Roman" w:hAnsi="Times New Roman" w:eastAsia="Times New Roman" w:cs="Times New Roman"/>
                <w:iCs/>
                <w:sz w:val="28"/>
                <w:szCs w:val="28"/>
                <w:lang w:eastAsia="lv-LV"/>
              </w:rPr>
              <w:t>2)</w:t>
            </w:r>
            <w:r w:rsidRPr="00D05210">
              <w:rPr>
                <w:rFonts w:ascii="Times New Roman" w:hAnsi="Times New Roman" w:eastAsia="Times New Roman" w:cs="Times New Roman"/>
                <w:iCs/>
                <w:sz w:val="28"/>
                <w:szCs w:val="28"/>
                <w:lang w:eastAsia="lv-LV"/>
              </w:rPr>
              <w:tab/>
              <w:t>Latvijas filmu, kas atlasītas konkursa kārtībā, mārketinga aktivitātes to dalībai starptautiskajos filmu mākslas pasākumos;</w:t>
            </w:r>
          </w:p>
          <w:p w:rsidRPr="00D05210" w:rsidR="00D05210" w:rsidP="00D05210" w:rsidRDefault="00D05210">
            <w:pPr>
              <w:spacing w:after="0" w:line="240" w:lineRule="auto"/>
              <w:jc w:val="both"/>
              <w:rPr>
                <w:rFonts w:ascii="Times New Roman" w:hAnsi="Times New Roman" w:eastAsia="Times New Roman" w:cs="Times New Roman"/>
                <w:iCs/>
                <w:sz w:val="28"/>
                <w:szCs w:val="28"/>
                <w:lang w:eastAsia="lv-LV"/>
              </w:rPr>
            </w:pPr>
            <w:r w:rsidRPr="00D05210">
              <w:rPr>
                <w:rFonts w:ascii="Times New Roman" w:hAnsi="Times New Roman" w:eastAsia="Times New Roman" w:cs="Times New Roman"/>
                <w:iCs/>
                <w:sz w:val="28"/>
                <w:szCs w:val="28"/>
                <w:lang w:eastAsia="lv-LV"/>
              </w:rPr>
              <w:t>3)</w:t>
            </w:r>
            <w:r w:rsidRPr="00D05210">
              <w:rPr>
                <w:rFonts w:ascii="Times New Roman" w:hAnsi="Times New Roman" w:eastAsia="Times New Roman" w:cs="Times New Roman"/>
                <w:iCs/>
                <w:sz w:val="28"/>
                <w:szCs w:val="28"/>
                <w:lang w:eastAsia="lv-LV"/>
              </w:rPr>
              <w:tab/>
              <w:t>Latvijas filmu projektu, kas atlasīti konkursa kārtībā, marketinga aktivitātes to dalībai Eiropas Savienības kultūras atbalsta programmas „Radošā Eiropa” audiovizuālās jomas apakšprogrammas (MEDIA) atbalstītajos filmu projektu tirgos ārvalstīs;</w:t>
            </w:r>
          </w:p>
          <w:p w:rsidRPr="00D05210" w:rsidR="00D05210" w:rsidP="00D05210" w:rsidRDefault="00D05210">
            <w:pPr>
              <w:spacing w:after="0" w:line="240" w:lineRule="auto"/>
              <w:jc w:val="both"/>
              <w:rPr>
                <w:rFonts w:ascii="Times New Roman" w:hAnsi="Times New Roman" w:eastAsia="Times New Roman" w:cs="Times New Roman"/>
                <w:iCs/>
                <w:sz w:val="28"/>
                <w:szCs w:val="28"/>
                <w:lang w:eastAsia="lv-LV"/>
              </w:rPr>
            </w:pPr>
            <w:r w:rsidRPr="00D05210">
              <w:rPr>
                <w:rFonts w:ascii="Times New Roman" w:hAnsi="Times New Roman" w:eastAsia="Times New Roman" w:cs="Times New Roman"/>
                <w:iCs/>
                <w:sz w:val="28"/>
                <w:szCs w:val="28"/>
                <w:lang w:eastAsia="lv-LV"/>
              </w:rPr>
              <w:t>4)</w:t>
            </w:r>
            <w:r w:rsidRPr="00D05210">
              <w:rPr>
                <w:rFonts w:ascii="Times New Roman" w:hAnsi="Times New Roman" w:eastAsia="Times New Roman" w:cs="Times New Roman"/>
                <w:iCs/>
                <w:sz w:val="28"/>
                <w:szCs w:val="28"/>
                <w:lang w:eastAsia="lv-LV"/>
              </w:rPr>
              <w:tab/>
              <w:t>Latvijas filmu nozares profesionāļu dalība MEDIA atbalstītajos tālākizglītības kursos un semināros ārvalstīs;</w:t>
            </w:r>
          </w:p>
          <w:p w:rsidRPr="00D05210" w:rsidR="00D05210" w:rsidP="00D05210" w:rsidRDefault="00D05210">
            <w:pPr>
              <w:spacing w:after="0" w:line="240" w:lineRule="auto"/>
              <w:jc w:val="both"/>
              <w:rPr>
                <w:rFonts w:ascii="Times New Roman" w:hAnsi="Times New Roman" w:eastAsia="Times New Roman" w:cs="Times New Roman"/>
                <w:iCs/>
                <w:sz w:val="28"/>
                <w:szCs w:val="28"/>
                <w:lang w:eastAsia="lv-LV"/>
              </w:rPr>
            </w:pPr>
            <w:r w:rsidRPr="00D05210">
              <w:rPr>
                <w:rFonts w:ascii="Times New Roman" w:hAnsi="Times New Roman" w:eastAsia="Times New Roman" w:cs="Times New Roman"/>
                <w:iCs/>
                <w:sz w:val="28"/>
                <w:szCs w:val="28"/>
                <w:lang w:eastAsia="lv-LV"/>
              </w:rPr>
              <w:t>5)</w:t>
            </w:r>
            <w:r w:rsidRPr="00D05210">
              <w:rPr>
                <w:rFonts w:ascii="Times New Roman" w:hAnsi="Times New Roman" w:eastAsia="Times New Roman" w:cs="Times New Roman"/>
                <w:iCs/>
                <w:sz w:val="28"/>
                <w:szCs w:val="28"/>
                <w:lang w:eastAsia="lv-LV"/>
              </w:rPr>
              <w:tab/>
              <w:t>tālākizglītības kursu un semināru rīkošana Latvijas filmu nozares profesionāļiem Latvijā;</w:t>
            </w:r>
          </w:p>
          <w:p w:rsidRPr="00D05210" w:rsidR="00D05210" w:rsidP="00D05210" w:rsidRDefault="00D05210">
            <w:pPr>
              <w:spacing w:after="0" w:line="240" w:lineRule="auto"/>
              <w:jc w:val="both"/>
              <w:rPr>
                <w:rFonts w:ascii="Times New Roman" w:hAnsi="Times New Roman" w:eastAsia="Times New Roman" w:cs="Times New Roman"/>
                <w:iCs/>
                <w:sz w:val="28"/>
                <w:szCs w:val="28"/>
                <w:lang w:eastAsia="lv-LV"/>
              </w:rPr>
            </w:pPr>
            <w:r w:rsidRPr="00D05210">
              <w:rPr>
                <w:rFonts w:ascii="Times New Roman" w:hAnsi="Times New Roman" w:eastAsia="Times New Roman" w:cs="Times New Roman"/>
                <w:iCs/>
                <w:sz w:val="28"/>
                <w:szCs w:val="28"/>
                <w:lang w:eastAsia="lv-LV"/>
              </w:rPr>
              <w:t>6)</w:t>
            </w:r>
            <w:r w:rsidRPr="00D05210">
              <w:rPr>
                <w:rFonts w:ascii="Times New Roman" w:hAnsi="Times New Roman" w:eastAsia="Times New Roman" w:cs="Times New Roman"/>
                <w:iCs/>
                <w:sz w:val="28"/>
                <w:szCs w:val="28"/>
                <w:lang w:eastAsia="lv-LV"/>
              </w:rPr>
              <w:tab/>
              <w:t>industrijas pasākumu rīkošana starptautisku filmu festivālu ietvaros Latvijā;</w:t>
            </w:r>
          </w:p>
          <w:p w:rsidRPr="00D05210" w:rsidR="00D05210" w:rsidP="00D05210" w:rsidRDefault="00D05210">
            <w:pPr>
              <w:spacing w:after="0" w:line="240" w:lineRule="auto"/>
              <w:jc w:val="both"/>
              <w:rPr>
                <w:rFonts w:ascii="Times New Roman" w:hAnsi="Times New Roman" w:eastAsia="Times New Roman" w:cs="Times New Roman"/>
                <w:iCs/>
                <w:sz w:val="28"/>
                <w:szCs w:val="28"/>
                <w:lang w:eastAsia="lv-LV"/>
              </w:rPr>
            </w:pPr>
            <w:r w:rsidRPr="00D05210">
              <w:rPr>
                <w:rFonts w:ascii="Times New Roman" w:hAnsi="Times New Roman" w:eastAsia="Times New Roman" w:cs="Times New Roman"/>
                <w:iCs/>
                <w:sz w:val="28"/>
                <w:szCs w:val="28"/>
                <w:lang w:eastAsia="lv-LV"/>
              </w:rPr>
              <w:t>7)</w:t>
            </w:r>
            <w:r w:rsidRPr="00D05210">
              <w:rPr>
                <w:rFonts w:ascii="Times New Roman" w:hAnsi="Times New Roman" w:eastAsia="Times New Roman" w:cs="Times New Roman"/>
                <w:iCs/>
                <w:sz w:val="28"/>
                <w:szCs w:val="28"/>
                <w:lang w:eastAsia="lv-LV"/>
              </w:rPr>
              <w:tab/>
              <w:t xml:space="preserve">atbalsts Eiropas Komisijas un MEDIA atbalstītā kinoteātru tīkla </w:t>
            </w:r>
            <w:proofErr w:type="spellStart"/>
            <w:r w:rsidRPr="00D05210">
              <w:rPr>
                <w:rFonts w:ascii="Times New Roman" w:hAnsi="Times New Roman" w:eastAsia="Times New Roman" w:cs="Times New Roman"/>
                <w:iCs/>
                <w:sz w:val="28"/>
                <w:szCs w:val="28"/>
                <w:lang w:eastAsia="lv-LV"/>
              </w:rPr>
              <w:t>Europa</w:t>
            </w:r>
            <w:proofErr w:type="spellEnd"/>
            <w:r w:rsidRPr="00D05210">
              <w:rPr>
                <w:rFonts w:ascii="Times New Roman" w:hAnsi="Times New Roman" w:eastAsia="Times New Roman" w:cs="Times New Roman"/>
                <w:iCs/>
                <w:sz w:val="28"/>
                <w:szCs w:val="28"/>
                <w:lang w:eastAsia="lv-LV"/>
              </w:rPr>
              <w:t xml:space="preserve"> </w:t>
            </w:r>
            <w:proofErr w:type="spellStart"/>
            <w:r w:rsidRPr="00D05210">
              <w:rPr>
                <w:rFonts w:ascii="Times New Roman" w:hAnsi="Times New Roman" w:eastAsia="Times New Roman" w:cs="Times New Roman"/>
                <w:iCs/>
                <w:sz w:val="28"/>
                <w:szCs w:val="28"/>
                <w:lang w:eastAsia="lv-LV"/>
              </w:rPr>
              <w:t>Cinemas</w:t>
            </w:r>
            <w:proofErr w:type="spellEnd"/>
            <w:r w:rsidRPr="00D05210">
              <w:rPr>
                <w:rFonts w:ascii="Times New Roman" w:hAnsi="Times New Roman" w:eastAsia="Times New Roman" w:cs="Times New Roman"/>
                <w:iCs/>
                <w:sz w:val="28"/>
                <w:szCs w:val="28"/>
                <w:lang w:eastAsia="lv-LV"/>
              </w:rPr>
              <w:t xml:space="preserve"> filmu programmu veidošanai.</w:t>
            </w:r>
          </w:p>
          <w:p w:rsidRPr="006C7A17" w:rsidR="00A646A2" w:rsidP="005D6259" w:rsidRDefault="00A646A2">
            <w:pPr>
              <w:spacing w:after="0" w:line="240" w:lineRule="auto"/>
              <w:jc w:val="both"/>
              <w:rPr>
                <w:rFonts w:ascii="Times New Roman" w:hAnsi="Times New Roman" w:eastAsia="Times New Roman" w:cs="Times New Roman"/>
                <w:iCs/>
                <w:sz w:val="28"/>
                <w:szCs w:val="28"/>
                <w:lang w:eastAsia="lv-LV"/>
              </w:rPr>
            </w:pPr>
          </w:p>
          <w:p w:rsidR="00371E0A" w:rsidP="0044388F" w:rsidRDefault="0044388F">
            <w:pPr>
              <w:spacing w:after="0" w:line="240" w:lineRule="auto"/>
              <w:jc w:val="both"/>
              <w:rPr>
                <w:rFonts w:ascii="Times New Roman" w:hAnsi="Times New Roman"/>
                <w:sz w:val="28"/>
              </w:rPr>
            </w:pPr>
            <w:r w:rsidRPr="006C7A17">
              <w:rPr>
                <w:rFonts w:ascii="Times New Roman" w:hAnsi="Times New Roman" w:eastAsia="Times New Roman" w:cs="Times New Roman"/>
                <w:iCs/>
                <w:sz w:val="28"/>
                <w:szCs w:val="28"/>
                <w:lang w:eastAsia="lv-LV"/>
              </w:rPr>
              <w:t>Projekta 1.</w:t>
            </w:r>
            <w:r w:rsidR="000B72C2">
              <w:rPr>
                <w:rFonts w:ascii="Times New Roman" w:hAnsi="Times New Roman" w:eastAsia="Times New Roman" w:cs="Times New Roman"/>
                <w:iCs/>
                <w:sz w:val="28"/>
                <w:szCs w:val="28"/>
                <w:lang w:eastAsia="lv-LV"/>
              </w:rPr>
              <w:t>2</w:t>
            </w:r>
            <w:r w:rsidRPr="006C7A17">
              <w:rPr>
                <w:rFonts w:ascii="Times New Roman" w:hAnsi="Times New Roman" w:eastAsia="Times New Roman" w:cs="Times New Roman"/>
                <w:iCs/>
                <w:sz w:val="28"/>
                <w:szCs w:val="28"/>
                <w:lang w:eastAsia="lv-LV"/>
              </w:rPr>
              <w:t xml:space="preserve">.apakšpunkts konkretizē, kas var iesniegt </w:t>
            </w:r>
            <w:r w:rsidRPr="006C7A17">
              <w:rPr>
                <w:rFonts w:ascii="Times New Roman" w:hAnsi="Times New Roman" w:cs="Times New Roman"/>
                <w:sz w:val="28"/>
                <w:szCs w:val="28"/>
              </w:rPr>
              <w:t xml:space="preserve">filmu nozares </w:t>
            </w:r>
            <w:r w:rsidRPr="006C7A17">
              <w:rPr>
                <w:rFonts w:ascii="Times New Roman" w:hAnsi="Times New Roman" w:eastAsia="Times New Roman" w:cs="Times New Roman"/>
                <w:iCs/>
                <w:sz w:val="28"/>
                <w:szCs w:val="28"/>
                <w:lang w:eastAsia="lv-LV"/>
              </w:rPr>
              <w:t>projektus konkursā</w:t>
            </w:r>
            <w:r w:rsidRPr="006C7A17">
              <w:rPr>
                <w:rFonts w:ascii="Times New Roman" w:hAnsi="Times New Roman" w:cs="Times New Roman"/>
                <w:sz w:val="28"/>
                <w:szCs w:val="28"/>
              </w:rPr>
              <w:t xml:space="preserve"> publiskā finansējuma saņemšanai</w:t>
            </w:r>
            <w:r w:rsidRPr="006C7A17">
              <w:rPr>
                <w:rFonts w:ascii="Times New Roman" w:hAnsi="Times New Roman" w:eastAsia="Times New Roman" w:cs="Times New Roman"/>
                <w:iCs/>
                <w:sz w:val="28"/>
                <w:szCs w:val="28"/>
                <w:lang w:eastAsia="lv-LV"/>
              </w:rPr>
              <w:t>, ļaujot piedalīties projektu konkursā ne tikai Latvijā reģistrētiem komersantiem (</w:t>
            </w:r>
            <w:r w:rsidRPr="006C7A17">
              <w:rPr>
                <w:rFonts w:ascii="Times New Roman" w:hAnsi="Times New Roman" w:cs="Times New Roman"/>
                <w:sz w:val="28"/>
                <w:szCs w:val="28"/>
              </w:rPr>
              <w:t>sīk</w:t>
            </w:r>
            <w:r w:rsidR="00470F84">
              <w:rPr>
                <w:rFonts w:ascii="Times New Roman" w:hAnsi="Times New Roman" w:cs="Times New Roman"/>
                <w:sz w:val="28"/>
                <w:szCs w:val="28"/>
              </w:rPr>
              <w:t>ie (</w:t>
            </w:r>
            <w:proofErr w:type="spellStart"/>
            <w:r w:rsidR="00470F84">
              <w:rPr>
                <w:rFonts w:ascii="Times New Roman" w:hAnsi="Times New Roman" w:cs="Times New Roman"/>
                <w:sz w:val="28"/>
                <w:szCs w:val="28"/>
              </w:rPr>
              <w:t>mikro</w:t>
            </w:r>
            <w:proofErr w:type="spellEnd"/>
            <w:r w:rsidR="00470F84">
              <w:rPr>
                <w:rFonts w:ascii="Times New Roman" w:hAnsi="Times New Roman" w:cs="Times New Roman"/>
                <w:sz w:val="28"/>
                <w:szCs w:val="28"/>
              </w:rPr>
              <w:t xml:space="preserve">) komersanti, mazie, </w:t>
            </w:r>
            <w:r w:rsidRPr="006C7A17">
              <w:rPr>
                <w:rFonts w:ascii="Times New Roman" w:hAnsi="Times New Roman" w:cs="Times New Roman"/>
                <w:sz w:val="28"/>
                <w:szCs w:val="28"/>
              </w:rPr>
              <w:t>vidējie</w:t>
            </w:r>
            <w:r w:rsidR="00470F84">
              <w:rPr>
                <w:rFonts w:ascii="Times New Roman" w:hAnsi="Times New Roman" w:cs="Times New Roman"/>
                <w:sz w:val="28"/>
                <w:szCs w:val="28"/>
              </w:rPr>
              <w:t xml:space="preserve"> un lielie</w:t>
            </w:r>
            <w:r w:rsidRPr="006C7A17">
              <w:rPr>
                <w:rFonts w:ascii="Times New Roman" w:hAnsi="Times New Roman" w:cs="Times New Roman"/>
                <w:sz w:val="28"/>
                <w:szCs w:val="28"/>
              </w:rPr>
              <w:t xml:space="preserve"> komersanti)</w:t>
            </w:r>
            <w:r w:rsidRPr="006C7A17">
              <w:rPr>
                <w:rFonts w:ascii="Times New Roman" w:hAnsi="Times New Roman" w:eastAsia="Times New Roman" w:cs="Times New Roman"/>
                <w:iCs/>
                <w:sz w:val="28"/>
                <w:szCs w:val="28"/>
                <w:lang w:eastAsia="lv-LV"/>
              </w:rPr>
              <w:t xml:space="preserve">, biedrībām, nodibinājumiem, </w:t>
            </w:r>
            <w:r w:rsidRPr="005B439D">
              <w:rPr>
                <w:rFonts w:ascii="Times New Roman" w:hAnsi="Times New Roman"/>
                <w:sz w:val="28"/>
              </w:rPr>
              <w:t xml:space="preserve">bet arī, ņemot vērā </w:t>
            </w:r>
            <w:r w:rsidRPr="006C7A17">
              <w:rPr>
                <w:rFonts w:ascii="Times New Roman" w:hAnsi="Times New Roman" w:eastAsia="Times New Roman" w:cs="Times New Roman"/>
                <w:iCs/>
                <w:sz w:val="28"/>
                <w:szCs w:val="28"/>
                <w:lang w:eastAsia="lv-LV"/>
              </w:rPr>
              <w:t>Regulas Nr.651/2014</w:t>
            </w:r>
            <w:r w:rsidRPr="005B439D">
              <w:rPr>
                <w:rFonts w:ascii="Times New Roman" w:hAnsi="Times New Roman"/>
                <w:sz w:val="28"/>
              </w:rPr>
              <w:t xml:space="preserve"> darbības zonu</w:t>
            </w:r>
            <w:r w:rsidRPr="006C7A17">
              <w:rPr>
                <w:rFonts w:ascii="Times New Roman" w:hAnsi="Times New Roman" w:eastAsia="Times New Roman" w:cs="Times New Roman"/>
                <w:iCs/>
                <w:sz w:val="28"/>
                <w:szCs w:val="28"/>
                <w:lang w:eastAsia="lv-LV"/>
              </w:rPr>
              <w:t>,</w:t>
            </w:r>
            <w:r w:rsidRPr="005B439D">
              <w:rPr>
                <w:rFonts w:ascii="Times New Roman" w:hAnsi="Times New Roman"/>
                <w:sz w:val="28"/>
              </w:rPr>
              <w:t xml:space="preserve"> arī citās valstīs reģistrētus komersantus</w:t>
            </w:r>
            <w:r w:rsidR="00371E0A">
              <w:rPr>
                <w:rFonts w:ascii="Times New Roman" w:hAnsi="Times New Roman"/>
                <w:sz w:val="28"/>
              </w:rPr>
              <w:t>.</w:t>
            </w:r>
          </w:p>
          <w:p w:rsidRPr="006C7A17" w:rsidR="0044388F" w:rsidP="0044388F" w:rsidRDefault="0044388F">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MK noteikumos Nr.975</w:t>
            </w:r>
            <w:r w:rsidRPr="005B439D">
              <w:rPr>
                <w:rFonts w:ascii="Times New Roman" w:hAnsi="Times New Roman"/>
                <w:sz w:val="28"/>
              </w:rPr>
              <w:t xml:space="preserve"> būtu nepieciešams saglabāt biedrības un nodibinājumus, jo atbilstoši MK noteikumu Nr.975 3.2.apakšpunktam</w:t>
            </w:r>
            <w:r w:rsidRPr="006C7A17">
              <w:rPr>
                <w:rFonts w:ascii="Times New Roman" w:hAnsi="Times New Roman" w:eastAsia="Times New Roman" w:cs="Times New Roman"/>
                <w:iCs/>
                <w:sz w:val="28"/>
                <w:szCs w:val="28"/>
                <w:lang w:eastAsia="lv-LV"/>
              </w:rPr>
              <w:t>,</w:t>
            </w:r>
            <w:r w:rsidRPr="005B439D">
              <w:rPr>
                <w:rFonts w:ascii="Times New Roman" w:hAnsi="Times New Roman"/>
                <w:sz w:val="28"/>
              </w:rPr>
              <w:t xml:space="preserve"> citus ar filmu nozari saistītus projektus pārsvarā realizēt tieši biedrības vai nodibinājumi.</w:t>
            </w:r>
          </w:p>
          <w:p w:rsidR="000B72C2" w:rsidP="00997169" w:rsidRDefault="000B72C2">
            <w:pPr>
              <w:spacing w:after="0" w:line="240" w:lineRule="auto"/>
              <w:jc w:val="both"/>
              <w:rPr>
                <w:rFonts w:ascii="Times New Roman" w:hAnsi="Times New Roman" w:eastAsia="Times New Roman" w:cs="Times New Roman"/>
                <w:iCs/>
                <w:sz w:val="28"/>
                <w:szCs w:val="28"/>
                <w:lang w:eastAsia="lv-LV"/>
              </w:rPr>
            </w:pPr>
          </w:p>
          <w:p w:rsidR="00AA74CB" w:rsidP="00997169" w:rsidRDefault="00A646A2">
            <w:pPr>
              <w:spacing w:after="0" w:line="240" w:lineRule="auto"/>
              <w:jc w:val="both"/>
            </w:pPr>
            <w:r w:rsidRPr="006C7A17">
              <w:rPr>
                <w:rFonts w:ascii="Times New Roman" w:hAnsi="Times New Roman" w:eastAsia="Times New Roman" w:cs="Times New Roman"/>
                <w:iCs/>
                <w:sz w:val="28"/>
                <w:szCs w:val="28"/>
                <w:lang w:eastAsia="lv-LV"/>
              </w:rPr>
              <w:t>Projekta 1.</w:t>
            </w:r>
            <w:r w:rsidR="000B72C2">
              <w:rPr>
                <w:rFonts w:ascii="Times New Roman" w:hAnsi="Times New Roman" w:eastAsia="Times New Roman" w:cs="Times New Roman"/>
                <w:iCs/>
                <w:sz w:val="28"/>
                <w:szCs w:val="28"/>
                <w:lang w:eastAsia="lv-LV"/>
              </w:rPr>
              <w:t>3</w:t>
            </w:r>
            <w:r w:rsidRPr="006C7A17">
              <w:rPr>
                <w:rFonts w:ascii="Times New Roman" w:hAnsi="Times New Roman" w:eastAsia="Times New Roman" w:cs="Times New Roman"/>
                <w:iCs/>
                <w:sz w:val="28"/>
                <w:szCs w:val="28"/>
                <w:lang w:eastAsia="lv-LV"/>
              </w:rPr>
              <w:t>. – 1.</w:t>
            </w:r>
            <w:r w:rsidR="00AA74CB">
              <w:rPr>
                <w:rFonts w:ascii="Times New Roman" w:hAnsi="Times New Roman" w:eastAsia="Times New Roman" w:cs="Times New Roman"/>
                <w:iCs/>
                <w:sz w:val="28"/>
                <w:szCs w:val="28"/>
                <w:lang w:eastAsia="lv-LV"/>
              </w:rPr>
              <w:t>4</w:t>
            </w:r>
            <w:r w:rsidRPr="006C7A17">
              <w:rPr>
                <w:rFonts w:ascii="Times New Roman" w:hAnsi="Times New Roman" w:eastAsia="Times New Roman" w:cs="Times New Roman"/>
                <w:iCs/>
                <w:sz w:val="28"/>
                <w:szCs w:val="28"/>
                <w:lang w:eastAsia="lv-LV"/>
              </w:rPr>
              <w:t xml:space="preserve">.apakšpunktā MK noteikumu Nr.975 5.punkts ir papildināts, norādot precizējošus nosacījumus, kam piešķirams </w:t>
            </w:r>
            <w:r w:rsidRPr="006C7A17" w:rsidR="007656E0">
              <w:rPr>
                <w:rFonts w:ascii="Times New Roman" w:hAnsi="Times New Roman" w:eastAsia="Times New Roman" w:cs="Times New Roman"/>
                <w:iCs/>
                <w:sz w:val="28"/>
                <w:szCs w:val="28"/>
                <w:lang w:eastAsia="lv-LV"/>
              </w:rPr>
              <w:t xml:space="preserve">publiskais </w:t>
            </w:r>
            <w:r w:rsidRPr="006C7A17">
              <w:rPr>
                <w:rFonts w:ascii="Times New Roman" w:hAnsi="Times New Roman" w:eastAsia="Times New Roman" w:cs="Times New Roman"/>
                <w:iCs/>
                <w:sz w:val="28"/>
                <w:szCs w:val="28"/>
                <w:lang w:eastAsia="lv-LV"/>
              </w:rPr>
              <w:t>finansējums</w:t>
            </w:r>
            <w:r w:rsidRPr="006C7A17" w:rsidR="007656E0">
              <w:rPr>
                <w:rFonts w:ascii="Times New Roman" w:hAnsi="Times New Roman" w:eastAsia="Times New Roman" w:cs="Times New Roman"/>
                <w:iCs/>
                <w:sz w:val="28"/>
                <w:szCs w:val="28"/>
                <w:lang w:eastAsia="lv-LV"/>
              </w:rPr>
              <w:t xml:space="preserve"> </w:t>
            </w:r>
            <w:r w:rsidRPr="006C7A17" w:rsidR="007656E0">
              <w:rPr>
                <w:rFonts w:ascii="Times New Roman" w:hAnsi="Times New Roman" w:cs="Times New Roman"/>
                <w:sz w:val="28"/>
                <w:szCs w:val="28"/>
              </w:rPr>
              <w:t xml:space="preserve">filmu nozares </w:t>
            </w:r>
            <w:r w:rsidRPr="006C7A17" w:rsidR="007656E0">
              <w:rPr>
                <w:rFonts w:ascii="Times New Roman" w:hAnsi="Times New Roman" w:eastAsia="Times New Roman" w:cs="Times New Roman"/>
                <w:iCs/>
                <w:sz w:val="28"/>
                <w:szCs w:val="28"/>
                <w:lang w:eastAsia="lv-LV"/>
              </w:rPr>
              <w:t>projektu konkursā</w:t>
            </w:r>
            <w:r w:rsidRPr="006C7A17">
              <w:rPr>
                <w:rFonts w:ascii="Times New Roman" w:hAnsi="Times New Roman" w:eastAsia="Times New Roman" w:cs="Times New Roman"/>
                <w:iCs/>
                <w:sz w:val="28"/>
                <w:szCs w:val="28"/>
                <w:lang w:eastAsia="lv-LV"/>
              </w:rPr>
              <w:t>.</w:t>
            </w:r>
            <w:r w:rsidR="00AA74CB">
              <w:rPr>
                <w:rFonts w:ascii="Times New Roman" w:hAnsi="Times New Roman" w:eastAsia="Times New Roman" w:cs="Times New Roman"/>
                <w:iCs/>
                <w:sz w:val="28"/>
                <w:szCs w:val="28"/>
                <w:lang w:eastAsia="lv-LV"/>
              </w:rPr>
              <w:t xml:space="preserve"> Nosacījumi paredz, ka uz finansējumu nevar pretendēt, noteikumu 3.1.punktā minētie projekti, ja tie atbilst grūtībās nonākušiem komersantiem un ja uz tiem attiecas neizpildīts līdzekļu atgūšanas rīkojums.</w:t>
            </w:r>
            <w:r w:rsidRPr="006C7A17" w:rsidR="00997169">
              <w:t xml:space="preserve"> </w:t>
            </w:r>
          </w:p>
          <w:p w:rsidR="00ED0848" w:rsidP="00997169" w:rsidRDefault="00ED0848">
            <w:pPr>
              <w:spacing w:after="0" w:line="240" w:lineRule="auto"/>
              <w:jc w:val="both"/>
            </w:pPr>
          </w:p>
          <w:p w:rsidRPr="005B439D" w:rsidR="00A646A2" w:rsidP="00997169" w:rsidRDefault="00997169">
            <w:pPr>
              <w:spacing w:after="0" w:line="240" w:lineRule="auto"/>
              <w:jc w:val="both"/>
              <w:rPr>
                <w:rFonts w:ascii="Times New Roman" w:hAnsi="Times New Roman"/>
                <w:sz w:val="28"/>
              </w:rPr>
            </w:pPr>
            <w:r w:rsidRPr="005B439D">
              <w:rPr>
                <w:rFonts w:ascii="Times New Roman" w:hAnsi="Times New Roman"/>
                <w:sz w:val="28"/>
              </w:rPr>
              <w:t>Projekta</w:t>
            </w:r>
            <w:r w:rsidRPr="005B439D">
              <w:t xml:space="preserve"> </w:t>
            </w:r>
            <w:r w:rsidRPr="005B439D">
              <w:rPr>
                <w:rFonts w:ascii="Times New Roman" w:hAnsi="Times New Roman"/>
                <w:sz w:val="28"/>
              </w:rPr>
              <w:t xml:space="preserve">1.5.apakšpunkts paredz papildināt </w:t>
            </w:r>
            <w:r w:rsidRPr="006C7A17" w:rsidR="008D7D97">
              <w:rPr>
                <w:rFonts w:ascii="Times New Roman" w:hAnsi="Times New Roman" w:eastAsia="Times New Roman" w:cs="Times New Roman"/>
                <w:iCs/>
                <w:sz w:val="28"/>
                <w:szCs w:val="28"/>
                <w:lang w:eastAsia="lv-LV"/>
              </w:rPr>
              <w:t xml:space="preserve">MK noteikumu Nr.975 </w:t>
            </w:r>
            <w:r w:rsidRPr="005B439D">
              <w:rPr>
                <w:rFonts w:ascii="Times New Roman" w:hAnsi="Times New Roman"/>
                <w:sz w:val="28"/>
              </w:rPr>
              <w:t>5.3.apakšpunktu aiz vārdiem „finansēšanas līgumiem” ar vārdiem „tajā skaitā gada laikā pēc filmas, kura saņēmusi finansējumu, pabeigšanas ir nodevis filmas oriģinālu vai filmas kopiju tādā formātā, kas ļauj iegūt filmas oriģināla kvalitāti Latvijas Nacionālajam arhīvam saskaņā ar Film</w:t>
            </w:r>
            <w:r w:rsidRPr="005B439D" w:rsidR="000A1DFE">
              <w:rPr>
                <w:rFonts w:ascii="Times New Roman" w:hAnsi="Times New Roman"/>
                <w:sz w:val="28"/>
              </w:rPr>
              <w:t>u likuma 4.panta pirmo daļu</w:t>
            </w:r>
            <w:r w:rsidRPr="006C7A17" w:rsidR="000A1DFE">
              <w:rPr>
                <w:rFonts w:ascii="Times New Roman" w:hAnsi="Times New Roman" w:eastAsia="Times New Roman" w:cs="Times New Roman"/>
                <w:iCs/>
                <w:sz w:val="28"/>
                <w:szCs w:val="28"/>
                <w:lang w:eastAsia="lv-LV"/>
              </w:rPr>
              <w:t>;”.</w:t>
            </w:r>
            <w:r w:rsidRPr="005B439D" w:rsidR="000A1DFE">
              <w:rPr>
                <w:rFonts w:ascii="Times New Roman" w:hAnsi="Times New Roman"/>
                <w:sz w:val="28"/>
              </w:rPr>
              <w:t xml:space="preserve"> </w:t>
            </w:r>
            <w:r w:rsidRPr="005B439D">
              <w:rPr>
                <w:rFonts w:ascii="Times New Roman" w:hAnsi="Times New Roman"/>
                <w:sz w:val="28"/>
              </w:rPr>
              <w:t xml:space="preserve">Šobrīd šāds regulējums ir </w:t>
            </w:r>
            <w:r w:rsidRPr="006C7A17" w:rsidR="008D7D97">
              <w:rPr>
                <w:rFonts w:ascii="Times New Roman" w:hAnsi="Times New Roman" w:eastAsia="Times New Roman" w:cs="Times New Roman"/>
                <w:iCs/>
                <w:sz w:val="28"/>
                <w:szCs w:val="28"/>
                <w:lang w:eastAsia="lv-LV"/>
              </w:rPr>
              <w:t xml:space="preserve">noteikts </w:t>
            </w:r>
            <w:r w:rsidRPr="005B439D">
              <w:rPr>
                <w:rFonts w:ascii="Times New Roman" w:hAnsi="Times New Roman"/>
                <w:sz w:val="28"/>
              </w:rPr>
              <w:t>Fi</w:t>
            </w:r>
            <w:r w:rsidRPr="005B439D" w:rsidR="008D7D97">
              <w:rPr>
                <w:rFonts w:ascii="Times New Roman" w:hAnsi="Times New Roman"/>
                <w:sz w:val="28"/>
              </w:rPr>
              <w:t>lmu likuma 4.panta pirmajā daļā</w:t>
            </w:r>
            <w:r w:rsidRPr="006C7A17" w:rsidR="008D7D97">
              <w:rPr>
                <w:rFonts w:ascii="Times New Roman" w:hAnsi="Times New Roman" w:eastAsia="Times New Roman" w:cs="Times New Roman"/>
                <w:iCs/>
                <w:sz w:val="28"/>
                <w:szCs w:val="28"/>
                <w:lang w:eastAsia="lv-LV"/>
              </w:rPr>
              <w:t>.</w:t>
            </w:r>
            <w:r w:rsidRPr="005B439D">
              <w:rPr>
                <w:rFonts w:ascii="Times New Roman" w:hAnsi="Times New Roman"/>
                <w:sz w:val="28"/>
              </w:rPr>
              <w:t xml:space="preserve"> </w:t>
            </w:r>
            <w:r w:rsidRPr="006C7A17" w:rsidR="008D7D97">
              <w:rPr>
                <w:rFonts w:ascii="Times New Roman" w:hAnsi="Times New Roman" w:eastAsia="Times New Roman" w:cs="Times New Roman"/>
                <w:iCs/>
                <w:sz w:val="28"/>
                <w:szCs w:val="28"/>
                <w:lang w:eastAsia="lv-LV"/>
              </w:rPr>
              <w:t>T</w:t>
            </w:r>
            <w:r w:rsidRPr="005B439D">
              <w:rPr>
                <w:rFonts w:ascii="Times New Roman" w:hAnsi="Times New Roman"/>
                <w:sz w:val="28"/>
              </w:rPr>
              <w:t xml:space="preserve">o nepieciešams pārņemt MK noteikumos Nr.975, lai precīzāk norādītu, ka uz finansējumu nevar pretendēt, ja valsts atbalstu guvusī filma nav nodota </w:t>
            </w:r>
            <w:r w:rsidRPr="006C7A17" w:rsidR="000A1DFE">
              <w:rPr>
                <w:rFonts w:ascii="Times New Roman" w:hAnsi="Times New Roman" w:eastAsia="Times New Roman" w:cs="Times New Roman"/>
                <w:iCs/>
                <w:sz w:val="28"/>
                <w:szCs w:val="28"/>
                <w:lang w:eastAsia="lv-LV"/>
              </w:rPr>
              <w:t xml:space="preserve">Latvijas Nacionālajam </w:t>
            </w:r>
            <w:r w:rsidRPr="005B439D" w:rsidR="000A1DFE">
              <w:rPr>
                <w:rFonts w:ascii="Times New Roman" w:hAnsi="Times New Roman"/>
                <w:sz w:val="28"/>
              </w:rPr>
              <w:t xml:space="preserve">arhīvam. </w:t>
            </w:r>
            <w:r w:rsidRPr="006C7A17" w:rsidR="000A1DFE">
              <w:rPr>
                <w:rFonts w:ascii="Times New Roman" w:hAnsi="Times New Roman" w:eastAsia="Times New Roman" w:cs="Times New Roman"/>
                <w:iCs/>
                <w:sz w:val="28"/>
                <w:szCs w:val="28"/>
                <w:lang w:eastAsia="lv-LV"/>
              </w:rPr>
              <w:t>Projektu ietvaros radītās</w:t>
            </w:r>
            <w:r w:rsidRPr="005B439D">
              <w:rPr>
                <w:rFonts w:ascii="Times New Roman" w:hAnsi="Times New Roman"/>
                <w:sz w:val="28"/>
              </w:rPr>
              <w:t xml:space="preserve"> filmas </w:t>
            </w:r>
            <w:r w:rsidRPr="006C7A17" w:rsidR="000A1DFE">
              <w:rPr>
                <w:rFonts w:ascii="Times New Roman" w:hAnsi="Times New Roman" w:eastAsia="Times New Roman" w:cs="Times New Roman"/>
                <w:iCs/>
                <w:sz w:val="28"/>
                <w:szCs w:val="28"/>
                <w:lang w:eastAsia="lv-LV"/>
              </w:rPr>
              <w:t xml:space="preserve">Latvijas Nacionālajam </w:t>
            </w:r>
            <w:r w:rsidRPr="005B439D">
              <w:rPr>
                <w:rFonts w:ascii="Times New Roman" w:hAnsi="Times New Roman"/>
                <w:sz w:val="28"/>
              </w:rPr>
              <w:t>arhīvam nododamas, lai saglabā</w:t>
            </w:r>
            <w:r w:rsidRPr="005B439D" w:rsidR="000A1DFE">
              <w:rPr>
                <w:rFonts w:ascii="Times New Roman" w:hAnsi="Times New Roman"/>
                <w:sz w:val="28"/>
              </w:rPr>
              <w:t xml:space="preserve">tu un aizsargātu Latvijas </w:t>
            </w:r>
            <w:r w:rsidRPr="006C7A17" w:rsidR="000A1DFE">
              <w:rPr>
                <w:rFonts w:ascii="Times New Roman" w:hAnsi="Times New Roman" w:eastAsia="Times New Roman" w:cs="Times New Roman"/>
                <w:iCs/>
                <w:sz w:val="28"/>
                <w:szCs w:val="28"/>
                <w:lang w:eastAsia="lv-LV"/>
              </w:rPr>
              <w:t>filmu mantojumu</w:t>
            </w:r>
            <w:r w:rsidRPr="006C7A17">
              <w:rPr>
                <w:rFonts w:ascii="Times New Roman" w:hAnsi="Times New Roman" w:eastAsia="Times New Roman" w:cs="Times New Roman"/>
                <w:iCs/>
                <w:sz w:val="28"/>
                <w:szCs w:val="28"/>
                <w:lang w:eastAsia="lv-LV"/>
              </w:rPr>
              <w:t>.</w:t>
            </w:r>
            <w:r w:rsidRPr="005B439D">
              <w:rPr>
                <w:rFonts w:ascii="Times New Roman" w:hAnsi="Times New Roman"/>
                <w:sz w:val="28"/>
              </w:rPr>
              <w:t xml:space="preserve"> Norādot, to kā nosacījumu MK noteikumos Nr.975, tas uzliktu par pienākumu nodot</w:t>
            </w:r>
            <w:r w:rsidRPr="006C7A17" w:rsidR="000A1DFE">
              <w:rPr>
                <w:rFonts w:ascii="Times New Roman" w:hAnsi="Times New Roman" w:eastAsia="Times New Roman" w:cs="Times New Roman"/>
                <w:iCs/>
                <w:sz w:val="28"/>
                <w:szCs w:val="28"/>
                <w:lang w:eastAsia="lv-LV"/>
              </w:rPr>
              <w:t xml:space="preserve"> Latvijas Nacionālā</w:t>
            </w:r>
            <w:r w:rsidRPr="005B439D">
              <w:rPr>
                <w:rFonts w:ascii="Times New Roman" w:hAnsi="Times New Roman"/>
                <w:sz w:val="28"/>
              </w:rPr>
              <w:t xml:space="preserve"> arhīvā filmu, kurā ieguldīti valsts budžeta līdzekļi, tādējādi nodrošinot to, ka filmas nepazudīs un tiks saglabātas.</w:t>
            </w:r>
          </w:p>
          <w:p w:rsidRPr="006C7A17" w:rsidR="00711D31" w:rsidP="009E1231" w:rsidRDefault="00711D31">
            <w:pPr>
              <w:spacing w:after="0" w:line="240" w:lineRule="auto"/>
              <w:jc w:val="both"/>
              <w:rPr>
                <w:rFonts w:ascii="Times New Roman" w:hAnsi="Times New Roman" w:eastAsia="Times New Roman" w:cs="Times New Roman"/>
                <w:iCs/>
                <w:sz w:val="28"/>
                <w:szCs w:val="28"/>
                <w:lang w:eastAsia="lv-LV"/>
              </w:rPr>
            </w:pPr>
          </w:p>
          <w:p w:rsidRPr="005B439D" w:rsidR="00A55CB0" w:rsidP="00711D31" w:rsidRDefault="00AA74CB">
            <w:pPr>
              <w:spacing w:after="0" w:line="240" w:lineRule="auto"/>
              <w:jc w:val="both"/>
              <w:rPr>
                <w:rFonts w:ascii="Times New Roman" w:hAnsi="Times New Roman"/>
                <w:sz w:val="28"/>
              </w:rPr>
            </w:pPr>
            <w:r>
              <w:rPr>
                <w:rFonts w:ascii="Times New Roman" w:hAnsi="Times New Roman" w:eastAsia="Times New Roman" w:cs="Times New Roman"/>
                <w:iCs/>
                <w:sz w:val="28"/>
                <w:szCs w:val="28"/>
                <w:lang w:eastAsia="lv-LV"/>
              </w:rPr>
              <w:t>Projekta 1.6.apakšpunkts svītrojams, jo tas tiek ietverts projekta 1.15. apakšpunktā.</w:t>
            </w:r>
          </w:p>
          <w:p w:rsidRPr="006C7A17" w:rsidR="00A55CB0" w:rsidP="009E1231" w:rsidRDefault="00A55CB0">
            <w:pPr>
              <w:spacing w:after="0" w:line="240" w:lineRule="auto"/>
              <w:jc w:val="both"/>
              <w:rPr>
                <w:rFonts w:ascii="Times New Roman" w:hAnsi="Times New Roman" w:eastAsia="Times New Roman" w:cs="Times New Roman"/>
                <w:iCs/>
                <w:sz w:val="28"/>
                <w:szCs w:val="28"/>
                <w:lang w:eastAsia="lv-LV"/>
              </w:rPr>
            </w:pPr>
          </w:p>
          <w:p w:rsidRPr="002F0631" w:rsidR="002F0631" w:rsidP="002F0631" w:rsidRDefault="002F0631">
            <w:pPr>
              <w:spacing w:after="0" w:line="240" w:lineRule="auto"/>
              <w:jc w:val="both"/>
              <w:rPr>
                <w:rFonts w:ascii="Times New Roman" w:hAnsi="Times New Roman" w:eastAsia="Times New Roman" w:cs="Times New Roman"/>
                <w:iCs/>
                <w:sz w:val="28"/>
                <w:szCs w:val="28"/>
                <w:lang w:eastAsia="lv-LV"/>
              </w:rPr>
            </w:pPr>
            <w:r w:rsidRPr="002F0631">
              <w:rPr>
                <w:rFonts w:ascii="Times New Roman" w:hAnsi="Times New Roman" w:eastAsia="Times New Roman" w:cs="Times New Roman"/>
                <w:iCs/>
                <w:sz w:val="28"/>
                <w:szCs w:val="28"/>
                <w:lang w:eastAsia="lv-LV"/>
              </w:rPr>
              <w:t xml:space="preserve">Projekta 1.7.apakšpunkts papildina MK noteikumu Nr.975 8.8.apakšpunkta attiecināmo izmaksu pozīcijas, liekot uzsvaru uz Regulas Nr.651/2014 54.panta 5.punktu par attiecināmajām izmaksām, kas ir producēšanas atbalsts, </w:t>
            </w:r>
            <w:proofErr w:type="spellStart"/>
            <w:r w:rsidRPr="002F0631">
              <w:rPr>
                <w:rFonts w:ascii="Times New Roman" w:hAnsi="Times New Roman" w:eastAsia="Times New Roman" w:cs="Times New Roman"/>
                <w:iCs/>
                <w:sz w:val="28"/>
                <w:szCs w:val="28"/>
                <w:lang w:eastAsia="lv-LV"/>
              </w:rPr>
              <w:t>pirmsproducēšanas</w:t>
            </w:r>
            <w:proofErr w:type="spellEnd"/>
            <w:r w:rsidRPr="002F0631">
              <w:rPr>
                <w:rFonts w:ascii="Times New Roman" w:hAnsi="Times New Roman" w:eastAsia="Times New Roman" w:cs="Times New Roman"/>
                <w:iCs/>
                <w:sz w:val="28"/>
                <w:szCs w:val="28"/>
                <w:lang w:eastAsia="lv-LV"/>
              </w:rPr>
              <w:t xml:space="preserve"> atbalsts un  izplatīšanas atbalsts.</w:t>
            </w:r>
          </w:p>
          <w:p w:rsidRPr="006C7A17" w:rsidR="00A55CB0" w:rsidP="0054655C" w:rsidRDefault="00A55CB0">
            <w:pPr>
              <w:spacing w:after="0" w:line="240" w:lineRule="auto"/>
              <w:jc w:val="both"/>
              <w:rPr>
                <w:rFonts w:ascii="Times New Roman" w:hAnsi="Times New Roman" w:eastAsia="Times New Roman" w:cs="Times New Roman"/>
                <w:iCs/>
                <w:sz w:val="28"/>
                <w:szCs w:val="28"/>
                <w:lang w:eastAsia="lv-LV"/>
              </w:rPr>
            </w:pPr>
          </w:p>
          <w:p w:rsidRPr="00ED0848" w:rsidR="0054655C" w:rsidP="00AA74CB" w:rsidRDefault="00A55CB0">
            <w:pPr>
              <w:spacing w:after="0" w:line="240" w:lineRule="auto"/>
              <w:jc w:val="both"/>
              <w:rPr>
                <w:rFonts w:ascii="Times New Roman" w:hAnsi="Times New Roman"/>
                <w:sz w:val="28"/>
              </w:rPr>
            </w:pPr>
            <w:r w:rsidRPr="006C7A17">
              <w:rPr>
                <w:rFonts w:ascii="Times New Roman" w:hAnsi="Times New Roman" w:eastAsia="Times New Roman" w:cs="Times New Roman"/>
                <w:iCs/>
                <w:sz w:val="28"/>
                <w:szCs w:val="28"/>
                <w:lang w:eastAsia="lv-LV"/>
              </w:rPr>
              <w:t>Projekta 1.</w:t>
            </w:r>
            <w:r w:rsidR="000B72C2">
              <w:rPr>
                <w:rFonts w:ascii="Times New Roman" w:hAnsi="Times New Roman" w:eastAsia="Times New Roman" w:cs="Times New Roman"/>
                <w:iCs/>
                <w:sz w:val="28"/>
                <w:szCs w:val="28"/>
                <w:lang w:eastAsia="lv-LV"/>
              </w:rPr>
              <w:t>8</w:t>
            </w:r>
            <w:r w:rsidRPr="006C7A17">
              <w:rPr>
                <w:rFonts w:ascii="Times New Roman" w:hAnsi="Times New Roman" w:eastAsia="Times New Roman" w:cs="Times New Roman"/>
                <w:iCs/>
                <w:sz w:val="28"/>
                <w:szCs w:val="28"/>
                <w:lang w:eastAsia="lv-LV"/>
              </w:rPr>
              <w:t>.apakšpunkts precizē M</w:t>
            </w:r>
            <w:r w:rsidRPr="006C7A17" w:rsidR="007D0C80">
              <w:rPr>
                <w:rFonts w:ascii="Times New Roman" w:hAnsi="Times New Roman" w:eastAsia="Times New Roman" w:cs="Times New Roman"/>
                <w:iCs/>
                <w:sz w:val="28"/>
                <w:szCs w:val="28"/>
                <w:lang w:eastAsia="lv-LV"/>
              </w:rPr>
              <w:t>K noteikumu</w:t>
            </w:r>
            <w:r w:rsidRPr="006C7A17">
              <w:rPr>
                <w:rFonts w:ascii="Times New Roman" w:hAnsi="Times New Roman" w:eastAsia="Times New Roman" w:cs="Times New Roman"/>
                <w:iCs/>
                <w:sz w:val="28"/>
                <w:szCs w:val="28"/>
                <w:lang w:eastAsia="lv-LV"/>
              </w:rPr>
              <w:t xml:space="preserve"> Nr.975 </w:t>
            </w:r>
            <w:r w:rsidRPr="006C7A17" w:rsidR="007D0C80">
              <w:rPr>
                <w:rFonts w:ascii="Times New Roman" w:hAnsi="Times New Roman" w:eastAsia="Times New Roman" w:cs="Times New Roman"/>
                <w:iCs/>
                <w:sz w:val="28"/>
                <w:szCs w:val="28"/>
                <w:lang w:eastAsia="lv-LV"/>
              </w:rPr>
              <w:t xml:space="preserve">11.punktu </w:t>
            </w:r>
            <w:r w:rsidRPr="006C7A17">
              <w:rPr>
                <w:rFonts w:ascii="Times New Roman" w:hAnsi="Times New Roman" w:eastAsia="Times New Roman" w:cs="Times New Roman"/>
                <w:iCs/>
                <w:sz w:val="28"/>
                <w:szCs w:val="28"/>
                <w:lang w:eastAsia="lv-LV"/>
              </w:rPr>
              <w:t>nosakot</w:t>
            </w:r>
            <w:r w:rsidRPr="006C7A17" w:rsidR="00115646">
              <w:rPr>
                <w:rFonts w:ascii="Times New Roman" w:hAnsi="Times New Roman" w:eastAsia="Times New Roman" w:cs="Times New Roman"/>
                <w:iCs/>
                <w:sz w:val="28"/>
                <w:szCs w:val="28"/>
                <w:lang w:eastAsia="lv-LV"/>
              </w:rPr>
              <w:t>,</w:t>
            </w:r>
            <w:r w:rsidRPr="006C7A17">
              <w:rPr>
                <w:rFonts w:ascii="Times New Roman" w:hAnsi="Times New Roman" w:eastAsia="Times New Roman" w:cs="Times New Roman"/>
                <w:iCs/>
                <w:sz w:val="28"/>
                <w:szCs w:val="28"/>
                <w:lang w:eastAsia="lv-LV"/>
              </w:rPr>
              <w:t xml:space="preserve"> ka atbalstāmās darbības tiek veiktas, ņemot vērā </w:t>
            </w:r>
            <w:r w:rsidRPr="006C7A17" w:rsidR="00884FB6">
              <w:rPr>
                <w:rFonts w:ascii="Times New Roman" w:hAnsi="Times New Roman" w:eastAsia="Times New Roman" w:cs="Times New Roman"/>
                <w:iCs/>
                <w:sz w:val="28"/>
                <w:szCs w:val="28"/>
                <w:lang w:eastAsia="lv-LV"/>
              </w:rPr>
              <w:t xml:space="preserve">Regulas Nr.651/2014 </w:t>
            </w:r>
            <w:r w:rsidRPr="006C7A17">
              <w:rPr>
                <w:rFonts w:ascii="Times New Roman" w:hAnsi="Times New Roman" w:eastAsia="Times New Roman" w:cs="Times New Roman"/>
                <w:iCs/>
                <w:sz w:val="28"/>
                <w:szCs w:val="28"/>
                <w:lang w:eastAsia="lv-LV"/>
              </w:rPr>
              <w:t>nosacījumus par stimulējošo ietekmi.</w:t>
            </w:r>
            <w:r w:rsidRPr="006C7A17" w:rsidR="00C67874">
              <w:rPr>
                <w:rFonts w:ascii="Times New Roman" w:hAnsi="Times New Roman" w:eastAsia="Times New Roman" w:cs="Times New Roman"/>
                <w:iCs/>
                <w:sz w:val="28"/>
                <w:szCs w:val="28"/>
                <w:lang w:eastAsia="lv-LV"/>
              </w:rPr>
              <w:t xml:space="preserve"> </w:t>
            </w:r>
            <w:r w:rsidRPr="005B439D" w:rsidR="00C67874">
              <w:rPr>
                <w:rFonts w:ascii="Times New Roman" w:hAnsi="Times New Roman"/>
                <w:sz w:val="28"/>
              </w:rPr>
              <w:t>Paredzot, ja darbi pie projekta īstenošanas ir uzsākti pirms atbalsta pieteikuma iesniegšanas atbalsta sniedzējam, tad visas projekta izmaksas kopumā ir</w:t>
            </w:r>
            <w:r w:rsidRPr="005B439D" w:rsidR="0054655C">
              <w:rPr>
                <w:rFonts w:ascii="Times New Roman" w:hAnsi="Times New Roman"/>
                <w:sz w:val="28"/>
              </w:rPr>
              <w:t xml:space="preserve"> neattiecināmas</w:t>
            </w:r>
            <w:r w:rsidRPr="006C7A17" w:rsidR="0054655C">
              <w:rPr>
                <w:rFonts w:ascii="Times New Roman" w:hAnsi="Times New Roman" w:eastAsia="Times New Roman" w:cs="Times New Roman"/>
                <w:iCs/>
                <w:sz w:val="28"/>
                <w:szCs w:val="28"/>
                <w:lang w:eastAsia="lv-LV"/>
              </w:rPr>
              <w:t>, kā arī nosakot, ka d</w:t>
            </w:r>
            <w:r w:rsidRPr="006C7A17" w:rsidR="0054655C">
              <w:rPr>
                <w:rFonts w:ascii="Times New Roman" w:hAnsi="Times New Roman" w:cs="Times New Roman"/>
                <w:sz w:val="28"/>
                <w:szCs w:val="28"/>
              </w:rPr>
              <w:t>arbus pie projekta var uzsākt, kad visas atbalstu piešķirošās institūcijas ir pieņēmušas lēmumus par atbalsta piešķiršanu</w:t>
            </w:r>
            <w:r w:rsidRPr="005B439D" w:rsidR="0054655C">
              <w:rPr>
                <w:rFonts w:ascii="Times New Roman" w:hAnsi="Times New Roman"/>
                <w:sz w:val="28"/>
              </w:rPr>
              <w:t>.</w:t>
            </w:r>
            <w:r w:rsidR="00E86F59">
              <w:rPr>
                <w:rFonts w:ascii="Times New Roman" w:hAnsi="Times New Roman"/>
                <w:sz w:val="28"/>
              </w:rPr>
              <w:t xml:space="preserve"> Attiecībā uz noteikumu 37.punktu atbalsts netiek piešķirts par katru ražošanas posmu atsevišķi.</w:t>
            </w:r>
            <w:r w:rsidRPr="00B76665" w:rsidR="00AA74CB">
              <w:rPr>
                <w:rFonts w:ascii="Times New Roman" w:hAnsi="Times New Roman" w:eastAsia="Times New Roman" w:cs="Times New Roman"/>
                <w:color w:val="FF0000"/>
                <w:lang w:eastAsia="lv-LV"/>
              </w:rPr>
              <w:t xml:space="preserve"> </w:t>
            </w:r>
            <w:r w:rsidRPr="00AA74CB" w:rsidR="00AA74CB">
              <w:rPr>
                <w:rFonts w:ascii="Times New Roman" w:hAnsi="Times New Roman"/>
                <w:sz w:val="28"/>
              </w:rPr>
              <w:t>Projektu konkursos atbalstīto projektu ražošana tiek atbalstīta pilnībā, neparedzot atbalstu kādām konkrētām producēšanas darbībām.</w:t>
            </w:r>
            <w:r w:rsidR="00ED0848">
              <w:rPr>
                <w:rFonts w:ascii="Times New Roman" w:hAnsi="Times New Roman"/>
                <w:sz w:val="28"/>
              </w:rPr>
              <w:t xml:space="preserve"> </w:t>
            </w:r>
            <w:r w:rsidRPr="00AA74CB" w:rsidR="00AA74CB">
              <w:rPr>
                <w:rFonts w:ascii="Times New Roman" w:hAnsi="Times New Roman"/>
                <w:sz w:val="28"/>
              </w:rPr>
              <w:t>Filmas ražošana ilgst vairākus gadus, tālab atbalstot projektu, tiek paredzēts kopējais finansējums filmas veidošanai līdz pat filmas pabeigšanai, kas ietver vairākas producēšanas darbības – filmas veidošanas posmus. Tomēr, ņemot vērā budžeta gada ierobežojumus, finansējuma plānojumu un kino ražošanas specifiku, pēc katra filmas ražošanas posma pabeigšanas gada ietvaros producentam ir jāatskaitās par jau saņemto un izlietoto finansējumu, kā arī jāiesniedz jauns projekts, pēc kura izvērtēšanas, tiek piešķirts plānotais atbalsts filmas ražošanai.</w:t>
            </w:r>
          </w:p>
          <w:p w:rsidRPr="006C7A17" w:rsidR="00B901B0" w:rsidP="0054655C" w:rsidRDefault="00B901B0">
            <w:pPr>
              <w:spacing w:after="0" w:line="240" w:lineRule="auto"/>
              <w:jc w:val="both"/>
              <w:rPr>
                <w:rFonts w:ascii="Times New Roman" w:hAnsi="Times New Roman" w:eastAsia="Times New Roman" w:cs="Times New Roman"/>
                <w:iCs/>
                <w:sz w:val="28"/>
                <w:szCs w:val="28"/>
                <w:lang w:eastAsia="lv-LV"/>
              </w:rPr>
            </w:pPr>
          </w:p>
          <w:p w:rsidRPr="006C7A17" w:rsidR="00B901B0" w:rsidP="00A55CB0" w:rsidRDefault="00B901B0">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Proj</w:t>
            </w:r>
            <w:r w:rsidRPr="006C7A17" w:rsidR="002D7FB1">
              <w:rPr>
                <w:rFonts w:ascii="Times New Roman" w:hAnsi="Times New Roman" w:eastAsia="Times New Roman" w:cs="Times New Roman"/>
                <w:iCs/>
                <w:sz w:val="28"/>
                <w:szCs w:val="28"/>
                <w:lang w:eastAsia="lv-LV"/>
              </w:rPr>
              <w:t>ekta 1.</w:t>
            </w:r>
            <w:r w:rsidR="000B72C2">
              <w:rPr>
                <w:rFonts w:ascii="Times New Roman" w:hAnsi="Times New Roman" w:eastAsia="Times New Roman" w:cs="Times New Roman"/>
                <w:iCs/>
                <w:sz w:val="28"/>
                <w:szCs w:val="28"/>
                <w:lang w:eastAsia="lv-LV"/>
              </w:rPr>
              <w:t>9</w:t>
            </w:r>
            <w:r w:rsidRPr="006C7A17" w:rsidR="002D7FB1">
              <w:rPr>
                <w:rFonts w:ascii="Times New Roman" w:hAnsi="Times New Roman" w:eastAsia="Times New Roman" w:cs="Times New Roman"/>
                <w:iCs/>
                <w:sz w:val="28"/>
                <w:szCs w:val="28"/>
                <w:lang w:eastAsia="lv-LV"/>
              </w:rPr>
              <w:t>.apakšpunkts konkretizē</w:t>
            </w:r>
            <w:r w:rsidRPr="006C7A17">
              <w:rPr>
                <w:rFonts w:ascii="Times New Roman" w:hAnsi="Times New Roman" w:eastAsia="Times New Roman" w:cs="Times New Roman"/>
                <w:iCs/>
                <w:sz w:val="28"/>
                <w:szCs w:val="28"/>
                <w:lang w:eastAsia="lv-LV"/>
              </w:rPr>
              <w:t>, kādā valodā drīkst iesniegt</w:t>
            </w:r>
            <w:r w:rsidRPr="006C7A17" w:rsidR="00831270">
              <w:rPr>
                <w:rFonts w:ascii="Times New Roman" w:hAnsi="Times New Roman" w:cs="Times New Roman"/>
                <w:sz w:val="28"/>
                <w:szCs w:val="28"/>
              </w:rPr>
              <w:t xml:space="preserve"> filmu nozares </w:t>
            </w:r>
            <w:r w:rsidRPr="006C7A17" w:rsidR="00831270">
              <w:rPr>
                <w:rFonts w:ascii="Times New Roman" w:hAnsi="Times New Roman" w:eastAsia="Times New Roman" w:cs="Times New Roman"/>
                <w:iCs/>
                <w:sz w:val="28"/>
                <w:szCs w:val="28"/>
                <w:lang w:eastAsia="lv-LV"/>
              </w:rPr>
              <w:t>projektus konkursā</w:t>
            </w:r>
            <w:r w:rsidRPr="006C7A17" w:rsidR="00831270">
              <w:rPr>
                <w:rFonts w:ascii="Times New Roman" w:hAnsi="Times New Roman" w:cs="Times New Roman"/>
                <w:sz w:val="28"/>
                <w:szCs w:val="28"/>
              </w:rPr>
              <w:t xml:space="preserve"> publiskā finansējuma saņemšanai.</w:t>
            </w:r>
          </w:p>
          <w:p w:rsidRPr="006C7A17" w:rsidR="00B901B0" w:rsidP="00A55CB0" w:rsidRDefault="00B901B0">
            <w:pPr>
              <w:spacing w:after="0" w:line="240" w:lineRule="auto"/>
              <w:jc w:val="both"/>
              <w:rPr>
                <w:rFonts w:ascii="Times New Roman" w:hAnsi="Times New Roman" w:eastAsia="Times New Roman" w:cs="Times New Roman"/>
                <w:iCs/>
                <w:sz w:val="28"/>
                <w:szCs w:val="28"/>
                <w:lang w:eastAsia="lv-LV"/>
              </w:rPr>
            </w:pPr>
          </w:p>
          <w:p w:rsidRPr="006C7A17" w:rsidR="00B901B0" w:rsidP="00A55CB0" w:rsidRDefault="00B901B0">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Projekta 1.1</w:t>
            </w:r>
            <w:r w:rsidR="000B72C2">
              <w:rPr>
                <w:rFonts w:ascii="Times New Roman" w:hAnsi="Times New Roman" w:eastAsia="Times New Roman" w:cs="Times New Roman"/>
                <w:iCs/>
                <w:sz w:val="28"/>
                <w:szCs w:val="28"/>
                <w:lang w:eastAsia="lv-LV"/>
              </w:rPr>
              <w:t>1</w:t>
            </w:r>
            <w:r w:rsidRPr="006C7A17">
              <w:rPr>
                <w:rFonts w:ascii="Times New Roman" w:hAnsi="Times New Roman" w:eastAsia="Times New Roman" w:cs="Times New Roman"/>
                <w:iCs/>
                <w:sz w:val="28"/>
                <w:szCs w:val="28"/>
                <w:lang w:eastAsia="lv-LV"/>
              </w:rPr>
              <w:t>.apakšpunkt</w:t>
            </w:r>
            <w:r w:rsidRPr="006C7A17" w:rsidR="0081227C">
              <w:rPr>
                <w:rFonts w:ascii="Times New Roman" w:hAnsi="Times New Roman" w:eastAsia="Times New Roman" w:cs="Times New Roman"/>
                <w:iCs/>
                <w:sz w:val="28"/>
                <w:szCs w:val="28"/>
                <w:lang w:eastAsia="lv-LV"/>
              </w:rPr>
              <w:t>ā tiek precizēts termins, aizstājot filmu žanru ar filmu veidu.</w:t>
            </w:r>
          </w:p>
          <w:p w:rsidRPr="006C7A17" w:rsidR="0081227C" w:rsidP="00A55CB0" w:rsidRDefault="0081227C">
            <w:pPr>
              <w:spacing w:after="0" w:line="240" w:lineRule="auto"/>
              <w:jc w:val="both"/>
              <w:rPr>
                <w:rFonts w:ascii="Times New Roman" w:hAnsi="Times New Roman" w:eastAsia="Times New Roman" w:cs="Times New Roman"/>
                <w:iCs/>
                <w:sz w:val="28"/>
                <w:szCs w:val="28"/>
                <w:lang w:eastAsia="lv-LV"/>
              </w:rPr>
            </w:pPr>
          </w:p>
          <w:p w:rsidRPr="005B439D" w:rsidR="0081227C" w:rsidP="00A55CB0" w:rsidRDefault="0081227C">
            <w:pPr>
              <w:spacing w:after="0" w:line="240" w:lineRule="auto"/>
              <w:jc w:val="both"/>
              <w:rPr>
                <w:rFonts w:ascii="Times New Roman" w:hAnsi="Times New Roman"/>
                <w:sz w:val="28"/>
              </w:rPr>
            </w:pPr>
            <w:r w:rsidRPr="006C7A17">
              <w:rPr>
                <w:rFonts w:ascii="Times New Roman" w:hAnsi="Times New Roman" w:eastAsia="Times New Roman" w:cs="Times New Roman"/>
                <w:iCs/>
                <w:sz w:val="28"/>
                <w:szCs w:val="28"/>
                <w:lang w:eastAsia="lv-LV"/>
              </w:rPr>
              <w:t>Projekta 1.1</w:t>
            </w:r>
            <w:r w:rsidR="000B72C2">
              <w:rPr>
                <w:rFonts w:ascii="Times New Roman" w:hAnsi="Times New Roman" w:eastAsia="Times New Roman" w:cs="Times New Roman"/>
                <w:iCs/>
                <w:sz w:val="28"/>
                <w:szCs w:val="28"/>
                <w:lang w:eastAsia="lv-LV"/>
              </w:rPr>
              <w:t>2</w:t>
            </w:r>
            <w:r w:rsidRPr="006C7A17">
              <w:rPr>
                <w:rFonts w:ascii="Times New Roman" w:hAnsi="Times New Roman" w:eastAsia="Times New Roman" w:cs="Times New Roman"/>
                <w:iCs/>
                <w:sz w:val="28"/>
                <w:szCs w:val="28"/>
                <w:lang w:eastAsia="lv-LV"/>
              </w:rPr>
              <w:t xml:space="preserve">.apakšpunkts </w:t>
            </w:r>
            <w:r w:rsidRPr="006C7A17" w:rsidR="00611C78">
              <w:rPr>
                <w:rFonts w:ascii="Times New Roman" w:hAnsi="Times New Roman" w:eastAsia="Times New Roman" w:cs="Times New Roman"/>
                <w:iCs/>
                <w:sz w:val="28"/>
                <w:szCs w:val="28"/>
                <w:lang w:eastAsia="lv-LV"/>
              </w:rPr>
              <w:t>precizē</w:t>
            </w:r>
            <w:r w:rsidRPr="006C7A17">
              <w:rPr>
                <w:rFonts w:ascii="Times New Roman" w:hAnsi="Times New Roman" w:eastAsia="Times New Roman" w:cs="Times New Roman"/>
                <w:iCs/>
                <w:sz w:val="28"/>
                <w:szCs w:val="28"/>
                <w:lang w:eastAsia="lv-LV"/>
              </w:rPr>
              <w:t xml:space="preserve"> MK noteikumu Nr.975 17.punktu norādot, ka vērtējot iesniegtos projektus netiek uzskaitīti gadījumi, kad neatbilstība ir konstatēta, veicot administratīvo pārbaudi.</w:t>
            </w:r>
            <w:r w:rsidRPr="006C7A17" w:rsidR="001F207C">
              <w:t xml:space="preserve"> </w:t>
            </w:r>
            <w:r w:rsidRPr="005B439D" w:rsidR="001F207C">
              <w:rPr>
                <w:rFonts w:ascii="Times New Roman" w:hAnsi="Times New Roman"/>
                <w:sz w:val="28"/>
              </w:rPr>
              <w:t xml:space="preserve">Nacionālais kino centrs neuzskaita MK noteikumu Nr.975 24.1.apakšpunktā veiktās vērtēšanas atbilstoši administratīvās atbilstības vērtēšanas kritērijiem pārbaudes rezultātā noteikto neatbilstību, jo tās vērtības, kas tur ir minētas, ir mainīgas, un dažkārt nav atkarīgas no projekta iesniedzējiem. Piemēram, iesniedzot projektu pirmo reizi, ja konstatē, ka nav nomaksāti nodokļi, tad tiek pieņemts lēmums par atteikumu. Kad iesniedzējs ir nomaksājis nodokļu parādu, tiek iesniegts projekts atkārtoti un tiek konstatēts, ka nav izpildītas visas saistības pret </w:t>
            </w:r>
            <w:r w:rsidRPr="006C7A17" w:rsidR="00611C78">
              <w:rPr>
                <w:rFonts w:ascii="Times New Roman" w:hAnsi="Times New Roman" w:eastAsia="Times New Roman" w:cs="Times New Roman"/>
                <w:iCs/>
                <w:sz w:val="28"/>
                <w:szCs w:val="28"/>
                <w:lang w:eastAsia="lv-LV"/>
              </w:rPr>
              <w:t xml:space="preserve">Nacionālo </w:t>
            </w:r>
            <w:r w:rsidRPr="005B439D" w:rsidR="001F207C">
              <w:rPr>
                <w:rFonts w:ascii="Times New Roman" w:hAnsi="Times New Roman"/>
                <w:sz w:val="28"/>
              </w:rPr>
              <w:t xml:space="preserve">kino centru vai pret </w:t>
            </w:r>
            <w:r w:rsidRPr="006C7A17" w:rsidR="00611C78">
              <w:rPr>
                <w:rFonts w:ascii="Times New Roman" w:hAnsi="Times New Roman" w:eastAsia="Times New Roman" w:cs="Times New Roman"/>
                <w:iCs/>
                <w:sz w:val="28"/>
                <w:szCs w:val="28"/>
                <w:lang w:eastAsia="lv-LV"/>
              </w:rPr>
              <w:t xml:space="preserve">Latvijas Nacionālo </w:t>
            </w:r>
            <w:r w:rsidRPr="005B439D" w:rsidR="001F207C">
              <w:rPr>
                <w:rFonts w:ascii="Times New Roman" w:hAnsi="Times New Roman"/>
                <w:sz w:val="28"/>
              </w:rPr>
              <w:t>arhīvu, līdz ar to atkal tiek pieņemts lēmums par atteikumu.</w:t>
            </w:r>
            <w:r w:rsidRPr="006C7A17" w:rsidR="001F207C">
              <w:t xml:space="preserve"> </w:t>
            </w:r>
            <w:r w:rsidRPr="005B439D" w:rsidR="001F207C">
              <w:rPr>
                <w:rFonts w:ascii="Times New Roman" w:hAnsi="Times New Roman"/>
                <w:sz w:val="28"/>
              </w:rPr>
              <w:t xml:space="preserve">Administratīvajā vērtēšanā projekts </w:t>
            </w:r>
            <w:r w:rsidRPr="006C7A17" w:rsidR="00D87403">
              <w:rPr>
                <w:rFonts w:ascii="Times New Roman" w:hAnsi="Times New Roman" w:eastAsia="Times New Roman" w:cs="Times New Roman"/>
                <w:iCs/>
                <w:sz w:val="28"/>
                <w:szCs w:val="28"/>
                <w:lang w:eastAsia="lv-LV"/>
              </w:rPr>
              <w:t xml:space="preserve">netiek </w:t>
            </w:r>
            <w:r w:rsidRPr="005B439D" w:rsidR="00D87403">
              <w:rPr>
                <w:rFonts w:ascii="Times New Roman" w:hAnsi="Times New Roman"/>
                <w:sz w:val="28"/>
              </w:rPr>
              <w:t>vērtēts pēc būtības</w:t>
            </w:r>
            <w:r w:rsidRPr="006C7A17" w:rsidR="00D87403">
              <w:rPr>
                <w:rFonts w:ascii="Times New Roman" w:hAnsi="Times New Roman" w:eastAsia="Times New Roman" w:cs="Times New Roman"/>
                <w:iCs/>
                <w:sz w:val="28"/>
                <w:szCs w:val="28"/>
                <w:lang w:eastAsia="lv-LV"/>
              </w:rPr>
              <w:t>.</w:t>
            </w:r>
            <w:r w:rsidRPr="005B439D" w:rsidR="001F207C">
              <w:rPr>
                <w:rFonts w:ascii="Times New Roman" w:hAnsi="Times New Roman"/>
                <w:sz w:val="28"/>
              </w:rPr>
              <w:t xml:space="preserve"> </w:t>
            </w:r>
            <w:r w:rsidRPr="006C7A17" w:rsidR="00D87403">
              <w:rPr>
                <w:rFonts w:ascii="Times New Roman" w:hAnsi="Times New Roman" w:eastAsia="Times New Roman" w:cs="Times New Roman"/>
                <w:iCs/>
                <w:sz w:val="28"/>
                <w:szCs w:val="28"/>
                <w:lang w:eastAsia="lv-LV"/>
              </w:rPr>
              <w:t>L</w:t>
            </w:r>
            <w:r w:rsidRPr="005B439D" w:rsidR="001F207C">
              <w:rPr>
                <w:rFonts w:ascii="Times New Roman" w:hAnsi="Times New Roman"/>
                <w:sz w:val="28"/>
              </w:rPr>
              <w:t xml:space="preserve">īdz ar to, ja ir pavirši sagatavota dokumentācija vai laikā neveikti maksājumi, vai nodoti nodevumi, tad </w:t>
            </w:r>
            <w:r w:rsidRPr="006C7A17" w:rsidR="00D87403">
              <w:rPr>
                <w:rFonts w:ascii="Times New Roman" w:hAnsi="Times New Roman" w:eastAsia="Times New Roman" w:cs="Times New Roman"/>
                <w:iCs/>
                <w:sz w:val="28"/>
                <w:szCs w:val="28"/>
                <w:lang w:eastAsia="lv-LV"/>
              </w:rPr>
              <w:t>šāds apstāklis</w:t>
            </w:r>
            <w:r w:rsidRPr="005B439D" w:rsidR="001F207C">
              <w:rPr>
                <w:rFonts w:ascii="Times New Roman" w:hAnsi="Times New Roman"/>
                <w:sz w:val="28"/>
              </w:rPr>
              <w:t xml:space="preserve"> var liegt, iespējams, ļoti labam projektam saņemt finansējumu.</w:t>
            </w:r>
          </w:p>
          <w:p w:rsidRPr="006C7A17" w:rsidR="0081227C" w:rsidP="00A55CB0" w:rsidRDefault="0081227C">
            <w:pPr>
              <w:spacing w:after="0" w:line="240" w:lineRule="auto"/>
              <w:jc w:val="both"/>
              <w:rPr>
                <w:rFonts w:ascii="Times New Roman" w:hAnsi="Times New Roman" w:eastAsia="Times New Roman" w:cs="Times New Roman"/>
                <w:iCs/>
                <w:sz w:val="28"/>
                <w:szCs w:val="28"/>
                <w:lang w:eastAsia="lv-LV"/>
              </w:rPr>
            </w:pPr>
          </w:p>
          <w:p w:rsidRPr="006C7A17" w:rsidR="0081227C" w:rsidP="00A55CB0" w:rsidRDefault="0081227C">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Projekta 1.1</w:t>
            </w:r>
            <w:r w:rsidR="000B72C2">
              <w:rPr>
                <w:rFonts w:ascii="Times New Roman" w:hAnsi="Times New Roman" w:eastAsia="Times New Roman" w:cs="Times New Roman"/>
                <w:iCs/>
                <w:sz w:val="28"/>
                <w:szCs w:val="28"/>
                <w:lang w:eastAsia="lv-LV"/>
              </w:rPr>
              <w:t>3</w:t>
            </w:r>
            <w:r w:rsidRPr="006C7A17">
              <w:rPr>
                <w:rFonts w:ascii="Times New Roman" w:hAnsi="Times New Roman" w:eastAsia="Times New Roman" w:cs="Times New Roman"/>
                <w:iCs/>
                <w:sz w:val="28"/>
                <w:szCs w:val="28"/>
                <w:lang w:eastAsia="lv-LV"/>
              </w:rPr>
              <w:t>. un 1.</w:t>
            </w:r>
            <w:r w:rsidR="003973B1">
              <w:rPr>
                <w:rFonts w:ascii="Times New Roman" w:hAnsi="Times New Roman" w:eastAsia="Times New Roman" w:cs="Times New Roman"/>
                <w:iCs/>
                <w:sz w:val="28"/>
                <w:szCs w:val="28"/>
                <w:lang w:eastAsia="lv-LV"/>
              </w:rPr>
              <w:t>30</w:t>
            </w:r>
            <w:r w:rsidR="00A917C7">
              <w:rPr>
                <w:rFonts w:ascii="Times New Roman" w:hAnsi="Times New Roman" w:eastAsia="Times New Roman" w:cs="Times New Roman"/>
                <w:iCs/>
                <w:sz w:val="28"/>
                <w:szCs w:val="28"/>
                <w:lang w:eastAsia="lv-LV"/>
              </w:rPr>
              <w:t>.apakšpunktā</w:t>
            </w:r>
            <w:r w:rsidRPr="006C7A17">
              <w:rPr>
                <w:rFonts w:ascii="Times New Roman" w:hAnsi="Times New Roman" w:eastAsia="Times New Roman" w:cs="Times New Roman"/>
                <w:iCs/>
                <w:sz w:val="28"/>
                <w:szCs w:val="28"/>
                <w:lang w:eastAsia="lv-LV"/>
              </w:rPr>
              <w:t xml:space="preserve"> tiek svītrota atsauce uz MK noteikumu Nr.975 20.punktu, jo šis punkts tiek svītrots pilnībā atsakoties no </w:t>
            </w:r>
            <w:proofErr w:type="spellStart"/>
            <w:r w:rsidRPr="006C7A17">
              <w:rPr>
                <w:rFonts w:ascii="Times New Roman" w:hAnsi="Times New Roman" w:eastAsia="Times New Roman" w:cs="Times New Roman"/>
                <w:iCs/>
                <w:sz w:val="28"/>
                <w:szCs w:val="28"/>
                <w:lang w:eastAsia="lv-LV"/>
              </w:rPr>
              <w:t>mazbudžeta</w:t>
            </w:r>
            <w:proofErr w:type="spellEnd"/>
            <w:r w:rsidRPr="006C7A17">
              <w:rPr>
                <w:rFonts w:ascii="Times New Roman" w:hAnsi="Times New Roman" w:eastAsia="Times New Roman" w:cs="Times New Roman"/>
                <w:iCs/>
                <w:sz w:val="28"/>
                <w:szCs w:val="28"/>
                <w:lang w:eastAsia="lv-LV"/>
              </w:rPr>
              <w:t xml:space="preserve"> filmas termina, to iekļaujot sarežģītas filmas terminā.</w:t>
            </w:r>
          </w:p>
          <w:p w:rsidRPr="006C7A17" w:rsidR="00796A08" w:rsidP="00A55CB0" w:rsidRDefault="00796A08">
            <w:pPr>
              <w:spacing w:after="0" w:line="240" w:lineRule="auto"/>
              <w:jc w:val="both"/>
              <w:rPr>
                <w:rFonts w:ascii="Times New Roman" w:hAnsi="Times New Roman" w:eastAsia="Times New Roman" w:cs="Times New Roman"/>
                <w:iCs/>
                <w:sz w:val="28"/>
                <w:szCs w:val="28"/>
                <w:lang w:eastAsia="lv-LV"/>
              </w:rPr>
            </w:pPr>
          </w:p>
          <w:p w:rsidRPr="006C7A17" w:rsidR="00A55CB0" w:rsidP="00A55CB0" w:rsidRDefault="000D5B2B">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Projekta 1.1</w:t>
            </w:r>
            <w:r w:rsidR="000B72C2">
              <w:rPr>
                <w:rFonts w:ascii="Times New Roman" w:hAnsi="Times New Roman" w:eastAsia="Times New Roman" w:cs="Times New Roman"/>
                <w:iCs/>
                <w:sz w:val="28"/>
                <w:szCs w:val="28"/>
                <w:lang w:eastAsia="lv-LV"/>
              </w:rPr>
              <w:t>4</w:t>
            </w:r>
            <w:r w:rsidRPr="006C7A17">
              <w:rPr>
                <w:rFonts w:ascii="Times New Roman" w:hAnsi="Times New Roman" w:eastAsia="Times New Roman" w:cs="Times New Roman"/>
                <w:iCs/>
                <w:sz w:val="28"/>
                <w:szCs w:val="28"/>
                <w:lang w:eastAsia="lv-LV"/>
              </w:rPr>
              <w:t>.apakšpunkts papildina</w:t>
            </w:r>
            <w:r w:rsidRPr="006C7A17" w:rsidR="005D187E">
              <w:rPr>
                <w:rFonts w:ascii="Times New Roman" w:hAnsi="Times New Roman" w:eastAsia="Times New Roman" w:cs="Times New Roman"/>
                <w:iCs/>
                <w:sz w:val="28"/>
                <w:szCs w:val="28"/>
                <w:lang w:eastAsia="lv-LV"/>
              </w:rPr>
              <w:t xml:space="preserve"> MK noteikumus Nr.975</w:t>
            </w:r>
            <w:r w:rsidRPr="006C7A17">
              <w:rPr>
                <w:rFonts w:ascii="Times New Roman" w:hAnsi="Times New Roman" w:eastAsia="Times New Roman" w:cs="Times New Roman"/>
                <w:iCs/>
                <w:sz w:val="28"/>
                <w:szCs w:val="28"/>
                <w:lang w:eastAsia="lv-LV"/>
              </w:rPr>
              <w:t xml:space="preserve"> </w:t>
            </w:r>
            <w:r w:rsidRPr="006C7A17" w:rsidR="005D187E">
              <w:rPr>
                <w:rFonts w:ascii="Times New Roman" w:hAnsi="Times New Roman" w:eastAsia="Times New Roman" w:cs="Times New Roman"/>
                <w:iCs/>
                <w:sz w:val="28"/>
                <w:szCs w:val="28"/>
                <w:lang w:eastAsia="lv-LV"/>
              </w:rPr>
              <w:t xml:space="preserve">ar </w:t>
            </w:r>
            <w:r w:rsidRPr="006C7A17">
              <w:rPr>
                <w:rFonts w:ascii="Times New Roman" w:hAnsi="Times New Roman" w:eastAsia="Times New Roman" w:cs="Times New Roman"/>
                <w:iCs/>
                <w:sz w:val="28"/>
                <w:szCs w:val="28"/>
                <w:lang w:eastAsia="lv-LV"/>
              </w:rPr>
              <w:t>18.</w:t>
            </w:r>
            <w:r w:rsidRPr="006C7A17">
              <w:rPr>
                <w:rFonts w:ascii="Times New Roman" w:hAnsi="Times New Roman" w:eastAsia="Times New Roman" w:cs="Times New Roman"/>
                <w:iCs/>
                <w:sz w:val="28"/>
                <w:szCs w:val="28"/>
                <w:vertAlign w:val="superscript"/>
                <w:lang w:eastAsia="lv-LV"/>
              </w:rPr>
              <w:t>1</w:t>
            </w:r>
            <w:r w:rsidRPr="006C7A17">
              <w:rPr>
                <w:rFonts w:ascii="Times New Roman" w:hAnsi="Times New Roman" w:eastAsia="Times New Roman" w:cs="Times New Roman"/>
                <w:iCs/>
                <w:sz w:val="28"/>
                <w:szCs w:val="28"/>
                <w:lang w:eastAsia="lv-LV"/>
              </w:rPr>
              <w:t>punktu</w:t>
            </w:r>
            <w:r w:rsidRPr="006C7A17" w:rsidR="005D187E">
              <w:rPr>
                <w:rFonts w:ascii="Times New Roman" w:hAnsi="Times New Roman" w:eastAsia="Times New Roman" w:cs="Times New Roman"/>
                <w:iCs/>
                <w:sz w:val="28"/>
                <w:szCs w:val="28"/>
                <w:lang w:eastAsia="lv-LV"/>
              </w:rPr>
              <w:t xml:space="preserve"> precizējot, ka finansējuma piešķiršanai jāievēro atbalsta pasākumi, kuri noteikti Regulā Nr.651/2014.</w:t>
            </w:r>
          </w:p>
          <w:p w:rsidRPr="006C7A17" w:rsidR="005D187E" w:rsidP="00A55CB0" w:rsidRDefault="005D187E">
            <w:pPr>
              <w:spacing w:after="0" w:line="240" w:lineRule="auto"/>
              <w:jc w:val="both"/>
              <w:rPr>
                <w:rFonts w:ascii="Times New Roman" w:hAnsi="Times New Roman" w:eastAsia="Times New Roman" w:cs="Times New Roman"/>
                <w:iCs/>
                <w:sz w:val="28"/>
                <w:szCs w:val="28"/>
                <w:lang w:eastAsia="lv-LV"/>
              </w:rPr>
            </w:pPr>
          </w:p>
          <w:p w:rsidRPr="005B439D" w:rsidR="009E0FF3" w:rsidP="009E0FF3" w:rsidRDefault="002F0631">
            <w:pPr>
              <w:spacing w:after="0" w:line="240" w:lineRule="auto"/>
              <w:jc w:val="both"/>
              <w:rPr>
                <w:rFonts w:ascii="Times New Roman" w:hAnsi="Times New Roman"/>
                <w:sz w:val="28"/>
              </w:rPr>
            </w:pPr>
            <w:r w:rsidRPr="002F0631">
              <w:rPr>
                <w:rFonts w:ascii="Times New Roman" w:hAnsi="Times New Roman" w:eastAsia="Times New Roman" w:cs="Times New Roman"/>
                <w:iCs/>
                <w:sz w:val="28"/>
                <w:szCs w:val="28"/>
                <w:lang w:eastAsia="lv-LV"/>
              </w:rPr>
              <w:t>Projekta 1.15.apakšpunkts papildina MK noteikumu Nr.975 19.punktu, nosakot piešķiramā finansējuma apmēru</w:t>
            </w:r>
            <w:r w:rsidR="00E86F59">
              <w:rPr>
                <w:rFonts w:ascii="Times New Roman" w:hAnsi="Times New Roman" w:eastAsia="Times New Roman" w:cs="Times New Roman"/>
                <w:iCs/>
                <w:sz w:val="28"/>
                <w:szCs w:val="28"/>
                <w:lang w:eastAsia="lv-LV"/>
              </w:rPr>
              <w:t xml:space="preserve">. Paredzot, ka to var </w:t>
            </w:r>
            <w:proofErr w:type="spellStart"/>
            <w:r w:rsidR="00E86F59">
              <w:rPr>
                <w:rFonts w:ascii="Times New Roman" w:hAnsi="Times New Roman" w:eastAsia="Times New Roman" w:cs="Times New Roman"/>
                <w:iCs/>
                <w:sz w:val="28"/>
                <w:szCs w:val="28"/>
                <w:lang w:eastAsia="lv-LV"/>
              </w:rPr>
              <w:t>kumulēt</w:t>
            </w:r>
            <w:proofErr w:type="spellEnd"/>
            <w:r w:rsidR="00E86F59">
              <w:rPr>
                <w:rFonts w:ascii="Times New Roman" w:hAnsi="Times New Roman" w:eastAsia="Times New Roman" w:cs="Times New Roman"/>
                <w:iCs/>
                <w:sz w:val="28"/>
                <w:szCs w:val="28"/>
                <w:lang w:eastAsia="lv-LV"/>
              </w:rPr>
              <w:t xml:space="preserve"> ar citu atbalsta programmu nepārsniedzot </w:t>
            </w:r>
            <w:r w:rsidRPr="00E86F59" w:rsidR="00E86F59">
              <w:rPr>
                <w:rFonts w:ascii="Times New Roman" w:hAnsi="Times New Roman" w:eastAsia="Times New Roman" w:cs="Times New Roman"/>
                <w:iCs/>
                <w:sz w:val="28"/>
                <w:szCs w:val="28"/>
                <w:lang w:eastAsia="lv-LV"/>
              </w:rPr>
              <w:t>Regulas Nr.651/2014 54.panta 6.punktā</w:t>
            </w:r>
            <w:r w:rsidR="00B00173">
              <w:rPr>
                <w:rFonts w:ascii="Times New Roman" w:hAnsi="Times New Roman" w:eastAsia="Times New Roman" w:cs="Times New Roman"/>
                <w:iCs/>
                <w:sz w:val="28"/>
                <w:szCs w:val="28"/>
                <w:lang w:eastAsia="lv-LV"/>
              </w:rPr>
              <w:t xml:space="preserve"> noteikt</w:t>
            </w:r>
            <w:r w:rsidR="008B0347">
              <w:rPr>
                <w:rFonts w:ascii="Times New Roman" w:hAnsi="Times New Roman" w:eastAsia="Times New Roman" w:cs="Times New Roman"/>
                <w:iCs/>
                <w:sz w:val="28"/>
                <w:szCs w:val="28"/>
                <w:lang w:eastAsia="lv-LV"/>
              </w:rPr>
              <w:t xml:space="preserve">o atbalsta intensitātes apmēru. Izņēmums ir sarežģītas filmas, kurām atbalsta intensitāti var palielināt līdz pat </w:t>
            </w:r>
            <w:r w:rsidR="00B76665">
              <w:rPr>
                <w:rFonts w:ascii="Times New Roman" w:hAnsi="Times New Roman" w:eastAsia="Times New Roman" w:cs="Times New Roman"/>
                <w:iCs/>
                <w:sz w:val="28"/>
                <w:szCs w:val="28"/>
                <w:lang w:eastAsia="lv-LV"/>
              </w:rPr>
              <w:t>100</w:t>
            </w:r>
            <w:r w:rsidR="008B0347">
              <w:rPr>
                <w:rFonts w:ascii="Times New Roman" w:hAnsi="Times New Roman" w:eastAsia="Times New Roman" w:cs="Times New Roman"/>
                <w:iCs/>
                <w:sz w:val="28"/>
                <w:szCs w:val="28"/>
                <w:lang w:eastAsia="lv-LV"/>
              </w:rPr>
              <w:t xml:space="preserve">% kā to paredz Regula Nr.651/2014. </w:t>
            </w:r>
            <w:r w:rsidR="00B76665">
              <w:rPr>
                <w:rFonts w:ascii="Times New Roman" w:hAnsi="Times New Roman" w:eastAsia="Times New Roman" w:cs="Times New Roman"/>
                <w:iCs/>
                <w:sz w:val="28"/>
                <w:szCs w:val="28"/>
                <w:lang w:eastAsia="lv-LV"/>
              </w:rPr>
              <w:t xml:space="preserve">Bet valsts atbalsts sarežģītiem projektiem nepārsniedz 80%, no projekta kopējām attiecināmajām izmaksām. </w:t>
            </w:r>
            <w:r w:rsidR="008B0347">
              <w:rPr>
                <w:rFonts w:ascii="Times New Roman" w:hAnsi="Times New Roman" w:eastAsia="Times New Roman" w:cs="Times New Roman"/>
                <w:iCs/>
                <w:sz w:val="28"/>
                <w:szCs w:val="28"/>
                <w:lang w:eastAsia="lv-LV"/>
              </w:rPr>
              <w:t>Projekta 1.15.apakšpunktā noteikts apmērs, kāds katrā gadījumā izlietojams Latvijā reģistrētiem pakalpojumu sniedzējiem.</w:t>
            </w:r>
          </w:p>
          <w:p w:rsidRPr="006C7A17" w:rsidR="005D187E" w:rsidP="00A55CB0" w:rsidRDefault="005D187E">
            <w:pPr>
              <w:spacing w:after="0" w:line="240" w:lineRule="auto"/>
              <w:jc w:val="both"/>
              <w:rPr>
                <w:rFonts w:ascii="Times New Roman" w:hAnsi="Times New Roman" w:eastAsia="Times New Roman" w:cs="Times New Roman"/>
                <w:iCs/>
                <w:sz w:val="28"/>
                <w:szCs w:val="28"/>
                <w:lang w:eastAsia="lv-LV"/>
              </w:rPr>
            </w:pPr>
          </w:p>
          <w:p w:rsidRPr="005B439D" w:rsidR="00962DE6" w:rsidP="00962DE6" w:rsidRDefault="005D187E">
            <w:pPr>
              <w:spacing w:after="0" w:line="240" w:lineRule="auto"/>
              <w:jc w:val="both"/>
              <w:rPr>
                <w:rFonts w:ascii="Times New Roman" w:hAnsi="Times New Roman"/>
                <w:sz w:val="28"/>
              </w:rPr>
            </w:pPr>
            <w:r w:rsidRPr="006C7A17">
              <w:rPr>
                <w:rFonts w:ascii="Times New Roman" w:hAnsi="Times New Roman" w:eastAsia="Times New Roman" w:cs="Times New Roman"/>
                <w:iCs/>
                <w:sz w:val="28"/>
                <w:szCs w:val="28"/>
                <w:lang w:eastAsia="lv-LV"/>
              </w:rPr>
              <w:t>Projekta 1.1</w:t>
            </w:r>
            <w:r w:rsidR="000B72C2">
              <w:rPr>
                <w:rFonts w:ascii="Times New Roman" w:hAnsi="Times New Roman" w:eastAsia="Times New Roman" w:cs="Times New Roman"/>
                <w:iCs/>
                <w:sz w:val="28"/>
                <w:szCs w:val="28"/>
                <w:lang w:eastAsia="lv-LV"/>
              </w:rPr>
              <w:t>6</w:t>
            </w:r>
            <w:r w:rsidR="008B0347">
              <w:rPr>
                <w:rFonts w:ascii="Times New Roman" w:hAnsi="Times New Roman" w:eastAsia="Times New Roman" w:cs="Times New Roman"/>
                <w:iCs/>
                <w:sz w:val="28"/>
                <w:szCs w:val="28"/>
                <w:lang w:eastAsia="lv-LV"/>
              </w:rPr>
              <w:t>.</w:t>
            </w:r>
            <w:r w:rsidRPr="006C7A17">
              <w:rPr>
                <w:rFonts w:ascii="Times New Roman" w:hAnsi="Times New Roman" w:eastAsia="Times New Roman" w:cs="Times New Roman"/>
                <w:iCs/>
                <w:sz w:val="28"/>
                <w:szCs w:val="28"/>
                <w:lang w:eastAsia="lv-LV"/>
              </w:rPr>
              <w:t>apakšpunkts paredz svītrot MK noteikumu Nr.975 20.</w:t>
            </w:r>
            <w:r w:rsidR="001412DA">
              <w:rPr>
                <w:rFonts w:ascii="Times New Roman" w:hAnsi="Times New Roman" w:eastAsia="Times New Roman" w:cs="Times New Roman"/>
                <w:iCs/>
                <w:sz w:val="28"/>
                <w:szCs w:val="28"/>
                <w:lang w:eastAsia="lv-LV"/>
              </w:rPr>
              <w:t>, 21.</w:t>
            </w:r>
            <w:r w:rsidRPr="006C7A17">
              <w:rPr>
                <w:rFonts w:ascii="Times New Roman" w:hAnsi="Times New Roman" w:eastAsia="Times New Roman" w:cs="Times New Roman"/>
                <w:iCs/>
                <w:sz w:val="28"/>
                <w:szCs w:val="28"/>
                <w:lang w:eastAsia="lv-LV"/>
              </w:rPr>
              <w:t xml:space="preserve"> un 22.punktu, jo </w:t>
            </w:r>
            <w:proofErr w:type="spellStart"/>
            <w:r w:rsidRPr="006C7A17">
              <w:rPr>
                <w:rFonts w:ascii="Times New Roman" w:hAnsi="Times New Roman" w:eastAsia="Times New Roman" w:cs="Times New Roman"/>
                <w:iCs/>
                <w:sz w:val="28"/>
                <w:szCs w:val="28"/>
                <w:lang w:eastAsia="lv-LV"/>
              </w:rPr>
              <w:t>mazbudžeta</w:t>
            </w:r>
            <w:proofErr w:type="spellEnd"/>
            <w:r w:rsidRPr="006C7A17">
              <w:rPr>
                <w:rFonts w:ascii="Times New Roman" w:hAnsi="Times New Roman" w:eastAsia="Times New Roman" w:cs="Times New Roman"/>
                <w:iCs/>
                <w:sz w:val="28"/>
                <w:szCs w:val="28"/>
                <w:lang w:eastAsia="lv-LV"/>
              </w:rPr>
              <w:t xml:space="preserve"> filmas tiek uzskatītas kā sarežģītas filmas.</w:t>
            </w:r>
            <w:r w:rsidRPr="006C7A17" w:rsidR="00962DE6">
              <w:t xml:space="preserve"> </w:t>
            </w:r>
            <w:r w:rsidRPr="005B439D" w:rsidR="00962DE6">
              <w:rPr>
                <w:rFonts w:ascii="Times New Roman" w:hAnsi="Times New Roman"/>
                <w:sz w:val="28"/>
              </w:rPr>
              <w:t xml:space="preserve">Eiropas Komisijas paziņojuma par valsts atbalstu filmām un citiem audiovizuālajiem darbiem (2013/C 332/01) 52.punkta 2.apakšpunktā minēti sarežģīti audiovizuālie darbi, kuri skaidroti arī kā </w:t>
            </w:r>
            <w:proofErr w:type="spellStart"/>
            <w:r w:rsidRPr="005B439D" w:rsidR="00962DE6">
              <w:rPr>
                <w:rFonts w:ascii="Times New Roman" w:hAnsi="Times New Roman"/>
                <w:sz w:val="28"/>
              </w:rPr>
              <w:t>mazbudžeta</w:t>
            </w:r>
            <w:proofErr w:type="spellEnd"/>
            <w:r w:rsidRPr="005B439D" w:rsidR="00962DE6">
              <w:rPr>
                <w:rFonts w:ascii="Times New Roman" w:hAnsi="Times New Roman"/>
                <w:sz w:val="28"/>
              </w:rPr>
              <w:t xml:space="preserve"> darbi. Pa</w:t>
            </w:r>
            <w:r w:rsidRPr="005B439D" w:rsidR="00D23A6B">
              <w:rPr>
                <w:rFonts w:ascii="Times New Roman" w:hAnsi="Times New Roman"/>
                <w:sz w:val="28"/>
              </w:rPr>
              <w:t>ziņojuma 52.panta 2.apakšpunkts</w:t>
            </w:r>
            <w:r w:rsidRPr="006C7A17" w:rsidR="00D23A6B">
              <w:rPr>
                <w:rFonts w:ascii="Times New Roman" w:hAnsi="Times New Roman" w:eastAsia="Times New Roman" w:cs="Times New Roman"/>
                <w:iCs/>
                <w:sz w:val="28"/>
                <w:szCs w:val="28"/>
                <w:lang w:eastAsia="lv-LV"/>
              </w:rPr>
              <w:t xml:space="preserve"> nosaka, ka</w:t>
            </w:r>
            <w:r w:rsidRPr="006C7A17" w:rsidR="00962DE6">
              <w:rPr>
                <w:rFonts w:ascii="Times New Roman" w:hAnsi="Times New Roman" w:eastAsia="Times New Roman" w:cs="Times New Roman"/>
                <w:iCs/>
                <w:sz w:val="28"/>
                <w:szCs w:val="28"/>
                <w:lang w:eastAsia="lv-LV"/>
              </w:rPr>
              <w:t xml:space="preserve"> </w:t>
            </w:r>
            <w:r w:rsidRPr="006C7A17" w:rsidR="00D23A6B">
              <w:rPr>
                <w:rFonts w:ascii="Times New Roman" w:hAnsi="Times New Roman" w:eastAsia="Times New Roman" w:cs="Times New Roman"/>
                <w:iCs/>
                <w:sz w:val="28"/>
                <w:szCs w:val="28"/>
                <w:lang w:eastAsia="lv-LV"/>
              </w:rPr>
              <w:t>a</w:t>
            </w:r>
            <w:r w:rsidRPr="006C7A17" w:rsidR="00962DE6">
              <w:rPr>
                <w:rFonts w:ascii="Times New Roman" w:hAnsi="Times New Roman" w:eastAsia="Times New Roman" w:cs="Times New Roman"/>
                <w:iCs/>
                <w:sz w:val="28"/>
                <w:szCs w:val="28"/>
                <w:lang w:eastAsia="lv-LV"/>
              </w:rPr>
              <w:t>tbalsta</w:t>
            </w:r>
            <w:r w:rsidRPr="005B439D" w:rsidR="00962DE6">
              <w:rPr>
                <w:rFonts w:ascii="Times New Roman" w:hAnsi="Times New Roman"/>
                <w:sz w:val="28"/>
              </w:rPr>
              <w:t xml:space="preserve"> intensitāte principā nedrīkst pārsniegt 50 % no producēšanas budžeta, lai saglabātos stimuli normālām komerciālām iniciatīvām. Kopražojumiem, kurus finansē vairāk nekā viena dalībvalsts un</w:t>
            </w:r>
            <w:r w:rsidRPr="006C7A17" w:rsidR="00D23A6B">
              <w:rPr>
                <w:rFonts w:ascii="Times New Roman" w:hAnsi="Times New Roman" w:eastAsia="Times New Roman" w:cs="Times New Roman"/>
                <w:iCs/>
                <w:sz w:val="28"/>
                <w:szCs w:val="28"/>
                <w:lang w:eastAsia="lv-LV"/>
              </w:rPr>
              <w:t xml:space="preserve"> </w:t>
            </w:r>
            <w:r w:rsidRPr="005B439D" w:rsidR="00962DE6">
              <w:rPr>
                <w:rFonts w:ascii="Times New Roman" w:hAnsi="Times New Roman"/>
                <w:sz w:val="28"/>
              </w:rPr>
              <w:t>kuros piedalās producētāji no vairāk nekā vienas dalībvalsts, atbalsta intensitāte drīkst būt līdz</w:t>
            </w:r>
            <w:r w:rsidRPr="006C7A17" w:rsidR="00962DE6">
              <w:t xml:space="preserve"> </w:t>
            </w:r>
            <w:r w:rsidRPr="005B439D" w:rsidR="00962DE6">
              <w:rPr>
                <w:rFonts w:ascii="Times New Roman" w:hAnsi="Times New Roman"/>
                <w:sz w:val="28"/>
              </w:rPr>
              <w:t>60 % no producēšanas budžeta. Šie ierobežojumi neattiecas uz sarežģītiem audiovizuālajiem darbiem (1) un kopražojumiem, kuros piedalās valstis no ESAO Attīstības a</w:t>
            </w:r>
            <w:r w:rsidRPr="005B439D" w:rsidR="00A917C7">
              <w:rPr>
                <w:rFonts w:ascii="Times New Roman" w:hAnsi="Times New Roman"/>
                <w:sz w:val="28"/>
              </w:rPr>
              <w:t xml:space="preserve">tbalsta komitejas saraksta (2). </w:t>
            </w:r>
            <w:r w:rsidRPr="005B439D" w:rsidR="00962DE6">
              <w:rPr>
                <w:rFonts w:ascii="Times New Roman" w:hAnsi="Times New Roman"/>
                <w:sz w:val="28"/>
              </w:rPr>
              <w:t xml:space="preserve">Šajā kontekstā par sarežģītiem audiovizuālajiem darbiem var uzskatīt filmas, kuru vienīgā </w:t>
            </w:r>
            <w:proofErr w:type="spellStart"/>
            <w:r w:rsidRPr="005B439D" w:rsidR="00962DE6">
              <w:rPr>
                <w:rFonts w:ascii="Times New Roman" w:hAnsi="Times New Roman"/>
                <w:sz w:val="28"/>
              </w:rPr>
              <w:t>oriģinālversija</w:t>
            </w:r>
            <w:proofErr w:type="spellEnd"/>
            <w:r w:rsidRPr="005B439D" w:rsidR="00962DE6">
              <w:rPr>
                <w:rFonts w:ascii="Times New Roman" w:hAnsi="Times New Roman"/>
                <w:sz w:val="28"/>
              </w:rPr>
              <w:t xml:space="preserve"> ir tādu dalībvalstu oficiālajā valodā, kurām ir ierobežota teritorija, iedzīvotāju skaits vai valodas lietošanas areāls.</w:t>
            </w:r>
            <w:r w:rsidRPr="006C7A17" w:rsidR="00D23A6B">
              <w:rPr>
                <w:rFonts w:ascii="Times New Roman" w:hAnsi="Times New Roman" w:eastAsia="Times New Roman" w:cs="Times New Roman"/>
                <w:iCs/>
                <w:sz w:val="28"/>
                <w:szCs w:val="28"/>
                <w:lang w:eastAsia="lv-LV"/>
              </w:rPr>
              <w:t xml:space="preserve"> </w:t>
            </w:r>
            <w:r w:rsidRPr="005B439D" w:rsidR="00962DE6">
              <w:rPr>
                <w:rFonts w:ascii="Times New Roman" w:hAnsi="Times New Roman"/>
                <w:sz w:val="28"/>
              </w:rPr>
              <w:t>*(1)</w:t>
            </w:r>
            <w:r w:rsidR="00A917C7">
              <w:rPr>
                <w:rFonts w:ascii="Times New Roman" w:hAnsi="Times New Roman" w:eastAsia="Times New Roman" w:cs="Times New Roman"/>
                <w:iCs/>
                <w:sz w:val="28"/>
                <w:szCs w:val="28"/>
                <w:lang w:eastAsia="lv-LV"/>
              </w:rPr>
              <w:t xml:space="preserve"> </w:t>
            </w:r>
            <w:r w:rsidRPr="005B439D" w:rsidR="00962DE6">
              <w:rPr>
                <w:rFonts w:ascii="Times New Roman" w:hAnsi="Times New Roman"/>
                <w:sz w:val="28"/>
              </w:rPr>
              <w:t>Audiovizuālie darbi tiek skaidroti</w:t>
            </w:r>
            <w:r w:rsidRPr="006C7A17" w:rsidR="00D23A6B">
              <w:rPr>
                <w:rFonts w:ascii="Times New Roman" w:hAnsi="Times New Roman" w:eastAsia="Times New Roman" w:cs="Times New Roman"/>
                <w:iCs/>
                <w:sz w:val="28"/>
                <w:szCs w:val="28"/>
                <w:lang w:eastAsia="lv-LV"/>
              </w:rPr>
              <w:t xml:space="preserve"> – „</w:t>
            </w:r>
            <w:r w:rsidRPr="005B439D" w:rsidR="00962DE6">
              <w:rPr>
                <w:rFonts w:ascii="Times New Roman" w:hAnsi="Times New Roman"/>
                <w:sz w:val="28"/>
              </w:rPr>
              <w:t xml:space="preserve">Piemēram, īsfilmas, režisoru pirmās un otrās filmas, dokumentālās filmas vai </w:t>
            </w:r>
            <w:proofErr w:type="spellStart"/>
            <w:r w:rsidRPr="005B439D" w:rsidR="00962DE6">
              <w:rPr>
                <w:rFonts w:ascii="Times New Roman" w:hAnsi="Times New Roman"/>
                <w:sz w:val="28"/>
              </w:rPr>
              <w:t>mazbudžeta</w:t>
            </w:r>
            <w:proofErr w:type="spellEnd"/>
            <w:r w:rsidRPr="005B439D" w:rsidR="00962DE6">
              <w:rPr>
                <w:rFonts w:ascii="Times New Roman" w:hAnsi="Times New Roman"/>
                <w:sz w:val="28"/>
              </w:rPr>
              <w:t xml:space="preserve"> darbi un citādā ziņā komerciāli sarežģīti darbi. Saskaņā ar subsidiaritātes principu katras dalībvalsts pienākums ir noteikt sarežģītas filmas definīciju atbilstīgi valsts parametriem</w:t>
            </w:r>
            <w:r w:rsidRPr="006C7A17" w:rsidR="00D23A6B">
              <w:rPr>
                <w:rFonts w:ascii="Times New Roman" w:hAnsi="Times New Roman" w:eastAsia="Times New Roman" w:cs="Times New Roman"/>
                <w:iCs/>
                <w:sz w:val="28"/>
                <w:szCs w:val="28"/>
                <w:lang w:eastAsia="lv-LV"/>
              </w:rPr>
              <w:t>”</w:t>
            </w:r>
            <w:r w:rsidRPr="006C7A17" w:rsidR="00962DE6">
              <w:rPr>
                <w:rFonts w:ascii="Times New Roman" w:hAnsi="Times New Roman" w:eastAsia="Times New Roman" w:cs="Times New Roman"/>
                <w:iCs/>
                <w:sz w:val="28"/>
                <w:szCs w:val="28"/>
                <w:lang w:eastAsia="lv-LV"/>
              </w:rPr>
              <w:t>.</w:t>
            </w:r>
            <w:r w:rsidRPr="006C7A17" w:rsidR="00D23A6B">
              <w:rPr>
                <w:rFonts w:ascii="Times New Roman" w:hAnsi="Times New Roman" w:eastAsia="Times New Roman" w:cs="Times New Roman"/>
                <w:iCs/>
                <w:sz w:val="28"/>
                <w:szCs w:val="28"/>
                <w:lang w:eastAsia="lv-LV"/>
              </w:rPr>
              <w:t xml:space="preserve"> </w:t>
            </w:r>
            <w:r w:rsidRPr="005B439D" w:rsidR="00962DE6">
              <w:rPr>
                <w:rFonts w:ascii="Times New Roman" w:hAnsi="Times New Roman"/>
                <w:sz w:val="28"/>
              </w:rPr>
              <w:t xml:space="preserve">Ņemot vērā minēto, </w:t>
            </w:r>
            <w:proofErr w:type="spellStart"/>
            <w:r w:rsidRPr="005B439D" w:rsidR="00962DE6">
              <w:rPr>
                <w:rFonts w:ascii="Times New Roman" w:hAnsi="Times New Roman"/>
                <w:sz w:val="28"/>
              </w:rPr>
              <w:t>mazbudžeta</w:t>
            </w:r>
            <w:proofErr w:type="spellEnd"/>
            <w:r w:rsidRPr="005B439D" w:rsidR="00962DE6">
              <w:rPr>
                <w:rFonts w:ascii="Times New Roman" w:hAnsi="Times New Roman"/>
                <w:sz w:val="28"/>
              </w:rPr>
              <w:t xml:space="preserve"> darbi ir uzskatāmi par sarežģītiem darbiem.</w:t>
            </w:r>
            <w:r w:rsidR="008B0347">
              <w:rPr>
                <w:rFonts w:ascii="Times New Roman" w:hAnsi="Times New Roman"/>
                <w:sz w:val="28"/>
              </w:rPr>
              <w:t xml:space="preserve"> Savukārt noteikumu 21.punkts paredzēts svītrot, jo tas tiek ietverts noteikumu projekta 1.15.apakšpunktā, kas ir noteikumu 19.punkts. </w:t>
            </w:r>
          </w:p>
          <w:p w:rsidRPr="006C7A17" w:rsidR="000B72C2" w:rsidP="00962DE6" w:rsidRDefault="000B72C2">
            <w:pPr>
              <w:spacing w:after="0" w:line="240" w:lineRule="auto"/>
              <w:jc w:val="both"/>
              <w:rPr>
                <w:rFonts w:ascii="Times New Roman" w:hAnsi="Times New Roman" w:eastAsia="Times New Roman" w:cs="Times New Roman"/>
                <w:iCs/>
                <w:sz w:val="28"/>
                <w:szCs w:val="28"/>
                <w:lang w:eastAsia="lv-LV"/>
              </w:rPr>
            </w:pPr>
          </w:p>
          <w:p w:rsidRPr="005B439D" w:rsidR="001D6911" w:rsidP="00A55CB0" w:rsidRDefault="00DD4C5E">
            <w:pPr>
              <w:spacing w:after="0" w:line="240" w:lineRule="auto"/>
              <w:jc w:val="both"/>
              <w:rPr>
                <w:rFonts w:ascii="Times New Roman" w:hAnsi="Times New Roman"/>
                <w:sz w:val="28"/>
              </w:rPr>
            </w:pPr>
            <w:r w:rsidRPr="006C7A17">
              <w:rPr>
                <w:rFonts w:ascii="Times New Roman" w:hAnsi="Times New Roman" w:eastAsia="Times New Roman" w:cs="Times New Roman"/>
                <w:iCs/>
                <w:sz w:val="28"/>
                <w:szCs w:val="28"/>
                <w:lang w:eastAsia="lv-LV"/>
              </w:rPr>
              <w:t>Projekta 1.</w:t>
            </w:r>
            <w:r w:rsidRPr="006C7A17" w:rsidR="008B0347">
              <w:rPr>
                <w:rFonts w:ascii="Times New Roman" w:hAnsi="Times New Roman" w:eastAsia="Times New Roman" w:cs="Times New Roman"/>
                <w:iCs/>
                <w:sz w:val="28"/>
                <w:szCs w:val="28"/>
                <w:lang w:eastAsia="lv-LV"/>
              </w:rPr>
              <w:t>1</w:t>
            </w:r>
            <w:r w:rsidR="006D3A0B">
              <w:rPr>
                <w:rFonts w:ascii="Times New Roman" w:hAnsi="Times New Roman" w:eastAsia="Times New Roman" w:cs="Times New Roman"/>
                <w:iCs/>
                <w:sz w:val="28"/>
                <w:szCs w:val="28"/>
                <w:lang w:eastAsia="lv-LV"/>
              </w:rPr>
              <w:t>7</w:t>
            </w:r>
            <w:r w:rsidRPr="006C7A17">
              <w:rPr>
                <w:rFonts w:ascii="Times New Roman" w:hAnsi="Times New Roman" w:eastAsia="Times New Roman" w:cs="Times New Roman"/>
                <w:iCs/>
                <w:sz w:val="28"/>
                <w:szCs w:val="28"/>
                <w:lang w:eastAsia="lv-LV"/>
              </w:rPr>
              <w:t xml:space="preserve">. </w:t>
            </w:r>
            <w:r w:rsidRPr="006C7A17" w:rsidR="00140559">
              <w:rPr>
                <w:rFonts w:ascii="Times New Roman" w:hAnsi="Times New Roman" w:eastAsia="Times New Roman" w:cs="Times New Roman"/>
                <w:iCs/>
                <w:sz w:val="28"/>
                <w:szCs w:val="28"/>
                <w:lang w:eastAsia="lv-LV"/>
              </w:rPr>
              <w:t>–</w:t>
            </w:r>
            <w:r w:rsidRPr="006C7A17" w:rsidR="005D187E">
              <w:rPr>
                <w:rFonts w:ascii="Times New Roman" w:hAnsi="Times New Roman" w:eastAsia="Times New Roman" w:cs="Times New Roman"/>
                <w:iCs/>
                <w:sz w:val="28"/>
                <w:szCs w:val="28"/>
                <w:lang w:eastAsia="lv-LV"/>
              </w:rPr>
              <w:t xml:space="preserve"> 1.</w:t>
            </w:r>
            <w:r w:rsidR="006D3A0B">
              <w:rPr>
                <w:rFonts w:ascii="Times New Roman" w:hAnsi="Times New Roman" w:eastAsia="Times New Roman" w:cs="Times New Roman"/>
                <w:iCs/>
                <w:sz w:val="28"/>
                <w:szCs w:val="28"/>
                <w:lang w:eastAsia="lv-LV"/>
              </w:rPr>
              <w:t>19</w:t>
            </w:r>
            <w:r w:rsidRPr="006C7A17" w:rsidR="005D187E">
              <w:rPr>
                <w:rFonts w:ascii="Times New Roman" w:hAnsi="Times New Roman" w:eastAsia="Times New Roman" w:cs="Times New Roman"/>
                <w:iCs/>
                <w:sz w:val="28"/>
                <w:szCs w:val="28"/>
                <w:lang w:eastAsia="lv-LV"/>
              </w:rPr>
              <w:t>.apak</w:t>
            </w:r>
            <w:r w:rsidRPr="006C7A17" w:rsidR="001D6911">
              <w:rPr>
                <w:rFonts w:ascii="Times New Roman" w:hAnsi="Times New Roman" w:eastAsia="Times New Roman" w:cs="Times New Roman"/>
                <w:iCs/>
                <w:sz w:val="28"/>
                <w:szCs w:val="28"/>
                <w:lang w:eastAsia="lv-LV"/>
              </w:rPr>
              <w:t>špunkt</w:t>
            </w:r>
            <w:r w:rsidRPr="006C7A17" w:rsidR="005D187E">
              <w:rPr>
                <w:rFonts w:ascii="Times New Roman" w:hAnsi="Times New Roman" w:eastAsia="Times New Roman" w:cs="Times New Roman"/>
                <w:iCs/>
                <w:sz w:val="28"/>
                <w:szCs w:val="28"/>
                <w:lang w:eastAsia="lv-LV"/>
              </w:rPr>
              <w:t xml:space="preserve">s </w:t>
            </w:r>
            <w:r w:rsidRPr="006C7A17" w:rsidR="00900834">
              <w:rPr>
                <w:rFonts w:ascii="Times New Roman" w:hAnsi="Times New Roman" w:eastAsia="Times New Roman" w:cs="Times New Roman"/>
                <w:iCs/>
                <w:sz w:val="28"/>
                <w:szCs w:val="28"/>
                <w:lang w:eastAsia="lv-LV"/>
              </w:rPr>
              <w:t>precizē</w:t>
            </w:r>
            <w:r w:rsidRPr="006C7A17" w:rsidR="005D187E">
              <w:rPr>
                <w:rFonts w:ascii="Times New Roman" w:hAnsi="Times New Roman" w:eastAsia="Times New Roman" w:cs="Times New Roman"/>
                <w:iCs/>
                <w:sz w:val="28"/>
                <w:szCs w:val="28"/>
                <w:lang w:eastAsia="lv-LV"/>
              </w:rPr>
              <w:t xml:space="preserve"> MK noteikumu Nr.975 23.punktu</w:t>
            </w:r>
            <w:r w:rsidRPr="006C7A17" w:rsidR="00900834">
              <w:rPr>
                <w:rFonts w:ascii="Times New Roman" w:hAnsi="Times New Roman" w:eastAsia="Times New Roman" w:cs="Times New Roman"/>
                <w:iCs/>
                <w:sz w:val="28"/>
                <w:szCs w:val="28"/>
                <w:lang w:eastAsia="lv-LV"/>
              </w:rPr>
              <w:t xml:space="preserve"> nosakot</w:t>
            </w:r>
            <w:r w:rsidRPr="006C7A17" w:rsidR="001D6911">
              <w:rPr>
                <w:rFonts w:ascii="Times New Roman" w:hAnsi="Times New Roman" w:eastAsia="Times New Roman" w:cs="Times New Roman"/>
                <w:iCs/>
                <w:sz w:val="28"/>
                <w:szCs w:val="28"/>
                <w:lang w:eastAsia="lv-LV"/>
              </w:rPr>
              <w:t>, kas tiek uzskatīta par sarežģītu filmu.</w:t>
            </w:r>
            <w:r w:rsidRPr="006C7A17" w:rsidR="00153AB4">
              <w:t xml:space="preserve"> </w:t>
            </w:r>
            <w:r w:rsidRPr="005B439D" w:rsidR="00153AB4">
              <w:rPr>
                <w:rFonts w:ascii="Times New Roman" w:hAnsi="Times New Roman"/>
                <w:sz w:val="28"/>
              </w:rPr>
              <w:t>MK noteikumu Nr.975 23.5.apakšpunkts tiek sadalīts divās daļās, kā rezultātā ir tapis Projekta 23.6.apakšpunkts</w:t>
            </w:r>
            <w:r w:rsidRPr="006C7A17" w:rsidR="00900834">
              <w:rPr>
                <w:rFonts w:ascii="Times New Roman" w:hAnsi="Times New Roman" w:eastAsia="Times New Roman" w:cs="Times New Roman"/>
                <w:iCs/>
                <w:sz w:val="28"/>
                <w:szCs w:val="28"/>
                <w:lang w:eastAsia="lv-LV"/>
              </w:rPr>
              <w:t>, kas</w:t>
            </w:r>
            <w:r w:rsidRPr="005B439D" w:rsidR="00153AB4">
              <w:rPr>
                <w:rFonts w:ascii="Times New Roman" w:hAnsi="Times New Roman"/>
                <w:sz w:val="28"/>
              </w:rPr>
              <w:t xml:space="preserve"> nekādā mērā neierobežo vai nepadara sarežģītāku iespēju definēt sarežģītu filmu. Latvijai kā valstij ar Eiropas kontekstā nelielu kino industriju ir būtiski atbalstīt filmas, kuru pamatā ir Latvijas kultūras vērtības – Latvijas literātu </w:t>
            </w:r>
            <w:proofErr w:type="spellStart"/>
            <w:r w:rsidRPr="005B439D" w:rsidR="00153AB4">
              <w:rPr>
                <w:rFonts w:ascii="Times New Roman" w:hAnsi="Times New Roman"/>
                <w:sz w:val="28"/>
              </w:rPr>
              <w:t>orģināldarbi</w:t>
            </w:r>
            <w:proofErr w:type="spellEnd"/>
            <w:r w:rsidRPr="005B439D" w:rsidR="00153AB4">
              <w:rPr>
                <w:rFonts w:ascii="Times New Roman" w:hAnsi="Times New Roman"/>
                <w:sz w:val="28"/>
              </w:rPr>
              <w:t xml:space="preserve">, kas var kalpot par iespēju tapt tematiski unikālām filmām, kuru scenārija pamatā ir Latvijas kultūras vērtība – Latvijas literārs </w:t>
            </w:r>
            <w:proofErr w:type="spellStart"/>
            <w:r w:rsidRPr="005B439D" w:rsidR="00153AB4">
              <w:rPr>
                <w:rFonts w:ascii="Times New Roman" w:hAnsi="Times New Roman"/>
                <w:sz w:val="28"/>
              </w:rPr>
              <w:t>orģināldarbs</w:t>
            </w:r>
            <w:proofErr w:type="spellEnd"/>
            <w:r w:rsidRPr="005B439D" w:rsidR="00153AB4">
              <w:rPr>
                <w:rFonts w:ascii="Times New Roman" w:hAnsi="Times New Roman"/>
                <w:sz w:val="28"/>
              </w:rPr>
              <w:t>.</w:t>
            </w:r>
          </w:p>
          <w:p w:rsidRPr="006C7A17" w:rsidR="001D6911" w:rsidP="00A55CB0" w:rsidRDefault="001D6911">
            <w:pPr>
              <w:spacing w:after="0" w:line="240" w:lineRule="auto"/>
              <w:jc w:val="both"/>
              <w:rPr>
                <w:rFonts w:ascii="Times New Roman" w:hAnsi="Times New Roman" w:eastAsia="Times New Roman" w:cs="Times New Roman"/>
                <w:iCs/>
                <w:sz w:val="28"/>
                <w:szCs w:val="28"/>
                <w:lang w:eastAsia="lv-LV"/>
              </w:rPr>
            </w:pPr>
          </w:p>
          <w:p w:rsidRPr="005B439D" w:rsidR="005D187E" w:rsidP="00997169" w:rsidRDefault="00134120">
            <w:pPr>
              <w:spacing w:after="0" w:line="240" w:lineRule="auto"/>
              <w:jc w:val="both"/>
              <w:rPr>
                <w:rFonts w:ascii="Times New Roman" w:hAnsi="Times New Roman"/>
                <w:sz w:val="28"/>
              </w:rPr>
            </w:pPr>
            <w:r w:rsidRPr="006C7A17">
              <w:rPr>
                <w:rFonts w:ascii="Times New Roman" w:hAnsi="Times New Roman" w:eastAsia="Times New Roman" w:cs="Times New Roman"/>
                <w:iCs/>
                <w:sz w:val="28"/>
                <w:szCs w:val="28"/>
                <w:lang w:eastAsia="lv-LV"/>
              </w:rPr>
              <w:t>Projekta 1.2</w:t>
            </w:r>
            <w:r w:rsidR="006D3A0B">
              <w:rPr>
                <w:rFonts w:ascii="Times New Roman" w:hAnsi="Times New Roman" w:eastAsia="Times New Roman" w:cs="Times New Roman"/>
                <w:iCs/>
                <w:sz w:val="28"/>
                <w:szCs w:val="28"/>
                <w:lang w:eastAsia="lv-LV"/>
              </w:rPr>
              <w:t>0</w:t>
            </w:r>
            <w:r w:rsidRPr="006C7A17">
              <w:rPr>
                <w:rFonts w:ascii="Times New Roman" w:hAnsi="Times New Roman" w:eastAsia="Times New Roman" w:cs="Times New Roman"/>
                <w:iCs/>
                <w:sz w:val="28"/>
                <w:szCs w:val="28"/>
                <w:lang w:eastAsia="lv-LV"/>
              </w:rPr>
              <w:t xml:space="preserve">. </w:t>
            </w:r>
            <w:r w:rsidRPr="006C7A17" w:rsidR="009C629C">
              <w:rPr>
                <w:rFonts w:ascii="Times New Roman" w:hAnsi="Times New Roman" w:eastAsia="Times New Roman" w:cs="Times New Roman"/>
                <w:iCs/>
                <w:sz w:val="28"/>
                <w:szCs w:val="28"/>
                <w:lang w:eastAsia="lv-LV"/>
              </w:rPr>
              <w:t>–</w:t>
            </w:r>
            <w:r w:rsidRPr="006C7A17">
              <w:rPr>
                <w:rFonts w:ascii="Times New Roman" w:hAnsi="Times New Roman" w:eastAsia="Times New Roman" w:cs="Times New Roman"/>
                <w:iCs/>
                <w:sz w:val="28"/>
                <w:szCs w:val="28"/>
                <w:lang w:eastAsia="lv-LV"/>
              </w:rPr>
              <w:t xml:space="preserve"> </w:t>
            </w:r>
            <w:r w:rsidRPr="006C7A17" w:rsidR="009C629C">
              <w:rPr>
                <w:rFonts w:ascii="Times New Roman" w:hAnsi="Times New Roman" w:eastAsia="Times New Roman" w:cs="Times New Roman"/>
                <w:iCs/>
                <w:sz w:val="28"/>
                <w:szCs w:val="28"/>
                <w:lang w:eastAsia="lv-LV"/>
              </w:rPr>
              <w:t>1.</w:t>
            </w:r>
            <w:r w:rsidRPr="006C7A17" w:rsidR="008B0347">
              <w:rPr>
                <w:rFonts w:ascii="Times New Roman" w:hAnsi="Times New Roman" w:eastAsia="Times New Roman" w:cs="Times New Roman"/>
                <w:iCs/>
                <w:sz w:val="28"/>
                <w:szCs w:val="28"/>
                <w:lang w:eastAsia="lv-LV"/>
              </w:rPr>
              <w:t>2</w:t>
            </w:r>
            <w:r w:rsidR="006D3A0B">
              <w:rPr>
                <w:rFonts w:ascii="Times New Roman" w:hAnsi="Times New Roman" w:eastAsia="Times New Roman" w:cs="Times New Roman"/>
                <w:iCs/>
                <w:sz w:val="28"/>
                <w:szCs w:val="28"/>
                <w:lang w:eastAsia="lv-LV"/>
              </w:rPr>
              <w:t>2</w:t>
            </w:r>
            <w:r w:rsidRPr="006C7A17" w:rsidR="009C629C">
              <w:rPr>
                <w:rFonts w:ascii="Times New Roman" w:hAnsi="Times New Roman" w:eastAsia="Times New Roman" w:cs="Times New Roman"/>
                <w:iCs/>
                <w:sz w:val="28"/>
                <w:szCs w:val="28"/>
                <w:lang w:eastAsia="lv-LV"/>
              </w:rPr>
              <w:t>.apakšpunkts precizē</w:t>
            </w:r>
            <w:r w:rsidRPr="006C7A17" w:rsidR="00727815">
              <w:rPr>
                <w:rFonts w:ascii="Times New Roman" w:hAnsi="Times New Roman" w:eastAsia="Times New Roman" w:cs="Times New Roman"/>
                <w:iCs/>
                <w:sz w:val="28"/>
                <w:szCs w:val="28"/>
                <w:lang w:eastAsia="lv-LV"/>
              </w:rPr>
              <w:t xml:space="preserve"> MK noteikumu</w:t>
            </w:r>
            <w:r w:rsidRPr="006C7A17" w:rsidR="001D6911">
              <w:rPr>
                <w:rFonts w:ascii="Times New Roman" w:hAnsi="Times New Roman" w:eastAsia="Times New Roman" w:cs="Times New Roman"/>
                <w:iCs/>
                <w:sz w:val="28"/>
                <w:szCs w:val="28"/>
                <w:lang w:eastAsia="lv-LV"/>
              </w:rPr>
              <w:t xml:space="preserve"> Nr.975 </w:t>
            </w:r>
            <w:r w:rsidRPr="006C7A17" w:rsidR="00727815">
              <w:rPr>
                <w:rFonts w:ascii="Times New Roman" w:hAnsi="Times New Roman" w:eastAsia="Times New Roman" w:cs="Times New Roman"/>
                <w:iCs/>
                <w:sz w:val="28"/>
                <w:szCs w:val="28"/>
                <w:lang w:eastAsia="lv-LV"/>
              </w:rPr>
              <w:t xml:space="preserve">24.punktā </w:t>
            </w:r>
            <w:r w:rsidRPr="006C7A17" w:rsidR="001D6911">
              <w:rPr>
                <w:rFonts w:ascii="Times New Roman" w:hAnsi="Times New Roman" w:eastAsia="Times New Roman" w:cs="Times New Roman"/>
                <w:iCs/>
                <w:sz w:val="28"/>
                <w:szCs w:val="28"/>
                <w:lang w:eastAsia="lv-LV"/>
              </w:rPr>
              <w:t>noteikto projektu vērtēšanas kārtību.</w:t>
            </w:r>
            <w:r w:rsidR="00A917C7">
              <w:rPr>
                <w:rFonts w:ascii="Times New Roman" w:hAnsi="Times New Roman" w:eastAsia="Times New Roman" w:cs="Times New Roman"/>
                <w:iCs/>
                <w:sz w:val="28"/>
                <w:szCs w:val="28"/>
                <w:lang w:eastAsia="lv-LV"/>
              </w:rPr>
              <w:t xml:space="preserve"> </w:t>
            </w:r>
            <w:r w:rsidRPr="006C7A17" w:rsidR="0094340D">
              <w:rPr>
                <w:rFonts w:ascii="Times New Roman" w:hAnsi="Times New Roman" w:eastAsia="Times New Roman" w:cs="Times New Roman"/>
                <w:iCs/>
                <w:sz w:val="28"/>
                <w:szCs w:val="28"/>
                <w:lang w:eastAsia="lv-LV"/>
              </w:rPr>
              <w:t>MK noteikumu Nr.975 24.3.apakšpunkts, kas</w:t>
            </w:r>
            <w:r w:rsidRPr="006C7A17" w:rsidR="009D5D4A">
              <w:rPr>
                <w:rFonts w:ascii="Times New Roman" w:hAnsi="Times New Roman" w:eastAsia="Times New Roman" w:cs="Times New Roman"/>
                <w:iCs/>
                <w:sz w:val="28"/>
                <w:szCs w:val="28"/>
                <w:lang w:eastAsia="lv-LV"/>
              </w:rPr>
              <w:t xml:space="preserve"> nosaka</w:t>
            </w:r>
            <w:r w:rsidRPr="006C7A17" w:rsidR="0094340D">
              <w:rPr>
                <w:rFonts w:ascii="Times New Roman" w:hAnsi="Times New Roman" w:eastAsia="Times New Roman" w:cs="Times New Roman"/>
                <w:iCs/>
                <w:sz w:val="28"/>
                <w:szCs w:val="28"/>
                <w:lang w:eastAsia="lv-LV"/>
              </w:rPr>
              <w:t xml:space="preserve"> vērtēšanas kritērijus (MK noteikumu Nr.975 3.pielikums), </w:t>
            </w:r>
            <w:r w:rsidRPr="006C7A17" w:rsidR="009D5D4A">
              <w:rPr>
                <w:rFonts w:ascii="Times New Roman" w:hAnsi="Times New Roman" w:eastAsia="Times New Roman" w:cs="Times New Roman"/>
                <w:iCs/>
                <w:sz w:val="28"/>
                <w:szCs w:val="28"/>
                <w:lang w:eastAsia="lv-LV"/>
              </w:rPr>
              <w:t>ir attiecināms</w:t>
            </w:r>
            <w:r w:rsidRPr="006C7A17" w:rsidR="0094340D">
              <w:rPr>
                <w:rFonts w:ascii="Times New Roman" w:hAnsi="Times New Roman" w:eastAsia="Times New Roman" w:cs="Times New Roman"/>
                <w:iCs/>
                <w:sz w:val="28"/>
                <w:szCs w:val="28"/>
                <w:lang w:eastAsia="lv-LV"/>
              </w:rPr>
              <w:t xml:space="preserve"> gan uz filmas veidošanas projektiem, gan uz citiem ar filmu nozari saistītiem projektiem (MK noteikumu Nr.975 3.1. </w:t>
            </w:r>
            <w:r w:rsidRPr="005B439D" w:rsidR="0094340D">
              <w:rPr>
                <w:rFonts w:ascii="Times New Roman" w:hAnsi="Times New Roman"/>
                <w:sz w:val="28"/>
              </w:rPr>
              <w:t xml:space="preserve">un 3.2.apakšpunktā minētajiem gadījumiem). Starp filmu veidošanas projektiem un citiem ar filmu nozari saistītiem projektiem ir zināmas atšķirības, tādēļ </w:t>
            </w:r>
            <w:r w:rsidRPr="006C7A17" w:rsidR="009D5D4A">
              <w:rPr>
                <w:rFonts w:ascii="Times New Roman" w:hAnsi="Times New Roman" w:eastAsia="Times New Roman" w:cs="Times New Roman"/>
                <w:iCs/>
                <w:sz w:val="28"/>
                <w:szCs w:val="28"/>
                <w:lang w:eastAsia="lv-LV"/>
              </w:rPr>
              <w:t>Projekts paredz</w:t>
            </w:r>
            <w:r w:rsidRPr="006C7A17" w:rsidR="0094340D">
              <w:rPr>
                <w:rFonts w:ascii="Times New Roman" w:hAnsi="Times New Roman" w:eastAsia="Times New Roman" w:cs="Times New Roman"/>
                <w:iCs/>
                <w:sz w:val="28"/>
                <w:szCs w:val="28"/>
                <w:lang w:eastAsia="lv-LV"/>
              </w:rPr>
              <w:t xml:space="preserve"> divu vērtēšanas</w:t>
            </w:r>
            <w:r w:rsidRPr="006C7A17" w:rsidR="0094340D">
              <w:t xml:space="preserve"> </w:t>
            </w:r>
            <w:r w:rsidRPr="006C7A17" w:rsidR="0094340D">
              <w:rPr>
                <w:rFonts w:ascii="Times New Roman" w:hAnsi="Times New Roman" w:eastAsia="Times New Roman" w:cs="Times New Roman"/>
                <w:iCs/>
                <w:sz w:val="28"/>
                <w:szCs w:val="28"/>
                <w:lang w:eastAsia="lv-LV"/>
              </w:rPr>
              <w:t>kritēriju tabulu izveidi, lai precīzāk varētu veikt projektu vērtējumu.</w:t>
            </w:r>
            <w:r w:rsidR="00A917C7">
              <w:rPr>
                <w:rFonts w:ascii="Times New Roman" w:hAnsi="Times New Roman" w:eastAsia="Times New Roman" w:cs="Times New Roman"/>
                <w:iCs/>
                <w:sz w:val="28"/>
                <w:szCs w:val="28"/>
                <w:lang w:eastAsia="lv-LV"/>
              </w:rPr>
              <w:t xml:space="preserve"> </w:t>
            </w:r>
            <w:r w:rsidRPr="006C7A17" w:rsidR="009D5D4A">
              <w:rPr>
                <w:rFonts w:ascii="Times New Roman" w:hAnsi="Times New Roman" w:eastAsia="Times New Roman" w:cs="Times New Roman"/>
                <w:iCs/>
                <w:sz w:val="28"/>
                <w:szCs w:val="28"/>
                <w:lang w:eastAsia="lv-LV"/>
              </w:rPr>
              <w:t xml:space="preserve">Līdz ar to </w:t>
            </w:r>
            <w:r w:rsidRPr="005B439D" w:rsidR="00997169">
              <w:rPr>
                <w:rFonts w:ascii="Times New Roman" w:hAnsi="Times New Roman"/>
                <w:sz w:val="28"/>
              </w:rPr>
              <w:t>Projekta 1.</w:t>
            </w:r>
            <w:r w:rsidRPr="005B439D" w:rsidR="008B0347">
              <w:rPr>
                <w:rFonts w:ascii="Times New Roman" w:hAnsi="Times New Roman"/>
                <w:sz w:val="28"/>
              </w:rPr>
              <w:t>2</w:t>
            </w:r>
            <w:r w:rsidR="006D3A0B">
              <w:rPr>
                <w:rFonts w:ascii="Times New Roman" w:hAnsi="Times New Roman"/>
                <w:sz w:val="28"/>
              </w:rPr>
              <w:t>1</w:t>
            </w:r>
            <w:r w:rsidRPr="005B439D" w:rsidR="00997169">
              <w:rPr>
                <w:rFonts w:ascii="Times New Roman" w:hAnsi="Times New Roman"/>
                <w:sz w:val="28"/>
              </w:rPr>
              <w:t xml:space="preserve">.apakšpunkts paredz izteikt </w:t>
            </w:r>
            <w:r w:rsidRPr="006C7A17" w:rsidR="00A917C7">
              <w:rPr>
                <w:rFonts w:ascii="Times New Roman" w:hAnsi="Times New Roman" w:eastAsia="Times New Roman" w:cs="Times New Roman"/>
                <w:iCs/>
                <w:sz w:val="28"/>
                <w:szCs w:val="28"/>
                <w:lang w:eastAsia="lv-LV"/>
              </w:rPr>
              <w:t>MK noteikumu Nr.975</w:t>
            </w:r>
            <w:r w:rsidR="00470F84">
              <w:rPr>
                <w:rFonts w:ascii="Times New Roman" w:hAnsi="Times New Roman" w:eastAsia="Times New Roman" w:cs="Times New Roman"/>
                <w:iCs/>
                <w:sz w:val="28"/>
                <w:szCs w:val="28"/>
                <w:lang w:eastAsia="lv-LV"/>
              </w:rPr>
              <w:t xml:space="preserve"> </w:t>
            </w:r>
            <w:r w:rsidRPr="005B439D" w:rsidR="00997169">
              <w:rPr>
                <w:rFonts w:ascii="Times New Roman" w:hAnsi="Times New Roman"/>
                <w:sz w:val="28"/>
              </w:rPr>
              <w:t xml:space="preserve">24.3.apakšpunktu </w:t>
            </w:r>
            <w:r w:rsidR="00A917C7">
              <w:rPr>
                <w:rFonts w:ascii="Times New Roman" w:hAnsi="Times New Roman" w:eastAsia="Times New Roman" w:cs="Times New Roman"/>
                <w:iCs/>
                <w:sz w:val="28"/>
                <w:szCs w:val="28"/>
                <w:lang w:eastAsia="lv-LV"/>
              </w:rPr>
              <w:t>jaunā</w:t>
            </w:r>
            <w:r w:rsidRPr="005B439D" w:rsidR="00A917C7">
              <w:rPr>
                <w:rFonts w:ascii="Times New Roman" w:hAnsi="Times New Roman"/>
                <w:sz w:val="28"/>
              </w:rPr>
              <w:t xml:space="preserve"> redakcijā</w:t>
            </w:r>
            <w:r w:rsidR="00A917C7">
              <w:rPr>
                <w:rFonts w:ascii="Times New Roman" w:hAnsi="Times New Roman" w:eastAsia="Times New Roman" w:cs="Times New Roman"/>
                <w:iCs/>
                <w:sz w:val="28"/>
                <w:szCs w:val="28"/>
                <w:lang w:eastAsia="lv-LV"/>
              </w:rPr>
              <w:t>, paredzot</w:t>
            </w:r>
            <w:r w:rsidRPr="006C7A17" w:rsidR="0094340D">
              <w:rPr>
                <w:rFonts w:ascii="Times New Roman" w:hAnsi="Times New Roman" w:eastAsia="Times New Roman" w:cs="Times New Roman"/>
                <w:iCs/>
                <w:sz w:val="28"/>
                <w:szCs w:val="28"/>
                <w:lang w:eastAsia="lv-LV"/>
              </w:rPr>
              <w:t xml:space="preserve"> </w:t>
            </w:r>
            <w:r w:rsidR="00A917C7">
              <w:rPr>
                <w:rFonts w:ascii="Times New Roman" w:hAnsi="Times New Roman" w:eastAsia="Times New Roman" w:cs="Times New Roman"/>
                <w:iCs/>
                <w:sz w:val="28"/>
                <w:szCs w:val="28"/>
                <w:lang w:eastAsia="lv-LV"/>
              </w:rPr>
              <w:t>vērtēšanu</w:t>
            </w:r>
            <w:r w:rsidRPr="005B439D" w:rsidR="00997169">
              <w:rPr>
                <w:rFonts w:ascii="Times New Roman" w:hAnsi="Times New Roman"/>
                <w:sz w:val="28"/>
              </w:rPr>
              <w:t xml:space="preserve"> atbilstoši kvalitātes vērtēšanas kritērijiem filmas veidošanas projektiem (3.pielikums), ievērojot nolikumā minēto </w:t>
            </w:r>
            <w:r w:rsidRPr="005B439D" w:rsidR="00A917C7">
              <w:rPr>
                <w:rFonts w:ascii="Times New Roman" w:hAnsi="Times New Roman"/>
                <w:sz w:val="28"/>
              </w:rPr>
              <w:t xml:space="preserve">projektu vērtēšanas metodiku, </w:t>
            </w:r>
            <w:r w:rsidR="00A917C7">
              <w:rPr>
                <w:rFonts w:ascii="Times New Roman" w:hAnsi="Times New Roman" w:eastAsia="Times New Roman" w:cs="Times New Roman"/>
                <w:iCs/>
                <w:sz w:val="28"/>
                <w:szCs w:val="28"/>
                <w:lang w:eastAsia="lv-LV"/>
              </w:rPr>
              <w:t>un,</w:t>
            </w:r>
            <w:r w:rsidRPr="005B439D" w:rsidR="00A917C7">
              <w:rPr>
                <w:rFonts w:ascii="Times New Roman" w:hAnsi="Times New Roman"/>
                <w:sz w:val="28"/>
              </w:rPr>
              <w:t xml:space="preserve"> </w:t>
            </w:r>
            <w:r w:rsidRPr="005B439D" w:rsidR="00997169">
              <w:rPr>
                <w:rFonts w:ascii="Times New Roman" w:hAnsi="Times New Roman"/>
                <w:sz w:val="28"/>
              </w:rPr>
              <w:t>vērtējot atbilstību, iespējams izvērtēt projekta kvalitāti saist</w:t>
            </w:r>
            <w:r w:rsidRPr="005B439D" w:rsidR="00A917C7">
              <w:rPr>
                <w:rFonts w:ascii="Times New Roman" w:hAnsi="Times New Roman"/>
                <w:sz w:val="28"/>
              </w:rPr>
              <w:t>ībā ar projektu konkursa mērķi</w:t>
            </w:r>
            <w:r w:rsidRPr="005B439D" w:rsidR="009C1FD4">
              <w:rPr>
                <w:rFonts w:ascii="Times New Roman" w:hAnsi="Times New Roman"/>
                <w:sz w:val="28"/>
              </w:rPr>
              <w:t xml:space="preserve">. </w:t>
            </w:r>
            <w:r w:rsidRPr="005B439D" w:rsidR="00997169">
              <w:rPr>
                <w:rFonts w:ascii="Times New Roman" w:hAnsi="Times New Roman"/>
                <w:sz w:val="28"/>
              </w:rPr>
              <w:t>Projekta 1.</w:t>
            </w:r>
            <w:r w:rsidRPr="005B439D" w:rsidR="008B0347">
              <w:rPr>
                <w:rFonts w:ascii="Times New Roman" w:hAnsi="Times New Roman"/>
                <w:sz w:val="28"/>
              </w:rPr>
              <w:t>2</w:t>
            </w:r>
            <w:r w:rsidR="006D3A0B">
              <w:rPr>
                <w:rFonts w:ascii="Times New Roman" w:hAnsi="Times New Roman"/>
                <w:sz w:val="28"/>
              </w:rPr>
              <w:t>2</w:t>
            </w:r>
            <w:r w:rsidRPr="005B439D" w:rsidR="00997169">
              <w:rPr>
                <w:rFonts w:ascii="Times New Roman" w:hAnsi="Times New Roman"/>
                <w:sz w:val="28"/>
              </w:rPr>
              <w:t xml:space="preserve">.apakšpunkts paredz papildināt 24.punktu ar </w:t>
            </w:r>
            <w:r w:rsidRPr="005B439D" w:rsidR="00A917C7">
              <w:rPr>
                <w:rFonts w:ascii="Times New Roman" w:hAnsi="Times New Roman"/>
                <w:sz w:val="28"/>
              </w:rPr>
              <w:t>24.4.apakšpunktu</w:t>
            </w:r>
            <w:r w:rsidR="00A917C7">
              <w:rPr>
                <w:rFonts w:ascii="Times New Roman" w:hAnsi="Times New Roman" w:eastAsia="Times New Roman" w:cs="Times New Roman"/>
                <w:iCs/>
                <w:sz w:val="28"/>
                <w:szCs w:val="28"/>
                <w:lang w:eastAsia="lv-LV"/>
              </w:rPr>
              <w:t>, paredzot vērtēšanu</w:t>
            </w:r>
            <w:r w:rsidRPr="005B439D" w:rsidR="00997169">
              <w:rPr>
                <w:rFonts w:ascii="Times New Roman" w:hAnsi="Times New Roman"/>
                <w:sz w:val="28"/>
              </w:rPr>
              <w:t xml:space="preserve"> atbilstoši kvalitātes vērtēšanas kritērijiem citiem ar filmu nozari saistītiem projektiem (4.pielikums), ievērojot nolikumā minēto projektu vērtēšanas metodiku,</w:t>
            </w:r>
            <w:r w:rsidRPr="005B439D" w:rsidR="00A917C7">
              <w:rPr>
                <w:rFonts w:ascii="Times New Roman" w:hAnsi="Times New Roman"/>
                <w:sz w:val="28"/>
              </w:rPr>
              <w:t xml:space="preserve"> </w:t>
            </w:r>
            <w:r w:rsidR="00A917C7">
              <w:rPr>
                <w:rFonts w:ascii="Times New Roman" w:hAnsi="Times New Roman" w:eastAsia="Times New Roman" w:cs="Times New Roman"/>
                <w:iCs/>
                <w:sz w:val="28"/>
                <w:szCs w:val="28"/>
                <w:lang w:eastAsia="lv-LV"/>
              </w:rPr>
              <w:t>un,</w:t>
            </w:r>
            <w:r w:rsidRPr="005B439D" w:rsidR="00A917C7">
              <w:rPr>
                <w:rFonts w:ascii="Times New Roman" w:hAnsi="Times New Roman"/>
                <w:sz w:val="28"/>
              </w:rPr>
              <w:t xml:space="preserve"> </w:t>
            </w:r>
            <w:r w:rsidRPr="005B439D" w:rsidR="00997169">
              <w:rPr>
                <w:rFonts w:ascii="Times New Roman" w:hAnsi="Times New Roman"/>
                <w:sz w:val="28"/>
              </w:rPr>
              <w:t>vērtējot atbilstību, iespējams izvērtēt projekta kvalitāti saist</w:t>
            </w:r>
            <w:r w:rsidRPr="005B439D" w:rsidR="00A917C7">
              <w:rPr>
                <w:rFonts w:ascii="Times New Roman" w:hAnsi="Times New Roman"/>
                <w:sz w:val="28"/>
              </w:rPr>
              <w:t>ībā ar projektu konkursa mērķi</w:t>
            </w:r>
            <w:r w:rsidR="00A917C7">
              <w:rPr>
                <w:rFonts w:ascii="Times New Roman" w:hAnsi="Times New Roman" w:eastAsia="Times New Roman" w:cs="Times New Roman"/>
                <w:iCs/>
                <w:sz w:val="28"/>
                <w:szCs w:val="28"/>
                <w:lang w:eastAsia="lv-LV"/>
              </w:rPr>
              <w:t>.</w:t>
            </w:r>
          </w:p>
          <w:p w:rsidRPr="006C7A17" w:rsidR="001D6911" w:rsidP="00A55CB0" w:rsidRDefault="001D6911">
            <w:pPr>
              <w:spacing w:after="0" w:line="240" w:lineRule="auto"/>
              <w:jc w:val="both"/>
              <w:rPr>
                <w:rFonts w:ascii="Times New Roman" w:hAnsi="Times New Roman" w:eastAsia="Times New Roman" w:cs="Times New Roman"/>
                <w:iCs/>
                <w:sz w:val="28"/>
                <w:szCs w:val="28"/>
                <w:lang w:eastAsia="lv-LV"/>
              </w:rPr>
            </w:pPr>
          </w:p>
          <w:p w:rsidRPr="006C7A17" w:rsidR="001D6911" w:rsidP="00A55CB0" w:rsidRDefault="001D6911">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Projekta 1.</w:t>
            </w:r>
            <w:r w:rsidRPr="006C7A17" w:rsidR="003973B1">
              <w:rPr>
                <w:rFonts w:ascii="Times New Roman" w:hAnsi="Times New Roman" w:eastAsia="Times New Roman" w:cs="Times New Roman"/>
                <w:iCs/>
                <w:sz w:val="28"/>
                <w:szCs w:val="28"/>
                <w:lang w:eastAsia="lv-LV"/>
              </w:rPr>
              <w:t>2</w:t>
            </w:r>
            <w:r w:rsidR="003632DD">
              <w:rPr>
                <w:rFonts w:ascii="Times New Roman" w:hAnsi="Times New Roman" w:eastAsia="Times New Roman" w:cs="Times New Roman"/>
                <w:iCs/>
                <w:sz w:val="28"/>
                <w:szCs w:val="28"/>
                <w:lang w:eastAsia="lv-LV"/>
              </w:rPr>
              <w:t>3</w:t>
            </w:r>
            <w:r w:rsidRPr="006C7A17">
              <w:rPr>
                <w:rFonts w:ascii="Times New Roman" w:hAnsi="Times New Roman" w:eastAsia="Times New Roman" w:cs="Times New Roman"/>
                <w:iCs/>
                <w:sz w:val="28"/>
                <w:szCs w:val="28"/>
                <w:lang w:eastAsia="lv-LV"/>
              </w:rPr>
              <w:t>. un 1.</w:t>
            </w:r>
            <w:r w:rsidRPr="006C7A17" w:rsidR="003973B1">
              <w:rPr>
                <w:rFonts w:ascii="Times New Roman" w:hAnsi="Times New Roman" w:eastAsia="Times New Roman" w:cs="Times New Roman"/>
                <w:iCs/>
                <w:sz w:val="28"/>
                <w:szCs w:val="28"/>
                <w:lang w:eastAsia="lv-LV"/>
              </w:rPr>
              <w:t>2</w:t>
            </w:r>
            <w:r w:rsidR="003632DD">
              <w:rPr>
                <w:rFonts w:ascii="Times New Roman" w:hAnsi="Times New Roman" w:eastAsia="Times New Roman" w:cs="Times New Roman"/>
                <w:iCs/>
                <w:sz w:val="28"/>
                <w:szCs w:val="28"/>
                <w:lang w:eastAsia="lv-LV"/>
              </w:rPr>
              <w:t>4</w:t>
            </w:r>
            <w:r w:rsidR="00A917C7">
              <w:rPr>
                <w:rFonts w:ascii="Times New Roman" w:hAnsi="Times New Roman" w:eastAsia="Times New Roman" w:cs="Times New Roman"/>
                <w:iCs/>
                <w:sz w:val="28"/>
                <w:szCs w:val="28"/>
                <w:lang w:eastAsia="lv-LV"/>
              </w:rPr>
              <w:t>.apakšpunkts</w:t>
            </w:r>
            <w:r w:rsidRPr="006C7A17">
              <w:rPr>
                <w:rFonts w:ascii="Times New Roman" w:hAnsi="Times New Roman" w:eastAsia="Times New Roman" w:cs="Times New Roman"/>
                <w:iCs/>
                <w:sz w:val="28"/>
                <w:szCs w:val="28"/>
                <w:lang w:eastAsia="lv-LV"/>
              </w:rPr>
              <w:t xml:space="preserve"> papildina MK noteikumu Nr.975 26. un 27.punktu ar papildus vērtēšanas kritēriju, tādējādi mainot 1.pielikuma numerāciju.</w:t>
            </w:r>
          </w:p>
          <w:p w:rsidRPr="006C7A17" w:rsidR="00D35A19" w:rsidP="00A55CB0" w:rsidRDefault="00D35A19">
            <w:pPr>
              <w:spacing w:after="0" w:line="240" w:lineRule="auto"/>
              <w:jc w:val="both"/>
              <w:rPr>
                <w:rFonts w:ascii="Times New Roman" w:hAnsi="Times New Roman" w:eastAsia="Times New Roman" w:cs="Times New Roman"/>
                <w:iCs/>
                <w:sz w:val="28"/>
                <w:szCs w:val="28"/>
                <w:lang w:eastAsia="lv-LV"/>
              </w:rPr>
            </w:pPr>
          </w:p>
          <w:p w:rsidRPr="006C7A17" w:rsidR="001D6911" w:rsidP="00A55CB0" w:rsidRDefault="001D6911">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Projekta 1.</w:t>
            </w:r>
            <w:r w:rsidRPr="006C7A17" w:rsidR="003973B1">
              <w:rPr>
                <w:rFonts w:ascii="Times New Roman" w:hAnsi="Times New Roman" w:eastAsia="Times New Roman" w:cs="Times New Roman"/>
                <w:iCs/>
                <w:sz w:val="28"/>
                <w:szCs w:val="28"/>
                <w:lang w:eastAsia="lv-LV"/>
              </w:rPr>
              <w:t>2</w:t>
            </w:r>
            <w:r w:rsidR="003632DD">
              <w:rPr>
                <w:rFonts w:ascii="Times New Roman" w:hAnsi="Times New Roman" w:eastAsia="Times New Roman" w:cs="Times New Roman"/>
                <w:iCs/>
                <w:sz w:val="28"/>
                <w:szCs w:val="28"/>
                <w:lang w:eastAsia="lv-LV"/>
              </w:rPr>
              <w:t>5</w:t>
            </w:r>
            <w:r w:rsidRPr="006C7A17">
              <w:rPr>
                <w:rFonts w:ascii="Times New Roman" w:hAnsi="Times New Roman" w:eastAsia="Times New Roman" w:cs="Times New Roman"/>
                <w:iCs/>
                <w:sz w:val="28"/>
                <w:szCs w:val="28"/>
                <w:lang w:eastAsia="lv-LV"/>
              </w:rPr>
              <w:t>. un 1.</w:t>
            </w:r>
            <w:r w:rsidRPr="006C7A17" w:rsidR="003973B1">
              <w:rPr>
                <w:rFonts w:ascii="Times New Roman" w:hAnsi="Times New Roman" w:eastAsia="Times New Roman" w:cs="Times New Roman"/>
                <w:iCs/>
                <w:sz w:val="28"/>
                <w:szCs w:val="28"/>
                <w:lang w:eastAsia="lv-LV"/>
              </w:rPr>
              <w:t>2</w:t>
            </w:r>
            <w:r w:rsidR="003632DD">
              <w:rPr>
                <w:rFonts w:ascii="Times New Roman" w:hAnsi="Times New Roman" w:eastAsia="Times New Roman" w:cs="Times New Roman"/>
                <w:iCs/>
                <w:sz w:val="28"/>
                <w:szCs w:val="28"/>
                <w:lang w:eastAsia="lv-LV"/>
              </w:rPr>
              <w:t>6</w:t>
            </w:r>
            <w:r w:rsidR="00A917C7">
              <w:rPr>
                <w:rFonts w:ascii="Times New Roman" w:hAnsi="Times New Roman" w:eastAsia="Times New Roman" w:cs="Times New Roman"/>
                <w:iCs/>
                <w:sz w:val="28"/>
                <w:szCs w:val="28"/>
                <w:lang w:eastAsia="lv-LV"/>
              </w:rPr>
              <w:t>.apakšpunkts</w:t>
            </w:r>
            <w:r w:rsidRPr="006C7A17">
              <w:rPr>
                <w:rFonts w:ascii="Times New Roman" w:hAnsi="Times New Roman" w:eastAsia="Times New Roman" w:cs="Times New Roman"/>
                <w:iCs/>
                <w:sz w:val="28"/>
                <w:szCs w:val="28"/>
                <w:lang w:eastAsia="lv-LV"/>
              </w:rPr>
              <w:t xml:space="preserve"> precizē MK noteikumu Nr.975 </w:t>
            </w:r>
            <w:r w:rsidRPr="006C7A17" w:rsidR="00EE356F">
              <w:rPr>
                <w:rFonts w:ascii="Times New Roman" w:hAnsi="Times New Roman" w:eastAsia="Times New Roman" w:cs="Times New Roman"/>
                <w:iCs/>
                <w:sz w:val="28"/>
                <w:szCs w:val="28"/>
                <w:lang w:eastAsia="lv-LV"/>
              </w:rPr>
              <w:t xml:space="preserve">30.puntā noteiktās </w:t>
            </w:r>
            <w:r w:rsidRPr="006C7A17">
              <w:rPr>
                <w:rFonts w:ascii="Times New Roman" w:hAnsi="Times New Roman" w:eastAsia="Times New Roman" w:cs="Times New Roman"/>
                <w:iCs/>
                <w:sz w:val="28"/>
                <w:szCs w:val="28"/>
                <w:lang w:eastAsia="lv-LV"/>
              </w:rPr>
              <w:t>ekspertu komisijas, kas vērtē konkursos iesniegtos projektus.</w:t>
            </w:r>
          </w:p>
          <w:p w:rsidRPr="006C7A17" w:rsidR="001D6911" w:rsidP="00A55CB0" w:rsidRDefault="001D6911">
            <w:pPr>
              <w:spacing w:after="0" w:line="240" w:lineRule="auto"/>
              <w:jc w:val="both"/>
              <w:rPr>
                <w:rFonts w:ascii="Times New Roman" w:hAnsi="Times New Roman" w:eastAsia="Times New Roman" w:cs="Times New Roman"/>
                <w:iCs/>
                <w:sz w:val="28"/>
                <w:szCs w:val="28"/>
                <w:lang w:eastAsia="lv-LV"/>
              </w:rPr>
            </w:pPr>
          </w:p>
          <w:p w:rsidRPr="006C7A17" w:rsidR="004245B5" w:rsidP="00A03444" w:rsidRDefault="00A03444">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Projekta 1.</w:t>
            </w:r>
            <w:r w:rsidRPr="006C7A17" w:rsidR="003973B1">
              <w:rPr>
                <w:rFonts w:ascii="Times New Roman" w:hAnsi="Times New Roman" w:eastAsia="Times New Roman" w:cs="Times New Roman"/>
                <w:iCs/>
                <w:sz w:val="28"/>
                <w:szCs w:val="28"/>
                <w:lang w:eastAsia="lv-LV"/>
              </w:rPr>
              <w:t>2</w:t>
            </w:r>
            <w:r w:rsidR="003632DD">
              <w:rPr>
                <w:rFonts w:ascii="Times New Roman" w:hAnsi="Times New Roman" w:eastAsia="Times New Roman" w:cs="Times New Roman"/>
                <w:iCs/>
                <w:sz w:val="28"/>
                <w:szCs w:val="28"/>
                <w:lang w:eastAsia="lv-LV"/>
              </w:rPr>
              <w:t>7</w:t>
            </w:r>
            <w:r w:rsidRPr="006C7A17">
              <w:rPr>
                <w:rFonts w:ascii="Times New Roman" w:hAnsi="Times New Roman" w:eastAsia="Times New Roman" w:cs="Times New Roman"/>
                <w:iCs/>
                <w:sz w:val="28"/>
                <w:szCs w:val="28"/>
                <w:lang w:eastAsia="lv-LV"/>
              </w:rPr>
              <w:t xml:space="preserve">.apakšpunkts paredz svītrot no MK noteikumu Nr.975 32.punkta atsauci par </w:t>
            </w:r>
            <w:proofErr w:type="spellStart"/>
            <w:r w:rsidRPr="006C7A17">
              <w:rPr>
                <w:rFonts w:ascii="Times New Roman" w:hAnsi="Times New Roman" w:eastAsia="Times New Roman" w:cs="Times New Roman"/>
                <w:iCs/>
                <w:sz w:val="28"/>
                <w:szCs w:val="28"/>
                <w:lang w:eastAsia="lv-LV"/>
              </w:rPr>
              <w:t>mazbudžeta</w:t>
            </w:r>
            <w:proofErr w:type="spellEnd"/>
            <w:r w:rsidRPr="006C7A17">
              <w:rPr>
                <w:rFonts w:ascii="Times New Roman" w:hAnsi="Times New Roman" w:eastAsia="Times New Roman" w:cs="Times New Roman"/>
                <w:iCs/>
                <w:sz w:val="28"/>
                <w:szCs w:val="28"/>
                <w:lang w:eastAsia="lv-LV"/>
              </w:rPr>
              <w:t xml:space="preserve"> filmām.</w:t>
            </w:r>
          </w:p>
          <w:p w:rsidRPr="006C7A17" w:rsidR="00A03444" w:rsidP="00A03444" w:rsidRDefault="00A03444">
            <w:pPr>
              <w:spacing w:after="0" w:line="240" w:lineRule="auto"/>
              <w:jc w:val="both"/>
              <w:rPr>
                <w:rFonts w:ascii="Times New Roman" w:hAnsi="Times New Roman" w:eastAsia="Times New Roman" w:cs="Times New Roman"/>
                <w:iCs/>
                <w:sz w:val="28"/>
                <w:szCs w:val="28"/>
                <w:lang w:eastAsia="lv-LV"/>
              </w:rPr>
            </w:pPr>
          </w:p>
          <w:p w:rsidR="00B76665" w:rsidP="00A03444" w:rsidRDefault="00B76665">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Projekta 1.</w:t>
            </w:r>
            <w:r w:rsidR="003632DD">
              <w:rPr>
                <w:rFonts w:ascii="Times New Roman" w:hAnsi="Times New Roman" w:eastAsia="Times New Roman" w:cs="Times New Roman"/>
                <w:iCs/>
                <w:sz w:val="28"/>
                <w:szCs w:val="28"/>
                <w:lang w:eastAsia="lv-LV"/>
              </w:rPr>
              <w:t>29</w:t>
            </w:r>
            <w:r>
              <w:rPr>
                <w:rFonts w:ascii="Times New Roman" w:hAnsi="Times New Roman" w:eastAsia="Times New Roman" w:cs="Times New Roman"/>
                <w:iCs/>
                <w:sz w:val="28"/>
                <w:szCs w:val="28"/>
                <w:lang w:eastAsia="lv-LV"/>
              </w:rPr>
              <w:t xml:space="preserve">.apakšpunkts paredz papildināt noteikumu 37.punktu </w:t>
            </w:r>
            <w:r w:rsidR="00DB6F1C">
              <w:rPr>
                <w:rFonts w:ascii="Times New Roman" w:hAnsi="Times New Roman" w:eastAsia="Times New Roman" w:cs="Times New Roman"/>
                <w:iCs/>
                <w:sz w:val="28"/>
                <w:szCs w:val="28"/>
                <w:lang w:eastAsia="lv-LV"/>
              </w:rPr>
              <w:t>nosakot, ka atbalsts nevar būt paredzēts konkrētām darbībām, bet gan projektam kopumā.</w:t>
            </w:r>
          </w:p>
          <w:p w:rsidR="00DB6F1C" w:rsidP="00A03444" w:rsidRDefault="00DB6F1C">
            <w:pPr>
              <w:spacing w:after="0" w:line="240" w:lineRule="auto"/>
              <w:jc w:val="both"/>
              <w:rPr>
                <w:rFonts w:ascii="Times New Roman" w:hAnsi="Times New Roman" w:eastAsia="Times New Roman" w:cs="Times New Roman"/>
                <w:iCs/>
                <w:sz w:val="28"/>
                <w:szCs w:val="28"/>
                <w:lang w:eastAsia="lv-LV"/>
              </w:rPr>
            </w:pPr>
          </w:p>
          <w:p w:rsidRPr="006C7A17" w:rsidR="00A03444" w:rsidP="00A03444" w:rsidRDefault="00A03444">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Projekta 1.</w:t>
            </w:r>
            <w:r w:rsidRPr="006C7A17" w:rsidR="003973B1">
              <w:rPr>
                <w:rFonts w:ascii="Times New Roman" w:hAnsi="Times New Roman" w:eastAsia="Times New Roman" w:cs="Times New Roman"/>
                <w:iCs/>
                <w:sz w:val="28"/>
                <w:szCs w:val="28"/>
                <w:lang w:eastAsia="lv-LV"/>
              </w:rPr>
              <w:t>3</w:t>
            </w:r>
            <w:r w:rsidR="003632DD">
              <w:rPr>
                <w:rFonts w:ascii="Times New Roman" w:hAnsi="Times New Roman" w:eastAsia="Times New Roman" w:cs="Times New Roman"/>
                <w:iCs/>
                <w:sz w:val="28"/>
                <w:szCs w:val="28"/>
                <w:lang w:eastAsia="lv-LV"/>
              </w:rPr>
              <w:t>0</w:t>
            </w:r>
            <w:r w:rsidRPr="006C7A17">
              <w:rPr>
                <w:rFonts w:ascii="Times New Roman" w:hAnsi="Times New Roman" w:eastAsia="Times New Roman" w:cs="Times New Roman"/>
                <w:iCs/>
                <w:sz w:val="28"/>
                <w:szCs w:val="28"/>
                <w:lang w:eastAsia="lv-LV"/>
              </w:rPr>
              <w:t xml:space="preserve">.apakšpunkts konkretizē MK noteikumu Nr.975 </w:t>
            </w:r>
            <w:proofErr w:type="spellStart"/>
            <w:r w:rsidRPr="006C7A17">
              <w:rPr>
                <w:rFonts w:ascii="Times New Roman" w:hAnsi="Times New Roman" w:eastAsia="Times New Roman" w:cs="Times New Roman"/>
                <w:iCs/>
                <w:sz w:val="28"/>
                <w:szCs w:val="28"/>
                <w:lang w:eastAsia="lv-LV"/>
              </w:rPr>
              <w:t>VII</w:t>
            </w:r>
            <w:r w:rsidR="00A917C7">
              <w:rPr>
                <w:rFonts w:ascii="Times New Roman" w:hAnsi="Times New Roman" w:eastAsia="Times New Roman" w:cs="Times New Roman"/>
                <w:iCs/>
                <w:sz w:val="28"/>
                <w:szCs w:val="28"/>
                <w:lang w:eastAsia="lv-LV"/>
              </w:rPr>
              <w:t>.</w:t>
            </w:r>
            <w:r w:rsidRPr="006C7A17">
              <w:rPr>
                <w:rFonts w:ascii="Times New Roman" w:hAnsi="Times New Roman" w:eastAsia="Times New Roman" w:cs="Times New Roman"/>
                <w:iCs/>
                <w:sz w:val="28"/>
                <w:szCs w:val="28"/>
                <w:lang w:eastAsia="lv-LV"/>
              </w:rPr>
              <w:t>nodaļas</w:t>
            </w:r>
            <w:proofErr w:type="spellEnd"/>
            <w:r w:rsidRPr="006C7A17">
              <w:rPr>
                <w:rFonts w:ascii="Times New Roman" w:hAnsi="Times New Roman" w:eastAsia="Times New Roman" w:cs="Times New Roman"/>
                <w:iCs/>
                <w:sz w:val="28"/>
                <w:szCs w:val="28"/>
                <w:lang w:eastAsia="lv-LV"/>
              </w:rPr>
              <w:t xml:space="preserve"> nosaukumu.</w:t>
            </w:r>
          </w:p>
          <w:p w:rsidRPr="006C7A17" w:rsidR="00A03444" w:rsidP="00A03444" w:rsidRDefault="00A03444">
            <w:pPr>
              <w:spacing w:after="0" w:line="240" w:lineRule="auto"/>
              <w:jc w:val="both"/>
              <w:rPr>
                <w:rFonts w:ascii="Times New Roman" w:hAnsi="Times New Roman" w:eastAsia="Times New Roman" w:cs="Times New Roman"/>
                <w:iCs/>
                <w:sz w:val="28"/>
                <w:szCs w:val="28"/>
                <w:lang w:eastAsia="lv-LV"/>
              </w:rPr>
            </w:pPr>
          </w:p>
          <w:p w:rsidRPr="005B439D" w:rsidR="00A03444" w:rsidP="00B15B29" w:rsidRDefault="00A03444">
            <w:pPr>
              <w:spacing w:after="0" w:line="240" w:lineRule="auto"/>
              <w:jc w:val="both"/>
              <w:rPr>
                <w:rFonts w:ascii="Times New Roman" w:hAnsi="Times New Roman"/>
                <w:sz w:val="28"/>
              </w:rPr>
            </w:pPr>
            <w:r w:rsidRPr="006C7A17">
              <w:rPr>
                <w:rFonts w:ascii="Times New Roman" w:hAnsi="Times New Roman" w:eastAsia="Times New Roman" w:cs="Times New Roman"/>
                <w:iCs/>
                <w:sz w:val="28"/>
                <w:szCs w:val="28"/>
                <w:lang w:eastAsia="lv-LV"/>
              </w:rPr>
              <w:t>Projekta 1.</w:t>
            </w:r>
            <w:r w:rsidRPr="006C7A17" w:rsidR="003973B1">
              <w:rPr>
                <w:rFonts w:ascii="Times New Roman" w:hAnsi="Times New Roman" w:eastAsia="Times New Roman" w:cs="Times New Roman"/>
                <w:iCs/>
                <w:sz w:val="28"/>
                <w:szCs w:val="28"/>
                <w:lang w:eastAsia="lv-LV"/>
              </w:rPr>
              <w:t>3</w:t>
            </w:r>
            <w:r w:rsidR="003632DD">
              <w:rPr>
                <w:rFonts w:ascii="Times New Roman" w:hAnsi="Times New Roman" w:eastAsia="Times New Roman" w:cs="Times New Roman"/>
                <w:iCs/>
                <w:sz w:val="28"/>
                <w:szCs w:val="28"/>
                <w:lang w:eastAsia="lv-LV"/>
              </w:rPr>
              <w:t>1</w:t>
            </w:r>
            <w:r w:rsidRPr="006C7A17">
              <w:rPr>
                <w:rFonts w:ascii="Times New Roman" w:hAnsi="Times New Roman" w:eastAsia="Times New Roman" w:cs="Times New Roman"/>
                <w:iCs/>
                <w:sz w:val="28"/>
                <w:szCs w:val="28"/>
                <w:lang w:eastAsia="lv-LV"/>
              </w:rPr>
              <w:t xml:space="preserve">.apakšpunkts papildina MK noteikumus Nr.975 ar </w:t>
            </w:r>
            <w:r w:rsidRPr="003973B1" w:rsidR="003973B1">
              <w:rPr>
                <w:rFonts w:ascii="Times New Roman" w:hAnsi="Times New Roman" w:eastAsia="Times New Roman" w:cs="Times New Roman"/>
                <w:iCs/>
                <w:sz w:val="28"/>
                <w:szCs w:val="28"/>
                <w:lang w:eastAsia="lv-LV"/>
              </w:rPr>
              <w:t>47., 48.</w:t>
            </w:r>
            <w:r w:rsidR="003973B1">
              <w:rPr>
                <w:rFonts w:ascii="Times New Roman" w:hAnsi="Times New Roman" w:eastAsia="Times New Roman" w:cs="Times New Roman"/>
                <w:iCs/>
                <w:sz w:val="28"/>
                <w:szCs w:val="28"/>
                <w:lang w:eastAsia="lv-LV"/>
              </w:rPr>
              <w:t>, 49. un 50</w:t>
            </w:r>
            <w:r w:rsidRPr="006C7A17">
              <w:rPr>
                <w:rFonts w:ascii="Times New Roman" w:hAnsi="Times New Roman" w:eastAsia="Times New Roman" w:cs="Times New Roman"/>
                <w:iCs/>
                <w:sz w:val="28"/>
                <w:szCs w:val="28"/>
                <w:lang w:eastAsia="lv-LV"/>
              </w:rPr>
              <w:t xml:space="preserve">.punktu </w:t>
            </w:r>
            <w:r w:rsidRPr="006C7A17" w:rsidR="00D35A19">
              <w:rPr>
                <w:rFonts w:ascii="Times New Roman" w:hAnsi="Times New Roman" w:eastAsia="Times New Roman" w:cs="Times New Roman"/>
                <w:iCs/>
                <w:sz w:val="28"/>
                <w:szCs w:val="28"/>
                <w:lang w:eastAsia="lv-LV"/>
              </w:rPr>
              <w:t>nosakot</w:t>
            </w:r>
            <w:r w:rsidRPr="006C7A17">
              <w:rPr>
                <w:rFonts w:ascii="Times New Roman" w:hAnsi="Times New Roman" w:eastAsia="Times New Roman" w:cs="Times New Roman"/>
                <w:iCs/>
                <w:sz w:val="28"/>
                <w:szCs w:val="28"/>
                <w:lang w:eastAsia="lv-LV"/>
              </w:rPr>
              <w:t xml:space="preserve"> </w:t>
            </w:r>
            <w:r w:rsidRPr="006C7A17" w:rsidR="00D35A19">
              <w:rPr>
                <w:rFonts w:ascii="Times New Roman" w:hAnsi="Times New Roman" w:cs="Times New Roman"/>
                <w:sz w:val="28"/>
                <w:szCs w:val="28"/>
              </w:rPr>
              <w:t>atbalstīto filmu nekomerciālas pieejamības sabiedrībai</w:t>
            </w:r>
            <w:r w:rsidRPr="006C7A17" w:rsidR="00D35A19">
              <w:rPr>
                <w:rFonts w:ascii="Times New Roman" w:hAnsi="Times New Roman" w:eastAsia="Times New Roman" w:cs="Times New Roman"/>
                <w:iCs/>
                <w:sz w:val="28"/>
                <w:szCs w:val="28"/>
                <w:lang w:eastAsia="lv-LV"/>
              </w:rPr>
              <w:t xml:space="preserve"> nodrošināšanu</w:t>
            </w:r>
            <w:r w:rsidRPr="006C7A17">
              <w:rPr>
                <w:rFonts w:ascii="Times New Roman" w:hAnsi="Times New Roman" w:eastAsia="Times New Roman" w:cs="Times New Roman"/>
                <w:iCs/>
                <w:sz w:val="28"/>
                <w:szCs w:val="28"/>
                <w:lang w:eastAsia="lv-LV"/>
              </w:rPr>
              <w:t>.</w:t>
            </w:r>
            <w:r w:rsidRPr="005B439D" w:rsidR="00D35A19">
              <w:rPr>
                <w:rFonts w:ascii="Times New Roman" w:hAnsi="Times New Roman"/>
                <w:sz w:val="28"/>
              </w:rPr>
              <w:t xml:space="preserve"> </w:t>
            </w:r>
            <w:r w:rsidRPr="005B439D" w:rsidR="00B15B29">
              <w:rPr>
                <w:rFonts w:ascii="Times New Roman" w:hAnsi="Times New Roman"/>
                <w:sz w:val="28"/>
              </w:rPr>
              <w:t>Ministru kabineta 2009.gada 22.decembra noteikumi</w:t>
            </w:r>
            <w:r w:rsidRPr="005B439D" w:rsidR="00D35A19">
              <w:rPr>
                <w:rFonts w:ascii="Times New Roman" w:hAnsi="Times New Roman"/>
                <w:sz w:val="28"/>
              </w:rPr>
              <w:t xml:space="preserve"> Nr.1627 </w:t>
            </w:r>
            <w:r w:rsidRPr="006C7A17" w:rsidR="00D35A19">
              <w:rPr>
                <w:rFonts w:ascii="Times New Roman" w:hAnsi="Times New Roman" w:eastAsia="Times New Roman" w:cs="Times New Roman"/>
                <w:iCs/>
                <w:sz w:val="28"/>
                <w:szCs w:val="28"/>
                <w:lang w:eastAsia="lv-LV"/>
              </w:rPr>
              <w:t>„</w:t>
            </w:r>
            <w:r w:rsidRPr="005B439D" w:rsidR="00B15B29">
              <w:rPr>
                <w:rFonts w:ascii="Times New Roman" w:hAnsi="Times New Roman"/>
                <w:sz w:val="28"/>
              </w:rPr>
              <w:t xml:space="preserve">Nacionālā kino centra nolikums” nosaka </w:t>
            </w:r>
            <w:r w:rsidRPr="006C7A17" w:rsidR="00D35A19">
              <w:rPr>
                <w:rFonts w:ascii="Times New Roman" w:hAnsi="Times New Roman" w:eastAsia="Times New Roman" w:cs="Times New Roman"/>
                <w:iCs/>
                <w:sz w:val="28"/>
                <w:szCs w:val="28"/>
                <w:lang w:eastAsia="lv-LV"/>
              </w:rPr>
              <w:t xml:space="preserve">Nacionālā kino </w:t>
            </w:r>
            <w:r w:rsidRPr="005B439D" w:rsidR="00B15B29">
              <w:rPr>
                <w:rFonts w:ascii="Times New Roman" w:hAnsi="Times New Roman"/>
                <w:sz w:val="28"/>
              </w:rPr>
              <w:t xml:space="preserve">centra funkcijas, uzdevumus un tiesības. </w:t>
            </w:r>
            <w:r w:rsidRPr="006C7A17" w:rsidR="00D35A19">
              <w:rPr>
                <w:rFonts w:ascii="Times New Roman" w:hAnsi="Times New Roman" w:eastAsia="Times New Roman" w:cs="Times New Roman"/>
                <w:iCs/>
                <w:sz w:val="28"/>
                <w:szCs w:val="28"/>
                <w:lang w:eastAsia="lv-LV"/>
              </w:rPr>
              <w:t>Nacionālā kino c</w:t>
            </w:r>
            <w:r w:rsidRPr="006C7A17" w:rsidR="00B15B29">
              <w:rPr>
                <w:rFonts w:ascii="Times New Roman" w:hAnsi="Times New Roman" w:eastAsia="Times New Roman" w:cs="Times New Roman"/>
                <w:iCs/>
                <w:sz w:val="28"/>
                <w:szCs w:val="28"/>
                <w:lang w:eastAsia="lv-LV"/>
              </w:rPr>
              <w:t>entra</w:t>
            </w:r>
            <w:r w:rsidRPr="005B439D" w:rsidR="00B15B29">
              <w:rPr>
                <w:rFonts w:ascii="Times New Roman" w:hAnsi="Times New Roman"/>
                <w:sz w:val="28"/>
              </w:rPr>
              <w:t xml:space="preserve"> funkcija ir veicināt audiovizuālā mantojuma pieejamību </w:t>
            </w:r>
            <w:r w:rsidRPr="005B439D" w:rsidR="00D35A19">
              <w:rPr>
                <w:rFonts w:ascii="Times New Roman" w:hAnsi="Times New Roman"/>
                <w:sz w:val="28"/>
              </w:rPr>
              <w:t>un izplatību Latvijā un pasaulē</w:t>
            </w:r>
            <w:r w:rsidRPr="006C7A17" w:rsidR="00D35A19">
              <w:rPr>
                <w:rFonts w:ascii="Times New Roman" w:hAnsi="Times New Roman" w:eastAsia="Times New Roman" w:cs="Times New Roman"/>
                <w:iCs/>
                <w:sz w:val="28"/>
                <w:szCs w:val="28"/>
                <w:lang w:eastAsia="lv-LV"/>
              </w:rPr>
              <w:t>.</w:t>
            </w:r>
            <w:r w:rsidRPr="006C7A17" w:rsidR="00B15B29">
              <w:rPr>
                <w:rFonts w:ascii="Times New Roman" w:hAnsi="Times New Roman" w:eastAsia="Times New Roman" w:cs="Times New Roman"/>
                <w:iCs/>
                <w:sz w:val="28"/>
                <w:szCs w:val="28"/>
                <w:lang w:eastAsia="lv-LV"/>
              </w:rPr>
              <w:t xml:space="preserve"> </w:t>
            </w:r>
            <w:r w:rsidRPr="006C7A17" w:rsidR="00D35A19">
              <w:rPr>
                <w:rFonts w:ascii="Times New Roman" w:hAnsi="Times New Roman" w:eastAsia="Times New Roman" w:cs="Times New Roman"/>
                <w:iCs/>
                <w:sz w:val="28"/>
                <w:szCs w:val="28"/>
                <w:lang w:eastAsia="lv-LV"/>
              </w:rPr>
              <w:t>Nacionālā kino</w:t>
            </w:r>
            <w:r w:rsidRPr="005B439D" w:rsidR="00D35A19">
              <w:rPr>
                <w:rFonts w:ascii="Times New Roman" w:hAnsi="Times New Roman"/>
                <w:sz w:val="28"/>
              </w:rPr>
              <w:t xml:space="preserve"> </w:t>
            </w:r>
            <w:r w:rsidRPr="005B439D" w:rsidR="00B15B29">
              <w:rPr>
                <w:rFonts w:ascii="Times New Roman" w:hAnsi="Times New Roman"/>
                <w:sz w:val="28"/>
              </w:rPr>
              <w:t xml:space="preserve">centra uzdevums ir veicināt Latvijas kino attīstību, filmu ražošanu, demonstrēšanu un izplatīšanu. Filmu likuma 10.panta otrās daļas 4. un 5.punkts nosaka, ka Nacionālais kino centrs savas kompetences ietvaros </w:t>
            </w:r>
            <w:r w:rsidRPr="005B439D" w:rsidR="00B15B29">
              <w:rPr>
                <w:rFonts w:ascii="Times New Roman" w:hAnsi="Times New Roman"/>
                <w:sz w:val="28"/>
                <w:u w:val="single"/>
              </w:rPr>
              <w:t>popularizē Latvijas audiovizuālās kultūras vērtības, veicinot Latvijas filmu pieejamību un izplatību Latvijā un pasaulē,</w:t>
            </w:r>
            <w:r w:rsidRPr="005B439D" w:rsidR="00B15B29">
              <w:rPr>
                <w:rFonts w:ascii="Times New Roman" w:hAnsi="Times New Roman"/>
                <w:sz w:val="28"/>
              </w:rPr>
              <w:t xml:space="preserve"> kā arī koordinē Latvijas filmu nozares līdzdarbību ārvalstu audiovizuālās jomas atbalsta programmās.</w:t>
            </w:r>
            <w:r w:rsidRPr="005B439D" w:rsidR="002029BE">
              <w:rPr>
                <w:rFonts w:ascii="Times New Roman" w:hAnsi="Times New Roman"/>
                <w:sz w:val="28"/>
              </w:rPr>
              <w:t xml:space="preserve"> Filmu likuma 9.panta trešajā daļā teikts</w:t>
            </w:r>
            <w:r w:rsidRPr="006C7A17" w:rsidR="00D35A19">
              <w:rPr>
                <w:rFonts w:ascii="Times New Roman" w:hAnsi="Times New Roman" w:eastAsia="Times New Roman" w:cs="Times New Roman"/>
                <w:iCs/>
                <w:sz w:val="28"/>
                <w:szCs w:val="28"/>
                <w:lang w:eastAsia="lv-LV"/>
              </w:rPr>
              <w:t>, ka</w:t>
            </w:r>
            <w:r w:rsidRPr="006C7A17" w:rsidR="002029BE">
              <w:rPr>
                <w:rFonts w:ascii="Times New Roman" w:hAnsi="Times New Roman" w:eastAsia="Times New Roman" w:cs="Times New Roman"/>
                <w:iCs/>
                <w:sz w:val="28"/>
                <w:szCs w:val="28"/>
                <w:lang w:eastAsia="lv-LV"/>
              </w:rPr>
              <w:t xml:space="preserve"> </w:t>
            </w:r>
            <w:r w:rsidRPr="005B439D" w:rsidR="002029BE">
              <w:rPr>
                <w:rFonts w:ascii="Times New Roman" w:hAnsi="Times New Roman"/>
                <w:sz w:val="28"/>
              </w:rPr>
              <w:t>Ministru kabinets nosaka publiskā finansējuma konkursam pieteikto filmu nozares projektu sagatavošanas noteikumus, to vērtēšanas kritērijus, lēmumu pieņemšanas kārtību, kā arī finansēto projektu uzraudzības kārtību</w:t>
            </w:r>
            <w:r w:rsidRPr="006C7A17" w:rsidR="002029BE">
              <w:rPr>
                <w:rFonts w:ascii="Times New Roman" w:hAnsi="Times New Roman" w:eastAsia="Times New Roman" w:cs="Times New Roman"/>
                <w:iCs/>
                <w:sz w:val="28"/>
                <w:szCs w:val="28"/>
                <w:lang w:eastAsia="lv-LV"/>
              </w:rPr>
              <w:t>.</w:t>
            </w:r>
            <w:r w:rsidRPr="005B439D" w:rsidR="002029BE">
              <w:rPr>
                <w:rFonts w:ascii="Times New Roman" w:hAnsi="Times New Roman"/>
                <w:sz w:val="28"/>
              </w:rPr>
              <w:t xml:space="preserve"> Ņemot vērā minēto, </w:t>
            </w:r>
            <w:r w:rsidRPr="006C7A17" w:rsidR="00D35A19">
              <w:rPr>
                <w:rFonts w:ascii="Times New Roman" w:hAnsi="Times New Roman" w:eastAsia="Times New Roman" w:cs="Times New Roman"/>
                <w:iCs/>
                <w:sz w:val="28"/>
                <w:szCs w:val="28"/>
                <w:lang w:eastAsia="lv-LV"/>
              </w:rPr>
              <w:t xml:space="preserve">Nacionālajam kino </w:t>
            </w:r>
            <w:r w:rsidRPr="005B439D" w:rsidR="002029BE">
              <w:rPr>
                <w:rFonts w:ascii="Times New Roman" w:hAnsi="Times New Roman"/>
                <w:sz w:val="28"/>
              </w:rPr>
              <w:t>centram ir tiesības pieņemt lēmumu</w:t>
            </w:r>
            <w:r w:rsidRPr="006C7A17" w:rsidR="00D35A19">
              <w:rPr>
                <w:rFonts w:ascii="Times New Roman" w:hAnsi="Times New Roman" w:eastAsia="Times New Roman" w:cs="Times New Roman"/>
                <w:iCs/>
                <w:sz w:val="28"/>
                <w:szCs w:val="28"/>
                <w:lang w:eastAsia="lv-LV"/>
              </w:rPr>
              <w:t>s</w:t>
            </w:r>
            <w:r w:rsidRPr="005B439D" w:rsidR="002029BE">
              <w:rPr>
                <w:rFonts w:ascii="Times New Roman" w:hAnsi="Times New Roman"/>
                <w:sz w:val="28"/>
              </w:rPr>
              <w:t xml:space="preserve"> un slēgt līgumu</w:t>
            </w:r>
            <w:r w:rsidRPr="006C7A17" w:rsidR="00D35A19">
              <w:rPr>
                <w:rFonts w:ascii="Times New Roman" w:hAnsi="Times New Roman" w:eastAsia="Times New Roman" w:cs="Times New Roman"/>
                <w:iCs/>
                <w:sz w:val="28"/>
                <w:szCs w:val="28"/>
                <w:lang w:eastAsia="lv-LV"/>
              </w:rPr>
              <w:t>s</w:t>
            </w:r>
            <w:r w:rsidRPr="005B439D" w:rsidR="002029BE">
              <w:rPr>
                <w:rFonts w:ascii="Times New Roman" w:hAnsi="Times New Roman"/>
                <w:sz w:val="28"/>
              </w:rPr>
              <w:t xml:space="preserve"> par finansējuma piešķiršanu, kā arī paredzēt popularizēšanas nolūkos nekomerciāli izmantot filmas</w:t>
            </w:r>
            <w:r w:rsidRPr="006C7A17" w:rsidR="00D35A19">
              <w:rPr>
                <w:rFonts w:ascii="Times New Roman" w:hAnsi="Times New Roman" w:eastAsia="Times New Roman" w:cs="Times New Roman"/>
                <w:iCs/>
                <w:sz w:val="28"/>
                <w:szCs w:val="28"/>
                <w:lang w:eastAsia="lv-LV"/>
              </w:rPr>
              <w:t>,</w:t>
            </w:r>
            <w:r w:rsidRPr="005B439D" w:rsidR="002029BE">
              <w:rPr>
                <w:rFonts w:ascii="Times New Roman" w:hAnsi="Times New Roman"/>
                <w:sz w:val="28"/>
              </w:rPr>
              <w:t xml:space="preserve"> veicinot to pieejamību un izplatību Latvijā un pasaulē.</w:t>
            </w:r>
            <w:r w:rsidRPr="006C7A17" w:rsidR="00B75644">
              <w:rPr>
                <w:rFonts w:ascii="Times New Roman" w:hAnsi="Times New Roman" w:eastAsia="Times New Roman" w:cs="Times New Roman"/>
                <w:iCs/>
                <w:sz w:val="28"/>
                <w:szCs w:val="28"/>
                <w:lang w:eastAsia="lv-LV"/>
              </w:rPr>
              <w:t xml:space="preserve"> Nacionālā kino c</w:t>
            </w:r>
            <w:r w:rsidRPr="006C7A17" w:rsidR="00B15B29">
              <w:rPr>
                <w:rFonts w:ascii="Times New Roman" w:hAnsi="Times New Roman" w:eastAsia="Times New Roman" w:cs="Times New Roman"/>
                <w:iCs/>
                <w:sz w:val="28"/>
                <w:szCs w:val="28"/>
                <w:lang w:eastAsia="lv-LV"/>
              </w:rPr>
              <w:t>entra</w:t>
            </w:r>
            <w:r w:rsidRPr="005B439D" w:rsidR="00B15B29">
              <w:rPr>
                <w:rFonts w:ascii="Times New Roman" w:hAnsi="Times New Roman"/>
                <w:sz w:val="28"/>
              </w:rPr>
              <w:t xml:space="preserve"> tiesības uz filmu projektu nekomerciālu izplatīšanu ir saskaņotas ar filmu producentiem</w:t>
            </w:r>
            <w:r w:rsidRPr="006C7A17" w:rsidR="00B75644">
              <w:rPr>
                <w:rFonts w:ascii="Times New Roman" w:hAnsi="Times New Roman" w:eastAsia="Times New Roman" w:cs="Times New Roman"/>
                <w:iCs/>
                <w:sz w:val="28"/>
                <w:szCs w:val="28"/>
                <w:lang w:eastAsia="lv-LV"/>
              </w:rPr>
              <w:t>, kuri</w:t>
            </w:r>
            <w:r w:rsidRPr="005B439D" w:rsidR="00B75644">
              <w:rPr>
                <w:rFonts w:ascii="Times New Roman" w:hAnsi="Times New Roman"/>
                <w:sz w:val="28"/>
              </w:rPr>
              <w:t xml:space="preserve"> nav</w:t>
            </w:r>
            <w:r w:rsidRPr="006C7A17" w:rsidR="00B15B29">
              <w:rPr>
                <w:rFonts w:ascii="Times New Roman" w:hAnsi="Times New Roman" w:eastAsia="Times New Roman" w:cs="Times New Roman"/>
                <w:iCs/>
                <w:sz w:val="28"/>
                <w:szCs w:val="28"/>
                <w:lang w:eastAsia="lv-LV"/>
              </w:rPr>
              <w:t xml:space="preserve"> </w:t>
            </w:r>
            <w:r w:rsidRPr="006C7A17" w:rsidR="00B75644">
              <w:rPr>
                <w:rFonts w:ascii="Times New Roman" w:hAnsi="Times New Roman" w:eastAsia="Times New Roman" w:cs="Times New Roman"/>
                <w:iCs/>
                <w:sz w:val="28"/>
                <w:szCs w:val="28"/>
                <w:lang w:eastAsia="lv-LV"/>
              </w:rPr>
              <w:t>izteikuši i</w:t>
            </w:r>
            <w:r w:rsidRPr="006C7A17" w:rsidR="00B15B29">
              <w:rPr>
                <w:rFonts w:ascii="Times New Roman" w:hAnsi="Times New Roman" w:eastAsia="Times New Roman" w:cs="Times New Roman"/>
                <w:iCs/>
                <w:sz w:val="28"/>
                <w:szCs w:val="28"/>
                <w:lang w:eastAsia="lv-LV"/>
              </w:rPr>
              <w:t>ebildumu</w:t>
            </w:r>
            <w:r w:rsidRPr="006C7A17" w:rsidR="00B75644">
              <w:rPr>
                <w:rFonts w:ascii="Times New Roman" w:hAnsi="Times New Roman" w:eastAsia="Times New Roman" w:cs="Times New Roman"/>
                <w:iCs/>
                <w:sz w:val="28"/>
                <w:szCs w:val="28"/>
                <w:lang w:eastAsia="lv-LV"/>
              </w:rPr>
              <w:t>s</w:t>
            </w:r>
            <w:r w:rsidRPr="006C7A17" w:rsidR="00B15B29">
              <w:rPr>
                <w:rFonts w:ascii="Times New Roman" w:hAnsi="Times New Roman" w:eastAsia="Times New Roman" w:cs="Times New Roman"/>
                <w:iCs/>
                <w:sz w:val="28"/>
                <w:szCs w:val="28"/>
                <w:lang w:eastAsia="lv-LV"/>
              </w:rPr>
              <w:t xml:space="preserve">. </w:t>
            </w:r>
            <w:r w:rsidRPr="005B439D" w:rsidR="00B15B29">
              <w:rPr>
                <w:rFonts w:ascii="Times New Roman" w:hAnsi="Times New Roman"/>
                <w:sz w:val="28"/>
              </w:rPr>
              <w:t>Ņemot vērā, ka filmu projektiem tiek piešķirti valsts budžeta līdzekļi,</w:t>
            </w:r>
            <w:r w:rsidRPr="006C7A17" w:rsidR="00B15B29">
              <w:rPr>
                <w:rFonts w:ascii="Times New Roman" w:hAnsi="Times New Roman" w:eastAsia="Times New Roman" w:cs="Times New Roman"/>
                <w:iCs/>
                <w:sz w:val="28"/>
                <w:szCs w:val="28"/>
                <w:lang w:eastAsia="lv-LV"/>
              </w:rPr>
              <w:t xml:space="preserve"> </w:t>
            </w:r>
            <w:r w:rsidRPr="006C7A17" w:rsidR="00B75644">
              <w:rPr>
                <w:rFonts w:ascii="Times New Roman" w:hAnsi="Times New Roman" w:eastAsia="Times New Roman" w:cs="Times New Roman"/>
                <w:iCs/>
                <w:sz w:val="28"/>
                <w:szCs w:val="28"/>
                <w:lang w:eastAsia="lv-LV"/>
              </w:rPr>
              <w:t>Nacionālajam kino</w:t>
            </w:r>
            <w:r w:rsidRPr="005B439D" w:rsidR="00B75644">
              <w:rPr>
                <w:rFonts w:ascii="Times New Roman" w:hAnsi="Times New Roman"/>
                <w:sz w:val="28"/>
              </w:rPr>
              <w:t xml:space="preserve"> </w:t>
            </w:r>
            <w:r w:rsidRPr="005B439D" w:rsidR="00B15B29">
              <w:rPr>
                <w:rFonts w:ascii="Times New Roman" w:hAnsi="Times New Roman"/>
                <w:sz w:val="28"/>
              </w:rPr>
              <w:t>centram būtu jābūt tiesībām nekomerciāli, iepriekš, saskaņojot ar filmu producentiem, tās izplatīt.</w:t>
            </w:r>
          </w:p>
          <w:p w:rsidRPr="005B439D" w:rsidR="007A7FBF" w:rsidP="00B15B29" w:rsidRDefault="007A7FBF">
            <w:pPr>
              <w:spacing w:after="0" w:line="240" w:lineRule="auto"/>
              <w:jc w:val="both"/>
              <w:rPr>
                <w:rFonts w:ascii="Times New Roman" w:hAnsi="Times New Roman"/>
                <w:sz w:val="28"/>
              </w:rPr>
            </w:pPr>
          </w:p>
          <w:p w:rsidRPr="005B439D" w:rsidR="007A7FBF" w:rsidP="00F51BEC" w:rsidRDefault="00A917C7">
            <w:pPr>
              <w:spacing w:after="0" w:line="240" w:lineRule="auto"/>
              <w:jc w:val="both"/>
              <w:rPr>
                <w:rFonts w:ascii="Times New Roman" w:hAnsi="Times New Roman"/>
                <w:sz w:val="28"/>
              </w:rPr>
            </w:pPr>
            <w:r>
              <w:rPr>
                <w:rFonts w:ascii="Times New Roman" w:hAnsi="Times New Roman" w:eastAsia="Times New Roman" w:cs="Times New Roman"/>
                <w:iCs/>
                <w:sz w:val="28"/>
                <w:szCs w:val="28"/>
                <w:lang w:eastAsia="lv-LV"/>
              </w:rPr>
              <w:t>Tāpat Projekta 1.</w:t>
            </w:r>
            <w:r w:rsidR="003973B1">
              <w:rPr>
                <w:rFonts w:ascii="Times New Roman" w:hAnsi="Times New Roman" w:eastAsia="Times New Roman" w:cs="Times New Roman"/>
                <w:iCs/>
                <w:sz w:val="28"/>
                <w:szCs w:val="28"/>
                <w:lang w:eastAsia="lv-LV"/>
              </w:rPr>
              <w:t>3</w:t>
            </w:r>
            <w:r w:rsidR="003632DD">
              <w:rPr>
                <w:rFonts w:ascii="Times New Roman" w:hAnsi="Times New Roman" w:eastAsia="Times New Roman" w:cs="Times New Roman"/>
                <w:iCs/>
                <w:sz w:val="28"/>
                <w:szCs w:val="28"/>
                <w:lang w:eastAsia="lv-LV"/>
              </w:rPr>
              <w:t>1</w:t>
            </w:r>
            <w:r w:rsidRPr="006C7A17" w:rsidR="009D6848">
              <w:rPr>
                <w:rFonts w:ascii="Times New Roman" w:hAnsi="Times New Roman" w:eastAsia="Times New Roman" w:cs="Times New Roman"/>
                <w:iCs/>
                <w:sz w:val="28"/>
                <w:szCs w:val="28"/>
                <w:lang w:eastAsia="lv-LV"/>
              </w:rPr>
              <w:t>.apakšpunkts</w:t>
            </w:r>
            <w:r w:rsidRPr="006C7A17" w:rsidR="007A7FBF">
              <w:rPr>
                <w:rFonts w:ascii="Times New Roman" w:hAnsi="Times New Roman" w:eastAsia="Times New Roman" w:cs="Times New Roman"/>
                <w:iCs/>
                <w:sz w:val="28"/>
                <w:szCs w:val="28"/>
                <w:lang w:eastAsia="lv-LV"/>
              </w:rPr>
              <w:t xml:space="preserve"> </w:t>
            </w:r>
            <w:r w:rsidRPr="006C7A17" w:rsidR="00C03FE9">
              <w:rPr>
                <w:rFonts w:ascii="Times New Roman" w:hAnsi="Times New Roman" w:eastAsia="Times New Roman" w:cs="Times New Roman"/>
                <w:iCs/>
                <w:sz w:val="28"/>
                <w:szCs w:val="28"/>
                <w:lang w:eastAsia="lv-LV"/>
              </w:rPr>
              <w:t xml:space="preserve">papildina </w:t>
            </w:r>
            <w:r w:rsidRPr="006C7A17" w:rsidR="001B6B15">
              <w:rPr>
                <w:rFonts w:ascii="Times New Roman" w:hAnsi="Times New Roman" w:eastAsia="Times New Roman" w:cs="Times New Roman"/>
                <w:iCs/>
                <w:sz w:val="28"/>
                <w:szCs w:val="28"/>
                <w:lang w:eastAsia="lv-LV"/>
              </w:rPr>
              <w:t xml:space="preserve">MK noteikumus Nr.975 ar 48., 49. </w:t>
            </w:r>
            <w:r w:rsidRPr="006C7A17" w:rsidR="00084600">
              <w:rPr>
                <w:rFonts w:ascii="Times New Roman" w:hAnsi="Times New Roman" w:eastAsia="Times New Roman" w:cs="Times New Roman"/>
                <w:iCs/>
                <w:sz w:val="28"/>
                <w:szCs w:val="28"/>
                <w:lang w:eastAsia="lv-LV"/>
              </w:rPr>
              <w:t>u</w:t>
            </w:r>
            <w:r w:rsidRPr="006C7A17" w:rsidR="001B6B15">
              <w:rPr>
                <w:rFonts w:ascii="Times New Roman" w:hAnsi="Times New Roman" w:eastAsia="Times New Roman" w:cs="Times New Roman"/>
                <w:iCs/>
                <w:sz w:val="28"/>
                <w:szCs w:val="28"/>
                <w:lang w:eastAsia="lv-LV"/>
              </w:rPr>
              <w:t xml:space="preserve">n 50.punktu, </w:t>
            </w:r>
            <w:r w:rsidRPr="006C7A17" w:rsidR="007A7FBF">
              <w:rPr>
                <w:rFonts w:ascii="Times New Roman" w:hAnsi="Times New Roman" w:eastAsia="Times New Roman" w:cs="Times New Roman"/>
                <w:iCs/>
                <w:sz w:val="28"/>
                <w:szCs w:val="28"/>
                <w:lang w:eastAsia="lv-LV"/>
              </w:rPr>
              <w:t>nosak</w:t>
            </w:r>
            <w:r w:rsidRPr="006C7A17" w:rsidR="001B6B15">
              <w:rPr>
                <w:rFonts w:ascii="Times New Roman" w:hAnsi="Times New Roman" w:eastAsia="Times New Roman" w:cs="Times New Roman"/>
                <w:iCs/>
                <w:sz w:val="28"/>
                <w:szCs w:val="28"/>
                <w:lang w:eastAsia="lv-LV"/>
              </w:rPr>
              <w:t>ot</w:t>
            </w:r>
            <w:r w:rsidRPr="006C7A17" w:rsidR="007A7FBF">
              <w:rPr>
                <w:rFonts w:ascii="Times New Roman" w:hAnsi="Times New Roman" w:cs="Times New Roman"/>
                <w:sz w:val="28"/>
                <w:szCs w:val="28"/>
              </w:rPr>
              <w:t xml:space="preserve"> </w:t>
            </w:r>
            <w:r w:rsidRPr="006C7A17" w:rsidR="00201561">
              <w:rPr>
                <w:rFonts w:ascii="Times New Roman" w:hAnsi="Times New Roman" w:cs="Times New Roman"/>
                <w:sz w:val="28"/>
                <w:szCs w:val="28"/>
              </w:rPr>
              <w:t>Regulas Nr.651/2014 9.panta</w:t>
            </w:r>
            <w:r w:rsidRPr="005B439D" w:rsidR="00201561">
              <w:rPr>
                <w:rFonts w:ascii="Times New Roman" w:hAnsi="Times New Roman"/>
                <w:sz w:val="28"/>
              </w:rPr>
              <w:t xml:space="preserve"> 1.</w:t>
            </w:r>
            <w:r w:rsidRPr="006C7A17" w:rsidR="00201561">
              <w:rPr>
                <w:rFonts w:ascii="Times New Roman" w:hAnsi="Times New Roman" w:cs="Times New Roman"/>
                <w:sz w:val="28"/>
                <w:szCs w:val="28"/>
              </w:rPr>
              <w:t xml:space="preserve"> un 4.punktā noteiktos publicitātes pasākumus</w:t>
            </w:r>
            <w:r w:rsidRPr="006C7A17" w:rsidR="00201561">
              <w:rPr>
                <w:rFonts w:ascii="Times New Roman" w:hAnsi="Times New Roman" w:eastAsia="Times New Roman" w:cs="Times New Roman"/>
                <w:iCs/>
                <w:sz w:val="28"/>
                <w:szCs w:val="28"/>
                <w:lang w:eastAsia="lv-LV"/>
              </w:rPr>
              <w:t xml:space="preserve"> attiecībā uz </w:t>
            </w:r>
            <w:r w:rsidRPr="006C7A17" w:rsidR="007A7FBF">
              <w:rPr>
                <w:rFonts w:ascii="Times New Roman" w:hAnsi="Times New Roman" w:eastAsia="Times New Roman" w:cs="Times New Roman"/>
                <w:iCs/>
                <w:sz w:val="28"/>
                <w:szCs w:val="28"/>
                <w:lang w:eastAsia="lv-LV"/>
              </w:rPr>
              <w:t>informācija</w:t>
            </w:r>
            <w:r w:rsidRPr="006C7A17" w:rsidR="00201561">
              <w:rPr>
                <w:rFonts w:ascii="Times New Roman" w:hAnsi="Times New Roman" w:eastAsia="Times New Roman" w:cs="Times New Roman"/>
                <w:iCs/>
                <w:sz w:val="28"/>
                <w:szCs w:val="28"/>
                <w:lang w:eastAsia="lv-LV"/>
              </w:rPr>
              <w:t>s</w:t>
            </w:r>
            <w:r w:rsidRPr="006C7A17" w:rsidR="007A7FBF">
              <w:rPr>
                <w:rFonts w:ascii="Times New Roman" w:hAnsi="Times New Roman" w:eastAsia="Times New Roman" w:cs="Times New Roman"/>
                <w:iCs/>
                <w:sz w:val="28"/>
                <w:szCs w:val="28"/>
                <w:lang w:eastAsia="lv-LV"/>
              </w:rPr>
              <w:t xml:space="preserve"> publicē</w:t>
            </w:r>
            <w:r w:rsidRPr="006C7A17" w:rsidR="00201561">
              <w:rPr>
                <w:rFonts w:ascii="Times New Roman" w:hAnsi="Times New Roman" w:eastAsia="Times New Roman" w:cs="Times New Roman"/>
                <w:iCs/>
                <w:sz w:val="28"/>
                <w:szCs w:val="28"/>
                <w:lang w:eastAsia="lv-LV"/>
              </w:rPr>
              <w:t>šanu</w:t>
            </w:r>
            <w:r w:rsidRPr="005B439D" w:rsidR="007A7FBF">
              <w:rPr>
                <w:rFonts w:ascii="Times New Roman" w:hAnsi="Times New Roman"/>
                <w:sz w:val="28"/>
              </w:rPr>
              <w:t xml:space="preserve">, ja individuālais atbalsts pārsniedz 500 000 </w:t>
            </w:r>
            <w:r w:rsidRPr="005B439D" w:rsidR="007A7FBF">
              <w:rPr>
                <w:rFonts w:ascii="Times New Roman" w:hAnsi="Times New Roman"/>
                <w:i/>
                <w:sz w:val="28"/>
              </w:rPr>
              <w:t>euro</w:t>
            </w:r>
            <w:r w:rsidRPr="005B439D" w:rsidR="007A7FBF">
              <w:rPr>
                <w:rFonts w:ascii="Times New Roman" w:hAnsi="Times New Roman"/>
                <w:sz w:val="28"/>
              </w:rPr>
              <w:t>, kā arī</w:t>
            </w:r>
            <w:r w:rsidRPr="005B439D" w:rsidR="00802C0F">
              <w:rPr>
                <w:rFonts w:ascii="Times New Roman" w:hAnsi="Times New Roman"/>
                <w:sz w:val="28"/>
              </w:rPr>
              <w:t xml:space="preserve"> </w:t>
            </w:r>
            <w:r w:rsidRPr="006C7A17" w:rsidR="00505E9F">
              <w:rPr>
                <w:rFonts w:ascii="Times New Roman" w:hAnsi="Times New Roman" w:eastAsia="Times New Roman" w:cs="Times New Roman"/>
                <w:iCs/>
                <w:sz w:val="28"/>
                <w:szCs w:val="28"/>
                <w:lang w:eastAsia="lv-LV"/>
              </w:rPr>
              <w:t xml:space="preserve">to, ka </w:t>
            </w:r>
            <w:r w:rsidRPr="005B439D" w:rsidR="00802C0F">
              <w:rPr>
                <w:rFonts w:ascii="Times New Roman" w:hAnsi="Times New Roman"/>
                <w:sz w:val="28"/>
              </w:rPr>
              <w:t>publicējama</w:t>
            </w:r>
            <w:r w:rsidRPr="005B439D" w:rsidR="00505E9F">
              <w:rPr>
                <w:rFonts w:ascii="Times New Roman" w:hAnsi="Times New Roman"/>
                <w:sz w:val="28"/>
              </w:rPr>
              <w:t xml:space="preserve"> informācija</w:t>
            </w:r>
            <w:r w:rsidRPr="005B439D" w:rsidR="007A7FBF">
              <w:rPr>
                <w:rFonts w:ascii="Times New Roman" w:hAnsi="Times New Roman"/>
                <w:sz w:val="28"/>
              </w:rPr>
              <w:t xml:space="preserve"> par grozījumiem SANI sistēmā.</w:t>
            </w:r>
            <w:r w:rsidRPr="005B439D" w:rsidR="00802C0F">
              <w:rPr>
                <w:rFonts w:ascii="Times New Roman" w:hAnsi="Times New Roman"/>
                <w:sz w:val="28"/>
              </w:rPr>
              <w:t xml:space="preserve"> Nepieciešamību glabāt ar atbalsta sniegšanu saistīto dokumentāciju</w:t>
            </w:r>
            <w:r w:rsidRPr="006C7A17" w:rsidR="00F51BEC">
              <w:rPr>
                <w:rFonts w:ascii="Times New Roman" w:hAnsi="Times New Roman" w:cs="Times New Roman"/>
                <w:sz w:val="28"/>
                <w:szCs w:val="28"/>
              </w:rPr>
              <w:t xml:space="preserve"> atbilstoši Regulas Nr.651/2014 12.panta 1.punktam</w:t>
            </w:r>
            <w:r w:rsidRPr="006C7A17" w:rsidR="002A5525">
              <w:rPr>
                <w:rFonts w:ascii="Times New Roman" w:hAnsi="Times New Roman" w:eastAsia="Times New Roman" w:cs="Times New Roman"/>
                <w:iCs/>
                <w:sz w:val="28"/>
                <w:szCs w:val="28"/>
                <w:lang w:eastAsia="lv-LV"/>
              </w:rPr>
              <w:t>, kā</w:t>
            </w:r>
            <w:r w:rsidRPr="005B439D" w:rsidR="002A5525">
              <w:rPr>
                <w:rFonts w:ascii="Times New Roman" w:hAnsi="Times New Roman"/>
                <w:sz w:val="28"/>
              </w:rPr>
              <w:t xml:space="preserve"> arī </w:t>
            </w:r>
            <w:r w:rsidRPr="006C7A17" w:rsidR="002A5525">
              <w:rPr>
                <w:rFonts w:ascii="Times New Roman" w:hAnsi="Times New Roman" w:eastAsia="Times New Roman" w:cs="Times New Roman"/>
                <w:iCs/>
                <w:sz w:val="28"/>
                <w:szCs w:val="28"/>
                <w:lang w:eastAsia="lv-LV"/>
              </w:rPr>
              <w:t>nosakot</w:t>
            </w:r>
            <w:r w:rsidRPr="006C7A17" w:rsidR="00802C0F">
              <w:rPr>
                <w:rFonts w:ascii="Times New Roman" w:hAnsi="Times New Roman" w:cs="Times New Roman"/>
                <w:sz w:val="28"/>
                <w:szCs w:val="28"/>
              </w:rPr>
              <w:t xml:space="preserve"> </w:t>
            </w:r>
            <w:r w:rsidRPr="005B439D" w:rsidR="00802C0F">
              <w:rPr>
                <w:rFonts w:ascii="Times New Roman" w:hAnsi="Times New Roman"/>
                <w:sz w:val="28"/>
              </w:rPr>
              <w:t>datumu, līdz kuram drīkst pieņemt lēmumus par atbalsta piešķiršanu</w:t>
            </w:r>
            <w:r w:rsidRPr="006C7A17" w:rsidR="0061688F">
              <w:rPr>
                <w:rFonts w:ascii="Times New Roman" w:hAnsi="Times New Roman" w:cs="Times New Roman"/>
                <w:sz w:val="28"/>
                <w:szCs w:val="28"/>
              </w:rPr>
              <w:t xml:space="preserve"> atbilstoši Regulas Nr.651/2014 darbības termiņam</w:t>
            </w:r>
            <w:r w:rsidRPr="005B439D" w:rsidR="00802C0F">
              <w:rPr>
                <w:rFonts w:ascii="Times New Roman" w:hAnsi="Times New Roman"/>
                <w:sz w:val="28"/>
              </w:rPr>
              <w:t>.</w:t>
            </w:r>
          </w:p>
          <w:p w:rsidRPr="006C7A17" w:rsidR="0091381F" w:rsidP="00F51BEC" w:rsidRDefault="0091381F">
            <w:pPr>
              <w:spacing w:after="0" w:line="240" w:lineRule="auto"/>
              <w:jc w:val="both"/>
              <w:rPr>
                <w:rFonts w:ascii="Times New Roman" w:hAnsi="Times New Roman" w:eastAsia="Times New Roman" w:cs="Times New Roman"/>
                <w:iCs/>
                <w:sz w:val="28"/>
                <w:szCs w:val="28"/>
                <w:lang w:eastAsia="lv-LV"/>
              </w:rPr>
            </w:pPr>
          </w:p>
          <w:p w:rsidRPr="005B439D" w:rsidR="00952EF8" w:rsidP="00F51BEC" w:rsidRDefault="00A03444">
            <w:pPr>
              <w:spacing w:after="0" w:line="240" w:lineRule="auto"/>
              <w:jc w:val="both"/>
              <w:rPr>
                <w:rFonts w:ascii="Times New Roman" w:hAnsi="Times New Roman"/>
                <w:sz w:val="28"/>
              </w:rPr>
            </w:pPr>
            <w:r w:rsidRPr="006C7A17">
              <w:rPr>
                <w:rFonts w:ascii="Times New Roman" w:hAnsi="Times New Roman" w:eastAsia="Times New Roman" w:cs="Times New Roman"/>
                <w:iCs/>
                <w:sz w:val="28"/>
                <w:szCs w:val="28"/>
                <w:lang w:eastAsia="lv-LV"/>
              </w:rPr>
              <w:t>Projekta 1.</w:t>
            </w:r>
            <w:r w:rsidRPr="006C7A17" w:rsidR="003973B1">
              <w:rPr>
                <w:rFonts w:ascii="Times New Roman" w:hAnsi="Times New Roman" w:eastAsia="Times New Roman" w:cs="Times New Roman"/>
                <w:iCs/>
                <w:sz w:val="28"/>
                <w:szCs w:val="28"/>
                <w:lang w:eastAsia="lv-LV"/>
              </w:rPr>
              <w:t>3</w:t>
            </w:r>
            <w:r w:rsidR="003632DD">
              <w:rPr>
                <w:rFonts w:ascii="Times New Roman" w:hAnsi="Times New Roman" w:eastAsia="Times New Roman" w:cs="Times New Roman"/>
                <w:iCs/>
                <w:sz w:val="28"/>
                <w:szCs w:val="28"/>
                <w:lang w:eastAsia="lv-LV"/>
              </w:rPr>
              <w:t>2</w:t>
            </w:r>
            <w:r w:rsidRPr="006C7A17">
              <w:rPr>
                <w:rFonts w:ascii="Times New Roman" w:hAnsi="Times New Roman" w:eastAsia="Times New Roman" w:cs="Times New Roman"/>
                <w:iCs/>
                <w:sz w:val="28"/>
                <w:szCs w:val="28"/>
                <w:lang w:eastAsia="lv-LV"/>
              </w:rPr>
              <w:t>. un 1.</w:t>
            </w:r>
            <w:r w:rsidRPr="006C7A17" w:rsidR="003973B1">
              <w:rPr>
                <w:rFonts w:ascii="Times New Roman" w:hAnsi="Times New Roman" w:eastAsia="Times New Roman" w:cs="Times New Roman"/>
                <w:iCs/>
                <w:sz w:val="28"/>
                <w:szCs w:val="28"/>
                <w:lang w:eastAsia="lv-LV"/>
              </w:rPr>
              <w:t>3</w:t>
            </w:r>
            <w:r w:rsidR="003632DD">
              <w:rPr>
                <w:rFonts w:ascii="Times New Roman" w:hAnsi="Times New Roman" w:eastAsia="Times New Roman" w:cs="Times New Roman"/>
                <w:iCs/>
                <w:sz w:val="28"/>
                <w:szCs w:val="28"/>
                <w:lang w:eastAsia="lv-LV"/>
              </w:rPr>
              <w:t>4</w:t>
            </w:r>
            <w:r w:rsidRPr="006C7A17">
              <w:rPr>
                <w:rFonts w:ascii="Times New Roman" w:hAnsi="Times New Roman" w:eastAsia="Times New Roman" w:cs="Times New Roman"/>
                <w:iCs/>
                <w:sz w:val="28"/>
                <w:szCs w:val="28"/>
                <w:lang w:eastAsia="lv-LV"/>
              </w:rPr>
              <w:t>.apakšpunkts precizē MK noteikumu Nr.975 1. un 3.pielikumu</w:t>
            </w:r>
            <w:r w:rsidRPr="006C7A17" w:rsidR="00BB322A">
              <w:rPr>
                <w:rFonts w:ascii="Times New Roman" w:hAnsi="Times New Roman" w:eastAsia="Times New Roman" w:cs="Times New Roman"/>
                <w:iCs/>
                <w:sz w:val="28"/>
                <w:szCs w:val="28"/>
                <w:lang w:eastAsia="lv-LV"/>
              </w:rPr>
              <w:t xml:space="preserve"> – vērtēšanas kritērijus, un Projekta 1.</w:t>
            </w:r>
            <w:r w:rsidRPr="006C7A17" w:rsidR="00DB6F1C">
              <w:rPr>
                <w:rFonts w:ascii="Times New Roman" w:hAnsi="Times New Roman" w:eastAsia="Times New Roman" w:cs="Times New Roman"/>
                <w:iCs/>
                <w:sz w:val="28"/>
                <w:szCs w:val="28"/>
                <w:lang w:eastAsia="lv-LV"/>
              </w:rPr>
              <w:t>3</w:t>
            </w:r>
            <w:r w:rsidR="003632DD">
              <w:rPr>
                <w:rFonts w:ascii="Times New Roman" w:hAnsi="Times New Roman" w:eastAsia="Times New Roman" w:cs="Times New Roman"/>
                <w:iCs/>
                <w:sz w:val="28"/>
                <w:szCs w:val="28"/>
                <w:lang w:eastAsia="lv-LV"/>
              </w:rPr>
              <w:t>5</w:t>
            </w:r>
            <w:r w:rsidRPr="006C7A17" w:rsidR="00BB322A">
              <w:rPr>
                <w:rFonts w:ascii="Times New Roman" w:hAnsi="Times New Roman" w:eastAsia="Times New Roman" w:cs="Times New Roman"/>
                <w:iCs/>
                <w:sz w:val="28"/>
                <w:szCs w:val="28"/>
                <w:lang w:eastAsia="lv-LV"/>
              </w:rPr>
              <w:t>.apakšpunkts papildina MK noteikumus Nr.975 ar 4.pielikumu</w:t>
            </w:r>
            <w:r w:rsidRPr="006C7A17" w:rsidR="004A58D2">
              <w:rPr>
                <w:rFonts w:ascii="Times New Roman" w:hAnsi="Times New Roman" w:eastAsia="Times New Roman" w:cs="Times New Roman"/>
                <w:iCs/>
                <w:sz w:val="28"/>
                <w:szCs w:val="28"/>
                <w:lang w:eastAsia="lv-LV"/>
              </w:rPr>
              <w:t>,</w:t>
            </w:r>
            <w:r w:rsidRPr="006C7A17" w:rsidR="00BB322A">
              <w:rPr>
                <w:rFonts w:ascii="Times New Roman" w:hAnsi="Times New Roman" w:eastAsia="Times New Roman" w:cs="Times New Roman"/>
                <w:iCs/>
                <w:sz w:val="28"/>
                <w:szCs w:val="28"/>
                <w:lang w:eastAsia="lv-LV"/>
              </w:rPr>
              <w:t xml:space="preserve"> nosakot vērtēšanas kritērijus citiem ar filmu nozari saistītiem projektiem.</w:t>
            </w:r>
            <w:r w:rsidRPr="006C7A17" w:rsidR="00952EF8">
              <w:t xml:space="preserve"> </w:t>
            </w:r>
            <w:r w:rsidRPr="005B439D" w:rsidR="00952EF8">
              <w:rPr>
                <w:rFonts w:ascii="Times New Roman" w:hAnsi="Times New Roman"/>
                <w:sz w:val="28"/>
              </w:rPr>
              <w:t>MK noteikumu Nr.975 26.punktā un 1.pielikumā ietvertais 2.3.apakšpunkts netiek svītrots. Izsako</w:t>
            </w:r>
            <w:r w:rsidRPr="005B439D" w:rsidR="000B72C2">
              <w:rPr>
                <w:rFonts w:ascii="Times New Roman" w:hAnsi="Times New Roman"/>
                <w:sz w:val="28"/>
              </w:rPr>
              <w:t>t 1.pielikumu jaunā redakcijā (</w:t>
            </w:r>
            <w:r w:rsidR="000B72C2">
              <w:rPr>
                <w:rFonts w:ascii="Times New Roman" w:hAnsi="Times New Roman" w:eastAsia="Times New Roman" w:cs="Times New Roman"/>
                <w:iCs/>
                <w:sz w:val="28"/>
                <w:szCs w:val="28"/>
                <w:lang w:eastAsia="lv-LV"/>
              </w:rPr>
              <w:t>P</w:t>
            </w:r>
            <w:r w:rsidRPr="005B439D" w:rsidR="00952EF8">
              <w:rPr>
                <w:rFonts w:ascii="Times New Roman" w:hAnsi="Times New Roman"/>
                <w:sz w:val="28"/>
              </w:rPr>
              <w:t>rojekta 1.</w:t>
            </w:r>
            <w:r w:rsidRPr="006C7A17" w:rsidR="00DB6F1C">
              <w:rPr>
                <w:rFonts w:ascii="Times New Roman" w:hAnsi="Times New Roman" w:eastAsia="Times New Roman" w:cs="Times New Roman"/>
                <w:iCs/>
                <w:sz w:val="28"/>
                <w:szCs w:val="28"/>
                <w:lang w:eastAsia="lv-LV"/>
              </w:rPr>
              <w:t>3</w:t>
            </w:r>
            <w:r w:rsidR="003632DD">
              <w:rPr>
                <w:rFonts w:ascii="Times New Roman" w:hAnsi="Times New Roman" w:eastAsia="Times New Roman" w:cs="Times New Roman"/>
                <w:iCs/>
                <w:sz w:val="28"/>
                <w:szCs w:val="28"/>
                <w:lang w:eastAsia="lv-LV"/>
              </w:rPr>
              <w:t>2</w:t>
            </w:r>
            <w:r w:rsidRPr="005B439D" w:rsidR="00952EF8">
              <w:rPr>
                <w:rFonts w:ascii="Times New Roman" w:hAnsi="Times New Roman"/>
                <w:sz w:val="28"/>
              </w:rPr>
              <w:t>.apakšpunkts) 2.3.apakšpunkta vietā tiek ielikts jaun</w:t>
            </w:r>
            <w:r w:rsidRPr="005B439D" w:rsidR="00153A44">
              <w:rPr>
                <w:rFonts w:ascii="Times New Roman" w:hAnsi="Times New Roman"/>
                <w:sz w:val="28"/>
              </w:rPr>
              <w:t>s</w:t>
            </w:r>
            <w:r w:rsidRPr="005B439D" w:rsidR="00952EF8">
              <w:rPr>
                <w:rFonts w:ascii="Times New Roman" w:hAnsi="Times New Roman"/>
                <w:sz w:val="28"/>
              </w:rPr>
              <w:t xml:space="preserve"> kritērijs</w:t>
            </w:r>
            <w:r w:rsidRPr="006C7A17" w:rsidR="00153A44">
              <w:rPr>
                <w:rFonts w:ascii="Times New Roman" w:hAnsi="Times New Roman" w:eastAsia="Times New Roman" w:cs="Times New Roman"/>
                <w:iCs/>
                <w:sz w:val="28"/>
                <w:szCs w:val="28"/>
                <w:lang w:eastAsia="lv-LV"/>
              </w:rPr>
              <w:t xml:space="preserve"> – „</w:t>
            </w:r>
            <w:r w:rsidRPr="006C7A17" w:rsidR="00470776">
              <w:rPr>
                <w:rFonts w:ascii="Times New Roman" w:hAnsi="Times New Roman" w:eastAsia="Times New Roman" w:cs="Times New Roman"/>
                <w:iCs/>
                <w:sz w:val="28"/>
                <w:szCs w:val="28"/>
                <w:lang w:eastAsia="lv-LV"/>
              </w:rPr>
              <w:t xml:space="preserve">2.3. </w:t>
            </w:r>
            <w:r w:rsidRPr="006C7A17" w:rsidR="00153A44">
              <w:rPr>
                <w:rFonts w:ascii="Times New Roman" w:hAnsi="Times New Roman" w:cs="Times New Roman"/>
                <w:sz w:val="28"/>
                <w:szCs w:val="28"/>
              </w:rPr>
              <w:t>Projekts ir Latvijas filma saskaņā ar Filmu likuma 3.panta pirmo punktu</w:t>
            </w:r>
            <w:r w:rsidRPr="006C7A17" w:rsidR="00153A44">
              <w:rPr>
                <w:rFonts w:ascii="Times New Roman" w:hAnsi="Times New Roman" w:eastAsia="Times New Roman" w:cs="Times New Roman"/>
                <w:iCs/>
                <w:sz w:val="28"/>
                <w:szCs w:val="28"/>
                <w:lang w:eastAsia="lv-LV"/>
              </w:rPr>
              <w:t>”</w:t>
            </w:r>
            <w:r w:rsidRPr="006C7A17" w:rsidR="00952EF8">
              <w:rPr>
                <w:rFonts w:ascii="Times New Roman" w:hAnsi="Times New Roman" w:eastAsia="Times New Roman" w:cs="Times New Roman"/>
                <w:iCs/>
                <w:sz w:val="28"/>
                <w:szCs w:val="28"/>
                <w:lang w:eastAsia="lv-LV"/>
              </w:rPr>
              <w:t>,</w:t>
            </w:r>
            <w:r w:rsidRPr="005B439D" w:rsidR="00952EF8">
              <w:rPr>
                <w:rFonts w:ascii="Times New Roman" w:hAnsi="Times New Roman"/>
                <w:sz w:val="28"/>
              </w:rPr>
              <w:t xml:space="preserve"> bet 2.4.apakšpunktā tas, kas bija 2.3.apašpunktā</w:t>
            </w:r>
            <w:r w:rsidRPr="006C7A17" w:rsidR="00470776">
              <w:rPr>
                <w:rFonts w:ascii="Times New Roman" w:hAnsi="Times New Roman" w:eastAsia="Times New Roman" w:cs="Times New Roman"/>
                <w:iCs/>
                <w:sz w:val="28"/>
                <w:szCs w:val="28"/>
                <w:lang w:eastAsia="lv-LV"/>
              </w:rPr>
              <w:t xml:space="preserve"> – „2.4. </w:t>
            </w:r>
            <w:r w:rsidRPr="006C7A17" w:rsidR="006E1B4E">
              <w:rPr>
                <w:rFonts w:ascii="Times New Roman" w:hAnsi="Times New Roman" w:cs="Times New Roman"/>
                <w:sz w:val="28"/>
                <w:szCs w:val="28"/>
              </w:rPr>
              <w:t xml:space="preserve">Latvijas </w:t>
            </w:r>
            <w:proofErr w:type="spellStart"/>
            <w:r w:rsidRPr="006C7A17" w:rsidR="006E1B4E">
              <w:rPr>
                <w:rFonts w:ascii="Times New Roman" w:hAnsi="Times New Roman" w:cs="Times New Roman"/>
                <w:sz w:val="28"/>
                <w:szCs w:val="28"/>
              </w:rPr>
              <w:t>spēlfilmas</w:t>
            </w:r>
            <w:proofErr w:type="spellEnd"/>
            <w:r w:rsidRPr="006C7A17" w:rsidR="006E1B4E">
              <w:rPr>
                <w:rFonts w:ascii="Times New Roman" w:hAnsi="Times New Roman" w:cs="Times New Roman"/>
                <w:sz w:val="28"/>
                <w:szCs w:val="28"/>
              </w:rPr>
              <w:t xml:space="preserve"> vai animācijas filmas veidošanas projekts atbilst noteikumu 16.punktā minētajiem nosacījumiem</w:t>
            </w:r>
            <w:r w:rsidRPr="006C7A17" w:rsidR="00470776">
              <w:rPr>
                <w:rFonts w:ascii="Times New Roman" w:hAnsi="Times New Roman" w:eastAsia="Times New Roman" w:cs="Times New Roman"/>
                <w:iCs/>
                <w:sz w:val="28"/>
                <w:szCs w:val="28"/>
                <w:lang w:eastAsia="lv-LV"/>
              </w:rPr>
              <w:t>”</w:t>
            </w:r>
            <w:r w:rsidRPr="006C7A17" w:rsidR="00952EF8">
              <w:rPr>
                <w:rFonts w:ascii="Times New Roman" w:hAnsi="Times New Roman" w:eastAsia="Times New Roman" w:cs="Times New Roman"/>
                <w:iCs/>
                <w:sz w:val="28"/>
                <w:szCs w:val="28"/>
                <w:lang w:eastAsia="lv-LV"/>
              </w:rPr>
              <w:t>,</w:t>
            </w:r>
            <w:r w:rsidRPr="005B439D" w:rsidR="00952EF8">
              <w:rPr>
                <w:rFonts w:ascii="Times New Roman" w:hAnsi="Times New Roman"/>
                <w:sz w:val="28"/>
              </w:rPr>
              <w:t xml:space="preserve"> līdz ar to visu pārējo 1.pielikuma kritēriju numerācija izmainās.</w:t>
            </w:r>
          </w:p>
          <w:p w:rsidRPr="006C7A17" w:rsidR="00952EF8" w:rsidP="00952EF8" w:rsidRDefault="00952EF8">
            <w:pPr>
              <w:spacing w:after="0" w:line="240" w:lineRule="auto"/>
              <w:jc w:val="both"/>
              <w:rPr>
                <w:rFonts w:ascii="Times New Roman" w:hAnsi="Times New Roman" w:eastAsia="Times New Roman" w:cs="Times New Roman"/>
                <w:iCs/>
                <w:sz w:val="28"/>
                <w:szCs w:val="28"/>
                <w:lang w:eastAsia="lv-LV"/>
              </w:rPr>
            </w:pPr>
          </w:p>
          <w:p w:rsidRPr="005B439D" w:rsidR="00952EF8" w:rsidP="003632DD" w:rsidRDefault="00952EF8">
            <w:pPr>
              <w:spacing w:after="0" w:line="240" w:lineRule="auto"/>
              <w:jc w:val="both"/>
              <w:rPr>
                <w:rFonts w:ascii="Times New Roman" w:hAnsi="Times New Roman"/>
                <w:sz w:val="28"/>
              </w:rPr>
            </w:pPr>
            <w:r w:rsidRPr="005B439D">
              <w:rPr>
                <w:rFonts w:ascii="Times New Roman" w:hAnsi="Times New Roman"/>
                <w:sz w:val="28"/>
              </w:rPr>
              <w:t>Projekta 1.</w:t>
            </w:r>
            <w:r w:rsidRPr="006C7A17" w:rsidR="003973B1">
              <w:rPr>
                <w:rFonts w:ascii="Times New Roman" w:hAnsi="Times New Roman" w:eastAsia="Times New Roman" w:cs="Times New Roman"/>
                <w:iCs/>
                <w:sz w:val="28"/>
                <w:szCs w:val="28"/>
                <w:lang w:eastAsia="lv-LV"/>
              </w:rPr>
              <w:t>3</w:t>
            </w:r>
            <w:r w:rsidR="003632DD">
              <w:rPr>
                <w:rFonts w:ascii="Times New Roman" w:hAnsi="Times New Roman" w:eastAsia="Times New Roman" w:cs="Times New Roman"/>
                <w:iCs/>
                <w:sz w:val="28"/>
                <w:szCs w:val="28"/>
                <w:lang w:eastAsia="lv-LV"/>
              </w:rPr>
              <w:t>3</w:t>
            </w:r>
            <w:r w:rsidRPr="005B439D">
              <w:rPr>
                <w:rFonts w:ascii="Times New Roman" w:hAnsi="Times New Roman"/>
                <w:sz w:val="28"/>
              </w:rPr>
              <w:t>.apakšpunkts paredz labot 2.pielikuma 6.punktu</w:t>
            </w:r>
            <w:r w:rsidRPr="006C7A17" w:rsidR="006C7A17">
              <w:rPr>
                <w:rFonts w:ascii="Times New Roman" w:hAnsi="Times New Roman" w:eastAsia="Times New Roman" w:cs="Times New Roman"/>
                <w:iCs/>
                <w:sz w:val="28"/>
                <w:szCs w:val="28"/>
                <w:lang w:eastAsia="lv-LV"/>
              </w:rPr>
              <w:t>,</w:t>
            </w:r>
            <w:r w:rsidRPr="005B439D">
              <w:rPr>
                <w:rFonts w:ascii="Times New Roman" w:hAnsi="Times New Roman"/>
                <w:sz w:val="28"/>
              </w:rPr>
              <w:t xml:space="preserve"> precizējot projekta vērtēšanas nosacījumu attiecībā uz filmas scenāriju.</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045BC"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D045BC" w:rsidR="00E5323B" w:rsidP="00E5323B" w:rsidRDefault="00E5323B">
            <w:pPr>
              <w:spacing w:after="0" w:line="240" w:lineRule="auto"/>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6C7A17" w:rsidR="00E5323B" w:rsidP="003B6F94" w:rsidRDefault="003B6F94">
            <w:pPr>
              <w:spacing w:after="0" w:line="240" w:lineRule="auto"/>
              <w:jc w:val="both"/>
              <w:rPr>
                <w:rFonts w:ascii="Times New Roman" w:hAnsi="Times New Roman" w:eastAsia="Times New Roman" w:cs="Times New Roman"/>
                <w:iCs/>
                <w:sz w:val="28"/>
                <w:szCs w:val="28"/>
                <w:lang w:eastAsia="lv-LV"/>
              </w:rPr>
            </w:pPr>
            <w:r w:rsidRPr="006C7A17">
              <w:rPr>
                <w:rFonts w:ascii="Times New Roman" w:hAnsi="Times New Roman" w:eastAsia="Times New Roman" w:cs="Times New Roman"/>
                <w:iCs/>
                <w:sz w:val="28"/>
                <w:szCs w:val="28"/>
                <w:lang w:eastAsia="lv-LV"/>
              </w:rPr>
              <w:t xml:space="preserve">Kultūras ministrija, </w:t>
            </w:r>
            <w:r w:rsidRPr="006C7A17" w:rsidR="00D045BC">
              <w:rPr>
                <w:rFonts w:ascii="Times New Roman" w:hAnsi="Times New Roman" w:eastAsia="Times New Roman" w:cs="Times New Roman"/>
                <w:iCs/>
                <w:sz w:val="28"/>
                <w:szCs w:val="28"/>
                <w:lang w:eastAsia="lv-LV"/>
              </w:rPr>
              <w:t xml:space="preserve">Nacionālais kino centrs, Latvijas </w:t>
            </w:r>
            <w:proofErr w:type="spellStart"/>
            <w:r w:rsidRPr="006C7A17" w:rsidR="00D045BC">
              <w:rPr>
                <w:rFonts w:ascii="Times New Roman" w:hAnsi="Times New Roman" w:eastAsia="Times New Roman" w:cs="Times New Roman"/>
                <w:iCs/>
                <w:sz w:val="28"/>
                <w:szCs w:val="28"/>
                <w:lang w:eastAsia="lv-LV"/>
              </w:rPr>
              <w:t>Kinoproducentu</w:t>
            </w:r>
            <w:proofErr w:type="spellEnd"/>
            <w:r w:rsidRPr="006C7A17" w:rsidR="00D045BC">
              <w:rPr>
                <w:rFonts w:ascii="Times New Roman" w:hAnsi="Times New Roman" w:eastAsia="Times New Roman" w:cs="Times New Roman"/>
                <w:iCs/>
                <w:sz w:val="28"/>
                <w:szCs w:val="28"/>
                <w:lang w:eastAsia="lv-LV"/>
              </w:rPr>
              <w:t xml:space="preserve"> asociācija, Latvijas Film</w:t>
            </w:r>
            <w:r w:rsidRPr="006C7A17">
              <w:rPr>
                <w:rFonts w:ascii="Times New Roman" w:hAnsi="Times New Roman" w:eastAsia="Times New Roman" w:cs="Times New Roman"/>
                <w:iCs/>
                <w:sz w:val="28"/>
                <w:szCs w:val="28"/>
                <w:lang w:eastAsia="lv-LV"/>
              </w:rPr>
              <w:t>u Servisa producentu asociācija un</w:t>
            </w:r>
            <w:r w:rsidRPr="006C7A17" w:rsidR="00D045BC">
              <w:rPr>
                <w:rFonts w:ascii="Times New Roman" w:hAnsi="Times New Roman" w:eastAsia="Times New Roman" w:cs="Times New Roman"/>
                <w:iCs/>
                <w:sz w:val="28"/>
                <w:szCs w:val="28"/>
                <w:lang w:eastAsia="lv-LV"/>
              </w:rPr>
              <w:t xml:space="preserve"> Latvijas Kinematogrāfistu savienība</w:t>
            </w:r>
            <w:r w:rsidRPr="006C7A17">
              <w:rPr>
                <w:rFonts w:ascii="Times New Roman" w:hAnsi="Times New Roman" w:eastAsia="Times New Roman" w:cs="Times New Roman"/>
                <w:iCs/>
                <w:sz w:val="28"/>
                <w:szCs w:val="28"/>
                <w:lang w:eastAsia="lv-LV"/>
              </w:rPr>
              <w:t>.</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D045BC"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D045BC" w:rsidR="00E5323B" w:rsidP="00E5323B" w:rsidRDefault="00E5323B">
            <w:pPr>
              <w:spacing w:after="0" w:line="240" w:lineRule="auto"/>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D045BC" w:rsidR="00E5323B" w:rsidP="00E5323B" w:rsidRDefault="00A85AFE">
            <w:pPr>
              <w:spacing w:after="0" w:line="240" w:lineRule="auto"/>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Nav</w:t>
            </w:r>
          </w:p>
        </w:tc>
      </w:tr>
    </w:tbl>
    <w:p w:rsidRPr="00CE3B54" w:rsidR="00E5323B" w:rsidP="00E5323B" w:rsidRDefault="00E5323B">
      <w:pPr>
        <w:spacing w:after="0" w:line="240" w:lineRule="auto"/>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CE3B54" w:rsidR="00013DF6" w:rsidTr="005B439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E3B54" w:rsidR="00CD526E" w:rsidP="001B6A66" w:rsidRDefault="00E5323B">
            <w:pPr>
              <w:spacing w:after="0" w:line="240" w:lineRule="auto"/>
              <w:jc w:val="center"/>
              <w:rPr>
                <w:rFonts w:ascii="Times New Roman" w:hAnsi="Times New Roman" w:eastAsia="Times New Roman" w:cs="Times New Roman"/>
                <w:b/>
                <w:bCs/>
                <w:iCs/>
                <w:sz w:val="28"/>
                <w:szCs w:val="28"/>
                <w:lang w:eastAsia="lv-LV"/>
              </w:rPr>
            </w:pPr>
            <w:r w:rsidRPr="00CE3B54">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CE3B54"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E3B54"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CE3B54" w:rsidR="00E5323B" w:rsidP="00E5323B" w:rsidRDefault="00E5323B">
            <w:pPr>
              <w:spacing w:after="0" w:line="240" w:lineRule="auto"/>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CE3B54" w:rsidR="00E5323B" w:rsidP="00D045BC" w:rsidRDefault="00D045BC">
            <w:pPr>
              <w:spacing w:after="0" w:line="240" w:lineRule="auto"/>
              <w:jc w:val="both"/>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Projekta tiesiskais regulējums attieksies uz projektu iesniedzējiem, kuri pretendēs uz publisko finansējumu filmu nozares projektiem.</w:t>
            </w:r>
          </w:p>
        </w:tc>
      </w:tr>
      <w:tr w:rsidRPr="00CE3B54"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E3B54"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CE3B54" w:rsidR="00E5323B" w:rsidP="00E5323B" w:rsidRDefault="00E5323B">
            <w:pPr>
              <w:spacing w:after="0" w:line="240" w:lineRule="auto"/>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CE3B54" w:rsidR="004A5A5A" w:rsidP="00D045BC" w:rsidRDefault="00D045BC">
            <w:pPr>
              <w:spacing w:after="0" w:line="240" w:lineRule="auto"/>
              <w:jc w:val="both"/>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Administratīvās izmaksas netiek palielinātas, administratīvās procedūras tiek nodrošinātas esošā finansējuma ietvaros.</w:t>
            </w:r>
          </w:p>
        </w:tc>
      </w:tr>
      <w:tr w:rsidRPr="00CE3B54"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E3B54"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CE3B54" w:rsidR="00E5323B" w:rsidP="00E5323B" w:rsidRDefault="00E5323B">
            <w:pPr>
              <w:spacing w:after="0" w:line="240" w:lineRule="auto"/>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CE3B54" w:rsidR="00E5323B" w:rsidP="00E5323B" w:rsidRDefault="004A5A5A">
            <w:pPr>
              <w:spacing w:after="0" w:line="240" w:lineRule="auto"/>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Projekts šo jomu neskar.</w:t>
            </w:r>
          </w:p>
        </w:tc>
      </w:tr>
      <w:tr w:rsidRPr="00CE3B54"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E3B54"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CE3B54" w:rsidR="00E5323B" w:rsidP="00E5323B" w:rsidRDefault="00E5323B">
            <w:pPr>
              <w:spacing w:after="0" w:line="240" w:lineRule="auto"/>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CE3B54" w:rsidR="00E5323B" w:rsidP="00E5323B" w:rsidRDefault="00D045BC">
            <w:pPr>
              <w:spacing w:after="0" w:line="240" w:lineRule="auto"/>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Izmaksas tiek nodrošinātas esošā finansējuma ietvaros.</w:t>
            </w:r>
          </w:p>
        </w:tc>
      </w:tr>
      <w:tr w:rsidRPr="00CE3B54"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E3B54"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CE3B54" w:rsidR="00E5323B" w:rsidP="00E5323B" w:rsidRDefault="00E5323B">
            <w:pPr>
              <w:spacing w:after="0" w:line="240" w:lineRule="auto"/>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CE3B54" w:rsidR="00E5323B" w:rsidP="00E5323B" w:rsidRDefault="004A5A5A">
            <w:pPr>
              <w:spacing w:after="0" w:line="240" w:lineRule="auto"/>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Nav</w:t>
            </w:r>
          </w:p>
        </w:tc>
      </w:tr>
    </w:tbl>
    <w:p w:rsidRPr="00CE3B54" w:rsidR="00A917C7" w:rsidP="00E5323B" w:rsidRDefault="00A917C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CE3B54" w:rsidR="00013DF6" w:rsidTr="005B439D">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E3B54" w:rsidR="00CD526E" w:rsidP="001B6A66" w:rsidRDefault="00E5323B">
            <w:pPr>
              <w:spacing w:after="0" w:line="240" w:lineRule="auto"/>
              <w:jc w:val="center"/>
              <w:rPr>
                <w:rFonts w:ascii="Times New Roman" w:hAnsi="Times New Roman" w:eastAsia="Times New Roman" w:cs="Times New Roman"/>
                <w:b/>
                <w:bCs/>
                <w:iCs/>
                <w:sz w:val="28"/>
                <w:szCs w:val="28"/>
                <w:lang w:eastAsia="lv-LV"/>
              </w:rPr>
            </w:pPr>
            <w:r w:rsidRPr="00CE3B54">
              <w:rPr>
                <w:rFonts w:ascii="Times New Roman" w:hAnsi="Times New Roman" w:eastAsia="Times New Roman" w:cs="Times New Roman"/>
                <w:b/>
                <w:bCs/>
                <w:iCs/>
                <w:sz w:val="28"/>
                <w:szCs w:val="28"/>
                <w:lang w:eastAsia="lv-LV"/>
              </w:rPr>
              <w:t>III. Tiesību akta projekta ietekme uz valsts budžetu un pašvaldību budžetiem</w:t>
            </w:r>
          </w:p>
        </w:tc>
      </w:tr>
      <w:tr w:rsidRPr="00CE3B54" w:rsidR="00013DF6" w:rsidTr="005B439D">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E3B54" w:rsidR="001B6A66" w:rsidP="001B6A66" w:rsidRDefault="001B6A66">
            <w:pPr>
              <w:spacing w:after="0" w:line="240" w:lineRule="auto"/>
              <w:jc w:val="center"/>
              <w:rPr>
                <w:rFonts w:ascii="Times New Roman" w:hAnsi="Times New Roman" w:eastAsia="Times New Roman" w:cs="Times New Roman"/>
                <w:bCs/>
                <w:iCs/>
                <w:sz w:val="28"/>
                <w:szCs w:val="28"/>
                <w:lang w:eastAsia="lv-LV"/>
              </w:rPr>
            </w:pPr>
            <w:r w:rsidRPr="00CE3B54">
              <w:rPr>
                <w:rFonts w:ascii="Times New Roman" w:hAnsi="Times New Roman" w:eastAsia="Times New Roman" w:cs="Times New Roman"/>
                <w:bCs/>
                <w:iCs/>
                <w:sz w:val="28"/>
                <w:szCs w:val="28"/>
                <w:lang w:eastAsia="lv-LV"/>
              </w:rPr>
              <w:t>Projekts šo jomu neskar</w:t>
            </w:r>
          </w:p>
        </w:tc>
      </w:tr>
    </w:tbl>
    <w:p w:rsidRPr="00CE3B54" w:rsidR="00E5323B" w:rsidP="00E5323B" w:rsidRDefault="00E5323B">
      <w:pPr>
        <w:spacing w:after="0" w:line="240" w:lineRule="auto"/>
        <w:rPr>
          <w:rFonts w:ascii="Times New Roman" w:hAnsi="Times New Roman" w:eastAsia="Times New Roman" w:cs="Times New Roman"/>
          <w:iCs/>
          <w:sz w:val="28"/>
          <w:szCs w:val="28"/>
          <w:lang w:eastAsia="lv-LV"/>
        </w:rPr>
      </w:pPr>
      <w:r w:rsidRPr="00CE3B54">
        <w:rPr>
          <w:rFonts w:ascii="Times New Roman" w:hAnsi="Times New Roman" w:eastAsia="Times New Roman" w:cs="Times New Roman"/>
          <w:iCs/>
          <w:sz w:val="28"/>
          <w:szCs w:val="28"/>
          <w:lang w:eastAsia="lv-LV"/>
        </w:rPr>
        <w:t xml:space="preserve">  </w:t>
      </w:r>
    </w:p>
    <w:tbl>
      <w:tblPr>
        <w:tblW w:w="5092" w:type="pct"/>
        <w:tblCellSpacing w:w="15" w:type="dxa"/>
        <w:tblInd w:w="-83"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655"/>
        <w:gridCol w:w="3141"/>
        <w:gridCol w:w="5595"/>
      </w:tblGrid>
      <w:tr w:rsidRPr="00CE3B54" w:rsidR="00013DF6" w:rsidTr="005B439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E3B54" w:rsidR="00C373FD" w:rsidP="00C373FD" w:rsidRDefault="00C373FD">
            <w:pPr>
              <w:spacing w:after="0" w:line="240" w:lineRule="auto"/>
              <w:jc w:val="center"/>
              <w:rPr>
                <w:rFonts w:ascii="Times New Roman" w:hAnsi="Times New Roman" w:eastAsia="Times New Roman" w:cs="Times New Roman"/>
                <w:b/>
                <w:bCs/>
                <w:iCs/>
                <w:sz w:val="28"/>
                <w:szCs w:val="28"/>
                <w:lang w:eastAsia="lv-LV"/>
              </w:rPr>
            </w:pPr>
            <w:r w:rsidRPr="00CE3B54">
              <w:rPr>
                <w:rFonts w:ascii="Times New Roman" w:hAnsi="Times New Roman" w:eastAsia="Times New Roman" w:cs="Times New Roman"/>
                <w:b/>
                <w:bCs/>
                <w:iCs/>
                <w:sz w:val="28"/>
                <w:szCs w:val="28"/>
                <w:lang w:eastAsia="lv-LV"/>
              </w:rPr>
              <w:t>IV. Tiesību akta projekta ietekme uz spēkā esošo tiesību normu sistēmu</w:t>
            </w:r>
          </w:p>
        </w:tc>
      </w:tr>
      <w:tr w:rsidRPr="00013DF6" w:rsidR="00013DF6" w:rsidTr="005B439D">
        <w:trPr>
          <w:tblCellSpacing w:w="15" w:type="dxa"/>
        </w:trPr>
        <w:tc>
          <w:tcPr>
            <w:tcW w:w="325" w:type="pct"/>
            <w:tcBorders>
              <w:top w:val="outset" w:color="auto" w:sz="6" w:space="0"/>
              <w:left w:val="outset" w:color="auto" w:sz="6" w:space="0"/>
              <w:bottom w:val="outset" w:color="auto" w:sz="6" w:space="0"/>
              <w:right w:val="outset" w:color="auto" w:sz="6" w:space="0"/>
            </w:tcBorders>
            <w:hideMark/>
          </w:tcPr>
          <w:p w:rsidRPr="00D045BC" w:rsidR="00C373FD" w:rsidP="005B439D" w:rsidRDefault="00C373FD">
            <w:pPr>
              <w:spacing w:after="0" w:line="240" w:lineRule="auto"/>
              <w:jc w:val="center"/>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1.</w:t>
            </w:r>
          </w:p>
        </w:tc>
        <w:tc>
          <w:tcPr>
            <w:tcW w:w="1656" w:type="pct"/>
            <w:tcBorders>
              <w:top w:val="outset" w:color="auto" w:sz="6" w:space="0"/>
              <w:left w:val="outset" w:color="auto" w:sz="6" w:space="0"/>
              <w:bottom w:val="outset" w:color="auto" w:sz="6" w:space="0"/>
              <w:right w:val="outset" w:color="auto" w:sz="6" w:space="0"/>
            </w:tcBorders>
            <w:hideMark/>
          </w:tcPr>
          <w:p w:rsidRPr="00D045BC" w:rsidR="00C373FD" w:rsidP="0011121B" w:rsidRDefault="00C373FD">
            <w:pPr>
              <w:spacing w:after="0" w:line="240" w:lineRule="auto"/>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Saistītie tiesību aktu projekti</w:t>
            </w:r>
          </w:p>
        </w:tc>
        <w:tc>
          <w:tcPr>
            <w:tcW w:w="2954" w:type="pct"/>
            <w:tcBorders>
              <w:top w:val="outset" w:color="auto" w:sz="6" w:space="0"/>
              <w:left w:val="outset" w:color="auto" w:sz="6" w:space="0"/>
              <w:bottom w:val="outset" w:color="auto" w:sz="6" w:space="0"/>
              <w:right w:val="outset" w:color="auto" w:sz="6" w:space="0"/>
            </w:tcBorders>
            <w:hideMark/>
          </w:tcPr>
          <w:p w:rsidRPr="00D045BC" w:rsidR="00D045BC" w:rsidP="00906A5E" w:rsidRDefault="00D045BC">
            <w:pPr>
              <w:spacing w:after="0" w:line="240" w:lineRule="auto"/>
              <w:jc w:val="both"/>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 xml:space="preserve">Vienlaikus ar Projektu izskatīšanai Ministru kabinetā </w:t>
            </w:r>
            <w:r w:rsidRPr="00D045BC" w:rsidR="00A917C7">
              <w:rPr>
                <w:rFonts w:ascii="Times New Roman" w:hAnsi="Times New Roman" w:eastAsia="Times New Roman" w:cs="Times New Roman"/>
                <w:iCs/>
                <w:sz w:val="28"/>
                <w:szCs w:val="28"/>
                <w:lang w:eastAsia="lv-LV"/>
              </w:rPr>
              <w:t xml:space="preserve">tiek virzīti </w:t>
            </w:r>
            <w:r w:rsidRPr="00D045BC">
              <w:rPr>
                <w:rFonts w:ascii="Times New Roman" w:hAnsi="Times New Roman" w:eastAsia="Times New Roman" w:cs="Times New Roman"/>
                <w:iCs/>
                <w:sz w:val="28"/>
                <w:szCs w:val="28"/>
                <w:lang w:eastAsia="lv-LV"/>
              </w:rPr>
              <w:t>šādi tiesību aktu projekti:</w:t>
            </w:r>
          </w:p>
          <w:p w:rsidR="00906A5E" w:rsidP="00906A5E" w:rsidRDefault="00906A5E">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1)</w:t>
            </w:r>
            <w:r w:rsidR="00CE3B54">
              <w:rPr>
                <w:rFonts w:ascii="Times New Roman" w:hAnsi="Times New Roman" w:eastAsia="Times New Roman" w:cs="Times New Roman"/>
                <w:iCs/>
                <w:sz w:val="28"/>
                <w:szCs w:val="28"/>
                <w:lang w:eastAsia="lv-LV"/>
              </w:rPr>
              <w:t xml:space="preserve"> </w:t>
            </w:r>
            <w:r w:rsidRPr="00D045BC" w:rsidR="00C373FD">
              <w:rPr>
                <w:rFonts w:ascii="Times New Roman" w:hAnsi="Times New Roman" w:eastAsia="Times New Roman" w:cs="Times New Roman"/>
                <w:iCs/>
                <w:sz w:val="28"/>
                <w:szCs w:val="28"/>
                <w:lang w:eastAsia="lv-LV"/>
              </w:rPr>
              <w:t>Ministru kabineta</w:t>
            </w:r>
            <w:r>
              <w:rPr>
                <w:rFonts w:ascii="Times New Roman" w:hAnsi="Times New Roman" w:eastAsia="Times New Roman" w:cs="Times New Roman"/>
                <w:iCs/>
                <w:sz w:val="28"/>
                <w:szCs w:val="28"/>
                <w:lang w:eastAsia="lv-LV"/>
              </w:rPr>
              <w:t xml:space="preserve"> noteikumu projekts </w:t>
            </w:r>
            <w:r w:rsidRPr="00906A5E">
              <w:rPr>
                <w:rFonts w:ascii="Times New Roman" w:hAnsi="Times New Roman" w:cs="Times New Roman"/>
                <w:iCs/>
                <w:sz w:val="28"/>
                <w:szCs w:val="28"/>
              </w:rPr>
              <w:t>„</w:t>
            </w:r>
            <w:r>
              <w:rPr>
                <w:rFonts w:ascii="Times New Roman" w:hAnsi="Times New Roman" w:cs="Times New Roman"/>
                <w:iCs/>
                <w:sz w:val="28"/>
                <w:szCs w:val="28"/>
              </w:rPr>
              <w:t>Grozījumi Ministru kabineta</w:t>
            </w:r>
            <w:r>
              <w:rPr>
                <w:rFonts w:ascii="Times New Roman" w:hAnsi="Times New Roman" w:eastAsia="Times New Roman" w:cs="Times New Roman"/>
                <w:iCs/>
                <w:sz w:val="28"/>
                <w:szCs w:val="28"/>
                <w:lang w:eastAsia="lv-LV"/>
              </w:rPr>
              <w:t xml:space="preserve"> 2013.gada 26.</w:t>
            </w:r>
            <w:r w:rsidRPr="00D045BC" w:rsidR="00C373FD">
              <w:rPr>
                <w:rFonts w:ascii="Times New Roman" w:hAnsi="Times New Roman" w:eastAsia="Times New Roman" w:cs="Times New Roman"/>
                <w:iCs/>
                <w:sz w:val="28"/>
                <w:szCs w:val="28"/>
                <w:lang w:eastAsia="lv-LV"/>
              </w:rPr>
              <w:t>marta noteikum</w:t>
            </w:r>
            <w:r>
              <w:rPr>
                <w:rFonts w:ascii="Times New Roman" w:hAnsi="Times New Roman" w:eastAsia="Times New Roman" w:cs="Times New Roman"/>
                <w:iCs/>
                <w:sz w:val="28"/>
                <w:szCs w:val="28"/>
                <w:lang w:eastAsia="lv-LV"/>
              </w:rPr>
              <w:t>os</w:t>
            </w:r>
            <w:r w:rsidRPr="00D045BC" w:rsidR="00C373FD">
              <w:rPr>
                <w:rFonts w:ascii="Times New Roman" w:hAnsi="Times New Roman" w:eastAsia="Times New Roman" w:cs="Times New Roman"/>
                <w:iCs/>
                <w:sz w:val="28"/>
                <w:szCs w:val="28"/>
                <w:lang w:eastAsia="lv-LV"/>
              </w:rPr>
              <w:t xml:space="preserve"> Nr.163 </w:t>
            </w:r>
            <w:r w:rsidRPr="00906A5E">
              <w:rPr>
                <w:rFonts w:ascii="Times New Roman" w:hAnsi="Times New Roman" w:cs="Times New Roman"/>
                <w:iCs/>
                <w:sz w:val="28"/>
                <w:szCs w:val="28"/>
              </w:rPr>
              <w:t>„</w:t>
            </w:r>
            <w:r w:rsidRPr="00D045BC" w:rsidR="00C373FD">
              <w:rPr>
                <w:rFonts w:ascii="Times New Roman" w:hAnsi="Times New Roman" w:eastAsia="Times New Roman" w:cs="Times New Roman"/>
                <w:iCs/>
                <w:sz w:val="28"/>
                <w:szCs w:val="28"/>
                <w:lang w:eastAsia="lv-LV"/>
              </w:rPr>
              <w:t>Valsts budžeta līdzfinansējuma piešķiršanas kārtība ārval</w:t>
            </w:r>
            <w:r w:rsidRPr="00D045BC" w:rsidR="004245B5">
              <w:rPr>
                <w:rFonts w:ascii="Times New Roman" w:hAnsi="Times New Roman" w:eastAsia="Times New Roman" w:cs="Times New Roman"/>
                <w:iCs/>
                <w:sz w:val="28"/>
                <w:szCs w:val="28"/>
                <w:lang w:eastAsia="lv-LV"/>
              </w:rPr>
              <w:t>stu filmu uzņemšanai Latvijā</w:t>
            </w:r>
            <w:r>
              <w:rPr>
                <w:rFonts w:ascii="Times New Roman" w:hAnsi="Times New Roman" w:eastAsia="Times New Roman" w:cs="Times New Roman"/>
                <w:iCs/>
                <w:sz w:val="28"/>
                <w:szCs w:val="28"/>
                <w:lang w:eastAsia="lv-LV"/>
              </w:rPr>
              <w:t xml:space="preserve">”” </w:t>
            </w:r>
            <w:r w:rsidRPr="00906A5E">
              <w:rPr>
                <w:rFonts w:ascii="Times New Roman" w:hAnsi="Times New Roman" w:eastAsia="Times New Roman" w:cs="Times New Roman"/>
                <w:iCs/>
                <w:sz w:val="28"/>
                <w:szCs w:val="28"/>
                <w:lang w:eastAsia="lv-LV"/>
              </w:rPr>
              <w:t xml:space="preserve">sagatavots, lai </w:t>
            </w:r>
            <w:proofErr w:type="spellStart"/>
            <w:r w:rsidRPr="00906A5E">
              <w:rPr>
                <w:rFonts w:ascii="Times New Roman" w:hAnsi="Times New Roman" w:eastAsia="Times New Roman" w:cs="Times New Roman"/>
                <w:iCs/>
                <w:sz w:val="28"/>
                <w:szCs w:val="28"/>
                <w:lang w:eastAsia="lv-LV"/>
              </w:rPr>
              <w:t>efektivizētu</w:t>
            </w:r>
            <w:proofErr w:type="spellEnd"/>
            <w:r w:rsidRPr="00906A5E">
              <w:rPr>
                <w:rFonts w:ascii="Times New Roman" w:hAnsi="Times New Roman" w:eastAsia="Times New Roman" w:cs="Times New Roman"/>
                <w:iCs/>
                <w:sz w:val="28"/>
                <w:szCs w:val="28"/>
                <w:lang w:eastAsia="lv-LV"/>
              </w:rPr>
              <w:t xml:space="preserve"> līdzfinansējuma piešķiršanas kārtību</w:t>
            </w:r>
            <w:r w:rsidRPr="004513D6" w:rsidR="00CE3B54">
              <w:rPr>
                <w:rFonts w:ascii="Times New Roman" w:hAnsi="Times New Roman" w:cs="Times New Roman"/>
                <w:sz w:val="28"/>
                <w:szCs w:val="28"/>
              </w:rPr>
              <w:t xml:space="preserve"> ārvalstu filmu uzņemšanai Latvijā</w:t>
            </w:r>
            <w:r w:rsidRPr="00906A5E">
              <w:rPr>
                <w:rFonts w:ascii="Times New Roman" w:hAnsi="Times New Roman" w:eastAsia="Times New Roman" w:cs="Times New Roman"/>
                <w:iCs/>
                <w:sz w:val="28"/>
                <w:szCs w:val="28"/>
                <w:lang w:eastAsia="lv-LV"/>
              </w:rPr>
              <w:t>;</w:t>
            </w:r>
          </w:p>
          <w:p w:rsidRPr="00906A5E" w:rsidR="00906A5E" w:rsidP="00906A5E" w:rsidRDefault="00906A5E">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2)</w:t>
            </w:r>
            <w:r w:rsidRPr="00906A5E">
              <w:rPr>
                <w:rFonts w:ascii="Times New Roman" w:hAnsi="Times New Roman" w:cs="Times New Roman"/>
                <w:sz w:val="28"/>
                <w:szCs w:val="28"/>
              </w:rPr>
              <w:t xml:space="preserve"> </w:t>
            </w:r>
            <w:r w:rsidRPr="00906A5E">
              <w:rPr>
                <w:rFonts w:ascii="Times New Roman" w:hAnsi="Times New Roman" w:eastAsia="Times New Roman" w:cs="Times New Roman"/>
                <w:iCs/>
                <w:sz w:val="28"/>
                <w:szCs w:val="28"/>
                <w:lang w:eastAsia="lv-LV"/>
              </w:rPr>
              <w:t>Ministru kabineta noteikumu projekts „Grozījumi Ministru kabineta 2010.gada 29.jūnija noteikumos Nr.585 „Noteikumi par filmu producentu reģistrācijas valsts nodevu”” sagatavots, lai precizētu valsts nodevas apmaksas kārtību</w:t>
            </w:r>
            <w:r w:rsidR="002565ED">
              <w:rPr>
                <w:rFonts w:ascii="Times New Roman" w:hAnsi="Times New Roman" w:eastAsia="Times New Roman" w:cs="Times New Roman"/>
                <w:iCs/>
                <w:sz w:val="28"/>
                <w:szCs w:val="28"/>
                <w:lang w:eastAsia="lv-LV"/>
              </w:rPr>
              <w:t xml:space="preserve"> </w:t>
            </w:r>
            <w:r w:rsidR="002565ED">
              <w:rPr>
                <w:rFonts w:ascii="Times New Roman" w:hAnsi="Times New Roman" w:cs="Times New Roman"/>
                <w:sz w:val="28"/>
                <w:szCs w:val="28"/>
              </w:rPr>
              <w:t>par filmu producentu reģistrāciju</w:t>
            </w:r>
            <w:r w:rsidRPr="00906A5E">
              <w:rPr>
                <w:rFonts w:ascii="Times New Roman" w:hAnsi="Times New Roman" w:eastAsia="Times New Roman" w:cs="Times New Roman"/>
                <w:iCs/>
                <w:sz w:val="28"/>
                <w:szCs w:val="28"/>
                <w:lang w:eastAsia="lv-LV"/>
              </w:rPr>
              <w:t>;</w:t>
            </w:r>
          </w:p>
          <w:p w:rsidRPr="00D045BC" w:rsidR="00C373FD" w:rsidP="00906A5E" w:rsidRDefault="00906A5E">
            <w:pPr>
              <w:spacing w:after="0" w:line="240" w:lineRule="auto"/>
              <w:jc w:val="both"/>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3) Ministru kabineta noteikumu projekts „Grozījumi Ministru kabineta 2010.gada 29.jūnija noteikumos Nr.586 „Filmu producentu reģistrācijas kārtība”” sagatavots, lai precizētu kārtību, kādā jāreģistrējas filmu producentiem.</w:t>
            </w:r>
          </w:p>
        </w:tc>
      </w:tr>
      <w:tr w:rsidRPr="00013DF6" w:rsidR="00013DF6" w:rsidTr="005B439D">
        <w:trPr>
          <w:tblCellSpacing w:w="15" w:type="dxa"/>
        </w:trPr>
        <w:tc>
          <w:tcPr>
            <w:tcW w:w="325" w:type="pct"/>
            <w:tcBorders>
              <w:top w:val="outset" w:color="auto" w:sz="6" w:space="0"/>
              <w:left w:val="outset" w:color="auto" w:sz="6" w:space="0"/>
              <w:bottom w:val="outset" w:color="auto" w:sz="6" w:space="0"/>
              <w:right w:val="outset" w:color="auto" w:sz="6" w:space="0"/>
            </w:tcBorders>
            <w:hideMark/>
          </w:tcPr>
          <w:p w:rsidRPr="00D045BC" w:rsidR="00C373FD" w:rsidP="005B439D" w:rsidRDefault="00C373FD">
            <w:pPr>
              <w:spacing w:after="0" w:line="240" w:lineRule="auto"/>
              <w:jc w:val="center"/>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2.</w:t>
            </w:r>
          </w:p>
        </w:tc>
        <w:tc>
          <w:tcPr>
            <w:tcW w:w="1656" w:type="pct"/>
            <w:tcBorders>
              <w:top w:val="outset" w:color="auto" w:sz="6" w:space="0"/>
              <w:left w:val="outset" w:color="auto" w:sz="6" w:space="0"/>
              <w:bottom w:val="outset" w:color="auto" w:sz="6" w:space="0"/>
              <w:right w:val="outset" w:color="auto" w:sz="6" w:space="0"/>
            </w:tcBorders>
            <w:hideMark/>
          </w:tcPr>
          <w:p w:rsidRPr="00D045BC" w:rsidR="00C373FD" w:rsidP="0011121B" w:rsidRDefault="00C373FD">
            <w:pPr>
              <w:spacing w:after="0" w:line="240" w:lineRule="auto"/>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Atbildīgā institūcija</w:t>
            </w:r>
          </w:p>
        </w:tc>
        <w:tc>
          <w:tcPr>
            <w:tcW w:w="2954" w:type="pct"/>
            <w:tcBorders>
              <w:top w:val="outset" w:color="auto" w:sz="6" w:space="0"/>
              <w:left w:val="outset" w:color="auto" w:sz="6" w:space="0"/>
              <w:bottom w:val="outset" w:color="auto" w:sz="6" w:space="0"/>
              <w:right w:val="outset" w:color="auto" w:sz="6" w:space="0"/>
            </w:tcBorders>
            <w:hideMark/>
          </w:tcPr>
          <w:p w:rsidRPr="00D045BC" w:rsidR="00C373FD" w:rsidP="0011121B" w:rsidRDefault="00C312B7">
            <w:pPr>
              <w:spacing w:after="0" w:line="240" w:lineRule="auto"/>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Kultūras ministrija</w:t>
            </w:r>
            <w:r>
              <w:rPr>
                <w:rFonts w:ascii="Times New Roman" w:hAnsi="Times New Roman" w:eastAsia="Times New Roman" w:cs="Times New Roman"/>
                <w:iCs/>
                <w:sz w:val="28"/>
                <w:szCs w:val="28"/>
                <w:lang w:eastAsia="lv-LV"/>
              </w:rPr>
              <w:t>,</w:t>
            </w:r>
            <w:r w:rsidRPr="00D045BC">
              <w:rPr>
                <w:rFonts w:ascii="Times New Roman" w:hAnsi="Times New Roman" w:eastAsia="Times New Roman" w:cs="Times New Roman"/>
                <w:iCs/>
                <w:sz w:val="28"/>
                <w:szCs w:val="28"/>
                <w:lang w:eastAsia="lv-LV"/>
              </w:rPr>
              <w:t xml:space="preserve"> </w:t>
            </w:r>
            <w:r w:rsidRPr="00D045BC" w:rsidR="00C373FD">
              <w:rPr>
                <w:rFonts w:ascii="Times New Roman" w:hAnsi="Times New Roman" w:eastAsia="Times New Roman" w:cs="Times New Roman"/>
                <w:iCs/>
                <w:sz w:val="28"/>
                <w:szCs w:val="28"/>
                <w:lang w:eastAsia="lv-LV"/>
              </w:rPr>
              <w:t>Nacionālais kino centrs</w:t>
            </w:r>
          </w:p>
        </w:tc>
      </w:tr>
      <w:tr w:rsidRPr="00013DF6" w:rsidR="00013DF6" w:rsidTr="005B439D">
        <w:trPr>
          <w:tblCellSpacing w:w="15" w:type="dxa"/>
        </w:trPr>
        <w:tc>
          <w:tcPr>
            <w:tcW w:w="325" w:type="pct"/>
            <w:tcBorders>
              <w:top w:val="outset" w:color="auto" w:sz="6" w:space="0"/>
              <w:left w:val="outset" w:color="auto" w:sz="6" w:space="0"/>
              <w:bottom w:val="outset" w:color="auto" w:sz="6" w:space="0"/>
              <w:right w:val="outset" w:color="auto" w:sz="6" w:space="0"/>
            </w:tcBorders>
            <w:hideMark/>
          </w:tcPr>
          <w:p w:rsidRPr="00D045BC" w:rsidR="00C373FD" w:rsidP="005B439D" w:rsidRDefault="00C373FD">
            <w:pPr>
              <w:spacing w:after="0" w:line="240" w:lineRule="auto"/>
              <w:jc w:val="center"/>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3.</w:t>
            </w:r>
          </w:p>
        </w:tc>
        <w:tc>
          <w:tcPr>
            <w:tcW w:w="1656" w:type="pct"/>
            <w:tcBorders>
              <w:top w:val="outset" w:color="auto" w:sz="6" w:space="0"/>
              <w:left w:val="outset" w:color="auto" w:sz="6" w:space="0"/>
              <w:bottom w:val="outset" w:color="auto" w:sz="6" w:space="0"/>
              <w:right w:val="outset" w:color="auto" w:sz="6" w:space="0"/>
            </w:tcBorders>
            <w:hideMark/>
          </w:tcPr>
          <w:p w:rsidRPr="00D045BC" w:rsidR="00C373FD" w:rsidP="0011121B" w:rsidRDefault="00C373FD">
            <w:pPr>
              <w:spacing w:after="0" w:line="240" w:lineRule="auto"/>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Cita informācija</w:t>
            </w:r>
          </w:p>
        </w:tc>
        <w:tc>
          <w:tcPr>
            <w:tcW w:w="2954" w:type="pct"/>
            <w:tcBorders>
              <w:top w:val="outset" w:color="auto" w:sz="6" w:space="0"/>
              <w:left w:val="outset" w:color="auto" w:sz="6" w:space="0"/>
              <w:bottom w:val="outset" w:color="auto" w:sz="6" w:space="0"/>
              <w:right w:val="outset" w:color="auto" w:sz="6" w:space="0"/>
            </w:tcBorders>
            <w:hideMark/>
          </w:tcPr>
          <w:p w:rsidRPr="00D045BC" w:rsidR="00C373FD" w:rsidP="0011121B" w:rsidRDefault="00C373FD">
            <w:pPr>
              <w:spacing w:after="0" w:line="240" w:lineRule="auto"/>
              <w:rPr>
                <w:rFonts w:ascii="Times New Roman" w:hAnsi="Times New Roman" w:eastAsia="Times New Roman" w:cs="Times New Roman"/>
                <w:iCs/>
                <w:sz w:val="28"/>
                <w:szCs w:val="28"/>
                <w:lang w:eastAsia="lv-LV"/>
              </w:rPr>
            </w:pPr>
            <w:r w:rsidRPr="00D045BC">
              <w:rPr>
                <w:rFonts w:ascii="Times New Roman" w:hAnsi="Times New Roman" w:eastAsia="Times New Roman" w:cs="Times New Roman"/>
                <w:iCs/>
                <w:sz w:val="28"/>
                <w:szCs w:val="28"/>
                <w:lang w:eastAsia="lv-LV"/>
              </w:rPr>
              <w:t>Nav</w:t>
            </w:r>
          </w:p>
        </w:tc>
      </w:tr>
    </w:tbl>
    <w:p w:rsidRPr="00C312B7" w:rsidR="00E5323B" w:rsidP="00E5323B" w:rsidRDefault="00E5323B">
      <w:pPr>
        <w:spacing w:after="0" w:line="240" w:lineRule="auto"/>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013DF6" w:rsidR="00013DF6" w:rsidTr="005B439D">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81"/>
              <w:gridCol w:w="3068"/>
              <w:gridCol w:w="5406"/>
            </w:tblGrid>
            <w:tr w:rsidRPr="00013DF6" w:rsidR="00013DF6" w:rsidTr="005B439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06A5E" w:rsidR="00E97C5C" w:rsidP="00E97C5C" w:rsidRDefault="00E97C5C">
                  <w:pPr>
                    <w:spacing w:after="0" w:line="240" w:lineRule="auto"/>
                    <w:jc w:val="center"/>
                    <w:rPr>
                      <w:rFonts w:ascii="Times New Roman" w:hAnsi="Times New Roman" w:eastAsia="Times New Roman" w:cs="Times New Roman"/>
                      <w:b/>
                      <w:bCs/>
                      <w:iCs/>
                      <w:sz w:val="28"/>
                      <w:szCs w:val="28"/>
                      <w:lang w:eastAsia="lv-LV"/>
                    </w:rPr>
                  </w:pPr>
                  <w:r w:rsidRPr="00906A5E">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83767" w:rsidR="00E97C5C" w:rsidP="00E97C5C" w:rsidRDefault="00E97C5C">
                  <w:pPr>
                    <w:spacing w:after="0" w:line="240" w:lineRule="auto"/>
                    <w:jc w:val="center"/>
                    <w:rPr>
                      <w:rFonts w:ascii="Times New Roman" w:hAnsi="Times New Roman" w:eastAsia="Times New Roman" w:cs="Times New Roman"/>
                      <w:bCs/>
                      <w:iCs/>
                      <w:sz w:val="28"/>
                      <w:szCs w:val="28"/>
                      <w:lang w:eastAsia="lv-LV"/>
                    </w:rPr>
                  </w:pPr>
                  <w:r w:rsidRPr="00283767">
                    <w:rPr>
                      <w:rFonts w:ascii="Times New Roman" w:hAnsi="Times New Roman" w:eastAsia="Times New Roman" w:cs="Times New Roman"/>
                      <w:bCs/>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06A5E" w:rsidR="00E97C5C" w:rsidP="00E97C5C" w:rsidRDefault="00E97C5C">
                  <w:pPr>
                    <w:spacing w:after="0" w:line="240" w:lineRule="auto"/>
                    <w:rPr>
                      <w:rFonts w:ascii="Times New Roman" w:hAnsi="Times New Roman" w:eastAsia="Times New Roman" w:cs="Times New Roman"/>
                      <w:bCs/>
                      <w:iCs/>
                      <w:sz w:val="28"/>
                      <w:szCs w:val="28"/>
                      <w:lang w:eastAsia="lv-LV"/>
                    </w:rPr>
                  </w:pPr>
                  <w:r w:rsidRPr="00906A5E">
                    <w:rPr>
                      <w:rFonts w:ascii="Times New Roman" w:hAnsi="Times New Roman" w:eastAsia="Times New Roman" w:cs="Times New Roman"/>
                      <w:bCs/>
                      <w:iCs/>
                      <w:sz w:val="28"/>
                      <w:szCs w:val="28"/>
                      <w:lang w:eastAsia="lv-LV"/>
                    </w:rPr>
                    <w:t>Saistības pret Eiropas Savienību</w:t>
                  </w:r>
                </w:p>
              </w:tc>
              <w:tc>
                <w:tcPr>
                  <w:tcW w:w="3000" w:type="pct"/>
                  <w:tcBorders>
                    <w:top w:val="outset" w:color="auto" w:sz="6" w:space="0"/>
                    <w:left w:val="outset" w:color="auto" w:sz="6" w:space="0"/>
                    <w:bottom w:val="outset" w:color="auto" w:sz="6" w:space="0"/>
                    <w:right w:val="outset" w:color="auto" w:sz="6" w:space="0"/>
                  </w:tcBorders>
                  <w:hideMark/>
                </w:tcPr>
                <w:p w:rsidRPr="00906A5E" w:rsidR="00E97C5C" w:rsidP="00906A5E" w:rsidRDefault="00906A5E">
                  <w:pPr>
                    <w:spacing w:after="0" w:line="240" w:lineRule="auto"/>
                    <w:jc w:val="both"/>
                    <w:rPr>
                      <w:rFonts w:ascii="Times New Roman" w:hAnsi="Times New Roman" w:eastAsia="Times New Roman" w:cs="Times New Roman"/>
                      <w:bCs/>
                      <w:iCs/>
                      <w:sz w:val="28"/>
                      <w:szCs w:val="28"/>
                      <w:lang w:eastAsia="lv-LV"/>
                    </w:rPr>
                  </w:pPr>
                  <w:r w:rsidRPr="00906A5E">
                    <w:rPr>
                      <w:rFonts w:ascii="Times New Roman" w:hAnsi="Times New Roman" w:eastAsia="Times New Roman" w:cs="Times New Roman"/>
                      <w:bCs/>
                      <w:iCs/>
                      <w:sz w:val="28"/>
                      <w:szCs w:val="28"/>
                      <w:lang w:eastAsia="lv-LV"/>
                    </w:rPr>
                    <w:t>2008.gadā Eiropas Komisija apstiprināja Latvijas filmu atbalsta shēmu un 2013.gadā Eiropas Komisija pieņēma lēmumu par šīs atbalsta shēmas pagarināj</w:t>
                  </w:r>
                  <w:r w:rsidR="007C05C2">
                    <w:rPr>
                      <w:rFonts w:ascii="Times New Roman" w:hAnsi="Times New Roman" w:eastAsia="Times New Roman" w:cs="Times New Roman"/>
                      <w:bCs/>
                      <w:iCs/>
                      <w:sz w:val="28"/>
                      <w:szCs w:val="28"/>
                      <w:lang w:eastAsia="lv-LV"/>
                    </w:rPr>
                    <w:t>umu līdz 2018.gada 31.decembrim</w:t>
                  </w:r>
                  <w:r w:rsidRPr="00906A5E">
                    <w:rPr>
                      <w:rFonts w:ascii="Times New Roman" w:hAnsi="Times New Roman" w:eastAsia="Times New Roman" w:cs="Times New Roman"/>
                      <w:bCs/>
                      <w:iCs/>
                      <w:sz w:val="28"/>
                      <w:szCs w:val="28"/>
                      <w:lang w:eastAsia="lv-LV"/>
                    </w:rPr>
                    <w:t xml:space="preserve"> (16.07.2008. shēma Nr.N233/08; 11.01.2013. pagarinājuma lēmums Nr.SA35398 (2012/N)). Ņemot vērā, ka beidzas atbalsta shēmas termiņš un paredzams, ka turpmākais Latvijas filmu atbalsta fin</w:t>
                  </w:r>
                  <w:r w:rsidR="00804E8C">
                    <w:rPr>
                      <w:rFonts w:ascii="Times New Roman" w:hAnsi="Times New Roman" w:eastAsia="Times New Roman" w:cs="Times New Roman"/>
                      <w:bCs/>
                      <w:iCs/>
                      <w:sz w:val="28"/>
                      <w:szCs w:val="28"/>
                      <w:lang w:eastAsia="lv-LV"/>
                    </w:rPr>
                    <w:t>ansējums nepārsniegs 50 milj.</w:t>
                  </w:r>
                  <w:r w:rsidRPr="00906A5E">
                    <w:rPr>
                      <w:rFonts w:ascii="Times New Roman" w:hAnsi="Times New Roman" w:eastAsia="Times New Roman" w:cs="Times New Roman"/>
                      <w:bCs/>
                      <w:iCs/>
                      <w:sz w:val="28"/>
                      <w:szCs w:val="28"/>
                      <w:lang w:eastAsia="lv-LV"/>
                    </w:rPr>
                    <w:t xml:space="preserve"> </w:t>
                  </w:r>
                  <w:r w:rsidRPr="00906A5E">
                    <w:rPr>
                      <w:rFonts w:ascii="Times New Roman" w:hAnsi="Times New Roman" w:eastAsia="Times New Roman" w:cs="Times New Roman"/>
                      <w:bCs/>
                      <w:i/>
                      <w:iCs/>
                      <w:sz w:val="28"/>
                      <w:szCs w:val="28"/>
                      <w:lang w:eastAsia="lv-LV"/>
                    </w:rPr>
                    <w:t>euro</w:t>
                  </w:r>
                  <w:r w:rsidRPr="00906A5E">
                    <w:rPr>
                      <w:rFonts w:ascii="Times New Roman" w:hAnsi="Times New Roman" w:eastAsia="Times New Roman" w:cs="Times New Roman"/>
                      <w:bCs/>
                      <w:iCs/>
                      <w:sz w:val="28"/>
                      <w:szCs w:val="28"/>
                      <w:lang w:eastAsia="lv-LV"/>
                    </w:rPr>
                    <w:t xml:space="preserve"> gadā, filmu nozari regulējošajos normatīvajos aktos būtu nepieciešams pārņemt Regulas Nr.651/2014 pirmajā nodaļā un 54.pantā noteiktās prasības. Šī regula nosaka atbalsta kategorijas, kuras atzīst par saderīgām ar iekšējo tirgu.</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83767" w:rsidR="00E97C5C" w:rsidP="00E97C5C" w:rsidRDefault="00E97C5C">
                  <w:pPr>
                    <w:spacing w:after="0" w:line="240" w:lineRule="auto"/>
                    <w:jc w:val="center"/>
                    <w:rPr>
                      <w:rFonts w:ascii="Times New Roman" w:hAnsi="Times New Roman" w:eastAsia="Times New Roman" w:cs="Times New Roman"/>
                      <w:bCs/>
                      <w:iCs/>
                      <w:sz w:val="28"/>
                      <w:szCs w:val="28"/>
                      <w:lang w:eastAsia="lv-LV"/>
                    </w:rPr>
                  </w:pPr>
                  <w:r w:rsidRPr="00283767">
                    <w:rPr>
                      <w:rFonts w:ascii="Times New Roman" w:hAnsi="Times New Roman" w:eastAsia="Times New Roman" w:cs="Times New Roman"/>
                      <w:bCs/>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06A5E" w:rsidR="00E97C5C" w:rsidP="00E97C5C" w:rsidRDefault="00E97C5C">
                  <w:pPr>
                    <w:spacing w:after="0" w:line="240" w:lineRule="auto"/>
                    <w:rPr>
                      <w:rFonts w:ascii="Times New Roman" w:hAnsi="Times New Roman" w:eastAsia="Times New Roman" w:cs="Times New Roman"/>
                      <w:bCs/>
                      <w:iCs/>
                      <w:sz w:val="28"/>
                      <w:szCs w:val="28"/>
                      <w:lang w:eastAsia="lv-LV"/>
                    </w:rPr>
                  </w:pPr>
                  <w:r w:rsidRPr="00906A5E">
                    <w:rPr>
                      <w:rFonts w:ascii="Times New Roman" w:hAnsi="Times New Roman" w:eastAsia="Times New Roman" w:cs="Times New Roman"/>
                      <w:bCs/>
                      <w:iCs/>
                      <w:sz w:val="28"/>
                      <w:szCs w:val="28"/>
                      <w:lang w:eastAsia="lv-LV"/>
                    </w:rPr>
                    <w:t>Citas starptautiskās saistības</w:t>
                  </w:r>
                </w:p>
              </w:tc>
              <w:tc>
                <w:tcPr>
                  <w:tcW w:w="3000" w:type="pct"/>
                  <w:tcBorders>
                    <w:top w:val="outset" w:color="auto" w:sz="6" w:space="0"/>
                    <w:left w:val="outset" w:color="auto" w:sz="6" w:space="0"/>
                    <w:bottom w:val="outset" w:color="auto" w:sz="6" w:space="0"/>
                    <w:right w:val="outset" w:color="auto" w:sz="6" w:space="0"/>
                  </w:tcBorders>
                  <w:hideMark/>
                </w:tcPr>
                <w:p w:rsidRPr="00906A5E" w:rsidR="00E97C5C" w:rsidP="00E97C5C" w:rsidRDefault="00906A5E">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Nav</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283767" w:rsidR="00E97C5C" w:rsidP="00E97C5C" w:rsidRDefault="00E97C5C">
                  <w:pPr>
                    <w:spacing w:after="0" w:line="240" w:lineRule="auto"/>
                    <w:jc w:val="center"/>
                    <w:rPr>
                      <w:rFonts w:ascii="Times New Roman" w:hAnsi="Times New Roman" w:eastAsia="Times New Roman" w:cs="Times New Roman"/>
                      <w:bCs/>
                      <w:iCs/>
                      <w:sz w:val="28"/>
                      <w:szCs w:val="28"/>
                      <w:lang w:eastAsia="lv-LV"/>
                    </w:rPr>
                  </w:pPr>
                  <w:r w:rsidRPr="00283767">
                    <w:rPr>
                      <w:rFonts w:ascii="Times New Roman" w:hAnsi="Times New Roman" w:eastAsia="Times New Roman" w:cs="Times New Roman"/>
                      <w:bCs/>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906A5E" w:rsidR="00E97C5C" w:rsidP="00E97C5C" w:rsidRDefault="00E97C5C">
                  <w:pPr>
                    <w:spacing w:after="0" w:line="240" w:lineRule="auto"/>
                    <w:rPr>
                      <w:rFonts w:ascii="Times New Roman" w:hAnsi="Times New Roman" w:eastAsia="Times New Roman" w:cs="Times New Roman"/>
                      <w:bCs/>
                      <w:iCs/>
                      <w:sz w:val="28"/>
                      <w:szCs w:val="28"/>
                      <w:lang w:eastAsia="lv-LV"/>
                    </w:rPr>
                  </w:pPr>
                  <w:r w:rsidRPr="00906A5E">
                    <w:rPr>
                      <w:rFonts w:ascii="Times New Roman" w:hAnsi="Times New Roman" w:eastAsia="Times New Roman" w:cs="Times New Roman"/>
                      <w:bCs/>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06A5E" w:rsidR="00E97C5C" w:rsidP="00E97C5C" w:rsidRDefault="00451E4D">
                  <w:pPr>
                    <w:spacing w:after="0" w:line="240" w:lineRule="auto"/>
                    <w:rPr>
                      <w:rFonts w:ascii="Times New Roman" w:hAnsi="Times New Roman" w:eastAsia="Times New Roman" w:cs="Times New Roman"/>
                      <w:bCs/>
                      <w:iCs/>
                      <w:sz w:val="28"/>
                      <w:szCs w:val="28"/>
                      <w:lang w:eastAsia="lv-LV"/>
                    </w:rPr>
                  </w:pPr>
                  <w:r w:rsidRPr="00906A5E">
                    <w:rPr>
                      <w:rFonts w:ascii="Times New Roman" w:hAnsi="Times New Roman" w:eastAsia="Times New Roman" w:cs="Times New Roman"/>
                      <w:bCs/>
                      <w:iCs/>
                      <w:sz w:val="28"/>
                      <w:szCs w:val="28"/>
                      <w:lang w:eastAsia="lv-LV"/>
                    </w:rPr>
                    <w:t>Nav</w:t>
                  </w:r>
                </w:p>
              </w:tc>
            </w:tr>
          </w:tbl>
          <w:p w:rsidRPr="00013DF6" w:rsidR="00E97C5C" w:rsidP="00E97C5C" w:rsidRDefault="00E97C5C">
            <w:pPr>
              <w:spacing w:after="0" w:line="240" w:lineRule="auto"/>
              <w:jc w:val="center"/>
              <w:rPr>
                <w:rFonts w:ascii="Times New Roman" w:hAnsi="Times New Roman" w:eastAsia="Times New Roman" w:cs="Times New Roman"/>
                <w:bCs/>
                <w:iCs/>
                <w:sz w:val="24"/>
                <w:szCs w:val="24"/>
                <w:lang w:eastAsia="lv-LV"/>
              </w:rPr>
            </w:pPr>
            <w:r w:rsidRPr="00013DF6">
              <w:rPr>
                <w:rFonts w:ascii="Times New Roman" w:hAnsi="Times New Roman" w:eastAsia="Times New Roman" w:cs="Times New Roman"/>
                <w:bCs/>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1962"/>
              <w:gridCol w:w="2065"/>
              <w:gridCol w:w="1982"/>
              <w:gridCol w:w="3046"/>
            </w:tblGrid>
            <w:tr w:rsidRPr="00013DF6" w:rsidR="00013DF6" w:rsidTr="005B439D">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120B20" w:rsidR="00E97C5C" w:rsidP="00906A5E" w:rsidRDefault="00E97C5C">
                  <w:pPr>
                    <w:spacing w:after="0" w:line="240" w:lineRule="auto"/>
                    <w:jc w:val="center"/>
                    <w:rPr>
                      <w:rFonts w:ascii="Times New Roman" w:hAnsi="Times New Roman" w:eastAsia="Times New Roman" w:cs="Times New Roman"/>
                      <w:b/>
                      <w:bCs/>
                      <w:iCs/>
                      <w:sz w:val="28"/>
                      <w:szCs w:val="28"/>
                      <w:lang w:eastAsia="lv-LV"/>
                    </w:rPr>
                  </w:pPr>
                  <w:r w:rsidRPr="00120B20">
                    <w:rPr>
                      <w:rFonts w:ascii="Times New Roman" w:hAnsi="Times New Roman" w:eastAsia="Times New Roman" w:cs="Times New Roman"/>
                      <w:b/>
                      <w:bCs/>
                      <w:iCs/>
                      <w:sz w:val="28"/>
                      <w:szCs w:val="28"/>
                      <w:lang w:eastAsia="lv-LV"/>
                    </w:rPr>
                    <w:t>1. tabula</w:t>
                  </w:r>
                  <w:r w:rsidRPr="00120B20">
                    <w:rPr>
                      <w:rFonts w:ascii="Times New Roman" w:hAnsi="Times New Roman" w:eastAsia="Times New Roman" w:cs="Times New Roman"/>
                      <w:b/>
                      <w:bCs/>
                      <w:iCs/>
                      <w:sz w:val="28"/>
                      <w:szCs w:val="28"/>
                      <w:lang w:eastAsia="lv-LV"/>
                    </w:rPr>
                    <w:br/>
                    <w:t>Tiesību akta projekta atbilstība ES tiesību aktiem</w:t>
                  </w:r>
                </w:p>
              </w:tc>
            </w:tr>
            <w:tr w:rsidRPr="00013DF6" w:rsidR="00013DF6" w:rsidTr="005B439D">
              <w:trPr>
                <w:tblCellSpacing w:w="15" w:type="dxa"/>
              </w:trPr>
              <w:tc>
                <w:tcPr>
                  <w:tcW w:w="1068" w:type="pct"/>
                  <w:tcBorders>
                    <w:top w:val="outset" w:color="auto" w:sz="6" w:space="0"/>
                    <w:left w:val="outset" w:color="auto" w:sz="6" w:space="0"/>
                    <w:bottom w:val="outset" w:color="auto" w:sz="6" w:space="0"/>
                    <w:right w:val="outset" w:color="auto" w:sz="6" w:space="0"/>
                  </w:tcBorders>
                  <w:hideMark/>
                </w:tcPr>
                <w:p w:rsidRPr="00120B20" w:rsidR="00E97C5C" w:rsidP="00E97C5C" w:rsidRDefault="00E97C5C">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Attiecīgā ES tiesību akta datums, numurs un nosaukums</w:t>
                  </w:r>
                </w:p>
              </w:tc>
              <w:tc>
                <w:tcPr>
                  <w:tcW w:w="3882" w:type="pct"/>
                  <w:gridSpan w:val="3"/>
                  <w:tcBorders>
                    <w:top w:val="outset" w:color="auto" w:sz="6" w:space="0"/>
                    <w:left w:val="outset" w:color="auto" w:sz="6" w:space="0"/>
                    <w:bottom w:val="outset" w:color="auto" w:sz="6" w:space="0"/>
                    <w:right w:val="outset" w:color="auto" w:sz="6" w:space="0"/>
                  </w:tcBorders>
                  <w:hideMark/>
                </w:tcPr>
                <w:p w:rsidRPr="00120B20" w:rsidR="00E97C5C" w:rsidP="007C05C2" w:rsidRDefault="00906A5E">
                  <w:pPr>
                    <w:spacing w:after="0" w:line="240" w:lineRule="auto"/>
                    <w:jc w:val="both"/>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Komisijas 2014.gada 17.jūnija Regula (ES) Nr.651/2014, ar ko noteiktas atbalsta kategorijas atzīst par saderīgām ar iekšējo tirgu, piemērojot Līguma 107. un 108.pantu.</w:t>
                  </w:r>
                </w:p>
              </w:tc>
            </w:tr>
            <w:tr w:rsidRPr="00013DF6" w:rsidR="002B0818" w:rsidTr="005B439D">
              <w:trPr>
                <w:tblCellSpacing w:w="15" w:type="dxa"/>
              </w:trPr>
              <w:tc>
                <w:tcPr>
                  <w:tcW w:w="1068" w:type="pct"/>
                  <w:tcBorders>
                    <w:top w:val="outset" w:color="auto" w:sz="6" w:space="0"/>
                    <w:left w:val="outset" w:color="auto" w:sz="6" w:space="0"/>
                    <w:bottom w:val="outset" w:color="auto" w:sz="6" w:space="0"/>
                    <w:right w:val="outset" w:color="auto" w:sz="6" w:space="0"/>
                  </w:tcBorders>
                  <w:vAlign w:val="center"/>
                  <w:hideMark/>
                </w:tcPr>
                <w:p w:rsidRPr="00120B20" w:rsidR="00E97C5C" w:rsidP="00E97C5C" w:rsidRDefault="00E97C5C">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A</w:t>
                  </w:r>
                </w:p>
              </w:tc>
              <w:tc>
                <w:tcPr>
                  <w:tcW w:w="1124" w:type="pct"/>
                  <w:tcBorders>
                    <w:top w:val="outset" w:color="auto" w:sz="6" w:space="0"/>
                    <w:left w:val="outset" w:color="auto" w:sz="6" w:space="0"/>
                    <w:bottom w:val="outset" w:color="auto" w:sz="6" w:space="0"/>
                    <w:right w:val="outset" w:color="auto" w:sz="6" w:space="0"/>
                  </w:tcBorders>
                  <w:vAlign w:val="center"/>
                  <w:hideMark/>
                </w:tcPr>
                <w:p w:rsidRPr="00120B20" w:rsidR="00E97C5C" w:rsidP="00906A5E" w:rsidRDefault="00E97C5C">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B</w:t>
                  </w:r>
                </w:p>
              </w:tc>
              <w:tc>
                <w:tcPr>
                  <w:tcW w:w="1088" w:type="pct"/>
                  <w:tcBorders>
                    <w:top w:val="outset" w:color="auto" w:sz="6" w:space="0"/>
                    <w:left w:val="outset" w:color="auto" w:sz="6" w:space="0"/>
                    <w:bottom w:val="outset" w:color="auto" w:sz="6" w:space="0"/>
                    <w:right w:val="outset" w:color="auto" w:sz="6" w:space="0"/>
                  </w:tcBorders>
                  <w:vAlign w:val="center"/>
                  <w:hideMark/>
                </w:tcPr>
                <w:p w:rsidRPr="00120B20" w:rsidR="00E97C5C" w:rsidP="00906A5E" w:rsidRDefault="00E97C5C">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C</w:t>
                  </w:r>
                </w:p>
              </w:tc>
              <w:tc>
                <w:tcPr>
                  <w:tcW w:w="1637" w:type="pct"/>
                  <w:tcBorders>
                    <w:top w:val="outset" w:color="auto" w:sz="6" w:space="0"/>
                    <w:left w:val="outset" w:color="auto" w:sz="6" w:space="0"/>
                    <w:bottom w:val="outset" w:color="auto" w:sz="6" w:space="0"/>
                    <w:right w:val="outset" w:color="auto" w:sz="6" w:space="0"/>
                  </w:tcBorders>
                  <w:vAlign w:val="center"/>
                  <w:hideMark/>
                </w:tcPr>
                <w:p w:rsidRPr="00120B20" w:rsidR="00E97C5C" w:rsidP="00906A5E" w:rsidRDefault="00E97C5C">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D</w:t>
                  </w:r>
                </w:p>
              </w:tc>
            </w:tr>
            <w:tr w:rsidRPr="00013DF6" w:rsidR="002B0818" w:rsidTr="005B439D">
              <w:trPr>
                <w:tblCellSpacing w:w="15" w:type="dxa"/>
              </w:trPr>
              <w:tc>
                <w:tcPr>
                  <w:tcW w:w="1068" w:type="pct"/>
                  <w:tcBorders>
                    <w:top w:val="outset" w:color="auto" w:sz="6" w:space="0"/>
                    <w:left w:val="outset" w:color="auto" w:sz="6" w:space="0"/>
                    <w:bottom w:val="outset" w:color="auto" w:sz="6" w:space="0"/>
                    <w:right w:val="outset" w:color="auto" w:sz="6" w:space="0"/>
                  </w:tcBorders>
                  <w:hideMark/>
                </w:tcPr>
                <w:p w:rsidRPr="00120B20" w:rsidR="00E97C5C" w:rsidP="00E97C5C" w:rsidRDefault="00E97C5C">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Attiecīgā ES tiesību akta panta numurs (uzskaitot katru tiesību akta vienību – pantu, daļu, punktu, apakšpunktu)</w:t>
                  </w:r>
                </w:p>
              </w:tc>
              <w:tc>
                <w:tcPr>
                  <w:tcW w:w="1124" w:type="pct"/>
                  <w:tcBorders>
                    <w:top w:val="outset" w:color="auto" w:sz="6" w:space="0"/>
                    <w:left w:val="outset" w:color="auto" w:sz="6" w:space="0"/>
                    <w:bottom w:val="outset" w:color="auto" w:sz="6" w:space="0"/>
                    <w:right w:val="outset" w:color="auto" w:sz="6" w:space="0"/>
                  </w:tcBorders>
                  <w:hideMark/>
                </w:tcPr>
                <w:p w:rsidRPr="00120B20" w:rsidR="00E97C5C" w:rsidP="007C05C2" w:rsidRDefault="00E97C5C">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Projekta vienība, kas pārņem vai ievieš katru šīs tabulas A ailē minēto ES tiesību akta vienību, vai tiesību akts, kur attiecīgā ES tiesību akta vienība pārņemta vai ieviesta</w:t>
                  </w:r>
                </w:p>
              </w:tc>
              <w:tc>
                <w:tcPr>
                  <w:tcW w:w="1088" w:type="pct"/>
                  <w:tcBorders>
                    <w:top w:val="outset" w:color="auto" w:sz="6" w:space="0"/>
                    <w:left w:val="outset" w:color="auto" w:sz="6" w:space="0"/>
                    <w:bottom w:val="outset" w:color="auto" w:sz="6" w:space="0"/>
                    <w:right w:val="outset" w:color="auto" w:sz="6" w:space="0"/>
                  </w:tcBorders>
                  <w:hideMark/>
                </w:tcPr>
                <w:p w:rsidRPr="00120B20" w:rsidR="00E97C5C" w:rsidP="007C05C2" w:rsidRDefault="00E97C5C">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Informācija par to, vai šīs tabulas A ailē minētās ES tiesību akta vienības tiek pārņemtas vai ieviestas pilnībā vai daļēji.</w:t>
                  </w:r>
                  <w:r w:rsidRPr="00120B20">
                    <w:rPr>
                      <w:rFonts w:ascii="Times New Roman" w:hAnsi="Times New Roman" w:eastAsia="Times New Roman" w:cs="Times New Roman"/>
                      <w:bCs/>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sidRPr="00120B20">
                    <w:rPr>
                      <w:rFonts w:ascii="Times New Roman" w:hAnsi="Times New Roman" w:eastAsia="Times New Roman" w:cs="Times New Roman"/>
                      <w:bCs/>
                      <w:iCs/>
                      <w:sz w:val="28"/>
                      <w:szCs w:val="28"/>
                      <w:lang w:eastAsia="lv-LV"/>
                    </w:rPr>
                    <w:br/>
                    <w:t>Norāda institūciju, kas ir atbildīga par šo saistību izpildi pilnībā</w:t>
                  </w:r>
                </w:p>
              </w:tc>
              <w:tc>
                <w:tcPr>
                  <w:tcW w:w="1637" w:type="pct"/>
                  <w:tcBorders>
                    <w:top w:val="outset" w:color="auto" w:sz="6" w:space="0"/>
                    <w:left w:val="outset" w:color="auto" w:sz="6" w:space="0"/>
                    <w:bottom w:val="outset" w:color="auto" w:sz="6" w:space="0"/>
                    <w:right w:val="outset" w:color="auto" w:sz="6" w:space="0"/>
                  </w:tcBorders>
                  <w:hideMark/>
                </w:tcPr>
                <w:p w:rsidRPr="00120B20" w:rsidR="00E97C5C" w:rsidP="007C05C2" w:rsidRDefault="00E97C5C">
                  <w:pPr>
                    <w:spacing w:after="0" w:line="240" w:lineRule="auto"/>
                    <w:jc w:val="center"/>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Informācija par to, vai šīs tabulas B ailē minētās projekta vienības paredz stingrākas prasības nekā šīs tabulas A ailē minētās ES tiesību akta vienības.</w:t>
                  </w:r>
                  <w:r w:rsidRPr="00120B20">
                    <w:rPr>
                      <w:rFonts w:ascii="Times New Roman" w:hAnsi="Times New Roman" w:eastAsia="Times New Roman" w:cs="Times New Roman"/>
                      <w:bCs/>
                      <w:iCs/>
                      <w:sz w:val="28"/>
                      <w:szCs w:val="28"/>
                      <w:lang w:eastAsia="lv-LV"/>
                    </w:rPr>
                    <w:br/>
                    <w:t>Ja projekts satur stingrākas prasības nekā attiecīgais ES tiesību akts, norāda pamatojumu un samērīgumu.</w:t>
                  </w:r>
                  <w:r w:rsidRPr="00120B20">
                    <w:rPr>
                      <w:rFonts w:ascii="Times New Roman" w:hAnsi="Times New Roman" w:eastAsia="Times New Roman" w:cs="Times New Roman"/>
                      <w:bCs/>
                      <w:iCs/>
                      <w:sz w:val="28"/>
                      <w:szCs w:val="28"/>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013DF6" w:rsidR="002B0818" w:rsidTr="005B439D">
              <w:trPr>
                <w:tblCellSpacing w:w="15" w:type="dxa"/>
              </w:trPr>
              <w:tc>
                <w:tcPr>
                  <w:tcW w:w="1068" w:type="pct"/>
                  <w:tcBorders>
                    <w:top w:val="outset" w:color="auto" w:sz="6" w:space="0"/>
                    <w:left w:val="outset" w:color="auto" w:sz="6" w:space="0"/>
                    <w:bottom w:val="outset" w:color="auto" w:sz="6" w:space="0"/>
                    <w:right w:val="outset" w:color="auto" w:sz="6" w:space="0"/>
                  </w:tcBorders>
                  <w:hideMark/>
                </w:tcPr>
                <w:p w:rsidRPr="00120B20" w:rsidR="00E97C5C" w:rsidP="006F154E" w:rsidRDefault="006F154E">
                  <w:pPr>
                    <w:spacing w:after="0" w:line="240" w:lineRule="auto"/>
                    <w:rPr>
                      <w:rFonts w:ascii="Times New Roman" w:hAnsi="Times New Roman" w:eastAsia="Times New Roman" w:cs="Times New Roman"/>
                      <w:bCs/>
                      <w:iCs/>
                      <w:sz w:val="24"/>
                      <w:szCs w:val="24"/>
                      <w:lang w:eastAsia="lv-LV"/>
                    </w:rPr>
                  </w:pPr>
                  <w:r w:rsidRPr="00120B20">
                    <w:rPr>
                      <w:rFonts w:ascii="Times New Roman" w:hAnsi="Times New Roman" w:eastAsia="Times New Roman" w:cs="Times New Roman"/>
                      <w:bCs/>
                      <w:iCs/>
                      <w:sz w:val="28"/>
                      <w:szCs w:val="28"/>
                      <w:lang w:eastAsia="lv-LV"/>
                    </w:rPr>
                    <w:t>1.panta 1.punkta b) apakšpunkts un 5.punkta a) apakšpunkts</w:t>
                  </w:r>
                </w:p>
              </w:tc>
              <w:tc>
                <w:tcPr>
                  <w:tcW w:w="1124" w:type="pct"/>
                  <w:tcBorders>
                    <w:top w:val="outset" w:color="auto" w:sz="6" w:space="0"/>
                    <w:left w:val="outset" w:color="auto" w:sz="6" w:space="0"/>
                    <w:bottom w:val="outset" w:color="auto" w:sz="6" w:space="0"/>
                    <w:right w:val="outset" w:color="auto" w:sz="6" w:space="0"/>
                  </w:tcBorders>
                  <w:hideMark/>
                </w:tcPr>
                <w:p w:rsidRPr="00120B20" w:rsidR="00E97C5C" w:rsidP="00441780" w:rsidRDefault="00441780">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w:t>
                  </w:r>
                  <w:r w:rsidRPr="00120B20" w:rsidR="006F154E">
                    <w:rPr>
                      <w:rFonts w:ascii="Times New Roman" w:hAnsi="Times New Roman" w:eastAsia="Times New Roman" w:cs="Times New Roman"/>
                      <w:bCs/>
                      <w:iCs/>
                      <w:sz w:val="28"/>
                      <w:szCs w:val="28"/>
                      <w:lang w:eastAsia="lv-LV"/>
                    </w:rPr>
                    <w:t>.</w:t>
                  </w:r>
                  <w:r>
                    <w:rPr>
                      <w:rFonts w:ascii="Times New Roman" w:hAnsi="Times New Roman" w:eastAsia="Times New Roman" w:cs="Times New Roman"/>
                      <w:bCs/>
                      <w:iCs/>
                      <w:sz w:val="28"/>
                      <w:szCs w:val="28"/>
                      <w:lang w:eastAsia="lv-LV"/>
                    </w:rPr>
                    <w:t>apakš</w:t>
                  </w:r>
                  <w:r w:rsidRPr="00120B20" w:rsidR="006F154E">
                    <w:rPr>
                      <w:rFonts w:ascii="Times New Roman" w:hAnsi="Times New Roman" w:eastAsia="Times New Roman" w:cs="Times New Roman"/>
                      <w:bCs/>
                      <w:iCs/>
                      <w:sz w:val="28"/>
                      <w:szCs w:val="28"/>
                      <w:lang w:eastAsia="lv-LV"/>
                    </w:rPr>
                    <w:t>punkts</w:t>
                  </w:r>
                  <w:r w:rsidRPr="00120B20" w:rsidR="00B214FF">
                    <w:rPr>
                      <w:rFonts w:ascii="Times New Roman" w:hAnsi="Times New Roman" w:eastAsia="Times New Roman" w:cs="Times New Roman"/>
                      <w:bCs/>
                      <w:iCs/>
                      <w:sz w:val="28"/>
                      <w:szCs w:val="28"/>
                      <w:lang w:eastAsia="lv-LV"/>
                    </w:rPr>
                    <w:t xml:space="preserve">, </w:t>
                  </w:r>
                  <w:r>
                    <w:rPr>
                      <w:rFonts w:ascii="Times New Roman" w:hAnsi="Times New Roman" w:eastAsia="Times New Roman" w:cs="Times New Roman"/>
                      <w:bCs/>
                      <w:iCs/>
                      <w:sz w:val="28"/>
                      <w:szCs w:val="28"/>
                      <w:lang w:eastAsia="lv-LV"/>
                    </w:rPr>
                    <w:t>1.2</w:t>
                  </w:r>
                  <w:r w:rsidRPr="00120B20" w:rsidR="00B214FF">
                    <w:rPr>
                      <w:rFonts w:ascii="Times New Roman" w:hAnsi="Times New Roman" w:eastAsia="Times New Roman" w:cs="Times New Roman"/>
                      <w:bCs/>
                      <w:iCs/>
                      <w:sz w:val="28"/>
                      <w:szCs w:val="28"/>
                      <w:lang w:eastAsia="lv-LV"/>
                    </w:rPr>
                    <w:t>.</w:t>
                  </w:r>
                  <w:r>
                    <w:rPr>
                      <w:rFonts w:ascii="Times New Roman" w:hAnsi="Times New Roman" w:eastAsia="Times New Roman" w:cs="Times New Roman"/>
                      <w:bCs/>
                      <w:iCs/>
                      <w:sz w:val="28"/>
                      <w:szCs w:val="28"/>
                      <w:lang w:eastAsia="lv-LV"/>
                    </w:rPr>
                    <w:t>apakš</w:t>
                  </w:r>
                  <w:r w:rsidRPr="00120B20" w:rsidR="00B214FF">
                    <w:rPr>
                      <w:rFonts w:ascii="Times New Roman" w:hAnsi="Times New Roman" w:eastAsia="Times New Roman" w:cs="Times New Roman"/>
                      <w:bCs/>
                      <w:iCs/>
                      <w:sz w:val="28"/>
                      <w:szCs w:val="28"/>
                      <w:lang w:eastAsia="lv-LV"/>
                    </w:rPr>
                    <w:t xml:space="preserve">punkts un </w:t>
                  </w:r>
                  <w:r>
                    <w:rPr>
                      <w:rFonts w:ascii="Times New Roman" w:hAnsi="Times New Roman" w:eastAsia="Times New Roman" w:cs="Times New Roman"/>
                      <w:bCs/>
                      <w:iCs/>
                      <w:sz w:val="28"/>
                      <w:szCs w:val="28"/>
                      <w:lang w:eastAsia="lv-LV"/>
                    </w:rPr>
                    <w:t>1.14.apakš</w:t>
                  </w:r>
                  <w:r w:rsidRPr="00120B20" w:rsidR="00B214FF">
                    <w:rPr>
                      <w:rFonts w:ascii="Times New Roman" w:hAnsi="Times New Roman" w:eastAsia="Times New Roman" w:cs="Times New Roman"/>
                      <w:bCs/>
                      <w:iCs/>
                      <w:sz w:val="28"/>
                      <w:szCs w:val="28"/>
                      <w:lang w:eastAsia="lv-LV"/>
                    </w:rPr>
                    <w:t>punkts</w:t>
                  </w:r>
                </w:p>
              </w:tc>
              <w:tc>
                <w:tcPr>
                  <w:tcW w:w="1088" w:type="pct"/>
                  <w:tcBorders>
                    <w:top w:val="outset" w:color="auto" w:sz="6" w:space="0"/>
                    <w:left w:val="outset" w:color="auto" w:sz="6" w:space="0"/>
                    <w:bottom w:val="outset" w:color="auto" w:sz="6" w:space="0"/>
                    <w:right w:val="outset" w:color="auto" w:sz="6" w:space="0"/>
                  </w:tcBorders>
                  <w:hideMark/>
                </w:tcPr>
                <w:p w:rsidRPr="00120B20" w:rsidR="00E97C5C" w:rsidP="006F154E" w:rsidRDefault="006F154E">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hideMark/>
                </w:tcPr>
                <w:p w:rsidRPr="00120B20" w:rsidR="00E97C5C" w:rsidP="006F154E" w:rsidRDefault="006F154E">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1.panta 2.punkta a) un b) apakšpunkts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441780">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w:t>
                  </w:r>
                  <w:r w:rsidRPr="00120B20">
                    <w:rPr>
                      <w:rFonts w:ascii="Times New Roman" w:hAnsi="Times New Roman" w:eastAsia="Times New Roman" w:cs="Times New Roman"/>
                      <w:bCs/>
                      <w:iCs/>
                      <w:sz w:val="28"/>
                      <w:szCs w:val="28"/>
                      <w:lang w:eastAsia="lv-LV"/>
                    </w:rPr>
                    <w:t>.</w:t>
                  </w:r>
                  <w:r>
                    <w:rPr>
                      <w:rFonts w:ascii="Times New Roman" w:hAnsi="Times New Roman" w:eastAsia="Times New Roman" w:cs="Times New Roman"/>
                      <w:bCs/>
                      <w:iCs/>
                      <w:sz w:val="28"/>
                      <w:szCs w:val="28"/>
                      <w:lang w:eastAsia="lv-LV"/>
                    </w:rPr>
                    <w:t>apakš</w:t>
                  </w:r>
                  <w:r w:rsidRPr="00120B20">
                    <w:rPr>
                      <w:rFonts w:ascii="Times New Roman" w:hAnsi="Times New Roman" w:eastAsia="Times New Roman" w:cs="Times New Roman"/>
                      <w:bCs/>
                      <w:iCs/>
                      <w:sz w:val="28"/>
                      <w:szCs w:val="28"/>
                      <w:lang w:eastAsia="lv-LV"/>
                    </w:rPr>
                    <w:t>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1.panta 4.punkta a) apakšpunkts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441780">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1.4.</w:t>
                  </w:r>
                  <w:r w:rsidRPr="00120B20" w:rsidR="0077666B">
                    <w:rPr>
                      <w:rFonts w:ascii="Times New Roman" w:hAnsi="Times New Roman" w:eastAsia="Times New Roman" w:cs="Times New Roman"/>
                      <w:bCs/>
                      <w:iCs/>
                      <w:sz w:val="28"/>
                      <w:szCs w:val="28"/>
                      <w:lang w:eastAsia="lv-LV"/>
                    </w:rPr>
                    <w:t>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1.panta 5.punkts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441780">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1.14.apakš</w:t>
                  </w:r>
                  <w:r w:rsidRPr="00120B20">
                    <w:rPr>
                      <w:rFonts w:ascii="Times New Roman" w:hAnsi="Times New Roman" w:eastAsia="Times New Roman" w:cs="Times New Roman"/>
                      <w:bCs/>
                      <w:iCs/>
                      <w:sz w:val="28"/>
                      <w:szCs w:val="28"/>
                      <w:lang w:eastAsia="lv-LV"/>
                    </w:rPr>
                    <w:t>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2.panta 18.punkts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441780">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1.3</w:t>
                  </w:r>
                  <w:r w:rsidRPr="00120B20" w:rsidR="0077666B">
                    <w:rPr>
                      <w:rFonts w:ascii="Times New Roman" w:hAnsi="Times New Roman" w:eastAsia="Times New Roman" w:cs="Times New Roman"/>
                      <w:bCs/>
                      <w:iCs/>
                      <w:sz w:val="28"/>
                      <w:szCs w:val="28"/>
                      <w:lang w:eastAsia="lv-LV"/>
                    </w:rPr>
                    <w:t>.apakšpunkts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2.panta 24.punkts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441780" w:rsidRDefault="00441780">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1.2</w:t>
                  </w:r>
                  <w:r w:rsidRPr="00120B20">
                    <w:rPr>
                      <w:rFonts w:ascii="Times New Roman" w:hAnsi="Times New Roman" w:eastAsia="Times New Roman" w:cs="Times New Roman"/>
                      <w:bCs/>
                      <w:iCs/>
                      <w:sz w:val="28"/>
                      <w:szCs w:val="28"/>
                      <w:lang w:eastAsia="lv-LV"/>
                    </w:rPr>
                    <w:t>.apakšpunkts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2.panta 140.punkts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3632DD"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w:t>
                  </w:r>
                  <w:r w:rsidR="003632DD">
                    <w:rPr>
                      <w:rFonts w:ascii="Times New Roman" w:hAnsi="Times New Roman" w:eastAsia="Times New Roman" w:cs="Times New Roman"/>
                      <w:bCs/>
                      <w:iCs/>
                      <w:sz w:val="28"/>
                      <w:szCs w:val="28"/>
                      <w:lang w:eastAsia="lv-LV"/>
                    </w:rPr>
                    <w:t>19</w:t>
                  </w:r>
                  <w:r>
                    <w:rPr>
                      <w:rFonts w:ascii="Times New Roman" w:hAnsi="Times New Roman" w:eastAsia="Times New Roman" w:cs="Times New Roman"/>
                      <w:bCs/>
                      <w:iCs/>
                      <w:sz w:val="28"/>
                      <w:szCs w:val="28"/>
                      <w:lang w:eastAsia="lv-LV"/>
                    </w:rPr>
                    <w:t>.apakšpunkts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 xml:space="preserve">4.panta 1.punkta  </w:t>
                  </w:r>
                  <w:proofErr w:type="spellStart"/>
                  <w:r w:rsidRPr="00120B20">
                    <w:rPr>
                      <w:rFonts w:ascii="Times New Roman" w:hAnsi="Times New Roman" w:eastAsia="Times New Roman" w:cs="Times New Roman"/>
                      <w:bCs/>
                      <w:iCs/>
                      <w:sz w:val="28"/>
                      <w:szCs w:val="28"/>
                      <w:lang w:eastAsia="lv-LV"/>
                    </w:rPr>
                    <w:t>aa</w:t>
                  </w:r>
                  <w:proofErr w:type="spellEnd"/>
                  <w:r w:rsidRPr="00120B20">
                    <w:rPr>
                      <w:rFonts w:ascii="Times New Roman" w:hAnsi="Times New Roman" w:eastAsia="Times New Roman" w:cs="Times New Roman"/>
                      <w:bCs/>
                      <w:iCs/>
                      <w:sz w:val="28"/>
                      <w:szCs w:val="28"/>
                      <w:lang w:eastAsia="lv-LV"/>
                    </w:rPr>
                    <w:t>) apakšpunkts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w:t>
                  </w:r>
                  <w:r w:rsidRPr="00120B20">
                    <w:rPr>
                      <w:rFonts w:ascii="Times New Roman" w:hAnsi="Times New Roman" w:eastAsia="Times New Roman" w:cs="Times New Roman"/>
                      <w:bCs/>
                      <w:iCs/>
                      <w:sz w:val="28"/>
                      <w:szCs w:val="28"/>
                      <w:lang w:eastAsia="lv-LV"/>
                    </w:rPr>
                    <w:t>.</w:t>
                  </w:r>
                  <w:r>
                    <w:rPr>
                      <w:rFonts w:ascii="Times New Roman" w:hAnsi="Times New Roman" w:eastAsia="Times New Roman" w:cs="Times New Roman"/>
                      <w:bCs/>
                      <w:iCs/>
                      <w:sz w:val="28"/>
                      <w:szCs w:val="28"/>
                      <w:lang w:eastAsia="lv-LV"/>
                    </w:rPr>
                    <w:t>apakš</w:t>
                  </w:r>
                  <w:r w:rsidRPr="00120B20">
                    <w:rPr>
                      <w:rFonts w:ascii="Times New Roman" w:hAnsi="Times New Roman" w:eastAsia="Times New Roman" w:cs="Times New Roman"/>
                      <w:bCs/>
                      <w:iCs/>
                      <w:sz w:val="28"/>
                      <w:szCs w:val="28"/>
                      <w:lang w:eastAsia="lv-LV"/>
                    </w:rPr>
                    <w:t>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6.panta 2.punkts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F92C55"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1.8</w:t>
                  </w:r>
                  <w:r w:rsidRPr="00120B20">
                    <w:rPr>
                      <w:rFonts w:ascii="Times New Roman" w:hAnsi="Times New Roman" w:eastAsia="Times New Roman" w:cs="Times New Roman"/>
                      <w:bCs/>
                      <w:iCs/>
                      <w:sz w:val="28"/>
                      <w:szCs w:val="28"/>
                      <w:lang w:eastAsia="lv-LV"/>
                    </w:rPr>
                    <w:t>.</w:t>
                  </w:r>
                  <w:r>
                    <w:rPr>
                      <w:rFonts w:ascii="Times New Roman" w:hAnsi="Times New Roman" w:eastAsia="Times New Roman" w:cs="Times New Roman"/>
                      <w:bCs/>
                      <w:iCs/>
                      <w:sz w:val="28"/>
                      <w:szCs w:val="28"/>
                      <w:lang w:eastAsia="lv-LV"/>
                    </w:rPr>
                    <w:t>apakš</w:t>
                  </w:r>
                  <w:r w:rsidRPr="00120B20">
                    <w:rPr>
                      <w:rFonts w:ascii="Times New Roman" w:hAnsi="Times New Roman" w:eastAsia="Times New Roman" w:cs="Times New Roman"/>
                      <w:bCs/>
                      <w:iCs/>
                      <w:sz w:val="28"/>
                      <w:szCs w:val="28"/>
                      <w:lang w:eastAsia="lv-LV"/>
                    </w:rPr>
                    <w:t>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9.panta 1. un 4.punkts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3632DD"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1.3</w:t>
                  </w:r>
                  <w:r w:rsidR="003632DD">
                    <w:rPr>
                      <w:rFonts w:ascii="Times New Roman" w:hAnsi="Times New Roman" w:eastAsia="Times New Roman" w:cs="Times New Roman"/>
                      <w:bCs/>
                      <w:iCs/>
                      <w:sz w:val="28"/>
                      <w:szCs w:val="28"/>
                      <w:lang w:eastAsia="lv-LV"/>
                    </w:rPr>
                    <w:t>1</w:t>
                  </w:r>
                  <w:r>
                    <w:rPr>
                      <w:rFonts w:ascii="Times New Roman" w:hAnsi="Times New Roman" w:eastAsia="Times New Roman" w:cs="Times New Roman"/>
                      <w:bCs/>
                      <w:iCs/>
                      <w:sz w:val="28"/>
                      <w:szCs w:val="28"/>
                      <w:lang w:eastAsia="lv-LV"/>
                    </w:rPr>
                    <w:t>.apakšpunkts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0077666B" w:rsidP="0077666B" w:rsidRDefault="0077666B">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12.panta 1.punkts</w:t>
                  </w:r>
                </w:p>
              </w:tc>
              <w:tc>
                <w:tcPr>
                  <w:tcW w:w="1124" w:type="pct"/>
                  <w:tcBorders>
                    <w:top w:val="outset" w:color="auto" w:sz="6" w:space="0"/>
                    <w:left w:val="outset" w:color="auto" w:sz="6" w:space="0"/>
                    <w:bottom w:val="outset" w:color="auto" w:sz="6" w:space="0"/>
                    <w:right w:val="outset" w:color="auto" w:sz="6" w:space="0"/>
                  </w:tcBorders>
                </w:tcPr>
                <w:p w:rsidR="0077666B" w:rsidP="003632DD"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1.3</w:t>
                  </w:r>
                  <w:r w:rsidR="003632DD">
                    <w:rPr>
                      <w:rFonts w:ascii="Times New Roman" w:hAnsi="Times New Roman" w:eastAsia="Times New Roman" w:cs="Times New Roman"/>
                      <w:bCs/>
                      <w:iCs/>
                      <w:sz w:val="28"/>
                      <w:szCs w:val="28"/>
                      <w:lang w:eastAsia="lv-LV"/>
                    </w:rPr>
                    <w:t>1</w:t>
                  </w:r>
                  <w:r>
                    <w:rPr>
                      <w:rFonts w:ascii="Times New Roman" w:hAnsi="Times New Roman" w:eastAsia="Times New Roman" w:cs="Times New Roman"/>
                      <w:bCs/>
                      <w:iCs/>
                      <w:sz w:val="28"/>
                      <w:szCs w:val="28"/>
                      <w:lang w:eastAsia="lv-LV"/>
                    </w:rPr>
                    <w:t>.apakšpunkts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54.panta 2.punkts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F92C55" w:rsidRDefault="00F92C55">
                  <w:pPr>
                    <w:spacing w:after="0" w:line="240" w:lineRule="auto"/>
                    <w:rPr>
                      <w:rFonts w:ascii="Times New Roman" w:hAnsi="Times New Roman" w:eastAsia="Times New Roman" w:cs="Times New Roman"/>
                      <w:bCs/>
                      <w:iCs/>
                      <w:sz w:val="28"/>
                      <w:szCs w:val="28"/>
                      <w:lang w:eastAsia="lv-LV"/>
                    </w:rPr>
                  </w:pPr>
                  <w:r w:rsidRPr="00AF7837">
                    <w:rPr>
                      <w:rFonts w:ascii="Times New Roman" w:hAnsi="Times New Roman" w:eastAsia="Times New Roman" w:cs="Times New Roman"/>
                      <w:bCs/>
                      <w:iCs/>
                      <w:sz w:val="28"/>
                      <w:szCs w:val="28"/>
                      <w:lang w:eastAsia="lv-LV"/>
                    </w:rPr>
                    <w:t>1.</w:t>
                  </w:r>
                  <w:r w:rsidRPr="00AF7837" w:rsidR="004F09F6">
                    <w:rPr>
                      <w:rFonts w:ascii="Times New Roman" w:hAnsi="Times New Roman" w:eastAsia="Times New Roman" w:cs="Times New Roman"/>
                      <w:bCs/>
                      <w:iCs/>
                      <w:sz w:val="28"/>
                      <w:szCs w:val="28"/>
                      <w:lang w:eastAsia="lv-LV"/>
                    </w:rPr>
                    <w:t>2</w:t>
                  </w:r>
                  <w:r w:rsidRPr="00AF7837">
                    <w:rPr>
                      <w:rFonts w:ascii="Times New Roman" w:hAnsi="Times New Roman" w:eastAsia="Times New Roman" w:cs="Times New Roman"/>
                      <w:bCs/>
                      <w:iCs/>
                      <w:sz w:val="28"/>
                      <w:szCs w:val="28"/>
                      <w:lang w:eastAsia="lv-LV"/>
                    </w:rPr>
                    <w:t>1.apakšpunkts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54.panta 3.punkts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54.panta 4.punkts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1.15.apakšpunkts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54.panta 5.punkts</w:t>
                  </w:r>
                </w:p>
              </w:tc>
              <w:tc>
                <w:tcPr>
                  <w:tcW w:w="1124" w:type="pct"/>
                  <w:tcBorders>
                    <w:top w:val="outset" w:color="auto" w:sz="6" w:space="0"/>
                    <w:left w:val="outset" w:color="auto" w:sz="6" w:space="0"/>
                    <w:bottom w:val="outset" w:color="auto" w:sz="6" w:space="0"/>
                    <w:right w:val="outset" w:color="auto" w:sz="6" w:space="0"/>
                  </w:tcBorders>
                </w:tcPr>
                <w:p w:rsidR="00EE6477" w:rsidP="0077666B"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w:t>
                  </w:r>
                  <w:r w:rsidR="00EE6477">
                    <w:rPr>
                      <w:rFonts w:ascii="Times New Roman" w:hAnsi="Times New Roman" w:eastAsia="Times New Roman" w:cs="Times New Roman"/>
                      <w:bCs/>
                      <w:iCs/>
                      <w:sz w:val="28"/>
                      <w:szCs w:val="28"/>
                      <w:lang w:eastAsia="lv-LV"/>
                    </w:rPr>
                    <w:t>.1.apakšpunkts</w:t>
                  </w:r>
                  <w:r>
                    <w:rPr>
                      <w:rFonts w:ascii="Times New Roman" w:hAnsi="Times New Roman" w:eastAsia="Times New Roman" w:cs="Times New Roman"/>
                      <w:bCs/>
                      <w:iCs/>
                      <w:sz w:val="28"/>
                      <w:szCs w:val="28"/>
                      <w:lang w:eastAsia="lv-LV"/>
                    </w:rPr>
                    <w:t>,</w:t>
                  </w:r>
                </w:p>
                <w:p w:rsidRPr="00120B20" w:rsidR="0077666B" w:rsidP="00F92C55"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1.7.apakšpunkts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54.panta 6.punkts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1.15.apakšpunkts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54.panta 7.punkts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1.15.apakšpunkts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54.panta 8.punkts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1.15.apakšpunkts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54.panta 9.punkts</w:t>
                  </w:r>
                </w:p>
              </w:tc>
              <w:tc>
                <w:tcPr>
                  <w:tcW w:w="1124" w:type="pct"/>
                  <w:tcBorders>
                    <w:top w:val="outset" w:color="auto" w:sz="6" w:space="0"/>
                    <w:left w:val="outset" w:color="auto" w:sz="6" w:space="0"/>
                    <w:bottom w:val="outset" w:color="auto" w:sz="6" w:space="0"/>
                    <w:right w:val="outset" w:color="auto" w:sz="6" w:space="0"/>
                  </w:tcBorders>
                </w:tcPr>
                <w:p w:rsidRPr="00120B20" w:rsidR="00A95FC0" w:rsidP="003632DD"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1.1.apakšpunkts 1.</w:t>
                  </w:r>
                  <w:r w:rsidR="003632DD">
                    <w:rPr>
                      <w:rFonts w:ascii="Times New Roman" w:hAnsi="Times New Roman" w:eastAsia="Times New Roman" w:cs="Times New Roman"/>
                      <w:bCs/>
                      <w:iCs/>
                      <w:sz w:val="28"/>
                      <w:szCs w:val="28"/>
                      <w:lang w:eastAsia="lv-LV"/>
                    </w:rPr>
                    <w:t>29</w:t>
                  </w:r>
                  <w:r>
                    <w:rPr>
                      <w:rFonts w:ascii="Times New Roman" w:hAnsi="Times New Roman" w:eastAsia="Times New Roman" w:cs="Times New Roman"/>
                      <w:bCs/>
                      <w:iCs/>
                      <w:sz w:val="28"/>
                      <w:szCs w:val="28"/>
                      <w:lang w:eastAsia="lv-LV"/>
                    </w:rPr>
                    <w:t>.apakšpunkts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54.panta 10.punkts</w:t>
                  </w:r>
                </w:p>
              </w:tc>
              <w:tc>
                <w:tcPr>
                  <w:tcW w:w="1124" w:type="pct"/>
                  <w:tcBorders>
                    <w:top w:val="outset" w:color="auto" w:sz="6" w:space="0"/>
                    <w:left w:val="outset" w:color="auto" w:sz="6" w:space="0"/>
                    <w:bottom w:val="outset" w:color="auto" w:sz="6" w:space="0"/>
                    <w:right w:val="outset" w:color="auto" w:sz="6" w:space="0"/>
                  </w:tcBorders>
                </w:tcPr>
                <w:p w:rsidRPr="00120B20" w:rsidR="0077666B" w:rsidP="0077666B" w:rsidRDefault="00F92C55">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1.2.apakšpunkts</w:t>
                  </w:r>
                </w:p>
              </w:tc>
              <w:tc>
                <w:tcPr>
                  <w:tcW w:w="1088"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77666B" w:rsidP="0077666B" w:rsidRDefault="0077666B">
                  <w:pPr>
                    <w:spacing w:after="0" w:line="240" w:lineRule="auto"/>
                    <w:rPr>
                      <w:rFonts w:ascii="Times New Roman" w:hAnsi="Times New Roman" w:eastAsia="Times New Roman" w:cs="Times New Roman"/>
                      <w:bCs/>
                      <w:i/>
                      <w:iCs/>
                      <w:sz w:val="28"/>
                      <w:szCs w:val="28"/>
                      <w:lang w:eastAsia="lv-LV"/>
                    </w:rPr>
                  </w:pPr>
                  <w:r w:rsidRPr="00120B20">
                    <w:rPr>
                      <w:rFonts w:ascii="Times New Roman" w:hAnsi="Times New Roman" w:eastAsia="Times New Roman" w:cs="Times New Roman"/>
                      <w:bCs/>
                      <w:i/>
                      <w:iCs/>
                      <w:sz w:val="28"/>
                      <w:szCs w:val="28"/>
                      <w:lang w:eastAsia="lv-LV"/>
                    </w:rPr>
                    <w:t>Stingrākas prasības nav paredzētas</w:t>
                  </w:r>
                </w:p>
              </w:tc>
            </w:tr>
            <w:tr w:rsidRPr="00013DF6" w:rsidR="004F09F6" w:rsidTr="005B439D">
              <w:trPr>
                <w:tblCellSpacing w:w="15" w:type="dxa"/>
              </w:trPr>
              <w:tc>
                <w:tcPr>
                  <w:tcW w:w="1068" w:type="pct"/>
                  <w:tcBorders>
                    <w:top w:val="outset" w:color="auto" w:sz="6" w:space="0"/>
                    <w:left w:val="outset" w:color="auto" w:sz="6" w:space="0"/>
                    <w:bottom w:val="outset" w:color="auto" w:sz="6" w:space="0"/>
                    <w:right w:val="outset" w:color="auto" w:sz="6" w:space="0"/>
                  </w:tcBorders>
                </w:tcPr>
                <w:p w:rsidRPr="00120B20" w:rsidR="004F09F6" w:rsidP="0077666B" w:rsidRDefault="004F09F6">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59.pants</w:t>
                  </w:r>
                </w:p>
              </w:tc>
              <w:tc>
                <w:tcPr>
                  <w:tcW w:w="1124" w:type="pct"/>
                  <w:tcBorders>
                    <w:top w:val="outset" w:color="auto" w:sz="6" w:space="0"/>
                    <w:left w:val="outset" w:color="auto" w:sz="6" w:space="0"/>
                    <w:bottom w:val="outset" w:color="auto" w:sz="6" w:space="0"/>
                    <w:right w:val="outset" w:color="auto" w:sz="6" w:space="0"/>
                  </w:tcBorders>
                </w:tcPr>
                <w:p w:rsidR="004F09F6" w:rsidP="0077666B" w:rsidRDefault="004F09F6">
                  <w:pPr>
                    <w:spacing w:after="0" w:line="240" w:lineRule="auto"/>
                    <w:rPr>
                      <w:rFonts w:ascii="Times New Roman" w:hAnsi="Times New Roman" w:eastAsia="Times New Roman" w:cs="Times New Roman"/>
                      <w:bCs/>
                      <w:iCs/>
                      <w:sz w:val="28"/>
                      <w:szCs w:val="28"/>
                      <w:lang w:eastAsia="lv-LV"/>
                    </w:rPr>
                  </w:pPr>
                  <w:r>
                    <w:rPr>
                      <w:rFonts w:ascii="Times New Roman" w:hAnsi="Times New Roman" w:eastAsia="Times New Roman" w:cs="Times New Roman"/>
                      <w:bCs/>
                      <w:iCs/>
                      <w:sz w:val="28"/>
                      <w:szCs w:val="28"/>
                      <w:lang w:eastAsia="lv-LV"/>
                    </w:rPr>
                    <w:t>1.31.apakšpunkts</w:t>
                  </w:r>
                </w:p>
              </w:tc>
              <w:tc>
                <w:tcPr>
                  <w:tcW w:w="1088" w:type="pct"/>
                  <w:tcBorders>
                    <w:top w:val="outset" w:color="auto" w:sz="6" w:space="0"/>
                    <w:left w:val="outset" w:color="auto" w:sz="6" w:space="0"/>
                    <w:bottom w:val="outset" w:color="auto" w:sz="6" w:space="0"/>
                    <w:right w:val="outset" w:color="auto" w:sz="6" w:space="0"/>
                  </w:tcBorders>
                </w:tcPr>
                <w:p w:rsidRPr="00120B20" w:rsidR="004F09F6" w:rsidP="0077666B" w:rsidRDefault="004F09F6">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Pārņemts pilnībā</w:t>
                  </w:r>
                </w:p>
              </w:tc>
              <w:tc>
                <w:tcPr>
                  <w:tcW w:w="1637" w:type="pct"/>
                  <w:tcBorders>
                    <w:top w:val="outset" w:color="auto" w:sz="6" w:space="0"/>
                    <w:left w:val="outset" w:color="auto" w:sz="6" w:space="0"/>
                    <w:bottom w:val="outset" w:color="auto" w:sz="6" w:space="0"/>
                    <w:right w:val="outset" w:color="auto" w:sz="6" w:space="0"/>
                  </w:tcBorders>
                </w:tcPr>
                <w:p w:rsidRPr="00120B20" w:rsidR="004F09F6" w:rsidP="0077666B" w:rsidRDefault="004F09F6">
                  <w:pPr>
                    <w:spacing w:after="0" w:line="240" w:lineRule="auto"/>
                    <w:rPr>
                      <w:rFonts w:ascii="Times New Roman" w:hAnsi="Times New Roman" w:eastAsia="Times New Roman" w:cs="Times New Roman"/>
                      <w:bCs/>
                      <w:i/>
                      <w:iCs/>
                      <w:sz w:val="28"/>
                      <w:szCs w:val="28"/>
                      <w:lang w:eastAsia="lv-LV"/>
                    </w:rPr>
                  </w:pPr>
                  <w:r>
                    <w:rPr>
                      <w:rFonts w:ascii="Times New Roman" w:hAnsi="Times New Roman" w:eastAsia="Times New Roman" w:cs="Times New Roman"/>
                      <w:bCs/>
                      <w:i/>
                      <w:iCs/>
                      <w:sz w:val="28"/>
                      <w:szCs w:val="28"/>
                      <w:lang w:eastAsia="lv-LV"/>
                    </w:rPr>
                    <w:t>Stingrākas prasības nav paredzētas</w:t>
                  </w:r>
                </w:p>
              </w:tc>
            </w:tr>
            <w:tr w:rsidRPr="00013DF6" w:rsidR="0077666B" w:rsidTr="0077666B">
              <w:trPr>
                <w:tblCellSpacing w:w="15" w:type="dxa"/>
              </w:trPr>
              <w:tc>
                <w:tcPr>
                  <w:tcW w:w="1068" w:type="pct"/>
                  <w:tcBorders>
                    <w:top w:val="outset" w:color="auto" w:sz="6" w:space="0"/>
                    <w:left w:val="outset" w:color="auto" w:sz="6" w:space="0"/>
                    <w:bottom w:val="outset" w:color="auto" w:sz="6" w:space="0"/>
                    <w:right w:val="outset" w:color="auto" w:sz="6" w:space="0"/>
                  </w:tcBorders>
                  <w:hideMark/>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Kā ir izmantota ES tiesību aktā paredzētā rīcības brīvība dalībvalstij pārņemt vai ieviest noteiktas ES tiesību akta normas? Kādēļ?</w:t>
                  </w:r>
                </w:p>
              </w:tc>
              <w:tc>
                <w:tcPr>
                  <w:tcW w:w="3882" w:type="pct"/>
                  <w:gridSpan w:val="3"/>
                  <w:tcBorders>
                    <w:top w:val="outset" w:color="auto" w:sz="6" w:space="0"/>
                    <w:left w:val="outset" w:color="auto" w:sz="6" w:space="0"/>
                    <w:bottom w:val="outset" w:color="auto" w:sz="6" w:space="0"/>
                    <w:right w:val="outset" w:color="auto" w:sz="6" w:space="0"/>
                  </w:tcBorders>
                  <w:hideMark/>
                </w:tcPr>
                <w:p w:rsidRPr="003973B1" w:rsidR="003973B1" w:rsidP="003973B1" w:rsidRDefault="003973B1">
                  <w:pPr>
                    <w:spacing w:after="0" w:line="240" w:lineRule="auto"/>
                    <w:jc w:val="both"/>
                    <w:rPr>
                      <w:rFonts w:ascii="Times New Roman" w:hAnsi="Times New Roman" w:eastAsia="Times New Roman" w:cs="Times New Roman"/>
                      <w:bCs/>
                      <w:iCs/>
                      <w:sz w:val="28"/>
                      <w:szCs w:val="28"/>
                      <w:lang w:eastAsia="lv-LV"/>
                    </w:rPr>
                  </w:pPr>
                  <w:r w:rsidRPr="003973B1">
                    <w:rPr>
                      <w:rFonts w:ascii="Times New Roman" w:hAnsi="Times New Roman" w:eastAsia="Times New Roman" w:cs="Times New Roman"/>
                      <w:bCs/>
                      <w:iCs/>
                      <w:sz w:val="28"/>
                      <w:szCs w:val="28"/>
                      <w:lang w:eastAsia="lv-LV"/>
                    </w:rPr>
                    <w:t xml:space="preserve">Regulas 651/2014 54. panta </w:t>
                  </w:r>
                  <w:r w:rsidR="00AF7837">
                    <w:rPr>
                      <w:rFonts w:ascii="Times New Roman" w:hAnsi="Times New Roman" w:eastAsia="Times New Roman" w:cs="Times New Roman"/>
                      <w:bCs/>
                      <w:iCs/>
                      <w:sz w:val="28"/>
                      <w:szCs w:val="28"/>
                      <w:lang w:eastAsia="lv-LV"/>
                    </w:rPr>
                    <w:t>6. un</w:t>
                  </w:r>
                  <w:r w:rsidR="009F17C2">
                    <w:rPr>
                      <w:rFonts w:ascii="Times New Roman" w:hAnsi="Times New Roman" w:eastAsia="Times New Roman" w:cs="Times New Roman"/>
                      <w:bCs/>
                      <w:iCs/>
                      <w:sz w:val="28"/>
                      <w:szCs w:val="28"/>
                      <w:lang w:eastAsia="lv-LV"/>
                    </w:rPr>
                    <w:t xml:space="preserve"> 7.</w:t>
                  </w:r>
                  <w:r w:rsidRPr="003973B1">
                    <w:rPr>
                      <w:rFonts w:ascii="Times New Roman" w:hAnsi="Times New Roman" w:eastAsia="Times New Roman" w:cs="Times New Roman"/>
                      <w:bCs/>
                      <w:iCs/>
                      <w:sz w:val="28"/>
                      <w:szCs w:val="28"/>
                      <w:lang w:eastAsia="lv-LV"/>
                    </w:rPr>
                    <w:t xml:space="preserve">punktā ir paredzēta rīcības brīvība dalībvalstīm noteikt atbalsta apmēru. </w:t>
                  </w:r>
                </w:p>
                <w:p w:rsidRPr="003973B1" w:rsidR="003973B1" w:rsidP="003973B1" w:rsidRDefault="003973B1">
                  <w:pPr>
                    <w:spacing w:after="0" w:line="240" w:lineRule="auto"/>
                    <w:jc w:val="both"/>
                    <w:rPr>
                      <w:rFonts w:ascii="Times New Roman" w:hAnsi="Times New Roman" w:eastAsia="Times New Roman" w:cs="Times New Roman"/>
                      <w:bCs/>
                      <w:iCs/>
                      <w:sz w:val="28"/>
                      <w:szCs w:val="28"/>
                      <w:lang w:eastAsia="lv-LV"/>
                    </w:rPr>
                  </w:pPr>
                  <w:r w:rsidRPr="003973B1">
                    <w:rPr>
                      <w:rFonts w:ascii="Times New Roman" w:hAnsi="Times New Roman" w:eastAsia="Times New Roman" w:cs="Times New Roman"/>
                      <w:bCs/>
                      <w:iCs/>
                      <w:sz w:val="28"/>
                      <w:szCs w:val="28"/>
                      <w:lang w:eastAsia="lv-LV"/>
                    </w:rPr>
                    <w:t>Regulas 651/2014 54.panta 6.punkts nosaka, ka atbalsta intensitāte nevar pārsniegt 50% no attiecināmajām izmaksām. Projekta 1.15.</w:t>
                  </w:r>
                  <w:r w:rsidR="001374C5">
                    <w:rPr>
                      <w:rFonts w:ascii="Times New Roman" w:hAnsi="Times New Roman" w:eastAsia="Times New Roman" w:cs="Times New Roman"/>
                      <w:bCs/>
                      <w:iCs/>
                      <w:sz w:val="28"/>
                      <w:szCs w:val="28"/>
                      <w:lang w:eastAsia="lv-LV"/>
                    </w:rPr>
                    <w:t>apakš</w:t>
                  </w:r>
                  <w:r w:rsidRPr="003973B1">
                    <w:rPr>
                      <w:rFonts w:ascii="Times New Roman" w:hAnsi="Times New Roman" w:eastAsia="Times New Roman" w:cs="Times New Roman"/>
                      <w:bCs/>
                      <w:iCs/>
                      <w:sz w:val="28"/>
                      <w:szCs w:val="28"/>
                      <w:lang w:eastAsia="lv-LV"/>
                    </w:rPr>
                    <w:t>punktā ir noteikts, ka projektam kopējais piešķirtais finansējuma apmērs nepārsniedz 50%.</w:t>
                  </w:r>
                </w:p>
                <w:p w:rsidRPr="003973B1" w:rsidR="003973B1" w:rsidP="003973B1" w:rsidRDefault="003973B1">
                  <w:pPr>
                    <w:spacing w:after="0" w:line="240" w:lineRule="auto"/>
                    <w:jc w:val="both"/>
                    <w:rPr>
                      <w:rFonts w:ascii="Times New Roman" w:hAnsi="Times New Roman" w:eastAsia="Times New Roman" w:cs="Times New Roman"/>
                      <w:bCs/>
                      <w:iCs/>
                      <w:sz w:val="28"/>
                      <w:szCs w:val="28"/>
                      <w:lang w:eastAsia="lv-LV"/>
                    </w:rPr>
                  </w:pPr>
                  <w:r w:rsidRPr="003973B1">
                    <w:rPr>
                      <w:rFonts w:ascii="Times New Roman" w:hAnsi="Times New Roman" w:eastAsia="Times New Roman" w:cs="Times New Roman"/>
                      <w:bCs/>
                      <w:iCs/>
                      <w:sz w:val="28"/>
                      <w:szCs w:val="28"/>
                      <w:lang w:eastAsia="lv-LV"/>
                    </w:rPr>
                    <w:t>Regulas 651/2014 54.panta 7.punkts paredz iespēju palielināt atbalsta intensi</w:t>
                  </w:r>
                  <w:r w:rsidR="0041001D">
                    <w:rPr>
                      <w:rFonts w:ascii="Times New Roman" w:hAnsi="Times New Roman" w:eastAsia="Times New Roman" w:cs="Times New Roman"/>
                      <w:bCs/>
                      <w:iCs/>
                      <w:sz w:val="28"/>
                      <w:szCs w:val="28"/>
                      <w:lang w:eastAsia="lv-LV"/>
                    </w:rPr>
                    <w:t>tāti. Projekta 1.15.apakšpunktā</w:t>
                  </w:r>
                  <w:r w:rsidRPr="003973B1">
                    <w:rPr>
                      <w:rFonts w:ascii="Times New Roman" w:hAnsi="Times New Roman" w:eastAsia="Times New Roman" w:cs="Times New Roman"/>
                      <w:bCs/>
                      <w:iCs/>
                      <w:sz w:val="28"/>
                      <w:szCs w:val="28"/>
                      <w:lang w:eastAsia="lv-LV"/>
                    </w:rPr>
                    <w:t xml:space="preserve"> </w:t>
                  </w:r>
                  <w:r w:rsidR="0041001D">
                    <w:rPr>
                      <w:rFonts w:ascii="Times New Roman" w:hAnsi="Times New Roman" w:eastAsia="Times New Roman" w:cs="Times New Roman"/>
                      <w:bCs/>
                      <w:iCs/>
                      <w:sz w:val="28"/>
                      <w:szCs w:val="28"/>
                      <w:lang w:eastAsia="lv-LV"/>
                    </w:rPr>
                    <w:t>no</w:t>
                  </w:r>
                  <w:r w:rsidR="004E6AD8">
                    <w:rPr>
                      <w:rFonts w:ascii="Times New Roman" w:hAnsi="Times New Roman" w:eastAsia="Times New Roman" w:cs="Times New Roman"/>
                      <w:bCs/>
                      <w:iCs/>
                      <w:sz w:val="28"/>
                      <w:szCs w:val="28"/>
                      <w:lang w:eastAsia="lv-LV"/>
                    </w:rPr>
                    <w:t>teikts</w:t>
                  </w:r>
                  <w:r w:rsidR="0041001D">
                    <w:rPr>
                      <w:rFonts w:ascii="Times New Roman" w:hAnsi="Times New Roman" w:eastAsia="Times New Roman" w:cs="Times New Roman"/>
                      <w:bCs/>
                      <w:iCs/>
                      <w:sz w:val="28"/>
                      <w:szCs w:val="28"/>
                      <w:lang w:eastAsia="lv-LV"/>
                    </w:rPr>
                    <w:t xml:space="preserve">, ka </w:t>
                  </w:r>
                  <w:r w:rsidRPr="0041001D" w:rsidR="0041001D">
                    <w:rPr>
                      <w:rFonts w:ascii="Times New Roman" w:hAnsi="Times New Roman" w:eastAsia="Times New Roman" w:cs="Times New Roman"/>
                      <w:bCs/>
                      <w:iCs/>
                      <w:sz w:val="28"/>
                      <w:szCs w:val="28"/>
                      <w:lang w:eastAsia="lv-LV"/>
                    </w:rPr>
                    <w:t>kopējais piešķirtais finansējuma apmērs neatkarīgi no publiskā finansējuma avota sarežģītas filmas veidošanai</w:t>
                  </w:r>
                  <w:r w:rsidR="0041001D">
                    <w:rPr>
                      <w:rFonts w:ascii="Times New Roman" w:hAnsi="Times New Roman" w:eastAsia="Times New Roman" w:cs="Times New Roman"/>
                      <w:bCs/>
                      <w:iCs/>
                      <w:sz w:val="28"/>
                      <w:szCs w:val="28"/>
                      <w:lang w:eastAsia="lv-LV"/>
                    </w:rPr>
                    <w:t xml:space="preserve"> var tikt palielināts</w:t>
                  </w:r>
                  <w:r w:rsidRPr="0041001D" w:rsidR="0041001D">
                    <w:rPr>
                      <w:rFonts w:ascii="Times New Roman" w:hAnsi="Times New Roman" w:eastAsia="Times New Roman" w:cs="Times New Roman"/>
                      <w:bCs/>
                      <w:iCs/>
                      <w:sz w:val="28"/>
                      <w:szCs w:val="28"/>
                      <w:lang w:eastAsia="lv-LV"/>
                    </w:rPr>
                    <w:t xml:space="preserve"> nepārsniedz 80% no projekta kopējām attiecināmajām izmaksām</w:t>
                  </w:r>
                  <w:r w:rsidRPr="003973B1">
                    <w:rPr>
                      <w:rFonts w:ascii="Times New Roman" w:hAnsi="Times New Roman" w:eastAsia="Times New Roman" w:cs="Times New Roman"/>
                      <w:bCs/>
                      <w:iCs/>
                      <w:sz w:val="28"/>
                      <w:szCs w:val="28"/>
                      <w:lang w:eastAsia="lv-LV"/>
                    </w:rPr>
                    <w:t>.</w:t>
                  </w:r>
                </w:p>
                <w:p w:rsidRPr="00120B20" w:rsidR="00FD425A" w:rsidP="00EC1C9E" w:rsidRDefault="003973B1">
                  <w:pPr>
                    <w:spacing w:after="0" w:line="240" w:lineRule="auto"/>
                    <w:jc w:val="both"/>
                    <w:rPr>
                      <w:rFonts w:ascii="Times New Roman" w:hAnsi="Times New Roman" w:eastAsia="Times New Roman" w:cs="Times New Roman"/>
                      <w:bCs/>
                      <w:iCs/>
                      <w:sz w:val="28"/>
                      <w:szCs w:val="28"/>
                      <w:lang w:eastAsia="lv-LV"/>
                    </w:rPr>
                  </w:pPr>
                  <w:r w:rsidRPr="003973B1">
                    <w:rPr>
                      <w:rFonts w:ascii="Times New Roman" w:hAnsi="Times New Roman" w:eastAsia="Times New Roman" w:cs="Times New Roman"/>
                      <w:bCs/>
                      <w:iCs/>
                      <w:sz w:val="28"/>
                      <w:szCs w:val="28"/>
                      <w:lang w:eastAsia="lv-LV"/>
                    </w:rPr>
                    <w:t xml:space="preserve">Minētie atbalsta apmēri izvēlēti ņemot vērā līdzšinējo pieredzi un situāciju nozarē, kā arī </w:t>
                  </w:r>
                  <w:r w:rsidR="00EC1C9E">
                    <w:rPr>
                      <w:rFonts w:ascii="Times New Roman" w:hAnsi="Times New Roman" w:eastAsia="Times New Roman" w:cs="Times New Roman"/>
                      <w:bCs/>
                      <w:iCs/>
                      <w:sz w:val="28"/>
                      <w:szCs w:val="28"/>
                      <w:lang w:eastAsia="lv-LV"/>
                    </w:rPr>
                    <w:t xml:space="preserve">salīdzinājumā </w:t>
                  </w:r>
                  <w:r w:rsidR="009C1C43">
                    <w:rPr>
                      <w:rFonts w:ascii="Times New Roman" w:hAnsi="Times New Roman" w:eastAsia="Times New Roman" w:cs="Times New Roman"/>
                      <w:bCs/>
                      <w:iCs/>
                      <w:sz w:val="28"/>
                      <w:szCs w:val="28"/>
                      <w:lang w:eastAsia="lv-LV"/>
                    </w:rPr>
                    <w:t xml:space="preserve">ar to, </w:t>
                  </w:r>
                  <w:r w:rsidRPr="003973B1">
                    <w:rPr>
                      <w:rFonts w:ascii="Times New Roman" w:hAnsi="Times New Roman" w:eastAsia="Times New Roman" w:cs="Times New Roman"/>
                      <w:bCs/>
                      <w:iCs/>
                      <w:sz w:val="28"/>
                      <w:szCs w:val="28"/>
                      <w:lang w:eastAsia="lv-LV"/>
                    </w:rPr>
                    <w:t>kāds atbalsta apmērs piemērots Lietuvā un Igaunijā.</w:t>
                  </w:r>
                </w:p>
              </w:tc>
            </w:tr>
            <w:tr w:rsidRPr="00013DF6" w:rsidR="0077666B" w:rsidTr="0077666B">
              <w:trPr>
                <w:tblCellSpacing w:w="15" w:type="dxa"/>
              </w:trPr>
              <w:tc>
                <w:tcPr>
                  <w:tcW w:w="1068" w:type="pct"/>
                  <w:tcBorders>
                    <w:top w:val="outset" w:color="auto" w:sz="6" w:space="0"/>
                    <w:left w:val="outset" w:color="auto" w:sz="6" w:space="0"/>
                    <w:bottom w:val="outset" w:color="auto" w:sz="6" w:space="0"/>
                    <w:right w:val="outset" w:color="auto" w:sz="6" w:space="0"/>
                  </w:tcBorders>
                  <w:hideMark/>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82" w:type="pct"/>
                  <w:gridSpan w:val="3"/>
                  <w:tcBorders>
                    <w:top w:val="outset" w:color="auto" w:sz="6" w:space="0"/>
                    <w:left w:val="outset" w:color="auto" w:sz="6" w:space="0"/>
                    <w:bottom w:val="outset" w:color="auto" w:sz="6" w:space="0"/>
                    <w:right w:val="outset" w:color="auto" w:sz="6" w:space="0"/>
                  </w:tcBorders>
                  <w:hideMark/>
                </w:tcPr>
                <w:p w:rsidRPr="00042252" w:rsidR="0077666B" w:rsidP="005B439D" w:rsidRDefault="0077666B">
                  <w:pPr>
                    <w:spacing w:after="0" w:line="240" w:lineRule="auto"/>
                    <w:jc w:val="both"/>
                    <w:rPr>
                      <w:rFonts w:ascii="Times New Roman" w:hAnsi="Times New Roman" w:eastAsia="Times New Roman" w:cs="Times New Roman"/>
                      <w:bCs/>
                      <w:iCs/>
                      <w:sz w:val="28"/>
                      <w:szCs w:val="28"/>
                      <w:lang w:eastAsia="lv-LV"/>
                    </w:rPr>
                  </w:pPr>
                  <w:r w:rsidRPr="00042252">
                    <w:rPr>
                      <w:rFonts w:ascii="Times New Roman" w:hAnsi="Times New Roman" w:eastAsia="Times New Roman" w:cs="Times New Roman"/>
                      <w:bCs/>
                      <w:iCs/>
                      <w:sz w:val="28"/>
                      <w:szCs w:val="28"/>
                      <w:lang w:eastAsia="lv-LV"/>
                    </w:rPr>
                    <w:t>2</w:t>
                  </w:r>
                  <w:r w:rsidRPr="005B439D">
                    <w:rPr>
                      <w:rFonts w:ascii="Times New Roman" w:hAnsi="Times New Roman"/>
                      <w:sz w:val="28"/>
                    </w:rPr>
                    <w:t xml:space="preserve">0 darba dienu laikā pēc </w:t>
                  </w:r>
                  <w:r w:rsidR="00042252">
                    <w:rPr>
                      <w:rFonts w:ascii="Times New Roman" w:hAnsi="Times New Roman" w:eastAsia="Times New Roman" w:cs="Times New Roman"/>
                      <w:bCs/>
                      <w:iCs/>
                      <w:sz w:val="28"/>
                      <w:szCs w:val="28"/>
                      <w:lang w:eastAsia="lv-LV"/>
                    </w:rPr>
                    <w:t>Projekta</w:t>
                  </w:r>
                  <w:r w:rsidRPr="005B439D" w:rsidR="00042252">
                    <w:rPr>
                      <w:rFonts w:ascii="Times New Roman" w:hAnsi="Times New Roman"/>
                      <w:sz w:val="28"/>
                    </w:rPr>
                    <w:t xml:space="preserve"> </w:t>
                  </w:r>
                  <w:r w:rsidRPr="005B439D">
                    <w:rPr>
                      <w:rFonts w:ascii="Times New Roman" w:hAnsi="Times New Roman"/>
                      <w:sz w:val="28"/>
                    </w:rPr>
                    <w:t>spēkā stāšanās</w:t>
                  </w:r>
                  <w:r w:rsidR="00042252">
                    <w:rPr>
                      <w:rFonts w:ascii="Times New Roman" w:hAnsi="Times New Roman" w:eastAsia="Times New Roman" w:cs="Times New Roman"/>
                      <w:bCs/>
                      <w:iCs/>
                      <w:sz w:val="28"/>
                      <w:szCs w:val="28"/>
                      <w:lang w:eastAsia="lv-LV"/>
                    </w:rPr>
                    <w:t>,</w:t>
                  </w:r>
                  <w:r w:rsidRPr="005B439D">
                    <w:rPr>
                      <w:rFonts w:ascii="Times New Roman" w:hAnsi="Times New Roman"/>
                      <w:sz w:val="28"/>
                    </w:rPr>
                    <w:t xml:space="preserve"> Kultūras ministrija sniegs kopsavilkuma informāciju Eiropas Komisijai saskaņā ar Komisijas regulas Nr.651/2014 11.pantu.</w:t>
                  </w:r>
                </w:p>
              </w:tc>
            </w:tr>
            <w:tr w:rsidRPr="00013DF6" w:rsidR="0077666B" w:rsidTr="005B439D">
              <w:trPr>
                <w:tblCellSpacing w:w="15" w:type="dxa"/>
              </w:trPr>
              <w:tc>
                <w:tcPr>
                  <w:tcW w:w="1068" w:type="pct"/>
                  <w:tcBorders>
                    <w:top w:val="outset" w:color="auto" w:sz="6" w:space="0"/>
                    <w:left w:val="outset" w:color="auto" w:sz="6" w:space="0"/>
                    <w:bottom w:val="outset" w:color="auto" w:sz="6" w:space="0"/>
                    <w:right w:val="outset" w:color="auto" w:sz="6" w:space="0"/>
                  </w:tcBorders>
                  <w:hideMark/>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Cita informācija</w:t>
                  </w:r>
                </w:p>
              </w:tc>
              <w:tc>
                <w:tcPr>
                  <w:tcW w:w="3882" w:type="pct"/>
                  <w:gridSpan w:val="3"/>
                  <w:tcBorders>
                    <w:top w:val="outset" w:color="auto" w:sz="6" w:space="0"/>
                    <w:left w:val="outset" w:color="auto" w:sz="6" w:space="0"/>
                    <w:bottom w:val="outset" w:color="auto" w:sz="6" w:space="0"/>
                    <w:right w:val="outset" w:color="auto" w:sz="6" w:space="0"/>
                  </w:tcBorders>
                  <w:hideMark/>
                </w:tcPr>
                <w:p w:rsidRPr="00120B20" w:rsidR="0077666B" w:rsidP="0077666B" w:rsidRDefault="0077666B">
                  <w:pPr>
                    <w:spacing w:after="0" w:line="240" w:lineRule="auto"/>
                    <w:rPr>
                      <w:rFonts w:ascii="Times New Roman" w:hAnsi="Times New Roman" w:eastAsia="Times New Roman" w:cs="Times New Roman"/>
                      <w:bCs/>
                      <w:iCs/>
                      <w:sz w:val="28"/>
                      <w:szCs w:val="28"/>
                      <w:lang w:eastAsia="lv-LV"/>
                    </w:rPr>
                  </w:pPr>
                  <w:r w:rsidRPr="00120B20">
                    <w:rPr>
                      <w:rFonts w:ascii="Times New Roman" w:hAnsi="Times New Roman" w:eastAsia="Times New Roman" w:cs="Times New Roman"/>
                      <w:bCs/>
                      <w:iCs/>
                      <w:sz w:val="28"/>
                      <w:szCs w:val="28"/>
                      <w:lang w:eastAsia="lv-LV"/>
                    </w:rPr>
                    <w:t>Nav</w:t>
                  </w:r>
                </w:p>
              </w:tc>
            </w:tr>
          </w:tbl>
          <w:p w:rsidRPr="00013DF6" w:rsidR="00E97C5C" w:rsidP="001B6A66" w:rsidRDefault="00E97C5C">
            <w:pPr>
              <w:spacing w:after="0" w:line="240" w:lineRule="auto"/>
              <w:jc w:val="center"/>
              <w:rPr>
                <w:rFonts w:ascii="Times New Roman" w:hAnsi="Times New Roman" w:eastAsia="Times New Roman" w:cs="Times New Roman"/>
                <w:bCs/>
                <w:iCs/>
                <w:sz w:val="24"/>
                <w:szCs w:val="24"/>
                <w:lang w:eastAsia="lv-LV"/>
              </w:rPr>
            </w:pPr>
          </w:p>
        </w:tc>
      </w:tr>
    </w:tbl>
    <w:p w:rsidRPr="007C05C2" w:rsidR="00E5323B" w:rsidP="00E5323B" w:rsidRDefault="00E5323B">
      <w:pPr>
        <w:spacing w:after="0" w:line="240" w:lineRule="auto"/>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013DF6" w:rsidR="00013DF6" w:rsidTr="005B439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906A5E" w:rsidR="00CD526E" w:rsidP="001B6A66" w:rsidRDefault="00E5323B">
            <w:pPr>
              <w:spacing w:after="0" w:line="240" w:lineRule="auto"/>
              <w:jc w:val="center"/>
              <w:rPr>
                <w:rFonts w:ascii="Times New Roman" w:hAnsi="Times New Roman" w:eastAsia="Times New Roman" w:cs="Times New Roman"/>
                <w:b/>
                <w:bCs/>
                <w:iCs/>
                <w:sz w:val="28"/>
                <w:szCs w:val="28"/>
                <w:lang w:eastAsia="lv-LV"/>
              </w:rPr>
            </w:pPr>
            <w:r w:rsidRPr="00906A5E">
              <w:rPr>
                <w:rFonts w:ascii="Times New Roman" w:hAnsi="Times New Roman" w:eastAsia="Times New Roman" w:cs="Times New Roman"/>
                <w:b/>
                <w:bCs/>
                <w:iCs/>
                <w:sz w:val="28"/>
                <w:szCs w:val="28"/>
                <w:lang w:eastAsia="lv-LV"/>
              </w:rPr>
              <w:t>VI. Sabiedrības līdzdalība un komunikācijas aktivitātes</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06A5E"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906A5E" w:rsidR="00E5323B" w:rsidP="00E5323B" w:rsidRDefault="00E5323B">
            <w:pPr>
              <w:spacing w:after="0" w:line="240" w:lineRule="auto"/>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Plānotās sabiedrības līdzdalības un komunikācijas aktivitātes saistībā ar projektu</w:t>
            </w:r>
          </w:p>
        </w:tc>
        <w:tc>
          <w:tcPr>
            <w:tcW w:w="3000" w:type="pct"/>
            <w:tcBorders>
              <w:top w:val="outset" w:color="auto" w:sz="6" w:space="0"/>
              <w:left w:val="outset" w:color="auto" w:sz="6" w:space="0"/>
              <w:bottom w:val="outset" w:color="auto" w:sz="6" w:space="0"/>
              <w:right w:val="outset" w:color="auto" w:sz="6" w:space="0"/>
            </w:tcBorders>
            <w:hideMark/>
          </w:tcPr>
          <w:p w:rsidRPr="00906A5E" w:rsidR="00E5323B" w:rsidP="00AA7BE9" w:rsidRDefault="00906A5E">
            <w:pPr>
              <w:spacing w:after="0" w:line="240" w:lineRule="auto"/>
              <w:jc w:val="both"/>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 xml:space="preserve">Projekts pirms tā izsludināšanas Valsts sekretāru sanāksmē ir saskaņots ar Latvijas </w:t>
            </w:r>
            <w:proofErr w:type="spellStart"/>
            <w:r w:rsidRPr="00906A5E">
              <w:rPr>
                <w:rFonts w:ascii="Times New Roman" w:hAnsi="Times New Roman" w:eastAsia="Times New Roman" w:cs="Times New Roman"/>
                <w:iCs/>
                <w:sz w:val="28"/>
                <w:szCs w:val="28"/>
                <w:lang w:eastAsia="lv-LV"/>
              </w:rPr>
              <w:t>Kinoproducentu</w:t>
            </w:r>
            <w:proofErr w:type="spellEnd"/>
            <w:r w:rsidRPr="00906A5E">
              <w:rPr>
                <w:rFonts w:ascii="Times New Roman" w:hAnsi="Times New Roman" w:eastAsia="Times New Roman" w:cs="Times New Roman"/>
                <w:iCs/>
                <w:sz w:val="28"/>
                <w:szCs w:val="28"/>
                <w:lang w:eastAsia="lv-LV"/>
              </w:rPr>
              <w:t xml:space="preserve"> asociāciju, Latvijas Filmu Servisa producentu asociāciju un Latvijas Kinematogrāfistu savienību.</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06A5E"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906A5E" w:rsidR="00E5323B" w:rsidP="00E5323B" w:rsidRDefault="00E5323B">
            <w:pPr>
              <w:spacing w:after="0" w:line="240" w:lineRule="auto"/>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Sabiedrības līdzdalība projekta izstrādē</w:t>
            </w:r>
          </w:p>
        </w:tc>
        <w:tc>
          <w:tcPr>
            <w:tcW w:w="3000" w:type="pct"/>
            <w:tcBorders>
              <w:top w:val="outset" w:color="auto" w:sz="6" w:space="0"/>
              <w:left w:val="outset" w:color="auto" w:sz="6" w:space="0"/>
              <w:bottom w:val="outset" w:color="auto" w:sz="6" w:space="0"/>
              <w:right w:val="outset" w:color="auto" w:sz="6" w:space="0"/>
            </w:tcBorders>
            <w:hideMark/>
          </w:tcPr>
          <w:p w:rsidRPr="00906A5E" w:rsidR="00540396" w:rsidP="00AA7BE9" w:rsidRDefault="006F154E">
            <w:pPr>
              <w:spacing w:after="0" w:line="240" w:lineRule="auto"/>
              <w:jc w:val="both"/>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Pirms Projekta izstrādes ir notikusi Filmu padomes sēde, kurā šo grozījumu nepieciešamība ir pārrunāta un atbalstīta (2018.gada 28.jūnija Latvijas Filmu padomes sēdes protokols Nr.2018/3).</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06A5E"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906A5E" w:rsidR="00E5323B" w:rsidP="00E5323B" w:rsidRDefault="00E5323B">
            <w:pPr>
              <w:spacing w:after="0" w:line="240" w:lineRule="auto"/>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Sabiedrības līdzdalības rezultāti</w:t>
            </w:r>
          </w:p>
        </w:tc>
        <w:tc>
          <w:tcPr>
            <w:tcW w:w="3000" w:type="pct"/>
            <w:tcBorders>
              <w:top w:val="outset" w:color="auto" w:sz="6" w:space="0"/>
              <w:left w:val="outset" w:color="auto" w:sz="6" w:space="0"/>
              <w:bottom w:val="outset" w:color="auto" w:sz="6" w:space="0"/>
              <w:right w:val="outset" w:color="auto" w:sz="6" w:space="0"/>
            </w:tcBorders>
            <w:hideMark/>
          </w:tcPr>
          <w:p w:rsidRPr="00906A5E" w:rsidR="00540396" w:rsidP="00AA7BE9" w:rsidRDefault="006F154E">
            <w:pPr>
              <w:spacing w:after="0" w:line="240" w:lineRule="auto"/>
              <w:jc w:val="both"/>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 xml:space="preserve">Pirms Projekta izsludināšanas Valsts sekretāru sanāksmē Latvijas </w:t>
            </w:r>
            <w:proofErr w:type="spellStart"/>
            <w:r w:rsidRPr="006F154E">
              <w:rPr>
                <w:rFonts w:ascii="Times New Roman" w:hAnsi="Times New Roman" w:eastAsia="Times New Roman" w:cs="Times New Roman"/>
                <w:iCs/>
                <w:sz w:val="28"/>
                <w:szCs w:val="28"/>
                <w:lang w:eastAsia="lv-LV"/>
              </w:rPr>
              <w:t>Kinoproducentu</w:t>
            </w:r>
            <w:proofErr w:type="spellEnd"/>
            <w:r w:rsidRPr="006F154E">
              <w:rPr>
                <w:rFonts w:ascii="Times New Roman" w:hAnsi="Times New Roman" w:eastAsia="Times New Roman" w:cs="Times New Roman"/>
                <w:iCs/>
                <w:sz w:val="28"/>
                <w:szCs w:val="28"/>
                <w:lang w:eastAsia="lv-LV"/>
              </w:rPr>
              <w:t xml:space="preserve"> asociācijas, Latvijas Filmu Servisa producentu asociācijas un Latvijas Kinematogrāfistu savienības pārstāvji ir iepazinušies ar Projektu un ar to saistītajiem grozījumiem normatīvajos aktos, ir snieguši savus priekšlikumus, </w:t>
            </w:r>
            <w:r w:rsidR="00283767">
              <w:rPr>
                <w:rFonts w:ascii="Times New Roman" w:hAnsi="Times New Roman" w:eastAsia="Times New Roman" w:cs="Times New Roman"/>
                <w:iCs/>
                <w:sz w:val="28"/>
                <w:szCs w:val="28"/>
                <w:lang w:eastAsia="lv-LV"/>
              </w:rPr>
              <w:t>kā arī ir iegūts apstiprinājums</w:t>
            </w:r>
            <w:r w:rsidRPr="006F154E">
              <w:rPr>
                <w:rFonts w:ascii="Times New Roman" w:hAnsi="Times New Roman" w:eastAsia="Times New Roman" w:cs="Times New Roman"/>
                <w:iCs/>
                <w:sz w:val="28"/>
                <w:szCs w:val="28"/>
                <w:lang w:eastAsia="lv-LV"/>
              </w:rPr>
              <w:t xml:space="preserve"> par Projekta un ar to saistītajiem grozījumiem normatīvajos aktos virzīšanu izsludināšanai Valsts sekretāru sanāksmē.</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906A5E"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906A5E" w:rsidR="00E5323B" w:rsidP="00E5323B" w:rsidRDefault="00E5323B">
            <w:pPr>
              <w:spacing w:after="0" w:line="240" w:lineRule="auto"/>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906A5E" w:rsidR="00E5323B" w:rsidP="00E5323B" w:rsidRDefault="00540396">
            <w:pPr>
              <w:spacing w:after="0" w:line="240" w:lineRule="auto"/>
              <w:rPr>
                <w:rFonts w:ascii="Times New Roman" w:hAnsi="Times New Roman" w:eastAsia="Times New Roman" w:cs="Times New Roman"/>
                <w:iCs/>
                <w:sz w:val="28"/>
                <w:szCs w:val="28"/>
                <w:lang w:eastAsia="lv-LV"/>
              </w:rPr>
            </w:pPr>
            <w:r w:rsidRPr="00906A5E">
              <w:rPr>
                <w:rFonts w:ascii="Times New Roman" w:hAnsi="Times New Roman" w:eastAsia="Times New Roman" w:cs="Times New Roman"/>
                <w:iCs/>
                <w:sz w:val="28"/>
                <w:szCs w:val="28"/>
                <w:lang w:eastAsia="lv-LV"/>
              </w:rPr>
              <w:t>Nav</w:t>
            </w:r>
          </w:p>
        </w:tc>
      </w:tr>
    </w:tbl>
    <w:p w:rsidRPr="00AA7BE9" w:rsidR="00E5323B" w:rsidP="00E5323B" w:rsidRDefault="00E5323B">
      <w:pPr>
        <w:spacing w:after="0" w:line="240" w:lineRule="auto"/>
        <w:rPr>
          <w:rFonts w:ascii="Times New Roman" w:hAnsi="Times New Roman" w:eastAsia="Times New Roman" w:cs="Times New Roman"/>
          <w:iCs/>
          <w:sz w:val="28"/>
          <w:szCs w:val="28"/>
          <w:lang w:eastAsia="lv-LV"/>
        </w:rPr>
      </w:pPr>
      <w:r w:rsidRPr="00013DF6">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013DF6" w:rsidR="00013DF6" w:rsidTr="005B439D">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F154E" w:rsidR="00CD526E" w:rsidP="001B6A66" w:rsidRDefault="00E5323B">
            <w:pPr>
              <w:spacing w:after="0" w:line="240" w:lineRule="auto"/>
              <w:jc w:val="center"/>
              <w:rPr>
                <w:rFonts w:ascii="Times New Roman" w:hAnsi="Times New Roman" w:eastAsia="Times New Roman" w:cs="Times New Roman"/>
                <w:b/>
                <w:bCs/>
                <w:iCs/>
                <w:sz w:val="28"/>
                <w:szCs w:val="28"/>
                <w:lang w:eastAsia="lv-LV"/>
              </w:rPr>
            </w:pPr>
            <w:r w:rsidRPr="006F154E">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F154E"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F154E" w:rsidR="00E5323B" w:rsidP="00E5323B" w:rsidRDefault="00E5323B">
            <w:pPr>
              <w:spacing w:after="0" w:line="240" w:lineRule="auto"/>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F154E" w:rsidR="00E5323B" w:rsidP="007B45D1" w:rsidRDefault="006F154E">
            <w:pPr>
              <w:spacing w:after="0" w:line="240" w:lineRule="auto"/>
              <w:jc w:val="both"/>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Projekta izpildi nodrošinās Nacionālais kino centrs.</w:t>
            </w:r>
          </w:p>
        </w:tc>
      </w:tr>
      <w:tr w:rsidRPr="00013DF6" w:rsidR="00013DF6"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F154E"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F154E" w:rsidR="00E5323B" w:rsidP="00E5323B" w:rsidRDefault="00E5323B">
            <w:pPr>
              <w:spacing w:after="0" w:line="240" w:lineRule="auto"/>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Projekta izpildes ietekme uz pārvaldes funkcijām un institucionālo struktūru.</w:t>
            </w:r>
            <w:r w:rsidRPr="006F154E">
              <w:rPr>
                <w:rFonts w:ascii="Times New Roman" w:hAnsi="Times New Roman" w:eastAsia="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F154E" w:rsidR="00E5323B" w:rsidP="00E5323B" w:rsidRDefault="006F154E">
            <w:pPr>
              <w:spacing w:after="0" w:line="240" w:lineRule="auto"/>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Projekts šo jomu neskar.</w:t>
            </w:r>
          </w:p>
        </w:tc>
      </w:tr>
      <w:tr w:rsidRPr="00013DF6" w:rsidR="00E5323B" w:rsidTr="005B439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F154E" w:rsidR="00CD526E" w:rsidP="005B439D" w:rsidRDefault="00E5323B">
            <w:pPr>
              <w:spacing w:after="0" w:line="240" w:lineRule="auto"/>
              <w:jc w:val="center"/>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F154E" w:rsidR="00E5323B" w:rsidP="00E5323B" w:rsidRDefault="00E5323B">
            <w:pPr>
              <w:spacing w:after="0" w:line="240" w:lineRule="auto"/>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F154E" w:rsidR="00E5323B" w:rsidP="00E5323B" w:rsidRDefault="00540396">
            <w:pPr>
              <w:spacing w:after="0" w:line="240" w:lineRule="auto"/>
              <w:rPr>
                <w:rFonts w:ascii="Times New Roman" w:hAnsi="Times New Roman" w:eastAsia="Times New Roman" w:cs="Times New Roman"/>
                <w:iCs/>
                <w:sz w:val="28"/>
                <w:szCs w:val="28"/>
                <w:lang w:eastAsia="lv-LV"/>
              </w:rPr>
            </w:pPr>
            <w:r w:rsidRPr="006F154E">
              <w:rPr>
                <w:rFonts w:ascii="Times New Roman" w:hAnsi="Times New Roman" w:eastAsia="Times New Roman" w:cs="Times New Roman"/>
                <w:iCs/>
                <w:sz w:val="28"/>
                <w:szCs w:val="28"/>
                <w:lang w:eastAsia="lv-LV"/>
              </w:rPr>
              <w:t>Nav</w:t>
            </w:r>
          </w:p>
        </w:tc>
      </w:tr>
    </w:tbl>
    <w:p w:rsidR="00E5323B" w:rsidP="00894C55" w:rsidRDefault="00E5323B">
      <w:pPr>
        <w:spacing w:after="0" w:line="240" w:lineRule="auto"/>
        <w:rPr>
          <w:rFonts w:ascii="Times New Roman" w:hAnsi="Times New Roman" w:cs="Times New Roman"/>
          <w:sz w:val="28"/>
          <w:szCs w:val="28"/>
        </w:rPr>
      </w:pPr>
    </w:p>
    <w:p w:rsidRPr="00013DF6" w:rsidR="00EC447B" w:rsidP="00894C55" w:rsidRDefault="00EC447B">
      <w:pPr>
        <w:spacing w:after="0" w:line="240" w:lineRule="auto"/>
        <w:rPr>
          <w:rFonts w:ascii="Times New Roman" w:hAnsi="Times New Roman" w:cs="Times New Roman"/>
          <w:sz w:val="28"/>
          <w:szCs w:val="28"/>
        </w:rPr>
      </w:pPr>
    </w:p>
    <w:p w:rsidRPr="0093335C" w:rsidR="00AA7BE9" w:rsidP="00AA7BE9" w:rsidRDefault="00AA7BE9">
      <w:pPr>
        <w:pStyle w:val="StyleRight"/>
        <w:spacing w:after="0"/>
        <w:ind w:firstLine="0"/>
        <w:jc w:val="both"/>
      </w:pPr>
      <w:r w:rsidRPr="0093335C">
        <w:t>Kultūras ministre</w:t>
      </w:r>
      <w:r w:rsidRPr="0093335C">
        <w:tab/>
      </w:r>
      <w:r w:rsidRPr="0093335C">
        <w:tab/>
      </w:r>
      <w:r w:rsidRPr="0093335C">
        <w:tab/>
      </w:r>
      <w:r w:rsidRPr="0093335C">
        <w:tab/>
      </w:r>
      <w:r w:rsidRPr="0093335C">
        <w:tab/>
      </w:r>
      <w:r w:rsidRPr="0093335C">
        <w:tab/>
      </w:r>
      <w:r w:rsidRPr="0093335C">
        <w:tab/>
      </w:r>
      <w:r w:rsidRPr="0093335C">
        <w:tab/>
        <w:t>D.Melbārde</w:t>
      </w:r>
    </w:p>
    <w:p w:rsidRPr="0093335C" w:rsidR="00AA7BE9" w:rsidP="00AA7BE9" w:rsidRDefault="00AA7BE9">
      <w:pPr>
        <w:pStyle w:val="StyleRight"/>
        <w:spacing w:after="0"/>
        <w:ind w:firstLine="0"/>
        <w:jc w:val="both"/>
      </w:pPr>
    </w:p>
    <w:p w:rsidR="00AA7BE9" w:rsidP="00AA7BE9" w:rsidRDefault="00AA7BE9">
      <w:pPr>
        <w:pStyle w:val="StyleRight"/>
        <w:spacing w:after="0"/>
        <w:ind w:firstLine="0"/>
        <w:jc w:val="both"/>
        <w:rPr>
          <w:lang w:eastAsia="ru-RU"/>
        </w:rPr>
      </w:pPr>
      <w:r w:rsidRPr="0093335C">
        <w:rPr>
          <w:lang w:eastAsia="ru-RU"/>
        </w:rPr>
        <w:t>Vīza: Valsts sekretāre</w:t>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r>
      <w:r w:rsidRPr="0093335C">
        <w:rPr>
          <w:lang w:eastAsia="ru-RU"/>
        </w:rPr>
        <w:tab/>
        <w:t>D.Vilsone</w:t>
      </w:r>
    </w:p>
    <w:p w:rsidR="008F44D4" w:rsidP="00AA7BE9" w:rsidRDefault="008F44D4">
      <w:pPr>
        <w:pStyle w:val="StyleRight"/>
        <w:spacing w:after="0"/>
        <w:ind w:firstLine="0"/>
        <w:jc w:val="both"/>
      </w:pPr>
    </w:p>
    <w:p w:rsidR="00EC447B" w:rsidP="00AA7BE9" w:rsidRDefault="00EC447B">
      <w:pPr>
        <w:pStyle w:val="StyleRight"/>
        <w:spacing w:after="0"/>
        <w:ind w:firstLine="0"/>
        <w:jc w:val="both"/>
      </w:pPr>
    </w:p>
    <w:p w:rsidR="00EC447B" w:rsidP="00AA7BE9" w:rsidRDefault="00EC447B">
      <w:pPr>
        <w:pStyle w:val="StyleRight"/>
        <w:spacing w:after="0"/>
        <w:ind w:firstLine="0"/>
        <w:jc w:val="both"/>
      </w:pPr>
    </w:p>
    <w:p w:rsidR="00EC447B" w:rsidP="00AA7BE9" w:rsidRDefault="00EC447B">
      <w:pPr>
        <w:pStyle w:val="StyleRight"/>
        <w:spacing w:after="0"/>
        <w:ind w:firstLine="0"/>
        <w:jc w:val="both"/>
      </w:pPr>
    </w:p>
    <w:p w:rsidRPr="0093335C" w:rsidR="00EC447B" w:rsidP="00AA7BE9" w:rsidRDefault="00EC447B">
      <w:pPr>
        <w:pStyle w:val="StyleRight"/>
        <w:spacing w:after="0"/>
        <w:ind w:firstLine="0"/>
        <w:jc w:val="both"/>
      </w:pPr>
    </w:p>
    <w:p w:rsidRPr="006F154E" w:rsidR="006F154E" w:rsidP="006F154E" w:rsidRDefault="006F154E">
      <w:pPr>
        <w:tabs>
          <w:tab w:val="left" w:pos="6237"/>
        </w:tabs>
        <w:spacing w:after="0" w:line="240" w:lineRule="auto"/>
        <w:rPr>
          <w:rFonts w:ascii="Times New Roman" w:hAnsi="Times New Roman" w:cs="Times New Roman"/>
          <w:sz w:val="20"/>
          <w:szCs w:val="20"/>
        </w:rPr>
      </w:pPr>
      <w:r w:rsidRPr="006F154E">
        <w:rPr>
          <w:rFonts w:ascii="Times New Roman" w:hAnsi="Times New Roman" w:cs="Times New Roman"/>
          <w:sz w:val="20"/>
          <w:szCs w:val="20"/>
        </w:rPr>
        <w:t>M</w:t>
      </w:r>
      <w:bookmarkStart w:name="_GoBack" w:id="0"/>
      <w:bookmarkEnd w:id="0"/>
      <w:r w:rsidRPr="006F154E">
        <w:rPr>
          <w:rFonts w:ascii="Times New Roman" w:hAnsi="Times New Roman" w:cs="Times New Roman"/>
          <w:sz w:val="20"/>
          <w:szCs w:val="20"/>
        </w:rPr>
        <w:t>ednis 67358859</w:t>
      </w:r>
    </w:p>
    <w:p w:rsidRPr="006F154E" w:rsidR="00894C55" w:rsidP="00894C55" w:rsidRDefault="0026187C">
      <w:pPr>
        <w:tabs>
          <w:tab w:val="left" w:pos="6237"/>
        </w:tabs>
        <w:spacing w:after="0" w:line="240" w:lineRule="auto"/>
        <w:rPr>
          <w:rFonts w:ascii="Times New Roman" w:hAnsi="Times New Roman" w:cs="Times New Roman"/>
          <w:sz w:val="20"/>
          <w:szCs w:val="20"/>
        </w:rPr>
      </w:pPr>
      <w:hyperlink w:history="1" r:id="rId7">
        <w:r w:rsidRPr="00363E48" w:rsidR="00AA7BE9">
          <w:rPr>
            <w:rStyle w:val="Hipersaite"/>
            <w:rFonts w:ascii="Times New Roman" w:hAnsi="Times New Roman" w:cs="Times New Roman"/>
            <w:sz w:val="20"/>
            <w:szCs w:val="20"/>
          </w:rPr>
          <w:t>Edgars.Mednis@km.gov.lv</w:t>
        </w:r>
      </w:hyperlink>
      <w:r w:rsidR="00AA7BE9">
        <w:rPr>
          <w:rFonts w:ascii="Times New Roman" w:hAnsi="Times New Roman" w:cs="Times New Roman"/>
          <w:sz w:val="20"/>
          <w:szCs w:val="20"/>
          <w:u w:val="single"/>
        </w:rPr>
        <w:t xml:space="preserve"> </w:t>
      </w:r>
    </w:p>
    <w:sectPr w:rsidRPr="006F154E" w:rsidR="00894C55"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E8" w:rsidRDefault="00CE24E8" w:rsidP="00894C55">
      <w:pPr>
        <w:spacing w:after="0" w:line="240" w:lineRule="auto"/>
      </w:pPr>
      <w:r>
        <w:separator/>
      </w:r>
    </w:p>
  </w:endnote>
  <w:endnote w:type="continuationSeparator" w:id="0">
    <w:p w:rsidR="00CE24E8" w:rsidRDefault="00CE24E8" w:rsidP="00894C55">
      <w:pPr>
        <w:spacing w:after="0" w:line="240" w:lineRule="auto"/>
      </w:pPr>
      <w:r>
        <w:continuationSeparator/>
      </w:r>
    </w:p>
  </w:endnote>
  <w:endnote w:type="continuationNotice" w:id="1">
    <w:p w:rsidR="00CE24E8" w:rsidRDefault="00CE24E8">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DB" w:rsidRDefault="000017D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55" w:rsidRPr="004245B5" w:rsidRDefault="00D045BC" w:rsidP="00D045BC">
    <w:pPr>
      <w:pStyle w:val="Kjene"/>
      <w:rPr>
        <w:rFonts w:ascii="Times New Roman" w:hAnsi="Times New Roman" w:cs="Times New Roman"/>
        <w:sz w:val="20"/>
        <w:szCs w:val="20"/>
      </w:rPr>
    </w:pPr>
    <w:r>
      <w:rPr>
        <w:rFonts w:ascii="Times New Roman" w:hAnsi="Times New Roman" w:cs="Times New Roman"/>
        <w:sz w:val="20"/>
        <w:szCs w:val="20"/>
      </w:rPr>
      <w:t>KMAnot_</w:t>
    </w:r>
    <w:r w:rsidR="000017DB">
      <w:rPr>
        <w:rFonts w:ascii="Times New Roman" w:hAnsi="Times New Roman" w:cs="Times New Roman"/>
        <w:sz w:val="20"/>
        <w:szCs w:val="20"/>
      </w:rPr>
      <w:t>10</w:t>
    </w:r>
    <w:r w:rsidR="00AF7837">
      <w:rPr>
        <w:rFonts w:ascii="Times New Roman" w:hAnsi="Times New Roman" w:cs="Times New Roman"/>
        <w:sz w:val="20"/>
        <w:szCs w:val="20"/>
      </w:rPr>
      <w:t>12</w:t>
    </w:r>
    <w:r>
      <w:rPr>
        <w:rFonts w:ascii="Times New Roman" w:hAnsi="Times New Roman" w:cs="Times New Roman"/>
        <w:sz w:val="20"/>
        <w:szCs w:val="20"/>
      </w:rPr>
      <w:t>18_groz_975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54" w:rsidRPr="009A2654" w:rsidRDefault="004245B5">
    <w:pPr>
      <w:pStyle w:val="Kjene"/>
      <w:rPr>
        <w:rFonts w:ascii="Times New Roman" w:hAnsi="Times New Roman" w:cs="Times New Roman"/>
        <w:sz w:val="20"/>
        <w:szCs w:val="20"/>
      </w:rPr>
    </w:pPr>
    <w:r>
      <w:rPr>
        <w:rFonts w:ascii="Times New Roman" w:hAnsi="Times New Roman" w:cs="Times New Roman"/>
        <w:sz w:val="20"/>
        <w:szCs w:val="20"/>
      </w:rPr>
      <w:t>KM</w:t>
    </w:r>
    <w:r w:rsidR="009E1231">
      <w:rPr>
        <w:rFonts w:ascii="Times New Roman" w:hAnsi="Times New Roman" w:cs="Times New Roman"/>
        <w:sz w:val="20"/>
        <w:szCs w:val="20"/>
      </w:rPr>
      <w:t>A</w:t>
    </w:r>
    <w:r w:rsidR="009A2654">
      <w:rPr>
        <w:rFonts w:ascii="Times New Roman" w:hAnsi="Times New Roman" w:cs="Times New Roman"/>
        <w:sz w:val="20"/>
        <w:szCs w:val="20"/>
      </w:rPr>
      <w:t>not_</w:t>
    </w:r>
    <w:r w:rsidR="000017DB">
      <w:rPr>
        <w:rFonts w:ascii="Times New Roman" w:hAnsi="Times New Roman" w:cs="Times New Roman"/>
        <w:sz w:val="20"/>
        <w:szCs w:val="20"/>
      </w:rPr>
      <w:t>10</w:t>
    </w:r>
    <w:r w:rsidR="00AF7837">
      <w:rPr>
        <w:rFonts w:ascii="Times New Roman" w:hAnsi="Times New Roman" w:cs="Times New Roman"/>
        <w:sz w:val="20"/>
        <w:szCs w:val="20"/>
      </w:rPr>
      <w:t>12</w:t>
    </w:r>
    <w:r w:rsidR="00DB6F1C">
      <w:rPr>
        <w:rFonts w:ascii="Times New Roman" w:hAnsi="Times New Roman" w:cs="Times New Roman"/>
        <w:sz w:val="20"/>
        <w:szCs w:val="20"/>
      </w:rPr>
      <w:t>18</w:t>
    </w:r>
    <w:r w:rsidR="009A2654">
      <w:rPr>
        <w:rFonts w:ascii="Times New Roman" w:hAnsi="Times New Roman" w:cs="Times New Roman"/>
        <w:sz w:val="20"/>
        <w:szCs w:val="20"/>
      </w:rPr>
      <w:t>_</w:t>
    </w:r>
    <w:r w:rsidR="009E1231">
      <w:rPr>
        <w:rFonts w:ascii="Times New Roman" w:hAnsi="Times New Roman" w:cs="Times New Roman"/>
        <w:sz w:val="20"/>
        <w:szCs w:val="20"/>
      </w:rPr>
      <w:t>groz_975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E8" w:rsidRDefault="00CE24E8" w:rsidP="00894C55">
      <w:pPr>
        <w:spacing w:after="0" w:line="240" w:lineRule="auto"/>
      </w:pPr>
      <w:r>
        <w:separator/>
      </w:r>
    </w:p>
  </w:footnote>
  <w:footnote w:type="continuationSeparator" w:id="0">
    <w:p w:rsidR="00CE24E8" w:rsidRDefault="00CE24E8" w:rsidP="00894C55">
      <w:pPr>
        <w:spacing w:after="0" w:line="240" w:lineRule="auto"/>
      </w:pPr>
      <w:r>
        <w:continuationSeparator/>
      </w:r>
    </w:p>
  </w:footnote>
  <w:footnote w:type="continuationNotice" w:id="1">
    <w:p w:rsidR="00CE24E8" w:rsidRDefault="00CE24E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DB" w:rsidRDefault="000017D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rPr>
    </w:sdtEndPr>
    <w:sdtContent>
      <w:p w:rsidRPr="005B439D" w:rsidR="00894C55" w:rsidRDefault="0026187C">
        <w:pPr>
          <w:pStyle w:val="Galvene"/>
          <w:jc w:val="center"/>
          <w:rPr>
            <w:rFonts w:ascii="Times New Roman" w:hAnsi="Times New Roman"/>
          </w:rPr>
        </w:pPr>
        <w:r w:rsidRPr="005B439D">
          <w:rPr>
            <w:rFonts w:ascii="Times New Roman" w:hAnsi="Times New Roman"/>
          </w:rPr>
          <w:fldChar w:fldCharType="begin"/>
        </w:r>
        <w:r w:rsidRPr="005B439D" w:rsidR="00894C55">
          <w:rPr>
            <w:rFonts w:ascii="Times New Roman" w:hAnsi="Times New Roman"/>
          </w:rPr>
          <w:instrText xml:space="preserve"> PAGE   \* MERGEFORMAT </w:instrText>
        </w:r>
        <w:r w:rsidRPr="005B439D">
          <w:rPr>
            <w:rFonts w:ascii="Times New Roman" w:hAnsi="Times New Roman"/>
          </w:rPr>
          <w:fldChar w:fldCharType="separate"/>
        </w:r>
        <w:r w:rsidR="00283767">
          <w:rPr>
            <w:rFonts w:ascii="Times New Roman" w:hAnsi="Times New Roman"/>
            <w:noProof/>
          </w:rPr>
          <w:t>17</w:t>
        </w:r>
        <w:r w:rsidRPr="005B439D">
          <w:rPr>
            <w:rFonts w:ascii="Times New Roman" w:hAnsi="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DB" w:rsidRDefault="000017DB">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rsids>
    <w:rsidRoot w:val="00894C55"/>
    <w:rsid w:val="000017DB"/>
    <w:rsid w:val="00013DF6"/>
    <w:rsid w:val="00015F10"/>
    <w:rsid w:val="00017324"/>
    <w:rsid w:val="00042252"/>
    <w:rsid w:val="00053824"/>
    <w:rsid w:val="00062C1E"/>
    <w:rsid w:val="000743E7"/>
    <w:rsid w:val="00084600"/>
    <w:rsid w:val="000A1DFE"/>
    <w:rsid w:val="000A28A4"/>
    <w:rsid w:val="000B26D6"/>
    <w:rsid w:val="000B36AD"/>
    <w:rsid w:val="000B72C2"/>
    <w:rsid w:val="000D5B2B"/>
    <w:rsid w:val="000F0020"/>
    <w:rsid w:val="000F2126"/>
    <w:rsid w:val="000F5B7A"/>
    <w:rsid w:val="0010309C"/>
    <w:rsid w:val="00110AD3"/>
    <w:rsid w:val="00115646"/>
    <w:rsid w:val="00120B20"/>
    <w:rsid w:val="001222C4"/>
    <w:rsid w:val="00134120"/>
    <w:rsid w:val="001374C5"/>
    <w:rsid w:val="00140559"/>
    <w:rsid w:val="001412DA"/>
    <w:rsid w:val="0015162A"/>
    <w:rsid w:val="00153A44"/>
    <w:rsid w:val="00153AB4"/>
    <w:rsid w:val="00153CD9"/>
    <w:rsid w:val="001773F2"/>
    <w:rsid w:val="001810F4"/>
    <w:rsid w:val="001820CB"/>
    <w:rsid w:val="001B6A66"/>
    <w:rsid w:val="001B6B15"/>
    <w:rsid w:val="001C3020"/>
    <w:rsid w:val="001D6911"/>
    <w:rsid w:val="001F207C"/>
    <w:rsid w:val="001F39A7"/>
    <w:rsid w:val="00201561"/>
    <w:rsid w:val="00202396"/>
    <w:rsid w:val="002029BE"/>
    <w:rsid w:val="00211C1D"/>
    <w:rsid w:val="00243426"/>
    <w:rsid w:val="002565ED"/>
    <w:rsid w:val="0026187C"/>
    <w:rsid w:val="00261921"/>
    <w:rsid w:val="00271CE7"/>
    <w:rsid w:val="00283767"/>
    <w:rsid w:val="00294136"/>
    <w:rsid w:val="002A5525"/>
    <w:rsid w:val="002B0818"/>
    <w:rsid w:val="002D7FB1"/>
    <w:rsid w:val="002E1C05"/>
    <w:rsid w:val="002F0631"/>
    <w:rsid w:val="002F3BC4"/>
    <w:rsid w:val="002F4849"/>
    <w:rsid w:val="0030266E"/>
    <w:rsid w:val="003330EA"/>
    <w:rsid w:val="00341CC6"/>
    <w:rsid w:val="00344964"/>
    <w:rsid w:val="0034695F"/>
    <w:rsid w:val="003632DD"/>
    <w:rsid w:val="0036664E"/>
    <w:rsid w:val="00371E0A"/>
    <w:rsid w:val="003738CF"/>
    <w:rsid w:val="00387402"/>
    <w:rsid w:val="003973B1"/>
    <w:rsid w:val="003B0BF9"/>
    <w:rsid w:val="003B6F94"/>
    <w:rsid w:val="003D314C"/>
    <w:rsid w:val="003D56B3"/>
    <w:rsid w:val="003E0791"/>
    <w:rsid w:val="003E1A9B"/>
    <w:rsid w:val="003F28AC"/>
    <w:rsid w:val="00402095"/>
    <w:rsid w:val="0041001D"/>
    <w:rsid w:val="00410D60"/>
    <w:rsid w:val="0042437C"/>
    <w:rsid w:val="004245B5"/>
    <w:rsid w:val="0043556B"/>
    <w:rsid w:val="00441780"/>
    <w:rsid w:val="0044388F"/>
    <w:rsid w:val="004454FE"/>
    <w:rsid w:val="00451C79"/>
    <w:rsid w:val="00451E4D"/>
    <w:rsid w:val="00456E40"/>
    <w:rsid w:val="00470776"/>
    <w:rsid w:val="00470F84"/>
    <w:rsid w:val="00471F27"/>
    <w:rsid w:val="0048419E"/>
    <w:rsid w:val="00485DBA"/>
    <w:rsid w:val="00497523"/>
    <w:rsid w:val="004A58D2"/>
    <w:rsid w:val="004A5A5A"/>
    <w:rsid w:val="004B0CA4"/>
    <w:rsid w:val="004B6C5A"/>
    <w:rsid w:val="004E49BD"/>
    <w:rsid w:val="004E6AD8"/>
    <w:rsid w:val="004F09F6"/>
    <w:rsid w:val="004F0A7B"/>
    <w:rsid w:val="005008C0"/>
    <w:rsid w:val="0050178F"/>
    <w:rsid w:val="005017FB"/>
    <w:rsid w:val="0050186F"/>
    <w:rsid w:val="00505E9F"/>
    <w:rsid w:val="0052715A"/>
    <w:rsid w:val="00540396"/>
    <w:rsid w:val="0054655C"/>
    <w:rsid w:val="00557872"/>
    <w:rsid w:val="00565F40"/>
    <w:rsid w:val="00584EE3"/>
    <w:rsid w:val="005A35E3"/>
    <w:rsid w:val="005B439D"/>
    <w:rsid w:val="005D187E"/>
    <w:rsid w:val="005D6259"/>
    <w:rsid w:val="005F3174"/>
    <w:rsid w:val="005F7D9C"/>
    <w:rsid w:val="006102A4"/>
    <w:rsid w:val="00611C78"/>
    <w:rsid w:val="0061688F"/>
    <w:rsid w:val="006557A3"/>
    <w:rsid w:val="00683CB9"/>
    <w:rsid w:val="00695D06"/>
    <w:rsid w:val="006C7A17"/>
    <w:rsid w:val="006D3A0B"/>
    <w:rsid w:val="006E1081"/>
    <w:rsid w:val="006E1B4E"/>
    <w:rsid w:val="006F154E"/>
    <w:rsid w:val="006F2861"/>
    <w:rsid w:val="00711D31"/>
    <w:rsid w:val="00713D48"/>
    <w:rsid w:val="00720585"/>
    <w:rsid w:val="00727815"/>
    <w:rsid w:val="00755770"/>
    <w:rsid w:val="007656E0"/>
    <w:rsid w:val="00773AF6"/>
    <w:rsid w:val="0077666B"/>
    <w:rsid w:val="007805DE"/>
    <w:rsid w:val="00783CC5"/>
    <w:rsid w:val="00795F71"/>
    <w:rsid w:val="00796A08"/>
    <w:rsid w:val="007A301B"/>
    <w:rsid w:val="007A7FBF"/>
    <w:rsid w:val="007B45D1"/>
    <w:rsid w:val="007C05C2"/>
    <w:rsid w:val="007D0C80"/>
    <w:rsid w:val="007E73AB"/>
    <w:rsid w:val="00802C0F"/>
    <w:rsid w:val="00804E8C"/>
    <w:rsid w:val="0081227C"/>
    <w:rsid w:val="008134A8"/>
    <w:rsid w:val="00816C11"/>
    <w:rsid w:val="00831270"/>
    <w:rsid w:val="0083595C"/>
    <w:rsid w:val="00841BD7"/>
    <w:rsid w:val="00847828"/>
    <w:rsid w:val="0088097E"/>
    <w:rsid w:val="00884FB6"/>
    <w:rsid w:val="00894C55"/>
    <w:rsid w:val="008954E7"/>
    <w:rsid w:val="00896930"/>
    <w:rsid w:val="008B0347"/>
    <w:rsid w:val="008B3339"/>
    <w:rsid w:val="008D7D97"/>
    <w:rsid w:val="008E0478"/>
    <w:rsid w:val="008F44D4"/>
    <w:rsid w:val="00900834"/>
    <w:rsid w:val="009018A9"/>
    <w:rsid w:val="009029B0"/>
    <w:rsid w:val="00906A5E"/>
    <w:rsid w:val="0091381F"/>
    <w:rsid w:val="00936121"/>
    <w:rsid w:val="00941E1B"/>
    <w:rsid w:val="0094340D"/>
    <w:rsid w:val="00947B6D"/>
    <w:rsid w:val="00952EF8"/>
    <w:rsid w:val="00962DE6"/>
    <w:rsid w:val="009869F4"/>
    <w:rsid w:val="00987799"/>
    <w:rsid w:val="00995313"/>
    <w:rsid w:val="00997169"/>
    <w:rsid w:val="009A2654"/>
    <w:rsid w:val="009C1C43"/>
    <w:rsid w:val="009C1FD4"/>
    <w:rsid w:val="009C629C"/>
    <w:rsid w:val="009D5D4A"/>
    <w:rsid w:val="009D6848"/>
    <w:rsid w:val="009E0FF3"/>
    <w:rsid w:val="009E1231"/>
    <w:rsid w:val="009E1AA1"/>
    <w:rsid w:val="009F17C2"/>
    <w:rsid w:val="009F4E5E"/>
    <w:rsid w:val="009F6218"/>
    <w:rsid w:val="00A03444"/>
    <w:rsid w:val="00A046F8"/>
    <w:rsid w:val="00A10FC3"/>
    <w:rsid w:val="00A240DE"/>
    <w:rsid w:val="00A31453"/>
    <w:rsid w:val="00A46688"/>
    <w:rsid w:val="00A55CB0"/>
    <w:rsid w:val="00A6073E"/>
    <w:rsid w:val="00A638A7"/>
    <w:rsid w:val="00A646A2"/>
    <w:rsid w:val="00A648D0"/>
    <w:rsid w:val="00A85AFE"/>
    <w:rsid w:val="00A85C36"/>
    <w:rsid w:val="00A862CD"/>
    <w:rsid w:val="00A914F9"/>
    <w:rsid w:val="00A917C7"/>
    <w:rsid w:val="00A9385E"/>
    <w:rsid w:val="00A95FC0"/>
    <w:rsid w:val="00A97D05"/>
    <w:rsid w:val="00AA74CB"/>
    <w:rsid w:val="00AA7BE9"/>
    <w:rsid w:val="00AD4154"/>
    <w:rsid w:val="00AE3C48"/>
    <w:rsid w:val="00AE5567"/>
    <w:rsid w:val="00AF4F91"/>
    <w:rsid w:val="00AF7837"/>
    <w:rsid w:val="00B00173"/>
    <w:rsid w:val="00B06D25"/>
    <w:rsid w:val="00B07BF3"/>
    <w:rsid w:val="00B15B29"/>
    <w:rsid w:val="00B16480"/>
    <w:rsid w:val="00B214FF"/>
    <w:rsid w:val="00B2165C"/>
    <w:rsid w:val="00B476C6"/>
    <w:rsid w:val="00B53027"/>
    <w:rsid w:val="00B62845"/>
    <w:rsid w:val="00B72C60"/>
    <w:rsid w:val="00B75644"/>
    <w:rsid w:val="00B75FB6"/>
    <w:rsid w:val="00B76665"/>
    <w:rsid w:val="00B80A4B"/>
    <w:rsid w:val="00B821CF"/>
    <w:rsid w:val="00B83E9F"/>
    <w:rsid w:val="00B900A9"/>
    <w:rsid w:val="00B901B0"/>
    <w:rsid w:val="00B93F12"/>
    <w:rsid w:val="00BA20AA"/>
    <w:rsid w:val="00BA5716"/>
    <w:rsid w:val="00BB322A"/>
    <w:rsid w:val="00BB442B"/>
    <w:rsid w:val="00BB5ECF"/>
    <w:rsid w:val="00BD4425"/>
    <w:rsid w:val="00BF49CE"/>
    <w:rsid w:val="00C03FE9"/>
    <w:rsid w:val="00C25418"/>
    <w:rsid w:val="00C25B49"/>
    <w:rsid w:val="00C312B7"/>
    <w:rsid w:val="00C36F95"/>
    <w:rsid w:val="00C373FD"/>
    <w:rsid w:val="00C438CC"/>
    <w:rsid w:val="00C67874"/>
    <w:rsid w:val="00C73AA5"/>
    <w:rsid w:val="00C814C4"/>
    <w:rsid w:val="00C966C2"/>
    <w:rsid w:val="00CC2AC6"/>
    <w:rsid w:val="00CD526E"/>
    <w:rsid w:val="00CE24E8"/>
    <w:rsid w:val="00CE3B54"/>
    <w:rsid w:val="00CE5657"/>
    <w:rsid w:val="00D045BC"/>
    <w:rsid w:val="00D05210"/>
    <w:rsid w:val="00D07F78"/>
    <w:rsid w:val="00D133F8"/>
    <w:rsid w:val="00D14A3E"/>
    <w:rsid w:val="00D2138A"/>
    <w:rsid w:val="00D23A6B"/>
    <w:rsid w:val="00D35A19"/>
    <w:rsid w:val="00D87403"/>
    <w:rsid w:val="00D90FB1"/>
    <w:rsid w:val="00DA202F"/>
    <w:rsid w:val="00DA24F6"/>
    <w:rsid w:val="00DA34A1"/>
    <w:rsid w:val="00DB6F1C"/>
    <w:rsid w:val="00DC14A2"/>
    <w:rsid w:val="00DD4C5E"/>
    <w:rsid w:val="00DF43B5"/>
    <w:rsid w:val="00DF4D33"/>
    <w:rsid w:val="00E01630"/>
    <w:rsid w:val="00E3716B"/>
    <w:rsid w:val="00E43B96"/>
    <w:rsid w:val="00E47CF5"/>
    <w:rsid w:val="00E5323B"/>
    <w:rsid w:val="00E86F59"/>
    <w:rsid w:val="00E8749E"/>
    <w:rsid w:val="00E90C01"/>
    <w:rsid w:val="00E97C5C"/>
    <w:rsid w:val="00EA3CEA"/>
    <w:rsid w:val="00EA486E"/>
    <w:rsid w:val="00EC057E"/>
    <w:rsid w:val="00EC1C9E"/>
    <w:rsid w:val="00EC447B"/>
    <w:rsid w:val="00EC464B"/>
    <w:rsid w:val="00ED0848"/>
    <w:rsid w:val="00EE356F"/>
    <w:rsid w:val="00EE6477"/>
    <w:rsid w:val="00F3676E"/>
    <w:rsid w:val="00F51BEC"/>
    <w:rsid w:val="00F57B0C"/>
    <w:rsid w:val="00F7297A"/>
    <w:rsid w:val="00F91271"/>
    <w:rsid w:val="00F92C55"/>
    <w:rsid w:val="00F97025"/>
    <w:rsid w:val="00FD425A"/>
    <w:rsid w:val="00FF2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ais"/>
    <w:rsid w:val="00AA7BE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A638A7"/>
    <w:rPr>
      <w:sz w:val="16"/>
      <w:szCs w:val="16"/>
    </w:rPr>
  </w:style>
  <w:style w:type="paragraph" w:styleId="Komentrateksts">
    <w:name w:val="annotation text"/>
    <w:basedOn w:val="Parastais"/>
    <w:link w:val="KomentratekstsRakstz"/>
    <w:uiPriority w:val="99"/>
    <w:semiHidden/>
    <w:unhideWhenUsed/>
    <w:rsid w:val="00A638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38A7"/>
    <w:rPr>
      <w:sz w:val="20"/>
      <w:szCs w:val="20"/>
    </w:rPr>
  </w:style>
  <w:style w:type="paragraph" w:styleId="Komentratma">
    <w:name w:val="annotation subject"/>
    <w:basedOn w:val="Komentrateksts"/>
    <w:next w:val="Komentrateksts"/>
    <w:link w:val="KomentratmaRakstz"/>
    <w:uiPriority w:val="99"/>
    <w:semiHidden/>
    <w:unhideWhenUsed/>
    <w:rsid w:val="00A638A7"/>
    <w:rPr>
      <w:b/>
      <w:bCs/>
    </w:rPr>
  </w:style>
  <w:style w:type="character" w:customStyle="1" w:styleId="KomentratmaRakstz">
    <w:name w:val="Komentāra tēma Rakstz."/>
    <w:basedOn w:val="KomentratekstsRakstz"/>
    <w:link w:val="Komentratma"/>
    <w:uiPriority w:val="99"/>
    <w:semiHidden/>
    <w:rsid w:val="00A638A7"/>
    <w:rPr>
      <w:b/>
      <w:bCs/>
      <w:sz w:val="20"/>
      <w:szCs w:val="20"/>
    </w:rPr>
  </w:style>
  <w:style w:type="paragraph" w:styleId="Prskatjums">
    <w:name w:val="Revision"/>
    <w:hidden/>
    <w:uiPriority w:val="99"/>
    <w:semiHidden/>
    <w:rsid w:val="001810F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507079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gars.Mednis@k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E864-8E00-4D3E-B536-4D95B795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18007</Words>
  <Characters>10264</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inesed</cp:lastModifiedBy>
  <cp:revision>9</cp:revision>
  <cp:lastPrinted>2018-11-22T07:23:00Z</cp:lastPrinted>
  <dcterms:created xsi:type="dcterms:W3CDTF">2018-12-08T09:09:00Z</dcterms:created>
  <dcterms:modified xsi:type="dcterms:W3CDTF">2018-12-10T16:16:00Z</dcterms:modified>
</cp:coreProperties>
</file>