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4A" w:rsidRPr="0065474A" w:rsidRDefault="0065474A" w:rsidP="0065474A">
      <w:pPr>
        <w:pStyle w:val="NormalWeb"/>
        <w:widowControl w:val="0"/>
        <w:spacing w:before="0" w:after="0"/>
        <w:ind w:firstLine="720"/>
        <w:jc w:val="right"/>
        <w:rPr>
          <w:i/>
          <w:szCs w:val="24"/>
          <w:lang w:val="lv-LV"/>
        </w:rPr>
      </w:pPr>
      <w:r w:rsidRPr="0065474A">
        <w:rPr>
          <w:i/>
          <w:szCs w:val="24"/>
          <w:lang w:val="lv-LV"/>
        </w:rPr>
        <w:t>Projekts</w:t>
      </w:r>
    </w:p>
    <w:p w:rsidR="0065474A" w:rsidRPr="0065474A" w:rsidRDefault="0065474A" w:rsidP="0065474A">
      <w:pPr>
        <w:pStyle w:val="NormalWeb"/>
        <w:widowControl w:val="0"/>
        <w:spacing w:before="0" w:after="0"/>
        <w:ind w:firstLine="720"/>
        <w:jc w:val="right"/>
        <w:rPr>
          <w:i/>
          <w:szCs w:val="24"/>
          <w:lang w:val="lv-LV"/>
        </w:rPr>
      </w:pPr>
    </w:p>
    <w:p w:rsidR="0065474A" w:rsidRPr="0065474A" w:rsidRDefault="0065474A" w:rsidP="0065474A">
      <w:pPr>
        <w:pStyle w:val="NormalWeb"/>
        <w:widowControl w:val="0"/>
        <w:spacing w:before="0" w:after="0"/>
        <w:jc w:val="center"/>
        <w:rPr>
          <w:szCs w:val="24"/>
          <w:lang w:val="lv-LV"/>
        </w:rPr>
      </w:pPr>
      <w:r w:rsidRPr="0065474A">
        <w:rPr>
          <w:szCs w:val="24"/>
          <w:lang w:val="lv-LV"/>
        </w:rPr>
        <w:t>LATVIJAS REPUBLIKAS MINISTRU KABINETS</w:t>
      </w:r>
    </w:p>
    <w:p w:rsidR="0065474A" w:rsidRPr="0065474A" w:rsidRDefault="0065474A" w:rsidP="0065474A">
      <w:pPr>
        <w:pStyle w:val="NormalWeb"/>
        <w:widowControl w:val="0"/>
        <w:spacing w:before="0" w:after="0"/>
        <w:jc w:val="center"/>
        <w:rPr>
          <w:szCs w:val="24"/>
          <w:lang w:val="lv-LV"/>
        </w:rPr>
      </w:pPr>
    </w:p>
    <w:p w:rsidR="0065474A" w:rsidRPr="0065474A" w:rsidRDefault="0065474A" w:rsidP="0065474A">
      <w:pPr>
        <w:pStyle w:val="NormalWeb"/>
        <w:widowControl w:val="0"/>
        <w:tabs>
          <w:tab w:val="left" w:pos="7068"/>
        </w:tabs>
        <w:spacing w:before="0" w:after="0"/>
        <w:jc w:val="both"/>
        <w:rPr>
          <w:szCs w:val="24"/>
          <w:lang w:val="lv-LV"/>
        </w:rPr>
      </w:pPr>
      <w:r w:rsidRPr="0065474A">
        <w:rPr>
          <w:szCs w:val="24"/>
          <w:lang w:val="lv-LV"/>
        </w:rPr>
        <w:t>201</w:t>
      </w:r>
      <w:r w:rsidR="00746A60">
        <w:rPr>
          <w:szCs w:val="24"/>
          <w:lang w:val="lv-LV"/>
        </w:rPr>
        <w:t>8</w:t>
      </w:r>
      <w:r w:rsidRPr="0065474A">
        <w:rPr>
          <w:szCs w:val="24"/>
          <w:lang w:val="lv-LV"/>
        </w:rPr>
        <w:t>. gada</w:t>
      </w:r>
      <w:r w:rsidRPr="0065474A">
        <w:rPr>
          <w:szCs w:val="24"/>
          <w:lang w:val="lv-LV"/>
        </w:rPr>
        <w:tab/>
        <w:t>Noteikumi Nr.</w:t>
      </w:r>
    </w:p>
    <w:p w:rsidR="0065474A" w:rsidRPr="0065474A" w:rsidRDefault="0065474A" w:rsidP="0065474A">
      <w:pPr>
        <w:pStyle w:val="NormalWeb"/>
        <w:widowControl w:val="0"/>
        <w:tabs>
          <w:tab w:val="left" w:pos="7068"/>
        </w:tabs>
        <w:spacing w:before="0" w:after="0"/>
        <w:jc w:val="both"/>
        <w:rPr>
          <w:szCs w:val="24"/>
          <w:lang w:val="lv-LV"/>
        </w:rPr>
      </w:pPr>
      <w:r w:rsidRPr="0065474A">
        <w:rPr>
          <w:szCs w:val="24"/>
          <w:lang w:val="lv-LV"/>
        </w:rPr>
        <w:t>Rīga</w:t>
      </w:r>
      <w:r w:rsidRPr="0065474A">
        <w:rPr>
          <w:szCs w:val="24"/>
          <w:lang w:val="lv-LV"/>
        </w:rPr>
        <w:tab/>
      </w:r>
      <w:r w:rsidRPr="0065474A">
        <w:rPr>
          <w:szCs w:val="24"/>
          <w:lang w:val="lv-LV"/>
        </w:rPr>
        <w:tab/>
        <w:t>(Prot. Nr.   §)</w:t>
      </w:r>
    </w:p>
    <w:p w:rsidR="0065474A" w:rsidRPr="0065474A" w:rsidRDefault="0065474A" w:rsidP="0065474A">
      <w:pPr>
        <w:pStyle w:val="NormalWeb"/>
        <w:widowControl w:val="0"/>
        <w:spacing w:before="0" w:after="0" w:line="0" w:lineRule="atLeast"/>
        <w:jc w:val="both"/>
        <w:rPr>
          <w:szCs w:val="24"/>
          <w:lang w:val="lv-LV"/>
        </w:rPr>
      </w:pPr>
    </w:p>
    <w:p w:rsidR="0065474A" w:rsidRPr="0065474A" w:rsidRDefault="0065474A" w:rsidP="0065474A">
      <w:pPr>
        <w:jc w:val="center"/>
        <w:rPr>
          <w:b/>
          <w:sz w:val="24"/>
          <w:szCs w:val="24"/>
        </w:rPr>
      </w:pPr>
      <w:r w:rsidRPr="0065474A">
        <w:rPr>
          <w:b/>
          <w:sz w:val="24"/>
          <w:szCs w:val="24"/>
        </w:rPr>
        <w:t>Grozījumi Ministru kabineta 2010.gada 27.aprīļa noteikumos Nr.397 „Noteikumi par Valsts civilās aviācijas drošības programmu”</w:t>
      </w:r>
    </w:p>
    <w:p w:rsidR="0065474A" w:rsidRPr="0065474A" w:rsidRDefault="0065474A" w:rsidP="0065474A">
      <w:pPr>
        <w:jc w:val="center"/>
        <w:rPr>
          <w:b/>
          <w:sz w:val="24"/>
          <w:szCs w:val="24"/>
        </w:rPr>
      </w:pPr>
    </w:p>
    <w:p w:rsidR="0065474A" w:rsidRPr="0065474A" w:rsidRDefault="0065474A" w:rsidP="0065474A">
      <w:pPr>
        <w:pStyle w:val="naislab"/>
        <w:spacing w:before="0" w:beforeAutospacing="0" w:after="0" w:afterAutospacing="0"/>
        <w:jc w:val="right"/>
      </w:pPr>
      <w:r w:rsidRPr="0065474A">
        <w:t>Izdoti saskaņā ar</w:t>
      </w:r>
    </w:p>
    <w:p w:rsidR="0065474A" w:rsidRPr="0065474A" w:rsidRDefault="0065474A" w:rsidP="0065474A">
      <w:pPr>
        <w:pStyle w:val="naislab"/>
        <w:spacing w:before="0" w:beforeAutospacing="0" w:after="0" w:afterAutospacing="0"/>
        <w:jc w:val="right"/>
      </w:pPr>
      <w:r w:rsidRPr="0065474A">
        <w:t xml:space="preserve">likuma „Par aviāciju” </w:t>
      </w:r>
    </w:p>
    <w:p w:rsidR="0065474A" w:rsidRPr="0065474A" w:rsidRDefault="0065474A" w:rsidP="0065474A">
      <w:pPr>
        <w:pStyle w:val="BodyTextIndent3"/>
        <w:spacing w:after="0"/>
        <w:ind w:left="284"/>
        <w:jc w:val="right"/>
        <w:rPr>
          <w:sz w:val="24"/>
          <w:szCs w:val="24"/>
        </w:rPr>
      </w:pPr>
      <w:r w:rsidRPr="0065474A">
        <w:rPr>
          <w:sz w:val="24"/>
          <w:szCs w:val="24"/>
        </w:rPr>
        <w:t xml:space="preserve">57.panta pirmo daļu </w:t>
      </w:r>
    </w:p>
    <w:p w:rsidR="0065474A" w:rsidRPr="0065474A" w:rsidRDefault="0065474A" w:rsidP="0065474A">
      <w:pPr>
        <w:pStyle w:val="BodyTextIndent3"/>
        <w:spacing w:after="0"/>
        <w:ind w:left="284"/>
        <w:jc w:val="right"/>
        <w:rPr>
          <w:sz w:val="24"/>
          <w:szCs w:val="24"/>
        </w:rPr>
      </w:pPr>
    </w:p>
    <w:p w:rsidR="0065474A" w:rsidRPr="0065474A" w:rsidRDefault="0065474A" w:rsidP="0065474A">
      <w:pPr>
        <w:ind w:firstLine="720"/>
        <w:jc w:val="both"/>
        <w:rPr>
          <w:sz w:val="24"/>
          <w:szCs w:val="24"/>
        </w:rPr>
      </w:pPr>
      <w:r w:rsidRPr="0065474A">
        <w:rPr>
          <w:sz w:val="24"/>
          <w:szCs w:val="24"/>
        </w:rPr>
        <w:t>Izdarīt Ministru kabineta 2010.gada 27.aprīļa noteikumos</w:t>
      </w:r>
      <w:r w:rsidR="0063143E">
        <w:rPr>
          <w:sz w:val="24"/>
          <w:szCs w:val="24"/>
        </w:rPr>
        <w:t xml:space="preserve"> N</w:t>
      </w:r>
      <w:r w:rsidRPr="0065474A">
        <w:rPr>
          <w:sz w:val="24"/>
          <w:szCs w:val="24"/>
        </w:rPr>
        <w:t>r.397 “</w:t>
      </w:r>
      <w:hyperlink r:id="rId6" w:history="1">
        <w:r w:rsidRPr="0065474A">
          <w:rPr>
            <w:sz w:val="24"/>
            <w:szCs w:val="24"/>
          </w:rPr>
          <w:t>Noteikumi par Valsts civilās aviācijas drošības programmu</w:t>
        </w:r>
      </w:hyperlink>
      <w:r w:rsidRPr="0065474A">
        <w:rPr>
          <w:sz w:val="24"/>
          <w:szCs w:val="24"/>
        </w:rPr>
        <w:t>”(Latvijas Vēstnesis, 2010, 69.nr., 2012, 45.nr., 2013, 173.nr.</w:t>
      </w:r>
      <w:r w:rsidR="00746A60">
        <w:rPr>
          <w:sz w:val="24"/>
          <w:szCs w:val="24"/>
        </w:rPr>
        <w:t xml:space="preserve">, </w:t>
      </w:r>
      <w:r w:rsidRPr="0065474A">
        <w:rPr>
          <w:sz w:val="24"/>
          <w:szCs w:val="24"/>
        </w:rPr>
        <w:t xml:space="preserve">2017, 103.nr.) šādus grozījumus: </w:t>
      </w:r>
    </w:p>
    <w:p w:rsidR="0065474A" w:rsidRDefault="0065474A" w:rsidP="0065474A">
      <w:pPr>
        <w:spacing w:before="120"/>
        <w:ind w:firstLine="720"/>
        <w:jc w:val="both"/>
        <w:rPr>
          <w:sz w:val="24"/>
          <w:szCs w:val="24"/>
        </w:rPr>
      </w:pPr>
      <w:r w:rsidRPr="0065474A">
        <w:rPr>
          <w:sz w:val="24"/>
          <w:szCs w:val="24"/>
        </w:rPr>
        <w:t>1. Papildināt noteikumus ar 3.1.</w:t>
      </w:r>
      <w:r w:rsidRPr="0065474A">
        <w:rPr>
          <w:sz w:val="24"/>
          <w:szCs w:val="24"/>
          <w:vertAlign w:val="superscript"/>
        </w:rPr>
        <w:t>1</w:t>
      </w:r>
      <w:r w:rsidRPr="0065474A">
        <w:rPr>
          <w:sz w:val="24"/>
          <w:szCs w:val="24"/>
        </w:rPr>
        <w:t xml:space="preserve"> apakšpunktu šādā redakcijā:</w:t>
      </w:r>
    </w:p>
    <w:p w:rsidR="0065474A" w:rsidRDefault="0065474A" w:rsidP="00D85AB0">
      <w:pPr>
        <w:ind w:firstLine="720"/>
        <w:jc w:val="both"/>
        <w:rPr>
          <w:sz w:val="24"/>
          <w:szCs w:val="24"/>
        </w:rPr>
      </w:pPr>
      <w:r>
        <w:rPr>
          <w:sz w:val="24"/>
          <w:szCs w:val="24"/>
        </w:rPr>
        <w:t>“3.1.</w:t>
      </w:r>
      <w:r w:rsidRPr="0065474A">
        <w:rPr>
          <w:sz w:val="24"/>
          <w:szCs w:val="24"/>
          <w:vertAlign w:val="superscript"/>
        </w:rPr>
        <w:t>1</w:t>
      </w:r>
      <w:r>
        <w:rPr>
          <w:sz w:val="24"/>
          <w:szCs w:val="24"/>
          <w:vertAlign w:val="superscript"/>
        </w:rPr>
        <w:t xml:space="preserve"> </w:t>
      </w:r>
      <w:r w:rsidRPr="0065474A">
        <w:rPr>
          <w:sz w:val="24"/>
          <w:szCs w:val="24"/>
        </w:rPr>
        <w:t>nodrošināt lidostu, civilās aviācijas lidlauku, Latvijas Republikā reģistrēto gaisa kuģu ekspluatantu un tiesību subjektu piekļuvi Komisijas 2015.gada 16.novembra Īstenošanas Lēmumā Nr. C(2015) 8005, ar ko nosaka sīki izstrādātus pasākumus tādu kopīgu pamatstandartu īstenošanai aviācijas drošības jomā, kuros ir Regulas (EK) Nr. 300/2008 18.panta a)</w:t>
      </w:r>
      <w:r w:rsidR="0063143E">
        <w:rPr>
          <w:sz w:val="24"/>
          <w:szCs w:val="24"/>
        </w:rPr>
        <w:t xml:space="preserve"> </w:t>
      </w:r>
      <w:r w:rsidRPr="0065474A">
        <w:rPr>
          <w:sz w:val="24"/>
          <w:szCs w:val="24"/>
        </w:rPr>
        <w:t>punktā minētā informācija, uz viņiem attiecināmajām prasībām</w:t>
      </w:r>
      <w:r>
        <w:rPr>
          <w:sz w:val="24"/>
          <w:szCs w:val="24"/>
        </w:rPr>
        <w:t>;</w:t>
      </w:r>
      <w:r w:rsidRPr="0065474A">
        <w:rPr>
          <w:sz w:val="24"/>
          <w:szCs w:val="24"/>
        </w:rPr>
        <w:t>”</w:t>
      </w:r>
    </w:p>
    <w:p w:rsidR="0065474A" w:rsidRDefault="0065474A" w:rsidP="0065474A">
      <w:pPr>
        <w:spacing w:before="120"/>
        <w:ind w:firstLine="720"/>
        <w:jc w:val="both"/>
        <w:rPr>
          <w:sz w:val="24"/>
          <w:szCs w:val="24"/>
        </w:rPr>
      </w:pPr>
      <w:r>
        <w:rPr>
          <w:sz w:val="24"/>
          <w:szCs w:val="24"/>
        </w:rPr>
        <w:t>2. svītrot 3.4.</w:t>
      </w:r>
      <w:r w:rsidRPr="00913D99">
        <w:rPr>
          <w:sz w:val="24"/>
          <w:szCs w:val="24"/>
          <w:vertAlign w:val="superscript"/>
        </w:rPr>
        <w:t>1</w:t>
      </w:r>
      <w:r>
        <w:rPr>
          <w:sz w:val="24"/>
          <w:szCs w:val="24"/>
        </w:rPr>
        <w:t>apakšpunktā vārdus “no kuriem paceļas un kuros nosēžas gaisa kuģi un”</w:t>
      </w:r>
      <w:r w:rsidR="00913D99">
        <w:rPr>
          <w:sz w:val="24"/>
          <w:szCs w:val="24"/>
        </w:rPr>
        <w:t>;</w:t>
      </w:r>
    </w:p>
    <w:p w:rsidR="00913D99" w:rsidRDefault="0063143E" w:rsidP="00913D99">
      <w:pPr>
        <w:spacing w:before="120"/>
        <w:ind w:firstLine="720"/>
        <w:jc w:val="both"/>
        <w:rPr>
          <w:sz w:val="24"/>
          <w:szCs w:val="24"/>
        </w:rPr>
      </w:pPr>
      <w:r>
        <w:rPr>
          <w:sz w:val="24"/>
          <w:szCs w:val="24"/>
        </w:rPr>
        <w:t>3. aizstāt</w:t>
      </w:r>
      <w:r w:rsidR="00913D99">
        <w:rPr>
          <w:sz w:val="24"/>
          <w:szCs w:val="24"/>
        </w:rPr>
        <w:t xml:space="preserve"> 3.5.apakšpunktā vārdus “</w:t>
      </w:r>
      <w:r w:rsidR="00913D99" w:rsidRPr="00913D99">
        <w:rPr>
          <w:sz w:val="24"/>
          <w:szCs w:val="24"/>
        </w:rPr>
        <w:t>citu aviodrošības pasākumos iesaistīto komersantu</w:t>
      </w:r>
      <w:r w:rsidR="00913D99">
        <w:rPr>
          <w:sz w:val="24"/>
          <w:szCs w:val="24"/>
        </w:rPr>
        <w:t>” ar vārdiem “tiesību subjektu”;</w:t>
      </w:r>
    </w:p>
    <w:p w:rsidR="00672426" w:rsidRDefault="00913D99" w:rsidP="00913D99">
      <w:pPr>
        <w:spacing w:before="120"/>
        <w:ind w:firstLine="720"/>
        <w:jc w:val="both"/>
        <w:rPr>
          <w:sz w:val="24"/>
          <w:szCs w:val="24"/>
        </w:rPr>
      </w:pPr>
      <w:r>
        <w:rPr>
          <w:sz w:val="24"/>
          <w:szCs w:val="24"/>
        </w:rPr>
        <w:t xml:space="preserve">4. </w:t>
      </w:r>
      <w:r w:rsidR="00672426">
        <w:rPr>
          <w:sz w:val="24"/>
          <w:szCs w:val="24"/>
        </w:rPr>
        <w:t>izteikt 3.8.apakšpunkt</w:t>
      </w:r>
      <w:r w:rsidR="00862194">
        <w:rPr>
          <w:sz w:val="24"/>
          <w:szCs w:val="24"/>
        </w:rPr>
        <w:t>u</w:t>
      </w:r>
      <w:r w:rsidR="00672426">
        <w:rPr>
          <w:sz w:val="24"/>
          <w:szCs w:val="24"/>
        </w:rPr>
        <w:t xml:space="preserve"> šādā redakcijā:</w:t>
      </w:r>
    </w:p>
    <w:p w:rsidR="00913D99" w:rsidRDefault="00672426" w:rsidP="00D85AB0">
      <w:pPr>
        <w:ind w:firstLine="720"/>
        <w:jc w:val="both"/>
        <w:rPr>
          <w:sz w:val="24"/>
          <w:szCs w:val="24"/>
        </w:rPr>
      </w:pPr>
      <w:r>
        <w:rPr>
          <w:sz w:val="24"/>
          <w:szCs w:val="24"/>
        </w:rPr>
        <w:t xml:space="preserve"> “3.8. izvērtēt lidostu</w:t>
      </w:r>
      <w:r w:rsidR="0035734B">
        <w:rPr>
          <w:sz w:val="24"/>
          <w:szCs w:val="24"/>
        </w:rPr>
        <w:t>,</w:t>
      </w:r>
      <w:r w:rsidR="0035734B" w:rsidRPr="0035734B">
        <w:rPr>
          <w:sz w:val="24"/>
          <w:szCs w:val="24"/>
        </w:rPr>
        <w:t xml:space="preserve"> </w:t>
      </w:r>
      <w:r w:rsidR="0035734B" w:rsidRPr="0065474A">
        <w:rPr>
          <w:sz w:val="24"/>
          <w:szCs w:val="24"/>
        </w:rPr>
        <w:t>civilās aviācijas lidlauku, Latvijas Republikā reģistrēto gaisa kuģu ekspluatantu</w:t>
      </w:r>
      <w:r>
        <w:rPr>
          <w:sz w:val="24"/>
          <w:szCs w:val="24"/>
        </w:rPr>
        <w:t xml:space="preserve"> un tiesību subjektu aviodrošības pasākumu īstenošanai paredzēto iekārtu un sistēmu uzstādīšanas projektu atbilstību noteiktajiem drošības iekārtu veiktspējas parametriem un sistēmu piemērotību projektā paredzētā drošības pārbaužu apjoma īstenošanai;”</w:t>
      </w:r>
    </w:p>
    <w:p w:rsidR="00672426" w:rsidRDefault="00672426" w:rsidP="00913D99">
      <w:pPr>
        <w:spacing w:before="120"/>
        <w:ind w:firstLine="720"/>
        <w:jc w:val="both"/>
        <w:rPr>
          <w:sz w:val="24"/>
          <w:szCs w:val="24"/>
        </w:rPr>
      </w:pPr>
      <w:r>
        <w:rPr>
          <w:sz w:val="24"/>
          <w:szCs w:val="24"/>
        </w:rPr>
        <w:t xml:space="preserve">5. </w:t>
      </w:r>
      <w:r w:rsidR="007C0410">
        <w:rPr>
          <w:sz w:val="24"/>
          <w:szCs w:val="24"/>
        </w:rPr>
        <w:t>p</w:t>
      </w:r>
      <w:r w:rsidRPr="0065474A">
        <w:rPr>
          <w:sz w:val="24"/>
          <w:szCs w:val="24"/>
        </w:rPr>
        <w:t>apildināt noteikumus ar 3.1</w:t>
      </w:r>
      <w:r>
        <w:rPr>
          <w:sz w:val="24"/>
          <w:szCs w:val="24"/>
        </w:rPr>
        <w:t>3</w:t>
      </w:r>
      <w:r w:rsidRPr="0065474A">
        <w:rPr>
          <w:sz w:val="24"/>
          <w:szCs w:val="24"/>
        </w:rPr>
        <w:t>.</w:t>
      </w:r>
      <w:r w:rsidRPr="0065474A">
        <w:rPr>
          <w:sz w:val="24"/>
          <w:szCs w:val="24"/>
          <w:vertAlign w:val="superscript"/>
        </w:rPr>
        <w:t>1</w:t>
      </w:r>
      <w:r w:rsidRPr="0065474A">
        <w:rPr>
          <w:sz w:val="24"/>
          <w:szCs w:val="24"/>
        </w:rPr>
        <w:t xml:space="preserve"> </w:t>
      </w:r>
      <w:r>
        <w:rPr>
          <w:sz w:val="24"/>
          <w:szCs w:val="24"/>
        </w:rPr>
        <w:t>un 3.13.</w:t>
      </w:r>
      <w:r w:rsidRPr="00672426">
        <w:rPr>
          <w:sz w:val="24"/>
          <w:szCs w:val="24"/>
          <w:vertAlign w:val="superscript"/>
        </w:rPr>
        <w:t>2</w:t>
      </w:r>
      <w:r w:rsidR="007C0410">
        <w:rPr>
          <w:sz w:val="24"/>
          <w:szCs w:val="24"/>
          <w:vertAlign w:val="superscript"/>
        </w:rPr>
        <w:t xml:space="preserve"> </w:t>
      </w:r>
      <w:r w:rsidRPr="0065474A">
        <w:rPr>
          <w:sz w:val="24"/>
          <w:szCs w:val="24"/>
        </w:rPr>
        <w:t>apakšpunktu šādā redakcijā:</w:t>
      </w:r>
    </w:p>
    <w:p w:rsidR="00672426" w:rsidRPr="007829E7" w:rsidRDefault="00672426" w:rsidP="00D85AB0">
      <w:pPr>
        <w:ind w:firstLine="720"/>
        <w:jc w:val="both"/>
        <w:rPr>
          <w:sz w:val="24"/>
          <w:szCs w:val="24"/>
        </w:rPr>
      </w:pPr>
      <w:r>
        <w:rPr>
          <w:sz w:val="24"/>
          <w:szCs w:val="24"/>
        </w:rPr>
        <w:t>“3.13.</w:t>
      </w:r>
      <w:r w:rsidRPr="0065474A">
        <w:rPr>
          <w:sz w:val="24"/>
          <w:szCs w:val="24"/>
          <w:vertAlign w:val="superscript"/>
        </w:rPr>
        <w:t>1</w:t>
      </w:r>
      <w:r>
        <w:rPr>
          <w:sz w:val="24"/>
          <w:szCs w:val="24"/>
          <w:vertAlign w:val="superscript"/>
        </w:rPr>
        <w:t xml:space="preserve"> </w:t>
      </w:r>
      <w:r w:rsidRPr="00672426">
        <w:rPr>
          <w:sz w:val="24"/>
          <w:szCs w:val="24"/>
        </w:rPr>
        <w:t xml:space="preserve">veikt informācijas apmaiņu ar ārvalstu aviācijas kompetentajām institūcijām par Latvijas Republikas un attiecīgās ārvalsts nacionālajā aviācijas </w:t>
      </w:r>
      <w:r w:rsidRPr="007829E7">
        <w:rPr>
          <w:sz w:val="24"/>
          <w:szCs w:val="24"/>
        </w:rPr>
        <w:t xml:space="preserve">drošības programmā, apmācību programmā un kvalitātes uzraudzības programmā iekļautajām </w:t>
      </w:r>
      <w:r w:rsidR="00527349" w:rsidRPr="007829E7">
        <w:rPr>
          <w:sz w:val="24"/>
          <w:szCs w:val="24"/>
        </w:rPr>
        <w:t>prasībām</w:t>
      </w:r>
      <w:r w:rsidRPr="007829E7">
        <w:rPr>
          <w:sz w:val="24"/>
          <w:szCs w:val="24"/>
        </w:rPr>
        <w:t>;</w:t>
      </w:r>
    </w:p>
    <w:p w:rsidR="00672426" w:rsidRDefault="00672426" w:rsidP="00D85AB0">
      <w:pPr>
        <w:ind w:firstLine="720"/>
        <w:jc w:val="both"/>
        <w:rPr>
          <w:sz w:val="24"/>
          <w:szCs w:val="24"/>
        </w:rPr>
      </w:pPr>
      <w:r w:rsidRPr="007829E7">
        <w:rPr>
          <w:sz w:val="24"/>
          <w:szCs w:val="24"/>
        </w:rPr>
        <w:t>3.13.</w:t>
      </w:r>
      <w:r w:rsidRPr="007829E7">
        <w:rPr>
          <w:sz w:val="24"/>
          <w:szCs w:val="24"/>
          <w:vertAlign w:val="superscript"/>
        </w:rPr>
        <w:t>2</w:t>
      </w:r>
      <w:r w:rsidRPr="007829E7">
        <w:rPr>
          <w:sz w:val="24"/>
          <w:szCs w:val="24"/>
        </w:rPr>
        <w:t xml:space="preserve"> izvērtēt ārvalstu aviācijas kompetento institūciju pieprasījumus par papildu </w:t>
      </w:r>
      <w:r w:rsidR="00CA7B3C" w:rsidRPr="007829E7">
        <w:rPr>
          <w:sz w:val="24"/>
          <w:szCs w:val="24"/>
        </w:rPr>
        <w:t>avio</w:t>
      </w:r>
      <w:r w:rsidRPr="007829E7">
        <w:rPr>
          <w:sz w:val="24"/>
          <w:szCs w:val="24"/>
        </w:rPr>
        <w:t xml:space="preserve">drošības pasākumu ieviešanu </w:t>
      </w:r>
      <w:r w:rsidR="0060483F" w:rsidRPr="007829E7">
        <w:rPr>
          <w:sz w:val="24"/>
          <w:szCs w:val="24"/>
        </w:rPr>
        <w:t>ārvalstī</w:t>
      </w:r>
      <w:r w:rsidRPr="007829E7">
        <w:rPr>
          <w:sz w:val="24"/>
          <w:szCs w:val="24"/>
        </w:rPr>
        <w:t xml:space="preserve"> reģistrēt</w:t>
      </w:r>
      <w:r w:rsidR="00CA7B3C" w:rsidRPr="007829E7">
        <w:rPr>
          <w:sz w:val="24"/>
          <w:szCs w:val="24"/>
        </w:rPr>
        <w:t>ā</w:t>
      </w:r>
      <w:r w:rsidRPr="007829E7">
        <w:rPr>
          <w:sz w:val="24"/>
          <w:szCs w:val="24"/>
        </w:rPr>
        <w:t xml:space="preserve"> gaisa kuģu ekspluatant</w:t>
      </w:r>
      <w:r w:rsidR="00CA7B3C" w:rsidRPr="007829E7">
        <w:rPr>
          <w:sz w:val="24"/>
          <w:szCs w:val="24"/>
        </w:rPr>
        <w:t>a</w:t>
      </w:r>
      <w:r w:rsidRPr="007829E7">
        <w:rPr>
          <w:sz w:val="24"/>
          <w:szCs w:val="24"/>
        </w:rPr>
        <w:t xml:space="preserve"> lidojumiem no Latvijas Republikas </w:t>
      </w:r>
      <w:r w:rsidR="0060483F" w:rsidRPr="007829E7">
        <w:rPr>
          <w:sz w:val="24"/>
          <w:szCs w:val="24"/>
        </w:rPr>
        <w:t>lidostām</w:t>
      </w:r>
      <w:r w:rsidRPr="007829E7">
        <w:rPr>
          <w:sz w:val="24"/>
          <w:szCs w:val="24"/>
        </w:rPr>
        <w:t xml:space="preserve">, un noteikt </w:t>
      </w:r>
      <w:r w:rsidR="00CA7B3C" w:rsidRPr="007829E7">
        <w:rPr>
          <w:sz w:val="24"/>
          <w:szCs w:val="24"/>
        </w:rPr>
        <w:t>piemērojamos</w:t>
      </w:r>
      <w:r w:rsidRPr="007829E7">
        <w:rPr>
          <w:sz w:val="24"/>
          <w:szCs w:val="24"/>
        </w:rPr>
        <w:t xml:space="preserve"> aviodrošības pasākumus</w:t>
      </w:r>
      <w:r w:rsidR="0063143E">
        <w:rPr>
          <w:sz w:val="24"/>
          <w:szCs w:val="24"/>
        </w:rPr>
        <w:t>,</w:t>
      </w:r>
      <w:r w:rsidRPr="007829E7">
        <w:rPr>
          <w:sz w:val="24"/>
          <w:szCs w:val="24"/>
        </w:rPr>
        <w:t xml:space="preserve"> </w:t>
      </w:r>
      <w:r w:rsidR="00CA7B3C" w:rsidRPr="007829E7">
        <w:rPr>
          <w:sz w:val="24"/>
          <w:szCs w:val="24"/>
        </w:rPr>
        <w:t>ņemot vērā</w:t>
      </w:r>
      <w:r w:rsidRPr="007829E7">
        <w:rPr>
          <w:sz w:val="24"/>
          <w:szCs w:val="24"/>
        </w:rPr>
        <w:t xml:space="preserve"> ārvalsts un Latvijas Republikas kompetento institūciju veikto riska novērtējumu”</w:t>
      </w:r>
      <w:r w:rsidR="005E0275" w:rsidRPr="007829E7">
        <w:rPr>
          <w:sz w:val="24"/>
          <w:szCs w:val="24"/>
        </w:rPr>
        <w:t>;</w:t>
      </w:r>
    </w:p>
    <w:p w:rsidR="00527349" w:rsidRDefault="005E0275" w:rsidP="00913D99">
      <w:pPr>
        <w:spacing w:before="120"/>
        <w:ind w:firstLine="720"/>
        <w:jc w:val="both"/>
        <w:rPr>
          <w:sz w:val="24"/>
          <w:szCs w:val="24"/>
        </w:rPr>
      </w:pPr>
      <w:r>
        <w:rPr>
          <w:sz w:val="24"/>
          <w:szCs w:val="24"/>
        </w:rPr>
        <w:t>6. svītrot 3.16.apakšpunktu;</w:t>
      </w:r>
    </w:p>
    <w:p w:rsidR="00527349" w:rsidRDefault="00527349" w:rsidP="00913D99">
      <w:pPr>
        <w:spacing w:before="120"/>
        <w:ind w:firstLine="720"/>
        <w:jc w:val="both"/>
        <w:rPr>
          <w:sz w:val="24"/>
          <w:szCs w:val="24"/>
        </w:rPr>
      </w:pPr>
      <w:r>
        <w:rPr>
          <w:sz w:val="24"/>
          <w:szCs w:val="24"/>
        </w:rPr>
        <w:t xml:space="preserve">7. </w:t>
      </w:r>
      <w:r w:rsidR="005E0275">
        <w:rPr>
          <w:sz w:val="24"/>
          <w:szCs w:val="24"/>
        </w:rPr>
        <w:t>svītrot 4.3.apakšpunkta otro teikumu;</w:t>
      </w:r>
    </w:p>
    <w:p w:rsidR="005E0275" w:rsidRDefault="005E0275" w:rsidP="00913D99">
      <w:pPr>
        <w:spacing w:before="120"/>
        <w:ind w:firstLine="720"/>
        <w:jc w:val="both"/>
        <w:rPr>
          <w:sz w:val="24"/>
          <w:szCs w:val="24"/>
        </w:rPr>
      </w:pPr>
      <w:r>
        <w:rPr>
          <w:sz w:val="24"/>
          <w:szCs w:val="24"/>
        </w:rPr>
        <w:t xml:space="preserve">8. </w:t>
      </w:r>
      <w:r w:rsidR="007C0410">
        <w:rPr>
          <w:sz w:val="24"/>
          <w:szCs w:val="24"/>
        </w:rPr>
        <w:t>izteikt 4.8.apakšpunktu šādā redakcijā:</w:t>
      </w:r>
    </w:p>
    <w:p w:rsidR="007C0410" w:rsidRDefault="00D85AB0" w:rsidP="00D85AB0">
      <w:pPr>
        <w:ind w:firstLine="720"/>
        <w:jc w:val="both"/>
        <w:rPr>
          <w:sz w:val="24"/>
          <w:szCs w:val="24"/>
        </w:rPr>
      </w:pPr>
      <w:r>
        <w:rPr>
          <w:sz w:val="24"/>
          <w:szCs w:val="24"/>
        </w:rPr>
        <w:t xml:space="preserve">“4.8. </w:t>
      </w:r>
      <w:r w:rsidR="0006029D" w:rsidRPr="0006029D">
        <w:rPr>
          <w:sz w:val="24"/>
          <w:szCs w:val="24"/>
        </w:rPr>
        <w:t>pēc sekmīg</w:t>
      </w:r>
      <w:r w:rsidR="0006029D">
        <w:rPr>
          <w:sz w:val="24"/>
          <w:szCs w:val="24"/>
        </w:rPr>
        <w:t>as</w:t>
      </w:r>
      <w:r w:rsidR="0006029D" w:rsidRPr="0006029D">
        <w:rPr>
          <w:sz w:val="24"/>
          <w:szCs w:val="24"/>
        </w:rPr>
        <w:t xml:space="preserve"> iepriekšējās </w:t>
      </w:r>
      <w:r w:rsidR="0006029D" w:rsidRPr="0006029D">
        <w:rPr>
          <w:sz w:val="24"/>
          <w:szCs w:val="24"/>
        </w:rPr>
        <w:lastRenderedPageBreak/>
        <w:t>darbības pārbaud</w:t>
      </w:r>
      <w:r w:rsidR="0006029D">
        <w:rPr>
          <w:sz w:val="24"/>
          <w:szCs w:val="24"/>
        </w:rPr>
        <w:t>es</w:t>
      </w:r>
      <w:r w:rsidR="0006029D" w:rsidRPr="0006029D">
        <w:rPr>
          <w:sz w:val="24"/>
          <w:szCs w:val="24"/>
        </w:rPr>
        <w:t xml:space="preserve"> vai saņemta apliecinājuma par sekmīgi veiktu</w:t>
      </w:r>
      <w:r w:rsidR="0063143E">
        <w:rPr>
          <w:sz w:val="24"/>
          <w:szCs w:val="24"/>
        </w:rPr>
        <w:t xml:space="preserve"> iepriekšējās darbības pārbaudi</w:t>
      </w:r>
      <w:r w:rsidR="0006029D" w:rsidRPr="0006029D">
        <w:rPr>
          <w:sz w:val="24"/>
          <w:szCs w:val="24"/>
        </w:rPr>
        <w:t xml:space="preserve"> un drošības izpratnes mācībām</w:t>
      </w:r>
      <w:r w:rsidR="0063143E" w:rsidRPr="0063143E">
        <w:rPr>
          <w:sz w:val="24"/>
          <w:szCs w:val="24"/>
        </w:rPr>
        <w:t xml:space="preserve"> </w:t>
      </w:r>
      <w:r w:rsidR="0063143E">
        <w:rPr>
          <w:sz w:val="24"/>
          <w:szCs w:val="24"/>
        </w:rPr>
        <w:t>i</w:t>
      </w:r>
      <w:r w:rsidR="0063143E" w:rsidRPr="00D85AB0">
        <w:rPr>
          <w:sz w:val="24"/>
          <w:szCs w:val="24"/>
        </w:rPr>
        <w:t>zsniegt pastāvīgās caurlaides, kas personām dod tiesības iekļūt lidostas kontrolējamās teritorijas ierobežotās piekļuves drošības zonā</w:t>
      </w:r>
      <w:r>
        <w:rPr>
          <w:sz w:val="24"/>
          <w:szCs w:val="24"/>
        </w:rPr>
        <w:t>;</w:t>
      </w:r>
      <w:r w:rsidR="007C0410" w:rsidRPr="00D85AB0">
        <w:rPr>
          <w:sz w:val="24"/>
          <w:szCs w:val="24"/>
        </w:rPr>
        <w:t>”</w:t>
      </w:r>
      <w:r>
        <w:rPr>
          <w:sz w:val="24"/>
          <w:szCs w:val="24"/>
        </w:rPr>
        <w:t>;</w:t>
      </w:r>
    </w:p>
    <w:p w:rsidR="007C0410" w:rsidRPr="00426438" w:rsidRDefault="0063143E" w:rsidP="00913D99">
      <w:pPr>
        <w:spacing w:before="120"/>
        <w:ind w:firstLine="720"/>
        <w:jc w:val="both"/>
        <w:rPr>
          <w:sz w:val="24"/>
          <w:szCs w:val="24"/>
        </w:rPr>
      </w:pPr>
      <w:r>
        <w:rPr>
          <w:sz w:val="24"/>
          <w:szCs w:val="24"/>
        </w:rPr>
        <w:t>9. papildināt</w:t>
      </w:r>
      <w:r w:rsidR="007C0410" w:rsidRPr="00426438">
        <w:rPr>
          <w:sz w:val="24"/>
          <w:szCs w:val="24"/>
        </w:rPr>
        <w:t xml:space="preserve"> 13.3.apakšpunkt</w:t>
      </w:r>
      <w:r>
        <w:rPr>
          <w:sz w:val="24"/>
          <w:szCs w:val="24"/>
        </w:rPr>
        <w:t>u</w:t>
      </w:r>
      <w:r w:rsidR="007C0410" w:rsidRPr="00426438">
        <w:rPr>
          <w:sz w:val="24"/>
          <w:szCs w:val="24"/>
        </w:rPr>
        <w:t xml:space="preserve"> aiz vārdiem “darbības pārbaudi” ar vārdiem “un drošības izpratnes mācības”;</w:t>
      </w:r>
    </w:p>
    <w:p w:rsidR="007C0410" w:rsidRPr="00426438" w:rsidRDefault="007C0410" w:rsidP="00913D99">
      <w:pPr>
        <w:spacing w:before="120"/>
        <w:ind w:firstLine="720"/>
        <w:jc w:val="both"/>
        <w:rPr>
          <w:sz w:val="24"/>
          <w:szCs w:val="24"/>
        </w:rPr>
      </w:pPr>
      <w:r w:rsidRPr="00426438">
        <w:rPr>
          <w:sz w:val="24"/>
          <w:szCs w:val="24"/>
        </w:rPr>
        <w:t>10. papildināt noteikumu</w:t>
      </w:r>
      <w:r w:rsidR="0063143E">
        <w:rPr>
          <w:sz w:val="24"/>
          <w:szCs w:val="24"/>
        </w:rPr>
        <w:t>s</w:t>
      </w:r>
      <w:r w:rsidRPr="00426438">
        <w:rPr>
          <w:sz w:val="24"/>
          <w:szCs w:val="24"/>
        </w:rPr>
        <w:t xml:space="preserve"> ar 13.5.apakšpunktu šādā redakcijā:</w:t>
      </w:r>
    </w:p>
    <w:p w:rsidR="007C0410" w:rsidRPr="00426438" w:rsidRDefault="007C0410" w:rsidP="00D85AB0">
      <w:pPr>
        <w:ind w:firstLine="720"/>
        <w:jc w:val="both"/>
        <w:rPr>
          <w:sz w:val="24"/>
          <w:szCs w:val="24"/>
        </w:rPr>
      </w:pPr>
      <w:r w:rsidRPr="00426438">
        <w:rPr>
          <w:sz w:val="24"/>
          <w:szCs w:val="24"/>
        </w:rPr>
        <w:t>“13.5. nodrošināt aviodrošības pasākumu īstenošanā iesaistītā kravu aģenta personāla sākotnējo un kvalifikācijas uzturēšanas apmācību saskaņā ar Civilās aviācijas aģentūras apstiprināt</w:t>
      </w:r>
      <w:r w:rsidR="006F1189" w:rsidRPr="00426438">
        <w:rPr>
          <w:sz w:val="24"/>
          <w:szCs w:val="24"/>
        </w:rPr>
        <w:t>ām</w:t>
      </w:r>
      <w:r w:rsidRPr="00426438">
        <w:rPr>
          <w:sz w:val="24"/>
          <w:szCs w:val="24"/>
        </w:rPr>
        <w:t xml:space="preserve"> civilās aviācijas drošības mācību programm</w:t>
      </w:r>
      <w:r w:rsidR="006F1189" w:rsidRPr="00426438">
        <w:rPr>
          <w:sz w:val="24"/>
          <w:szCs w:val="24"/>
        </w:rPr>
        <w:t>ām</w:t>
      </w:r>
      <w:r w:rsidR="007E62BD" w:rsidRPr="00426438">
        <w:rPr>
          <w:sz w:val="24"/>
          <w:szCs w:val="24"/>
        </w:rPr>
        <w:t>.</w:t>
      </w:r>
      <w:r w:rsidRPr="00426438">
        <w:rPr>
          <w:sz w:val="24"/>
          <w:szCs w:val="24"/>
        </w:rPr>
        <w:t>”</w:t>
      </w:r>
      <w:r w:rsidR="007E62BD" w:rsidRPr="00426438">
        <w:rPr>
          <w:sz w:val="24"/>
          <w:szCs w:val="24"/>
        </w:rPr>
        <w:t>;</w:t>
      </w:r>
    </w:p>
    <w:p w:rsidR="007E62BD" w:rsidRPr="00426438" w:rsidRDefault="007E62BD" w:rsidP="00913D99">
      <w:pPr>
        <w:spacing w:before="120"/>
        <w:ind w:firstLine="720"/>
        <w:jc w:val="both"/>
        <w:rPr>
          <w:sz w:val="24"/>
          <w:szCs w:val="24"/>
        </w:rPr>
      </w:pPr>
      <w:r w:rsidRPr="00426438">
        <w:rPr>
          <w:sz w:val="24"/>
          <w:szCs w:val="24"/>
        </w:rPr>
        <w:t>11. papildināt noteikumus ar 13.</w:t>
      </w:r>
      <w:r w:rsidRPr="00426438">
        <w:rPr>
          <w:sz w:val="24"/>
          <w:szCs w:val="24"/>
          <w:vertAlign w:val="superscript"/>
        </w:rPr>
        <w:t>1</w:t>
      </w:r>
      <w:r w:rsidRPr="00426438">
        <w:rPr>
          <w:sz w:val="24"/>
          <w:szCs w:val="24"/>
        </w:rPr>
        <w:t xml:space="preserve"> punktu šādā redakcijā:</w:t>
      </w:r>
    </w:p>
    <w:p w:rsidR="007E62BD" w:rsidRPr="00426438" w:rsidRDefault="007E62BD" w:rsidP="00D85AB0">
      <w:pPr>
        <w:ind w:firstLine="720"/>
        <w:jc w:val="both"/>
        <w:rPr>
          <w:sz w:val="24"/>
          <w:szCs w:val="24"/>
        </w:rPr>
      </w:pPr>
      <w:r w:rsidRPr="00426438">
        <w:rPr>
          <w:sz w:val="24"/>
          <w:szCs w:val="24"/>
        </w:rPr>
        <w:t>“13.</w:t>
      </w:r>
      <w:r w:rsidRPr="00426438">
        <w:rPr>
          <w:sz w:val="24"/>
          <w:szCs w:val="24"/>
          <w:vertAlign w:val="superscript"/>
        </w:rPr>
        <w:t xml:space="preserve">1 </w:t>
      </w:r>
      <w:r w:rsidRPr="00426438">
        <w:rPr>
          <w:sz w:val="24"/>
          <w:szCs w:val="24"/>
        </w:rPr>
        <w:t>Tiesību subjektam, kas apstiprināts zināmā nosūtītāja statusā, ir šādi pienākumi:</w:t>
      </w:r>
    </w:p>
    <w:p w:rsidR="007E62BD" w:rsidRPr="00426438" w:rsidRDefault="007E62BD" w:rsidP="007E62BD">
      <w:pPr>
        <w:ind w:firstLine="720"/>
        <w:jc w:val="both"/>
        <w:rPr>
          <w:sz w:val="24"/>
          <w:szCs w:val="24"/>
        </w:rPr>
      </w:pPr>
      <w:r w:rsidRPr="00426438">
        <w:rPr>
          <w:sz w:val="24"/>
          <w:szCs w:val="24"/>
        </w:rPr>
        <w:t>13.</w:t>
      </w:r>
      <w:r w:rsidRPr="00426438">
        <w:rPr>
          <w:sz w:val="24"/>
          <w:szCs w:val="24"/>
          <w:vertAlign w:val="superscript"/>
        </w:rPr>
        <w:t>1</w:t>
      </w:r>
      <w:r w:rsidRPr="00426438">
        <w:rPr>
          <w:sz w:val="24"/>
          <w:szCs w:val="24"/>
        </w:rPr>
        <w:t>1. ievērot drošības prasības atbilstoši zināmā nosūtītāja drošības programmai;</w:t>
      </w:r>
    </w:p>
    <w:p w:rsidR="006F1189" w:rsidRDefault="007E62BD" w:rsidP="007E62BD">
      <w:pPr>
        <w:ind w:firstLine="720"/>
        <w:jc w:val="both"/>
        <w:rPr>
          <w:sz w:val="24"/>
          <w:szCs w:val="24"/>
        </w:rPr>
      </w:pPr>
      <w:r w:rsidRPr="00426438">
        <w:rPr>
          <w:sz w:val="24"/>
          <w:szCs w:val="24"/>
        </w:rPr>
        <w:t>13.</w:t>
      </w:r>
      <w:r w:rsidRPr="00426438">
        <w:rPr>
          <w:sz w:val="24"/>
          <w:szCs w:val="24"/>
          <w:vertAlign w:val="superscript"/>
        </w:rPr>
        <w:t>1</w:t>
      </w:r>
      <w:r w:rsidR="006F1189" w:rsidRPr="00426438">
        <w:rPr>
          <w:sz w:val="24"/>
          <w:szCs w:val="24"/>
        </w:rPr>
        <w:t>2</w:t>
      </w:r>
      <w:r w:rsidRPr="00426438">
        <w:rPr>
          <w:sz w:val="24"/>
          <w:szCs w:val="24"/>
        </w:rPr>
        <w:t xml:space="preserve">. norīkot par </w:t>
      </w:r>
      <w:r w:rsidR="006F1189" w:rsidRPr="00426438">
        <w:rPr>
          <w:sz w:val="24"/>
          <w:szCs w:val="24"/>
        </w:rPr>
        <w:t xml:space="preserve">zināmā nosūtītāja </w:t>
      </w:r>
      <w:r w:rsidRPr="00426438">
        <w:rPr>
          <w:sz w:val="24"/>
          <w:szCs w:val="24"/>
        </w:rPr>
        <w:t>aviodrošības vadītāju personu, kas sertificēta saskaņā ar normatīvajiem aktiem par personāla sertificēšanu, kas īsteno Valsts civilās aviācijas drošības programmā noteiktos pasākumus</w:t>
      </w:r>
      <w:r w:rsidR="006F1189" w:rsidRPr="00426438">
        <w:rPr>
          <w:sz w:val="24"/>
          <w:szCs w:val="24"/>
        </w:rPr>
        <w:t>;</w:t>
      </w:r>
    </w:p>
    <w:p w:rsidR="00334624" w:rsidRPr="00426438" w:rsidRDefault="00334624" w:rsidP="007E62BD">
      <w:pPr>
        <w:ind w:firstLine="720"/>
        <w:jc w:val="both"/>
        <w:rPr>
          <w:sz w:val="24"/>
          <w:szCs w:val="24"/>
        </w:rPr>
      </w:pPr>
      <w:r w:rsidRPr="00426438">
        <w:rPr>
          <w:sz w:val="24"/>
          <w:szCs w:val="24"/>
        </w:rPr>
        <w:t>13.</w:t>
      </w:r>
      <w:r w:rsidRPr="0006029D">
        <w:rPr>
          <w:sz w:val="24"/>
          <w:szCs w:val="24"/>
          <w:vertAlign w:val="superscript"/>
        </w:rPr>
        <w:t>1</w:t>
      </w:r>
      <w:r>
        <w:rPr>
          <w:sz w:val="24"/>
          <w:szCs w:val="24"/>
        </w:rPr>
        <w:t>3</w:t>
      </w:r>
      <w:r w:rsidRPr="00426438">
        <w:rPr>
          <w:sz w:val="24"/>
          <w:szCs w:val="24"/>
        </w:rPr>
        <w:t>. veikt iepriekšējās darbības pārbaudi un drošības izpratnes mācības visām personām, kas tiek pieņemtas darbā ar piekļuves tiesībām identificējamai gaisa kravai</w:t>
      </w:r>
    </w:p>
    <w:p w:rsidR="006F1189" w:rsidRPr="00426438" w:rsidRDefault="006F1189" w:rsidP="007E62BD">
      <w:pPr>
        <w:ind w:firstLine="720"/>
        <w:jc w:val="both"/>
        <w:rPr>
          <w:sz w:val="24"/>
          <w:szCs w:val="24"/>
        </w:rPr>
      </w:pPr>
      <w:r w:rsidRPr="00426438">
        <w:rPr>
          <w:sz w:val="24"/>
          <w:szCs w:val="24"/>
        </w:rPr>
        <w:t>13.</w:t>
      </w:r>
      <w:r w:rsidR="00334624" w:rsidRPr="00426438">
        <w:rPr>
          <w:sz w:val="24"/>
          <w:szCs w:val="24"/>
          <w:vertAlign w:val="superscript"/>
        </w:rPr>
        <w:t>1</w:t>
      </w:r>
      <w:r w:rsidR="00334624">
        <w:rPr>
          <w:sz w:val="24"/>
          <w:szCs w:val="24"/>
        </w:rPr>
        <w:t>4</w:t>
      </w:r>
      <w:r w:rsidRPr="00426438">
        <w:rPr>
          <w:sz w:val="24"/>
          <w:szCs w:val="24"/>
        </w:rPr>
        <w:t>. nodrošināt aviodrošības pasākumu īstenošanā iesaistītā zināmā nosūtītāja personāla sākotnējo un kvalifikācijas uzturēšanas apmācību saskaņā ar Civilās aviācijas aģentūras apstiprinātām civilās aviācijas drošības mācību programmām;</w:t>
      </w:r>
    </w:p>
    <w:p w:rsidR="007E62BD" w:rsidRPr="00426438" w:rsidRDefault="006F1189" w:rsidP="007E62BD">
      <w:pPr>
        <w:ind w:firstLine="720"/>
        <w:jc w:val="both"/>
        <w:rPr>
          <w:sz w:val="24"/>
          <w:szCs w:val="24"/>
        </w:rPr>
      </w:pPr>
      <w:r w:rsidRPr="00426438">
        <w:rPr>
          <w:sz w:val="24"/>
          <w:szCs w:val="24"/>
        </w:rPr>
        <w:t>13.</w:t>
      </w:r>
      <w:r w:rsidR="00334624" w:rsidRPr="00426438">
        <w:rPr>
          <w:sz w:val="24"/>
          <w:szCs w:val="24"/>
          <w:vertAlign w:val="superscript"/>
        </w:rPr>
        <w:t>1</w:t>
      </w:r>
      <w:r w:rsidR="00334624">
        <w:rPr>
          <w:sz w:val="24"/>
          <w:szCs w:val="24"/>
        </w:rPr>
        <w:t>5</w:t>
      </w:r>
      <w:r w:rsidRPr="00426438">
        <w:rPr>
          <w:sz w:val="24"/>
          <w:szCs w:val="24"/>
        </w:rPr>
        <w:t>. nodot kravu aģentam kravu, kurai ir piemēroti drošības pasākumi un nodrošināta aizsardzība pret nesankcionētu piekļūšanu</w:t>
      </w:r>
      <w:r w:rsidR="00334624">
        <w:rPr>
          <w:sz w:val="24"/>
          <w:szCs w:val="24"/>
        </w:rPr>
        <w:t>.</w:t>
      </w:r>
      <w:r w:rsidR="00777EEE">
        <w:rPr>
          <w:sz w:val="24"/>
          <w:szCs w:val="24"/>
        </w:rPr>
        <w:t>”</w:t>
      </w:r>
      <w:r w:rsidRPr="00426438">
        <w:rPr>
          <w:sz w:val="24"/>
          <w:szCs w:val="24"/>
        </w:rPr>
        <w:t>;</w:t>
      </w:r>
    </w:p>
    <w:p w:rsidR="00395F1F" w:rsidRPr="00426438" w:rsidRDefault="007E62BD" w:rsidP="00BC3AF9">
      <w:pPr>
        <w:spacing w:before="120"/>
        <w:ind w:firstLine="720"/>
        <w:jc w:val="both"/>
        <w:rPr>
          <w:sz w:val="24"/>
          <w:szCs w:val="24"/>
        </w:rPr>
      </w:pPr>
      <w:r w:rsidRPr="00426438">
        <w:rPr>
          <w:sz w:val="24"/>
          <w:szCs w:val="24"/>
        </w:rPr>
        <w:t>12.</w:t>
      </w:r>
      <w:r w:rsidR="006F1189" w:rsidRPr="00426438">
        <w:rPr>
          <w:sz w:val="24"/>
          <w:szCs w:val="24"/>
        </w:rPr>
        <w:t xml:space="preserve"> svītrot </w:t>
      </w:r>
      <w:r w:rsidR="00BC3AF9" w:rsidRPr="00426438">
        <w:rPr>
          <w:sz w:val="24"/>
          <w:szCs w:val="24"/>
        </w:rPr>
        <w:t>14.</w:t>
      </w:r>
      <w:r w:rsidR="00BC3AF9" w:rsidRPr="00426438">
        <w:rPr>
          <w:sz w:val="24"/>
          <w:szCs w:val="24"/>
          <w:vertAlign w:val="superscript"/>
        </w:rPr>
        <w:t>1</w:t>
      </w:r>
      <w:r w:rsidR="00BC3AF9" w:rsidRPr="00426438">
        <w:rPr>
          <w:sz w:val="24"/>
          <w:szCs w:val="24"/>
        </w:rPr>
        <w:t xml:space="preserve"> punkta ievada daļā vārdus un skaitli “papildus šo noteikumu 14.punktā minētajiem pienākumiem”;</w:t>
      </w:r>
    </w:p>
    <w:p w:rsidR="0029650E" w:rsidRPr="00426438" w:rsidRDefault="00BC3AF9" w:rsidP="00BC3AF9">
      <w:pPr>
        <w:spacing w:before="120"/>
        <w:ind w:firstLine="720"/>
        <w:jc w:val="both"/>
        <w:rPr>
          <w:sz w:val="24"/>
          <w:szCs w:val="24"/>
        </w:rPr>
      </w:pPr>
      <w:r w:rsidRPr="00426438">
        <w:rPr>
          <w:sz w:val="24"/>
          <w:szCs w:val="24"/>
        </w:rPr>
        <w:t xml:space="preserve">13. </w:t>
      </w:r>
      <w:r w:rsidR="0029650E" w:rsidRPr="00426438">
        <w:rPr>
          <w:sz w:val="24"/>
          <w:szCs w:val="24"/>
        </w:rPr>
        <w:t>aizstāt 14.</w:t>
      </w:r>
      <w:r w:rsidR="0029650E" w:rsidRPr="00426438">
        <w:rPr>
          <w:sz w:val="24"/>
          <w:szCs w:val="24"/>
          <w:vertAlign w:val="superscript"/>
        </w:rPr>
        <w:t>1</w:t>
      </w:r>
      <w:r w:rsidR="0029650E" w:rsidRPr="00426438">
        <w:rPr>
          <w:sz w:val="24"/>
          <w:szCs w:val="24"/>
        </w:rPr>
        <w:t>3</w:t>
      </w:r>
      <w:r w:rsidR="001D4138" w:rsidRPr="00426438">
        <w:rPr>
          <w:sz w:val="24"/>
          <w:szCs w:val="24"/>
        </w:rPr>
        <w:t>.</w:t>
      </w:r>
      <w:r w:rsidR="0029650E" w:rsidRPr="00426438">
        <w:rPr>
          <w:sz w:val="24"/>
          <w:szCs w:val="24"/>
        </w:rPr>
        <w:t>apakšpunktā vārdus “par drošību atbildīgo personu” ar vārdiem “par</w:t>
      </w:r>
      <w:r w:rsidR="0029650E" w:rsidRPr="00426438">
        <w:t xml:space="preserve"> </w:t>
      </w:r>
      <w:r w:rsidR="0029650E" w:rsidRPr="00426438">
        <w:rPr>
          <w:sz w:val="24"/>
          <w:szCs w:val="24"/>
        </w:rPr>
        <w:t xml:space="preserve">patērējamo krājumu pilnvarotā piegādātāja, lidojuma laikā patērējamo krājumu zināmā piegādātāja un lidostas krājumu zināmā piegādātāja </w:t>
      </w:r>
      <w:r w:rsidR="001D4138" w:rsidRPr="00426438">
        <w:rPr>
          <w:sz w:val="24"/>
          <w:szCs w:val="24"/>
        </w:rPr>
        <w:t>aviodrošības vadītāju personu</w:t>
      </w:r>
      <w:r w:rsidR="0029650E" w:rsidRPr="00426438">
        <w:rPr>
          <w:sz w:val="24"/>
          <w:szCs w:val="24"/>
        </w:rPr>
        <w:t>”</w:t>
      </w:r>
      <w:r w:rsidR="001D4138" w:rsidRPr="00426438">
        <w:rPr>
          <w:sz w:val="24"/>
          <w:szCs w:val="24"/>
        </w:rPr>
        <w:t>;</w:t>
      </w:r>
      <w:r w:rsidR="0029650E" w:rsidRPr="00426438">
        <w:rPr>
          <w:sz w:val="24"/>
          <w:szCs w:val="24"/>
        </w:rPr>
        <w:t xml:space="preserve"> </w:t>
      </w:r>
    </w:p>
    <w:p w:rsidR="00BC3AF9" w:rsidRPr="00426438" w:rsidRDefault="0029650E" w:rsidP="00BC3AF9">
      <w:pPr>
        <w:spacing w:before="120"/>
        <w:ind w:firstLine="720"/>
        <w:jc w:val="both"/>
        <w:rPr>
          <w:sz w:val="24"/>
          <w:szCs w:val="24"/>
        </w:rPr>
      </w:pPr>
      <w:r w:rsidRPr="00426438">
        <w:rPr>
          <w:sz w:val="24"/>
          <w:szCs w:val="24"/>
        </w:rPr>
        <w:t xml:space="preserve">14. </w:t>
      </w:r>
      <w:r w:rsidR="00BC3AF9" w:rsidRPr="00426438">
        <w:rPr>
          <w:sz w:val="24"/>
          <w:szCs w:val="24"/>
        </w:rPr>
        <w:t>papildināt noteikumus ar 14.</w:t>
      </w:r>
      <w:r w:rsidR="00BC3AF9" w:rsidRPr="00426438">
        <w:rPr>
          <w:sz w:val="24"/>
          <w:szCs w:val="24"/>
          <w:vertAlign w:val="superscript"/>
        </w:rPr>
        <w:t>1</w:t>
      </w:r>
      <w:r w:rsidR="00BC3AF9" w:rsidRPr="00426438">
        <w:rPr>
          <w:sz w:val="24"/>
          <w:szCs w:val="24"/>
        </w:rPr>
        <w:t>4. un 14.</w:t>
      </w:r>
      <w:r w:rsidR="00BC3AF9" w:rsidRPr="00426438">
        <w:rPr>
          <w:sz w:val="24"/>
          <w:szCs w:val="24"/>
          <w:vertAlign w:val="superscript"/>
        </w:rPr>
        <w:t>1</w:t>
      </w:r>
      <w:r w:rsidR="00BC3AF9" w:rsidRPr="00426438">
        <w:rPr>
          <w:sz w:val="24"/>
          <w:szCs w:val="24"/>
        </w:rPr>
        <w:t>5.apakšpunktu šādā redakcijā:</w:t>
      </w:r>
    </w:p>
    <w:p w:rsidR="00BC3AF9" w:rsidRPr="00426438" w:rsidRDefault="00BC3AF9" w:rsidP="00D85AB0">
      <w:pPr>
        <w:ind w:firstLine="720"/>
        <w:jc w:val="both"/>
        <w:rPr>
          <w:sz w:val="24"/>
          <w:szCs w:val="24"/>
        </w:rPr>
      </w:pPr>
      <w:r w:rsidRPr="00426438">
        <w:rPr>
          <w:sz w:val="24"/>
          <w:szCs w:val="24"/>
        </w:rPr>
        <w:t>“14.</w:t>
      </w:r>
      <w:r w:rsidRPr="00426438">
        <w:rPr>
          <w:sz w:val="24"/>
          <w:szCs w:val="24"/>
          <w:vertAlign w:val="superscript"/>
        </w:rPr>
        <w:t>1</w:t>
      </w:r>
      <w:r w:rsidRPr="00426438">
        <w:rPr>
          <w:sz w:val="24"/>
          <w:szCs w:val="24"/>
        </w:rPr>
        <w:t xml:space="preserve">4. veikt iepriekšējās darbības pārbaudi un drošības izpratnes mācības visām personām, kas tiek pieņemtas darbā ar piekļuves tiesībām lidojumu laikā </w:t>
      </w:r>
      <w:r w:rsidR="0029650E" w:rsidRPr="00426438">
        <w:rPr>
          <w:sz w:val="24"/>
          <w:szCs w:val="24"/>
        </w:rPr>
        <w:t>patērējamajiem</w:t>
      </w:r>
      <w:r w:rsidRPr="00426438">
        <w:rPr>
          <w:sz w:val="24"/>
          <w:szCs w:val="24"/>
        </w:rPr>
        <w:t xml:space="preserve"> krājumiem un lidostas krājumiem;</w:t>
      </w:r>
    </w:p>
    <w:p w:rsidR="00BC3AF9" w:rsidRDefault="00BC3AF9" w:rsidP="00D85AB0">
      <w:pPr>
        <w:ind w:firstLine="720"/>
        <w:jc w:val="both"/>
        <w:rPr>
          <w:sz w:val="24"/>
          <w:szCs w:val="24"/>
        </w:rPr>
      </w:pPr>
      <w:r w:rsidRPr="00426438">
        <w:rPr>
          <w:sz w:val="24"/>
          <w:szCs w:val="24"/>
        </w:rPr>
        <w:t>14.</w:t>
      </w:r>
      <w:r w:rsidRPr="00426438">
        <w:rPr>
          <w:sz w:val="24"/>
          <w:szCs w:val="24"/>
          <w:vertAlign w:val="superscript"/>
        </w:rPr>
        <w:t>1</w:t>
      </w:r>
      <w:r w:rsidRPr="00426438">
        <w:rPr>
          <w:sz w:val="24"/>
          <w:szCs w:val="24"/>
        </w:rPr>
        <w:t xml:space="preserve">5. </w:t>
      </w:r>
      <w:r w:rsidR="000C1C17" w:rsidRPr="00426438">
        <w:rPr>
          <w:sz w:val="24"/>
          <w:szCs w:val="24"/>
        </w:rPr>
        <w:t>nodrošināt aviodroš</w:t>
      </w:r>
      <w:bookmarkStart w:id="0" w:name="_GoBack"/>
      <w:bookmarkEnd w:id="0"/>
      <w:r w:rsidR="000C1C17" w:rsidRPr="00426438">
        <w:rPr>
          <w:sz w:val="24"/>
          <w:szCs w:val="24"/>
        </w:rPr>
        <w:t>ības pasākumu īstenošanā iesaistītā lidojumu laikā patērējamo krājumu pilnvarotā piegādātāja personāla sākotnējo un kvalifikācijas uzturēšanas apmācību saskaņā ar Civilās aviācijas aģentūras apstiprinātām civilās aviācijas drošības mācību programmām.</w:t>
      </w:r>
      <w:r w:rsidRPr="00426438">
        <w:rPr>
          <w:sz w:val="24"/>
          <w:szCs w:val="24"/>
        </w:rPr>
        <w:t>”</w:t>
      </w:r>
      <w:r w:rsidR="001D4138" w:rsidRPr="00426438">
        <w:rPr>
          <w:sz w:val="24"/>
          <w:szCs w:val="24"/>
        </w:rPr>
        <w:t>.</w:t>
      </w:r>
    </w:p>
    <w:p w:rsidR="001D4138" w:rsidRDefault="001D4138" w:rsidP="00BC3AF9">
      <w:pPr>
        <w:spacing w:before="120"/>
        <w:ind w:firstLine="720"/>
        <w:jc w:val="both"/>
        <w:rPr>
          <w:sz w:val="24"/>
          <w:szCs w:val="24"/>
        </w:rPr>
      </w:pPr>
    </w:p>
    <w:p w:rsidR="001D4138" w:rsidRPr="00777EEE" w:rsidRDefault="001D4138" w:rsidP="001D4138">
      <w:pPr>
        <w:ind w:firstLine="720"/>
        <w:rPr>
          <w:sz w:val="24"/>
          <w:szCs w:val="24"/>
          <w:lang w:eastAsia="lv-LV"/>
        </w:rPr>
      </w:pPr>
      <w:r w:rsidRPr="00777EEE">
        <w:rPr>
          <w:sz w:val="24"/>
          <w:szCs w:val="24"/>
          <w:lang w:eastAsia="lv-LV"/>
        </w:rPr>
        <w:t>Ministru prezidents</w:t>
      </w:r>
      <w:r w:rsidRPr="00777EEE">
        <w:rPr>
          <w:sz w:val="24"/>
          <w:szCs w:val="24"/>
          <w:lang w:eastAsia="lv-LV"/>
        </w:rPr>
        <w:tab/>
      </w:r>
      <w:r w:rsidRPr="00777EEE">
        <w:rPr>
          <w:sz w:val="24"/>
          <w:szCs w:val="24"/>
          <w:lang w:eastAsia="lv-LV"/>
        </w:rPr>
        <w:tab/>
      </w:r>
      <w:r w:rsidRPr="00777EEE">
        <w:rPr>
          <w:sz w:val="24"/>
          <w:szCs w:val="24"/>
          <w:lang w:eastAsia="lv-LV"/>
        </w:rPr>
        <w:tab/>
      </w:r>
      <w:r w:rsidRPr="00777EEE">
        <w:rPr>
          <w:sz w:val="24"/>
          <w:szCs w:val="24"/>
          <w:lang w:eastAsia="lv-LV"/>
        </w:rPr>
        <w:tab/>
      </w:r>
      <w:r w:rsidRPr="00777EEE">
        <w:rPr>
          <w:sz w:val="24"/>
          <w:szCs w:val="24"/>
          <w:lang w:eastAsia="lv-LV"/>
        </w:rPr>
        <w:tab/>
        <w:t>M.Kučinskis</w:t>
      </w:r>
    </w:p>
    <w:p w:rsidR="001D4138" w:rsidRPr="00777EEE" w:rsidRDefault="001D4138" w:rsidP="001D4138">
      <w:pPr>
        <w:rPr>
          <w:sz w:val="24"/>
          <w:szCs w:val="24"/>
          <w:lang w:eastAsia="lv-LV"/>
        </w:rPr>
      </w:pPr>
    </w:p>
    <w:p w:rsidR="001D4138" w:rsidRPr="00777EEE" w:rsidRDefault="001D4138" w:rsidP="001D4138">
      <w:pPr>
        <w:ind w:firstLine="720"/>
        <w:rPr>
          <w:sz w:val="24"/>
          <w:szCs w:val="24"/>
          <w:lang w:eastAsia="lv-LV"/>
        </w:rPr>
      </w:pPr>
      <w:r w:rsidRPr="00777EEE">
        <w:rPr>
          <w:sz w:val="24"/>
          <w:szCs w:val="24"/>
          <w:lang w:eastAsia="lv-LV"/>
        </w:rPr>
        <w:t xml:space="preserve">Satiksmes ministrs </w:t>
      </w:r>
      <w:r w:rsidRPr="00777EEE">
        <w:rPr>
          <w:sz w:val="24"/>
          <w:szCs w:val="24"/>
          <w:lang w:eastAsia="lv-LV"/>
        </w:rPr>
        <w:tab/>
      </w:r>
      <w:r w:rsidRPr="00777EEE">
        <w:rPr>
          <w:sz w:val="24"/>
          <w:szCs w:val="24"/>
          <w:lang w:eastAsia="lv-LV"/>
        </w:rPr>
        <w:tab/>
      </w:r>
      <w:r w:rsidRPr="00777EEE">
        <w:rPr>
          <w:sz w:val="24"/>
          <w:szCs w:val="24"/>
          <w:lang w:eastAsia="lv-LV"/>
        </w:rPr>
        <w:tab/>
      </w:r>
      <w:r w:rsidRPr="00777EEE">
        <w:rPr>
          <w:sz w:val="24"/>
          <w:szCs w:val="24"/>
          <w:lang w:eastAsia="lv-LV"/>
        </w:rPr>
        <w:tab/>
      </w:r>
      <w:r w:rsidRPr="00777EEE">
        <w:rPr>
          <w:sz w:val="24"/>
          <w:szCs w:val="24"/>
          <w:lang w:eastAsia="lv-LV"/>
        </w:rPr>
        <w:tab/>
        <w:t>U.Augulis</w:t>
      </w:r>
    </w:p>
    <w:p w:rsidR="001D4138" w:rsidRPr="00777EEE" w:rsidRDefault="001D4138" w:rsidP="001D4138">
      <w:pPr>
        <w:rPr>
          <w:sz w:val="24"/>
          <w:szCs w:val="24"/>
          <w:lang w:eastAsia="lv-LV"/>
        </w:rPr>
      </w:pPr>
    </w:p>
    <w:p w:rsidR="001D4138" w:rsidRPr="00777EEE" w:rsidRDefault="001D4138" w:rsidP="00777EEE">
      <w:pPr>
        <w:jc w:val="both"/>
        <w:rPr>
          <w:sz w:val="24"/>
          <w:szCs w:val="24"/>
        </w:rPr>
      </w:pPr>
      <w:r w:rsidRPr="00777EEE">
        <w:rPr>
          <w:sz w:val="24"/>
          <w:szCs w:val="24"/>
        </w:rPr>
        <w:t>Iesniedzējs: Satiksmes ministrs</w:t>
      </w:r>
      <w:r w:rsidR="00777EEE">
        <w:rPr>
          <w:sz w:val="24"/>
          <w:szCs w:val="24"/>
        </w:rPr>
        <w:tab/>
      </w:r>
      <w:r w:rsidR="00777EEE">
        <w:rPr>
          <w:sz w:val="24"/>
          <w:szCs w:val="24"/>
        </w:rPr>
        <w:tab/>
      </w:r>
      <w:r w:rsidR="00777EEE">
        <w:rPr>
          <w:sz w:val="24"/>
          <w:szCs w:val="24"/>
        </w:rPr>
        <w:tab/>
      </w:r>
      <w:r w:rsidR="00777EEE">
        <w:rPr>
          <w:sz w:val="24"/>
          <w:szCs w:val="24"/>
        </w:rPr>
        <w:tab/>
      </w:r>
      <w:r w:rsidRPr="00777EEE">
        <w:rPr>
          <w:sz w:val="24"/>
          <w:szCs w:val="24"/>
        </w:rPr>
        <w:t>U.Augulis</w:t>
      </w:r>
    </w:p>
    <w:p w:rsidR="001D4138" w:rsidRPr="00777EEE" w:rsidRDefault="001D4138" w:rsidP="001D4138">
      <w:pPr>
        <w:rPr>
          <w:sz w:val="24"/>
          <w:szCs w:val="24"/>
          <w:lang w:eastAsia="lv-LV"/>
        </w:rPr>
      </w:pPr>
      <w:r w:rsidRPr="00777EEE">
        <w:rPr>
          <w:sz w:val="24"/>
          <w:szCs w:val="24"/>
          <w:lang w:eastAsia="lv-LV"/>
        </w:rPr>
        <w:tab/>
      </w:r>
    </w:p>
    <w:p w:rsidR="001D4138" w:rsidRPr="00777EEE" w:rsidRDefault="001D4138" w:rsidP="001D4138">
      <w:pPr>
        <w:rPr>
          <w:sz w:val="24"/>
          <w:szCs w:val="24"/>
          <w:lang w:val="cs-CZ"/>
        </w:rPr>
      </w:pPr>
      <w:r w:rsidRPr="00777EEE">
        <w:rPr>
          <w:sz w:val="24"/>
          <w:szCs w:val="24"/>
          <w:lang w:val="cs-CZ"/>
        </w:rPr>
        <w:t xml:space="preserve">Vīza: Valsts sekretārs </w:t>
      </w:r>
      <w:r w:rsidRPr="00777EEE">
        <w:rPr>
          <w:sz w:val="24"/>
          <w:szCs w:val="24"/>
          <w:lang w:val="cs-CZ"/>
        </w:rPr>
        <w:tab/>
      </w:r>
      <w:r w:rsidRPr="00777EEE">
        <w:rPr>
          <w:sz w:val="24"/>
          <w:szCs w:val="24"/>
          <w:lang w:val="cs-CZ"/>
        </w:rPr>
        <w:tab/>
      </w:r>
      <w:r w:rsidRPr="00777EEE">
        <w:rPr>
          <w:sz w:val="24"/>
          <w:szCs w:val="24"/>
          <w:lang w:val="cs-CZ"/>
        </w:rPr>
        <w:tab/>
      </w:r>
      <w:r w:rsidRPr="00777EEE">
        <w:rPr>
          <w:sz w:val="24"/>
          <w:szCs w:val="24"/>
          <w:lang w:val="cs-CZ"/>
        </w:rPr>
        <w:tab/>
      </w:r>
      <w:r w:rsidRPr="00777EEE">
        <w:rPr>
          <w:sz w:val="24"/>
          <w:szCs w:val="24"/>
          <w:lang w:val="cs-CZ"/>
        </w:rPr>
        <w:tab/>
      </w:r>
      <w:r w:rsidRPr="00777EEE">
        <w:rPr>
          <w:sz w:val="24"/>
          <w:szCs w:val="24"/>
          <w:lang w:val="cs-CZ"/>
        </w:rPr>
        <w:tab/>
        <w:t>K.Ozoliņš</w:t>
      </w:r>
    </w:p>
    <w:p w:rsidR="00777EEE" w:rsidRDefault="00777EEE" w:rsidP="001D4138">
      <w:pPr>
        <w:rPr>
          <w:szCs w:val="28"/>
          <w:lang w:val="cs-CZ"/>
        </w:rPr>
      </w:pPr>
    </w:p>
    <w:p w:rsidR="00777EEE" w:rsidRDefault="00777EEE" w:rsidP="001D4138">
      <w:pPr>
        <w:rPr>
          <w:szCs w:val="28"/>
          <w:lang w:val="cs-CZ"/>
        </w:rPr>
      </w:pPr>
    </w:p>
    <w:p w:rsidR="00777EEE" w:rsidRDefault="00777EEE" w:rsidP="001D4138">
      <w:pPr>
        <w:rPr>
          <w:szCs w:val="28"/>
          <w:lang w:val="cs-CZ"/>
        </w:rPr>
      </w:pPr>
    </w:p>
    <w:p w:rsidR="00777EEE" w:rsidRDefault="00777EEE" w:rsidP="00777EEE">
      <w:pPr>
        <w:pStyle w:val="Header"/>
        <w:tabs>
          <w:tab w:val="left" w:pos="720"/>
        </w:tabs>
        <w:rPr>
          <w:color w:val="000000"/>
          <w:sz w:val="22"/>
          <w:szCs w:val="22"/>
        </w:rPr>
      </w:pPr>
      <w:r>
        <w:rPr>
          <w:color w:val="000000"/>
          <w:sz w:val="22"/>
          <w:szCs w:val="22"/>
        </w:rPr>
        <w:t>I.Lieģe, 67830943,</w:t>
      </w:r>
      <w:hyperlink r:id="rId7" w:history="1">
        <w:r w:rsidRPr="0040287B">
          <w:rPr>
            <w:rStyle w:val="Hyperlink"/>
            <w:sz w:val="22"/>
            <w:szCs w:val="22"/>
          </w:rPr>
          <w:t>inese.liege@caa.gov.lv</w:t>
        </w:r>
      </w:hyperlink>
    </w:p>
    <w:p w:rsidR="00777EEE" w:rsidRDefault="0063143E" w:rsidP="00777EEE">
      <w:pPr>
        <w:pStyle w:val="Header"/>
        <w:tabs>
          <w:tab w:val="clear" w:pos="4153"/>
          <w:tab w:val="left" w:pos="720"/>
        </w:tabs>
        <w:rPr>
          <w:color w:val="000000"/>
          <w:sz w:val="22"/>
          <w:szCs w:val="22"/>
        </w:rPr>
      </w:pPr>
      <w:r>
        <w:rPr>
          <w:color w:val="000000"/>
          <w:sz w:val="22"/>
          <w:szCs w:val="22"/>
        </w:rPr>
        <w:t>A.Klo</w:t>
      </w:r>
      <w:r w:rsidR="00777EEE">
        <w:rPr>
          <w:color w:val="000000"/>
          <w:sz w:val="22"/>
          <w:szCs w:val="22"/>
        </w:rPr>
        <w:t>tiņš, 67830964,</w:t>
      </w:r>
      <w:hyperlink r:id="rId8" w:history="1">
        <w:r w:rsidR="00777EEE" w:rsidRPr="0040287B">
          <w:rPr>
            <w:rStyle w:val="Hyperlink"/>
            <w:sz w:val="22"/>
            <w:szCs w:val="22"/>
          </w:rPr>
          <w:t>armands.klotiņš@caa.gov.lv</w:t>
        </w:r>
      </w:hyperlink>
    </w:p>
    <w:sectPr w:rsidR="00777EEE" w:rsidSect="007829E7">
      <w:headerReference w:type="default" r:id="rId9"/>
      <w:footerReference w:type="defaul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E7" w:rsidRDefault="007829E7" w:rsidP="007829E7">
      <w:r>
        <w:separator/>
      </w:r>
    </w:p>
  </w:endnote>
  <w:endnote w:type="continuationSeparator" w:id="0">
    <w:p w:rsidR="007829E7" w:rsidRDefault="007829E7" w:rsidP="0078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E7" w:rsidRPr="007829E7" w:rsidRDefault="007829E7">
    <w:pPr>
      <w:pStyle w:val="Footer"/>
      <w:rPr>
        <w:sz w:val="24"/>
        <w:szCs w:val="24"/>
      </w:rPr>
    </w:pPr>
    <w:r w:rsidRPr="007829E7">
      <w:rPr>
        <w:sz w:val="24"/>
        <w:szCs w:val="24"/>
      </w:rPr>
      <w:t>SMnot_</w:t>
    </w:r>
    <w:r w:rsidR="00895D2C">
      <w:rPr>
        <w:sz w:val="24"/>
        <w:szCs w:val="24"/>
      </w:rPr>
      <w:t>2711</w:t>
    </w:r>
    <w:r w:rsidRPr="007829E7">
      <w:rPr>
        <w:sz w:val="24"/>
        <w:szCs w:val="24"/>
      </w:rPr>
      <w:t>18_</w:t>
    </w:r>
    <w:r>
      <w:rPr>
        <w:sz w:val="24"/>
        <w:szCs w:val="24"/>
      </w:rPr>
      <w:t>groz397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DB" w:rsidRPr="007829E7" w:rsidRDefault="00895D2C" w:rsidP="005D6CDB">
    <w:pPr>
      <w:pStyle w:val="Footer"/>
      <w:rPr>
        <w:sz w:val="24"/>
        <w:szCs w:val="24"/>
      </w:rPr>
    </w:pPr>
    <w:r>
      <w:rPr>
        <w:sz w:val="24"/>
        <w:szCs w:val="24"/>
      </w:rPr>
      <w:t>SMnot_2711</w:t>
    </w:r>
    <w:r w:rsidR="005D6CDB" w:rsidRPr="007829E7">
      <w:rPr>
        <w:sz w:val="24"/>
        <w:szCs w:val="24"/>
      </w:rPr>
      <w:t>18_</w:t>
    </w:r>
    <w:r w:rsidR="005D6CDB">
      <w:rPr>
        <w:sz w:val="24"/>
        <w:szCs w:val="24"/>
      </w:rPr>
      <w:t>groz397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E7" w:rsidRDefault="007829E7" w:rsidP="007829E7">
      <w:r>
        <w:separator/>
      </w:r>
    </w:p>
  </w:footnote>
  <w:footnote w:type="continuationSeparator" w:id="0">
    <w:p w:rsidR="007829E7" w:rsidRDefault="007829E7" w:rsidP="0078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37700"/>
      <w:docPartObj>
        <w:docPartGallery w:val="Page Numbers (Top of Page)"/>
        <w:docPartUnique/>
      </w:docPartObj>
    </w:sdtPr>
    <w:sdtEndPr>
      <w:rPr>
        <w:noProof/>
        <w:sz w:val="24"/>
        <w:szCs w:val="24"/>
      </w:rPr>
    </w:sdtEndPr>
    <w:sdtContent>
      <w:p w:rsidR="007829E7" w:rsidRPr="007829E7" w:rsidRDefault="007829E7">
        <w:pPr>
          <w:pStyle w:val="Header"/>
          <w:jc w:val="center"/>
          <w:rPr>
            <w:sz w:val="24"/>
            <w:szCs w:val="24"/>
          </w:rPr>
        </w:pPr>
        <w:r w:rsidRPr="007829E7">
          <w:rPr>
            <w:sz w:val="24"/>
            <w:szCs w:val="24"/>
          </w:rPr>
          <w:fldChar w:fldCharType="begin"/>
        </w:r>
        <w:r w:rsidRPr="007829E7">
          <w:rPr>
            <w:sz w:val="24"/>
            <w:szCs w:val="24"/>
          </w:rPr>
          <w:instrText xml:space="preserve"> PAGE   \* MERGEFORMAT </w:instrText>
        </w:r>
        <w:r w:rsidRPr="007829E7">
          <w:rPr>
            <w:sz w:val="24"/>
            <w:szCs w:val="24"/>
          </w:rPr>
          <w:fldChar w:fldCharType="separate"/>
        </w:r>
        <w:r w:rsidR="00895D2C">
          <w:rPr>
            <w:noProof/>
            <w:sz w:val="24"/>
            <w:szCs w:val="24"/>
          </w:rPr>
          <w:t>2</w:t>
        </w:r>
        <w:r w:rsidRPr="007829E7">
          <w:rPr>
            <w:noProof/>
            <w:sz w:val="24"/>
            <w:szCs w:val="24"/>
          </w:rPr>
          <w:fldChar w:fldCharType="end"/>
        </w:r>
      </w:p>
    </w:sdtContent>
  </w:sdt>
  <w:p w:rsidR="007829E7" w:rsidRDefault="00782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05"/>
    <w:rsid w:val="0006029D"/>
    <w:rsid w:val="000C1C17"/>
    <w:rsid w:val="001C044F"/>
    <w:rsid w:val="001D4138"/>
    <w:rsid w:val="0029650E"/>
    <w:rsid w:val="00334624"/>
    <w:rsid w:val="0035734B"/>
    <w:rsid w:val="00375C1C"/>
    <w:rsid w:val="00395F1F"/>
    <w:rsid w:val="003D1C81"/>
    <w:rsid w:val="00426438"/>
    <w:rsid w:val="0044274F"/>
    <w:rsid w:val="004F0805"/>
    <w:rsid w:val="00527349"/>
    <w:rsid w:val="00574EBC"/>
    <w:rsid w:val="005D6CDB"/>
    <w:rsid w:val="005E0275"/>
    <w:rsid w:val="0060483F"/>
    <w:rsid w:val="00620D66"/>
    <w:rsid w:val="0063143E"/>
    <w:rsid w:val="0065474A"/>
    <w:rsid w:val="00672426"/>
    <w:rsid w:val="006F1189"/>
    <w:rsid w:val="00746A60"/>
    <w:rsid w:val="00777EEE"/>
    <w:rsid w:val="007829E7"/>
    <w:rsid w:val="007C0410"/>
    <w:rsid w:val="007E62BD"/>
    <w:rsid w:val="00862194"/>
    <w:rsid w:val="00895D2C"/>
    <w:rsid w:val="00913D99"/>
    <w:rsid w:val="009A6914"/>
    <w:rsid w:val="00BC3AF9"/>
    <w:rsid w:val="00CA7B3C"/>
    <w:rsid w:val="00D85A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AF8"/>
  <w15:chartTrackingRefBased/>
  <w15:docId w15:val="{B757ABC9-1E0E-4405-8FCF-6F4FFE0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4A"/>
    <w:pPr>
      <w:spacing w:after="0"/>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5474A"/>
    <w:pPr>
      <w:spacing w:after="120"/>
      <w:ind w:left="283"/>
    </w:pPr>
    <w:rPr>
      <w:sz w:val="16"/>
      <w:szCs w:val="16"/>
    </w:rPr>
  </w:style>
  <w:style w:type="character" w:customStyle="1" w:styleId="BodyTextIndent3Char">
    <w:name w:val="Body Text Indent 3 Char"/>
    <w:basedOn w:val="DefaultParagraphFont"/>
    <w:link w:val="BodyTextIndent3"/>
    <w:rsid w:val="0065474A"/>
    <w:rPr>
      <w:rFonts w:eastAsia="Times New Roman"/>
      <w:sz w:val="16"/>
      <w:szCs w:val="16"/>
    </w:rPr>
  </w:style>
  <w:style w:type="paragraph" w:customStyle="1" w:styleId="naislab">
    <w:name w:val="naislab"/>
    <w:basedOn w:val="Normal"/>
    <w:rsid w:val="0065474A"/>
    <w:pPr>
      <w:spacing w:before="100" w:beforeAutospacing="1" w:after="100" w:afterAutospacing="1"/>
    </w:pPr>
    <w:rPr>
      <w:sz w:val="24"/>
      <w:szCs w:val="24"/>
      <w:lang w:eastAsia="lv-LV"/>
    </w:rPr>
  </w:style>
  <w:style w:type="paragraph" w:styleId="NormalWeb">
    <w:name w:val="Normal (Web)"/>
    <w:basedOn w:val="Normal"/>
    <w:rsid w:val="0065474A"/>
    <w:pPr>
      <w:spacing w:before="100" w:after="100"/>
    </w:pPr>
    <w:rPr>
      <w:rFonts w:eastAsia="Arial Unicode MS"/>
      <w:sz w:val="24"/>
      <w:lang w:val="en-GB"/>
    </w:rPr>
  </w:style>
  <w:style w:type="character" w:styleId="Hyperlink">
    <w:name w:val="Hyperlink"/>
    <w:rsid w:val="0065474A"/>
    <w:rPr>
      <w:color w:val="0000FF"/>
      <w:u w:val="single"/>
    </w:rPr>
  </w:style>
  <w:style w:type="paragraph" w:styleId="Header">
    <w:name w:val="header"/>
    <w:basedOn w:val="Normal"/>
    <w:link w:val="HeaderChar"/>
    <w:uiPriority w:val="99"/>
    <w:unhideWhenUsed/>
    <w:rsid w:val="007829E7"/>
    <w:pPr>
      <w:tabs>
        <w:tab w:val="center" w:pos="4153"/>
        <w:tab w:val="right" w:pos="8306"/>
      </w:tabs>
    </w:pPr>
  </w:style>
  <w:style w:type="character" w:customStyle="1" w:styleId="HeaderChar">
    <w:name w:val="Header Char"/>
    <w:basedOn w:val="DefaultParagraphFont"/>
    <w:link w:val="Header"/>
    <w:uiPriority w:val="99"/>
    <w:rsid w:val="007829E7"/>
    <w:rPr>
      <w:rFonts w:eastAsia="Times New Roman"/>
      <w:sz w:val="28"/>
      <w:szCs w:val="20"/>
    </w:rPr>
  </w:style>
  <w:style w:type="paragraph" w:styleId="Footer">
    <w:name w:val="footer"/>
    <w:basedOn w:val="Normal"/>
    <w:link w:val="FooterChar"/>
    <w:uiPriority w:val="99"/>
    <w:unhideWhenUsed/>
    <w:rsid w:val="007829E7"/>
    <w:pPr>
      <w:tabs>
        <w:tab w:val="center" w:pos="4153"/>
        <w:tab w:val="right" w:pos="8306"/>
      </w:tabs>
    </w:pPr>
  </w:style>
  <w:style w:type="character" w:customStyle="1" w:styleId="FooterChar">
    <w:name w:val="Footer Char"/>
    <w:basedOn w:val="DefaultParagraphFont"/>
    <w:link w:val="Footer"/>
    <w:uiPriority w:val="99"/>
    <w:rsid w:val="007829E7"/>
    <w:rPr>
      <w:rFonts w:eastAsia="Times New Roman"/>
      <w:sz w:val="28"/>
      <w:szCs w:val="20"/>
    </w:rPr>
  </w:style>
  <w:style w:type="paragraph" w:styleId="BalloonText">
    <w:name w:val="Balloon Text"/>
    <w:basedOn w:val="Normal"/>
    <w:link w:val="BalloonTextChar"/>
    <w:uiPriority w:val="99"/>
    <w:semiHidden/>
    <w:unhideWhenUsed/>
    <w:rsid w:val="00334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624"/>
    <w:rPr>
      <w:rFonts w:ascii="Segoe UI" w:eastAsia="Times New Roman" w:hAnsi="Segoe UI" w:cs="Segoe UI"/>
      <w:sz w:val="18"/>
      <w:szCs w:val="18"/>
    </w:rPr>
  </w:style>
  <w:style w:type="paragraph" w:styleId="Title">
    <w:name w:val="Title"/>
    <w:basedOn w:val="Normal"/>
    <w:link w:val="TitleChar"/>
    <w:qFormat/>
    <w:rsid w:val="00777EEE"/>
    <w:pPr>
      <w:jc w:val="center"/>
    </w:pPr>
  </w:style>
  <w:style w:type="character" w:customStyle="1" w:styleId="TitleChar">
    <w:name w:val="Title Char"/>
    <w:basedOn w:val="DefaultParagraphFont"/>
    <w:link w:val="Title"/>
    <w:rsid w:val="00777EEE"/>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s.kloti&#326;&#353;@caa.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ese.liege@caa.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iib.gov.lv/generic/show/4/view/18"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3431</Words>
  <Characters>1957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Lieģe</dc:creator>
  <cp:keywords/>
  <dc:description/>
  <cp:lastModifiedBy>Inese Lieģe</cp:lastModifiedBy>
  <cp:revision>14</cp:revision>
  <dcterms:created xsi:type="dcterms:W3CDTF">2018-10-09T12:44:00Z</dcterms:created>
  <dcterms:modified xsi:type="dcterms:W3CDTF">2018-11-27T12:12:00Z</dcterms:modified>
</cp:coreProperties>
</file>