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F0B6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66F55C8B" w14:textId="77777777" w:rsidR="00BA4AC0" w:rsidRDefault="00BA4AC0" w:rsidP="00BA4AC0">
      <w:pPr>
        <w:jc w:val="center"/>
        <w:rPr>
          <w:b/>
        </w:rPr>
      </w:pPr>
    </w:p>
    <w:p w14:paraId="6DEC25F2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1778B2DF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0C72D587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2C765E95" w14:textId="77777777" w:rsidR="00BA4AC0" w:rsidRPr="001B3E9E" w:rsidRDefault="00BA4AC0" w:rsidP="00BA4AC0">
      <w:pPr>
        <w:jc w:val="center"/>
        <w:rPr>
          <w:b/>
        </w:rPr>
      </w:pPr>
    </w:p>
    <w:p w14:paraId="541738FE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19F25153" w14:textId="77777777" w:rsidR="00BA4AC0" w:rsidRPr="001B3E9E" w:rsidRDefault="00BA4AC0" w:rsidP="00BA4AC0">
      <w:pPr>
        <w:jc w:val="both"/>
      </w:pPr>
    </w:p>
    <w:p w14:paraId="0026A9F5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652D672" w14:textId="77777777" w:rsidR="00BA4AC0" w:rsidRPr="001B3E9E" w:rsidRDefault="00BA4AC0" w:rsidP="00BA4AC0">
      <w:pPr>
        <w:jc w:val="center"/>
      </w:pPr>
    </w:p>
    <w:p w14:paraId="12F9C755" w14:textId="69A0F398" w:rsidR="00BA4AC0" w:rsidRPr="006137CB" w:rsidRDefault="00BA4AC0" w:rsidP="00BA4AC0">
      <w:pPr>
        <w:jc w:val="center"/>
        <w:rPr>
          <w:b/>
        </w:rPr>
      </w:pPr>
      <w:r w:rsidRPr="006137CB">
        <w:rPr>
          <w:b/>
        </w:rPr>
        <w:t>Likumprojekts "</w:t>
      </w:r>
      <w:r w:rsidR="006137CB" w:rsidRPr="006137CB">
        <w:rPr>
          <w:b/>
        </w:rPr>
        <w:t>Grozījumi Apdrošināšanas un pārapdrošināšanas likumā</w:t>
      </w:r>
      <w:r w:rsidRPr="006137CB">
        <w:rPr>
          <w:b/>
        </w:rPr>
        <w:t>"</w:t>
      </w:r>
    </w:p>
    <w:p w14:paraId="1360C9AB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03256B09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4D87D770" w14:textId="77777777" w:rsidR="00BA4AC0" w:rsidRDefault="00BA4AC0" w:rsidP="00BA4AC0">
      <w:pPr>
        <w:ind w:firstLine="720"/>
        <w:jc w:val="both"/>
      </w:pPr>
    </w:p>
    <w:p w14:paraId="6F60D31B" w14:textId="77777777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990722">
        <w:t>"</w:t>
      </w:r>
      <w:r w:rsidR="00990722" w:rsidRPr="00990722">
        <w:t xml:space="preserve">Grozījumi Finanšu instrumentu tirgus </w:t>
      </w:r>
      <w:r w:rsidR="00990722" w:rsidRPr="00E441C2">
        <w:t>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E441C2">
        <w:rPr>
          <w:shd w:val="clear" w:color="auto" w:fill="FFFFFF"/>
        </w:rPr>
        <w:t xml:space="preserve">likumprojektu </w:t>
      </w:r>
      <w:r w:rsidR="0080546D" w:rsidRPr="00E441C2">
        <w:t>"</w:t>
      </w:r>
      <w:r w:rsidR="00E441C2" w:rsidRPr="00E441C2">
        <w:t>Grozījums Revīzijas pakalpojumu 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C458EE">
        <w:t>likumprojektu "</w:t>
      </w:r>
      <w:r w:rsidR="00C458EE" w:rsidRPr="00C458EE">
        <w:rPr>
          <w:shd w:val="clear" w:color="auto" w:fill="FFFFFF"/>
        </w:rPr>
        <w:t xml:space="preserve">Grozījumi likumā </w:t>
      </w:r>
      <w:r w:rsidR="00C458EE" w:rsidRPr="00C458EE">
        <w:t>"</w:t>
      </w:r>
      <w:r w:rsidR="00C458EE" w:rsidRPr="00C458EE">
        <w:rPr>
          <w:shd w:val="clear" w:color="auto" w:fill="FFFFFF"/>
        </w:rPr>
        <w:t>Par privātajiem pensiju fondiem</w:t>
      </w:r>
      <w:r w:rsidR="00C458EE" w:rsidRPr="00C458EE">
        <w:t>"</w:t>
      </w:r>
      <w:r w:rsidR="0080546D" w:rsidRPr="00C458EE">
        <w:t>"</w:t>
      </w:r>
      <w:r w:rsidR="002031B9" w:rsidRPr="00C458EE">
        <w:t>,</w:t>
      </w:r>
      <w:r w:rsidR="0080546D" w:rsidRPr="00C458EE">
        <w:t xml:space="preserve"> </w:t>
      </w:r>
      <w:r w:rsidR="0080546D" w:rsidRPr="006137CB">
        <w:t>likumprojektu "</w:t>
      </w:r>
      <w:r w:rsidR="006137CB" w:rsidRPr="006137CB">
        <w:t>Grozījumi Ieguldījumu pārvaldes sabiedrību likumā</w:t>
      </w:r>
      <w:r w:rsidR="0080546D" w:rsidRPr="006137CB">
        <w:t xml:space="preserve">" </w:t>
      </w:r>
      <w:r w:rsidR="0080546D">
        <w:t>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Pr="00BA4AC0">
        <w:t>.</w:t>
      </w:r>
    </w:p>
    <w:p w14:paraId="708FA778" w14:textId="77777777" w:rsidR="00BA4AC0" w:rsidRDefault="00BA4AC0" w:rsidP="00BA4AC0">
      <w:pPr>
        <w:ind w:firstLine="720"/>
        <w:jc w:val="both"/>
      </w:pPr>
    </w:p>
    <w:p w14:paraId="52189FC1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15B57E04" w14:textId="77777777" w:rsidR="00BA4AC0" w:rsidRDefault="00BA4AC0" w:rsidP="00BA4AC0">
      <w:pPr>
        <w:ind w:firstLine="720"/>
        <w:jc w:val="both"/>
      </w:pPr>
    </w:p>
    <w:p w14:paraId="6EB01D31" w14:textId="77777777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</w:t>
      </w:r>
      <w:r w:rsidR="00990722" w:rsidRPr="00990722">
        <w:t>Grozījumi Finanšu instrumentu tirgus likumā</w:t>
      </w:r>
      <w:r w:rsidR="0080546D" w:rsidRPr="00A1782B">
        <w:t>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E441C2" w:rsidRPr="00E441C2">
        <w:t>Grozījums Revīzijas pakalpojumu likumā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</w:t>
      </w:r>
      <w:r w:rsidR="00C458EE" w:rsidRPr="00C458EE">
        <w:rPr>
          <w:shd w:val="clear" w:color="auto" w:fill="FFFFFF"/>
        </w:rPr>
        <w:t xml:space="preserve">Grozījumi likumā </w:t>
      </w:r>
      <w:r w:rsidR="00C458EE" w:rsidRPr="00C458EE">
        <w:t>"</w:t>
      </w:r>
      <w:r w:rsidR="00C458EE" w:rsidRPr="00C458EE">
        <w:rPr>
          <w:shd w:val="clear" w:color="auto" w:fill="FFFFFF"/>
        </w:rPr>
        <w:t>Par privātajiem pensiju fondiem</w:t>
      </w:r>
      <w:r w:rsidR="00C458EE" w:rsidRPr="00C458EE">
        <w:t>"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</w:t>
      </w:r>
      <w:r w:rsidR="006137CB" w:rsidRPr="006137CB">
        <w:t>Grozījumi Ieguldījumu pārvaldes sabiedrību likumā</w:t>
      </w:r>
      <w:r w:rsidR="0080546D" w:rsidRPr="00A1782B">
        <w:t>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</w:t>
      </w:r>
      <w:bookmarkStart w:id="0" w:name="_GoBack"/>
      <w:bookmarkEnd w:id="0"/>
      <w:r w:rsidR="0080546D" w:rsidRPr="00A1782B">
        <w:t>ījumi Alternatīvo ieguldījumu fondu un to pārvaldnieku likumā"</w:t>
      </w:r>
      <w:r w:rsidR="00F56F8F">
        <w:t xml:space="preserve"> (likumprojektu pakete)</w:t>
      </w:r>
      <w:r w:rsidRPr="00BA4AC0">
        <w:t>.</w:t>
      </w:r>
    </w:p>
    <w:p w14:paraId="755CD46A" w14:textId="77777777" w:rsidR="00BA4AC0" w:rsidRDefault="00BA4AC0" w:rsidP="00BA4AC0">
      <w:pPr>
        <w:ind w:firstLine="720"/>
        <w:jc w:val="both"/>
      </w:pPr>
    </w:p>
    <w:p w14:paraId="054DCAD7" w14:textId="77777777" w:rsidR="00BA4AC0" w:rsidRPr="00BA4AC0" w:rsidRDefault="00BA4AC0" w:rsidP="00BA4AC0">
      <w:pPr>
        <w:ind w:firstLine="720"/>
        <w:jc w:val="both"/>
      </w:pPr>
    </w:p>
    <w:p w14:paraId="146B55FA" w14:textId="77777777" w:rsidR="00BA4AC0" w:rsidRPr="002031B9" w:rsidRDefault="00BA4AC0" w:rsidP="00BA4AC0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Māris Kučinskis</w:t>
      </w:r>
    </w:p>
    <w:p w14:paraId="74CE1050" w14:textId="77777777" w:rsidR="00BA4AC0" w:rsidRPr="002031B9" w:rsidRDefault="00BA4AC0" w:rsidP="00BA4AC0"/>
    <w:p w14:paraId="2054CB9E" w14:textId="77777777" w:rsidR="00BA4AC0" w:rsidRPr="002031B9" w:rsidRDefault="00BA4AC0" w:rsidP="00BA4AC0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Jānis </w:t>
      </w:r>
      <w:proofErr w:type="spellStart"/>
      <w:r w:rsidR="002031B9" w:rsidRPr="002031B9">
        <w:t>Citskovskis</w:t>
      </w:r>
      <w:proofErr w:type="spellEnd"/>
    </w:p>
    <w:p w14:paraId="70143E4B" w14:textId="77777777" w:rsidR="00BA4AC0" w:rsidRPr="002031B9" w:rsidRDefault="00BA4AC0" w:rsidP="00BA4AC0"/>
    <w:p w14:paraId="53A6B18A" w14:textId="77777777" w:rsidR="00F56F8F" w:rsidRDefault="00BA4AC0" w:rsidP="00BA4AC0">
      <w:pPr>
        <w:pStyle w:val="StyleRight"/>
        <w:spacing w:after="0"/>
        <w:ind w:firstLine="0"/>
        <w:jc w:val="both"/>
      </w:pPr>
      <w:r w:rsidRPr="002031B9">
        <w:t>Iesniedzējs:</w:t>
      </w:r>
    </w:p>
    <w:p w14:paraId="40200D4C" w14:textId="63FD4B30" w:rsidR="00620F04" w:rsidRDefault="00F56F8F" w:rsidP="00FF7C56">
      <w:pPr>
        <w:pStyle w:val="StyleRight"/>
        <w:spacing w:after="0"/>
        <w:ind w:firstLine="0"/>
        <w:jc w:val="both"/>
      </w:pPr>
      <w:r>
        <w:t>Tieslietu ministrijas valsts sekretārs</w:t>
      </w:r>
      <w:r>
        <w:tab/>
      </w:r>
      <w:r>
        <w:tab/>
      </w:r>
      <w:r>
        <w:tab/>
      </w:r>
      <w:r>
        <w:tab/>
      </w:r>
      <w:r w:rsidR="002031B9" w:rsidRPr="002031B9">
        <w:t>Raivis Kronbergs</w:t>
      </w: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8342" w14:textId="77777777" w:rsidR="00620F04" w:rsidRDefault="00620F04" w:rsidP="00620F04">
      <w:r>
        <w:separator/>
      </w:r>
    </w:p>
  </w:endnote>
  <w:endnote w:type="continuationSeparator" w:id="0">
    <w:p w14:paraId="08055FFD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9772" w14:textId="77777777" w:rsidR="00153DA3" w:rsidRDefault="00B1774E" w:rsidP="00153DA3">
    <w:pPr>
      <w:rPr>
        <w:sz w:val="20"/>
        <w:szCs w:val="20"/>
      </w:rPr>
    </w:pPr>
  </w:p>
  <w:p w14:paraId="5174E0E1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21C3" w14:textId="77777777" w:rsidR="00153DA3" w:rsidRDefault="00B1774E" w:rsidP="00153DA3">
    <w:pPr>
      <w:rPr>
        <w:sz w:val="20"/>
        <w:szCs w:val="20"/>
      </w:rPr>
    </w:pPr>
  </w:p>
  <w:p w14:paraId="3D57FDFF" w14:textId="3CA2748C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A837CE">
      <w:rPr>
        <w:noProof/>
        <w:sz w:val="20"/>
        <w:szCs w:val="20"/>
      </w:rPr>
      <w:t>TMProt_</w:t>
    </w:r>
    <w:r w:rsidR="00F56F8F">
      <w:rPr>
        <w:noProof/>
        <w:sz w:val="20"/>
        <w:szCs w:val="20"/>
      </w:rPr>
      <w:t>1</w:t>
    </w:r>
    <w:r w:rsidR="00C12AA3">
      <w:rPr>
        <w:noProof/>
        <w:sz w:val="20"/>
        <w:szCs w:val="20"/>
      </w:rPr>
      <w:t>7</w:t>
    </w:r>
    <w:r w:rsidR="00A837CE">
      <w:rPr>
        <w:noProof/>
        <w:sz w:val="20"/>
        <w:szCs w:val="20"/>
      </w:rPr>
      <w:t>1218_APL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2E11" w14:textId="77777777" w:rsidR="00620F04" w:rsidRDefault="00620F04" w:rsidP="00620F04">
      <w:r>
        <w:separator/>
      </w:r>
    </w:p>
  </w:footnote>
  <w:footnote w:type="continuationSeparator" w:id="0">
    <w:p w14:paraId="1FE7858A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9347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D32D772" w14:textId="77777777" w:rsidR="00AA47D7" w:rsidRDefault="00B1774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D4F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D91F13" w14:textId="77777777" w:rsidR="00AA47D7" w:rsidRDefault="00B1774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6616D"/>
    <w:rsid w:val="001A3B4B"/>
    <w:rsid w:val="002031B9"/>
    <w:rsid w:val="00267F97"/>
    <w:rsid w:val="002E573F"/>
    <w:rsid w:val="003F6324"/>
    <w:rsid w:val="004918EF"/>
    <w:rsid w:val="006137CB"/>
    <w:rsid w:val="00620F04"/>
    <w:rsid w:val="00640274"/>
    <w:rsid w:val="00717E8A"/>
    <w:rsid w:val="007440E8"/>
    <w:rsid w:val="007644D0"/>
    <w:rsid w:val="007E7B17"/>
    <w:rsid w:val="0080546D"/>
    <w:rsid w:val="00990722"/>
    <w:rsid w:val="00A837CE"/>
    <w:rsid w:val="00AA0D50"/>
    <w:rsid w:val="00AC5B2F"/>
    <w:rsid w:val="00B1774E"/>
    <w:rsid w:val="00B2429C"/>
    <w:rsid w:val="00BA4AC0"/>
    <w:rsid w:val="00BC28FC"/>
    <w:rsid w:val="00C12AA3"/>
    <w:rsid w:val="00C458EE"/>
    <w:rsid w:val="00D96658"/>
    <w:rsid w:val="00E441C2"/>
    <w:rsid w:val="00E51ABA"/>
    <w:rsid w:val="00F56F8F"/>
    <w:rsid w:val="00F979B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4729E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56F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56F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56F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6F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6F8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Apdrošināšanas un pārapdrošināšanas sabiedrību likumā"</vt:lpstr>
    </vt:vector>
  </TitlesOfParts>
  <Company>Tieslietu ministrija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Apdrošināšanas un pārapdrošināšanas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2018-12-17T09:28:00Z</dcterms:created>
  <dcterms:modified xsi:type="dcterms:W3CDTF">2018-12-17T09:28:00Z</dcterms:modified>
</cp:coreProperties>
</file>