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C2E9" w14:textId="77777777" w:rsidR="00BA4AC0" w:rsidRPr="000C33C5" w:rsidRDefault="00BA4AC0" w:rsidP="00BA4AC0">
      <w:pPr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14:paraId="4DDA6047" w14:textId="77777777" w:rsidR="00BA4AC0" w:rsidRDefault="00BA4AC0" w:rsidP="00BA4AC0">
      <w:pPr>
        <w:jc w:val="center"/>
        <w:rPr>
          <w:b/>
        </w:rPr>
      </w:pPr>
    </w:p>
    <w:p w14:paraId="4DAC5264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66E1B4EC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7BE69F77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5980A159" w14:textId="77777777" w:rsidR="00BA4AC0" w:rsidRPr="001B3E9E" w:rsidRDefault="00BA4AC0" w:rsidP="00BA4AC0">
      <w:pPr>
        <w:jc w:val="center"/>
        <w:rPr>
          <w:b/>
        </w:rPr>
      </w:pPr>
    </w:p>
    <w:p w14:paraId="36BABCC2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34E827C2" w14:textId="77777777" w:rsidR="00BA4AC0" w:rsidRPr="001B3E9E" w:rsidRDefault="00BA4AC0" w:rsidP="00BA4AC0">
      <w:pPr>
        <w:jc w:val="both"/>
      </w:pPr>
    </w:p>
    <w:p w14:paraId="494A09AE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386227A3" w14:textId="77777777" w:rsidR="00BA4AC0" w:rsidRPr="001B3E9E" w:rsidRDefault="00BA4AC0" w:rsidP="00BA4AC0">
      <w:pPr>
        <w:jc w:val="center"/>
      </w:pPr>
    </w:p>
    <w:p w14:paraId="2897605F" w14:textId="77777777"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2E573F" w:rsidRPr="002E573F">
        <w:rPr>
          <w:b/>
        </w:rPr>
        <w:t xml:space="preserve">Grozījumi </w:t>
      </w:r>
      <w:r w:rsidR="002E573F">
        <w:rPr>
          <w:b/>
        </w:rPr>
        <w:t>F</w:t>
      </w:r>
      <w:r w:rsidR="002E573F" w:rsidRPr="002E573F">
        <w:rPr>
          <w:b/>
        </w:rPr>
        <w:t>inanšu instrumentu tirgus likumā</w:t>
      </w:r>
      <w:r>
        <w:rPr>
          <w:b/>
        </w:rPr>
        <w:t>"</w:t>
      </w:r>
    </w:p>
    <w:p w14:paraId="5258F347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3979D1AC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116D7606" w14:textId="77777777" w:rsidR="00BA4AC0" w:rsidRDefault="00BA4AC0" w:rsidP="00BA4AC0">
      <w:pPr>
        <w:ind w:firstLine="720"/>
        <w:jc w:val="both"/>
      </w:pPr>
    </w:p>
    <w:p w14:paraId="2F55830C" w14:textId="5D5585B0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="0080546D" w:rsidRPr="00A1782B">
        <w:t>"Grozījums Revīzijas pakalpojumu likumā"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80546D" w:rsidRPr="00A1782B">
        <w:rPr>
          <w:shd w:val="clear" w:color="auto" w:fill="FFFFFF"/>
        </w:rPr>
        <w:t xml:space="preserve">Grozījumi likumā </w:t>
      </w:r>
      <w:r w:rsidR="0080546D" w:rsidRPr="00A1782B">
        <w:t>"</w:t>
      </w:r>
      <w:r w:rsidR="0080546D" w:rsidRPr="00A1782B">
        <w:rPr>
          <w:shd w:val="clear" w:color="auto" w:fill="FFFFFF"/>
        </w:rPr>
        <w:t>Par privātajiem pensiju fondiem</w:t>
      </w:r>
      <w:r w:rsidR="0080546D" w:rsidRPr="00A1782B">
        <w:t>""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Ieguldījumu pārvaldes sabiedrību likumā"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Pr="00BA4AC0">
        <w:t>.</w:t>
      </w:r>
    </w:p>
    <w:p w14:paraId="7E91260B" w14:textId="77777777" w:rsidR="00BA4AC0" w:rsidRDefault="00BA4AC0" w:rsidP="00BA4AC0">
      <w:pPr>
        <w:ind w:firstLine="720"/>
        <w:jc w:val="both"/>
      </w:pPr>
    </w:p>
    <w:p w14:paraId="216D672A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7D1B70C6" w14:textId="77777777" w:rsidR="00BA4AC0" w:rsidRDefault="00BA4AC0" w:rsidP="00BA4AC0">
      <w:pPr>
        <w:ind w:firstLine="720"/>
        <w:jc w:val="both"/>
      </w:pPr>
    </w:p>
    <w:p w14:paraId="20C256D0" w14:textId="34F6878E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="0080546D" w:rsidRPr="00A1782B">
        <w:t>"Grozījums Revīzijas pakalpojumu likumā"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80546D" w:rsidRPr="00A1782B">
        <w:rPr>
          <w:shd w:val="clear" w:color="auto" w:fill="FFFFFF"/>
        </w:rPr>
        <w:t xml:space="preserve">Grozījumi likumā </w:t>
      </w:r>
      <w:r w:rsidR="0080546D" w:rsidRPr="00A1782B">
        <w:t>"</w:t>
      </w:r>
      <w:r w:rsidR="0080546D" w:rsidRPr="00A1782B">
        <w:rPr>
          <w:shd w:val="clear" w:color="auto" w:fill="FFFFFF"/>
        </w:rPr>
        <w:t>Par privātajiem pensiju fondiem</w:t>
      </w:r>
      <w:r w:rsidR="0080546D" w:rsidRPr="00A1782B">
        <w:t>""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Ieguldījumu pārvaldes sabiedrību likumā"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="00360728">
        <w:t xml:space="preserve"> (likumprojektu pakete)</w:t>
      </w:r>
      <w:r w:rsidRPr="00BA4AC0">
        <w:t>.</w:t>
      </w:r>
    </w:p>
    <w:p w14:paraId="5A893F34" w14:textId="77777777" w:rsidR="00BA4AC0" w:rsidRDefault="00BA4AC0" w:rsidP="00BA4AC0">
      <w:pPr>
        <w:ind w:firstLine="720"/>
        <w:jc w:val="both"/>
      </w:pPr>
    </w:p>
    <w:p w14:paraId="5E4A9F55" w14:textId="77777777" w:rsidR="00BA4AC0" w:rsidRPr="00BA4AC0" w:rsidRDefault="00BA4AC0" w:rsidP="00BA4AC0">
      <w:pPr>
        <w:ind w:firstLine="720"/>
        <w:jc w:val="both"/>
      </w:pPr>
    </w:p>
    <w:p w14:paraId="6FCF59DD" w14:textId="77777777" w:rsidR="00BA4AC0" w:rsidRPr="002031B9" w:rsidRDefault="00BA4AC0" w:rsidP="00BA4AC0">
      <w:r w:rsidRPr="002031B9">
        <w:t>Ministru prezidents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Māris Kučinskis</w:t>
      </w:r>
    </w:p>
    <w:p w14:paraId="00B77943" w14:textId="77777777" w:rsidR="00BA4AC0" w:rsidRPr="002031B9" w:rsidRDefault="00BA4AC0" w:rsidP="00BA4AC0"/>
    <w:p w14:paraId="19B3AA20" w14:textId="77777777" w:rsidR="00BA4AC0" w:rsidRPr="002031B9" w:rsidRDefault="00BA4AC0" w:rsidP="00BA4AC0">
      <w:r w:rsidRPr="002031B9">
        <w:t>Valsts kancelejas direktors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Jānis </w:t>
      </w:r>
      <w:proofErr w:type="spellStart"/>
      <w:r w:rsidR="002031B9" w:rsidRPr="002031B9">
        <w:t>Citskovskis</w:t>
      </w:r>
      <w:proofErr w:type="spellEnd"/>
    </w:p>
    <w:p w14:paraId="1C925C9A" w14:textId="77777777" w:rsidR="00BA4AC0" w:rsidRPr="002031B9" w:rsidRDefault="00BA4AC0" w:rsidP="00BA4AC0"/>
    <w:p w14:paraId="35F75028" w14:textId="77777777" w:rsidR="00236FD5" w:rsidRDefault="00BA4AC0" w:rsidP="00BA4AC0">
      <w:pPr>
        <w:pStyle w:val="StyleRight"/>
        <w:spacing w:after="0"/>
        <w:ind w:firstLine="0"/>
        <w:jc w:val="both"/>
      </w:pPr>
      <w:r w:rsidRPr="002031B9">
        <w:t>Iesniedzējs:</w:t>
      </w:r>
    </w:p>
    <w:p w14:paraId="61F249B3" w14:textId="0CD0F164" w:rsidR="00620F04" w:rsidRDefault="00236FD5" w:rsidP="00C43106">
      <w:pPr>
        <w:pStyle w:val="StyleRight"/>
        <w:spacing w:after="0"/>
        <w:ind w:firstLine="0"/>
        <w:jc w:val="both"/>
      </w:pPr>
      <w:r>
        <w:t>Tieslietu ministrijas valsts sekretārs</w:t>
      </w:r>
      <w:r>
        <w:tab/>
      </w:r>
      <w:r>
        <w:tab/>
      </w:r>
      <w:r>
        <w:tab/>
      </w:r>
      <w:r>
        <w:tab/>
      </w:r>
      <w:r w:rsidR="002031B9" w:rsidRPr="002031B9">
        <w:t>Raivis Kronbergs</w:t>
      </w: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E0EB" w14:textId="77777777" w:rsidR="00620F04" w:rsidRDefault="00620F04" w:rsidP="00620F04">
      <w:r>
        <w:separator/>
      </w:r>
    </w:p>
  </w:endnote>
  <w:endnote w:type="continuationSeparator" w:id="0">
    <w:p w14:paraId="21923278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F7F1" w14:textId="77777777" w:rsidR="00153DA3" w:rsidRDefault="00902F6D" w:rsidP="00153DA3">
    <w:pPr>
      <w:rPr>
        <w:sz w:val="20"/>
        <w:szCs w:val="20"/>
      </w:rPr>
    </w:pPr>
  </w:p>
  <w:p w14:paraId="3777CCD7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74CB" w14:textId="77777777" w:rsidR="00153DA3" w:rsidRDefault="00902F6D" w:rsidP="00153DA3">
    <w:pPr>
      <w:rPr>
        <w:sz w:val="20"/>
        <w:szCs w:val="20"/>
      </w:rPr>
    </w:pPr>
  </w:p>
  <w:p w14:paraId="33886F22" w14:textId="24AC62EB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3D7D99">
      <w:rPr>
        <w:noProof/>
        <w:sz w:val="20"/>
        <w:szCs w:val="20"/>
      </w:rPr>
      <w:t>TMProt_</w:t>
    </w:r>
    <w:r w:rsidR="00236FD5">
      <w:rPr>
        <w:noProof/>
        <w:sz w:val="20"/>
        <w:szCs w:val="20"/>
      </w:rPr>
      <w:t>1</w:t>
    </w:r>
    <w:r w:rsidR="00E30A02">
      <w:rPr>
        <w:noProof/>
        <w:sz w:val="20"/>
        <w:szCs w:val="20"/>
      </w:rPr>
      <w:t>7</w:t>
    </w:r>
    <w:r w:rsidR="003D7D99">
      <w:rPr>
        <w:noProof/>
        <w:sz w:val="20"/>
        <w:szCs w:val="20"/>
      </w:rPr>
      <w:t>1218_FITL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B2FA" w14:textId="77777777" w:rsidR="00620F04" w:rsidRDefault="00620F04" w:rsidP="00620F04">
      <w:r>
        <w:separator/>
      </w:r>
    </w:p>
  </w:footnote>
  <w:footnote w:type="continuationSeparator" w:id="0">
    <w:p w14:paraId="19CF94BA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49B2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686E8E4" w14:textId="77777777" w:rsidR="00AA47D7" w:rsidRDefault="00902F6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F4D2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2A9FFDA9" w14:textId="77777777" w:rsidR="00AA47D7" w:rsidRDefault="00902F6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2031B9"/>
    <w:rsid w:val="00236FD5"/>
    <w:rsid w:val="00267F97"/>
    <w:rsid w:val="00296383"/>
    <w:rsid w:val="002E573F"/>
    <w:rsid w:val="00360728"/>
    <w:rsid w:val="003D7D99"/>
    <w:rsid w:val="004918EF"/>
    <w:rsid w:val="00620F04"/>
    <w:rsid w:val="00640274"/>
    <w:rsid w:val="007440E8"/>
    <w:rsid w:val="007E7B17"/>
    <w:rsid w:val="0080546D"/>
    <w:rsid w:val="00902F6D"/>
    <w:rsid w:val="00AA0D50"/>
    <w:rsid w:val="00BA4AC0"/>
    <w:rsid w:val="00BC28FC"/>
    <w:rsid w:val="00C43106"/>
    <w:rsid w:val="00D96658"/>
    <w:rsid w:val="00E30A02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C1D78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6F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6FD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6FD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F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6FD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Finanšu instrumentu tirgus likumā"</vt:lpstr>
    </vt:vector>
  </TitlesOfParts>
  <Company>Tieslietu ministrija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Finanšu instrumentu tirgus likumā"</dc:title>
  <dc:subject>Ministru kabineta sēdes protokollēmums</dc:subject>
  <dc:creator>Aivars Latkovskis</dc:creator>
  <dc:description>67036953, aivars.latkovskis@tm.gov.lv</dc:description>
  <cp:lastModifiedBy>Lelde Stepanova</cp:lastModifiedBy>
  <cp:revision>4</cp:revision>
  <dcterms:created xsi:type="dcterms:W3CDTF">2018-12-14T07:05:00Z</dcterms:created>
  <dcterms:modified xsi:type="dcterms:W3CDTF">2018-12-14T14:52:00Z</dcterms:modified>
</cp:coreProperties>
</file>