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20093" w14:textId="77777777" w:rsidR="003918CB" w:rsidRPr="00AB4553" w:rsidRDefault="003918CB" w:rsidP="00391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v-LV"/>
        </w:rPr>
        <w:t>Projekts</w:t>
      </w:r>
    </w:p>
    <w:p w14:paraId="128CD45B" w14:textId="77777777" w:rsidR="003918CB" w:rsidRPr="00AB4553" w:rsidRDefault="003918CB" w:rsidP="0039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FBB6F71" w14:textId="77777777" w:rsidR="003918CB" w:rsidRPr="00AB4553" w:rsidRDefault="003918CB" w:rsidP="00391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proofErr w:type="gramStart"/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LATVIJAS REPUBLIKAS MINISTRU KABINETS</w:t>
      </w:r>
      <w:proofErr w:type="gramEnd"/>
    </w:p>
    <w:p w14:paraId="14AF075D" w14:textId="77777777" w:rsidR="003918CB" w:rsidRPr="00AB4553" w:rsidRDefault="003918CB" w:rsidP="00391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9BA2EF0" w14:textId="77777777" w:rsidR="003918CB" w:rsidRPr="00AB4553" w:rsidRDefault="003918CB" w:rsidP="0039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14:paraId="16A770DA" w14:textId="77777777" w:rsidR="003918CB" w:rsidRPr="00AB4553" w:rsidRDefault="003918CB" w:rsidP="003918CB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20__. gada __. ___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Noteikumi Nr. __</w:t>
      </w:r>
    </w:p>
    <w:p w14:paraId="30A10F7F" w14:textId="77777777" w:rsidR="003918CB" w:rsidRPr="00AB4553" w:rsidRDefault="003918CB" w:rsidP="003918CB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Rīgā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(prot. Nr. __ __. §)</w:t>
      </w:r>
    </w:p>
    <w:p w14:paraId="2DDC4CBC" w14:textId="77777777" w:rsidR="003918CB" w:rsidRPr="00AB4553" w:rsidRDefault="003918CB" w:rsidP="003918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77789AB7" w14:textId="77777777" w:rsidR="003918CB" w:rsidRPr="00AB4553" w:rsidRDefault="003918CB" w:rsidP="0039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bookmarkStart w:id="0" w:name="_Hlk514325921"/>
      <w:bookmarkStart w:id="1" w:name="_Hlk514326156"/>
    </w:p>
    <w:p w14:paraId="68A99A07" w14:textId="7A5941FB" w:rsidR="002B084C" w:rsidRDefault="008573CD" w:rsidP="0085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  <w:bookmarkStart w:id="2" w:name="_Hlk527989930"/>
      <w:bookmarkEnd w:id="0"/>
      <w:bookmarkEnd w:id="1"/>
      <w:r w:rsidRPr="00857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Kārtība, </w:t>
      </w:r>
      <w:proofErr w:type="gramStart"/>
      <w:r w:rsidRPr="00857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kādā kārto maksātnespējas procesa administrator</w:t>
      </w:r>
      <w:r w:rsidR="002E10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a</w:t>
      </w:r>
      <w:r w:rsidR="00A135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amata</w:t>
      </w:r>
      <w:r w:rsidRPr="00857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pretendentu sarakstu</w:t>
      </w:r>
      <w:proofErr w:type="gramEnd"/>
      <w:r w:rsidRPr="00857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 un izvēlas maksātnespējas procesa administratora amata kandidātu</w:t>
      </w:r>
    </w:p>
    <w:bookmarkEnd w:id="2"/>
    <w:p w14:paraId="4CE4169A" w14:textId="77777777" w:rsidR="00A135E1" w:rsidRPr="00AB4553" w:rsidRDefault="00A135E1" w:rsidP="00857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</w:pPr>
    </w:p>
    <w:p w14:paraId="6A8C9A14" w14:textId="77777777" w:rsidR="003918CB" w:rsidRPr="00AB4553" w:rsidRDefault="003918CB" w:rsidP="003918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Izdoti saskaņā ar </w:t>
      </w:r>
    </w:p>
    <w:p w14:paraId="2EFFE2A2" w14:textId="77777777" w:rsidR="003918CB" w:rsidRPr="00AB4553" w:rsidRDefault="003918CB" w:rsidP="003918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Maksātnespējas likuma </w:t>
      </w:r>
    </w:p>
    <w:p w14:paraId="29A633E0" w14:textId="77777777" w:rsidR="003918CB" w:rsidRPr="00AB4553" w:rsidRDefault="003918CB" w:rsidP="003918C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19. panta otro daļu</w:t>
      </w:r>
    </w:p>
    <w:p w14:paraId="6820D5BD" w14:textId="77777777" w:rsidR="003918CB" w:rsidRPr="00AB4553" w:rsidRDefault="003918CB" w:rsidP="003918C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EB4AACC" w14:textId="77777777" w:rsidR="003918CB" w:rsidRPr="00AB4553" w:rsidRDefault="003918CB" w:rsidP="00391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I. Vispārīgie jautājumi</w:t>
      </w:r>
    </w:p>
    <w:p w14:paraId="0409269C" w14:textId="77777777" w:rsidR="003918CB" w:rsidRPr="00AB4553" w:rsidRDefault="003918CB" w:rsidP="0039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6E1AE19F" w14:textId="40618C1E" w:rsidR="003918CB" w:rsidRPr="00FA62C0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proofErr w:type="gramStart"/>
      <w:r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 Noteikumi</w:t>
      </w:r>
      <w:proofErr w:type="gramEnd"/>
      <w:r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nosaka:</w:t>
      </w:r>
    </w:p>
    <w:p w14:paraId="594592FD" w14:textId="07CF2594" w:rsidR="00B13408" w:rsidRPr="00FA62C0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1.1. </w:t>
      </w:r>
      <w:r w:rsidR="002E1000"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kārtību, kādā </w:t>
      </w:r>
      <w:r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Elektronisk</w:t>
      </w:r>
      <w:r w:rsidR="009148A5"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aj</w:t>
      </w:r>
      <w:r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ā maksātnespējas uzskaites sistēmā (turpmāk – sistēma) kārto maksātnespējas procesa administratora (turpmāk – administrators) amata pretendentu sarakstu (turpmāk </w:t>
      </w:r>
      <w:r w:rsidR="009451CF"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– </w:t>
      </w:r>
      <w:r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pretendentu saraksts)</w:t>
      </w:r>
      <w:r w:rsidR="00B13408"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51D1A707" w14:textId="42915F5F" w:rsidR="002E1000" w:rsidRPr="00FA62C0" w:rsidRDefault="002E1000" w:rsidP="002E1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1.2. pazīmes, pēc kādām administratoru iekļauj pretendentu sarakstā</w:t>
      </w:r>
      <w:r w:rsidR="00573A25"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1653458E" w14:textId="6479CE2B" w:rsidR="003918CB" w:rsidRPr="00FA62C0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1.</w:t>
      </w:r>
      <w:r w:rsidR="002E1000"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2E1000"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kārtību, kādā </w:t>
      </w:r>
      <w:r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 pretendentu saraksta izvēlas administratora amata kandidātu</w:t>
      </w:r>
      <w:r w:rsidR="006E621B"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konkrētam juridiskās personas </w:t>
      </w:r>
      <w:r w:rsidR="00A1651E"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maksātnespējas procesam </w:t>
      </w:r>
      <w:r w:rsidR="006E621B"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vai fiziskās personas maksātnespējas procesam</w:t>
      </w:r>
      <w:r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izmantojot tiesu informatīvās sistēmas nodrošinātu automatizētu atlasi</w:t>
      </w:r>
      <w:r w:rsidR="002E1000" w:rsidRPr="00FA62C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13A004CC" w14:textId="77777777" w:rsidR="003918CB" w:rsidRPr="00FA62C0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778AB4F" w14:textId="27DD8889" w:rsidR="00B13408" w:rsidRPr="000E682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2. Pretendentu saraksts ir elektroniski apkopots ziņu kopums, </w:t>
      </w:r>
      <w:proofErr w:type="gramStart"/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kurš sistēmā tiek izveidots no administratoriem</w:t>
      </w:r>
      <w:r w:rsidR="00423968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</w:t>
      </w:r>
      <w:r w:rsidR="00F30EC7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kuri pauduši vēlmi iestāties pretendentu sarakstā</w:t>
      </w:r>
      <w:r w:rsidR="00BF4BB4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</w:t>
      </w:r>
      <w:r w:rsidR="00B223B4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attiecībā</w:t>
      </w:r>
      <w:proofErr w:type="gramEnd"/>
      <w:r w:rsidR="00B223B4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 kuriem neattiec</w:t>
      </w:r>
      <w:r w:rsidR="004C7D78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</w:t>
      </w:r>
      <w:r w:rsidR="00B13408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šādi </w:t>
      </w:r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ierobežojumi </w:t>
      </w:r>
      <w:r w:rsidR="00B13408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administratora </w:t>
      </w:r>
      <w:r w:rsidR="00E20356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amata </w:t>
      </w:r>
      <w:r w:rsidR="00B13408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pienākumu pildīšanai:</w:t>
      </w:r>
    </w:p>
    <w:p w14:paraId="307D6E50" w14:textId="77777777" w:rsidR="00B13408" w:rsidRPr="000E6823" w:rsidRDefault="00B13408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2.1. </w:t>
      </w:r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administratora amata darbība apturēta</w:t>
      </w:r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3D084168" w14:textId="77777777" w:rsidR="00B13408" w:rsidRPr="000E6823" w:rsidRDefault="00B13408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2.2. </w:t>
      </w:r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administrators no amata atstādināts</w:t>
      </w:r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15034FC4" w14:textId="74C51A38" w:rsidR="00B13408" w:rsidRPr="000E6823" w:rsidRDefault="00B13408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2.3. </w:t>
      </w:r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kriminālprocesa ietvaros pieņemts lēmums par procesuālā piespiedu līdzekļa </w:t>
      </w:r>
      <w:r w:rsidR="00DD13AE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– </w:t>
      </w:r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noteiktas nodarbošanās aizlieguma </w:t>
      </w:r>
      <w:r w:rsidR="00DD13AE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– </w:t>
      </w:r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piemērošanu, ar kuru noteikts ierobežojums pildīt administratora amata pienākumus</w:t>
      </w:r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</w:p>
    <w:p w14:paraId="473D4023" w14:textId="3796D257" w:rsidR="003E1037" w:rsidRPr="00FA62C0" w:rsidRDefault="00B13408" w:rsidP="00B13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2.4. ir</w:t>
      </w:r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iestājies </w:t>
      </w:r>
      <w:r w:rsidR="004C7D78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Maksātnespējas</w:t>
      </w:r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likuma 16.</w:t>
      </w:r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2</w:t>
      </w:r>
      <w:r w:rsidR="002938F1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panta ceturtajā daļā noteiktais gadījums </w:t>
      </w:r>
      <w:r w:rsidR="00DD13AE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– </w:t>
      </w:r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administratora amata darbības apturēšanas termiņš ir beidzies</w:t>
      </w:r>
      <w:proofErr w:type="gramStart"/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vairs nepastāv apstākļi, kas bija par pamatu administratora atstādināšanai no amata</w:t>
      </w:r>
      <w:proofErr w:type="gramEnd"/>
      <w:r w:rsidR="003918CB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un administrators vēl nav nokārtojis kvalifikācijas eksāmenu nākamajā tā rīkošanas reizē</w:t>
      </w:r>
      <w:r w:rsidR="00265FE6" w:rsidRPr="000E682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088D8666" w14:textId="77777777" w:rsidR="003E1037" w:rsidRDefault="003E1037" w:rsidP="0039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</w:p>
    <w:p w14:paraId="1D4AB72C" w14:textId="32383E22" w:rsidR="003E1037" w:rsidRDefault="00A1651E" w:rsidP="0052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lastRenderedPageBreak/>
        <w:t>II. Administratora iekļaušana</w:t>
      </w:r>
      <w:r w:rsidR="003918CB" w:rsidRPr="00AB4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pretendentu sarakstā</w:t>
      </w:r>
      <w:r w:rsidRPr="00AB4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 </w:t>
      </w:r>
      <w:r w:rsidR="003918CB" w:rsidRPr="00AB4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un izslēgšana no tā</w:t>
      </w:r>
    </w:p>
    <w:p w14:paraId="32B47712" w14:textId="77777777" w:rsidR="005241DE" w:rsidRDefault="005241DE" w:rsidP="005241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CDD9F78" w14:textId="0951AC46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3. Lai iestātos pretendentu sarakstā, administrators sistēmā iesniedz Maksātnespējas kontroles dienestam pieteikumu par iekļaušanu pretendentu sarakstā.</w:t>
      </w:r>
    </w:p>
    <w:p w14:paraId="1D3B8148" w14:textId="77777777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3FC5ED0" w14:textId="68C1957E" w:rsidR="003918CB" w:rsidRPr="008D2A55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E856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4.</w:t>
      </w:r>
      <w:r w:rsidR="00F54037" w:rsidRPr="00E856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6E621B" w:rsidRPr="00E856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Maksātnespējas kontroles dienests </w:t>
      </w:r>
      <w:r w:rsidR="00604850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nākamajā</w:t>
      </w:r>
      <w:r w:rsidR="00611831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E621B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darbdienā p</w:t>
      </w:r>
      <w:r w:rsidR="001E29FD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ēc šo noteikumu 3. punktā minētā pieteikuma saņemšanas </w:t>
      </w:r>
      <w:r w:rsidR="005C21EC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ievada</w:t>
      </w:r>
      <w:r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sistēmā </w:t>
      </w:r>
      <w:r w:rsidR="005C21EC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informāciju</w:t>
      </w:r>
      <w:r w:rsidRPr="00E856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administratora iekļaušanu pretendentu sarakstā, norādot</w:t>
      </w:r>
      <w:r w:rsidR="0010515F" w:rsidRPr="00E856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E856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atzīmi, ka administrators ir iekļaujams pretendentu sarakstā</w:t>
      </w:r>
      <w:r w:rsidR="0010515F" w:rsidRPr="00E8564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10515F" w:rsidRPr="007D03E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10515F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Administrator</w:t>
      </w:r>
      <w:r w:rsidR="00B13408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u iekļauj </w:t>
      </w:r>
      <w:r w:rsidR="0010515F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pretendentu sarakstā dienā, kad Maksātnespējas kontroles dienests ir ievadījis sistēmā šajā punktā noteikto informāciju. </w:t>
      </w:r>
    </w:p>
    <w:p w14:paraId="52E31B6E" w14:textId="77777777" w:rsidR="001E29FD" w:rsidRPr="00AB4553" w:rsidRDefault="001E29FD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FDB2D44" w14:textId="4F38E0AE" w:rsidR="005C21EC" w:rsidRPr="00AB4553" w:rsidRDefault="005C21EC" w:rsidP="005C21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5.</w:t>
      </w:r>
      <w:r w:rsidR="006118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Informācija par administratora iekļaušanu pretendentu sarakstā tiek nodota tiesu informatīvajai sistēmai atsevišķi katrai šo noteikumu 1</w:t>
      </w:r>
      <w:r w:rsidR="00A1651E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9B5FDC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punktā noteiktajai plūsmai brīdī, kad ir izvēlēti visi iepriekšējā reizē tiesu informācijas sistēmai nodotie pretendentu sarakstā esošie administratori.</w:t>
      </w:r>
    </w:p>
    <w:p w14:paraId="3684FD8E" w14:textId="77777777" w:rsidR="001E29FD" w:rsidRPr="00AB4553" w:rsidRDefault="001E29FD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570DBFA" w14:textId="05BC2748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6. Lai izstātos no pretendentu saraksta, administrators sistēmā iesniedz Maksātnespējas kontroles dienestam pieteikumu par izslēgšanu no pretendentu saraksta. </w:t>
      </w:r>
    </w:p>
    <w:p w14:paraId="75B3BE77" w14:textId="77777777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B9EC15C" w14:textId="783BF99E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7. Maksātnespējas kontroles dienests izslēdz administratoru no pretendentu saraksta, ja </w:t>
      </w:r>
      <w:hyperlink r:id="rId7" w:tgtFrame="_blank" w:history="1">
        <w:r w:rsidRPr="00AB455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Maksātnespējas likuma</w:t>
        </w:r>
      </w:hyperlink>
      <w:r w:rsidRPr="00AB45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anchor="p17.1" w:tgtFrame="_blank" w:history="1">
        <w:r w:rsidRPr="00AB455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17.</w:t>
        </w:r>
        <w:r w:rsidRPr="00AB455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1</w:t>
        </w:r>
      </w:hyperlink>
      <w:r w:rsidRPr="00AB45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hyperlink r:id="rId9" w:anchor="p17.2" w:tgtFrame="_blank" w:history="1">
        <w:r w:rsidRPr="00AB455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17.</w:t>
        </w:r>
        <w:r w:rsidRPr="00AB455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2</w:t>
        </w:r>
      </w:hyperlink>
      <w:r w:rsidRPr="00AB45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hyperlink r:id="rId10" w:anchor="p17.3" w:tgtFrame="_blank" w:history="1">
        <w:r w:rsidRPr="00AB455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17.</w:t>
        </w:r>
        <w:r w:rsidRPr="00AB455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3</w:t>
        </w:r>
      </w:hyperlink>
      <w:r w:rsidRPr="00AB45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hyperlink r:id="rId11" w:anchor="p17.4" w:tgtFrame="_blank" w:history="1">
        <w:r w:rsidRPr="00AB455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17.</w:t>
        </w:r>
        <w:r w:rsidRPr="00AB4553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lv-LV"/>
          </w:rPr>
          <w:t>4</w:t>
        </w:r>
      </w:hyperlink>
      <w:r w:rsidRPr="00AB4553">
        <w:rPr>
          <w:rFonts w:ascii="Times New Roman" w:eastAsia="Times New Roman" w:hAnsi="Times New Roman" w:cs="Times New Roman"/>
          <w:sz w:val="28"/>
          <w:szCs w:val="28"/>
          <w:lang w:eastAsia="lv-LV"/>
        </w:rPr>
        <w:t> pantā noteiktajā kārtībā administrators ir atbrīvots, atcelts vai atstādināts no amata</w:t>
      </w:r>
      <w:proofErr w:type="gramStart"/>
      <w:r w:rsidRPr="00AB45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viņa amata darbīb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 ir apturēta</w:t>
      </w:r>
      <w:proofErr w:type="gramEnd"/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kā arī, ja kriminālprocesa ietvaros pieņemts lēmums par procesuālā piespiedu līdzekļa </w:t>
      </w:r>
      <w:r w:rsidR="002938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2938F1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noteiktas nodarbošanās aizlieguma </w:t>
      </w:r>
      <w:r w:rsidR="002938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2938F1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piemērošanu, ar kuru noteikts ierobežojums pildīt administratora amata pienākumus.</w:t>
      </w:r>
    </w:p>
    <w:p w14:paraId="646CB013" w14:textId="77777777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E676C3E" w14:textId="0F2AEDC0" w:rsidR="0010515F" w:rsidRPr="008D2A55" w:rsidRDefault="003918CB" w:rsidP="001051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8. </w:t>
      </w:r>
      <w:r w:rsidR="006E621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Maksātnespējas kontroles </w:t>
      </w:r>
      <w:r w:rsidR="006E621B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dienests </w:t>
      </w:r>
      <w:r w:rsidR="00604850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nākamajā</w:t>
      </w:r>
      <w:r w:rsidR="00611831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6E621B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darbdienā</w:t>
      </w:r>
      <w:r w:rsidR="006E621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</w:t>
      </w:r>
      <w:r w:rsidR="00066D4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ēc šo noteikumu 6. punktā minētā pieteikuma saņemšanas vai šo noteikumu 7. punktā minētā lēmuma pieņemšanas 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ievada sistēmā informāciju par administratora izslēgšanu</w:t>
      </w:r>
      <w:r w:rsidRPr="00AB4553" w:rsidDel="00FF301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 pretendentu saraksta, norādot</w:t>
      </w:r>
      <w:r w:rsidR="0010515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atzīmi, ka administrators ir izslēgts no pretendentu saraksta</w:t>
      </w:r>
      <w:r w:rsidR="0010515F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  <w:r w:rsidR="0010515F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Administrator</w:t>
      </w:r>
      <w:r w:rsidR="00E85643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10515F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izslē</w:t>
      </w:r>
      <w:r w:rsidR="00E85643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dz</w:t>
      </w:r>
      <w:r w:rsidR="0010515F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 pretendentu </w:t>
      </w:r>
      <w:r w:rsidR="002864E9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saraksta </w:t>
      </w:r>
      <w:r w:rsidR="0010515F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dienā, kad Maksātnespējas kontroles dienests ir ievadījis sistēmā šajā punktā noteikto informāciju. </w:t>
      </w:r>
    </w:p>
    <w:p w14:paraId="38A282B2" w14:textId="6210F481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3F51D6D" w14:textId="1DA91733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9.</w:t>
      </w:r>
      <w:r w:rsid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Informācija par administratora izslēgšanu no pretendentu saraksta </w:t>
      </w:r>
      <w:r w:rsidR="00B862A8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nekavējoties 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tiek nodota tiesu informatīvajai sistēmai. </w:t>
      </w:r>
    </w:p>
    <w:p w14:paraId="2D76B883" w14:textId="77777777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E91523B" w14:textId="0F9A4FD8" w:rsidR="003918CB" w:rsidRDefault="003918CB" w:rsidP="00611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10. Ja administrators no pretendentu saraksta izslēgts, pamatojoties uz šo noteikumu </w:t>
      </w:r>
      <w:r w:rsidR="00066D4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 punktā minēto pieteikumu, viņš ir tiesīgs iesniegt pieteikumu par iekļaušanu pretendentu sarakstā ne agrāk kā pēc trijiem mēnešiem no dienas, 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kad viņš</w:t>
      </w:r>
      <w:r w:rsidR="006118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šo noteikumu 8. punktā noteiktajā kārtībā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izslēgts no pretendentu saraksta.</w:t>
      </w:r>
    </w:p>
    <w:p w14:paraId="1FAC9094" w14:textId="77777777" w:rsidR="00E04C6F" w:rsidRPr="00AB4553" w:rsidRDefault="00E04C6F" w:rsidP="006118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3" w:name="_GoBack"/>
      <w:bookmarkEnd w:id="3"/>
    </w:p>
    <w:p w14:paraId="4132A5FE" w14:textId="345A4D96" w:rsidR="003918CB" w:rsidRPr="005A3C00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11. </w:t>
      </w:r>
      <w:proofErr w:type="gramStart"/>
      <w:r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 administrators no pretendentu saraksta izslēgts, pamatojoties uz lēmumu par administratora amata darbības apturēšanu vai atstādināšanu no amata darbības veikšanas, vai kriminālprocesa ietvaros</w:t>
      </w:r>
      <w:proofErr w:type="gramEnd"/>
      <w:r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pieņemts lēmums par procesuālā piespiedu līdzekļa </w:t>
      </w:r>
      <w:r w:rsidR="002938F1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– </w:t>
      </w:r>
      <w:r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noteiktas nodarbošanās aizlieguma </w:t>
      </w:r>
      <w:r w:rsidR="002938F1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– </w:t>
      </w:r>
      <w:r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piemērošanu, ar kuru noteikts ierobežojums pildīt administratora amata pienākumus, vai iestājies </w:t>
      </w:r>
      <w:r w:rsidR="007C182C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Maksātnespējas </w:t>
      </w:r>
      <w:r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likuma 16.</w:t>
      </w:r>
      <w:r w:rsidRPr="005A3C0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lv-LV"/>
        </w:rPr>
        <w:t>2</w:t>
      </w:r>
      <w:r w:rsidR="00611831"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Pr="005A3C0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panta ceturtajā daļā noteiktais gadījums, viņš ir tiesīgs iesniegt pieteikumu par iekļaušanu pretendentu sarakstā ar dienu, kad administrators ir atjaunots amatā.</w:t>
      </w:r>
    </w:p>
    <w:p w14:paraId="4F16C981" w14:textId="77777777" w:rsidR="003918CB" w:rsidRPr="005A3C00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F8ACB57" w14:textId="3A333823" w:rsidR="003918CB" w:rsidRDefault="003918CB" w:rsidP="00E04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III. Administratora </w:t>
      </w:r>
      <w:r w:rsidR="003F077E" w:rsidRPr="00AB4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 xml:space="preserve">amata kandidāta </w:t>
      </w:r>
      <w:r w:rsidRPr="00AB4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izvēlēšanās no pretendentu saraksta</w:t>
      </w:r>
    </w:p>
    <w:p w14:paraId="59FD5D4C" w14:textId="77777777" w:rsidR="00E04C6F" w:rsidRDefault="00E04C6F" w:rsidP="00E04C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A515C70" w14:textId="76E6821B" w:rsidR="00EB322A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Administratora amata kandidāt</w:t>
      </w:r>
      <w:r w:rsidR="000347EF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izvēle</w:t>
      </w:r>
      <w:r w:rsidR="006A4286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konkrētam maksātnespējas procesam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tiesu informatīvajā sistēmā notiek divās plūsmās – atsevišķi </w:t>
      </w:r>
      <w:r w:rsid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juridiskās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personas maksātnespējas procesiem un </w:t>
      </w:r>
      <w:r w:rsid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fiziskās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personas maksātnespējas procesiem. </w:t>
      </w:r>
    </w:p>
    <w:p w14:paraId="0B844E49" w14:textId="77777777" w:rsidR="00EB322A" w:rsidRPr="00AB4553" w:rsidRDefault="00EB322A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344AFD7" w14:textId="47D0116C" w:rsidR="003918CB" w:rsidRDefault="00EB322A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Katrā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šo noteikumu 1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punkt</w:t>
      </w:r>
      <w:r w:rsid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ā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noteiktajā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plūsmā </w:t>
      </w:r>
      <w:r w:rsidR="00B915D1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tiek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iekļauti administrator</w:t>
      </w:r>
      <w:r w:rsidR="006A4286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B915D1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kuri pretendentu sarakstā atrodas brīdī, </w:t>
      </w:r>
      <w:r w:rsidR="000347EF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kad visi iepriekšējā reizē tiesu informatīvajai sistēmai nodotie pretendentu sarakstā esošie administratori ir izvēlēti par administratora amata kandidātiem maksātnespējas procesiem attiecīgajā plūsmā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219F7F54" w14:textId="77777777" w:rsidR="002B084C" w:rsidRPr="00AB4553" w:rsidRDefault="002B084C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1DA82B8" w14:textId="7171ED5B" w:rsidR="00EB322A" w:rsidRPr="00AB4553" w:rsidRDefault="00EB322A" w:rsidP="00EB32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Administratora amata kandidāt</w:t>
      </w:r>
      <w:r w:rsidR="006118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konkrētam </w:t>
      </w:r>
      <w:r w:rsidR="00611831" w:rsidRPr="006118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juridiskās personas maksātnespējas proces</w:t>
      </w:r>
      <w:r w:rsidR="006118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am</w:t>
      </w:r>
      <w:r w:rsidR="00611831" w:rsidRPr="006118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un fiziskās personas maksātnespējas proces</w:t>
      </w:r>
      <w:r w:rsidR="006118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am</w:t>
      </w:r>
      <w:r w:rsidR="00611831" w:rsidRPr="00611831" w:rsidDel="006118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katrā plūsmā </w:t>
      </w:r>
      <w:r w:rsidR="00611831" w:rsidRPr="006118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tiek izvēlēts automatizēti 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pēc nejaušības principa. </w:t>
      </w:r>
    </w:p>
    <w:p w14:paraId="5B8F49A4" w14:textId="77777777" w:rsidR="00EB322A" w:rsidRPr="00AB4553" w:rsidRDefault="00EB322A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08D3CBA" w14:textId="692B8A77" w:rsidR="003918CB" w:rsidRPr="00AB4553" w:rsidRDefault="00E04C6F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Administrator</w:t>
      </w:r>
      <w:r w:rsidR="000C2D0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amata kandidāt</w:t>
      </w:r>
      <w:r w:rsidR="000347EF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izvēle </w:t>
      </w:r>
      <w:r w:rsidR="006A4286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konkrētam 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maksātnespējas procesam notiek pēc proporcionalitātes principa – katrs pretendentu sarakstā esošais administrator</w:t>
      </w:r>
      <w:r w:rsidR="000347EF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tiek izvēlēts vienam maksātnespējas procesam katrā plūsmā. </w:t>
      </w:r>
      <w:r w:rsidR="003918CB" w:rsidRPr="00AB4553" w:rsidDel="00EB32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Nākamo reizi izvēlēto administratoru par administratora amata kandidātu </w:t>
      </w:r>
      <w:r w:rsidR="00C0268E" w:rsidRPr="00AB4553" w:rsidDel="00EB32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</w:t>
      </w:r>
      <w:r w:rsidR="003918CB" w:rsidRPr="00AB4553" w:rsidDel="00EB32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iesu informatīvā sistēma izvēl</w:t>
      </w:r>
      <w:r w:rsid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</w:t>
      </w:r>
      <w:r w:rsidR="003918CB" w:rsidRPr="00AB4553" w:rsidDel="00EB32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 pēc tam, kad visi </w:t>
      </w:r>
      <w:r w:rsidR="00A1651E" w:rsidRPr="00AB4553" w:rsidDel="00EB32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iepriekšējā reizē tiesu inform</w:t>
      </w:r>
      <w:r w:rsidR="002A4B90" w:rsidRPr="00AB4553" w:rsidDel="00EB32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atīvajai</w:t>
      </w:r>
      <w:r w:rsidR="00A1651E" w:rsidRPr="00AB4553" w:rsidDel="00EB32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sistēmai nodotie pretendentu sarakstā esošie administratori </w:t>
      </w:r>
      <w:r w:rsidR="003918CB" w:rsidRPr="00AB4553" w:rsidDel="00EB322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būs izvēlēti par administratora amata kandidātiem maksātnespējas procesiem attiecīgajā plūsmā.</w:t>
      </w:r>
    </w:p>
    <w:p w14:paraId="355F8137" w14:textId="77777777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BECE60F" w14:textId="658D7BCF" w:rsidR="003918CB" w:rsidRPr="0037141E" w:rsidRDefault="00EB322A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3714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6</w:t>
      </w:r>
      <w:r w:rsidR="003918CB" w:rsidRPr="003714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Administrators</w:t>
      </w:r>
      <w:r w:rsidR="003918CB" w:rsidRPr="003714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, kurš iekļauts pretendentu sarakstā saskaņā ar šo noteikumu 4.</w:t>
      </w:r>
      <w:r w:rsidR="00A950AE" w:rsidRPr="003714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 </w:t>
      </w:r>
      <w:r w:rsidR="003918CB" w:rsidRPr="003714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 xml:space="preserve">punktu, </w:t>
      </w:r>
      <w:r w:rsidR="005241DE" w:rsidRPr="003714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katrā šo noteikumu 1</w:t>
      </w:r>
      <w:r w:rsidR="00BA62F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2</w:t>
      </w:r>
      <w:r w:rsidR="005241DE" w:rsidRPr="003714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. punktā noteiktajā plūsmā tiek iekļauts</w:t>
      </w:r>
      <w:r w:rsidR="003918CB" w:rsidRPr="003714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pēc tam, kad v</w:t>
      </w:r>
      <w:r w:rsidR="00A950AE" w:rsidRPr="003714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isi iepriekšējā reizē tiesu inform</w:t>
      </w:r>
      <w:r w:rsidR="002A4B90" w:rsidRPr="003714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atīvajai</w:t>
      </w:r>
      <w:r w:rsidR="00A950AE" w:rsidRPr="003714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sistēmai nodotie pretendentu sarakstā esošie administratori</w:t>
      </w:r>
      <w:r w:rsidR="003918CB" w:rsidRPr="003714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ir izvēlēti par administratora amata kandidātiem </w:t>
      </w:r>
      <w:r w:rsidR="00A950AE" w:rsidRPr="003714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maksātnespējas procesiem attiecīgajā plūsmā</w:t>
      </w:r>
      <w:r w:rsidR="003918CB" w:rsidRPr="0037141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0A65E57A" w14:textId="43AEC0FF" w:rsidR="00A950AE" w:rsidRDefault="00EB322A" w:rsidP="00F90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1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0347EF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90558" w:rsidRPr="00AB45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lv-LV"/>
        </w:rPr>
        <w:t>Administrators</w:t>
      </w:r>
      <w:r w:rsidR="00A950AE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kurš ar tiesas lēmumu nav iecelts</w:t>
      </w:r>
      <w:proofErr w:type="gramStart"/>
      <w:r w:rsidR="00A950AE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ir atcelts no administratora pienākumu pildīšanas konkrētā juridiskās personas maksātnespējas procesā vai fiziskās personas maksātnespējas procesā</w:t>
      </w:r>
      <w:r w:rsidR="003B7FE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A950AE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ir aizdomās turētais, apsūdzētais vai tiesājamais kriminālprocesā, kas saistīts ar viņa rīcību konkrētajā juridiskās personas maksātnespējas procesā vai fiziskās personas maksātnespējas procesā</w:t>
      </w:r>
      <w:proofErr w:type="gramEnd"/>
      <w:r w:rsidR="00A950AE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</w:t>
      </w:r>
      <w:r w:rsidR="00F90558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70AD0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turpmāk </w:t>
      </w:r>
      <w:r w:rsidR="00F90558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netiek </w:t>
      </w:r>
      <w:r w:rsidR="003C341D" w:rsidRPr="003C341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izvēlēts</w:t>
      </w:r>
      <w:r w:rsidR="00F90558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kā administratora amata kandidāts </w:t>
      </w:r>
      <w:r w:rsidR="007A0B61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attiecīgajam maksātnespējas procesam</w:t>
      </w:r>
      <w:r w:rsidR="00F90558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7BA06C86" w14:textId="77777777" w:rsidR="002B084C" w:rsidRPr="00AB4553" w:rsidRDefault="002B084C" w:rsidP="00F90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1DC85C4" w14:textId="77777777" w:rsidR="003918CB" w:rsidRPr="00AB4553" w:rsidRDefault="003918CB" w:rsidP="0039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  <w:t>IV. Noslēguma jautājumi</w:t>
      </w:r>
    </w:p>
    <w:p w14:paraId="24046421" w14:textId="77777777" w:rsidR="003918CB" w:rsidRPr="00AB4553" w:rsidRDefault="003918CB" w:rsidP="00391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7821B1B" w14:textId="5694BC4D" w:rsidR="003918CB" w:rsidRDefault="00EB322A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8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 Atzīt par spēku zaudējušiem </w:t>
      </w:r>
      <w:bookmarkStart w:id="4" w:name="_Hlk523493320"/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kabineta 2010. gada 26. oktobra noteikumus Nr.</w:t>
      </w:r>
      <w:r w:rsidR="00D2480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1001 "</w:t>
      </w:r>
      <w:r w:rsidR="003918CB" w:rsidRPr="00AB45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Kārtība, kādā Maksātnespējas administrācija izvēlas un iesaka tiesai maksātnespējas procesa administratora amata kandidātu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bookmarkEnd w:id="4"/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proofErr w:type="gramStart"/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</w:t>
      </w:r>
      <w:proofErr w:type="gramEnd"/>
      <w:r w:rsidR="00B842B3" w:rsidRPr="00B84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Latvijas Vēstnesis, 2010, 172. nr.; 2013, 253. nr.; 2015, 40. nr.</w:t>
      </w:r>
      <w:r w:rsidR="00B842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; 2017, 228. nr.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).</w:t>
      </w:r>
    </w:p>
    <w:p w14:paraId="64896359" w14:textId="05B53410" w:rsidR="00F30CD8" w:rsidRDefault="00F30CD8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139AFE6A" w14:textId="41E7ECEB" w:rsidR="00F30CD8" w:rsidRPr="00AB4553" w:rsidRDefault="00BA62FE" w:rsidP="003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19</w:t>
      </w:r>
      <w:r w:rsid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F3663E" w:rsidRP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 Ministru kabineta 2010. gada 26. oktobra noteikumu Nr.</w:t>
      </w:r>
      <w:r w:rsidR="002938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3663E" w:rsidRP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1001 "</w:t>
      </w:r>
      <w:r w:rsidR="00F3663E" w:rsidRPr="00F366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Kārtība, kādā Maksātnespējas administrācija izvēlas un iesaka tiesai maksātnespējas procesa administratora amata kandidātu</w:t>
      </w:r>
      <w:r w:rsidR="00F3663E" w:rsidRP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"</w:t>
      </w:r>
      <w:r w:rsid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hyperlink r:id="rId12" w:anchor="p7" w:history="1">
        <w:r w:rsidR="00F3663E" w:rsidRPr="002B084C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7.</w:t>
        </w:r>
        <w:r w:rsidR="003D3EEA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 </w:t>
        </w:r>
        <w:r w:rsidR="00F3663E" w:rsidRPr="002B084C">
          <w:rPr>
            <w:rStyle w:val="Hipersait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lv-LV"/>
          </w:rPr>
          <w:t>punktā</w:t>
        </w:r>
      </w:hyperlink>
      <w:r w:rsidR="00F3663E" w:rsidRPr="002B08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663E" w:rsidRP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minētie dokumenti </w:t>
      </w:r>
      <w:r w:rsidR="00D2480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</w:t>
      </w:r>
      <w:r w:rsid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aksātnespējas kontroles dienestā </w:t>
      </w:r>
      <w:r w:rsidR="00F3663E" w:rsidRP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saņemti </w:t>
      </w:r>
      <w:r w:rsid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2018.</w:t>
      </w:r>
      <w:r w:rsidR="002938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gada 28. decembrī </w:t>
      </w:r>
      <w:r w:rsidR="00F3663E" w:rsidRP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pēc plkst.</w:t>
      </w:r>
      <w:r w:rsidR="003D3E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F3663E" w:rsidRP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12.00,</w:t>
      </w:r>
      <w:r w:rsidR="00F3663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Maksātnespējas kontroles dienests tos nosūta atpakaļ tiesai.</w:t>
      </w:r>
    </w:p>
    <w:p w14:paraId="3556C1D6" w14:textId="77777777" w:rsidR="003918CB" w:rsidRPr="00AB4553" w:rsidRDefault="003918CB" w:rsidP="003709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C56FF37" w14:textId="2B0EFAA9" w:rsidR="003918CB" w:rsidRPr="008D2A55" w:rsidRDefault="00331DBE" w:rsidP="007D0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0</w:t>
      </w:r>
      <w:r w:rsidR="003918CB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Pretendentu saraksts tiek izveidots 2019. gada 1.</w:t>
      </w:r>
      <w:r w:rsidR="003918CB" w:rsidRPr="008D2A55">
        <w:rPr>
          <w:rFonts w:ascii="Times New Roman" w:hAnsi="Times New Roman" w:cs="Times New Roman"/>
          <w:sz w:val="28"/>
          <w:szCs w:val="28"/>
        </w:rPr>
        <w:t xml:space="preserve"> janvārī </w:t>
      </w:r>
      <w:r w:rsidR="003918CB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 administratoriem, kuri 2018. gada </w:t>
      </w:r>
      <w:r w:rsidR="003D3EEA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28</w:t>
      </w:r>
      <w:r w:rsidR="003918CB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 decembrī </w:t>
      </w:r>
      <w:r w:rsidR="003D3EEA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plkst. 12.00 </w:t>
      </w:r>
      <w:r w:rsidR="00A06893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atrodas </w:t>
      </w:r>
      <w:r w:rsidR="003918CB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Maksātnespējas kontroles dienesta </w:t>
      </w:r>
      <w:r w:rsidR="002E1000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atbilstoši Ministru kabineta 2010. gada 26. oktobra noteikumiem Nr.</w:t>
      </w:r>
      <w:r w:rsidR="00D24801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2E1000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1001 "</w:t>
      </w:r>
      <w:r w:rsidR="002E1000" w:rsidRPr="008D2A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Kārtība, kādā Maksātnespējas administrācija izvēlas un iesaka tiesai maksātnespējas procesa administratora amata kandidātu</w:t>
      </w:r>
      <w:r w:rsidR="002E1000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" </w:t>
      </w:r>
      <w:r w:rsidR="003918CB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tīmekļvietnē </w:t>
      </w:r>
      <w:r w:rsidR="002E1000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uzturētajā</w:t>
      </w:r>
      <w:r w:rsidR="003918CB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administrator</w:t>
      </w:r>
      <w:r w:rsidR="000579FA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6A4286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amata</w:t>
      </w:r>
      <w:r w:rsidR="003918CB" w:rsidRPr="008D2A55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pretendentu sarakstā.</w:t>
      </w:r>
    </w:p>
    <w:p w14:paraId="1089BDF8" w14:textId="77777777" w:rsidR="003918CB" w:rsidRPr="00AB4553" w:rsidRDefault="003918CB" w:rsidP="007D0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06D1A38" w14:textId="03F6C97E" w:rsidR="003918CB" w:rsidRPr="00AB4553" w:rsidRDefault="00EB322A" w:rsidP="007D0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1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</w:t>
      </w:r>
      <w:r w:rsidR="003F077E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Šo noteikumu III nodaļā paredzētā administratora amata kandidāta izvēlēšanās kārtība ir piemērojama t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iesiskās aizsardzības procesos, kas uzsā</w:t>
      </w:r>
      <w:r w:rsidR="003F077E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kti </w:t>
      </w:r>
      <w:r w:rsidR="006118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atbilstoši regulējumam, kas bija spēkā </w:t>
      </w:r>
      <w:r w:rsidR="003F077E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līdz 2017. gada 30. jūnijam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4C7D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Šiem tiesiskās aizsardzības procesiem administratora amata kandidāts tiek izvēlēts no juridiskās personas maksātnespējas procesu plūsmā esošajiem administratoriem</w:t>
      </w:r>
      <w:r w:rsidR="003E2E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1493A7A5" w14:textId="77777777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49926D3E" w14:textId="6C7753AD" w:rsidR="003918CB" w:rsidRPr="00AB4553" w:rsidRDefault="00EB322A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5" w:name="p25.3"/>
      <w:bookmarkStart w:id="6" w:name="p-637869"/>
      <w:bookmarkEnd w:id="5"/>
      <w:bookmarkEnd w:id="6"/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 Administratoru, kuram ir derīgs administratora sertifikāts, Maksātnespējas kontroles dienests </w:t>
      </w:r>
      <w:r w:rsidR="004E41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izslēdz</w:t>
      </w:r>
      <w:r w:rsidR="004E41FD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 pretendentu saraksta, </w:t>
      </w:r>
      <w:r w:rsidR="003918CB" w:rsidRPr="00AB45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hyperlink r:id="rId13" w:tgtFrame="_blank" w:history="1">
        <w:r w:rsidR="003918CB" w:rsidRPr="00AB455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Maksātnespējas likumā</w:t>
        </w:r>
      </w:hyperlink>
      <w:r w:rsidR="003918CB" w:rsidRPr="00AB455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kārtībā administratora sertifikāta darbība ir ap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turēta, izbeigta</w:t>
      </w:r>
      <w:proofErr w:type="gramStart"/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vai tas ir anulēts, administrators ir atstādināts no amata darbības veikšanas</w:t>
      </w:r>
      <w:proofErr w:type="gramEnd"/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, kā arī, ja kriminālprocesa ietvaros pieņemts lēmums par procesuālā piespiedu līdzekļa </w:t>
      </w:r>
      <w:r w:rsidR="002938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2938F1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noteiktas nodarbošanās aizlieguma </w:t>
      </w:r>
      <w:r w:rsidR="002938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2938F1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piemērošanu, ar kuru noteikts ierobežojums pildīt administratora amata pienākumus.</w:t>
      </w:r>
    </w:p>
    <w:p w14:paraId="1175AD7B" w14:textId="77777777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A8D05DF" w14:textId="6E2FCA47" w:rsidR="003918CB" w:rsidRDefault="00EB322A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lastRenderedPageBreak/>
        <w:t>2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3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3918CB" w:rsidRPr="00B1340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Ja administrators, kuram ir derīgs administratora sertifikāts, no pretendentu saraksta </w:t>
      </w:r>
      <w:r w:rsidR="004E41F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izslēgts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pamatojoties uz lēmumu par administratora sertifikāta darbības apturēšanu vai atstādināšanu no amata darbības veikšanas, vai kriminālprocesa ietvaros pieņemt</w:t>
      </w:r>
      <w:r w:rsidR="004C7D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lēmu</w:t>
      </w:r>
      <w:r w:rsidR="003E1037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</w:t>
      </w:r>
      <w:r w:rsidR="004C7D7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u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par procesuālā piespiedu līdzekļa </w:t>
      </w:r>
      <w:r w:rsidR="002938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2938F1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noteiktas nodarbošanās aizlieguma </w:t>
      </w:r>
      <w:r w:rsidR="002938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–</w:t>
      </w:r>
      <w:r w:rsidR="002938F1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piemērošanu, ar kuru noteikts ierobežojums pildīt administratora amata pienākumus, </w:t>
      </w:r>
      <w:r w:rsidR="00611831" w:rsidRPr="0061183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viņš ir tiesīgs iesniegt pieteikumu par iekļaušanu pretendentu sarakstā ar dienu, kad administrators ir atjaunots amatā</w:t>
      </w:r>
      <w:r w:rsidR="003918CB"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20D5062A" w14:textId="6616E007" w:rsidR="003E2E53" w:rsidRDefault="003E2E53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35E978E" w14:textId="74C2CEE7" w:rsidR="003E1037" w:rsidRPr="00AB4553" w:rsidRDefault="003E1037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2</w:t>
      </w:r>
      <w:r w:rsidR="00BA62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 Noteikumi stājas spēkā 2019. gada 1.</w:t>
      </w:r>
      <w:r w:rsidR="002938F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janvārī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</w:p>
    <w:p w14:paraId="3F273313" w14:textId="77777777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DDF2B6E" w14:textId="77777777" w:rsidR="003918CB" w:rsidRPr="00AB4553" w:rsidRDefault="003918CB" w:rsidP="00391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5BF327EF" w14:textId="26408E5B" w:rsidR="003918CB" w:rsidRPr="00AB4553" w:rsidRDefault="003918CB" w:rsidP="0039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Ministru prezidents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Māris Kučinskis</w:t>
      </w:r>
    </w:p>
    <w:p w14:paraId="1A4FF596" w14:textId="77777777" w:rsidR="003918CB" w:rsidRPr="00AB4553" w:rsidRDefault="003918CB" w:rsidP="0039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088D3557" w14:textId="77777777" w:rsidR="003918CB" w:rsidRPr="00AB4553" w:rsidRDefault="003918CB" w:rsidP="0039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2C4406C6" w14:textId="15A2008B" w:rsidR="003918CB" w:rsidRPr="00AB4553" w:rsidRDefault="003918CB" w:rsidP="0039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Tieslietu ministrs</w:t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</w: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Dzintars Rasnačs</w:t>
      </w:r>
    </w:p>
    <w:p w14:paraId="48C4AE4C" w14:textId="77777777" w:rsidR="003918CB" w:rsidRPr="00AB4553" w:rsidRDefault="003918CB" w:rsidP="0039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C5F87AE" w14:textId="77777777" w:rsidR="003918CB" w:rsidRPr="00AB4553" w:rsidRDefault="003918CB" w:rsidP="0039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37E4F188" w14:textId="77777777" w:rsidR="003918CB" w:rsidRPr="00AB4553" w:rsidRDefault="003918CB" w:rsidP="00391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AB455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Iesniedzējs:</w:t>
      </w:r>
    </w:p>
    <w:p w14:paraId="31570B0E" w14:textId="2A114CA8" w:rsidR="0034157F" w:rsidRPr="00AB4553" w:rsidRDefault="005B4ED5" w:rsidP="005B4ED5">
      <w:pPr>
        <w:tabs>
          <w:tab w:val="left" w:pos="6521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tieslietu ministrs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ab/>
        <w:t>Dzintars Rasnačs</w:t>
      </w:r>
    </w:p>
    <w:sectPr w:rsidR="0034157F" w:rsidRPr="00AB4553" w:rsidSect="002A5E20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BFAF" w14:textId="77777777" w:rsidR="0093416D" w:rsidRDefault="0093416D">
      <w:pPr>
        <w:spacing w:after="0" w:line="240" w:lineRule="auto"/>
      </w:pPr>
      <w:r>
        <w:separator/>
      </w:r>
    </w:p>
  </w:endnote>
  <w:endnote w:type="continuationSeparator" w:id="0">
    <w:p w14:paraId="6DD85726" w14:textId="77777777" w:rsidR="0093416D" w:rsidRDefault="0093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0A40" w14:textId="0D44D956" w:rsidR="008D2A55" w:rsidRPr="00E2198C" w:rsidRDefault="008D2A55">
    <w:pPr>
      <w:pStyle w:val="Kjene"/>
      <w:rPr>
        <w:rFonts w:ascii="Times New Roman" w:hAnsi="Times New Roman" w:cs="Times New Roman"/>
        <w:sz w:val="20"/>
        <w:szCs w:val="20"/>
      </w:rPr>
    </w:pPr>
    <w:r w:rsidRPr="00E2198C">
      <w:rPr>
        <w:rFonts w:ascii="Times New Roman" w:hAnsi="Times New Roman" w:cs="Times New Roman"/>
        <w:sz w:val="20"/>
        <w:szCs w:val="20"/>
      </w:rPr>
      <w:t>TMnot_</w:t>
    </w:r>
    <w:r w:rsidR="005A3C00">
      <w:rPr>
        <w:rFonts w:ascii="Times New Roman" w:hAnsi="Times New Roman" w:cs="Times New Roman"/>
        <w:sz w:val="20"/>
        <w:szCs w:val="20"/>
      </w:rPr>
      <w:t>1</w:t>
    </w:r>
    <w:r w:rsidR="000E6823">
      <w:rPr>
        <w:rFonts w:ascii="Times New Roman" w:hAnsi="Times New Roman" w:cs="Times New Roman"/>
        <w:sz w:val="20"/>
        <w:szCs w:val="20"/>
      </w:rPr>
      <w:t>2</w:t>
    </w:r>
    <w:r w:rsidR="009A5BCF">
      <w:rPr>
        <w:rFonts w:ascii="Times New Roman" w:hAnsi="Times New Roman" w:cs="Times New Roman"/>
        <w:sz w:val="20"/>
        <w:szCs w:val="20"/>
      </w:rPr>
      <w:t>12</w:t>
    </w:r>
    <w:r w:rsidRPr="00E2198C">
      <w:rPr>
        <w:rFonts w:ascii="Times New Roman" w:hAnsi="Times New Roman" w:cs="Times New Roman"/>
        <w:sz w:val="20"/>
        <w:szCs w:val="20"/>
      </w:rPr>
      <w:t>18_</w:t>
    </w:r>
    <w:r>
      <w:rPr>
        <w:rFonts w:ascii="Times New Roman" w:hAnsi="Times New Roman" w:cs="Times New Roman"/>
        <w:sz w:val="20"/>
        <w:szCs w:val="20"/>
      </w:rPr>
      <w:t>adm_izv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E480E" w14:textId="672BF5CE" w:rsidR="008D2A55" w:rsidRPr="00E2198C" w:rsidRDefault="008D2A55">
    <w:pPr>
      <w:pStyle w:val="Kjene"/>
      <w:rPr>
        <w:rFonts w:ascii="Times New Roman" w:hAnsi="Times New Roman" w:cs="Times New Roman"/>
        <w:sz w:val="20"/>
        <w:szCs w:val="20"/>
      </w:rPr>
    </w:pPr>
    <w:r w:rsidRPr="00E2198C">
      <w:rPr>
        <w:rFonts w:ascii="Times New Roman" w:hAnsi="Times New Roman" w:cs="Times New Roman"/>
        <w:sz w:val="20"/>
        <w:szCs w:val="20"/>
      </w:rPr>
      <w:t>TMnot_</w:t>
    </w:r>
    <w:r w:rsidR="005A3C00">
      <w:rPr>
        <w:rFonts w:ascii="Times New Roman" w:hAnsi="Times New Roman" w:cs="Times New Roman"/>
        <w:sz w:val="20"/>
        <w:szCs w:val="20"/>
      </w:rPr>
      <w:t>1</w:t>
    </w:r>
    <w:r w:rsidR="000E6823">
      <w:rPr>
        <w:rFonts w:ascii="Times New Roman" w:hAnsi="Times New Roman" w:cs="Times New Roman"/>
        <w:sz w:val="20"/>
        <w:szCs w:val="20"/>
      </w:rPr>
      <w:t>2</w:t>
    </w:r>
    <w:r w:rsidR="009A5BCF">
      <w:rPr>
        <w:rFonts w:ascii="Times New Roman" w:hAnsi="Times New Roman" w:cs="Times New Roman"/>
        <w:sz w:val="20"/>
        <w:szCs w:val="20"/>
      </w:rPr>
      <w:t>12</w:t>
    </w:r>
    <w:r w:rsidRPr="00E2198C">
      <w:rPr>
        <w:rFonts w:ascii="Times New Roman" w:hAnsi="Times New Roman" w:cs="Times New Roman"/>
        <w:sz w:val="20"/>
        <w:szCs w:val="20"/>
      </w:rPr>
      <w:t>18_</w:t>
    </w:r>
    <w:r>
      <w:rPr>
        <w:rFonts w:ascii="Times New Roman" w:hAnsi="Times New Roman" w:cs="Times New Roman"/>
        <w:sz w:val="20"/>
        <w:szCs w:val="20"/>
      </w:rPr>
      <w:t>adm_izv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E9B7" w14:textId="77777777" w:rsidR="0093416D" w:rsidRDefault="0093416D">
      <w:pPr>
        <w:spacing w:after="0" w:line="240" w:lineRule="auto"/>
      </w:pPr>
      <w:r>
        <w:separator/>
      </w:r>
    </w:p>
  </w:footnote>
  <w:footnote w:type="continuationSeparator" w:id="0">
    <w:p w14:paraId="2033FBF5" w14:textId="77777777" w:rsidR="0093416D" w:rsidRDefault="0093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89265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4AAD89" w14:textId="6A4A15CC" w:rsidR="008D2A55" w:rsidRPr="0010515F" w:rsidRDefault="008D2A5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051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051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51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5B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051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F01E97" w14:textId="77777777" w:rsidR="008D2A55" w:rsidRDefault="008D2A5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B4B"/>
    <w:rsid w:val="000030AF"/>
    <w:rsid w:val="00006A00"/>
    <w:rsid w:val="000347EF"/>
    <w:rsid w:val="00050881"/>
    <w:rsid w:val="000579FA"/>
    <w:rsid w:val="00066D4B"/>
    <w:rsid w:val="0007328D"/>
    <w:rsid w:val="000C0B9C"/>
    <w:rsid w:val="000C2D0E"/>
    <w:rsid w:val="000E6823"/>
    <w:rsid w:val="0010515F"/>
    <w:rsid w:val="00143472"/>
    <w:rsid w:val="00146295"/>
    <w:rsid w:val="00196D2C"/>
    <w:rsid w:val="001B05FE"/>
    <w:rsid w:val="001C1C57"/>
    <w:rsid w:val="001C760A"/>
    <w:rsid w:val="001D20C8"/>
    <w:rsid w:val="001E29FD"/>
    <w:rsid w:val="002569E7"/>
    <w:rsid w:val="00265FE6"/>
    <w:rsid w:val="002864E9"/>
    <w:rsid w:val="00286F00"/>
    <w:rsid w:val="002938F1"/>
    <w:rsid w:val="002A4B90"/>
    <w:rsid w:val="002A5E20"/>
    <w:rsid w:val="002B010D"/>
    <w:rsid w:val="002B084C"/>
    <w:rsid w:val="002E1000"/>
    <w:rsid w:val="00331DBE"/>
    <w:rsid w:val="0034157F"/>
    <w:rsid w:val="003528E1"/>
    <w:rsid w:val="003709C6"/>
    <w:rsid w:val="0037141E"/>
    <w:rsid w:val="00385B6D"/>
    <w:rsid w:val="003918CB"/>
    <w:rsid w:val="003A5C0B"/>
    <w:rsid w:val="003B7FE3"/>
    <w:rsid w:val="003C341D"/>
    <w:rsid w:val="003D3EEA"/>
    <w:rsid w:val="003E1037"/>
    <w:rsid w:val="003E2E53"/>
    <w:rsid w:val="003F077E"/>
    <w:rsid w:val="003F3050"/>
    <w:rsid w:val="003F4171"/>
    <w:rsid w:val="0040002B"/>
    <w:rsid w:val="00423968"/>
    <w:rsid w:val="00455E95"/>
    <w:rsid w:val="0048311D"/>
    <w:rsid w:val="004869EA"/>
    <w:rsid w:val="00490305"/>
    <w:rsid w:val="004B236A"/>
    <w:rsid w:val="004C7D78"/>
    <w:rsid w:val="004E21BB"/>
    <w:rsid w:val="004E41FD"/>
    <w:rsid w:val="004E5B4B"/>
    <w:rsid w:val="005241DE"/>
    <w:rsid w:val="00531E51"/>
    <w:rsid w:val="00544666"/>
    <w:rsid w:val="005635C2"/>
    <w:rsid w:val="00573A25"/>
    <w:rsid w:val="005A3C00"/>
    <w:rsid w:val="005B4ED5"/>
    <w:rsid w:val="005C21EC"/>
    <w:rsid w:val="005F1C04"/>
    <w:rsid w:val="00604850"/>
    <w:rsid w:val="00611831"/>
    <w:rsid w:val="00667F6D"/>
    <w:rsid w:val="00690BD5"/>
    <w:rsid w:val="0069737B"/>
    <w:rsid w:val="006A4286"/>
    <w:rsid w:val="006E54E1"/>
    <w:rsid w:val="006E621B"/>
    <w:rsid w:val="007226CE"/>
    <w:rsid w:val="0072307A"/>
    <w:rsid w:val="007403DA"/>
    <w:rsid w:val="0074089D"/>
    <w:rsid w:val="007442BA"/>
    <w:rsid w:val="00757CDD"/>
    <w:rsid w:val="007A0B61"/>
    <w:rsid w:val="007C182C"/>
    <w:rsid w:val="007C7365"/>
    <w:rsid w:val="007D03EB"/>
    <w:rsid w:val="007D09A5"/>
    <w:rsid w:val="007D67D0"/>
    <w:rsid w:val="007E5D19"/>
    <w:rsid w:val="007F66F1"/>
    <w:rsid w:val="007F674C"/>
    <w:rsid w:val="00801BEA"/>
    <w:rsid w:val="00804FFB"/>
    <w:rsid w:val="00840276"/>
    <w:rsid w:val="00853281"/>
    <w:rsid w:val="008573CD"/>
    <w:rsid w:val="00860200"/>
    <w:rsid w:val="008A5E43"/>
    <w:rsid w:val="008D2A55"/>
    <w:rsid w:val="008E386D"/>
    <w:rsid w:val="009148A5"/>
    <w:rsid w:val="00930E7C"/>
    <w:rsid w:val="0093416D"/>
    <w:rsid w:val="009451CF"/>
    <w:rsid w:val="009656D8"/>
    <w:rsid w:val="00974F8D"/>
    <w:rsid w:val="00982190"/>
    <w:rsid w:val="009962F5"/>
    <w:rsid w:val="009A4D7B"/>
    <w:rsid w:val="009A5BCF"/>
    <w:rsid w:val="009B5FDC"/>
    <w:rsid w:val="009C500F"/>
    <w:rsid w:val="009D73E4"/>
    <w:rsid w:val="009E3B73"/>
    <w:rsid w:val="009F1267"/>
    <w:rsid w:val="00A06893"/>
    <w:rsid w:val="00A135E1"/>
    <w:rsid w:val="00A1651E"/>
    <w:rsid w:val="00A32974"/>
    <w:rsid w:val="00A41EDC"/>
    <w:rsid w:val="00A8417E"/>
    <w:rsid w:val="00A950AE"/>
    <w:rsid w:val="00AB4553"/>
    <w:rsid w:val="00AF21F7"/>
    <w:rsid w:val="00B13408"/>
    <w:rsid w:val="00B134D1"/>
    <w:rsid w:val="00B15DD9"/>
    <w:rsid w:val="00B16120"/>
    <w:rsid w:val="00B223B4"/>
    <w:rsid w:val="00B231ED"/>
    <w:rsid w:val="00B25C36"/>
    <w:rsid w:val="00B67E9F"/>
    <w:rsid w:val="00B820BC"/>
    <w:rsid w:val="00B842B3"/>
    <w:rsid w:val="00B8608F"/>
    <w:rsid w:val="00B862A8"/>
    <w:rsid w:val="00B915D1"/>
    <w:rsid w:val="00BA62FE"/>
    <w:rsid w:val="00BB3106"/>
    <w:rsid w:val="00BD5949"/>
    <w:rsid w:val="00BE6032"/>
    <w:rsid w:val="00BF4BB4"/>
    <w:rsid w:val="00C0268E"/>
    <w:rsid w:val="00C21A30"/>
    <w:rsid w:val="00C30B3A"/>
    <w:rsid w:val="00C55EF0"/>
    <w:rsid w:val="00C70AD0"/>
    <w:rsid w:val="00C92BB6"/>
    <w:rsid w:val="00CB34F1"/>
    <w:rsid w:val="00CB7A89"/>
    <w:rsid w:val="00CC1CA6"/>
    <w:rsid w:val="00CF314E"/>
    <w:rsid w:val="00D05FC8"/>
    <w:rsid w:val="00D24801"/>
    <w:rsid w:val="00D41C7B"/>
    <w:rsid w:val="00D44274"/>
    <w:rsid w:val="00D94B23"/>
    <w:rsid w:val="00DB6A63"/>
    <w:rsid w:val="00DD13AE"/>
    <w:rsid w:val="00DF0AAA"/>
    <w:rsid w:val="00E04C6F"/>
    <w:rsid w:val="00E12D26"/>
    <w:rsid w:val="00E20356"/>
    <w:rsid w:val="00E85643"/>
    <w:rsid w:val="00EB322A"/>
    <w:rsid w:val="00EB3404"/>
    <w:rsid w:val="00F30CD8"/>
    <w:rsid w:val="00F30EC7"/>
    <w:rsid w:val="00F3663E"/>
    <w:rsid w:val="00F43BE7"/>
    <w:rsid w:val="00F54037"/>
    <w:rsid w:val="00F543E1"/>
    <w:rsid w:val="00F90558"/>
    <w:rsid w:val="00FA16E3"/>
    <w:rsid w:val="00FA62C0"/>
    <w:rsid w:val="00FB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B084F"/>
  <w15:docId w15:val="{A0229201-2001-4DD2-A30B-FF5A8B15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918CB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18C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918C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918CB"/>
    <w:rPr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391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18CB"/>
  </w:style>
  <w:style w:type="paragraph" w:styleId="Kjene">
    <w:name w:val="footer"/>
    <w:basedOn w:val="Parasts"/>
    <w:link w:val="KjeneRakstz"/>
    <w:uiPriority w:val="99"/>
    <w:unhideWhenUsed/>
    <w:rsid w:val="00391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18CB"/>
  </w:style>
  <w:style w:type="paragraph" w:styleId="Balonteksts">
    <w:name w:val="Balloon Text"/>
    <w:basedOn w:val="Parasts"/>
    <w:link w:val="BalontekstsRakstz"/>
    <w:uiPriority w:val="99"/>
    <w:semiHidden/>
    <w:unhideWhenUsed/>
    <w:rsid w:val="0039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18CB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1E29FD"/>
    <w:rPr>
      <w:color w:val="605E5C"/>
      <w:shd w:val="clear" w:color="auto" w:fill="E1DFDD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621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621B"/>
    <w:rPr>
      <w:b/>
      <w:bCs/>
      <w:sz w:val="20"/>
      <w:szCs w:val="20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F36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14590-maksatnespejas-likums" TargetMode="External"/><Relationship Id="rId13" Type="http://schemas.openxmlformats.org/officeDocument/2006/relationships/hyperlink" Target="https://likumi.lv/ta/id/214590-maksatnespejas-liku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14590-maksatnespejas-likums" TargetMode="External"/><Relationship Id="rId12" Type="http://schemas.openxmlformats.org/officeDocument/2006/relationships/hyperlink" Target="https://likumi.lv/ta/id/22029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214590-maksatnespejas-likum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ikumi.lv/ta/id/214590-maksatnespejas-liku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14590-maksatnespejas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843F2-C1A6-43BB-94C5-62461975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6637</Words>
  <Characters>3784</Characters>
  <Application>Microsoft Office Word</Application>
  <DocSecurity>0</DocSecurity>
  <Lines>31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Kārtība, kādā kārto maksātnespējas procesa administratora amata pretendentu sarakstu un izvēlas maksātnespējas procesa administratora amata kandidātu</vt:lpstr>
      <vt:lpstr>Kārtība, kādā kārto maksātnespējas procesa administratora amata pretendentu sarakstu un izvēlas maksātnespējas procesa administratora amata kandidātu</vt:lpstr>
    </vt:vector>
  </TitlesOfParts>
  <Company>Tieslietu ministrija (Maksātnespējas kontroles dienests)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kārto maksātnespējas procesa administratora amata pretendentu sarakstu un izvēlas maksātnespējas procesa administratora amata kandidātu</dc:title>
  <dc:subject>Ministru kabineta noteikumu projekts</dc:subject>
  <dc:creator>Alla Ličkovska</dc:creator>
  <dc:description>67099126, alla.lickovska@mkd.gov.lv</dc:description>
  <cp:lastModifiedBy>Alla Ličkovska</cp:lastModifiedBy>
  <cp:revision>20</cp:revision>
  <cp:lastPrinted>2018-12-11T12:59:00Z</cp:lastPrinted>
  <dcterms:created xsi:type="dcterms:W3CDTF">2018-11-25T17:12:00Z</dcterms:created>
  <dcterms:modified xsi:type="dcterms:W3CDTF">2018-12-12T10:10:00Z</dcterms:modified>
</cp:coreProperties>
</file>