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5DC0" w14:textId="77777777" w:rsidR="00BD5588" w:rsidRPr="00C42CF1" w:rsidRDefault="00BD5588" w:rsidP="000F6ECD">
      <w:pPr>
        <w:pStyle w:val="Title"/>
        <w:spacing w:line="260" w:lineRule="exact"/>
        <w:jc w:val="both"/>
        <w:rPr>
          <w:sz w:val="24"/>
          <w:szCs w:val="24"/>
        </w:rPr>
      </w:pPr>
    </w:p>
    <w:p w14:paraId="12CB6A17" w14:textId="64C7B487" w:rsidR="00BD5588" w:rsidRPr="00C42CF1" w:rsidRDefault="00824A15" w:rsidP="000F76F4">
      <w:pPr>
        <w:shd w:val="clear" w:color="auto" w:fill="FFFFFF"/>
        <w:spacing w:line="260" w:lineRule="exact"/>
        <w:jc w:val="center"/>
        <w:rPr>
          <w:b/>
          <w:bCs/>
        </w:rPr>
      </w:pPr>
      <w:r>
        <w:rPr>
          <w:b/>
          <w:bCs/>
        </w:rPr>
        <w:t>Noteikumu projekta</w:t>
      </w:r>
      <w:r w:rsidR="00487AB2">
        <w:rPr>
          <w:b/>
          <w:bCs/>
        </w:rPr>
        <w:t xml:space="preserve"> “</w:t>
      </w:r>
      <w:r w:rsidR="000F76F4" w:rsidRPr="000F76F4">
        <w:rPr>
          <w:b/>
          <w:bCs/>
        </w:rPr>
        <w:t xml:space="preserve">Drošības incidenta </w:t>
      </w:r>
      <w:r w:rsidR="00783A8D">
        <w:rPr>
          <w:b/>
          <w:bCs/>
        </w:rPr>
        <w:t>būtiskuma kritēriji</w:t>
      </w:r>
      <w:r w:rsidR="000F76F4" w:rsidRPr="000F76F4">
        <w:rPr>
          <w:b/>
          <w:bCs/>
        </w:rPr>
        <w:t>, informēšanas kārtība un ziņojuma saturs</w:t>
      </w:r>
      <w:r w:rsidR="00487AB2">
        <w:rPr>
          <w:b/>
          <w:bCs/>
        </w:rPr>
        <w:t>”</w:t>
      </w:r>
      <w:r w:rsidR="00487AB2" w:rsidRPr="00C42CF1">
        <w:rPr>
          <w:b/>
          <w:bCs/>
        </w:rPr>
        <w:t xml:space="preserve"> sākotnējās ietekmes novērtējuma ziņojums (anotācija)</w:t>
      </w:r>
    </w:p>
    <w:p w14:paraId="20B1B7F1"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B10F3B" w14:paraId="2847829B" w14:textId="77777777" w:rsidTr="00737785">
        <w:trPr>
          <w:cantSplit/>
        </w:trPr>
        <w:tc>
          <w:tcPr>
            <w:tcW w:w="9581" w:type="dxa"/>
            <w:gridSpan w:val="2"/>
            <w:shd w:val="clear" w:color="auto" w:fill="FFFFFF"/>
            <w:vAlign w:val="center"/>
            <w:hideMark/>
          </w:tcPr>
          <w:p w14:paraId="5CEA6C3F"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0EBCF216" w14:textId="77777777" w:rsidTr="00737785">
        <w:trPr>
          <w:cantSplit/>
        </w:trPr>
        <w:tc>
          <w:tcPr>
            <w:tcW w:w="3430" w:type="dxa"/>
            <w:shd w:val="clear" w:color="auto" w:fill="FFFFFF"/>
            <w:hideMark/>
          </w:tcPr>
          <w:p w14:paraId="5A6A465B"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3A19E6ED" w14:textId="6159C5AD" w:rsidR="001968CC" w:rsidRPr="001218DF" w:rsidRDefault="00D8426D" w:rsidP="00D8426D">
            <w:pPr>
              <w:ind w:firstLine="284"/>
              <w:jc w:val="both"/>
              <w:rPr>
                <w:iCs/>
                <w:lang w:eastAsia="en-US"/>
              </w:rPr>
            </w:pPr>
            <w:r>
              <w:rPr>
                <w:iCs/>
                <w:lang w:eastAsia="en-US"/>
              </w:rPr>
              <w:t xml:space="preserve">Noteikumu projekta mērķis ir noteikt 1) par kādiem incidentiem pamatpakalpojuma sniedzējiem un digitālā pakalpojuma sniedzējiem jāziņo kompetentajai Drošības incidentu novēršanas institūcijai, 2) kāda informācija jānorāda sākotnējā ziņojumā un gala ziņojumā un 3) kādā kārtībā ziņojumi jāiesniedz kompetentajā Drošības incidentu novēršanas institūcijā. </w:t>
            </w:r>
          </w:p>
        </w:tc>
      </w:tr>
    </w:tbl>
    <w:p w14:paraId="019FDD42"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7D7307EA" w14:textId="77777777" w:rsidTr="00737785">
        <w:trPr>
          <w:cantSplit/>
        </w:trPr>
        <w:tc>
          <w:tcPr>
            <w:tcW w:w="5000" w:type="pct"/>
            <w:gridSpan w:val="3"/>
            <w:vAlign w:val="center"/>
            <w:hideMark/>
          </w:tcPr>
          <w:p w14:paraId="6CF7E758" w14:textId="77777777" w:rsidR="00BD5588" w:rsidRPr="00C42CF1" w:rsidRDefault="00487AB2" w:rsidP="000F6ECD">
            <w:pPr>
              <w:jc w:val="center"/>
              <w:rPr>
                <w:b/>
                <w:bCs/>
              </w:rPr>
            </w:pPr>
            <w:r w:rsidRPr="00C42CF1">
              <w:rPr>
                <w:b/>
                <w:bCs/>
              </w:rPr>
              <w:t>I. Tiesību akta projekta izstrādes nepieciešamība</w:t>
            </w:r>
          </w:p>
        </w:tc>
      </w:tr>
      <w:tr w:rsidR="00B10F3B" w14:paraId="43E93D8C" w14:textId="77777777" w:rsidTr="006D2925">
        <w:tc>
          <w:tcPr>
            <w:tcW w:w="311" w:type="pct"/>
            <w:hideMark/>
          </w:tcPr>
          <w:p w14:paraId="4103856F" w14:textId="77777777" w:rsidR="00BD5588" w:rsidRPr="00C42CF1" w:rsidRDefault="00487AB2" w:rsidP="000F6ECD">
            <w:pPr>
              <w:jc w:val="center"/>
            </w:pPr>
            <w:r w:rsidRPr="00C42CF1">
              <w:t>1.</w:t>
            </w:r>
          </w:p>
        </w:tc>
        <w:tc>
          <w:tcPr>
            <w:tcW w:w="1479" w:type="pct"/>
            <w:hideMark/>
          </w:tcPr>
          <w:p w14:paraId="3F22BCAE" w14:textId="77777777" w:rsidR="00BD5588" w:rsidRPr="00C42CF1" w:rsidRDefault="00487AB2" w:rsidP="000F6ECD">
            <w:r w:rsidRPr="00C42CF1">
              <w:t>Pamatojums</w:t>
            </w:r>
          </w:p>
        </w:tc>
        <w:tc>
          <w:tcPr>
            <w:tcW w:w="3210" w:type="pct"/>
            <w:hideMark/>
          </w:tcPr>
          <w:p w14:paraId="32AD3262" w14:textId="77777777" w:rsidR="000F6ECD" w:rsidRPr="00C42CF1" w:rsidRDefault="006D2FFC" w:rsidP="006D2925">
            <w:pPr>
              <w:pStyle w:val="Standard"/>
              <w:widowControl/>
              <w:ind w:firstLine="284"/>
              <w:jc w:val="both"/>
              <w:rPr>
                <w:rFonts w:cs="Times New Roman"/>
              </w:rPr>
            </w:pPr>
            <w:r>
              <w:rPr>
                <w:rFonts w:cs="Times New Roman"/>
              </w:rPr>
              <w:t xml:space="preserve">Noteikumu projekts </w:t>
            </w:r>
            <w:r w:rsidR="00487AB2" w:rsidRPr="00C42CF1">
              <w:rPr>
                <w:rFonts w:cs="Times New Roman"/>
              </w:rPr>
              <w:t>ir izstrādāts</w:t>
            </w:r>
            <w:r w:rsidR="00544C7C">
              <w:rPr>
                <w:rFonts w:cs="Times New Roman"/>
              </w:rPr>
              <w:t>,</w:t>
            </w:r>
            <w:r w:rsidR="00487AB2" w:rsidRPr="00C42CF1">
              <w:rPr>
                <w:rFonts w:cs="Times New Roman"/>
              </w:rPr>
              <w:t xml:space="preserve"> pamatojoties uz:</w:t>
            </w:r>
          </w:p>
          <w:p w14:paraId="3972A4E8" w14:textId="77777777" w:rsidR="000F6ECD" w:rsidRPr="00C42CF1" w:rsidRDefault="00487AB2" w:rsidP="00544C7C">
            <w:pPr>
              <w:pStyle w:val="Standard"/>
              <w:widowControl/>
              <w:ind w:firstLine="284"/>
              <w:jc w:val="both"/>
              <w:rPr>
                <w:rFonts w:cs="Times New Roman"/>
                <w:lang w:eastAsia="lv-LV"/>
              </w:rPr>
            </w:pPr>
            <w:r w:rsidRPr="00C42CF1">
              <w:rPr>
                <w:rFonts w:cs="Times New Roman"/>
              </w:rPr>
              <w:t>1)</w:t>
            </w:r>
            <w:r w:rsidR="00496A5E">
              <w:rPr>
                <w:rFonts w:cs="Times New Roman"/>
              </w:rPr>
              <w:t> </w:t>
            </w:r>
            <w:r w:rsidR="006D2FFC" w:rsidRPr="006D2FFC">
              <w:rPr>
                <w:rFonts w:cs="Times New Roman"/>
              </w:rPr>
              <w:t xml:space="preserve">Eiropas Parlamenta un Padomes 2016. gada 6. jūlija direktīvas (ES) 2016/1148 par pasākumiem nolūkā panākt vienādi augsta līmeņa tīklu un informācijas sistēmu drošību visā Savienībā (turpmāk – NIS direktīva) </w:t>
            </w:r>
            <w:r w:rsidR="00304F54" w:rsidRPr="00C42CF1">
              <w:rPr>
                <w:rFonts w:cs="Times New Roman"/>
              </w:rPr>
              <w:t>25.</w:t>
            </w:r>
            <w:r w:rsidR="006D2FFC">
              <w:rPr>
                <w:rFonts w:cs="Times New Roman"/>
              </w:rPr>
              <w:t> </w:t>
            </w:r>
            <w:r w:rsidRPr="00C42CF1">
              <w:rPr>
                <w:rFonts w:cs="Times New Roman"/>
              </w:rPr>
              <w:t>panta 1.</w:t>
            </w:r>
            <w:r w:rsidR="006D2FFC">
              <w:rPr>
                <w:rFonts w:cs="Times New Roman"/>
              </w:rPr>
              <w:t> </w:t>
            </w:r>
            <w:r w:rsidRPr="00C42CF1">
              <w:rPr>
                <w:rFonts w:cs="Times New Roman"/>
              </w:rPr>
              <w:t>punktā noteikto</w:t>
            </w:r>
            <w:r w:rsidRPr="00C42CF1">
              <w:rPr>
                <w:rFonts w:cs="Times New Roman"/>
                <w:lang w:eastAsia="lv-LV"/>
              </w:rPr>
              <w:t>, ka dalībvalstis līdz 2018.</w:t>
            </w:r>
            <w:r w:rsidR="006D2FFC">
              <w:rPr>
                <w:rFonts w:cs="Times New Roman"/>
                <w:lang w:eastAsia="lv-LV"/>
              </w:rPr>
              <w:t> </w:t>
            </w:r>
            <w:r w:rsidRPr="00C42CF1">
              <w:rPr>
                <w:rFonts w:cs="Times New Roman"/>
                <w:lang w:eastAsia="lv-LV"/>
              </w:rPr>
              <w:t>gada 9.</w:t>
            </w:r>
            <w:r w:rsidR="006D2FFC">
              <w:rPr>
                <w:rFonts w:cs="Times New Roman"/>
                <w:lang w:eastAsia="lv-LV"/>
              </w:rPr>
              <w:t> </w:t>
            </w:r>
            <w:r w:rsidRPr="00C42CF1">
              <w:rPr>
                <w:rFonts w:cs="Times New Roman"/>
                <w:lang w:eastAsia="lv-LV"/>
              </w:rPr>
              <w:t>maijam pie</w:t>
            </w:r>
            <w:r w:rsidR="00304F54" w:rsidRPr="00C42CF1">
              <w:rPr>
                <w:rFonts w:cs="Times New Roman"/>
                <w:lang w:eastAsia="lv-LV"/>
              </w:rPr>
              <w:t xml:space="preserve">ņem un publicē normatīvos </w:t>
            </w:r>
            <w:r w:rsidRPr="00C42CF1">
              <w:rPr>
                <w:rFonts w:cs="Times New Roman"/>
                <w:lang w:eastAsia="lv-LV"/>
              </w:rPr>
              <w:t>un administratīvos aktus, lai izpildītu NIS direktīvas prasības;</w:t>
            </w:r>
          </w:p>
          <w:p w14:paraId="7E2D20CF" w14:textId="77777777" w:rsidR="00344211" w:rsidRDefault="00487AB2" w:rsidP="00BA018A">
            <w:pPr>
              <w:pStyle w:val="Standard"/>
              <w:widowControl/>
              <w:ind w:firstLine="284"/>
              <w:jc w:val="both"/>
              <w:rPr>
                <w:rFonts w:cs="Times New Roman"/>
              </w:rPr>
            </w:pPr>
            <w:r w:rsidRPr="00C42CF1">
              <w:rPr>
                <w:rFonts w:cs="Times New Roman"/>
              </w:rPr>
              <w:t>2)</w:t>
            </w:r>
            <w:r w:rsidR="00496A5E">
              <w:rPr>
                <w:rFonts w:cs="Times New Roman"/>
              </w:rPr>
              <w:t> </w:t>
            </w:r>
            <w:r w:rsidRPr="00C42CF1">
              <w:rPr>
                <w:rFonts w:cs="Times New Roman"/>
              </w:rPr>
              <w:t>Ministru kabineta 2017.</w:t>
            </w:r>
            <w:r w:rsidR="006D2FFC">
              <w:rPr>
                <w:rFonts w:cs="Times New Roman"/>
              </w:rPr>
              <w:t> </w:t>
            </w:r>
            <w:r w:rsidRPr="00C42CF1">
              <w:rPr>
                <w:rFonts w:cs="Times New Roman"/>
              </w:rPr>
              <w:t>gada 26</w:t>
            </w:r>
            <w:r w:rsidR="00304F54" w:rsidRPr="00C42CF1">
              <w:rPr>
                <w:rFonts w:cs="Times New Roman"/>
              </w:rPr>
              <w:t>.</w:t>
            </w:r>
            <w:r w:rsidR="006D2FFC">
              <w:rPr>
                <w:rFonts w:cs="Times New Roman"/>
              </w:rPr>
              <w:t> </w:t>
            </w:r>
            <w:r w:rsidR="00304F54" w:rsidRPr="00C42CF1">
              <w:rPr>
                <w:rFonts w:cs="Times New Roman"/>
              </w:rPr>
              <w:t>septembra sēdes protokola Nr.</w:t>
            </w:r>
            <w:r w:rsidR="006D2FFC">
              <w:rPr>
                <w:rFonts w:cs="Times New Roman"/>
              </w:rPr>
              <w:t> </w:t>
            </w:r>
            <w:r w:rsidRPr="00C42CF1">
              <w:rPr>
                <w:rFonts w:cs="Times New Roman"/>
              </w:rPr>
              <w:t>48 56.</w:t>
            </w:r>
            <w:r w:rsidR="006D2FFC">
              <w:rPr>
                <w:rFonts w:cs="Times New Roman"/>
              </w:rPr>
              <w:t> </w:t>
            </w:r>
            <w:r w:rsidRPr="00C42CF1">
              <w:rPr>
                <w:rFonts w:cs="Times New Roman"/>
              </w:rPr>
              <w:t>§ 13.</w:t>
            </w:r>
            <w:r w:rsidR="006D2FFC">
              <w:rPr>
                <w:rFonts w:cs="Times New Roman"/>
              </w:rPr>
              <w:t> </w:t>
            </w:r>
            <w:r w:rsidRPr="00C42CF1">
              <w:rPr>
                <w:rFonts w:cs="Times New Roman"/>
              </w:rPr>
              <w:t>punktā noteikto u</w:t>
            </w:r>
            <w:r w:rsidR="006D2FFC">
              <w:rPr>
                <w:rFonts w:cs="Times New Roman"/>
              </w:rPr>
              <w:t>zdevumu (ierobežota pieejamība);</w:t>
            </w:r>
          </w:p>
          <w:p w14:paraId="24509ECF" w14:textId="5FB61246" w:rsidR="006D2FFC" w:rsidRPr="00C42CF1" w:rsidRDefault="006D2FFC" w:rsidP="00BA018A">
            <w:pPr>
              <w:pStyle w:val="Standard"/>
              <w:widowControl/>
              <w:ind w:firstLine="284"/>
              <w:jc w:val="both"/>
              <w:rPr>
                <w:rFonts w:cs="Times New Roman"/>
              </w:rPr>
            </w:pPr>
            <w:r>
              <w:rPr>
                <w:rFonts w:cs="Times New Roman"/>
              </w:rPr>
              <w:t>3)</w:t>
            </w:r>
            <w:r w:rsidR="00C50CD8">
              <w:rPr>
                <w:rFonts w:cs="Times New Roman"/>
              </w:rPr>
              <w:t> </w:t>
            </w:r>
            <w:r>
              <w:rPr>
                <w:rFonts w:cs="Times New Roman"/>
              </w:rPr>
              <w:t>Informācijas tehnoloģiju drošības likuma (turpmāk – likums) 6. panta septīto daļu.</w:t>
            </w:r>
          </w:p>
        </w:tc>
      </w:tr>
      <w:tr w:rsidR="00B10F3B" w14:paraId="33D95ACA" w14:textId="77777777" w:rsidTr="006D2925">
        <w:tc>
          <w:tcPr>
            <w:tcW w:w="311" w:type="pct"/>
            <w:hideMark/>
          </w:tcPr>
          <w:p w14:paraId="65EAEF3C" w14:textId="77777777" w:rsidR="00BD5588" w:rsidRPr="00C42CF1" w:rsidRDefault="00487AB2" w:rsidP="00737785">
            <w:pPr>
              <w:jc w:val="center"/>
            </w:pPr>
            <w:r w:rsidRPr="00C42CF1">
              <w:t>2.</w:t>
            </w:r>
          </w:p>
        </w:tc>
        <w:tc>
          <w:tcPr>
            <w:tcW w:w="1479" w:type="pct"/>
            <w:hideMark/>
          </w:tcPr>
          <w:p w14:paraId="00E8C6AA"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7D1A1084" w14:textId="77777777" w:rsidR="006D2FFC" w:rsidRPr="00F41E83" w:rsidRDefault="009C73B1" w:rsidP="00F41E83">
            <w:pPr>
              <w:suppressAutoHyphens/>
              <w:autoSpaceDN w:val="0"/>
              <w:ind w:firstLine="284"/>
              <w:jc w:val="both"/>
              <w:textAlignment w:val="baseline"/>
              <w:rPr>
                <w:rFonts w:eastAsia="SimSun"/>
                <w:b/>
                <w:kern w:val="3"/>
                <w:lang w:bidi="hi-IN"/>
              </w:rPr>
            </w:pPr>
            <w:r w:rsidRPr="00F41E83">
              <w:rPr>
                <w:rFonts w:eastAsia="SimSun"/>
                <w:b/>
                <w:kern w:val="3"/>
                <w:lang w:bidi="hi-IN"/>
              </w:rPr>
              <w:t>1. </w:t>
            </w:r>
            <w:r w:rsidR="006D2FFC" w:rsidRPr="00F41E83">
              <w:rPr>
                <w:rFonts w:eastAsia="SimSun"/>
                <w:b/>
                <w:kern w:val="3"/>
                <w:lang w:bidi="hi-IN"/>
              </w:rPr>
              <w:t>NIS direktīvā un likumā noteiktais</w:t>
            </w:r>
          </w:p>
          <w:p w14:paraId="6BF890F6" w14:textId="77777777" w:rsidR="006D2FFC" w:rsidRDefault="006D2FFC" w:rsidP="006D2925">
            <w:pPr>
              <w:suppressAutoHyphens/>
              <w:autoSpaceDN w:val="0"/>
              <w:ind w:firstLine="284"/>
              <w:jc w:val="both"/>
              <w:textAlignment w:val="baseline"/>
              <w:rPr>
                <w:rFonts w:eastAsia="SimSun"/>
                <w:kern w:val="3"/>
                <w:lang w:bidi="hi-IN"/>
              </w:rPr>
            </w:pPr>
            <w:r w:rsidRPr="006D2FFC">
              <w:rPr>
                <w:rFonts w:eastAsia="SimSun"/>
                <w:kern w:val="3"/>
                <w:lang w:bidi="hi-IN"/>
              </w:rPr>
              <w:t>NIS direktīvas 14.</w:t>
            </w:r>
            <w:r>
              <w:rPr>
                <w:rFonts w:eastAsia="SimSun"/>
                <w:kern w:val="3"/>
                <w:lang w:bidi="hi-IN"/>
              </w:rPr>
              <w:t> </w:t>
            </w:r>
            <w:r w:rsidRPr="006D2FFC">
              <w:rPr>
                <w:rFonts w:eastAsia="SimSun"/>
                <w:kern w:val="3"/>
                <w:lang w:bidi="hi-IN"/>
              </w:rPr>
              <w:t>panta 3.</w:t>
            </w:r>
            <w:r>
              <w:rPr>
                <w:rFonts w:eastAsia="SimSun"/>
                <w:kern w:val="3"/>
                <w:lang w:bidi="hi-IN"/>
              </w:rPr>
              <w:t> </w:t>
            </w:r>
            <w:r w:rsidRPr="006D2FFC">
              <w:rPr>
                <w:rFonts w:eastAsia="SimSun"/>
                <w:kern w:val="3"/>
                <w:lang w:bidi="hi-IN"/>
              </w:rPr>
              <w:t>punkts nosaka, ka dal</w:t>
            </w:r>
            <w:r>
              <w:rPr>
                <w:rFonts w:eastAsia="SimSun"/>
                <w:kern w:val="3"/>
                <w:lang w:bidi="hi-IN"/>
              </w:rPr>
              <w:t>ībvalstis nodro</w:t>
            </w:r>
            <w:r w:rsidR="000430FA">
              <w:rPr>
                <w:rFonts w:eastAsia="SimSun"/>
                <w:kern w:val="3"/>
                <w:lang w:bidi="hi-IN"/>
              </w:rPr>
              <w:t xml:space="preserve">šina, ka </w:t>
            </w:r>
            <w:r w:rsidR="000430FA" w:rsidRPr="007825FC">
              <w:rPr>
                <w:rFonts w:eastAsia="SimSun"/>
                <w:b/>
                <w:kern w:val="3"/>
                <w:lang w:bidi="hi-IN"/>
              </w:rPr>
              <w:t>pamatpakalpojuma sniedzēji</w:t>
            </w:r>
            <w:r w:rsidR="000430FA">
              <w:rPr>
                <w:rFonts w:eastAsia="SimSun"/>
                <w:kern w:val="3"/>
                <w:lang w:bidi="hi-IN"/>
              </w:rPr>
              <w:t xml:space="preserve"> bez nepamatotas kavēšanā</w:t>
            </w:r>
            <w:r w:rsidR="00C50CD8">
              <w:rPr>
                <w:rFonts w:eastAsia="SimSun"/>
                <w:kern w:val="3"/>
                <w:lang w:bidi="hi-IN"/>
              </w:rPr>
              <w:t>s</w:t>
            </w:r>
            <w:r w:rsidR="000430FA">
              <w:rPr>
                <w:rFonts w:eastAsia="SimSun"/>
                <w:kern w:val="3"/>
                <w:lang w:bidi="hi-IN"/>
              </w:rPr>
              <w:t xml:space="preserve"> paziņo kompetentajai iestādei vai CERT par incidentiem, kuriem ir būtiska ietekme uz to sniegto pamatpakalpojumu nepārtrauktību. Savukārt NIS direkt</w:t>
            </w:r>
            <w:r w:rsidR="00FB55B6">
              <w:rPr>
                <w:rFonts w:eastAsia="SimSun"/>
                <w:kern w:val="3"/>
                <w:lang w:bidi="hi-IN"/>
              </w:rPr>
              <w:t>īvas 16. </w:t>
            </w:r>
            <w:r w:rsidR="000430FA">
              <w:rPr>
                <w:rFonts w:eastAsia="SimSun"/>
                <w:kern w:val="3"/>
                <w:lang w:bidi="hi-IN"/>
              </w:rPr>
              <w:t>panta 3.</w:t>
            </w:r>
            <w:r w:rsidR="00FB55B6">
              <w:rPr>
                <w:rFonts w:eastAsia="SimSun"/>
                <w:kern w:val="3"/>
                <w:lang w:bidi="hi-IN"/>
              </w:rPr>
              <w:t> </w:t>
            </w:r>
            <w:r w:rsidR="000430FA">
              <w:rPr>
                <w:rFonts w:eastAsia="SimSun"/>
                <w:kern w:val="3"/>
                <w:lang w:bidi="hi-IN"/>
              </w:rPr>
              <w:t xml:space="preserve">punkts nosaka, ka dalībvalstis nodrošina, ka </w:t>
            </w:r>
            <w:r w:rsidR="000430FA" w:rsidRPr="007825FC">
              <w:rPr>
                <w:rFonts w:eastAsia="SimSun"/>
                <w:b/>
                <w:kern w:val="3"/>
                <w:lang w:bidi="hi-IN"/>
              </w:rPr>
              <w:t>digitālo pakalpojumu sniedzēji</w:t>
            </w:r>
            <w:r w:rsidR="000430FA">
              <w:rPr>
                <w:rFonts w:eastAsia="SimSun"/>
                <w:kern w:val="3"/>
                <w:lang w:bidi="hi-IN"/>
              </w:rPr>
              <w:t xml:space="preserve"> bez nepamatotas kavēšanās paziņo kompetentajai iestādei vai CERT par jebkuru incidentu, kam ir būtiska ietekme uz tā pakalpojuma sniegšanu.</w:t>
            </w:r>
          </w:p>
          <w:p w14:paraId="39DE203C" w14:textId="52C8AF2F" w:rsidR="000430FA" w:rsidRDefault="00FB55B6" w:rsidP="006D2925">
            <w:pPr>
              <w:suppressAutoHyphens/>
              <w:autoSpaceDN w:val="0"/>
              <w:ind w:firstLine="284"/>
              <w:jc w:val="both"/>
              <w:textAlignment w:val="baseline"/>
              <w:rPr>
                <w:rFonts w:eastAsia="SimSun"/>
                <w:kern w:val="3"/>
                <w:lang w:bidi="hi-IN"/>
              </w:rPr>
            </w:pPr>
            <w:r>
              <w:rPr>
                <w:rFonts w:eastAsia="SimSun"/>
                <w:kern w:val="3"/>
                <w:lang w:bidi="hi-IN"/>
              </w:rPr>
              <w:t>Lai izpildītu norādītos NIS direktīvas punktus</w:t>
            </w:r>
            <w:r w:rsidR="00447434">
              <w:rPr>
                <w:rFonts w:eastAsia="SimSun"/>
                <w:kern w:val="3"/>
                <w:lang w:bidi="hi-IN"/>
              </w:rPr>
              <w:t>,</w:t>
            </w:r>
            <w:r>
              <w:rPr>
                <w:rFonts w:eastAsia="SimSun"/>
                <w:kern w:val="3"/>
                <w:lang w:bidi="hi-IN"/>
              </w:rPr>
              <w:t xml:space="preserve"> likumā ir iestrādāta 6.</w:t>
            </w:r>
            <w:r w:rsidR="00032121">
              <w:rPr>
                <w:rFonts w:eastAsia="SimSun"/>
                <w:kern w:val="3"/>
                <w:lang w:bidi="hi-IN"/>
              </w:rPr>
              <w:t> </w:t>
            </w:r>
            <w:r>
              <w:rPr>
                <w:rFonts w:eastAsia="SimSun"/>
                <w:kern w:val="3"/>
                <w:lang w:bidi="hi-IN"/>
              </w:rPr>
              <w:t xml:space="preserve">panta divi </w:t>
            </w:r>
            <w:r w:rsidR="00C50CD8">
              <w:rPr>
                <w:rFonts w:eastAsia="SimSun"/>
                <w:kern w:val="3"/>
                <w:lang w:bidi="hi-IN"/>
              </w:rPr>
              <w:t>viens</w:t>
            </w:r>
            <w:r>
              <w:rPr>
                <w:rFonts w:eastAsia="SimSun"/>
                <w:kern w:val="3"/>
                <w:lang w:bidi="hi-IN"/>
              </w:rPr>
              <w:t xml:space="preserve"> daļa, kura nosaka, ka, ja noticis drošības incidents, kuram ir būtiska ietekme uz pamatpakalpojuma nepārtrauktību vai digitālā pakalpojuma sniegšanu, pamatpakalpojuma sniedzējs un digitālā pakalpojuma snied</w:t>
            </w:r>
            <w:bookmarkStart w:id="0" w:name="_GoBack"/>
            <w:bookmarkEnd w:id="0"/>
            <w:r>
              <w:rPr>
                <w:rFonts w:eastAsia="SimSun"/>
                <w:kern w:val="3"/>
                <w:lang w:bidi="hi-IN"/>
              </w:rPr>
              <w:t>zējs nekavējoties veic visas tā novēršanai nepieciešamās darbības (it īpa</w:t>
            </w:r>
            <w:r w:rsidR="00762BB2">
              <w:rPr>
                <w:rFonts w:eastAsia="SimSun"/>
                <w:kern w:val="3"/>
                <w:lang w:bidi="hi-IN"/>
              </w:rPr>
              <w:t>ši izpilda kompetentās D</w:t>
            </w:r>
            <w:r>
              <w:rPr>
                <w:rFonts w:eastAsia="SimSun"/>
                <w:kern w:val="3"/>
                <w:lang w:bidi="hi-IN"/>
              </w:rPr>
              <w:t>rošības incidentu novēršanas institūcijas rekomendācijas par vēlamo sākotnējo rīcību drošības incidenta gadījumā)</w:t>
            </w:r>
            <w:r w:rsidR="009C73B1">
              <w:rPr>
                <w:rFonts w:eastAsia="SimSun"/>
                <w:kern w:val="3"/>
                <w:lang w:bidi="hi-IN"/>
              </w:rPr>
              <w:t>, kā arī 6.</w:t>
            </w:r>
            <w:r w:rsidR="00032121">
              <w:rPr>
                <w:rFonts w:eastAsia="SimSun"/>
                <w:kern w:val="3"/>
                <w:lang w:bidi="hi-IN"/>
              </w:rPr>
              <w:t> </w:t>
            </w:r>
            <w:r w:rsidR="009C73B1">
              <w:rPr>
                <w:rFonts w:eastAsia="SimSun"/>
                <w:kern w:val="3"/>
                <w:lang w:bidi="hi-IN"/>
              </w:rPr>
              <w:t xml:space="preserve">panta septītajā daļā minētajos gadījumos un kārtībā tūlīt informē kompetento Drošības incidentu novēršanas institūciju par drošības incidentu, kuram ir būtiska ietekme </w:t>
            </w:r>
            <w:r w:rsidR="009C73B1">
              <w:rPr>
                <w:rFonts w:eastAsia="SimSun"/>
                <w:kern w:val="3"/>
                <w:lang w:bidi="hi-IN"/>
              </w:rPr>
              <w:lastRenderedPageBreak/>
              <w:t>uz pamatpakalpojuma nepārtrauktību vai digitālā pakalpojuma sniegšanu. Kompetentā Drošības incidentu novēršanas institūcija vienojas ar pamatpakalpojuma sniedzēju vai digitālā pakalpojuma sniedzēju par atbalst</w:t>
            </w:r>
            <w:r w:rsidR="00CF1DD3">
              <w:rPr>
                <w:rFonts w:eastAsia="SimSun"/>
                <w:kern w:val="3"/>
                <w:lang w:bidi="hi-IN"/>
              </w:rPr>
              <w:t xml:space="preserve">u </w:t>
            </w:r>
            <w:r w:rsidR="009C73B1">
              <w:rPr>
                <w:rFonts w:eastAsia="SimSun"/>
                <w:kern w:val="3"/>
                <w:lang w:bidi="hi-IN"/>
              </w:rPr>
              <w:t xml:space="preserve">drošības incidenta novēršanā. </w:t>
            </w:r>
          </w:p>
          <w:p w14:paraId="198762CF" w14:textId="77F58925" w:rsidR="00032121" w:rsidRDefault="00032121" w:rsidP="006D2925">
            <w:pPr>
              <w:suppressAutoHyphens/>
              <w:autoSpaceDN w:val="0"/>
              <w:ind w:firstLine="284"/>
              <w:jc w:val="both"/>
              <w:textAlignment w:val="baseline"/>
              <w:rPr>
                <w:rFonts w:eastAsia="SimSun"/>
                <w:kern w:val="3"/>
                <w:lang w:bidi="hi-IN"/>
              </w:rPr>
            </w:pPr>
            <w:r>
              <w:rPr>
                <w:rFonts w:eastAsia="SimSun"/>
                <w:kern w:val="3"/>
                <w:lang w:bidi="hi-IN"/>
              </w:rPr>
              <w:t xml:space="preserve">Pamatpakalpojuma sniedzēja un digitālā pakalpojuma sniedzēja definīcija </w:t>
            </w:r>
            <w:r w:rsidR="00C7257E">
              <w:rPr>
                <w:rFonts w:eastAsia="SimSun"/>
                <w:kern w:val="3"/>
                <w:lang w:bidi="hi-IN"/>
              </w:rPr>
              <w:t>noteikta</w:t>
            </w:r>
            <w:r>
              <w:rPr>
                <w:rFonts w:eastAsia="SimSun"/>
                <w:kern w:val="3"/>
                <w:lang w:bidi="hi-IN"/>
              </w:rPr>
              <w:t xml:space="preserve"> likuma 3</w:t>
            </w:r>
            <w:r w:rsidR="00447434">
              <w:rPr>
                <w:rFonts w:eastAsia="SimSun"/>
                <w:kern w:val="3"/>
                <w:lang w:bidi="hi-IN"/>
              </w:rPr>
              <w:t>.</w:t>
            </w:r>
            <w:r>
              <w:rPr>
                <w:rFonts w:eastAsia="SimSun"/>
                <w:kern w:val="3"/>
                <w:lang w:bidi="hi-IN"/>
              </w:rPr>
              <w:t xml:space="preserve"> </w:t>
            </w:r>
            <w:r w:rsidR="00CF1DD3">
              <w:rPr>
                <w:rFonts w:eastAsia="SimSun"/>
                <w:kern w:val="3"/>
                <w:lang w:bidi="hi-IN"/>
              </w:rPr>
              <w:t>viens</w:t>
            </w:r>
            <w:r>
              <w:rPr>
                <w:rFonts w:eastAsia="SimSun"/>
                <w:kern w:val="3"/>
                <w:lang w:bidi="hi-IN"/>
              </w:rPr>
              <w:t xml:space="preserve"> pant</w:t>
            </w:r>
            <w:r w:rsidR="007825FC">
              <w:rPr>
                <w:rFonts w:eastAsia="SimSun"/>
                <w:kern w:val="3"/>
                <w:lang w:bidi="hi-IN"/>
              </w:rPr>
              <w:t>ā. Šis noteikumu projekts attiecas arī uz v</w:t>
            </w:r>
            <w:r w:rsidR="007825FC" w:rsidRPr="007825FC">
              <w:rPr>
                <w:rFonts w:eastAsia="SimSun"/>
                <w:kern w:val="3"/>
                <w:lang w:bidi="hi-IN"/>
              </w:rPr>
              <w:t>a</w:t>
            </w:r>
            <w:r w:rsidR="007825FC">
              <w:rPr>
                <w:rFonts w:eastAsia="SimSun"/>
                <w:kern w:val="3"/>
                <w:lang w:bidi="hi-IN"/>
              </w:rPr>
              <w:t>lsts vai pašvaldības institūcijām</w:t>
            </w:r>
            <w:r w:rsidR="007825FC" w:rsidRPr="007825FC">
              <w:rPr>
                <w:rFonts w:eastAsia="SimSun"/>
                <w:kern w:val="3"/>
                <w:lang w:bidi="hi-IN"/>
              </w:rPr>
              <w:t>, informācijas tehnoloģiju kri</w:t>
            </w:r>
            <w:r w:rsidR="007825FC">
              <w:rPr>
                <w:rFonts w:eastAsia="SimSun"/>
                <w:kern w:val="3"/>
                <w:lang w:bidi="hi-IN"/>
              </w:rPr>
              <w:t>tiskās infrastruktūras īpašniekiem vai tiesiskajiem valdītājiem, kuri identificēti kā pamatpakalpojuma sniedzēji vai kuri ir digitālā pakalpojuma sniedzēji.</w:t>
            </w:r>
          </w:p>
          <w:p w14:paraId="79E65DD6" w14:textId="77777777" w:rsidR="009C73B1" w:rsidRDefault="009C73B1" w:rsidP="006D2925">
            <w:pPr>
              <w:suppressAutoHyphens/>
              <w:autoSpaceDN w:val="0"/>
              <w:ind w:firstLine="284"/>
              <w:jc w:val="both"/>
              <w:textAlignment w:val="baseline"/>
              <w:rPr>
                <w:rFonts w:eastAsia="SimSun"/>
                <w:kern w:val="3"/>
                <w:lang w:bidi="hi-IN"/>
              </w:rPr>
            </w:pPr>
          </w:p>
          <w:p w14:paraId="15AAD541" w14:textId="77777777" w:rsidR="009C73B1" w:rsidRDefault="009C73B1" w:rsidP="00F41E83">
            <w:pPr>
              <w:suppressAutoHyphens/>
              <w:autoSpaceDN w:val="0"/>
              <w:ind w:firstLine="284"/>
              <w:jc w:val="both"/>
              <w:textAlignment w:val="baseline"/>
              <w:rPr>
                <w:rFonts w:eastAsia="SimSun"/>
                <w:b/>
                <w:kern w:val="3"/>
                <w:lang w:bidi="hi-IN"/>
              </w:rPr>
            </w:pPr>
            <w:r w:rsidRPr="009C73B1">
              <w:rPr>
                <w:rFonts w:eastAsia="SimSun"/>
                <w:b/>
                <w:kern w:val="3"/>
                <w:lang w:bidi="hi-IN"/>
              </w:rPr>
              <w:t>2. Noteikumu projektā noteiktais</w:t>
            </w:r>
          </w:p>
          <w:p w14:paraId="55C3D17D" w14:textId="381571CF" w:rsidR="00F41E83" w:rsidRDefault="009C73B1" w:rsidP="00F41E83">
            <w:pPr>
              <w:suppressAutoHyphens/>
              <w:autoSpaceDN w:val="0"/>
              <w:ind w:firstLine="284"/>
              <w:jc w:val="both"/>
              <w:textAlignment w:val="baseline"/>
              <w:rPr>
                <w:rFonts w:eastAsia="SimSun"/>
                <w:kern w:val="3"/>
                <w:lang w:bidi="hi-IN"/>
              </w:rPr>
            </w:pPr>
            <w:r w:rsidRPr="009C73B1">
              <w:rPr>
                <w:rFonts w:eastAsia="SimSun"/>
                <w:kern w:val="3"/>
                <w:lang w:bidi="hi-IN"/>
              </w:rPr>
              <w:t>Šis noteikumu projekts ir izstrādāts</w:t>
            </w:r>
            <w:r w:rsidR="00CF1DD3">
              <w:rPr>
                <w:rFonts w:eastAsia="SimSun"/>
                <w:kern w:val="3"/>
                <w:lang w:bidi="hi-IN"/>
              </w:rPr>
              <w:t>,</w:t>
            </w:r>
            <w:r w:rsidRPr="009C73B1">
              <w:rPr>
                <w:rFonts w:eastAsia="SimSun"/>
                <w:kern w:val="3"/>
                <w:lang w:bidi="hi-IN"/>
              </w:rPr>
              <w:t xml:space="preserve"> pamatojoties uz likuma 6.</w:t>
            </w:r>
            <w:r>
              <w:rPr>
                <w:rFonts w:eastAsia="SimSun"/>
                <w:kern w:val="3"/>
                <w:lang w:bidi="hi-IN"/>
              </w:rPr>
              <w:t> </w:t>
            </w:r>
            <w:r w:rsidRPr="009C73B1">
              <w:rPr>
                <w:rFonts w:eastAsia="SimSun"/>
                <w:kern w:val="3"/>
                <w:lang w:bidi="hi-IN"/>
              </w:rPr>
              <w:t>panta septīto daļu, kura nosaka, ka Ministru kabinets nosaka</w:t>
            </w:r>
            <w:r w:rsidR="00447434">
              <w:rPr>
                <w:rFonts w:eastAsia="SimSun"/>
                <w:kern w:val="3"/>
                <w:lang w:bidi="hi-IN"/>
              </w:rPr>
              <w:t xml:space="preserve"> 1) </w:t>
            </w:r>
            <w:r w:rsidRPr="009C73B1">
              <w:rPr>
                <w:rFonts w:eastAsia="SimSun"/>
                <w:kern w:val="3"/>
                <w:lang w:bidi="hi-IN"/>
              </w:rPr>
              <w:t xml:space="preserve">drošības incidenta būtiskuma kritērijus, </w:t>
            </w:r>
            <w:r>
              <w:rPr>
                <w:rFonts w:eastAsia="SimSun"/>
                <w:kern w:val="3"/>
                <w:lang w:bidi="hi-IN"/>
              </w:rPr>
              <w:t>2)</w:t>
            </w:r>
            <w:r w:rsidR="00447434">
              <w:rPr>
                <w:rFonts w:eastAsia="SimSun"/>
                <w:kern w:val="3"/>
                <w:lang w:bidi="hi-IN"/>
              </w:rPr>
              <w:t> </w:t>
            </w:r>
            <w:r w:rsidRPr="009C73B1">
              <w:rPr>
                <w:rFonts w:eastAsia="SimSun"/>
                <w:kern w:val="3"/>
                <w:lang w:bidi="hi-IN"/>
              </w:rPr>
              <w:t xml:space="preserve">informēšanas kārtību un </w:t>
            </w:r>
            <w:r>
              <w:rPr>
                <w:rFonts w:eastAsia="SimSun"/>
                <w:kern w:val="3"/>
                <w:lang w:bidi="hi-IN"/>
              </w:rPr>
              <w:t>3)</w:t>
            </w:r>
            <w:r w:rsidR="00447434">
              <w:rPr>
                <w:rFonts w:eastAsia="SimSun"/>
                <w:kern w:val="3"/>
                <w:lang w:bidi="hi-IN"/>
              </w:rPr>
              <w:t> </w:t>
            </w:r>
            <w:r w:rsidRPr="009C73B1">
              <w:rPr>
                <w:rFonts w:eastAsia="SimSun"/>
                <w:kern w:val="3"/>
                <w:lang w:bidi="hi-IN"/>
              </w:rPr>
              <w:t>ziņojuma saturu.</w:t>
            </w:r>
          </w:p>
          <w:p w14:paraId="54488F10" w14:textId="29BBD99C" w:rsidR="009C73B1" w:rsidRPr="00F41E83" w:rsidRDefault="009C73B1" w:rsidP="00F41E83">
            <w:pPr>
              <w:suppressAutoHyphens/>
              <w:autoSpaceDN w:val="0"/>
              <w:ind w:firstLine="284"/>
              <w:jc w:val="both"/>
              <w:textAlignment w:val="baseline"/>
              <w:rPr>
                <w:rFonts w:eastAsia="SimSun"/>
                <w:kern w:val="3"/>
                <w:lang w:bidi="hi-IN"/>
              </w:rPr>
            </w:pPr>
            <w:r w:rsidRPr="003A419B">
              <w:rPr>
                <w:rFonts w:eastAsia="SimSun"/>
                <w:b/>
                <w:kern w:val="3"/>
                <w:lang w:bidi="hi-IN"/>
              </w:rPr>
              <w:t>2.1.</w:t>
            </w:r>
            <w:r w:rsidR="00447434">
              <w:rPr>
                <w:rFonts w:eastAsia="SimSun"/>
                <w:b/>
                <w:kern w:val="3"/>
                <w:lang w:bidi="hi-IN"/>
              </w:rPr>
              <w:t> </w:t>
            </w:r>
            <w:r w:rsidRPr="003A419B">
              <w:rPr>
                <w:rFonts w:eastAsia="SimSun"/>
                <w:b/>
                <w:kern w:val="3"/>
                <w:lang w:bidi="hi-IN"/>
              </w:rPr>
              <w:t xml:space="preserve">Būtiska </w:t>
            </w:r>
            <w:r w:rsidR="003A419B" w:rsidRPr="003A419B">
              <w:rPr>
                <w:rFonts w:eastAsia="SimSun"/>
                <w:b/>
                <w:kern w:val="3"/>
                <w:lang w:bidi="hi-IN"/>
              </w:rPr>
              <w:t>ietekme uz pamatpakalpojuma nepārtrauktību un digitālā pakalpojuma sniegšanu</w:t>
            </w:r>
          </w:p>
          <w:p w14:paraId="7EA52CCE" w14:textId="2D7081A0" w:rsidR="009C73B1" w:rsidRDefault="003A419B" w:rsidP="00F41E83">
            <w:pPr>
              <w:suppressAutoHyphens/>
              <w:autoSpaceDN w:val="0"/>
              <w:ind w:firstLine="284"/>
              <w:jc w:val="both"/>
              <w:textAlignment w:val="baseline"/>
              <w:rPr>
                <w:rFonts w:eastAsia="SimSun"/>
                <w:kern w:val="3"/>
                <w:lang w:bidi="hi-IN"/>
              </w:rPr>
            </w:pPr>
            <w:r w:rsidRPr="003A419B">
              <w:rPr>
                <w:rFonts w:eastAsia="SimSun"/>
                <w:kern w:val="3"/>
                <w:lang w:bidi="hi-IN"/>
              </w:rPr>
              <w:t xml:space="preserve">Ņemot vērā, ka likums nosaka, ka </w:t>
            </w:r>
            <w:r>
              <w:rPr>
                <w:rFonts w:eastAsia="SimSun"/>
                <w:kern w:val="3"/>
                <w:lang w:bidi="hi-IN"/>
              </w:rPr>
              <w:t xml:space="preserve">pamatpakalpojuma sniedzējs un digitālā pakalpojuma sniedzējs ziņo </w:t>
            </w:r>
            <w:r w:rsidR="00AA645B">
              <w:rPr>
                <w:rFonts w:eastAsia="SimSun"/>
                <w:kern w:val="3"/>
                <w:lang w:bidi="hi-IN"/>
              </w:rPr>
              <w:t>kompetentajai Drošības incidentu novēršanas institūcijai</w:t>
            </w:r>
            <w:r>
              <w:rPr>
                <w:rFonts w:eastAsia="SimSun"/>
                <w:kern w:val="3"/>
                <w:lang w:bidi="hi-IN"/>
              </w:rPr>
              <w:t xml:space="preserve"> par drošības incidentiem, kuriem ir būtiska ietekme uz pamatpakalpojuma nepārtrauktību un digitālā pakalpojuma sniegšanu, noteikumu projekta 2. un 3. punkts nosaka, kad</w:t>
            </w:r>
            <w:r w:rsidR="002D48D8">
              <w:rPr>
                <w:rFonts w:eastAsia="SimSun"/>
                <w:kern w:val="3"/>
                <w:lang w:bidi="hi-IN"/>
              </w:rPr>
              <w:t xml:space="preserve"> drošības</w:t>
            </w:r>
            <w:r>
              <w:rPr>
                <w:rFonts w:eastAsia="SimSun"/>
                <w:kern w:val="3"/>
                <w:lang w:bidi="hi-IN"/>
              </w:rPr>
              <w:t xml:space="preserve"> incidenti par tādiem uzskatāmi.</w:t>
            </w:r>
          </w:p>
          <w:p w14:paraId="21B4CC6E" w14:textId="77777777" w:rsidR="00032121" w:rsidRPr="003A419B" w:rsidRDefault="00032121" w:rsidP="00F41E83">
            <w:pPr>
              <w:suppressAutoHyphens/>
              <w:autoSpaceDN w:val="0"/>
              <w:ind w:firstLine="284"/>
              <w:jc w:val="both"/>
              <w:textAlignment w:val="baseline"/>
              <w:rPr>
                <w:rFonts w:eastAsia="SimSun"/>
                <w:kern w:val="3"/>
                <w:lang w:bidi="hi-IN"/>
              </w:rPr>
            </w:pPr>
            <w:r>
              <w:rPr>
                <w:rFonts w:eastAsia="SimSun"/>
                <w:kern w:val="3"/>
                <w:lang w:bidi="hi-IN"/>
              </w:rPr>
              <w:t>Drošības incidenta definīcija noteikta likuma  6. panta pirmajā daļā.</w:t>
            </w:r>
          </w:p>
          <w:p w14:paraId="30135986" w14:textId="502995EA" w:rsidR="00023392" w:rsidRDefault="00F41E83" w:rsidP="00F41E83">
            <w:pPr>
              <w:suppressAutoHyphens/>
              <w:autoSpaceDN w:val="0"/>
              <w:ind w:firstLine="284"/>
              <w:jc w:val="both"/>
              <w:textAlignment w:val="baseline"/>
              <w:rPr>
                <w:rFonts w:eastAsia="SimSun"/>
                <w:kern w:val="3"/>
                <w:lang w:bidi="hi-IN"/>
              </w:rPr>
            </w:pPr>
            <w:r w:rsidRPr="00032121">
              <w:rPr>
                <w:rFonts w:eastAsia="SimSun"/>
                <w:b/>
                <w:kern w:val="3"/>
                <w:lang w:bidi="hi-IN"/>
              </w:rPr>
              <w:t>Pamatpakalpojuma sniedzējs</w:t>
            </w:r>
            <w:r>
              <w:rPr>
                <w:rFonts w:eastAsia="SimSun"/>
                <w:kern w:val="3"/>
                <w:lang w:bidi="hi-IN"/>
              </w:rPr>
              <w:t xml:space="preserve"> ziņo </w:t>
            </w:r>
            <w:r w:rsidR="00AA645B">
              <w:rPr>
                <w:rFonts w:eastAsia="SimSun"/>
                <w:kern w:val="3"/>
                <w:lang w:bidi="hi-IN"/>
              </w:rPr>
              <w:t>kompetentajai Drošības incidentu novēršanas institūcijai</w:t>
            </w:r>
            <w:r>
              <w:rPr>
                <w:rFonts w:eastAsia="SimSun"/>
                <w:kern w:val="3"/>
                <w:lang w:bidi="hi-IN"/>
              </w:rPr>
              <w:t xml:space="preserve"> par drošības incidentu</w:t>
            </w:r>
            <w:r w:rsidR="00A922D1" w:rsidRPr="00023392">
              <w:rPr>
                <w:rFonts w:eastAsia="SimSun"/>
                <w:kern w:val="3"/>
                <w:lang w:bidi="hi-IN"/>
              </w:rPr>
              <w:t>, ja piepildās vismaz viens no noteikumu projekta 2.</w:t>
            </w:r>
            <w:r w:rsidR="00A10BA5" w:rsidRPr="00023392">
              <w:rPr>
                <w:rFonts w:eastAsia="SimSun"/>
                <w:kern w:val="3"/>
                <w:lang w:bidi="hi-IN"/>
              </w:rPr>
              <w:t> </w:t>
            </w:r>
            <w:r w:rsidR="00A922D1" w:rsidRPr="00023392">
              <w:rPr>
                <w:rFonts w:eastAsia="SimSun"/>
                <w:kern w:val="3"/>
                <w:lang w:bidi="hi-IN"/>
              </w:rPr>
              <w:t xml:space="preserve">punktā minētajiem </w:t>
            </w:r>
            <w:r w:rsidR="00A10BA5" w:rsidRPr="00023392">
              <w:rPr>
                <w:rFonts w:eastAsia="SimSun"/>
                <w:kern w:val="3"/>
                <w:lang w:bidi="hi-IN"/>
              </w:rPr>
              <w:t>rādītājiem</w:t>
            </w:r>
            <w:r w:rsidR="00447434">
              <w:rPr>
                <w:rFonts w:eastAsia="SimSun"/>
                <w:kern w:val="3"/>
                <w:lang w:bidi="hi-IN"/>
              </w:rPr>
              <w:t xml:space="preserve"> (gadījumi, kad drošības incidents ir radījis būtisku ietekmi uz pamatpakalpojuma nepārtrauktību)</w:t>
            </w:r>
            <w:r w:rsidR="00A10BA5" w:rsidRPr="00023392">
              <w:rPr>
                <w:rFonts w:eastAsia="SimSun"/>
                <w:kern w:val="3"/>
                <w:lang w:bidi="hi-IN"/>
              </w:rPr>
              <w:t xml:space="preserve">. Lielākoties rādītāji ir veidoti, </w:t>
            </w:r>
            <w:r w:rsidR="002D4107">
              <w:rPr>
                <w:rFonts w:eastAsia="SimSun"/>
                <w:kern w:val="3"/>
                <w:lang w:bidi="hi-IN"/>
              </w:rPr>
              <w:t xml:space="preserve">ievērojot </w:t>
            </w:r>
            <w:r w:rsidR="00A10BA5" w:rsidRPr="00023392">
              <w:rPr>
                <w:rFonts w:eastAsia="SimSun"/>
                <w:kern w:val="3"/>
                <w:lang w:bidi="hi-IN"/>
              </w:rPr>
              <w:t xml:space="preserve">incidenta ilgumu un </w:t>
            </w:r>
            <w:r w:rsidR="002D4107">
              <w:rPr>
                <w:rFonts w:eastAsia="SimSun"/>
                <w:kern w:val="3"/>
                <w:lang w:bidi="hi-IN"/>
              </w:rPr>
              <w:t xml:space="preserve">incidenta </w:t>
            </w:r>
            <w:r w:rsidR="00A10BA5" w:rsidRPr="00023392">
              <w:rPr>
                <w:rFonts w:eastAsia="SimSun"/>
                <w:kern w:val="3"/>
                <w:lang w:bidi="hi-IN"/>
              </w:rPr>
              <w:t xml:space="preserve">skarto lietotāju skaitu. Noteiktā laikā jābūt skartam noteiktam lietotāju skaitam procentos. </w:t>
            </w:r>
          </w:p>
          <w:p w14:paraId="715E410B" w14:textId="42217525" w:rsidR="006D2FFC" w:rsidRDefault="00023392" w:rsidP="00F41E83">
            <w:pPr>
              <w:suppressAutoHyphens/>
              <w:autoSpaceDN w:val="0"/>
              <w:ind w:firstLine="284"/>
              <w:jc w:val="both"/>
              <w:textAlignment w:val="baseline"/>
              <w:rPr>
                <w:rFonts w:eastAsia="SimSun"/>
                <w:kern w:val="3"/>
                <w:lang w:bidi="hi-IN"/>
              </w:rPr>
            </w:pPr>
            <w:r>
              <w:rPr>
                <w:rFonts w:eastAsia="SimSun"/>
                <w:kern w:val="3"/>
                <w:lang w:bidi="hi-IN"/>
              </w:rPr>
              <w:t>P</w:t>
            </w:r>
            <w:r w:rsidR="00A10BA5" w:rsidRPr="00023392">
              <w:rPr>
                <w:rFonts w:eastAsia="SimSun"/>
                <w:kern w:val="3"/>
                <w:lang w:bidi="hi-IN"/>
              </w:rPr>
              <w:t xml:space="preserve">amatpakalpojuma sniedzējs </w:t>
            </w:r>
            <w:r>
              <w:rPr>
                <w:rFonts w:eastAsia="SimSun"/>
                <w:kern w:val="3"/>
                <w:lang w:bidi="hi-IN"/>
              </w:rPr>
              <w:t xml:space="preserve">par drošības incidentu </w:t>
            </w:r>
            <w:r w:rsidR="00A10BA5" w:rsidRPr="00023392">
              <w:rPr>
                <w:rFonts w:eastAsia="SimSun"/>
                <w:kern w:val="3"/>
                <w:lang w:bidi="hi-IN"/>
              </w:rPr>
              <w:t xml:space="preserve">ziņo arī tad, ja </w:t>
            </w:r>
            <w:r w:rsidR="00FC2DF6" w:rsidRPr="00023392">
              <w:rPr>
                <w:rFonts w:eastAsia="SimSun"/>
                <w:kern w:val="3"/>
                <w:lang w:bidi="hi-IN"/>
              </w:rPr>
              <w:t>drošības incidents skar vismaz vienu pamatpakalpojuma sniedzēja lietotāju, kurš ir lielo uzņēmumu sarakstā</w:t>
            </w:r>
            <w:r>
              <w:rPr>
                <w:rFonts w:eastAsia="SimSun"/>
                <w:kern w:val="3"/>
                <w:lang w:bidi="hi-IN"/>
              </w:rPr>
              <w:t xml:space="preserve"> (2.5.</w:t>
            </w:r>
            <w:r w:rsidR="00051FCD">
              <w:rPr>
                <w:rFonts w:eastAsia="SimSun"/>
                <w:kern w:val="3"/>
                <w:lang w:bidi="hi-IN"/>
              </w:rPr>
              <w:t> </w:t>
            </w:r>
            <w:r>
              <w:rPr>
                <w:rFonts w:eastAsia="SimSun"/>
                <w:kern w:val="3"/>
                <w:lang w:bidi="hi-IN"/>
              </w:rPr>
              <w:t>apakšpunkts)</w:t>
            </w:r>
            <w:r w:rsidR="00FC2DF6" w:rsidRPr="00023392">
              <w:rPr>
                <w:rFonts w:eastAsia="SimSun"/>
                <w:kern w:val="3"/>
                <w:lang w:bidi="hi-IN"/>
              </w:rPr>
              <w:t xml:space="preserve">. </w:t>
            </w:r>
            <w:r w:rsidRPr="00023392">
              <w:rPr>
                <w:rFonts w:eastAsia="SimSun"/>
                <w:kern w:val="3"/>
                <w:lang w:bidi="hi-IN"/>
              </w:rPr>
              <w:t>Energoefektivitātes likuma 10.</w:t>
            </w:r>
            <w:r w:rsidR="00051FCD">
              <w:rPr>
                <w:rFonts w:eastAsia="SimSun"/>
                <w:kern w:val="3"/>
                <w:lang w:bidi="hi-IN"/>
              </w:rPr>
              <w:t> </w:t>
            </w:r>
            <w:r w:rsidRPr="00023392">
              <w:rPr>
                <w:rFonts w:eastAsia="SimSun"/>
                <w:kern w:val="3"/>
                <w:lang w:bidi="hi-IN"/>
              </w:rPr>
              <w:t>pants</w:t>
            </w:r>
            <w:r>
              <w:rPr>
                <w:rFonts w:eastAsia="SimSun"/>
                <w:kern w:val="3"/>
                <w:lang w:bidi="hi-IN"/>
              </w:rPr>
              <w:t xml:space="preserve"> nosaka, ka l</w:t>
            </w:r>
            <w:r w:rsidRPr="00023392">
              <w:rPr>
                <w:rFonts w:eastAsia="SimSun"/>
                <w:kern w:val="3"/>
                <w:lang w:bidi="hi-IN"/>
              </w:rPr>
              <w:t>ielais uzņēmums ir komersants, pie kura nodarbināti vairāk nekā 249</w:t>
            </w:r>
            <w:r w:rsidR="002D4107">
              <w:rPr>
                <w:rFonts w:eastAsia="SimSun"/>
                <w:kern w:val="3"/>
                <w:lang w:bidi="hi-IN"/>
              </w:rPr>
              <w:t> </w:t>
            </w:r>
            <w:r w:rsidRPr="00023392">
              <w:rPr>
                <w:rFonts w:eastAsia="SimSun"/>
                <w:kern w:val="3"/>
                <w:lang w:bidi="hi-IN"/>
              </w:rPr>
              <w:t>darbinieki vai kura pārskata gada apgrozījums pārsniedz 50</w:t>
            </w:r>
            <w:r w:rsidR="002D4107">
              <w:rPr>
                <w:rFonts w:eastAsia="SimSun"/>
                <w:kern w:val="3"/>
                <w:lang w:bidi="hi-IN"/>
              </w:rPr>
              <w:t> </w:t>
            </w:r>
            <w:r w:rsidRPr="00023392">
              <w:rPr>
                <w:rFonts w:eastAsia="SimSun"/>
                <w:kern w:val="3"/>
                <w:lang w:bidi="hi-IN"/>
              </w:rPr>
              <w:t xml:space="preserve">miljonus </w:t>
            </w:r>
            <w:proofErr w:type="spellStart"/>
            <w:r w:rsidRPr="005A2237">
              <w:rPr>
                <w:rFonts w:eastAsia="SimSun"/>
                <w:i/>
                <w:kern w:val="3"/>
                <w:lang w:bidi="hi-IN"/>
              </w:rPr>
              <w:t>euro</w:t>
            </w:r>
            <w:proofErr w:type="spellEnd"/>
            <w:r w:rsidRPr="00023392">
              <w:rPr>
                <w:rFonts w:eastAsia="SimSun"/>
                <w:kern w:val="3"/>
                <w:lang w:bidi="hi-IN"/>
              </w:rPr>
              <w:t xml:space="preserve"> un gada bi</w:t>
            </w:r>
            <w:r>
              <w:rPr>
                <w:rFonts w:eastAsia="SimSun"/>
                <w:kern w:val="3"/>
                <w:lang w:bidi="hi-IN"/>
              </w:rPr>
              <w:t xml:space="preserve">lance kopumā </w:t>
            </w:r>
            <w:r w:rsidR="002D4107">
              <w:rPr>
                <w:rFonts w:eastAsia="SimSun"/>
                <w:kern w:val="3"/>
                <w:lang w:bidi="hi-IN"/>
              </w:rPr>
              <w:t xml:space="preserve">– </w:t>
            </w:r>
            <w:r>
              <w:rPr>
                <w:rFonts w:eastAsia="SimSun"/>
                <w:kern w:val="3"/>
                <w:lang w:bidi="hi-IN"/>
              </w:rPr>
              <w:t>43</w:t>
            </w:r>
            <w:r w:rsidR="002D4107">
              <w:rPr>
                <w:rFonts w:eastAsia="SimSun"/>
                <w:kern w:val="3"/>
                <w:lang w:bidi="hi-IN"/>
              </w:rPr>
              <w:t> </w:t>
            </w:r>
            <w:r>
              <w:rPr>
                <w:rFonts w:eastAsia="SimSun"/>
                <w:kern w:val="3"/>
                <w:lang w:bidi="hi-IN"/>
              </w:rPr>
              <w:t xml:space="preserve">miljonus </w:t>
            </w:r>
            <w:proofErr w:type="spellStart"/>
            <w:r w:rsidRPr="005A2237">
              <w:rPr>
                <w:rFonts w:eastAsia="SimSun"/>
                <w:i/>
                <w:kern w:val="3"/>
                <w:lang w:bidi="hi-IN"/>
              </w:rPr>
              <w:t>euro</w:t>
            </w:r>
            <w:proofErr w:type="spellEnd"/>
            <w:r>
              <w:rPr>
                <w:rFonts w:eastAsia="SimSun"/>
                <w:kern w:val="3"/>
                <w:lang w:bidi="hi-IN"/>
              </w:rPr>
              <w:t xml:space="preserve">. </w:t>
            </w:r>
            <w:r w:rsidRPr="00023392">
              <w:rPr>
                <w:rFonts w:eastAsia="SimSun"/>
                <w:kern w:val="3"/>
                <w:lang w:bidi="hi-IN"/>
              </w:rPr>
              <w:t>Lielo uzņēmumu sarakstu katru gadu līdz 1.</w:t>
            </w:r>
            <w:r w:rsidR="00051FCD">
              <w:rPr>
                <w:rFonts w:eastAsia="SimSun"/>
                <w:kern w:val="3"/>
                <w:lang w:bidi="hi-IN"/>
              </w:rPr>
              <w:t> </w:t>
            </w:r>
            <w:r w:rsidRPr="00023392">
              <w:rPr>
                <w:rFonts w:eastAsia="SimSun"/>
                <w:kern w:val="3"/>
                <w:lang w:bidi="hi-IN"/>
              </w:rPr>
              <w:t>decembrim izveido Centrālā statistikas pārvalde, izmantojot uzņēmuma pēdējā apstiprinātā pārskata perioda datus. Uzņēmums tiek iekļauts lielo uzņēmumu sarakstā, ja tas divos pārskata periodos pēc kārtas atbilst lielā uzņēmuma kritērijiem.</w:t>
            </w:r>
          </w:p>
          <w:p w14:paraId="495F799C" w14:textId="0CCA917C" w:rsidR="000F76F4" w:rsidRPr="000F76F4" w:rsidRDefault="00023392" w:rsidP="000F76F4">
            <w:pPr>
              <w:suppressAutoHyphens/>
              <w:autoSpaceDN w:val="0"/>
              <w:ind w:firstLine="284"/>
              <w:jc w:val="both"/>
              <w:textAlignment w:val="baseline"/>
              <w:rPr>
                <w:rFonts w:eastAsia="SimSun"/>
                <w:kern w:val="3"/>
                <w:u w:val="single"/>
                <w:lang w:bidi="hi-IN"/>
              </w:rPr>
            </w:pPr>
            <w:r>
              <w:rPr>
                <w:rFonts w:eastAsia="SimSun"/>
                <w:kern w:val="3"/>
                <w:lang w:bidi="hi-IN"/>
              </w:rPr>
              <w:lastRenderedPageBreak/>
              <w:t>Pamatpakalpojuma sniedzējam jāziņo arī par tādu drošības incidentu, kas skar lietotājus arī citā Eiropas Savienības dalībvalstī. Tas nozīmē</w:t>
            </w:r>
            <w:r w:rsidR="002D4107">
              <w:rPr>
                <w:rFonts w:eastAsia="SimSun"/>
                <w:kern w:val="3"/>
                <w:lang w:bidi="hi-IN"/>
              </w:rPr>
              <w:t xml:space="preserve"> – </w:t>
            </w:r>
            <w:r>
              <w:rPr>
                <w:rFonts w:eastAsia="SimSun"/>
                <w:kern w:val="3"/>
                <w:lang w:bidi="hi-IN"/>
              </w:rPr>
              <w:t xml:space="preserve">ja pamatpakalpojuma sniedzējs sniedz pakalpojumu arī citās dalībvalstīs un </w:t>
            </w:r>
            <w:r w:rsidR="00F41E83">
              <w:rPr>
                <w:rFonts w:eastAsia="SimSun"/>
                <w:kern w:val="3"/>
                <w:lang w:bidi="hi-IN"/>
              </w:rPr>
              <w:t xml:space="preserve">to skar drošības incidents, kura ilgums ir vismaz divas stundas, </w:t>
            </w:r>
            <w:r w:rsidR="00032121">
              <w:rPr>
                <w:rFonts w:eastAsia="SimSun"/>
                <w:kern w:val="3"/>
                <w:lang w:bidi="hi-IN"/>
              </w:rPr>
              <w:t xml:space="preserve">pamatpakalpojuma sniedzējam </w:t>
            </w:r>
            <w:r w:rsidR="00F41E83">
              <w:rPr>
                <w:rFonts w:eastAsia="SimSun"/>
                <w:kern w:val="3"/>
                <w:lang w:bidi="hi-IN"/>
              </w:rPr>
              <w:t xml:space="preserve">vienmēr ir jāziņo par drošības incidentu </w:t>
            </w:r>
            <w:r w:rsidR="00AA645B">
              <w:rPr>
                <w:rFonts w:eastAsia="SimSun"/>
                <w:kern w:val="3"/>
                <w:lang w:bidi="hi-IN"/>
              </w:rPr>
              <w:t>kompetentajai Drošības incidentu novēršanas institūcijai</w:t>
            </w:r>
            <w:r w:rsidR="00F41E83">
              <w:rPr>
                <w:rFonts w:eastAsia="SimSun"/>
                <w:kern w:val="3"/>
                <w:lang w:bidi="hi-IN"/>
              </w:rPr>
              <w:t>.</w:t>
            </w:r>
            <w:r w:rsidR="000F76F4">
              <w:rPr>
                <w:rFonts w:eastAsia="SimSun"/>
                <w:kern w:val="3"/>
                <w:lang w:bidi="hi-IN"/>
              </w:rPr>
              <w:t xml:space="preserve"> </w:t>
            </w:r>
            <w:r w:rsidR="000F76F4" w:rsidRPr="000F76F4">
              <w:rPr>
                <w:rFonts w:eastAsia="SimSun"/>
                <w:kern w:val="3"/>
                <w:u w:val="single"/>
                <w:lang w:bidi="hi-IN"/>
              </w:rPr>
              <w:t xml:space="preserve">Iepriekš minētais neattiecas uz trešajām valstīm, jo NIS direktīva regulē tikai pārrobežu sadarbību ar Eiropas Savienības dalībvalstīm. </w:t>
            </w:r>
          </w:p>
          <w:p w14:paraId="32D81AFC" w14:textId="58658B7C" w:rsidR="00F41E83" w:rsidRDefault="00032121" w:rsidP="00F41E83">
            <w:pPr>
              <w:suppressAutoHyphens/>
              <w:autoSpaceDN w:val="0"/>
              <w:ind w:firstLine="284"/>
              <w:jc w:val="both"/>
              <w:textAlignment w:val="baseline"/>
              <w:rPr>
                <w:rFonts w:eastAsia="SimSun"/>
                <w:kern w:val="3"/>
                <w:lang w:bidi="hi-IN"/>
              </w:rPr>
            </w:pPr>
            <w:r w:rsidRPr="00032121">
              <w:rPr>
                <w:rFonts w:eastAsia="SimSun"/>
                <w:b/>
                <w:kern w:val="3"/>
                <w:lang w:bidi="hi-IN"/>
              </w:rPr>
              <w:t>Digitālā pakalpojuma</w:t>
            </w:r>
            <w:r>
              <w:rPr>
                <w:rFonts w:eastAsia="SimSun"/>
                <w:kern w:val="3"/>
                <w:lang w:bidi="hi-IN"/>
              </w:rPr>
              <w:t xml:space="preserve"> sniedzējs ziņo</w:t>
            </w:r>
            <w:r w:rsidR="00447434">
              <w:rPr>
                <w:rFonts w:eastAsia="SimSun"/>
                <w:kern w:val="3"/>
                <w:lang w:bidi="hi-IN"/>
              </w:rPr>
              <w:t xml:space="preserve"> par drošības incidentu</w:t>
            </w:r>
            <w:r>
              <w:rPr>
                <w:rFonts w:eastAsia="SimSun"/>
                <w:kern w:val="3"/>
                <w:lang w:bidi="hi-IN"/>
              </w:rPr>
              <w:t xml:space="preserve"> </w:t>
            </w:r>
            <w:r w:rsidR="002D48D8">
              <w:rPr>
                <w:rFonts w:eastAsia="SimSun"/>
                <w:kern w:val="3"/>
                <w:lang w:bidi="hi-IN"/>
              </w:rPr>
              <w:t>kompetentajai Drošības incidentu novēršanas institūcijai</w:t>
            </w:r>
            <w:r>
              <w:rPr>
                <w:rFonts w:eastAsia="SimSun"/>
                <w:kern w:val="3"/>
                <w:lang w:bidi="hi-IN"/>
              </w:rPr>
              <w:t>, ja drošības incidents ilgs</w:t>
            </w:r>
            <w:r w:rsidR="002D4107">
              <w:rPr>
                <w:rFonts w:eastAsia="SimSun"/>
                <w:kern w:val="3"/>
                <w:lang w:bidi="hi-IN"/>
              </w:rPr>
              <w:t>t</w:t>
            </w:r>
            <w:r>
              <w:rPr>
                <w:rFonts w:eastAsia="SimSun"/>
                <w:kern w:val="3"/>
                <w:lang w:bidi="hi-IN"/>
              </w:rPr>
              <w:t xml:space="preserve"> vairāk nekā divas stundas, </w:t>
            </w:r>
            <w:r w:rsidR="002D4107">
              <w:rPr>
                <w:rFonts w:eastAsia="SimSun"/>
                <w:kern w:val="3"/>
                <w:lang w:bidi="hi-IN"/>
              </w:rPr>
              <w:t xml:space="preserve">un </w:t>
            </w:r>
            <w:r>
              <w:rPr>
                <w:rFonts w:eastAsia="SimSun"/>
                <w:kern w:val="3"/>
                <w:lang w:bidi="hi-IN"/>
              </w:rPr>
              <w:t>skarto lietotāju skaits šajā gadījumā nav būtisks</w:t>
            </w:r>
            <w:r w:rsidR="00447434">
              <w:rPr>
                <w:rFonts w:eastAsia="SimSun"/>
                <w:kern w:val="3"/>
                <w:lang w:bidi="hi-IN"/>
              </w:rPr>
              <w:t xml:space="preserve"> (gadījums, kad drošības incidents ir radījis būtisku ietekmi uz pakalpojuma sniegšanu)</w:t>
            </w:r>
            <w:r>
              <w:rPr>
                <w:rFonts w:eastAsia="SimSun"/>
                <w:kern w:val="3"/>
                <w:lang w:bidi="hi-IN"/>
              </w:rPr>
              <w:t xml:space="preserve">.  </w:t>
            </w:r>
          </w:p>
          <w:p w14:paraId="278FFE61" w14:textId="77777777" w:rsidR="00C31789" w:rsidRDefault="00C31789" w:rsidP="00F41E83">
            <w:pPr>
              <w:suppressAutoHyphens/>
              <w:autoSpaceDN w:val="0"/>
              <w:ind w:firstLine="284"/>
              <w:jc w:val="both"/>
              <w:textAlignment w:val="baseline"/>
              <w:rPr>
                <w:rFonts w:eastAsia="SimSun"/>
                <w:b/>
                <w:kern w:val="3"/>
                <w:lang w:bidi="hi-IN"/>
              </w:rPr>
            </w:pPr>
            <w:r w:rsidRPr="00C31789">
              <w:rPr>
                <w:rFonts w:eastAsia="SimSun"/>
                <w:b/>
                <w:kern w:val="3"/>
                <w:lang w:bidi="hi-IN"/>
              </w:rPr>
              <w:t>2.1.Sākotn</w:t>
            </w:r>
            <w:r>
              <w:rPr>
                <w:rFonts w:eastAsia="SimSun"/>
                <w:b/>
                <w:kern w:val="3"/>
                <w:lang w:bidi="hi-IN"/>
              </w:rPr>
              <w:t>ējā ziņojuma iesniegšanas kārtība un saturs</w:t>
            </w:r>
          </w:p>
          <w:p w14:paraId="5A1E97FE" w14:textId="2CFC91AC" w:rsidR="00800260" w:rsidRDefault="00447434" w:rsidP="00F41E83">
            <w:pPr>
              <w:suppressAutoHyphens/>
              <w:autoSpaceDN w:val="0"/>
              <w:ind w:firstLine="284"/>
              <w:jc w:val="both"/>
              <w:textAlignment w:val="baseline"/>
              <w:rPr>
                <w:rFonts w:eastAsia="SimSun"/>
                <w:kern w:val="3"/>
                <w:lang w:bidi="hi-IN"/>
              </w:rPr>
            </w:pPr>
            <w:r>
              <w:rPr>
                <w:rFonts w:eastAsia="SimSun"/>
                <w:kern w:val="3"/>
                <w:lang w:bidi="hi-IN"/>
              </w:rPr>
              <w:t xml:space="preserve">Sākotnējā ziņojuma mērķis ir pēc iespējas ātrāk informēt kompetento Drošības incidentu novēršanas institūciju par drošības incidenta esamību.  </w:t>
            </w:r>
            <w:r w:rsidR="00C31789" w:rsidRPr="00C31789">
              <w:rPr>
                <w:rFonts w:eastAsia="SimSun"/>
                <w:kern w:val="3"/>
                <w:lang w:bidi="hi-IN"/>
              </w:rPr>
              <w:t xml:space="preserve">Pamatpakalpojuma sniedzējam un digitālā pakalpojuma sniedzējam ir pienākums sākotnējo ziņojumu iesniegt </w:t>
            </w:r>
            <w:r w:rsidR="00A0469C">
              <w:rPr>
                <w:rFonts w:eastAsia="SimSun"/>
                <w:kern w:val="3"/>
                <w:lang w:bidi="hi-IN"/>
              </w:rPr>
              <w:t>kompetentajai Drošības incidentu novēršanas institūcijai</w:t>
            </w:r>
            <w:r w:rsidR="00762BB2">
              <w:rPr>
                <w:rFonts w:eastAsia="SimSun"/>
                <w:kern w:val="3"/>
                <w:lang w:bidi="hi-IN"/>
              </w:rPr>
              <w:t xml:space="preserve"> </w:t>
            </w:r>
            <w:r w:rsidR="00C31789">
              <w:rPr>
                <w:rFonts w:eastAsia="SimSun"/>
                <w:kern w:val="3"/>
                <w:lang w:bidi="hi-IN"/>
              </w:rPr>
              <w:t>četru stundu laikā kopš drošības incidenta konstatēšanas. Ja četru stundu laikā sākotnējo ziņojumu nav iespējams sagatavot, tas jāiesniedz</w:t>
            </w:r>
            <w:r w:rsidR="002D4107">
              <w:rPr>
                <w:rFonts w:eastAsia="SimSun"/>
                <w:kern w:val="3"/>
                <w:lang w:bidi="hi-IN"/>
              </w:rPr>
              <w:t>,</w:t>
            </w:r>
            <w:r w:rsidR="00C31789">
              <w:rPr>
                <w:rFonts w:eastAsia="SimSun"/>
                <w:kern w:val="3"/>
                <w:lang w:bidi="hi-IN"/>
              </w:rPr>
              <w:t xml:space="preserve"> tiklīdz tas ir iespējams. </w:t>
            </w:r>
            <w:r w:rsidR="002D48D8">
              <w:rPr>
                <w:rFonts w:eastAsia="SimSun"/>
                <w:kern w:val="3"/>
                <w:lang w:bidi="hi-IN"/>
              </w:rPr>
              <w:t>Sākotnējā ziņojumā norādītajai informācija</w:t>
            </w:r>
            <w:r w:rsidR="002D4107">
              <w:rPr>
                <w:rFonts w:eastAsia="SimSun"/>
                <w:kern w:val="3"/>
                <w:lang w:bidi="hi-IN"/>
              </w:rPr>
              <w:t>i</w:t>
            </w:r>
            <w:r w:rsidR="002D48D8">
              <w:rPr>
                <w:rFonts w:eastAsia="SimSun"/>
                <w:kern w:val="3"/>
                <w:lang w:bidi="hi-IN"/>
              </w:rPr>
              <w:t xml:space="preserve"> jābūt pēc iespējas pilnīgākai, t.</w:t>
            </w:r>
            <w:r w:rsidR="002D4107">
              <w:rPr>
                <w:rFonts w:eastAsia="SimSun"/>
                <w:kern w:val="3"/>
                <w:lang w:bidi="hi-IN"/>
              </w:rPr>
              <w:t> </w:t>
            </w:r>
            <w:r w:rsidR="002D48D8">
              <w:rPr>
                <w:rFonts w:eastAsia="SimSun"/>
                <w:kern w:val="3"/>
                <w:lang w:bidi="hi-IN"/>
              </w:rPr>
              <w:t xml:space="preserve">i., jānorāda </w:t>
            </w:r>
            <w:r w:rsidR="00762BB2">
              <w:rPr>
                <w:rFonts w:eastAsia="SimSun"/>
                <w:kern w:val="3"/>
                <w:lang w:bidi="hi-IN"/>
              </w:rPr>
              <w:t xml:space="preserve">visa </w:t>
            </w:r>
            <w:r w:rsidR="002D48D8">
              <w:rPr>
                <w:rFonts w:eastAsia="SimSun"/>
                <w:kern w:val="3"/>
                <w:lang w:bidi="hi-IN"/>
              </w:rPr>
              <w:t>pakalpojuma sniedzējam</w:t>
            </w:r>
            <w:r w:rsidR="00762BB2">
              <w:rPr>
                <w:rFonts w:eastAsia="SimSun"/>
                <w:kern w:val="3"/>
                <w:lang w:bidi="hi-IN"/>
              </w:rPr>
              <w:t xml:space="preserve"> </w:t>
            </w:r>
            <w:r>
              <w:rPr>
                <w:rFonts w:eastAsia="SimSun"/>
                <w:kern w:val="3"/>
                <w:lang w:bidi="hi-IN"/>
              </w:rPr>
              <w:t xml:space="preserve"> vai digitālā pakalpojuma sniedzējam </w:t>
            </w:r>
            <w:r w:rsidR="00762BB2">
              <w:rPr>
                <w:rFonts w:eastAsia="SimSun"/>
                <w:kern w:val="3"/>
                <w:lang w:bidi="hi-IN"/>
              </w:rPr>
              <w:t>pieejamā informācija, kura ziņojuma sagatavošanas brīd</w:t>
            </w:r>
            <w:r w:rsidR="002D4107">
              <w:rPr>
                <w:rFonts w:eastAsia="SimSun"/>
                <w:kern w:val="3"/>
                <w:lang w:bidi="hi-IN"/>
              </w:rPr>
              <w:t>ī</w:t>
            </w:r>
            <w:r w:rsidR="00762BB2">
              <w:rPr>
                <w:rFonts w:eastAsia="SimSun"/>
                <w:kern w:val="3"/>
                <w:lang w:bidi="hi-IN"/>
              </w:rPr>
              <w:t xml:space="preserve"> tam ir pieejama. Noteikumu projekta 4. punktā ir norādīta informācija, kuru būtu vēla</w:t>
            </w:r>
            <w:r w:rsidR="002D48D8">
              <w:rPr>
                <w:rFonts w:eastAsia="SimSun"/>
                <w:kern w:val="3"/>
                <w:lang w:bidi="hi-IN"/>
              </w:rPr>
              <w:t>m</w:t>
            </w:r>
            <w:r w:rsidR="00762BB2">
              <w:rPr>
                <w:rFonts w:eastAsia="SimSun"/>
                <w:kern w:val="3"/>
                <w:lang w:bidi="hi-IN"/>
              </w:rPr>
              <w:t xml:space="preserve">s norādīt, </w:t>
            </w:r>
            <w:r w:rsidR="00AE2DA5">
              <w:rPr>
                <w:rFonts w:eastAsia="SimSun"/>
                <w:kern w:val="3"/>
                <w:lang w:bidi="hi-IN"/>
              </w:rPr>
              <w:t xml:space="preserve">bet </w:t>
            </w:r>
            <w:r w:rsidR="00762BB2">
              <w:rPr>
                <w:rFonts w:eastAsia="SimSun"/>
                <w:kern w:val="3"/>
                <w:lang w:bidi="hi-IN"/>
              </w:rPr>
              <w:t xml:space="preserve">tā nav pilnīga. Ja pamatpakalpojuma sniedzējs </w:t>
            </w:r>
            <w:r w:rsidR="00A0469C">
              <w:rPr>
                <w:rFonts w:eastAsia="SimSun"/>
                <w:kern w:val="3"/>
                <w:lang w:bidi="hi-IN"/>
              </w:rPr>
              <w:t xml:space="preserve">vai digitālā pakalpojuma sniedzējs </w:t>
            </w:r>
            <w:r w:rsidR="00762BB2">
              <w:rPr>
                <w:rFonts w:eastAsia="SimSun"/>
                <w:kern w:val="3"/>
                <w:lang w:bidi="hi-IN"/>
              </w:rPr>
              <w:t xml:space="preserve">uzskata, ka ir kāda cita informācija, kura </w:t>
            </w:r>
            <w:r w:rsidR="00A0469C">
              <w:rPr>
                <w:rFonts w:eastAsia="SimSun"/>
                <w:kern w:val="3"/>
                <w:lang w:bidi="hi-IN"/>
              </w:rPr>
              <w:t>kompetentajai Drošības incidentu novēršanas institūcijai</w:t>
            </w:r>
            <w:r w:rsidR="00762BB2">
              <w:rPr>
                <w:rFonts w:eastAsia="SimSun"/>
                <w:kern w:val="3"/>
                <w:lang w:bidi="hi-IN"/>
              </w:rPr>
              <w:t xml:space="preserve"> būtu nepieciešama, lai sniegtu atbalstu incidenta novēršanā, to papildus norāda. </w:t>
            </w:r>
          </w:p>
          <w:p w14:paraId="62B9D36C" w14:textId="287C2605" w:rsidR="00762BB2" w:rsidRDefault="00762BB2" w:rsidP="00F41E83">
            <w:pPr>
              <w:suppressAutoHyphens/>
              <w:autoSpaceDN w:val="0"/>
              <w:ind w:firstLine="284"/>
              <w:jc w:val="both"/>
              <w:textAlignment w:val="baseline"/>
              <w:rPr>
                <w:rFonts w:eastAsia="SimSun"/>
                <w:kern w:val="3"/>
                <w:lang w:bidi="hi-IN"/>
              </w:rPr>
            </w:pPr>
            <w:r>
              <w:rPr>
                <w:rFonts w:eastAsia="SimSun"/>
                <w:kern w:val="3"/>
                <w:lang w:bidi="hi-IN"/>
              </w:rPr>
              <w:t xml:space="preserve">Gadījumā, ja </w:t>
            </w:r>
            <w:r w:rsidR="00AE2DA5">
              <w:rPr>
                <w:rFonts w:eastAsia="SimSun"/>
                <w:kern w:val="3"/>
                <w:lang w:bidi="hi-IN"/>
              </w:rPr>
              <w:t>pamatpakalpojuma nepārtraukt</w:t>
            </w:r>
            <w:r w:rsidR="00800260">
              <w:rPr>
                <w:rFonts w:eastAsia="SimSun"/>
                <w:kern w:val="3"/>
                <w:lang w:bidi="hi-IN"/>
              </w:rPr>
              <w:t xml:space="preserve">ība ir </w:t>
            </w:r>
            <w:r w:rsidR="00AE2DA5">
              <w:rPr>
                <w:rFonts w:eastAsia="SimSun"/>
                <w:kern w:val="3"/>
                <w:lang w:bidi="hi-IN"/>
              </w:rPr>
              <w:t>traucēta tādēļ, ka drošības incidents ir skāris digitālā pakalpojuma sniedzēju un tādā veidā ir ietekmēta pamatpakalpojuma nepārt</w:t>
            </w:r>
            <w:r w:rsidR="00447434">
              <w:rPr>
                <w:rFonts w:eastAsia="SimSun"/>
                <w:kern w:val="3"/>
                <w:lang w:bidi="hi-IN"/>
              </w:rPr>
              <w:t>rauktība, sākotnējā ziņojumā</w:t>
            </w:r>
            <w:r w:rsidR="00AE2DA5">
              <w:rPr>
                <w:rFonts w:eastAsia="SimSun"/>
                <w:kern w:val="3"/>
                <w:lang w:bidi="hi-IN"/>
              </w:rPr>
              <w:t xml:space="preserve"> pamatpakalpojuma sniedzējs </w:t>
            </w:r>
            <w:r w:rsidR="00800260">
              <w:rPr>
                <w:rFonts w:eastAsia="SimSun"/>
                <w:kern w:val="3"/>
                <w:lang w:bidi="hi-IN"/>
              </w:rPr>
              <w:t>norāda</w:t>
            </w:r>
            <w:r w:rsidR="00AE2DA5">
              <w:rPr>
                <w:rFonts w:eastAsia="SimSun"/>
                <w:kern w:val="3"/>
                <w:lang w:bidi="hi-IN"/>
              </w:rPr>
              <w:t xml:space="preserve"> informāciju par </w:t>
            </w:r>
            <w:r w:rsidR="00800260">
              <w:rPr>
                <w:rFonts w:eastAsia="SimSun"/>
                <w:kern w:val="3"/>
                <w:lang w:bidi="hi-IN"/>
              </w:rPr>
              <w:t>drošības incidenta skarto digitālā pakalpojuma sniedzēju (</w:t>
            </w:r>
            <w:r w:rsidR="00AA645B">
              <w:rPr>
                <w:rFonts w:eastAsia="SimSun"/>
                <w:kern w:val="3"/>
                <w:lang w:bidi="hi-IN"/>
              </w:rPr>
              <w:t>5.</w:t>
            </w:r>
            <w:r w:rsidR="00447434">
              <w:rPr>
                <w:rFonts w:eastAsia="SimSun"/>
                <w:kern w:val="3"/>
                <w:lang w:bidi="hi-IN"/>
              </w:rPr>
              <w:t> </w:t>
            </w:r>
            <w:r w:rsidR="00AA645B">
              <w:rPr>
                <w:rFonts w:eastAsia="SimSun"/>
                <w:kern w:val="3"/>
                <w:lang w:bidi="hi-IN"/>
              </w:rPr>
              <w:t>punkts).</w:t>
            </w:r>
          </w:p>
          <w:p w14:paraId="0DF0C282" w14:textId="305F51C3" w:rsidR="00CD489A" w:rsidRDefault="00CD489A" w:rsidP="00F41E83">
            <w:pPr>
              <w:suppressAutoHyphens/>
              <w:autoSpaceDN w:val="0"/>
              <w:ind w:firstLine="284"/>
              <w:jc w:val="both"/>
              <w:textAlignment w:val="baseline"/>
              <w:rPr>
                <w:rFonts w:eastAsia="SimSun"/>
                <w:kern w:val="3"/>
                <w:lang w:bidi="hi-IN"/>
              </w:rPr>
            </w:pPr>
            <w:r>
              <w:rPr>
                <w:rFonts w:eastAsia="SimSun"/>
                <w:kern w:val="3"/>
                <w:lang w:bidi="hi-IN"/>
              </w:rPr>
              <w:t>Noteikumu projekta 4.</w:t>
            </w:r>
            <w:r w:rsidR="00B4368C">
              <w:rPr>
                <w:rFonts w:eastAsia="SimSun"/>
                <w:kern w:val="3"/>
                <w:lang w:bidi="hi-IN"/>
              </w:rPr>
              <w:t> </w:t>
            </w:r>
            <w:r>
              <w:rPr>
                <w:rFonts w:eastAsia="SimSun"/>
                <w:kern w:val="3"/>
                <w:lang w:bidi="hi-IN"/>
              </w:rPr>
              <w:t>punktā norādītās informācijas neesamība nevar būt par iemeslu, lai sākotnējo ziņojumu neiesniegtu laikā. 4.</w:t>
            </w:r>
            <w:r w:rsidR="00B4368C">
              <w:rPr>
                <w:rFonts w:eastAsia="SimSun"/>
                <w:kern w:val="3"/>
                <w:lang w:bidi="hi-IN"/>
              </w:rPr>
              <w:t> </w:t>
            </w:r>
            <w:r>
              <w:rPr>
                <w:rFonts w:eastAsia="SimSun"/>
                <w:kern w:val="3"/>
                <w:lang w:bidi="hi-IN"/>
              </w:rPr>
              <w:t xml:space="preserve">punktā ir norādīta vēlamā </w:t>
            </w:r>
            <w:r w:rsidR="00B4368C">
              <w:rPr>
                <w:rFonts w:eastAsia="SimSun"/>
                <w:kern w:val="3"/>
                <w:lang w:bidi="hi-IN"/>
              </w:rPr>
              <w:t xml:space="preserve">iesniedzamā </w:t>
            </w:r>
            <w:r>
              <w:rPr>
                <w:rFonts w:eastAsia="SimSun"/>
                <w:kern w:val="3"/>
                <w:lang w:bidi="hi-IN"/>
              </w:rPr>
              <w:t>inform</w:t>
            </w:r>
            <w:r w:rsidR="00B4368C">
              <w:rPr>
                <w:rFonts w:eastAsia="SimSun"/>
                <w:kern w:val="3"/>
                <w:lang w:bidi="hi-IN"/>
              </w:rPr>
              <w:t>ācija. J</w:t>
            </w:r>
            <w:r>
              <w:rPr>
                <w:rFonts w:eastAsia="SimSun"/>
                <w:kern w:val="3"/>
                <w:lang w:bidi="hi-IN"/>
              </w:rPr>
              <w:t>a informācija nav pieejam</w:t>
            </w:r>
            <w:r w:rsidR="002D4107">
              <w:rPr>
                <w:rFonts w:eastAsia="SimSun"/>
                <w:kern w:val="3"/>
                <w:lang w:bidi="hi-IN"/>
              </w:rPr>
              <w:t>a</w:t>
            </w:r>
            <w:r>
              <w:rPr>
                <w:rFonts w:eastAsia="SimSun"/>
                <w:kern w:val="3"/>
                <w:lang w:bidi="hi-IN"/>
              </w:rPr>
              <w:t xml:space="preserve"> ziņojuma iesnieg</w:t>
            </w:r>
            <w:r w:rsidR="00B4368C">
              <w:rPr>
                <w:rFonts w:eastAsia="SimSun"/>
                <w:kern w:val="3"/>
                <w:lang w:bidi="hi-IN"/>
              </w:rPr>
              <w:t>šanas laik</w:t>
            </w:r>
            <w:r w:rsidR="002D4107">
              <w:rPr>
                <w:rFonts w:eastAsia="SimSun"/>
                <w:kern w:val="3"/>
                <w:lang w:bidi="hi-IN"/>
              </w:rPr>
              <w:t>ā</w:t>
            </w:r>
            <w:r>
              <w:rPr>
                <w:rFonts w:eastAsia="SimSun"/>
                <w:kern w:val="3"/>
                <w:lang w:bidi="hi-IN"/>
              </w:rPr>
              <w:t xml:space="preserve">, svarīgāk ir iesniegt ziņojumu </w:t>
            </w:r>
            <w:r w:rsidR="00B4368C">
              <w:rPr>
                <w:rFonts w:eastAsia="SimSun"/>
                <w:kern w:val="3"/>
                <w:lang w:bidi="hi-IN"/>
              </w:rPr>
              <w:t>noteiktajā termiņā</w:t>
            </w:r>
            <w:r w:rsidR="00447434">
              <w:rPr>
                <w:rFonts w:eastAsia="SimSun"/>
                <w:kern w:val="3"/>
                <w:lang w:bidi="hi-IN"/>
              </w:rPr>
              <w:t xml:space="preserve"> bez konkrētās informācijas</w:t>
            </w:r>
            <w:r w:rsidR="00B4368C">
              <w:rPr>
                <w:rFonts w:eastAsia="SimSun"/>
                <w:kern w:val="3"/>
                <w:lang w:bidi="hi-IN"/>
              </w:rPr>
              <w:t xml:space="preserve"> nekā </w:t>
            </w:r>
            <w:r w:rsidR="00447434">
              <w:rPr>
                <w:rFonts w:eastAsia="SimSun"/>
                <w:kern w:val="3"/>
                <w:lang w:bidi="hi-IN"/>
              </w:rPr>
              <w:t xml:space="preserve">to </w:t>
            </w:r>
            <w:r w:rsidR="00B4368C">
              <w:rPr>
                <w:rFonts w:eastAsia="SimSun"/>
                <w:kern w:val="3"/>
                <w:lang w:bidi="hi-IN"/>
              </w:rPr>
              <w:t>neiesniegt,</w:t>
            </w:r>
            <w:r>
              <w:rPr>
                <w:rFonts w:eastAsia="SimSun"/>
                <w:kern w:val="3"/>
                <w:lang w:bidi="hi-IN"/>
              </w:rPr>
              <w:t xml:space="preserve"> jo kompetentajai Drošības incidenta novēršanas institūcijai ir </w:t>
            </w:r>
            <w:r>
              <w:rPr>
                <w:rFonts w:eastAsia="SimSun"/>
                <w:kern w:val="3"/>
                <w:lang w:bidi="hi-IN"/>
              </w:rPr>
              <w:lastRenderedPageBreak/>
              <w:t>svarīgi par incidentu uzzināt pēc iespējas ātr</w:t>
            </w:r>
            <w:r w:rsidR="00B4368C">
              <w:rPr>
                <w:rFonts w:eastAsia="SimSun"/>
                <w:kern w:val="3"/>
                <w:lang w:bidi="hi-IN"/>
              </w:rPr>
              <w:t>āk.</w:t>
            </w:r>
            <w:r>
              <w:rPr>
                <w:rFonts w:eastAsia="SimSun"/>
                <w:kern w:val="3"/>
                <w:lang w:bidi="hi-IN"/>
              </w:rPr>
              <w:t xml:space="preserve"> </w:t>
            </w:r>
            <w:r w:rsidR="00B4368C">
              <w:rPr>
                <w:rFonts w:eastAsia="SimSun"/>
                <w:kern w:val="3"/>
                <w:lang w:bidi="hi-IN"/>
              </w:rPr>
              <w:t>Lai</w:t>
            </w:r>
            <w:r w:rsidR="002D4107">
              <w:rPr>
                <w:rFonts w:eastAsia="SimSun"/>
                <w:kern w:val="3"/>
                <w:lang w:bidi="hi-IN"/>
              </w:rPr>
              <w:t>kus</w:t>
            </w:r>
            <w:r w:rsidR="00B4368C">
              <w:rPr>
                <w:rFonts w:eastAsia="SimSun"/>
                <w:kern w:val="3"/>
                <w:lang w:bidi="hi-IN"/>
              </w:rPr>
              <w:t xml:space="preserve"> iesniegts ziņojums</w:t>
            </w:r>
            <w:r>
              <w:rPr>
                <w:rFonts w:eastAsia="SimSun"/>
                <w:kern w:val="3"/>
                <w:lang w:bidi="hi-IN"/>
              </w:rPr>
              <w:t xml:space="preserve"> var palīdzēt samazināt </w:t>
            </w:r>
            <w:r w:rsidR="00B4368C">
              <w:rPr>
                <w:rFonts w:eastAsia="SimSun"/>
                <w:kern w:val="3"/>
                <w:lang w:bidi="hi-IN"/>
              </w:rPr>
              <w:t xml:space="preserve">drošības </w:t>
            </w:r>
            <w:r>
              <w:rPr>
                <w:rFonts w:eastAsia="SimSun"/>
                <w:kern w:val="3"/>
                <w:lang w:bidi="hi-IN"/>
              </w:rPr>
              <w:t>incidenta skarto lietotāju skaitu.</w:t>
            </w:r>
          </w:p>
          <w:p w14:paraId="6862BAC2" w14:textId="33D17862" w:rsidR="002D48D8" w:rsidRDefault="002D48D8" w:rsidP="00F41E83">
            <w:pPr>
              <w:suppressAutoHyphens/>
              <w:autoSpaceDN w:val="0"/>
              <w:ind w:firstLine="284"/>
              <w:jc w:val="both"/>
              <w:textAlignment w:val="baseline"/>
              <w:rPr>
                <w:rFonts w:eastAsia="SimSun"/>
                <w:kern w:val="3"/>
                <w:lang w:bidi="hi-IN"/>
              </w:rPr>
            </w:pPr>
            <w:r>
              <w:rPr>
                <w:rFonts w:eastAsia="SimSun"/>
                <w:kern w:val="3"/>
                <w:lang w:bidi="hi-IN"/>
              </w:rPr>
              <w:t xml:space="preserve">Sākotnējo ziņojumu </w:t>
            </w:r>
            <w:r w:rsidR="0024430D">
              <w:rPr>
                <w:rFonts w:eastAsia="SimSun"/>
                <w:kern w:val="3"/>
                <w:lang w:bidi="hi-IN"/>
              </w:rPr>
              <w:t xml:space="preserve">pakalpojuma sniedzējs </w:t>
            </w:r>
            <w:r>
              <w:rPr>
                <w:rFonts w:eastAsia="SimSun"/>
                <w:kern w:val="3"/>
                <w:lang w:bidi="hi-IN"/>
              </w:rPr>
              <w:t xml:space="preserve">iesniedz </w:t>
            </w:r>
            <w:r w:rsidR="005E782A">
              <w:rPr>
                <w:rFonts w:eastAsia="SimSun"/>
                <w:kern w:val="3"/>
                <w:lang w:bidi="hi-IN"/>
              </w:rPr>
              <w:t>elektroniski, nosūtot to uz kompetentās Drošības incidentu novērša</w:t>
            </w:r>
            <w:r w:rsidR="0024430D">
              <w:rPr>
                <w:rFonts w:eastAsia="SimSun"/>
                <w:kern w:val="3"/>
                <w:lang w:bidi="hi-IN"/>
              </w:rPr>
              <w:t xml:space="preserve">nas institūcijas e-pasta adresi. </w:t>
            </w:r>
            <w:r w:rsidR="00005D3D">
              <w:rPr>
                <w:rFonts w:eastAsia="SimSun"/>
                <w:kern w:val="3"/>
                <w:lang w:bidi="hi-IN"/>
              </w:rPr>
              <w:t>Ņemot vērā</w:t>
            </w:r>
            <w:r w:rsidR="002D4107">
              <w:rPr>
                <w:rFonts w:eastAsia="SimSun"/>
                <w:kern w:val="3"/>
                <w:lang w:bidi="hi-IN"/>
              </w:rPr>
              <w:t>,</w:t>
            </w:r>
            <w:r w:rsidR="00005D3D">
              <w:rPr>
                <w:rFonts w:eastAsia="SimSun"/>
                <w:kern w:val="3"/>
                <w:lang w:bidi="hi-IN"/>
              </w:rPr>
              <w:t xml:space="preserve"> ka sākotnējā ziņojumā iesniedzamā informācija var būt konfidenciāla, vēlams sūtīt šifrētu</w:t>
            </w:r>
            <w:r w:rsidR="002D4107">
              <w:rPr>
                <w:rFonts w:eastAsia="SimSun"/>
                <w:kern w:val="3"/>
                <w:lang w:bidi="hi-IN"/>
              </w:rPr>
              <w:t xml:space="preserve"> e-pastu</w:t>
            </w:r>
            <w:r w:rsidR="00005D3D">
              <w:rPr>
                <w:rFonts w:eastAsia="SimSun"/>
                <w:kern w:val="3"/>
                <w:lang w:bidi="hi-IN"/>
              </w:rPr>
              <w:t xml:space="preserve"> PGP (</w:t>
            </w:r>
            <w:proofErr w:type="spellStart"/>
            <w:r w:rsidR="00005D3D" w:rsidRPr="00005D3D">
              <w:rPr>
                <w:rFonts w:eastAsia="SimSun"/>
                <w:i/>
                <w:kern w:val="3"/>
                <w:lang w:bidi="hi-IN"/>
              </w:rPr>
              <w:t>Pretty</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Good</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Privacy</w:t>
            </w:r>
            <w:proofErr w:type="spellEnd"/>
            <w:r w:rsidR="00005D3D" w:rsidRPr="00005D3D">
              <w:rPr>
                <w:rFonts w:eastAsia="SimSun"/>
                <w:kern w:val="3"/>
                <w:lang w:bidi="hi-IN"/>
              </w:rPr>
              <w:t>)</w:t>
            </w:r>
            <w:r w:rsidR="00005D3D">
              <w:rPr>
                <w:rFonts w:eastAsia="SimSun"/>
                <w:kern w:val="3"/>
                <w:lang w:bidi="hi-IN"/>
              </w:rPr>
              <w:t xml:space="preserve"> šifrēšanas tehnikā</w:t>
            </w:r>
            <w:r w:rsidR="00005D3D" w:rsidRPr="00005D3D">
              <w:rPr>
                <w:rFonts w:eastAsia="SimSun"/>
                <w:kern w:val="3"/>
                <w:lang w:bidi="hi-IN"/>
              </w:rPr>
              <w:t>.</w:t>
            </w:r>
            <w:r w:rsidR="00005D3D">
              <w:rPr>
                <w:rFonts w:eastAsia="SimSun"/>
                <w:kern w:val="3"/>
                <w:lang w:bidi="hi-IN"/>
              </w:rPr>
              <w:t xml:space="preserve"> </w:t>
            </w:r>
            <w:r w:rsidR="0024430D">
              <w:rPr>
                <w:rFonts w:eastAsia="SimSun"/>
                <w:kern w:val="3"/>
                <w:lang w:bidi="hi-IN"/>
              </w:rPr>
              <w:t>J</w:t>
            </w:r>
            <w:r w:rsidR="005E782A">
              <w:rPr>
                <w:rFonts w:eastAsia="SimSun"/>
                <w:kern w:val="3"/>
                <w:lang w:bidi="hi-IN"/>
              </w:rPr>
              <w:t>a</w:t>
            </w:r>
            <w:r w:rsidR="0024430D">
              <w:rPr>
                <w:rFonts w:eastAsia="SimSun"/>
                <w:kern w:val="3"/>
                <w:lang w:bidi="hi-IN"/>
              </w:rPr>
              <w:t>,</w:t>
            </w:r>
            <w:r w:rsidR="005E782A">
              <w:rPr>
                <w:rFonts w:eastAsia="SimSun"/>
                <w:kern w:val="3"/>
                <w:lang w:bidi="hi-IN"/>
              </w:rPr>
              <w:t xml:space="preserve"> </w:t>
            </w:r>
            <w:r w:rsidR="0024430D">
              <w:rPr>
                <w:rFonts w:eastAsia="SimSun"/>
                <w:kern w:val="3"/>
                <w:lang w:bidi="hi-IN"/>
              </w:rPr>
              <w:t xml:space="preserve">iesniedzot sākotnējo ziņojumu, </w:t>
            </w:r>
            <w:r w:rsidR="005E782A">
              <w:rPr>
                <w:rFonts w:eastAsia="SimSun"/>
                <w:kern w:val="3"/>
                <w:lang w:bidi="hi-IN"/>
              </w:rPr>
              <w:t xml:space="preserve">interneta pieslēgums nav pieejams, par drošības incidentu ziņo telefoniski. Telefoniski jāsniedz visa </w:t>
            </w:r>
            <w:r w:rsidR="0024430D">
              <w:rPr>
                <w:rFonts w:eastAsia="SimSun"/>
                <w:kern w:val="3"/>
                <w:lang w:bidi="hi-IN"/>
              </w:rPr>
              <w:t>tā pati informācija, kura norādīta noteikumu projekta 4. punktā.</w:t>
            </w:r>
          </w:p>
          <w:p w14:paraId="2EA393E5" w14:textId="78A7DC6D" w:rsidR="00AA645B" w:rsidRDefault="00AA645B" w:rsidP="00F41E83">
            <w:pPr>
              <w:suppressAutoHyphens/>
              <w:autoSpaceDN w:val="0"/>
              <w:ind w:firstLine="284"/>
              <w:jc w:val="both"/>
              <w:textAlignment w:val="baseline"/>
              <w:rPr>
                <w:rFonts w:eastAsia="SimSun"/>
                <w:b/>
                <w:kern w:val="3"/>
                <w:lang w:bidi="hi-IN"/>
              </w:rPr>
            </w:pPr>
            <w:r w:rsidRPr="00AA645B">
              <w:rPr>
                <w:rFonts w:eastAsia="SimSun"/>
                <w:b/>
                <w:kern w:val="3"/>
                <w:lang w:bidi="hi-IN"/>
              </w:rPr>
              <w:t>2.2.</w:t>
            </w:r>
            <w:r w:rsidR="00447434">
              <w:rPr>
                <w:rFonts w:eastAsia="SimSun"/>
                <w:b/>
                <w:kern w:val="3"/>
                <w:lang w:bidi="hi-IN"/>
              </w:rPr>
              <w:t> </w:t>
            </w:r>
            <w:r w:rsidRPr="00AA645B">
              <w:rPr>
                <w:rFonts w:eastAsia="SimSun"/>
                <w:b/>
                <w:kern w:val="3"/>
                <w:lang w:bidi="hi-IN"/>
              </w:rPr>
              <w:t>Gala ziņojuma iesniegšanas kārtība un saturs</w:t>
            </w:r>
          </w:p>
          <w:p w14:paraId="546D95DA" w14:textId="110A978D" w:rsidR="00AA645B" w:rsidRPr="00A0469C" w:rsidRDefault="00AA645B" w:rsidP="00F41E83">
            <w:pPr>
              <w:suppressAutoHyphens/>
              <w:autoSpaceDN w:val="0"/>
              <w:ind w:firstLine="284"/>
              <w:jc w:val="both"/>
              <w:textAlignment w:val="baseline"/>
              <w:rPr>
                <w:rFonts w:eastAsia="SimSun"/>
                <w:kern w:val="3"/>
                <w:lang w:bidi="hi-IN"/>
              </w:rPr>
            </w:pPr>
            <w:r w:rsidRPr="00AA645B">
              <w:rPr>
                <w:rFonts w:eastAsia="SimSun"/>
                <w:kern w:val="3"/>
                <w:lang w:bidi="hi-IN"/>
              </w:rPr>
              <w:t>Pam</w:t>
            </w:r>
            <w:r>
              <w:rPr>
                <w:rFonts w:eastAsia="SimSun"/>
                <w:kern w:val="3"/>
                <w:lang w:bidi="hi-IN"/>
              </w:rPr>
              <w:t>atpakalpojuma sniedzējam un digitālā pakalpojuma sniedzējam gala ziņojumu ir pienākums iesniegt 10</w:t>
            </w:r>
            <w:r w:rsidR="002D4107">
              <w:rPr>
                <w:rFonts w:eastAsia="SimSun"/>
                <w:kern w:val="3"/>
                <w:lang w:bidi="hi-IN"/>
              </w:rPr>
              <w:t> </w:t>
            </w:r>
            <w:r>
              <w:rPr>
                <w:rFonts w:eastAsia="SimSun"/>
                <w:kern w:val="3"/>
                <w:lang w:bidi="hi-IN"/>
              </w:rPr>
              <w:t>darba dienu laikā pē</w:t>
            </w:r>
            <w:r w:rsidR="002D4107">
              <w:rPr>
                <w:rFonts w:eastAsia="SimSun"/>
                <w:kern w:val="3"/>
                <w:lang w:bidi="hi-IN"/>
              </w:rPr>
              <w:t>c</w:t>
            </w:r>
            <w:r>
              <w:rPr>
                <w:rFonts w:eastAsia="SimSun"/>
                <w:kern w:val="3"/>
                <w:lang w:bidi="hi-IN"/>
              </w:rPr>
              <w:t xml:space="preserve"> drošības incidenta novēršanas</w:t>
            </w:r>
            <w:r w:rsidR="002D2594">
              <w:rPr>
                <w:rFonts w:eastAsia="SimSun"/>
                <w:kern w:val="3"/>
                <w:lang w:bidi="hi-IN"/>
              </w:rPr>
              <w:t xml:space="preserve">, tas ir – </w:t>
            </w:r>
            <w:r>
              <w:rPr>
                <w:rFonts w:eastAsia="SimSun"/>
                <w:kern w:val="3"/>
                <w:lang w:bidi="hi-IN"/>
              </w:rPr>
              <w:t>tad</w:t>
            </w:r>
            <w:r w:rsidR="00A0469C">
              <w:rPr>
                <w:rFonts w:eastAsia="SimSun"/>
                <w:kern w:val="3"/>
                <w:lang w:bidi="hi-IN"/>
              </w:rPr>
              <w:t>,</w:t>
            </w:r>
            <w:r>
              <w:rPr>
                <w:rFonts w:eastAsia="SimSun"/>
                <w:kern w:val="3"/>
                <w:lang w:bidi="hi-IN"/>
              </w:rPr>
              <w:t xml:space="preserve"> kad </w:t>
            </w:r>
            <w:r w:rsidR="00A0469C">
              <w:rPr>
                <w:rFonts w:eastAsia="SimSun"/>
                <w:kern w:val="3"/>
                <w:lang w:bidi="hi-IN"/>
              </w:rPr>
              <w:t xml:space="preserve">drošības </w:t>
            </w:r>
            <w:r>
              <w:rPr>
                <w:rFonts w:eastAsia="SimSun"/>
                <w:kern w:val="3"/>
                <w:lang w:bidi="hi-IN"/>
              </w:rPr>
              <w:t xml:space="preserve">incidents ir novērsts, ir </w:t>
            </w:r>
            <w:r w:rsidR="00A0469C">
              <w:rPr>
                <w:rFonts w:eastAsia="SimSun"/>
                <w:kern w:val="3"/>
                <w:lang w:bidi="hi-IN"/>
              </w:rPr>
              <w:t xml:space="preserve">dotas </w:t>
            </w:r>
            <w:r>
              <w:rPr>
                <w:rFonts w:eastAsia="SimSun"/>
                <w:kern w:val="3"/>
                <w:lang w:bidi="hi-IN"/>
              </w:rPr>
              <w:t xml:space="preserve">10 </w:t>
            </w:r>
            <w:r w:rsidR="00A0469C">
              <w:rPr>
                <w:rFonts w:eastAsia="SimSun"/>
                <w:kern w:val="3"/>
                <w:lang w:bidi="hi-IN"/>
              </w:rPr>
              <w:t xml:space="preserve">darba </w:t>
            </w:r>
            <w:r>
              <w:rPr>
                <w:rFonts w:eastAsia="SimSun"/>
                <w:kern w:val="3"/>
                <w:lang w:bidi="hi-IN"/>
              </w:rPr>
              <w:t xml:space="preserve">dienas, lai sagatavotu gala ziņojumu iesniegšanai </w:t>
            </w:r>
            <w:r w:rsidR="00A0469C">
              <w:rPr>
                <w:rFonts w:eastAsia="SimSun"/>
                <w:kern w:val="3"/>
                <w:lang w:bidi="hi-IN"/>
              </w:rPr>
              <w:t>kompetentaj</w:t>
            </w:r>
            <w:r w:rsidR="00B4368C">
              <w:rPr>
                <w:rFonts w:eastAsia="SimSun"/>
                <w:kern w:val="3"/>
                <w:lang w:bidi="hi-IN"/>
              </w:rPr>
              <w:t>ā D</w:t>
            </w:r>
            <w:r w:rsidR="00A0469C">
              <w:rPr>
                <w:rFonts w:eastAsia="SimSun"/>
                <w:kern w:val="3"/>
                <w:lang w:bidi="hi-IN"/>
              </w:rPr>
              <w:t xml:space="preserve">rošības incidentu </w:t>
            </w:r>
            <w:r w:rsidR="00A0469C" w:rsidRPr="00A0469C">
              <w:rPr>
                <w:rFonts w:eastAsia="SimSun"/>
                <w:kern w:val="3"/>
                <w:lang w:bidi="hi-IN"/>
              </w:rPr>
              <w:t>novēršanas institūcijā.</w:t>
            </w:r>
            <w:r w:rsidRPr="00A0469C">
              <w:rPr>
                <w:rFonts w:eastAsia="SimSun"/>
                <w:kern w:val="3"/>
                <w:lang w:bidi="hi-IN"/>
              </w:rPr>
              <w:t xml:space="preserve"> </w:t>
            </w:r>
          </w:p>
          <w:p w14:paraId="0B1AA7FC" w14:textId="38D9104A" w:rsidR="00CD489A" w:rsidRDefault="00447434" w:rsidP="00A0469C">
            <w:pPr>
              <w:suppressAutoHyphens/>
              <w:autoSpaceDN w:val="0"/>
              <w:ind w:firstLine="284"/>
              <w:jc w:val="both"/>
              <w:textAlignment w:val="baseline"/>
              <w:rPr>
                <w:rFonts w:eastAsia="SimSun"/>
                <w:kern w:val="3"/>
                <w:lang w:bidi="hi-IN"/>
              </w:rPr>
            </w:pPr>
            <w:r>
              <w:rPr>
                <w:rFonts w:eastAsia="SimSun"/>
                <w:kern w:val="3"/>
                <w:lang w:bidi="hi-IN"/>
              </w:rPr>
              <w:t>Uz gala ziņojuma sagatavošanas brīdi</w:t>
            </w:r>
            <w:r w:rsidR="00A0469C" w:rsidRPr="00A0469C">
              <w:rPr>
                <w:rFonts w:eastAsia="SimSun"/>
                <w:kern w:val="3"/>
                <w:lang w:bidi="hi-IN"/>
              </w:rPr>
              <w:t xml:space="preserve"> </w:t>
            </w:r>
            <w:r>
              <w:rPr>
                <w:rFonts w:eastAsia="SimSun"/>
                <w:kern w:val="3"/>
                <w:lang w:bidi="hi-IN"/>
              </w:rPr>
              <w:t>pamat</w:t>
            </w:r>
            <w:r w:rsidR="00A0469C" w:rsidRPr="00A0469C">
              <w:rPr>
                <w:rFonts w:eastAsia="SimSun"/>
                <w:kern w:val="3"/>
                <w:lang w:bidi="hi-IN"/>
              </w:rPr>
              <w:t xml:space="preserve">pakalpojuma sniedzējam </w:t>
            </w:r>
            <w:r w:rsidR="00A0469C">
              <w:rPr>
                <w:rFonts w:eastAsia="SimSun"/>
                <w:kern w:val="3"/>
                <w:lang w:bidi="hi-IN"/>
              </w:rPr>
              <w:t xml:space="preserve">un digitālā pakalpojuma sniedzējam </w:t>
            </w:r>
            <w:r w:rsidR="00A0469C" w:rsidRPr="00A0469C">
              <w:rPr>
                <w:rFonts w:eastAsia="SimSun"/>
                <w:kern w:val="3"/>
                <w:lang w:bidi="hi-IN"/>
              </w:rPr>
              <w:t xml:space="preserve">jau ir pilnīgāka informācija par drošības incidentu, piemēram, </w:t>
            </w:r>
            <w:r w:rsidR="00B4368C">
              <w:rPr>
                <w:rFonts w:eastAsia="SimSun"/>
                <w:kern w:val="3"/>
                <w:lang w:bidi="hi-IN"/>
              </w:rPr>
              <w:t xml:space="preserve">ir zināms </w:t>
            </w:r>
            <w:r w:rsidR="00A0469C" w:rsidRPr="00A0469C">
              <w:rPr>
                <w:rFonts w:eastAsia="SimSun"/>
                <w:kern w:val="3"/>
                <w:lang w:bidi="hi-IN"/>
              </w:rPr>
              <w:t xml:space="preserve">apzināto </w:t>
            </w:r>
            <w:r w:rsidR="00B4368C">
              <w:rPr>
                <w:rFonts w:eastAsia="SimSun"/>
                <w:kern w:val="3"/>
                <w:lang w:bidi="hi-IN"/>
              </w:rPr>
              <w:t xml:space="preserve">vai kopējo </w:t>
            </w:r>
            <w:r w:rsidR="00A0469C" w:rsidRPr="00A0469C">
              <w:rPr>
                <w:rFonts w:eastAsia="SimSun"/>
                <w:kern w:val="3"/>
                <w:lang w:bidi="hi-IN"/>
              </w:rPr>
              <w:t>zaudējumu apmērs, drošības incidenta izcelsme un iemesls.</w:t>
            </w:r>
          </w:p>
          <w:p w14:paraId="18AB3595" w14:textId="27321E22" w:rsidR="00B4368C" w:rsidRDefault="00A0469C" w:rsidP="00A0469C">
            <w:pPr>
              <w:suppressAutoHyphens/>
              <w:autoSpaceDN w:val="0"/>
              <w:ind w:firstLine="284"/>
              <w:jc w:val="both"/>
              <w:textAlignment w:val="baseline"/>
              <w:rPr>
                <w:rFonts w:eastAsia="SimSun"/>
                <w:kern w:val="3"/>
                <w:lang w:bidi="hi-IN"/>
              </w:rPr>
            </w:pPr>
            <w:r w:rsidRPr="00A0469C">
              <w:rPr>
                <w:rFonts w:eastAsia="SimSun"/>
                <w:kern w:val="3"/>
                <w:lang w:bidi="hi-IN"/>
              </w:rPr>
              <w:t xml:space="preserve"> </w:t>
            </w:r>
            <w:r>
              <w:rPr>
                <w:rFonts w:eastAsia="SimSun"/>
                <w:kern w:val="3"/>
                <w:lang w:bidi="hi-IN"/>
              </w:rPr>
              <w:t>Jānorāda, ka noteikumu projekta 8. punktā nav norādīta pilnīga informācija, kura pakalpojuma sniedzējam jānorāda gala ziņojumā. Ja pamatpakalpojuma sniedzējs vai digitālā pakalpojuma sniedzējs uzskata, ka ir kāda cita informācija, kur</w:t>
            </w:r>
            <w:r w:rsidR="00B4368C">
              <w:rPr>
                <w:rFonts w:eastAsia="SimSun"/>
                <w:kern w:val="3"/>
                <w:lang w:bidi="hi-IN"/>
              </w:rPr>
              <w:t>u</w:t>
            </w:r>
            <w:r>
              <w:rPr>
                <w:rFonts w:eastAsia="SimSun"/>
                <w:kern w:val="3"/>
                <w:lang w:bidi="hi-IN"/>
              </w:rPr>
              <w:t xml:space="preserve"> kompetentajai Drošības incidentu novēršanas institūcijai būtu nepieciešams zināt, papildus norāda</w:t>
            </w:r>
            <w:r w:rsidR="00EB0E40">
              <w:rPr>
                <w:rFonts w:eastAsia="SimSun"/>
                <w:kern w:val="3"/>
                <w:lang w:bidi="hi-IN"/>
              </w:rPr>
              <w:t xml:space="preserve"> to</w:t>
            </w:r>
            <w:r>
              <w:rPr>
                <w:rFonts w:eastAsia="SimSun"/>
                <w:kern w:val="3"/>
                <w:lang w:bidi="hi-IN"/>
              </w:rPr>
              <w:t>.</w:t>
            </w:r>
          </w:p>
          <w:p w14:paraId="7B335018" w14:textId="48BACE3A" w:rsidR="00A0469C" w:rsidRDefault="00B4368C" w:rsidP="00A0469C">
            <w:pPr>
              <w:suppressAutoHyphens/>
              <w:autoSpaceDN w:val="0"/>
              <w:ind w:firstLine="284"/>
              <w:jc w:val="both"/>
              <w:textAlignment w:val="baseline"/>
              <w:rPr>
                <w:rFonts w:eastAsia="SimSun"/>
                <w:kern w:val="3"/>
                <w:lang w:bidi="hi-IN"/>
              </w:rPr>
            </w:pPr>
            <w:r>
              <w:rPr>
                <w:rFonts w:eastAsia="SimSun"/>
                <w:kern w:val="3"/>
                <w:lang w:bidi="hi-IN"/>
              </w:rPr>
              <w:t>Gadījumā, ja starp sākotnējā ziņojuma un gala ziņojuma iesniegšanu, pakalpojuma sniedzējs konstatē, ka ir kāda cita informācija, kura ir būtiska kompetentajai Drošības incidentu novēršanas institūcijai</w:t>
            </w:r>
            <w:r w:rsidR="00A0469C">
              <w:rPr>
                <w:rFonts w:eastAsia="SimSun"/>
                <w:kern w:val="3"/>
                <w:lang w:bidi="hi-IN"/>
              </w:rPr>
              <w:t xml:space="preserve"> </w:t>
            </w:r>
            <w:r>
              <w:rPr>
                <w:rFonts w:eastAsia="SimSun"/>
                <w:kern w:val="3"/>
                <w:lang w:bidi="hi-IN"/>
              </w:rPr>
              <w:t>vai sākotnējā ziņojumā iesniegtā informācija ir mainījusies</w:t>
            </w:r>
            <w:r w:rsidR="0024430D">
              <w:rPr>
                <w:rFonts w:eastAsia="SimSun"/>
                <w:kern w:val="3"/>
                <w:lang w:bidi="hi-IN"/>
              </w:rPr>
              <w:t xml:space="preserve"> (drošības incidenta ietekme ir paplašinājusies vai samazinājusies)</w:t>
            </w:r>
            <w:r>
              <w:rPr>
                <w:rFonts w:eastAsia="SimSun"/>
                <w:kern w:val="3"/>
                <w:lang w:bidi="hi-IN"/>
              </w:rPr>
              <w:t>, pakalpojuma sniedzējs par to informē kompetento Drošības incidentu novēršanas institūciju (7.</w:t>
            </w:r>
            <w:r w:rsidR="0024430D">
              <w:rPr>
                <w:rFonts w:eastAsia="SimSun"/>
                <w:kern w:val="3"/>
                <w:lang w:bidi="hi-IN"/>
              </w:rPr>
              <w:t> </w:t>
            </w:r>
            <w:r>
              <w:rPr>
                <w:rFonts w:eastAsia="SimSun"/>
                <w:kern w:val="3"/>
                <w:lang w:bidi="hi-IN"/>
              </w:rPr>
              <w:t xml:space="preserve">punkts). </w:t>
            </w:r>
          </w:p>
          <w:p w14:paraId="7A94A70B" w14:textId="72EAA19F" w:rsidR="00344211" w:rsidRPr="00EA4B56" w:rsidRDefault="0024430D" w:rsidP="00EB0E40">
            <w:pPr>
              <w:suppressAutoHyphens/>
              <w:autoSpaceDN w:val="0"/>
              <w:ind w:firstLine="284"/>
              <w:jc w:val="both"/>
              <w:textAlignment w:val="baseline"/>
              <w:rPr>
                <w:rFonts w:eastAsia="SimSun"/>
                <w:kern w:val="3"/>
                <w:lang w:bidi="hi-IN"/>
              </w:rPr>
            </w:pPr>
            <w:r>
              <w:rPr>
                <w:rFonts w:eastAsia="SimSun"/>
                <w:kern w:val="3"/>
                <w:lang w:bidi="hi-IN"/>
              </w:rPr>
              <w:t xml:space="preserve">Gala ziņojumu pakalpojuma sniedzējs iesniedz elektroniski, nosūtot to uz kompetentās Drošības incidentu novēršanas institūcijas e-pasta adresi. </w:t>
            </w:r>
            <w:r w:rsidR="00EB0E40">
              <w:rPr>
                <w:rFonts w:eastAsia="SimSun"/>
                <w:kern w:val="3"/>
                <w:lang w:bidi="hi-IN"/>
              </w:rPr>
              <w:t xml:space="preserve">Ievērojot, </w:t>
            </w:r>
            <w:r w:rsidR="00005D3D">
              <w:rPr>
                <w:rFonts w:eastAsia="SimSun"/>
                <w:kern w:val="3"/>
                <w:lang w:bidi="hi-IN"/>
              </w:rPr>
              <w:t>ka</w:t>
            </w:r>
            <w:r>
              <w:rPr>
                <w:rFonts w:eastAsia="SimSun"/>
                <w:kern w:val="3"/>
                <w:lang w:bidi="hi-IN"/>
              </w:rPr>
              <w:t xml:space="preserve"> </w:t>
            </w:r>
            <w:r w:rsidR="00005D3D">
              <w:rPr>
                <w:rFonts w:eastAsia="SimSun"/>
                <w:kern w:val="3"/>
                <w:lang w:bidi="hi-IN"/>
              </w:rPr>
              <w:t xml:space="preserve">gala ziņojumā iesniedzamā </w:t>
            </w:r>
            <w:r>
              <w:rPr>
                <w:rFonts w:eastAsia="SimSun"/>
                <w:kern w:val="3"/>
                <w:lang w:bidi="hi-IN"/>
              </w:rPr>
              <w:t xml:space="preserve">informācija var būt konfidenciāla, vēlams sūtīt </w:t>
            </w:r>
            <w:r w:rsidR="00005D3D">
              <w:rPr>
                <w:rFonts w:eastAsia="SimSun"/>
                <w:kern w:val="3"/>
                <w:lang w:bidi="hi-IN"/>
              </w:rPr>
              <w:t xml:space="preserve">šifrētu </w:t>
            </w:r>
            <w:r w:rsidR="00EB0E40">
              <w:rPr>
                <w:rFonts w:eastAsia="SimSun"/>
                <w:kern w:val="3"/>
                <w:lang w:bidi="hi-IN"/>
              </w:rPr>
              <w:t xml:space="preserve">e-pastu </w:t>
            </w:r>
            <w:r w:rsidR="00005D3D">
              <w:rPr>
                <w:rFonts w:eastAsia="SimSun"/>
                <w:kern w:val="3"/>
                <w:lang w:bidi="hi-IN"/>
              </w:rPr>
              <w:t>PGP (</w:t>
            </w:r>
            <w:proofErr w:type="spellStart"/>
            <w:r w:rsidR="00005D3D" w:rsidRPr="00005D3D">
              <w:rPr>
                <w:rFonts w:eastAsia="SimSun"/>
                <w:i/>
                <w:kern w:val="3"/>
                <w:lang w:bidi="hi-IN"/>
              </w:rPr>
              <w:t>Pretty</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Good</w:t>
            </w:r>
            <w:proofErr w:type="spellEnd"/>
            <w:r w:rsidR="00005D3D" w:rsidRPr="00005D3D">
              <w:rPr>
                <w:rFonts w:eastAsia="SimSun"/>
                <w:i/>
                <w:kern w:val="3"/>
                <w:lang w:bidi="hi-IN"/>
              </w:rPr>
              <w:t xml:space="preserve"> </w:t>
            </w:r>
            <w:proofErr w:type="spellStart"/>
            <w:r w:rsidR="00005D3D" w:rsidRPr="00005D3D">
              <w:rPr>
                <w:rFonts w:eastAsia="SimSun"/>
                <w:i/>
                <w:kern w:val="3"/>
                <w:lang w:bidi="hi-IN"/>
              </w:rPr>
              <w:t>Privacy</w:t>
            </w:r>
            <w:proofErr w:type="spellEnd"/>
            <w:r w:rsidR="00005D3D" w:rsidRPr="00005D3D">
              <w:rPr>
                <w:rFonts w:eastAsia="SimSun"/>
                <w:kern w:val="3"/>
                <w:lang w:bidi="hi-IN"/>
              </w:rPr>
              <w:t>)</w:t>
            </w:r>
            <w:r w:rsidR="00005D3D">
              <w:rPr>
                <w:rFonts w:eastAsia="SimSun"/>
                <w:kern w:val="3"/>
                <w:lang w:bidi="hi-IN"/>
              </w:rPr>
              <w:t xml:space="preserve"> šifrēšanas tehnikā.</w:t>
            </w:r>
          </w:p>
        </w:tc>
      </w:tr>
      <w:tr w:rsidR="00B10F3B" w14:paraId="40031DC5" w14:textId="77777777" w:rsidTr="00544914">
        <w:tc>
          <w:tcPr>
            <w:tcW w:w="311" w:type="pct"/>
            <w:hideMark/>
          </w:tcPr>
          <w:p w14:paraId="347CD2B9" w14:textId="77777777" w:rsidR="00BD5588" w:rsidRPr="00C42CF1" w:rsidRDefault="00487AB2" w:rsidP="00737785">
            <w:pPr>
              <w:jc w:val="center"/>
            </w:pPr>
            <w:r w:rsidRPr="00C42CF1">
              <w:lastRenderedPageBreak/>
              <w:t>3.</w:t>
            </w:r>
          </w:p>
        </w:tc>
        <w:tc>
          <w:tcPr>
            <w:tcW w:w="1479" w:type="pct"/>
            <w:hideMark/>
          </w:tcPr>
          <w:p w14:paraId="33ACC6CB" w14:textId="77777777" w:rsidR="00BD5588" w:rsidRPr="00C42CF1" w:rsidRDefault="00487AB2" w:rsidP="00737785">
            <w:r w:rsidRPr="00C42CF1">
              <w:t>Projekta izstrādē iesaistītās institūcijas un publiskas personas kapitālsabiedrības</w:t>
            </w:r>
          </w:p>
        </w:tc>
        <w:tc>
          <w:tcPr>
            <w:tcW w:w="3210" w:type="pct"/>
            <w:hideMark/>
          </w:tcPr>
          <w:p w14:paraId="06532D72" w14:textId="4DFD1E95" w:rsidR="00544914" w:rsidRPr="00447434" w:rsidRDefault="00005D3D" w:rsidP="00447434">
            <w:pPr>
              <w:suppressAutoHyphens/>
              <w:autoSpaceDN w:val="0"/>
              <w:ind w:firstLine="284"/>
              <w:jc w:val="both"/>
              <w:textAlignment w:val="baseline"/>
              <w:rPr>
                <w:rFonts w:eastAsia="SimSun"/>
                <w:kern w:val="3"/>
                <w:lang w:bidi="hi-IN"/>
              </w:rPr>
            </w:pPr>
            <w:r w:rsidRPr="00447434">
              <w:rPr>
                <w:rFonts w:eastAsia="SimSun"/>
                <w:kern w:val="3"/>
                <w:lang w:bidi="hi-IN"/>
              </w:rPr>
              <w:t>Ekonomikas ministrija, Finanšu ministrija, Satiksmes ministrija, Veselības ministrija, Vides aizsardzības un reģionālās attīstības ministrija, Zemkopības ministrija, Nacionālās veselības dienests, CERT.LV, Latvijas Pašvaldību savienība, Finanšu un kapitāla tirgus komisija, Vides un reģionālās attīstības aģentūra, V</w:t>
            </w:r>
            <w:r w:rsidR="001218DF" w:rsidRPr="00447434">
              <w:rPr>
                <w:rFonts w:eastAsia="SimSun"/>
                <w:kern w:val="3"/>
                <w:lang w:bidi="hi-IN"/>
              </w:rPr>
              <w:t xml:space="preserve">AS </w:t>
            </w:r>
            <w:r w:rsidR="00EB0E40">
              <w:rPr>
                <w:rFonts w:eastAsia="SimSun"/>
                <w:kern w:val="3"/>
                <w:lang w:bidi="hi-IN"/>
              </w:rPr>
              <w:t>“</w:t>
            </w:r>
            <w:r w:rsidR="001218DF" w:rsidRPr="00447434">
              <w:rPr>
                <w:rFonts w:eastAsia="SimSun"/>
                <w:kern w:val="3"/>
                <w:lang w:bidi="hi-IN"/>
              </w:rPr>
              <w:t>Starptautiskā lidosta “Rīga”</w:t>
            </w:r>
            <w:r w:rsidR="00EB0E40">
              <w:rPr>
                <w:rFonts w:eastAsia="SimSun"/>
                <w:kern w:val="3"/>
                <w:lang w:bidi="hi-IN"/>
              </w:rPr>
              <w:t>”</w:t>
            </w:r>
            <w:r w:rsidR="001218DF" w:rsidRPr="00447434">
              <w:rPr>
                <w:rFonts w:eastAsia="SimSun"/>
                <w:kern w:val="3"/>
                <w:lang w:bidi="hi-IN"/>
              </w:rPr>
              <w:t xml:space="preserve">, Rīgas brīvostas pārvalde, VSIA “Paula </w:t>
            </w:r>
            <w:r w:rsidR="001218DF" w:rsidRPr="00447434">
              <w:rPr>
                <w:rFonts w:eastAsia="SimSun"/>
                <w:kern w:val="3"/>
                <w:lang w:bidi="hi-IN"/>
              </w:rPr>
              <w:lastRenderedPageBreak/>
              <w:t>Stradiņa klīniskā universitātes slimnīca”, VAS “Latvijas dzelzceļš”, AS “Latvenergo”, AS “</w:t>
            </w:r>
            <w:proofErr w:type="spellStart"/>
            <w:r w:rsidR="001218DF" w:rsidRPr="00447434">
              <w:rPr>
                <w:rFonts w:eastAsia="SimSun"/>
                <w:kern w:val="3"/>
                <w:lang w:bidi="hi-IN"/>
              </w:rPr>
              <w:t>Gaso</w:t>
            </w:r>
            <w:proofErr w:type="spellEnd"/>
            <w:r w:rsidR="001218DF" w:rsidRPr="00447434">
              <w:rPr>
                <w:rFonts w:eastAsia="SimSun"/>
                <w:kern w:val="3"/>
                <w:lang w:bidi="hi-IN"/>
              </w:rPr>
              <w:t>”, VAS “Ceļu satiksmes drošības direkcija”.</w:t>
            </w:r>
          </w:p>
        </w:tc>
      </w:tr>
      <w:tr w:rsidR="00B10F3B" w14:paraId="4C28452C" w14:textId="77777777" w:rsidTr="00544914">
        <w:tc>
          <w:tcPr>
            <w:tcW w:w="311" w:type="pct"/>
            <w:hideMark/>
          </w:tcPr>
          <w:p w14:paraId="5299E09D" w14:textId="77777777" w:rsidR="00BD5588" w:rsidRPr="00C42CF1" w:rsidRDefault="00487AB2" w:rsidP="00737785">
            <w:pPr>
              <w:jc w:val="center"/>
            </w:pPr>
            <w:r w:rsidRPr="00C42CF1">
              <w:lastRenderedPageBreak/>
              <w:t>4.</w:t>
            </w:r>
          </w:p>
        </w:tc>
        <w:tc>
          <w:tcPr>
            <w:tcW w:w="1479" w:type="pct"/>
            <w:hideMark/>
          </w:tcPr>
          <w:p w14:paraId="744ABCE6" w14:textId="77777777" w:rsidR="00BD5588" w:rsidRPr="00C42CF1" w:rsidRDefault="00487AB2" w:rsidP="00737785">
            <w:r w:rsidRPr="00C42CF1">
              <w:t>Cita informācija</w:t>
            </w:r>
          </w:p>
        </w:tc>
        <w:tc>
          <w:tcPr>
            <w:tcW w:w="3210" w:type="pct"/>
            <w:hideMark/>
          </w:tcPr>
          <w:p w14:paraId="723DC9E6" w14:textId="78D11097" w:rsidR="00B778A2" w:rsidRPr="00C42CF1" w:rsidRDefault="001218DF" w:rsidP="003D7616">
            <w:pPr>
              <w:ind w:firstLine="284"/>
              <w:jc w:val="both"/>
            </w:pPr>
            <w:r w:rsidRPr="00362A81">
              <w:rPr>
                <w:b/>
              </w:rPr>
              <w:t>Kompetentās Drošības incidentu novēršanas institūcijas</w:t>
            </w:r>
            <w:r w:rsidR="00362A81" w:rsidRPr="00362A81">
              <w:rPr>
                <w:b/>
              </w:rPr>
              <w:t xml:space="preserve"> (CERT.LV un Militārās </w:t>
            </w:r>
            <w:r w:rsidR="00362A81">
              <w:rPr>
                <w:b/>
              </w:rPr>
              <w:t>izlūkošanas un drošības dienests</w:t>
            </w:r>
            <w:r w:rsidR="00362A81" w:rsidRPr="00362A81">
              <w:rPr>
                <w:b/>
              </w:rPr>
              <w:t>)</w:t>
            </w:r>
            <w:r w:rsidR="00FC4544">
              <w:t xml:space="preserve"> </w:t>
            </w:r>
            <w:r>
              <w:t>noteikumu proj</w:t>
            </w:r>
            <w:r w:rsidR="00D8426D">
              <w:t>ek</w:t>
            </w:r>
            <w:r>
              <w:t>tā</w:t>
            </w:r>
            <w:r w:rsidR="00487AB2" w:rsidRPr="00C42CF1">
              <w:t xml:space="preserve"> paredzēto jauno pienākumu izpildi nodrošinās Aizsardzības ministrijas budžeta ietvaros no budžeta programmas 30.00.00 “Valsts aizsardzības politikas realizācija”. </w:t>
            </w:r>
            <w:r w:rsidR="00362A81">
              <w:t>Tās saņems un apstrādās ziņojumus no pamatpakalpojuma sniedzējiem un digitālā pakalpojuma sniedzējiem un sniegs tiem atbalstu drošības incidentu novēršanā</w:t>
            </w:r>
            <w:r w:rsidR="00EB0E40">
              <w:t>.</w:t>
            </w:r>
          </w:p>
          <w:p w14:paraId="4777709E" w14:textId="01672C1B" w:rsidR="003D7616" w:rsidRPr="00C42CF1" w:rsidRDefault="00362A81" w:rsidP="00362A81">
            <w:pPr>
              <w:ind w:firstLine="284"/>
              <w:jc w:val="both"/>
            </w:pPr>
            <w:r w:rsidRPr="00362A81">
              <w:rPr>
                <w:b/>
              </w:rPr>
              <w:t>Pakalpojuma sniedz</w:t>
            </w:r>
            <w:r>
              <w:rPr>
                <w:b/>
              </w:rPr>
              <w:t>ēji</w:t>
            </w:r>
            <w:r>
              <w:t>, kurus</w:t>
            </w:r>
            <w:r w:rsidR="00487AB2" w:rsidRPr="00C42CF1">
              <w:t xml:space="preserve"> </w:t>
            </w:r>
            <w:r>
              <w:t xml:space="preserve">par jomu un </w:t>
            </w:r>
            <w:r w:rsidR="00487AB2" w:rsidRPr="00C42CF1">
              <w:t xml:space="preserve">nozari </w:t>
            </w:r>
            <w:r>
              <w:t>atbildīgās</w:t>
            </w:r>
            <w:r w:rsidR="00487AB2" w:rsidRPr="00C42CF1">
              <w:t xml:space="preserve"> ministrijas identificēs Ministru kabineta noteiktajā kārtībā kā pamatpakalpojuma sniedzējus</w:t>
            </w:r>
            <w:r w:rsidR="0009692F" w:rsidRPr="00C42CF1">
              <w:t xml:space="preserve"> vai kuras sevi identificēs kā </w:t>
            </w:r>
            <w:r>
              <w:rPr>
                <w:b/>
              </w:rPr>
              <w:t>digitālā pakalpojuma sniedzēj</w:t>
            </w:r>
            <w:r w:rsidR="00EB0E40">
              <w:rPr>
                <w:b/>
              </w:rPr>
              <w:t>us</w:t>
            </w:r>
            <w:r w:rsidR="00CA36B8" w:rsidRPr="00C42CF1">
              <w:t xml:space="preserve">, </w:t>
            </w:r>
            <w:r w:rsidR="00D8426D">
              <w:t xml:space="preserve">noteikumu projektu </w:t>
            </w:r>
            <w:r w:rsidR="00CA36B8" w:rsidRPr="00C42CF1">
              <w:t>īstenos sava budžeta</w:t>
            </w:r>
            <w:r w:rsidR="00487AB2" w:rsidRPr="00C42CF1">
              <w:t xml:space="preserve"> ietvaros.</w:t>
            </w:r>
            <w:r>
              <w:t xml:space="preserve"> Tie noteiktā kārtībā ziņos kompetentajai Drošības incidentu novēršanas institūcijai par konkrētiem drošības incidentiem.</w:t>
            </w:r>
          </w:p>
        </w:tc>
      </w:tr>
    </w:tbl>
    <w:p w14:paraId="3FF298C7"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6D73D83" w14:textId="77777777" w:rsidTr="00737785">
        <w:trPr>
          <w:cantSplit/>
        </w:trPr>
        <w:tc>
          <w:tcPr>
            <w:tcW w:w="5000" w:type="pct"/>
            <w:gridSpan w:val="3"/>
            <w:vAlign w:val="center"/>
            <w:hideMark/>
          </w:tcPr>
          <w:p w14:paraId="58DBE46E"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2E9F15F7" w14:textId="77777777" w:rsidTr="0009692F">
        <w:tc>
          <w:tcPr>
            <w:tcW w:w="311" w:type="pct"/>
            <w:hideMark/>
          </w:tcPr>
          <w:p w14:paraId="0A5F6D23" w14:textId="77777777" w:rsidR="00BD5588" w:rsidRPr="00C42CF1" w:rsidRDefault="00487AB2" w:rsidP="00737785">
            <w:pPr>
              <w:jc w:val="center"/>
            </w:pPr>
            <w:r w:rsidRPr="00C42CF1">
              <w:t>1.</w:t>
            </w:r>
          </w:p>
        </w:tc>
        <w:tc>
          <w:tcPr>
            <w:tcW w:w="1479" w:type="pct"/>
            <w:hideMark/>
          </w:tcPr>
          <w:p w14:paraId="09EA8114" w14:textId="77777777" w:rsidR="00BD5588" w:rsidRPr="00C42CF1" w:rsidRDefault="00487AB2" w:rsidP="00737785">
            <w:r w:rsidRPr="00C42CF1">
              <w:t>Sabiedrības mērķgrupas, kuras tiesiskais regulējums ietekmē vai varētu ietekmēt</w:t>
            </w:r>
          </w:p>
        </w:tc>
        <w:tc>
          <w:tcPr>
            <w:tcW w:w="3210" w:type="pct"/>
            <w:hideMark/>
          </w:tcPr>
          <w:p w14:paraId="046699F0" w14:textId="77777777" w:rsidR="009053F4" w:rsidRPr="00C42CF1" w:rsidRDefault="000560FD" w:rsidP="0009692F">
            <w:pPr>
              <w:jc w:val="both"/>
            </w:pPr>
            <w:r>
              <w:t>Noteikumu projekts ietekmēs:</w:t>
            </w:r>
          </w:p>
          <w:p w14:paraId="6F2C2C1B" w14:textId="77777777" w:rsidR="002973B0" w:rsidRPr="00C42CF1" w:rsidRDefault="000560FD" w:rsidP="0009692F">
            <w:pPr>
              <w:jc w:val="both"/>
            </w:pPr>
            <w:r>
              <w:t>1</w:t>
            </w:r>
            <w:r w:rsidR="00487AB2" w:rsidRPr="00C42CF1">
              <w:t>)</w:t>
            </w:r>
            <w:r>
              <w:t> </w:t>
            </w:r>
            <w:r w:rsidR="00496A5E">
              <w:rPr>
                <w:b/>
              </w:rPr>
              <w:t>p</w:t>
            </w:r>
            <w:r w:rsidR="00487AB2" w:rsidRPr="00C42CF1">
              <w:rPr>
                <w:b/>
              </w:rPr>
              <w:t>akalpojuma sniedzējus</w:t>
            </w:r>
            <w:r w:rsidR="00487AB2" w:rsidRPr="00C42CF1">
              <w:t xml:space="preserve">, kurus nozari uzraugošā </w:t>
            </w:r>
            <w:r w:rsidR="00E53FBF" w:rsidRPr="00C42CF1">
              <w:t>ministrija</w:t>
            </w:r>
            <w:r w:rsidR="00487AB2" w:rsidRPr="00C42CF1">
              <w:t xml:space="preserve"> identificēs kā pamatpakalpojuma sniedzējus </w:t>
            </w:r>
            <w:r w:rsidR="00CA4A0B" w:rsidRPr="00C42CF1">
              <w:t>vai</w:t>
            </w:r>
            <w:r w:rsidR="00487AB2" w:rsidRPr="00C42CF1">
              <w:t xml:space="preserve"> kuri sevi būs identificējuši kā digitālā pa</w:t>
            </w:r>
            <w:r w:rsidR="00672624">
              <w:t>kalpojuma sniedzējus. M</w:t>
            </w:r>
            <w:r w:rsidR="00487AB2" w:rsidRPr="00C42CF1">
              <w:t xml:space="preserve">inētajiem pakalpojuma sniedzējiem būs jāievēro </w:t>
            </w:r>
            <w:r>
              <w:t xml:space="preserve">pienākums </w:t>
            </w:r>
            <w:r w:rsidR="00362A81">
              <w:t xml:space="preserve">noteiktā kārtībā </w:t>
            </w:r>
            <w:r>
              <w:t>ziņot par drošības incidentiem</w:t>
            </w:r>
            <w:r w:rsidR="00CA4A0B" w:rsidRPr="00C42CF1">
              <w:t>;</w:t>
            </w:r>
          </w:p>
          <w:p w14:paraId="0CA4F030" w14:textId="77777777" w:rsidR="00344211" w:rsidRPr="00C42CF1" w:rsidRDefault="000560FD" w:rsidP="00362A81">
            <w:pPr>
              <w:jc w:val="both"/>
            </w:pPr>
            <w:r>
              <w:t>2</w:t>
            </w:r>
            <w:r w:rsidR="00487AB2" w:rsidRPr="00C42CF1">
              <w:t>)</w:t>
            </w:r>
            <w:r>
              <w:t> </w:t>
            </w:r>
            <w:r w:rsidRPr="007E4351">
              <w:rPr>
                <w:b/>
              </w:rPr>
              <w:t>kompetentās Drošības incidentu novēršanas institūcijas</w:t>
            </w:r>
            <w:r w:rsidR="007E4351">
              <w:t>, kuras</w:t>
            </w:r>
            <w:r>
              <w:t xml:space="preserve"> </w:t>
            </w:r>
            <w:r w:rsidR="00460C80">
              <w:t xml:space="preserve">no pamatpakalpojuma sniedzējiem un digitālā pakalpojuma sniedzējiem </w:t>
            </w:r>
            <w:r>
              <w:t>saņems ziņ</w:t>
            </w:r>
            <w:r w:rsidR="00362A81">
              <w:t>ojumus par drošības incidentiem un sniegs atbalstu to novēršanā.</w:t>
            </w:r>
          </w:p>
        </w:tc>
      </w:tr>
      <w:tr w:rsidR="00B10F3B" w14:paraId="55C82B1A" w14:textId="77777777" w:rsidTr="0009692F">
        <w:tc>
          <w:tcPr>
            <w:tcW w:w="311" w:type="pct"/>
            <w:hideMark/>
          </w:tcPr>
          <w:p w14:paraId="281A64DF" w14:textId="77777777" w:rsidR="00BD5588" w:rsidRPr="00C42CF1" w:rsidRDefault="00487AB2" w:rsidP="00737785">
            <w:pPr>
              <w:jc w:val="center"/>
            </w:pPr>
            <w:r w:rsidRPr="00C42CF1">
              <w:t>2.</w:t>
            </w:r>
          </w:p>
        </w:tc>
        <w:tc>
          <w:tcPr>
            <w:tcW w:w="1479" w:type="pct"/>
            <w:hideMark/>
          </w:tcPr>
          <w:p w14:paraId="179C8513" w14:textId="77777777" w:rsidR="00BD5588" w:rsidRPr="00C42CF1" w:rsidRDefault="00487AB2" w:rsidP="00737785">
            <w:r w:rsidRPr="00C42CF1">
              <w:t>Tiesiskā regulējuma ietekme uz tautsaimniecību un administratīvo slogu</w:t>
            </w:r>
          </w:p>
        </w:tc>
        <w:tc>
          <w:tcPr>
            <w:tcW w:w="3210" w:type="pct"/>
            <w:hideMark/>
          </w:tcPr>
          <w:p w14:paraId="6AA9D702" w14:textId="77777777" w:rsidR="00B42320" w:rsidRPr="00C42CF1" w:rsidRDefault="000560FD" w:rsidP="002B15D7">
            <w:pPr>
              <w:ind w:firstLine="284"/>
              <w:jc w:val="both"/>
              <w:rPr>
                <w:iCs/>
              </w:rPr>
            </w:pPr>
            <w:r>
              <w:rPr>
                <w:iCs/>
              </w:rPr>
              <w:t>Noteikumu projekta</w:t>
            </w:r>
            <w:r w:rsidR="00977598" w:rsidRPr="00C42CF1">
              <w:rPr>
                <w:iCs/>
              </w:rPr>
              <w:t xml:space="preserve"> tiesiskais regulējums</w:t>
            </w:r>
            <w:r w:rsidR="00E87FCE" w:rsidRPr="00C42CF1">
              <w:rPr>
                <w:iCs/>
              </w:rPr>
              <w:t xml:space="preserve"> sabiedrības mērķgrupām uzliek </w:t>
            </w:r>
            <w:r w:rsidR="00186C12" w:rsidRPr="00C42CF1">
              <w:rPr>
                <w:iCs/>
              </w:rPr>
              <w:t xml:space="preserve">jaunus </w:t>
            </w:r>
            <w:r w:rsidR="00E87FCE" w:rsidRPr="00C42CF1">
              <w:rPr>
                <w:iCs/>
              </w:rPr>
              <w:t>pienākumus un izvirza jaunas veicamās darbības</w:t>
            </w:r>
            <w:r w:rsidR="002B15D7" w:rsidRPr="00C42CF1">
              <w:rPr>
                <w:iCs/>
              </w:rPr>
              <w:t xml:space="preserve">, kas pozitīvi </w:t>
            </w:r>
            <w:r w:rsidR="002B15D7" w:rsidRPr="00C42CF1">
              <w:rPr>
                <w:b/>
                <w:iCs/>
              </w:rPr>
              <w:t>ietekmē tautsaimniecību</w:t>
            </w:r>
            <w:r w:rsidR="002B15D7" w:rsidRPr="00C42CF1">
              <w:rPr>
                <w:iCs/>
              </w:rPr>
              <w:t>.</w:t>
            </w:r>
          </w:p>
          <w:p w14:paraId="10AA4EE8" w14:textId="77777777" w:rsidR="00B62FD5" w:rsidRPr="00C42CF1" w:rsidRDefault="00487AB2" w:rsidP="0009692F">
            <w:pPr>
              <w:ind w:firstLine="284"/>
              <w:jc w:val="both"/>
              <w:rPr>
                <w:color w:val="000000"/>
              </w:rPr>
            </w:pPr>
            <w:r w:rsidRPr="00C42CF1">
              <w:rPr>
                <w:iCs/>
              </w:rPr>
              <w:t xml:space="preserve">Pienākums pamatpakalpojuma sniedzējiem un digitālā pakalpojuma sniedzējiem ziņot par drošības incidentiem stiprinās reaģētspēju uz drošības incidentiem un veicinās pakalpojumu sniedzēju atbildības kultūru </w:t>
            </w:r>
            <w:r w:rsidR="003A3C65">
              <w:rPr>
                <w:iCs/>
              </w:rPr>
              <w:t>par</w:t>
            </w:r>
            <w:r w:rsidRPr="00C42CF1">
              <w:rPr>
                <w:iCs/>
              </w:rPr>
              <w:t xml:space="preserve"> savu tīklu un informācijas sistēmu drošību.</w:t>
            </w:r>
          </w:p>
          <w:p w14:paraId="70A1D253" w14:textId="42B2A775" w:rsidR="002C28C9" w:rsidRPr="00C42CF1" w:rsidRDefault="00487AB2" w:rsidP="00B62FD5">
            <w:pPr>
              <w:ind w:firstLine="284"/>
              <w:jc w:val="both"/>
              <w:rPr>
                <w:iCs/>
              </w:rPr>
            </w:pPr>
            <w:r w:rsidRPr="00C42CF1">
              <w:rPr>
                <w:color w:val="000000"/>
              </w:rPr>
              <w:t xml:space="preserve">Ņemot vērā </w:t>
            </w:r>
            <w:r w:rsidR="000560FD">
              <w:rPr>
                <w:color w:val="000000"/>
              </w:rPr>
              <w:t xml:space="preserve">Drošības incidentu novēršanas institūciju </w:t>
            </w:r>
            <w:r w:rsidRPr="00C42CF1">
              <w:rPr>
                <w:color w:val="000000"/>
              </w:rPr>
              <w:t xml:space="preserve">kompetenci, </w:t>
            </w:r>
            <w:r w:rsidR="000560FD">
              <w:rPr>
                <w:color w:val="000000"/>
              </w:rPr>
              <w:t>noteikumu projektā</w:t>
            </w:r>
            <w:r w:rsidR="00073B5D" w:rsidRPr="00C42CF1">
              <w:rPr>
                <w:color w:val="000000"/>
              </w:rPr>
              <w:t xml:space="preserve"> noteiktā </w:t>
            </w:r>
            <w:r w:rsidR="000560FD">
              <w:rPr>
                <w:color w:val="000000"/>
              </w:rPr>
              <w:t>Drošības incidentu novēršanas institūciju</w:t>
            </w:r>
            <w:r w:rsidR="00073B5D" w:rsidRPr="00C42CF1">
              <w:rPr>
                <w:color w:val="000000"/>
              </w:rPr>
              <w:t xml:space="preserve"> </w:t>
            </w:r>
            <w:r w:rsidRPr="00C42CF1">
              <w:rPr>
                <w:color w:val="000000"/>
              </w:rPr>
              <w:t xml:space="preserve">iesaiste drošības incidentu novēršanā </w:t>
            </w:r>
            <w:r w:rsidRPr="00C42CF1">
              <w:t>uzlabos drošības incidentu novēršana</w:t>
            </w:r>
            <w:r w:rsidR="003A3C65">
              <w:t xml:space="preserve">s </w:t>
            </w:r>
            <w:r w:rsidRPr="00C42CF1">
              <w:t>pasākumu kvalitāti</w:t>
            </w:r>
            <w:r w:rsidR="00E434BE" w:rsidRPr="00C42CF1">
              <w:t xml:space="preserve">, jo pašam pakalpojuma sniedzējam var </w:t>
            </w:r>
            <w:r w:rsidR="00E53FBF" w:rsidRPr="00C42CF1">
              <w:t>nebūt</w:t>
            </w:r>
            <w:r w:rsidR="00E434BE" w:rsidRPr="00C42CF1">
              <w:t xml:space="preserve"> </w:t>
            </w:r>
            <w:r w:rsidR="00E434BE" w:rsidRPr="00C42CF1">
              <w:rPr>
                <w:iCs/>
              </w:rPr>
              <w:t>pietiek</w:t>
            </w:r>
            <w:r w:rsidR="003A3C65">
              <w:rPr>
                <w:iCs/>
              </w:rPr>
              <w:t>ama</w:t>
            </w:r>
            <w:r w:rsidR="009B16A1">
              <w:rPr>
                <w:iCs/>
              </w:rPr>
              <w:t>s</w:t>
            </w:r>
            <w:r w:rsidR="00E434BE" w:rsidRPr="00C42CF1">
              <w:rPr>
                <w:iCs/>
              </w:rPr>
              <w:t xml:space="preserve"> kompetence</w:t>
            </w:r>
            <w:r w:rsidR="009B16A1">
              <w:rPr>
                <w:iCs/>
              </w:rPr>
              <w:t>s</w:t>
            </w:r>
            <w:r w:rsidR="00E434BE" w:rsidRPr="00C42CF1">
              <w:rPr>
                <w:iCs/>
              </w:rPr>
              <w:t xml:space="preserve"> vai informācija</w:t>
            </w:r>
            <w:r w:rsidR="009B16A1">
              <w:rPr>
                <w:iCs/>
              </w:rPr>
              <w:t>s</w:t>
            </w:r>
            <w:r w:rsidR="00E434BE" w:rsidRPr="00C42CF1">
              <w:rPr>
                <w:iCs/>
              </w:rPr>
              <w:t xml:space="preserve">, lai risinātu </w:t>
            </w:r>
            <w:r w:rsidR="00073B5D" w:rsidRPr="00C42CF1">
              <w:rPr>
                <w:iCs/>
              </w:rPr>
              <w:t>drošības incidentu novēršanu</w:t>
            </w:r>
            <w:r w:rsidR="00E434BE" w:rsidRPr="00C42CF1">
              <w:rPr>
                <w:iCs/>
              </w:rPr>
              <w:t xml:space="preserve"> bez papildu ekspertu iesaistes</w:t>
            </w:r>
            <w:r w:rsidRPr="00C42CF1">
              <w:t>.</w:t>
            </w:r>
            <w:r w:rsidR="00E434BE" w:rsidRPr="00C42CF1">
              <w:t xml:space="preserve"> </w:t>
            </w:r>
            <w:r w:rsidR="000560FD">
              <w:t>Drošības incidentu novēršanas institūcijas</w:t>
            </w:r>
            <w:r w:rsidR="003A3C65">
              <w:t>, pamatojoties</w:t>
            </w:r>
            <w:r w:rsidR="00E434BE" w:rsidRPr="00C42CF1">
              <w:t xml:space="preserve"> </w:t>
            </w:r>
            <w:r w:rsidR="00E434BE" w:rsidRPr="00C42CF1">
              <w:rPr>
                <w:iCs/>
              </w:rPr>
              <w:t xml:space="preserve">uz pamatpakalpojuma sniedzēja vai digitāla pakalpojuma sniedzēja </w:t>
            </w:r>
            <w:r w:rsidR="00632A0E">
              <w:rPr>
                <w:iCs/>
              </w:rPr>
              <w:t xml:space="preserve">savlaicīgi </w:t>
            </w:r>
            <w:r w:rsidR="00632A0E">
              <w:rPr>
                <w:iCs/>
              </w:rPr>
              <w:lastRenderedPageBreak/>
              <w:t xml:space="preserve">iesniegto informāciju, </w:t>
            </w:r>
            <w:r w:rsidR="00E434BE" w:rsidRPr="00C42CF1">
              <w:rPr>
                <w:iCs/>
              </w:rPr>
              <w:t>varēs sniegt nepieciešamās rekomendācijas un atbals</w:t>
            </w:r>
            <w:r w:rsidR="00672624">
              <w:rPr>
                <w:iCs/>
              </w:rPr>
              <w:t>tu drošības incidentu novēršanā</w:t>
            </w:r>
            <w:r w:rsidR="00584751" w:rsidRPr="00C42CF1">
              <w:rPr>
                <w:iCs/>
              </w:rPr>
              <w:t>.</w:t>
            </w:r>
          </w:p>
          <w:p w14:paraId="0B0EB543" w14:textId="77777777" w:rsidR="003D4716" w:rsidRPr="00C42CF1" w:rsidRDefault="003D4716" w:rsidP="0009692F">
            <w:pPr>
              <w:ind w:firstLine="284"/>
              <w:jc w:val="both"/>
              <w:rPr>
                <w:iCs/>
              </w:rPr>
            </w:pPr>
          </w:p>
          <w:p w14:paraId="4E4C8F99" w14:textId="77777777" w:rsidR="002B15D7" w:rsidRPr="00C42CF1" w:rsidRDefault="000560FD" w:rsidP="0009692F">
            <w:pPr>
              <w:ind w:firstLine="284"/>
              <w:jc w:val="both"/>
            </w:pPr>
            <w:r>
              <w:t>Noteikumu projekta</w:t>
            </w:r>
            <w:r w:rsidR="00487AB2" w:rsidRPr="00C42CF1">
              <w:t xml:space="preserve"> tiesiskais regulējums paredz</w:t>
            </w:r>
            <w:r w:rsidR="0066321A" w:rsidRPr="00C42CF1">
              <w:t xml:space="preserve"> </w:t>
            </w:r>
            <w:r w:rsidR="0066321A" w:rsidRPr="00C42CF1">
              <w:rPr>
                <w:b/>
              </w:rPr>
              <w:t>administratīvā sloga palielināšanos</w:t>
            </w:r>
            <w:r w:rsidR="0066321A" w:rsidRPr="00C42CF1">
              <w:t xml:space="preserve"> </w:t>
            </w:r>
            <w:r w:rsidR="00487AB2" w:rsidRPr="00C42CF1">
              <w:t>visām anotācijas II</w:t>
            </w:r>
            <w:r w:rsidR="00632A0E">
              <w:t> </w:t>
            </w:r>
            <w:r w:rsidR="00487AB2" w:rsidRPr="00C42CF1">
              <w:t>sadaļas 1.</w:t>
            </w:r>
            <w:r w:rsidR="00632A0E">
              <w:t> </w:t>
            </w:r>
            <w:r w:rsidR="00487AB2" w:rsidRPr="00C42CF1">
              <w:t>punkt</w:t>
            </w:r>
            <w:r w:rsidR="00632A0E">
              <w:t>ā</w:t>
            </w:r>
            <w:r w:rsidR="00487AB2" w:rsidRPr="00C42CF1">
              <w:t xml:space="preserve"> minētajām sabiedrības mērķgrupām. </w:t>
            </w:r>
          </w:p>
          <w:p w14:paraId="6A2DCCA0" w14:textId="77777777" w:rsidR="0066321A" w:rsidRPr="00C42CF1" w:rsidRDefault="00487AB2" w:rsidP="0009692F">
            <w:pPr>
              <w:ind w:firstLine="284"/>
              <w:jc w:val="both"/>
              <w:rPr>
                <w:iCs/>
              </w:rPr>
            </w:pPr>
            <w:r w:rsidRPr="00016532">
              <w:rPr>
                <w:b/>
                <w:color w:val="000000"/>
              </w:rPr>
              <w:t>Pamatpakalpojuma sniedzējam un digitālā pakalpojuma sniedzējam</w:t>
            </w:r>
            <w:r w:rsidRPr="00C42CF1">
              <w:rPr>
                <w:color w:val="000000"/>
              </w:rPr>
              <w:t xml:space="preserve"> </w:t>
            </w:r>
            <w:r w:rsidR="00700D74" w:rsidRPr="00C42CF1">
              <w:rPr>
                <w:color w:val="000000"/>
              </w:rPr>
              <w:t xml:space="preserve">palielināsies administratīvais slogs, jo </w:t>
            </w:r>
            <w:r w:rsidRPr="00C42CF1">
              <w:rPr>
                <w:color w:val="000000"/>
              </w:rPr>
              <w:t xml:space="preserve">tiek noteikts pienākums </w:t>
            </w:r>
            <w:r w:rsidR="00362A81">
              <w:rPr>
                <w:color w:val="000000"/>
              </w:rPr>
              <w:t xml:space="preserve">noteiktā kārtībā </w:t>
            </w:r>
            <w:r w:rsidRPr="00C42CF1">
              <w:rPr>
                <w:color w:val="000000"/>
              </w:rPr>
              <w:t>ziņot par konkrētiem drošības incidentiem</w:t>
            </w:r>
            <w:r w:rsidR="007E4351">
              <w:rPr>
                <w:color w:val="000000"/>
              </w:rPr>
              <w:t>.</w:t>
            </w:r>
            <w:r w:rsidR="002B15D7" w:rsidRPr="00C42CF1">
              <w:rPr>
                <w:color w:val="000000"/>
              </w:rPr>
              <w:t xml:space="preserve"> </w:t>
            </w:r>
            <w:r w:rsidR="00362A81">
              <w:rPr>
                <w:color w:val="000000"/>
              </w:rPr>
              <w:t>Līdz šim ziņošanas prasības bija noteiktas tikai v</w:t>
            </w:r>
            <w:r w:rsidR="00362A81" w:rsidRPr="00362A81">
              <w:rPr>
                <w:color w:val="000000"/>
              </w:rPr>
              <w:t>a</w:t>
            </w:r>
            <w:r w:rsidR="00362A81">
              <w:rPr>
                <w:color w:val="000000"/>
              </w:rPr>
              <w:t>lsts vai pašvaldības institūcijām</w:t>
            </w:r>
            <w:r w:rsidR="00362A81" w:rsidRPr="00362A81">
              <w:rPr>
                <w:color w:val="000000"/>
              </w:rPr>
              <w:t>, informācijas tehnoloģiju kri</w:t>
            </w:r>
            <w:r w:rsidR="00362A81">
              <w:rPr>
                <w:color w:val="000000"/>
              </w:rPr>
              <w:t>tiskās infrastruktūras īpašniekiem vai tiesiskajiem valdītājiem.</w:t>
            </w:r>
          </w:p>
          <w:p w14:paraId="7A10137A" w14:textId="77777777" w:rsidR="00344211" w:rsidRPr="007E4351" w:rsidRDefault="00700D74" w:rsidP="007E4351">
            <w:pPr>
              <w:ind w:firstLine="284"/>
              <w:jc w:val="both"/>
            </w:pPr>
            <w:r w:rsidRPr="00C42CF1">
              <w:t xml:space="preserve">Arī </w:t>
            </w:r>
            <w:r w:rsidR="007E4351">
              <w:rPr>
                <w:b/>
              </w:rPr>
              <w:t>Drošības incidentu novēršanas institūcijām</w:t>
            </w:r>
            <w:r w:rsidR="00E37F2F" w:rsidRPr="00C42CF1">
              <w:t xml:space="preserve"> administratīvais slogs palielināsies</w:t>
            </w:r>
            <w:r w:rsidRPr="00C42CF1">
              <w:t xml:space="preserve">, </w:t>
            </w:r>
            <w:r w:rsidR="007E4351">
              <w:t>jo tām</w:t>
            </w:r>
            <w:r w:rsidRPr="00C42CF1">
              <w:t xml:space="preserve"> būs jāapstrādā lielāks skaits ziņojum</w:t>
            </w:r>
            <w:r w:rsidR="0072591A">
              <w:t xml:space="preserve">u, </w:t>
            </w:r>
            <w:r w:rsidRPr="00C42CF1">
              <w:t>nekā tas bija iepriekš, kad ziņošanas prasība bija obligāta tikai valsts, pašvaldības institūcijām un informācijas tehnoloģiju kritiskās infrastruktūras īpašniekiem un tiesiskajiem valdītājiem</w:t>
            </w:r>
            <w:r w:rsidR="00E37F2F" w:rsidRPr="00C42CF1">
              <w:t xml:space="preserve">. </w:t>
            </w:r>
          </w:p>
        </w:tc>
      </w:tr>
      <w:tr w:rsidR="00B10F3B" w14:paraId="70962210" w14:textId="77777777" w:rsidTr="0009692F">
        <w:tc>
          <w:tcPr>
            <w:tcW w:w="311" w:type="pct"/>
            <w:hideMark/>
          </w:tcPr>
          <w:p w14:paraId="7B2A60FA" w14:textId="77777777" w:rsidR="00BD5588" w:rsidRPr="00C42CF1" w:rsidRDefault="00487AB2" w:rsidP="00737785">
            <w:pPr>
              <w:jc w:val="center"/>
            </w:pPr>
            <w:r w:rsidRPr="00C42CF1">
              <w:lastRenderedPageBreak/>
              <w:t>3.</w:t>
            </w:r>
          </w:p>
        </w:tc>
        <w:tc>
          <w:tcPr>
            <w:tcW w:w="1479" w:type="pct"/>
            <w:hideMark/>
          </w:tcPr>
          <w:p w14:paraId="23D7638A" w14:textId="77777777" w:rsidR="00BD5588" w:rsidRPr="00C42CF1" w:rsidRDefault="00487AB2" w:rsidP="00737785">
            <w:r w:rsidRPr="00C42CF1">
              <w:t>Administratīvo izmaksu monetārs novērtējums</w:t>
            </w:r>
          </w:p>
        </w:tc>
        <w:tc>
          <w:tcPr>
            <w:tcW w:w="3210" w:type="pct"/>
            <w:hideMark/>
          </w:tcPr>
          <w:p w14:paraId="45DAEDED" w14:textId="40836B53" w:rsidR="00D1633B" w:rsidRDefault="00D1633B" w:rsidP="00D1633B">
            <w:pPr>
              <w:ind w:firstLine="284"/>
              <w:jc w:val="both"/>
            </w:pPr>
            <w:r>
              <w:t xml:space="preserve">Ievērojot, </w:t>
            </w:r>
            <w:r w:rsidRPr="00C42CF1">
              <w:t xml:space="preserve">ka pašreiz </w:t>
            </w:r>
            <w:r>
              <w:t>nav iespējams noteikt</w:t>
            </w:r>
            <w:r w:rsidRPr="00C42CF1">
              <w:t xml:space="preserve"> precīzu subjektu skaitu, uz kuriem </w:t>
            </w:r>
            <w:r>
              <w:t>regulējums</w:t>
            </w:r>
            <w:r w:rsidRPr="00C42CF1">
              <w:t xml:space="preserve"> attieksies, administratīvās izmaksas nav iespējams noteikt.</w:t>
            </w:r>
          </w:p>
          <w:p w14:paraId="19125D68" w14:textId="70AADC8E" w:rsidR="00344211" w:rsidRPr="00C42CF1" w:rsidRDefault="00D1633B" w:rsidP="00D1633B">
            <w:pPr>
              <w:ind w:firstLine="284"/>
              <w:jc w:val="both"/>
            </w:pPr>
            <w:r>
              <w:t>Izmaksas pamatpakalpojuma sniedzējiem un digitālā pakalpojuma sniedzējiem radīsies, ja notiks noteikumu projektā minētais incidents un pakalpojuma sniedzējam būs jāgatavo sākotnējais un gala ziņojums, lai informētu kompetento Drošības incidentu novēršanas institūciju. Savukārt Drošības incidentu novēršanas institūcijām palielināsies ziņojumu skaits par incidentiem.</w:t>
            </w:r>
          </w:p>
        </w:tc>
      </w:tr>
      <w:tr w:rsidR="00B10F3B" w14:paraId="6A49B154" w14:textId="77777777" w:rsidTr="006E22EB">
        <w:tc>
          <w:tcPr>
            <w:tcW w:w="311" w:type="pct"/>
            <w:hideMark/>
          </w:tcPr>
          <w:p w14:paraId="4AA5C45C" w14:textId="77777777" w:rsidR="00BD5588" w:rsidRPr="00C42CF1" w:rsidRDefault="00487AB2" w:rsidP="00737785">
            <w:pPr>
              <w:jc w:val="center"/>
            </w:pPr>
            <w:r w:rsidRPr="00C42CF1">
              <w:t>4.</w:t>
            </w:r>
          </w:p>
        </w:tc>
        <w:tc>
          <w:tcPr>
            <w:tcW w:w="1479" w:type="pct"/>
            <w:hideMark/>
          </w:tcPr>
          <w:p w14:paraId="546AE3B3" w14:textId="77777777" w:rsidR="00BD5588" w:rsidRPr="00C42CF1" w:rsidRDefault="00487AB2" w:rsidP="00737785">
            <w:r w:rsidRPr="00C42CF1">
              <w:t>Atbilstības izmaksu monetārs novērtējums</w:t>
            </w:r>
          </w:p>
        </w:tc>
        <w:tc>
          <w:tcPr>
            <w:tcW w:w="3210" w:type="pct"/>
            <w:hideMark/>
          </w:tcPr>
          <w:p w14:paraId="23AE218C" w14:textId="5828E33C" w:rsidR="00061A2B" w:rsidRPr="00C42CF1" w:rsidRDefault="00D1633B" w:rsidP="00D13269">
            <w:pPr>
              <w:jc w:val="both"/>
              <w:rPr>
                <w:i/>
              </w:rPr>
            </w:pPr>
            <w:r w:rsidRPr="00C42CF1">
              <w:t>Projekts šo jomu neskar.</w:t>
            </w:r>
          </w:p>
        </w:tc>
      </w:tr>
      <w:tr w:rsidR="00B10F3B" w14:paraId="426C176E" w14:textId="77777777" w:rsidTr="006E22EB">
        <w:tc>
          <w:tcPr>
            <w:tcW w:w="311" w:type="pct"/>
            <w:hideMark/>
          </w:tcPr>
          <w:p w14:paraId="2824C992" w14:textId="77777777" w:rsidR="00BD5588" w:rsidRPr="00C42CF1" w:rsidRDefault="00487AB2" w:rsidP="00737785">
            <w:pPr>
              <w:jc w:val="center"/>
            </w:pPr>
            <w:r w:rsidRPr="00C42CF1">
              <w:t>5.</w:t>
            </w:r>
          </w:p>
        </w:tc>
        <w:tc>
          <w:tcPr>
            <w:tcW w:w="1479" w:type="pct"/>
            <w:hideMark/>
          </w:tcPr>
          <w:p w14:paraId="2655A8A7" w14:textId="77777777" w:rsidR="00BD5588" w:rsidRPr="00C42CF1" w:rsidRDefault="00487AB2" w:rsidP="00737785">
            <w:r w:rsidRPr="00C42CF1">
              <w:t>Cita informācija</w:t>
            </w:r>
          </w:p>
        </w:tc>
        <w:tc>
          <w:tcPr>
            <w:tcW w:w="3210" w:type="pct"/>
            <w:hideMark/>
          </w:tcPr>
          <w:p w14:paraId="3F33D480" w14:textId="77777777" w:rsidR="00C202AC" w:rsidRPr="00C42CF1" w:rsidRDefault="00726D19" w:rsidP="00D1633B">
            <w:pPr>
              <w:jc w:val="both"/>
            </w:pPr>
            <w:r>
              <w:t>Nav.</w:t>
            </w:r>
            <w:r w:rsidR="0049307D" w:rsidRPr="00C42CF1">
              <w:t xml:space="preserve"> </w:t>
            </w:r>
          </w:p>
        </w:tc>
      </w:tr>
    </w:tbl>
    <w:p w14:paraId="47CBA423" w14:textId="77777777" w:rsidR="00BD5588" w:rsidRDefault="00BD5588"/>
    <w:tbl>
      <w:tblPr>
        <w:tblStyle w:val="TableGridLight1"/>
        <w:tblW w:w="494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3"/>
        <w:gridCol w:w="1030"/>
        <w:gridCol w:w="1120"/>
        <w:gridCol w:w="939"/>
        <w:gridCol w:w="1120"/>
        <w:gridCol w:w="939"/>
        <w:gridCol w:w="1120"/>
        <w:gridCol w:w="1120"/>
      </w:tblGrid>
      <w:tr w:rsidR="00B10F3B" w14:paraId="33C0CF4F" w14:textId="77777777" w:rsidTr="000E7319">
        <w:tc>
          <w:tcPr>
            <w:tcW w:w="5000" w:type="pct"/>
            <w:gridSpan w:val="8"/>
            <w:hideMark/>
          </w:tcPr>
          <w:p w14:paraId="6A64B000"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B10F3B" w14:paraId="242C022A" w14:textId="77777777" w:rsidTr="000E7319">
        <w:tc>
          <w:tcPr>
            <w:tcW w:w="930" w:type="pct"/>
            <w:vMerge w:val="restart"/>
            <w:hideMark/>
          </w:tcPr>
          <w:p w14:paraId="06DDE557" w14:textId="77777777" w:rsidR="002460C3" w:rsidRPr="000750CA" w:rsidRDefault="00487AB2" w:rsidP="002460C3">
            <w:r w:rsidRPr="000750CA">
              <w:t>Rādītāji</w:t>
            </w:r>
          </w:p>
        </w:tc>
        <w:tc>
          <w:tcPr>
            <w:tcW w:w="1200" w:type="pct"/>
            <w:gridSpan w:val="2"/>
            <w:vMerge w:val="restart"/>
            <w:hideMark/>
          </w:tcPr>
          <w:p w14:paraId="09B3F3B4" w14:textId="77777777" w:rsidR="002460C3" w:rsidRPr="000750CA" w:rsidRDefault="00457BF0" w:rsidP="002460C3">
            <w:r>
              <w:t xml:space="preserve">2018. </w:t>
            </w:r>
            <w:r w:rsidR="00487AB2" w:rsidRPr="000750CA">
              <w:t>gads</w:t>
            </w:r>
          </w:p>
        </w:tc>
        <w:tc>
          <w:tcPr>
            <w:tcW w:w="2870" w:type="pct"/>
            <w:gridSpan w:val="5"/>
            <w:hideMark/>
          </w:tcPr>
          <w:p w14:paraId="5799039A" w14:textId="77777777" w:rsidR="002460C3" w:rsidRPr="000750CA" w:rsidRDefault="00487AB2" w:rsidP="002460C3">
            <w:r w:rsidRPr="000750CA">
              <w:t>Turpmākie trīs gadi (</w:t>
            </w:r>
            <w:proofErr w:type="spellStart"/>
            <w:r w:rsidRPr="000750CA">
              <w:rPr>
                <w:i/>
                <w:iCs/>
              </w:rPr>
              <w:t>euro</w:t>
            </w:r>
            <w:proofErr w:type="spellEnd"/>
            <w:r w:rsidRPr="000750CA">
              <w:t>)</w:t>
            </w:r>
          </w:p>
        </w:tc>
      </w:tr>
      <w:tr w:rsidR="00B10F3B" w14:paraId="4C998A78" w14:textId="77777777" w:rsidTr="000E7319">
        <w:tc>
          <w:tcPr>
            <w:tcW w:w="0" w:type="auto"/>
            <w:vMerge/>
            <w:hideMark/>
          </w:tcPr>
          <w:p w14:paraId="475BC938" w14:textId="77777777" w:rsidR="002460C3" w:rsidRPr="000750CA" w:rsidRDefault="002460C3" w:rsidP="002460C3"/>
        </w:tc>
        <w:tc>
          <w:tcPr>
            <w:tcW w:w="0" w:type="auto"/>
            <w:gridSpan w:val="2"/>
            <w:vMerge/>
            <w:hideMark/>
          </w:tcPr>
          <w:p w14:paraId="27433985" w14:textId="77777777" w:rsidR="002460C3" w:rsidRPr="000750CA" w:rsidRDefault="002460C3" w:rsidP="002460C3"/>
        </w:tc>
        <w:tc>
          <w:tcPr>
            <w:tcW w:w="1151" w:type="pct"/>
            <w:gridSpan w:val="2"/>
            <w:hideMark/>
          </w:tcPr>
          <w:p w14:paraId="5902646E" w14:textId="77777777" w:rsidR="002460C3" w:rsidRPr="000750CA" w:rsidRDefault="00457BF0" w:rsidP="002460C3">
            <w:r>
              <w:t>2019. gads</w:t>
            </w:r>
          </w:p>
        </w:tc>
        <w:tc>
          <w:tcPr>
            <w:tcW w:w="1151" w:type="pct"/>
            <w:gridSpan w:val="2"/>
            <w:hideMark/>
          </w:tcPr>
          <w:p w14:paraId="4BD3A3E1" w14:textId="77777777" w:rsidR="002460C3" w:rsidRPr="000750CA" w:rsidRDefault="00457BF0" w:rsidP="002460C3">
            <w:r>
              <w:t xml:space="preserve">2020. gads </w:t>
            </w:r>
          </w:p>
        </w:tc>
        <w:tc>
          <w:tcPr>
            <w:tcW w:w="568" w:type="pct"/>
            <w:hideMark/>
          </w:tcPr>
          <w:p w14:paraId="1142D95D" w14:textId="77777777" w:rsidR="002460C3" w:rsidRPr="000750CA" w:rsidRDefault="00457BF0" w:rsidP="002460C3">
            <w:r>
              <w:t>2021. gads</w:t>
            </w:r>
          </w:p>
        </w:tc>
      </w:tr>
      <w:tr w:rsidR="00457BF0" w14:paraId="3CE97995" w14:textId="77777777" w:rsidTr="000E7319">
        <w:tc>
          <w:tcPr>
            <w:tcW w:w="0" w:type="auto"/>
            <w:vMerge/>
            <w:hideMark/>
          </w:tcPr>
          <w:p w14:paraId="3961F496" w14:textId="77777777" w:rsidR="002460C3" w:rsidRPr="000750CA" w:rsidRDefault="002460C3" w:rsidP="002460C3"/>
        </w:tc>
        <w:tc>
          <w:tcPr>
            <w:tcW w:w="575" w:type="pct"/>
            <w:hideMark/>
          </w:tcPr>
          <w:p w14:paraId="7DF0F3E8" w14:textId="77777777" w:rsidR="002460C3" w:rsidRPr="000750CA" w:rsidRDefault="00487AB2" w:rsidP="002460C3">
            <w:r w:rsidRPr="000750CA">
              <w:t>saskaņā ar valsts budžetu kārtējam gadam</w:t>
            </w:r>
          </w:p>
        </w:tc>
        <w:tc>
          <w:tcPr>
            <w:tcW w:w="626" w:type="pct"/>
            <w:hideMark/>
          </w:tcPr>
          <w:p w14:paraId="1FCA0E2F" w14:textId="77777777" w:rsidR="002460C3" w:rsidRPr="000750CA" w:rsidRDefault="00487AB2" w:rsidP="002460C3">
            <w:r w:rsidRPr="000750CA">
              <w:t>izmaiņas kārtējā gadā, salīdzinot ar valsts budžetu kārtējam gadam</w:t>
            </w:r>
          </w:p>
        </w:tc>
        <w:tc>
          <w:tcPr>
            <w:tcW w:w="525" w:type="pct"/>
            <w:hideMark/>
          </w:tcPr>
          <w:p w14:paraId="258EE124" w14:textId="77777777" w:rsidR="002460C3" w:rsidRPr="000750CA" w:rsidRDefault="00487AB2" w:rsidP="002460C3">
            <w:r w:rsidRPr="000750CA">
              <w:t>saskaņā ar vidēja termiņa budžeta ietvaru</w:t>
            </w:r>
          </w:p>
        </w:tc>
        <w:tc>
          <w:tcPr>
            <w:tcW w:w="626" w:type="pct"/>
            <w:hideMark/>
          </w:tcPr>
          <w:p w14:paraId="755FE12A" w14:textId="77777777" w:rsidR="002460C3" w:rsidRPr="000750CA" w:rsidRDefault="00487AB2" w:rsidP="002460C3">
            <w:r w:rsidRPr="000750CA">
              <w:t>izmaiņas, salīdzinot ar vid</w:t>
            </w:r>
            <w:r w:rsidR="00457BF0">
              <w:t xml:space="preserve">ēja termiņa budžeta ietvaru 2019. </w:t>
            </w:r>
            <w:r w:rsidRPr="000750CA">
              <w:t>gadam</w:t>
            </w:r>
          </w:p>
        </w:tc>
        <w:tc>
          <w:tcPr>
            <w:tcW w:w="525" w:type="pct"/>
            <w:hideMark/>
          </w:tcPr>
          <w:p w14:paraId="7A4E0636" w14:textId="77777777" w:rsidR="002460C3" w:rsidRPr="000750CA" w:rsidRDefault="00487AB2" w:rsidP="002460C3">
            <w:r w:rsidRPr="000750CA">
              <w:t>saskaņā ar vidēja termiņa budžeta ietvaru</w:t>
            </w:r>
          </w:p>
        </w:tc>
        <w:tc>
          <w:tcPr>
            <w:tcW w:w="626" w:type="pct"/>
            <w:hideMark/>
          </w:tcPr>
          <w:p w14:paraId="1E512C7F" w14:textId="77777777" w:rsidR="002460C3" w:rsidRPr="000750CA" w:rsidRDefault="00487AB2" w:rsidP="002460C3">
            <w:r w:rsidRPr="000750CA">
              <w:t>izmaiņas, salīdzinot ar vid</w:t>
            </w:r>
            <w:r w:rsidR="00457BF0">
              <w:t xml:space="preserve">ēja termiņa budžeta ietvaru 2020. </w:t>
            </w:r>
            <w:r w:rsidRPr="000750CA">
              <w:t>gadam</w:t>
            </w:r>
          </w:p>
        </w:tc>
        <w:tc>
          <w:tcPr>
            <w:tcW w:w="568" w:type="pct"/>
            <w:hideMark/>
          </w:tcPr>
          <w:p w14:paraId="2B24C6C0" w14:textId="77777777" w:rsidR="002460C3" w:rsidRPr="000750CA" w:rsidRDefault="00487AB2" w:rsidP="002460C3">
            <w:r w:rsidRPr="000750CA">
              <w:t>izmaiņas, salīdzinot ar vid</w:t>
            </w:r>
            <w:r w:rsidR="00457BF0">
              <w:t xml:space="preserve">ēja termiņa budžeta ietvaru 2021. </w:t>
            </w:r>
            <w:r w:rsidRPr="000750CA">
              <w:t>gadam</w:t>
            </w:r>
          </w:p>
        </w:tc>
      </w:tr>
      <w:tr w:rsidR="00457BF0" w14:paraId="17B8DC79" w14:textId="77777777" w:rsidTr="000E7319">
        <w:tc>
          <w:tcPr>
            <w:tcW w:w="930" w:type="pct"/>
            <w:hideMark/>
          </w:tcPr>
          <w:p w14:paraId="63EA2E0E" w14:textId="77777777" w:rsidR="002460C3" w:rsidRPr="000750CA" w:rsidRDefault="00487AB2" w:rsidP="002460C3">
            <w:r w:rsidRPr="000750CA">
              <w:t>1</w:t>
            </w:r>
          </w:p>
        </w:tc>
        <w:tc>
          <w:tcPr>
            <w:tcW w:w="575" w:type="pct"/>
            <w:hideMark/>
          </w:tcPr>
          <w:p w14:paraId="29F5C2A1" w14:textId="77777777" w:rsidR="002460C3" w:rsidRPr="000750CA" w:rsidRDefault="00487AB2" w:rsidP="002460C3">
            <w:r w:rsidRPr="000750CA">
              <w:t>2</w:t>
            </w:r>
          </w:p>
        </w:tc>
        <w:tc>
          <w:tcPr>
            <w:tcW w:w="626" w:type="pct"/>
            <w:hideMark/>
          </w:tcPr>
          <w:p w14:paraId="54385169" w14:textId="77777777" w:rsidR="002460C3" w:rsidRPr="000750CA" w:rsidRDefault="00487AB2" w:rsidP="002460C3">
            <w:r w:rsidRPr="000750CA">
              <w:t>3</w:t>
            </w:r>
          </w:p>
        </w:tc>
        <w:tc>
          <w:tcPr>
            <w:tcW w:w="525" w:type="pct"/>
            <w:hideMark/>
          </w:tcPr>
          <w:p w14:paraId="0F980875" w14:textId="77777777" w:rsidR="002460C3" w:rsidRPr="000750CA" w:rsidRDefault="00487AB2" w:rsidP="002460C3">
            <w:r w:rsidRPr="000750CA">
              <w:t>4</w:t>
            </w:r>
          </w:p>
        </w:tc>
        <w:tc>
          <w:tcPr>
            <w:tcW w:w="626" w:type="pct"/>
            <w:hideMark/>
          </w:tcPr>
          <w:p w14:paraId="568925C7" w14:textId="77777777" w:rsidR="002460C3" w:rsidRPr="000750CA" w:rsidRDefault="00487AB2" w:rsidP="002460C3">
            <w:r w:rsidRPr="000750CA">
              <w:t>5</w:t>
            </w:r>
          </w:p>
        </w:tc>
        <w:tc>
          <w:tcPr>
            <w:tcW w:w="525" w:type="pct"/>
            <w:hideMark/>
          </w:tcPr>
          <w:p w14:paraId="667B22C0" w14:textId="77777777" w:rsidR="002460C3" w:rsidRPr="000750CA" w:rsidRDefault="00487AB2" w:rsidP="002460C3">
            <w:r w:rsidRPr="000750CA">
              <w:t>6</w:t>
            </w:r>
          </w:p>
        </w:tc>
        <w:tc>
          <w:tcPr>
            <w:tcW w:w="626" w:type="pct"/>
            <w:hideMark/>
          </w:tcPr>
          <w:p w14:paraId="1CF10954" w14:textId="77777777" w:rsidR="002460C3" w:rsidRPr="000750CA" w:rsidRDefault="00487AB2" w:rsidP="002460C3">
            <w:r w:rsidRPr="000750CA">
              <w:t>7</w:t>
            </w:r>
          </w:p>
        </w:tc>
        <w:tc>
          <w:tcPr>
            <w:tcW w:w="568" w:type="pct"/>
            <w:hideMark/>
          </w:tcPr>
          <w:p w14:paraId="65FF8C5E" w14:textId="77777777" w:rsidR="002460C3" w:rsidRPr="000750CA" w:rsidRDefault="00487AB2" w:rsidP="002460C3">
            <w:r w:rsidRPr="000750CA">
              <w:t>8</w:t>
            </w:r>
          </w:p>
        </w:tc>
      </w:tr>
      <w:tr w:rsidR="00457BF0" w14:paraId="6A9E970A" w14:textId="77777777" w:rsidTr="000E7319">
        <w:tc>
          <w:tcPr>
            <w:tcW w:w="930" w:type="pct"/>
            <w:hideMark/>
          </w:tcPr>
          <w:p w14:paraId="29EEDE22" w14:textId="77777777" w:rsidR="002460C3" w:rsidRPr="000750CA" w:rsidRDefault="00487AB2" w:rsidP="002460C3">
            <w:r w:rsidRPr="000750CA">
              <w:t>1. Budžeta ieņēmumi</w:t>
            </w:r>
          </w:p>
        </w:tc>
        <w:tc>
          <w:tcPr>
            <w:tcW w:w="575" w:type="pct"/>
            <w:hideMark/>
          </w:tcPr>
          <w:p w14:paraId="4BCC7F77" w14:textId="77777777" w:rsidR="002460C3" w:rsidRPr="000750CA" w:rsidRDefault="00487AB2" w:rsidP="002460C3">
            <w:r w:rsidRPr="000750CA">
              <w:t> </w:t>
            </w:r>
            <w:r w:rsidR="004748F8" w:rsidRPr="000750CA">
              <w:t>0</w:t>
            </w:r>
          </w:p>
        </w:tc>
        <w:tc>
          <w:tcPr>
            <w:tcW w:w="626" w:type="pct"/>
            <w:hideMark/>
          </w:tcPr>
          <w:p w14:paraId="7F42CC26" w14:textId="77777777" w:rsidR="002460C3" w:rsidRPr="000750CA" w:rsidRDefault="00487AB2" w:rsidP="002460C3">
            <w:r w:rsidRPr="000750CA">
              <w:t> </w:t>
            </w:r>
            <w:r w:rsidR="004748F8" w:rsidRPr="000750CA">
              <w:t>0</w:t>
            </w:r>
          </w:p>
        </w:tc>
        <w:tc>
          <w:tcPr>
            <w:tcW w:w="525" w:type="pct"/>
            <w:hideMark/>
          </w:tcPr>
          <w:p w14:paraId="409EB86E" w14:textId="77777777" w:rsidR="002460C3" w:rsidRPr="000750CA" w:rsidRDefault="00487AB2" w:rsidP="002460C3">
            <w:r w:rsidRPr="000750CA">
              <w:t> </w:t>
            </w:r>
            <w:r w:rsidR="004748F8" w:rsidRPr="000750CA">
              <w:t>0</w:t>
            </w:r>
          </w:p>
        </w:tc>
        <w:tc>
          <w:tcPr>
            <w:tcW w:w="626" w:type="pct"/>
            <w:hideMark/>
          </w:tcPr>
          <w:p w14:paraId="241619B9" w14:textId="77777777" w:rsidR="002460C3" w:rsidRPr="000750CA" w:rsidRDefault="00487AB2" w:rsidP="002460C3">
            <w:r w:rsidRPr="000750CA">
              <w:t> </w:t>
            </w:r>
            <w:r w:rsidR="004748F8" w:rsidRPr="000750CA">
              <w:t>0</w:t>
            </w:r>
          </w:p>
        </w:tc>
        <w:tc>
          <w:tcPr>
            <w:tcW w:w="525" w:type="pct"/>
            <w:hideMark/>
          </w:tcPr>
          <w:p w14:paraId="7EE585CD" w14:textId="77777777" w:rsidR="002460C3" w:rsidRPr="000750CA" w:rsidRDefault="00487AB2" w:rsidP="002460C3">
            <w:r w:rsidRPr="000750CA">
              <w:t> </w:t>
            </w:r>
            <w:r w:rsidR="004748F8" w:rsidRPr="000750CA">
              <w:t>0</w:t>
            </w:r>
          </w:p>
        </w:tc>
        <w:tc>
          <w:tcPr>
            <w:tcW w:w="626" w:type="pct"/>
            <w:hideMark/>
          </w:tcPr>
          <w:p w14:paraId="464B0122" w14:textId="77777777" w:rsidR="002460C3" w:rsidRPr="000750CA" w:rsidRDefault="00487AB2" w:rsidP="002460C3">
            <w:r w:rsidRPr="000750CA">
              <w:t> </w:t>
            </w:r>
            <w:r w:rsidR="004748F8" w:rsidRPr="000750CA">
              <w:t>0</w:t>
            </w:r>
          </w:p>
        </w:tc>
        <w:tc>
          <w:tcPr>
            <w:tcW w:w="568" w:type="pct"/>
            <w:hideMark/>
          </w:tcPr>
          <w:p w14:paraId="46775256" w14:textId="77777777" w:rsidR="002460C3" w:rsidRPr="000750CA" w:rsidRDefault="00487AB2" w:rsidP="002460C3">
            <w:r w:rsidRPr="000750CA">
              <w:t> </w:t>
            </w:r>
            <w:r w:rsidR="004748F8" w:rsidRPr="000750CA">
              <w:t>0</w:t>
            </w:r>
          </w:p>
        </w:tc>
      </w:tr>
      <w:tr w:rsidR="00457BF0" w14:paraId="7E42E330" w14:textId="77777777" w:rsidTr="000E7319">
        <w:tc>
          <w:tcPr>
            <w:tcW w:w="930" w:type="pct"/>
            <w:hideMark/>
          </w:tcPr>
          <w:p w14:paraId="611546C1" w14:textId="77777777" w:rsidR="002460C3" w:rsidRPr="000750CA" w:rsidRDefault="00487AB2" w:rsidP="002460C3">
            <w:r w:rsidRPr="000750CA">
              <w:lastRenderedPageBreak/>
              <w:t>1.1. valsts pamatbudžets, tai skaitā ieņēmumi no maksas pakalpojumiem un citi pašu ieņēmumi</w:t>
            </w:r>
          </w:p>
        </w:tc>
        <w:tc>
          <w:tcPr>
            <w:tcW w:w="575" w:type="pct"/>
            <w:hideMark/>
          </w:tcPr>
          <w:p w14:paraId="08483814" w14:textId="77777777" w:rsidR="002460C3" w:rsidRPr="000750CA" w:rsidRDefault="00487AB2" w:rsidP="002460C3">
            <w:r w:rsidRPr="000750CA">
              <w:t> </w:t>
            </w:r>
            <w:r w:rsidR="004748F8" w:rsidRPr="000750CA">
              <w:t>0</w:t>
            </w:r>
          </w:p>
        </w:tc>
        <w:tc>
          <w:tcPr>
            <w:tcW w:w="626" w:type="pct"/>
            <w:hideMark/>
          </w:tcPr>
          <w:p w14:paraId="559C0233" w14:textId="77777777" w:rsidR="002460C3" w:rsidRPr="000750CA" w:rsidRDefault="00487AB2" w:rsidP="002460C3">
            <w:r w:rsidRPr="000750CA">
              <w:t> </w:t>
            </w:r>
            <w:r w:rsidR="004748F8" w:rsidRPr="000750CA">
              <w:t>0</w:t>
            </w:r>
          </w:p>
        </w:tc>
        <w:tc>
          <w:tcPr>
            <w:tcW w:w="525" w:type="pct"/>
            <w:hideMark/>
          </w:tcPr>
          <w:p w14:paraId="5D0D3B70" w14:textId="77777777" w:rsidR="002460C3" w:rsidRPr="000750CA" w:rsidRDefault="00487AB2" w:rsidP="002460C3">
            <w:r w:rsidRPr="000750CA">
              <w:t> </w:t>
            </w:r>
            <w:r w:rsidR="004748F8" w:rsidRPr="000750CA">
              <w:t>0</w:t>
            </w:r>
          </w:p>
        </w:tc>
        <w:tc>
          <w:tcPr>
            <w:tcW w:w="626" w:type="pct"/>
            <w:hideMark/>
          </w:tcPr>
          <w:p w14:paraId="5FAE1A84" w14:textId="77777777" w:rsidR="002460C3" w:rsidRPr="000750CA" w:rsidRDefault="00487AB2" w:rsidP="002460C3">
            <w:r w:rsidRPr="000750CA">
              <w:t> </w:t>
            </w:r>
            <w:r w:rsidR="004748F8" w:rsidRPr="000750CA">
              <w:t>0</w:t>
            </w:r>
          </w:p>
        </w:tc>
        <w:tc>
          <w:tcPr>
            <w:tcW w:w="525" w:type="pct"/>
            <w:hideMark/>
          </w:tcPr>
          <w:p w14:paraId="353C2A32" w14:textId="77777777" w:rsidR="002460C3" w:rsidRPr="000750CA" w:rsidRDefault="00487AB2" w:rsidP="002460C3">
            <w:r w:rsidRPr="000750CA">
              <w:t> </w:t>
            </w:r>
            <w:r w:rsidR="004748F8" w:rsidRPr="000750CA">
              <w:t>0</w:t>
            </w:r>
          </w:p>
        </w:tc>
        <w:tc>
          <w:tcPr>
            <w:tcW w:w="626" w:type="pct"/>
            <w:hideMark/>
          </w:tcPr>
          <w:p w14:paraId="602B9DBF" w14:textId="77777777" w:rsidR="002460C3" w:rsidRPr="000750CA" w:rsidRDefault="00487AB2" w:rsidP="002460C3">
            <w:r w:rsidRPr="000750CA">
              <w:t> </w:t>
            </w:r>
            <w:r w:rsidR="004748F8" w:rsidRPr="000750CA">
              <w:t>0</w:t>
            </w:r>
          </w:p>
        </w:tc>
        <w:tc>
          <w:tcPr>
            <w:tcW w:w="568" w:type="pct"/>
            <w:hideMark/>
          </w:tcPr>
          <w:p w14:paraId="044FA393" w14:textId="77777777" w:rsidR="002460C3" w:rsidRPr="000750CA" w:rsidRDefault="00487AB2" w:rsidP="002460C3">
            <w:r w:rsidRPr="000750CA">
              <w:t> </w:t>
            </w:r>
            <w:r w:rsidR="004748F8" w:rsidRPr="000750CA">
              <w:t>0</w:t>
            </w:r>
          </w:p>
        </w:tc>
      </w:tr>
      <w:tr w:rsidR="00457BF0" w14:paraId="234EAB93" w14:textId="77777777" w:rsidTr="000E7319">
        <w:tc>
          <w:tcPr>
            <w:tcW w:w="930" w:type="pct"/>
            <w:hideMark/>
          </w:tcPr>
          <w:p w14:paraId="6712AFC2" w14:textId="77777777" w:rsidR="002460C3" w:rsidRPr="000750CA" w:rsidRDefault="00487AB2" w:rsidP="002460C3">
            <w:r w:rsidRPr="000750CA">
              <w:t>1.2. valsts speciālais budžets</w:t>
            </w:r>
          </w:p>
        </w:tc>
        <w:tc>
          <w:tcPr>
            <w:tcW w:w="575" w:type="pct"/>
            <w:hideMark/>
          </w:tcPr>
          <w:p w14:paraId="52ED811D" w14:textId="77777777" w:rsidR="002460C3" w:rsidRPr="000750CA" w:rsidRDefault="00487AB2" w:rsidP="002460C3">
            <w:r w:rsidRPr="000750CA">
              <w:t> </w:t>
            </w:r>
            <w:r w:rsidR="004748F8" w:rsidRPr="000750CA">
              <w:t>0</w:t>
            </w:r>
          </w:p>
        </w:tc>
        <w:tc>
          <w:tcPr>
            <w:tcW w:w="626" w:type="pct"/>
            <w:hideMark/>
          </w:tcPr>
          <w:p w14:paraId="7C7F14FE" w14:textId="77777777" w:rsidR="002460C3" w:rsidRPr="000750CA" w:rsidRDefault="00487AB2" w:rsidP="002460C3">
            <w:r w:rsidRPr="000750CA">
              <w:t> </w:t>
            </w:r>
            <w:r w:rsidR="004748F8" w:rsidRPr="000750CA">
              <w:t>0</w:t>
            </w:r>
          </w:p>
        </w:tc>
        <w:tc>
          <w:tcPr>
            <w:tcW w:w="525" w:type="pct"/>
            <w:hideMark/>
          </w:tcPr>
          <w:p w14:paraId="32553DD9" w14:textId="77777777" w:rsidR="002460C3" w:rsidRPr="000750CA" w:rsidRDefault="00487AB2" w:rsidP="002460C3">
            <w:r w:rsidRPr="000750CA">
              <w:t> </w:t>
            </w:r>
            <w:r w:rsidR="004748F8" w:rsidRPr="000750CA">
              <w:t>0</w:t>
            </w:r>
          </w:p>
        </w:tc>
        <w:tc>
          <w:tcPr>
            <w:tcW w:w="626" w:type="pct"/>
            <w:hideMark/>
          </w:tcPr>
          <w:p w14:paraId="0B328521" w14:textId="77777777" w:rsidR="002460C3" w:rsidRPr="000750CA" w:rsidRDefault="00487AB2" w:rsidP="002460C3">
            <w:r w:rsidRPr="000750CA">
              <w:t> </w:t>
            </w:r>
            <w:r w:rsidR="004748F8" w:rsidRPr="000750CA">
              <w:t>0</w:t>
            </w:r>
          </w:p>
        </w:tc>
        <w:tc>
          <w:tcPr>
            <w:tcW w:w="525" w:type="pct"/>
            <w:hideMark/>
          </w:tcPr>
          <w:p w14:paraId="2C29E78E" w14:textId="77777777" w:rsidR="002460C3" w:rsidRPr="000750CA" w:rsidRDefault="00487AB2" w:rsidP="002460C3">
            <w:r w:rsidRPr="000750CA">
              <w:t> </w:t>
            </w:r>
            <w:r w:rsidR="004748F8" w:rsidRPr="000750CA">
              <w:t>0</w:t>
            </w:r>
          </w:p>
        </w:tc>
        <w:tc>
          <w:tcPr>
            <w:tcW w:w="626" w:type="pct"/>
            <w:hideMark/>
          </w:tcPr>
          <w:p w14:paraId="5EA4FEA3" w14:textId="77777777" w:rsidR="002460C3" w:rsidRPr="000750CA" w:rsidRDefault="00487AB2" w:rsidP="002460C3">
            <w:r w:rsidRPr="000750CA">
              <w:t> </w:t>
            </w:r>
            <w:r w:rsidR="004748F8" w:rsidRPr="000750CA">
              <w:t>0</w:t>
            </w:r>
          </w:p>
        </w:tc>
        <w:tc>
          <w:tcPr>
            <w:tcW w:w="568" w:type="pct"/>
            <w:hideMark/>
          </w:tcPr>
          <w:p w14:paraId="7AC99B10" w14:textId="77777777" w:rsidR="002460C3" w:rsidRPr="000750CA" w:rsidRDefault="00487AB2" w:rsidP="002460C3">
            <w:r w:rsidRPr="000750CA">
              <w:t> </w:t>
            </w:r>
            <w:r w:rsidR="004748F8" w:rsidRPr="000750CA">
              <w:t>0</w:t>
            </w:r>
          </w:p>
        </w:tc>
      </w:tr>
      <w:tr w:rsidR="00457BF0" w14:paraId="076164FE" w14:textId="77777777" w:rsidTr="000E7319">
        <w:tc>
          <w:tcPr>
            <w:tcW w:w="930" w:type="pct"/>
            <w:hideMark/>
          </w:tcPr>
          <w:p w14:paraId="1C18FC7F" w14:textId="77777777" w:rsidR="002460C3" w:rsidRPr="000750CA" w:rsidRDefault="00487AB2" w:rsidP="002460C3">
            <w:r w:rsidRPr="000750CA">
              <w:t>1.3. pašvaldību budžets</w:t>
            </w:r>
          </w:p>
        </w:tc>
        <w:tc>
          <w:tcPr>
            <w:tcW w:w="575" w:type="pct"/>
            <w:hideMark/>
          </w:tcPr>
          <w:p w14:paraId="059B62AA" w14:textId="77777777" w:rsidR="002460C3" w:rsidRPr="000750CA" w:rsidRDefault="00487AB2" w:rsidP="002460C3">
            <w:r w:rsidRPr="000750CA">
              <w:t> </w:t>
            </w:r>
            <w:r w:rsidR="004748F8" w:rsidRPr="000750CA">
              <w:t>0</w:t>
            </w:r>
          </w:p>
        </w:tc>
        <w:tc>
          <w:tcPr>
            <w:tcW w:w="626" w:type="pct"/>
            <w:hideMark/>
          </w:tcPr>
          <w:p w14:paraId="3524D505" w14:textId="77777777" w:rsidR="002460C3" w:rsidRPr="000750CA" w:rsidRDefault="00487AB2" w:rsidP="002460C3">
            <w:r w:rsidRPr="000750CA">
              <w:t> </w:t>
            </w:r>
            <w:r w:rsidR="004748F8" w:rsidRPr="000750CA">
              <w:t>0</w:t>
            </w:r>
          </w:p>
        </w:tc>
        <w:tc>
          <w:tcPr>
            <w:tcW w:w="525" w:type="pct"/>
            <w:hideMark/>
          </w:tcPr>
          <w:p w14:paraId="610D02AC" w14:textId="77777777" w:rsidR="002460C3" w:rsidRPr="000750CA" w:rsidRDefault="00487AB2" w:rsidP="002460C3">
            <w:r w:rsidRPr="000750CA">
              <w:t> </w:t>
            </w:r>
            <w:r w:rsidR="004748F8" w:rsidRPr="000750CA">
              <w:t>0</w:t>
            </w:r>
          </w:p>
        </w:tc>
        <w:tc>
          <w:tcPr>
            <w:tcW w:w="626" w:type="pct"/>
            <w:hideMark/>
          </w:tcPr>
          <w:p w14:paraId="4B2C62DD" w14:textId="77777777" w:rsidR="002460C3" w:rsidRPr="000750CA" w:rsidRDefault="00487AB2" w:rsidP="002460C3">
            <w:r w:rsidRPr="000750CA">
              <w:t> </w:t>
            </w:r>
            <w:r w:rsidR="004748F8" w:rsidRPr="000750CA">
              <w:t>0</w:t>
            </w:r>
          </w:p>
        </w:tc>
        <w:tc>
          <w:tcPr>
            <w:tcW w:w="525" w:type="pct"/>
            <w:hideMark/>
          </w:tcPr>
          <w:p w14:paraId="00D9A516" w14:textId="77777777" w:rsidR="002460C3" w:rsidRPr="000750CA" w:rsidRDefault="00487AB2" w:rsidP="002460C3">
            <w:r w:rsidRPr="000750CA">
              <w:t> </w:t>
            </w:r>
            <w:r w:rsidR="004748F8" w:rsidRPr="000750CA">
              <w:t>0</w:t>
            </w:r>
          </w:p>
        </w:tc>
        <w:tc>
          <w:tcPr>
            <w:tcW w:w="626" w:type="pct"/>
            <w:hideMark/>
          </w:tcPr>
          <w:p w14:paraId="389EE694" w14:textId="77777777" w:rsidR="002460C3" w:rsidRPr="000750CA" w:rsidRDefault="00487AB2" w:rsidP="002460C3">
            <w:r w:rsidRPr="000750CA">
              <w:t> </w:t>
            </w:r>
            <w:r w:rsidR="004748F8" w:rsidRPr="000750CA">
              <w:t>0</w:t>
            </w:r>
          </w:p>
        </w:tc>
        <w:tc>
          <w:tcPr>
            <w:tcW w:w="568" w:type="pct"/>
            <w:hideMark/>
          </w:tcPr>
          <w:p w14:paraId="43008E57" w14:textId="77777777" w:rsidR="002460C3" w:rsidRPr="000750CA" w:rsidRDefault="00487AB2" w:rsidP="002460C3">
            <w:r w:rsidRPr="000750CA">
              <w:t> </w:t>
            </w:r>
            <w:r w:rsidR="004748F8" w:rsidRPr="000750CA">
              <w:t>0</w:t>
            </w:r>
          </w:p>
        </w:tc>
      </w:tr>
      <w:tr w:rsidR="00457BF0" w14:paraId="1AD343B5" w14:textId="77777777" w:rsidTr="000E7319">
        <w:tc>
          <w:tcPr>
            <w:tcW w:w="930" w:type="pct"/>
            <w:hideMark/>
          </w:tcPr>
          <w:p w14:paraId="3E6C1F64" w14:textId="77777777" w:rsidR="002460C3" w:rsidRPr="000750CA" w:rsidRDefault="00487AB2" w:rsidP="002460C3">
            <w:r w:rsidRPr="000750CA">
              <w:t>2. Budžeta izdevumi</w:t>
            </w:r>
          </w:p>
        </w:tc>
        <w:tc>
          <w:tcPr>
            <w:tcW w:w="575" w:type="pct"/>
            <w:hideMark/>
          </w:tcPr>
          <w:p w14:paraId="54FD253B" w14:textId="77777777" w:rsidR="002460C3" w:rsidRPr="000750CA" w:rsidRDefault="00487AB2" w:rsidP="002460C3">
            <w:r w:rsidRPr="000750CA">
              <w:t> </w:t>
            </w:r>
            <w:r w:rsidR="004748F8" w:rsidRPr="000750CA">
              <w:t>0</w:t>
            </w:r>
          </w:p>
        </w:tc>
        <w:tc>
          <w:tcPr>
            <w:tcW w:w="626" w:type="pct"/>
            <w:hideMark/>
          </w:tcPr>
          <w:p w14:paraId="0E8A237A" w14:textId="77777777" w:rsidR="002460C3" w:rsidRPr="000750CA" w:rsidRDefault="00487AB2" w:rsidP="002460C3">
            <w:r w:rsidRPr="000750CA">
              <w:t> </w:t>
            </w:r>
            <w:r w:rsidR="004748F8" w:rsidRPr="000750CA">
              <w:t>0</w:t>
            </w:r>
          </w:p>
        </w:tc>
        <w:tc>
          <w:tcPr>
            <w:tcW w:w="525" w:type="pct"/>
            <w:hideMark/>
          </w:tcPr>
          <w:p w14:paraId="647FA708" w14:textId="77777777" w:rsidR="002460C3" w:rsidRPr="000750CA" w:rsidRDefault="00487AB2" w:rsidP="002460C3">
            <w:r w:rsidRPr="000750CA">
              <w:t> </w:t>
            </w:r>
            <w:r w:rsidR="004748F8" w:rsidRPr="000750CA">
              <w:t>0</w:t>
            </w:r>
          </w:p>
        </w:tc>
        <w:tc>
          <w:tcPr>
            <w:tcW w:w="626" w:type="pct"/>
            <w:hideMark/>
          </w:tcPr>
          <w:p w14:paraId="1037C217" w14:textId="77777777" w:rsidR="002460C3" w:rsidRPr="000750CA" w:rsidRDefault="00487AB2" w:rsidP="002460C3">
            <w:r w:rsidRPr="000750CA">
              <w:t> </w:t>
            </w:r>
            <w:r w:rsidR="004748F8" w:rsidRPr="000750CA">
              <w:t>0</w:t>
            </w:r>
          </w:p>
        </w:tc>
        <w:tc>
          <w:tcPr>
            <w:tcW w:w="525" w:type="pct"/>
            <w:hideMark/>
          </w:tcPr>
          <w:p w14:paraId="461D9A36" w14:textId="77777777" w:rsidR="002460C3" w:rsidRPr="000750CA" w:rsidRDefault="00487AB2" w:rsidP="002460C3">
            <w:r w:rsidRPr="000750CA">
              <w:t> </w:t>
            </w:r>
            <w:r w:rsidR="004748F8" w:rsidRPr="000750CA">
              <w:t>0</w:t>
            </w:r>
          </w:p>
        </w:tc>
        <w:tc>
          <w:tcPr>
            <w:tcW w:w="626" w:type="pct"/>
            <w:hideMark/>
          </w:tcPr>
          <w:p w14:paraId="78B1E9BF" w14:textId="77777777" w:rsidR="002460C3" w:rsidRPr="000750CA" w:rsidRDefault="00487AB2" w:rsidP="002460C3">
            <w:r w:rsidRPr="000750CA">
              <w:t> </w:t>
            </w:r>
            <w:r w:rsidR="004748F8" w:rsidRPr="000750CA">
              <w:t>0</w:t>
            </w:r>
          </w:p>
        </w:tc>
        <w:tc>
          <w:tcPr>
            <w:tcW w:w="568" w:type="pct"/>
            <w:hideMark/>
          </w:tcPr>
          <w:p w14:paraId="5C614650" w14:textId="77777777" w:rsidR="002460C3" w:rsidRPr="000750CA" w:rsidRDefault="00487AB2" w:rsidP="002460C3">
            <w:r w:rsidRPr="000750CA">
              <w:t> </w:t>
            </w:r>
            <w:r w:rsidR="004748F8" w:rsidRPr="000750CA">
              <w:t>0</w:t>
            </w:r>
          </w:p>
        </w:tc>
      </w:tr>
      <w:tr w:rsidR="00457BF0" w14:paraId="0CA059DE" w14:textId="77777777" w:rsidTr="000E7319">
        <w:tc>
          <w:tcPr>
            <w:tcW w:w="930" w:type="pct"/>
            <w:hideMark/>
          </w:tcPr>
          <w:p w14:paraId="35D925A9" w14:textId="77777777" w:rsidR="002460C3" w:rsidRPr="000750CA" w:rsidRDefault="00487AB2" w:rsidP="002460C3">
            <w:r w:rsidRPr="000750CA">
              <w:t>2.1. valsts pamatbudžets</w:t>
            </w:r>
          </w:p>
        </w:tc>
        <w:tc>
          <w:tcPr>
            <w:tcW w:w="575" w:type="pct"/>
            <w:hideMark/>
          </w:tcPr>
          <w:p w14:paraId="668692FE" w14:textId="77777777" w:rsidR="002460C3" w:rsidRPr="000750CA" w:rsidRDefault="00487AB2" w:rsidP="002460C3">
            <w:r w:rsidRPr="000750CA">
              <w:t> </w:t>
            </w:r>
            <w:r w:rsidR="004748F8" w:rsidRPr="000750CA">
              <w:t>0</w:t>
            </w:r>
          </w:p>
        </w:tc>
        <w:tc>
          <w:tcPr>
            <w:tcW w:w="626" w:type="pct"/>
            <w:hideMark/>
          </w:tcPr>
          <w:p w14:paraId="53C208DE" w14:textId="77777777" w:rsidR="002460C3" w:rsidRPr="000750CA" w:rsidRDefault="00487AB2" w:rsidP="002460C3">
            <w:r w:rsidRPr="000750CA">
              <w:t> </w:t>
            </w:r>
            <w:r w:rsidR="004748F8" w:rsidRPr="000750CA">
              <w:t>0</w:t>
            </w:r>
          </w:p>
        </w:tc>
        <w:tc>
          <w:tcPr>
            <w:tcW w:w="525" w:type="pct"/>
            <w:hideMark/>
          </w:tcPr>
          <w:p w14:paraId="55DB0A62" w14:textId="77777777" w:rsidR="002460C3" w:rsidRPr="000750CA" w:rsidRDefault="00487AB2" w:rsidP="002460C3">
            <w:r w:rsidRPr="000750CA">
              <w:t> </w:t>
            </w:r>
            <w:r w:rsidR="004748F8" w:rsidRPr="000750CA">
              <w:t>0</w:t>
            </w:r>
          </w:p>
        </w:tc>
        <w:tc>
          <w:tcPr>
            <w:tcW w:w="626" w:type="pct"/>
            <w:hideMark/>
          </w:tcPr>
          <w:p w14:paraId="4F2A345B" w14:textId="77777777" w:rsidR="002460C3" w:rsidRPr="000750CA" w:rsidRDefault="00487AB2" w:rsidP="002460C3">
            <w:r w:rsidRPr="000750CA">
              <w:t> </w:t>
            </w:r>
            <w:r w:rsidR="004748F8" w:rsidRPr="000750CA">
              <w:t>0</w:t>
            </w:r>
          </w:p>
        </w:tc>
        <w:tc>
          <w:tcPr>
            <w:tcW w:w="525" w:type="pct"/>
            <w:hideMark/>
          </w:tcPr>
          <w:p w14:paraId="21277056" w14:textId="77777777" w:rsidR="002460C3" w:rsidRPr="000750CA" w:rsidRDefault="00487AB2" w:rsidP="002460C3">
            <w:r w:rsidRPr="000750CA">
              <w:t> </w:t>
            </w:r>
            <w:r w:rsidR="004748F8" w:rsidRPr="000750CA">
              <w:t>0</w:t>
            </w:r>
          </w:p>
        </w:tc>
        <w:tc>
          <w:tcPr>
            <w:tcW w:w="626" w:type="pct"/>
            <w:hideMark/>
          </w:tcPr>
          <w:p w14:paraId="010D4E97" w14:textId="77777777" w:rsidR="002460C3" w:rsidRPr="000750CA" w:rsidRDefault="00487AB2" w:rsidP="002460C3">
            <w:r w:rsidRPr="000750CA">
              <w:t> </w:t>
            </w:r>
            <w:r w:rsidR="004748F8" w:rsidRPr="000750CA">
              <w:t>0</w:t>
            </w:r>
          </w:p>
        </w:tc>
        <w:tc>
          <w:tcPr>
            <w:tcW w:w="568" w:type="pct"/>
            <w:hideMark/>
          </w:tcPr>
          <w:p w14:paraId="768CA4EF" w14:textId="77777777" w:rsidR="002460C3" w:rsidRPr="000750CA" w:rsidRDefault="00487AB2" w:rsidP="002460C3">
            <w:r w:rsidRPr="000750CA">
              <w:t> </w:t>
            </w:r>
            <w:r w:rsidR="004748F8" w:rsidRPr="000750CA">
              <w:t>0</w:t>
            </w:r>
          </w:p>
        </w:tc>
      </w:tr>
      <w:tr w:rsidR="00457BF0" w14:paraId="77B81247" w14:textId="77777777" w:rsidTr="000E7319">
        <w:tc>
          <w:tcPr>
            <w:tcW w:w="930" w:type="pct"/>
            <w:hideMark/>
          </w:tcPr>
          <w:p w14:paraId="7EA44E05" w14:textId="77777777" w:rsidR="002460C3" w:rsidRPr="000750CA" w:rsidRDefault="00487AB2" w:rsidP="002460C3">
            <w:r w:rsidRPr="000750CA">
              <w:t>2.2. valsts speciālais budžets</w:t>
            </w:r>
          </w:p>
        </w:tc>
        <w:tc>
          <w:tcPr>
            <w:tcW w:w="575" w:type="pct"/>
            <w:hideMark/>
          </w:tcPr>
          <w:p w14:paraId="005214C0" w14:textId="77777777" w:rsidR="002460C3" w:rsidRPr="000750CA" w:rsidRDefault="00487AB2" w:rsidP="002460C3">
            <w:r w:rsidRPr="000750CA">
              <w:t> </w:t>
            </w:r>
            <w:r w:rsidR="004748F8" w:rsidRPr="000750CA">
              <w:t>0</w:t>
            </w:r>
          </w:p>
        </w:tc>
        <w:tc>
          <w:tcPr>
            <w:tcW w:w="626" w:type="pct"/>
            <w:hideMark/>
          </w:tcPr>
          <w:p w14:paraId="67F2B1D6" w14:textId="77777777" w:rsidR="002460C3" w:rsidRPr="000750CA" w:rsidRDefault="00487AB2" w:rsidP="002460C3">
            <w:r w:rsidRPr="000750CA">
              <w:t> </w:t>
            </w:r>
            <w:r w:rsidR="004748F8" w:rsidRPr="000750CA">
              <w:t>0</w:t>
            </w:r>
          </w:p>
        </w:tc>
        <w:tc>
          <w:tcPr>
            <w:tcW w:w="525" w:type="pct"/>
            <w:hideMark/>
          </w:tcPr>
          <w:p w14:paraId="649D3F66" w14:textId="77777777" w:rsidR="002460C3" w:rsidRPr="000750CA" w:rsidRDefault="00487AB2" w:rsidP="002460C3">
            <w:r w:rsidRPr="000750CA">
              <w:t> </w:t>
            </w:r>
            <w:r w:rsidR="004748F8" w:rsidRPr="000750CA">
              <w:t>0</w:t>
            </w:r>
          </w:p>
        </w:tc>
        <w:tc>
          <w:tcPr>
            <w:tcW w:w="626" w:type="pct"/>
            <w:hideMark/>
          </w:tcPr>
          <w:p w14:paraId="7F96206A" w14:textId="77777777" w:rsidR="002460C3" w:rsidRPr="000750CA" w:rsidRDefault="00487AB2" w:rsidP="002460C3">
            <w:r w:rsidRPr="000750CA">
              <w:t> </w:t>
            </w:r>
            <w:r w:rsidR="004748F8" w:rsidRPr="000750CA">
              <w:t>0</w:t>
            </w:r>
          </w:p>
        </w:tc>
        <w:tc>
          <w:tcPr>
            <w:tcW w:w="525" w:type="pct"/>
            <w:hideMark/>
          </w:tcPr>
          <w:p w14:paraId="3D668615" w14:textId="77777777" w:rsidR="002460C3" w:rsidRPr="000750CA" w:rsidRDefault="00487AB2" w:rsidP="002460C3">
            <w:r w:rsidRPr="000750CA">
              <w:t> </w:t>
            </w:r>
            <w:r w:rsidR="004748F8" w:rsidRPr="000750CA">
              <w:t>0</w:t>
            </w:r>
          </w:p>
        </w:tc>
        <w:tc>
          <w:tcPr>
            <w:tcW w:w="626" w:type="pct"/>
            <w:hideMark/>
          </w:tcPr>
          <w:p w14:paraId="2132ABF9" w14:textId="77777777" w:rsidR="002460C3" w:rsidRPr="000750CA" w:rsidRDefault="00487AB2" w:rsidP="002460C3">
            <w:r w:rsidRPr="000750CA">
              <w:t> </w:t>
            </w:r>
            <w:r w:rsidR="004748F8" w:rsidRPr="000750CA">
              <w:t>0</w:t>
            </w:r>
          </w:p>
        </w:tc>
        <w:tc>
          <w:tcPr>
            <w:tcW w:w="568" w:type="pct"/>
            <w:hideMark/>
          </w:tcPr>
          <w:p w14:paraId="2FFC28DA" w14:textId="77777777" w:rsidR="002460C3" w:rsidRPr="000750CA" w:rsidRDefault="00487AB2" w:rsidP="002460C3">
            <w:r w:rsidRPr="000750CA">
              <w:t> </w:t>
            </w:r>
            <w:r w:rsidR="004748F8" w:rsidRPr="000750CA">
              <w:t>0</w:t>
            </w:r>
          </w:p>
        </w:tc>
      </w:tr>
      <w:tr w:rsidR="00457BF0" w14:paraId="0B0BB3A8" w14:textId="77777777" w:rsidTr="000E7319">
        <w:tc>
          <w:tcPr>
            <w:tcW w:w="930" w:type="pct"/>
            <w:hideMark/>
          </w:tcPr>
          <w:p w14:paraId="6BA21AE3" w14:textId="77777777" w:rsidR="002460C3" w:rsidRPr="000750CA" w:rsidRDefault="00487AB2" w:rsidP="002460C3">
            <w:r w:rsidRPr="000750CA">
              <w:t>2.3. pašvaldību budžets</w:t>
            </w:r>
          </w:p>
        </w:tc>
        <w:tc>
          <w:tcPr>
            <w:tcW w:w="575" w:type="pct"/>
            <w:hideMark/>
          </w:tcPr>
          <w:p w14:paraId="44EE6249" w14:textId="77777777" w:rsidR="002460C3" w:rsidRPr="000750CA" w:rsidRDefault="00487AB2" w:rsidP="002460C3">
            <w:r w:rsidRPr="000750CA">
              <w:t> </w:t>
            </w:r>
            <w:r w:rsidR="004748F8" w:rsidRPr="000750CA">
              <w:t>0</w:t>
            </w:r>
          </w:p>
        </w:tc>
        <w:tc>
          <w:tcPr>
            <w:tcW w:w="626" w:type="pct"/>
            <w:hideMark/>
          </w:tcPr>
          <w:p w14:paraId="083D730C" w14:textId="77777777" w:rsidR="002460C3" w:rsidRPr="000750CA" w:rsidRDefault="00487AB2" w:rsidP="002460C3">
            <w:r w:rsidRPr="000750CA">
              <w:t> </w:t>
            </w:r>
            <w:r w:rsidR="004748F8" w:rsidRPr="000750CA">
              <w:t>0</w:t>
            </w:r>
          </w:p>
        </w:tc>
        <w:tc>
          <w:tcPr>
            <w:tcW w:w="525" w:type="pct"/>
            <w:hideMark/>
          </w:tcPr>
          <w:p w14:paraId="387355BF" w14:textId="77777777" w:rsidR="002460C3" w:rsidRPr="000750CA" w:rsidRDefault="00487AB2" w:rsidP="002460C3">
            <w:r w:rsidRPr="000750CA">
              <w:t> </w:t>
            </w:r>
            <w:r w:rsidR="004748F8" w:rsidRPr="000750CA">
              <w:t>0</w:t>
            </w:r>
          </w:p>
        </w:tc>
        <w:tc>
          <w:tcPr>
            <w:tcW w:w="626" w:type="pct"/>
            <w:hideMark/>
          </w:tcPr>
          <w:p w14:paraId="3BAD57AE" w14:textId="77777777" w:rsidR="002460C3" w:rsidRPr="000750CA" w:rsidRDefault="00487AB2" w:rsidP="002460C3">
            <w:r w:rsidRPr="000750CA">
              <w:t> </w:t>
            </w:r>
            <w:r w:rsidR="004748F8" w:rsidRPr="000750CA">
              <w:t>0</w:t>
            </w:r>
          </w:p>
        </w:tc>
        <w:tc>
          <w:tcPr>
            <w:tcW w:w="525" w:type="pct"/>
            <w:hideMark/>
          </w:tcPr>
          <w:p w14:paraId="04097925" w14:textId="77777777" w:rsidR="002460C3" w:rsidRPr="000750CA" w:rsidRDefault="00487AB2" w:rsidP="002460C3">
            <w:r w:rsidRPr="000750CA">
              <w:t> </w:t>
            </w:r>
            <w:r w:rsidR="004748F8" w:rsidRPr="000750CA">
              <w:t>0</w:t>
            </w:r>
          </w:p>
        </w:tc>
        <w:tc>
          <w:tcPr>
            <w:tcW w:w="626" w:type="pct"/>
            <w:hideMark/>
          </w:tcPr>
          <w:p w14:paraId="7A792621" w14:textId="77777777" w:rsidR="002460C3" w:rsidRPr="000750CA" w:rsidRDefault="00487AB2" w:rsidP="002460C3">
            <w:r w:rsidRPr="000750CA">
              <w:t> </w:t>
            </w:r>
            <w:r w:rsidR="004748F8" w:rsidRPr="000750CA">
              <w:t>0</w:t>
            </w:r>
          </w:p>
        </w:tc>
        <w:tc>
          <w:tcPr>
            <w:tcW w:w="568" w:type="pct"/>
            <w:hideMark/>
          </w:tcPr>
          <w:p w14:paraId="14B8A7D8" w14:textId="77777777" w:rsidR="002460C3" w:rsidRPr="000750CA" w:rsidRDefault="00487AB2" w:rsidP="002460C3">
            <w:r w:rsidRPr="000750CA">
              <w:t> </w:t>
            </w:r>
            <w:r w:rsidR="004748F8" w:rsidRPr="000750CA">
              <w:t>0</w:t>
            </w:r>
          </w:p>
        </w:tc>
      </w:tr>
      <w:tr w:rsidR="00457BF0" w14:paraId="6C835497" w14:textId="77777777" w:rsidTr="000E7319">
        <w:tc>
          <w:tcPr>
            <w:tcW w:w="930" w:type="pct"/>
            <w:hideMark/>
          </w:tcPr>
          <w:p w14:paraId="5AF7F19F" w14:textId="77777777" w:rsidR="002460C3" w:rsidRPr="000750CA" w:rsidRDefault="00487AB2" w:rsidP="002460C3">
            <w:r w:rsidRPr="000750CA">
              <w:t>3. Finansiālā ietekme</w:t>
            </w:r>
          </w:p>
        </w:tc>
        <w:tc>
          <w:tcPr>
            <w:tcW w:w="575" w:type="pct"/>
            <w:hideMark/>
          </w:tcPr>
          <w:p w14:paraId="74FD4670" w14:textId="77777777" w:rsidR="002460C3" w:rsidRPr="000750CA" w:rsidRDefault="00487AB2" w:rsidP="002460C3">
            <w:r w:rsidRPr="000750CA">
              <w:t> </w:t>
            </w:r>
            <w:r w:rsidR="004748F8" w:rsidRPr="000750CA">
              <w:t>0</w:t>
            </w:r>
          </w:p>
        </w:tc>
        <w:tc>
          <w:tcPr>
            <w:tcW w:w="626" w:type="pct"/>
            <w:hideMark/>
          </w:tcPr>
          <w:p w14:paraId="3384232F" w14:textId="77777777" w:rsidR="002460C3" w:rsidRPr="000750CA" w:rsidRDefault="00487AB2" w:rsidP="002460C3">
            <w:r w:rsidRPr="000750CA">
              <w:t> </w:t>
            </w:r>
            <w:r w:rsidR="004748F8" w:rsidRPr="000750CA">
              <w:t>0</w:t>
            </w:r>
          </w:p>
        </w:tc>
        <w:tc>
          <w:tcPr>
            <w:tcW w:w="525" w:type="pct"/>
            <w:hideMark/>
          </w:tcPr>
          <w:p w14:paraId="6F469C83" w14:textId="77777777" w:rsidR="002460C3" w:rsidRPr="000750CA" w:rsidRDefault="00487AB2" w:rsidP="002460C3">
            <w:r w:rsidRPr="000750CA">
              <w:t> </w:t>
            </w:r>
            <w:r w:rsidR="004748F8" w:rsidRPr="000750CA">
              <w:t>0</w:t>
            </w:r>
          </w:p>
        </w:tc>
        <w:tc>
          <w:tcPr>
            <w:tcW w:w="626" w:type="pct"/>
            <w:hideMark/>
          </w:tcPr>
          <w:p w14:paraId="02EF30A6" w14:textId="77777777" w:rsidR="002460C3" w:rsidRPr="000750CA" w:rsidRDefault="00487AB2" w:rsidP="002460C3">
            <w:r w:rsidRPr="000750CA">
              <w:t> </w:t>
            </w:r>
            <w:r w:rsidR="004748F8" w:rsidRPr="000750CA">
              <w:t>0</w:t>
            </w:r>
          </w:p>
        </w:tc>
        <w:tc>
          <w:tcPr>
            <w:tcW w:w="525" w:type="pct"/>
            <w:hideMark/>
          </w:tcPr>
          <w:p w14:paraId="2D2A08E1" w14:textId="77777777" w:rsidR="002460C3" w:rsidRPr="000750CA" w:rsidRDefault="00487AB2" w:rsidP="002460C3">
            <w:r w:rsidRPr="000750CA">
              <w:t> </w:t>
            </w:r>
            <w:r w:rsidR="004748F8" w:rsidRPr="000750CA">
              <w:t>0</w:t>
            </w:r>
          </w:p>
        </w:tc>
        <w:tc>
          <w:tcPr>
            <w:tcW w:w="626" w:type="pct"/>
            <w:hideMark/>
          </w:tcPr>
          <w:p w14:paraId="40A35889" w14:textId="77777777" w:rsidR="002460C3" w:rsidRPr="000750CA" w:rsidRDefault="00487AB2" w:rsidP="002460C3">
            <w:r w:rsidRPr="000750CA">
              <w:t> </w:t>
            </w:r>
            <w:r w:rsidR="004748F8" w:rsidRPr="000750CA">
              <w:t>0</w:t>
            </w:r>
          </w:p>
        </w:tc>
        <w:tc>
          <w:tcPr>
            <w:tcW w:w="568" w:type="pct"/>
            <w:hideMark/>
          </w:tcPr>
          <w:p w14:paraId="55886479" w14:textId="77777777" w:rsidR="002460C3" w:rsidRPr="000750CA" w:rsidRDefault="00487AB2" w:rsidP="002460C3">
            <w:r w:rsidRPr="000750CA">
              <w:t> </w:t>
            </w:r>
            <w:r w:rsidR="004748F8" w:rsidRPr="000750CA">
              <w:t>0</w:t>
            </w:r>
          </w:p>
        </w:tc>
      </w:tr>
      <w:tr w:rsidR="00457BF0" w14:paraId="6173E38E" w14:textId="77777777" w:rsidTr="000E7319">
        <w:tc>
          <w:tcPr>
            <w:tcW w:w="930" w:type="pct"/>
            <w:hideMark/>
          </w:tcPr>
          <w:p w14:paraId="05510E82" w14:textId="77777777" w:rsidR="002460C3" w:rsidRPr="000750CA" w:rsidRDefault="00487AB2" w:rsidP="002460C3">
            <w:r w:rsidRPr="000750CA">
              <w:t>3.1. valsts pamatbudžets</w:t>
            </w:r>
          </w:p>
        </w:tc>
        <w:tc>
          <w:tcPr>
            <w:tcW w:w="575" w:type="pct"/>
            <w:hideMark/>
          </w:tcPr>
          <w:p w14:paraId="11A64933" w14:textId="77777777" w:rsidR="002460C3" w:rsidRPr="000750CA" w:rsidRDefault="00487AB2" w:rsidP="002460C3">
            <w:r w:rsidRPr="000750CA">
              <w:t> </w:t>
            </w:r>
            <w:r w:rsidR="004748F8" w:rsidRPr="000750CA">
              <w:t>0</w:t>
            </w:r>
          </w:p>
        </w:tc>
        <w:tc>
          <w:tcPr>
            <w:tcW w:w="626" w:type="pct"/>
            <w:hideMark/>
          </w:tcPr>
          <w:p w14:paraId="3352F74E" w14:textId="77777777" w:rsidR="002460C3" w:rsidRPr="000750CA" w:rsidRDefault="00487AB2" w:rsidP="002460C3">
            <w:r w:rsidRPr="000750CA">
              <w:t> </w:t>
            </w:r>
            <w:r w:rsidR="004748F8" w:rsidRPr="000750CA">
              <w:t>0</w:t>
            </w:r>
          </w:p>
        </w:tc>
        <w:tc>
          <w:tcPr>
            <w:tcW w:w="525" w:type="pct"/>
            <w:hideMark/>
          </w:tcPr>
          <w:p w14:paraId="10E633A5" w14:textId="77777777" w:rsidR="002460C3" w:rsidRPr="000750CA" w:rsidRDefault="00487AB2" w:rsidP="002460C3">
            <w:r w:rsidRPr="000750CA">
              <w:t> </w:t>
            </w:r>
            <w:r w:rsidR="004748F8" w:rsidRPr="000750CA">
              <w:t>0</w:t>
            </w:r>
          </w:p>
        </w:tc>
        <w:tc>
          <w:tcPr>
            <w:tcW w:w="626" w:type="pct"/>
            <w:hideMark/>
          </w:tcPr>
          <w:p w14:paraId="6A57FF48" w14:textId="77777777" w:rsidR="002460C3" w:rsidRPr="000750CA" w:rsidRDefault="00487AB2" w:rsidP="002460C3">
            <w:r w:rsidRPr="000750CA">
              <w:t> </w:t>
            </w:r>
            <w:r w:rsidR="004748F8" w:rsidRPr="000750CA">
              <w:t>0</w:t>
            </w:r>
          </w:p>
        </w:tc>
        <w:tc>
          <w:tcPr>
            <w:tcW w:w="525" w:type="pct"/>
            <w:hideMark/>
          </w:tcPr>
          <w:p w14:paraId="4CE94BCA" w14:textId="77777777" w:rsidR="002460C3" w:rsidRPr="000750CA" w:rsidRDefault="00487AB2" w:rsidP="002460C3">
            <w:r w:rsidRPr="000750CA">
              <w:t> </w:t>
            </w:r>
            <w:r w:rsidR="004748F8" w:rsidRPr="000750CA">
              <w:t>0</w:t>
            </w:r>
          </w:p>
        </w:tc>
        <w:tc>
          <w:tcPr>
            <w:tcW w:w="626" w:type="pct"/>
            <w:hideMark/>
          </w:tcPr>
          <w:p w14:paraId="2D0D6E08" w14:textId="77777777" w:rsidR="002460C3" w:rsidRPr="000750CA" w:rsidRDefault="00487AB2" w:rsidP="002460C3">
            <w:r w:rsidRPr="000750CA">
              <w:t> </w:t>
            </w:r>
            <w:r w:rsidR="004748F8" w:rsidRPr="000750CA">
              <w:t>0</w:t>
            </w:r>
          </w:p>
        </w:tc>
        <w:tc>
          <w:tcPr>
            <w:tcW w:w="568" w:type="pct"/>
            <w:hideMark/>
          </w:tcPr>
          <w:p w14:paraId="77430717" w14:textId="77777777" w:rsidR="002460C3" w:rsidRPr="000750CA" w:rsidRDefault="00487AB2" w:rsidP="002460C3">
            <w:r w:rsidRPr="000750CA">
              <w:t> </w:t>
            </w:r>
            <w:r w:rsidR="004748F8" w:rsidRPr="000750CA">
              <w:t>0</w:t>
            </w:r>
          </w:p>
        </w:tc>
      </w:tr>
      <w:tr w:rsidR="00457BF0" w14:paraId="372B2571" w14:textId="77777777" w:rsidTr="000E7319">
        <w:tc>
          <w:tcPr>
            <w:tcW w:w="930" w:type="pct"/>
            <w:hideMark/>
          </w:tcPr>
          <w:p w14:paraId="35EDB580" w14:textId="77777777" w:rsidR="002460C3" w:rsidRPr="000750CA" w:rsidRDefault="00487AB2" w:rsidP="002460C3">
            <w:r w:rsidRPr="000750CA">
              <w:t>3.2. speciālais budžets</w:t>
            </w:r>
          </w:p>
        </w:tc>
        <w:tc>
          <w:tcPr>
            <w:tcW w:w="575" w:type="pct"/>
            <w:hideMark/>
          </w:tcPr>
          <w:p w14:paraId="7B58AD16" w14:textId="77777777" w:rsidR="002460C3" w:rsidRPr="000750CA" w:rsidRDefault="00487AB2" w:rsidP="002460C3">
            <w:r w:rsidRPr="000750CA">
              <w:t> </w:t>
            </w:r>
            <w:r w:rsidR="004748F8" w:rsidRPr="000750CA">
              <w:t>0</w:t>
            </w:r>
          </w:p>
        </w:tc>
        <w:tc>
          <w:tcPr>
            <w:tcW w:w="626" w:type="pct"/>
            <w:hideMark/>
          </w:tcPr>
          <w:p w14:paraId="13F53109" w14:textId="77777777" w:rsidR="002460C3" w:rsidRPr="000750CA" w:rsidRDefault="00487AB2" w:rsidP="002460C3">
            <w:r w:rsidRPr="000750CA">
              <w:t> </w:t>
            </w:r>
            <w:r w:rsidR="004748F8" w:rsidRPr="000750CA">
              <w:t>0</w:t>
            </w:r>
          </w:p>
        </w:tc>
        <w:tc>
          <w:tcPr>
            <w:tcW w:w="525" w:type="pct"/>
            <w:hideMark/>
          </w:tcPr>
          <w:p w14:paraId="4066EC7A" w14:textId="77777777" w:rsidR="002460C3" w:rsidRPr="000750CA" w:rsidRDefault="00487AB2" w:rsidP="002460C3">
            <w:r w:rsidRPr="000750CA">
              <w:t> </w:t>
            </w:r>
            <w:r w:rsidR="004748F8" w:rsidRPr="000750CA">
              <w:t>0</w:t>
            </w:r>
          </w:p>
        </w:tc>
        <w:tc>
          <w:tcPr>
            <w:tcW w:w="626" w:type="pct"/>
            <w:hideMark/>
          </w:tcPr>
          <w:p w14:paraId="478AE5BA" w14:textId="77777777" w:rsidR="002460C3" w:rsidRPr="000750CA" w:rsidRDefault="00487AB2" w:rsidP="002460C3">
            <w:r w:rsidRPr="000750CA">
              <w:t> </w:t>
            </w:r>
            <w:r w:rsidR="004748F8" w:rsidRPr="000750CA">
              <w:t>0</w:t>
            </w:r>
          </w:p>
        </w:tc>
        <w:tc>
          <w:tcPr>
            <w:tcW w:w="525" w:type="pct"/>
            <w:hideMark/>
          </w:tcPr>
          <w:p w14:paraId="369BEF81" w14:textId="77777777" w:rsidR="002460C3" w:rsidRPr="000750CA" w:rsidRDefault="00487AB2" w:rsidP="002460C3">
            <w:r w:rsidRPr="000750CA">
              <w:t> </w:t>
            </w:r>
            <w:r w:rsidR="004748F8" w:rsidRPr="000750CA">
              <w:t>0</w:t>
            </w:r>
          </w:p>
        </w:tc>
        <w:tc>
          <w:tcPr>
            <w:tcW w:w="626" w:type="pct"/>
            <w:hideMark/>
          </w:tcPr>
          <w:p w14:paraId="17400706" w14:textId="77777777" w:rsidR="002460C3" w:rsidRPr="000750CA" w:rsidRDefault="00487AB2" w:rsidP="002460C3">
            <w:r w:rsidRPr="000750CA">
              <w:t> </w:t>
            </w:r>
            <w:r w:rsidR="004748F8" w:rsidRPr="000750CA">
              <w:t>0</w:t>
            </w:r>
          </w:p>
        </w:tc>
        <w:tc>
          <w:tcPr>
            <w:tcW w:w="568" w:type="pct"/>
            <w:hideMark/>
          </w:tcPr>
          <w:p w14:paraId="0E5A3EE2" w14:textId="77777777" w:rsidR="002460C3" w:rsidRPr="000750CA" w:rsidRDefault="00487AB2" w:rsidP="002460C3">
            <w:r w:rsidRPr="000750CA">
              <w:t> </w:t>
            </w:r>
            <w:r w:rsidR="004748F8" w:rsidRPr="000750CA">
              <w:t>0</w:t>
            </w:r>
          </w:p>
        </w:tc>
      </w:tr>
      <w:tr w:rsidR="00457BF0" w14:paraId="47CDF430" w14:textId="77777777" w:rsidTr="000E7319">
        <w:tc>
          <w:tcPr>
            <w:tcW w:w="930" w:type="pct"/>
            <w:hideMark/>
          </w:tcPr>
          <w:p w14:paraId="0D482284" w14:textId="77777777" w:rsidR="002460C3" w:rsidRPr="000750CA" w:rsidRDefault="00487AB2" w:rsidP="002460C3">
            <w:r w:rsidRPr="000750CA">
              <w:t>3.3. pašvaldību budžets</w:t>
            </w:r>
          </w:p>
        </w:tc>
        <w:tc>
          <w:tcPr>
            <w:tcW w:w="575" w:type="pct"/>
            <w:hideMark/>
          </w:tcPr>
          <w:p w14:paraId="2360D9DA" w14:textId="77777777" w:rsidR="002460C3" w:rsidRPr="000750CA" w:rsidRDefault="00487AB2" w:rsidP="002460C3">
            <w:r w:rsidRPr="000750CA">
              <w:t> </w:t>
            </w:r>
            <w:r w:rsidR="004748F8" w:rsidRPr="000750CA">
              <w:t>0</w:t>
            </w:r>
          </w:p>
        </w:tc>
        <w:tc>
          <w:tcPr>
            <w:tcW w:w="626" w:type="pct"/>
            <w:hideMark/>
          </w:tcPr>
          <w:p w14:paraId="55924700" w14:textId="77777777" w:rsidR="002460C3" w:rsidRPr="000750CA" w:rsidRDefault="00487AB2" w:rsidP="002460C3">
            <w:r w:rsidRPr="000750CA">
              <w:t> </w:t>
            </w:r>
            <w:r w:rsidR="004748F8" w:rsidRPr="000750CA">
              <w:t>0</w:t>
            </w:r>
          </w:p>
        </w:tc>
        <w:tc>
          <w:tcPr>
            <w:tcW w:w="525" w:type="pct"/>
            <w:hideMark/>
          </w:tcPr>
          <w:p w14:paraId="67BABDCA" w14:textId="77777777" w:rsidR="002460C3" w:rsidRPr="000750CA" w:rsidRDefault="00487AB2" w:rsidP="002460C3">
            <w:r w:rsidRPr="000750CA">
              <w:t> </w:t>
            </w:r>
            <w:r w:rsidR="004748F8" w:rsidRPr="000750CA">
              <w:t>0</w:t>
            </w:r>
          </w:p>
        </w:tc>
        <w:tc>
          <w:tcPr>
            <w:tcW w:w="626" w:type="pct"/>
            <w:hideMark/>
          </w:tcPr>
          <w:p w14:paraId="020FD2B7" w14:textId="77777777" w:rsidR="002460C3" w:rsidRPr="000750CA" w:rsidRDefault="00487AB2" w:rsidP="002460C3">
            <w:r w:rsidRPr="000750CA">
              <w:t> </w:t>
            </w:r>
            <w:r w:rsidR="004748F8" w:rsidRPr="000750CA">
              <w:t>0</w:t>
            </w:r>
          </w:p>
        </w:tc>
        <w:tc>
          <w:tcPr>
            <w:tcW w:w="525" w:type="pct"/>
            <w:hideMark/>
          </w:tcPr>
          <w:p w14:paraId="34137246" w14:textId="77777777" w:rsidR="002460C3" w:rsidRPr="000750CA" w:rsidRDefault="00487AB2" w:rsidP="002460C3">
            <w:r w:rsidRPr="000750CA">
              <w:t> </w:t>
            </w:r>
            <w:r w:rsidR="004748F8" w:rsidRPr="000750CA">
              <w:t>0</w:t>
            </w:r>
          </w:p>
        </w:tc>
        <w:tc>
          <w:tcPr>
            <w:tcW w:w="626" w:type="pct"/>
            <w:hideMark/>
          </w:tcPr>
          <w:p w14:paraId="6913BF52" w14:textId="77777777" w:rsidR="002460C3" w:rsidRPr="000750CA" w:rsidRDefault="00487AB2" w:rsidP="002460C3">
            <w:r w:rsidRPr="000750CA">
              <w:t> </w:t>
            </w:r>
            <w:r w:rsidR="004748F8" w:rsidRPr="000750CA">
              <w:t>0</w:t>
            </w:r>
          </w:p>
        </w:tc>
        <w:tc>
          <w:tcPr>
            <w:tcW w:w="568" w:type="pct"/>
            <w:hideMark/>
          </w:tcPr>
          <w:p w14:paraId="359FA01B" w14:textId="77777777" w:rsidR="002460C3" w:rsidRPr="000750CA" w:rsidRDefault="00487AB2" w:rsidP="002460C3">
            <w:r w:rsidRPr="000750CA">
              <w:t> </w:t>
            </w:r>
            <w:r w:rsidR="004748F8" w:rsidRPr="000750CA">
              <w:t>0</w:t>
            </w:r>
          </w:p>
        </w:tc>
      </w:tr>
      <w:tr w:rsidR="00457BF0" w14:paraId="5EA68BF5" w14:textId="77777777" w:rsidTr="000E7319">
        <w:tc>
          <w:tcPr>
            <w:tcW w:w="930" w:type="pct"/>
            <w:hideMark/>
          </w:tcPr>
          <w:p w14:paraId="431DC11C" w14:textId="77777777" w:rsidR="002460C3" w:rsidRPr="000750CA" w:rsidRDefault="00487AB2" w:rsidP="002460C3">
            <w:r w:rsidRPr="000750CA">
              <w:t>4. Finanšu līdzekļi papildu izdevumu finansēšanai (kompensējošu izdevumu samazinājumu norāda ar "+" zīmi)</w:t>
            </w:r>
          </w:p>
        </w:tc>
        <w:tc>
          <w:tcPr>
            <w:tcW w:w="575" w:type="pct"/>
            <w:hideMark/>
          </w:tcPr>
          <w:p w14:paraId="678629AF" w14:textId="77777777" w:rsidR="002460C3" w:rsidRPr="000750CA" w:rsidRDefault="00487AB2" w:rsidP="002460C3">
            <w:r w:rsidRPr="000750CA">
              <w:t> </w:t>
            </w:r>
            <w:r w:rsidR="004748F8" w:rsidRPr="000750CA">
              <w:t>0</w:t>
            </w:r>
          </w:p>
        </w:tc>
        <w:tc>
          <w:tcPr>
            <w:tcW w:w="626" w:type="pct"/>
            <w:hideMark/>
          </w:tcPr>
          <w:p w14:paraId="20FA089A" w14:textId="77777777" w:rsidR="002460C3" w:rsidRPr="000750CA" w:rsidRDefault="00487AB2" w:rsidP="002460C3">
            <w:r w:rsidRPr="000750CA">
              <w:t> </w:t>
            </w:r>
            <w:r w:rsidR="004748F8" w:rsidRPr="000750CA">
              <w:t>0</w:t>
            </w:r>
          </w:p>
        </w:tc>
        <w:tc>
          <w:tcPr>
            <w:tcW w:w="525" w:type="pct"/>
            <w:hideMark/>
          </w:tcPr>
          <w:p w14:paraId="3328B03F" w14:textId="77777777" w:rsidR="002460C3" w:rsidRPr="000750CA" w:rsidRDefault="00487AB2" w:rsidP="002460C3">
            <w:r w:rsidRPr="000750CA">
              <w:t> </w:t>
            </w:r>
            <w:r w:rsidR="004748F8" w:rsidRPr="000750CA">
              <w:t>0</w:t>
            </w:r>
          </w:p>
        </w:tc>
        <w:tc>
          <w:tcPr>
            <w:tcW w:w="626" w:type="pct"/>
            <w:hideMark/>
          </w:tcPr>
          <w:p w14:paraId="3AFE327C" w14:textId="77777777" w:rsidR="002460C3" w:rsidRPr="000750CA" w:rsidRDefault="00487AB2" w:rsidP="002460C3">
            <w:r w:rsidRPr="000750CA">
              <w:t> </w:t>
            </w:r>
            <w:r w:rsidR="004748F8" w:rsidRPr="000750CA">
              <w:t>0</w:t>
            </w:r>
          </w:p>
        </w:tc>
        <w:tc>
          <w:tcPr>
            <w:tcW w:w="525" w:type="pct"/>
            <w:hideMark/>
          </w:tcPr>
          <w:p w14:paraId="44E39178" w14:textId="77777777" w:rsidR="002460C3" w:rsidRPr="000750CA" w:rsidRDefault="00487AB2" w:rsidP="002460C3">
            <w:r w:rsidRPr="000750CA">
              <w:t> </w:t>
            </w:r>
            <w:r w:rsidR="004748F8" w:rsidRPr="000750CA">
              <w:t>0</w:t>
            </w:r>
          </w:p>
        </w:tc>
        <w:tc>
          <w:tcPr>
            <w:tcW w:w="626" w:type="pct"/>
            <w:hideMark/>
          </w:tcPr>
          <w:p w14:paraId="69507AF0" w14:textId="77777777" w:rsidR="002460C3" w:rsidRPr="000750CA" w:rsidRDefault="00487AB2" w:rsidP="002460C3">
            <w:r w:rsidRPr="000750CA">
              <w:t> </w:t>
            </w:r>
            <w:r w:rsidR="004748F8" w:rsidRPr="000750CA">
              <w:t>0</w:t>
            </w:r>
          </w:p>
        </w:tc>
        <w:tc>
          <w:tcPr>
            <w:tcW w:w="568" w:type="pct"/>
            <w:hideMark/>
          </w:tcPr>
          <w:p w14:paraId="4F893AEE" w14:textId="77777777" w:rsidR="002460C3" w:rsidRPr="000750CA" w:rsidRDefault="00487AB2" w:rsidP="002460C3">
            <w:r w:rsidRPr="000750CA">
              <w:t> </w:t>
            </w:r>
            <w:r w:rsidR="004748F8" w:rsidRPr="000750CA">
              <w:t>0</w:t>
            </w:r>
          </w:p>
        </w:tc>
      </w:tr>
      <w:tr w:rsidR="00457BF0" w14:paraId="05D24283" w14:textId="77777777" w:rsidTr="000E7319">
        <w:tc>
          <w:tcPr>
            <w:tcW w:w="930" w:type="pct"/>
            <w:hideMark/>
          </w:tcPr>
          <w:p w14:paraId="36542B7E" w14:textId="77777777" w:rsidR="002460C3" w:rsidRPr="000750CA" w:rsidRDefault="00487AB2" w:rsidP="002460C3">
            <w:r w:rsidRPr="000750CA">
              <w:t>5. Precizēta finansiālā ietekme</w:t>
            </w:r>
          </w:p>
        </w:tc>
        <w:tc>
          <w:tcPr>
            <w:tcW w:w="575" w:type="pct"/>
            <w:vMerge w:val="restart"/>
            <w:hideMark/>
          </w:tcPr>
          <w:p w14:paraId="5615536B" w14:textId="77777777" w:rsidR="002460C3" w:rsidRPr="000750CA" w:rsidRDefault="00487AB2" w:rsidP="002460C3">
            <w:r w:rsidRPr="000750CA">
              <w:t> </w:t>
            </w:r>
            <w:r w:rsidR="004748F8" w:rsidRPr="000750CA">
              <w:t>0</w:t>
            </w:r>
          </w:p>
        </w:tc>
        <w:tc>
          <w:tcPr>
            <w:tcW w:w="626" w:type="pct"/>
            <w:hideMark/>
          </w:tcPr>
          <w:p w14:paraId="0B2E1720" w14:textId="77777777" w:rsidR="002460C3" w:rsidRPr="000750CA" w:rsidRDefault="00487AB2" w:rsidP="002460C3">
            <w:r w:rsidRPr="000750CA">
              <w:t> </w:t>
            </w:r>
            <w:r w:rsidR="004748F8" w:rsidRPr="000750CA">
              <w:t>0</w:t>
            </w:r>
          </w:p>
        </w:tc>
        <w:tc>
          <w:tcPr>
            <w:tcW w:w="525" w:type="pct"/>
            <w:vMerge w:val="restart"/>
            <w:hideMark/>
          </w:tcPr>
          <w:p w14:paraId="0239E5A5" w14:textId="77777777" w:rsidR="002460C3" w:rsidRPr="000750CA" w:rsidRDefault="00487AB2" w:rsidP="002460C3">
            <w:r w:rsidRPr="000750CA">
              <w:t> </w:t>
            </w:r>
            <w:r w:rsidR="004748F8" w:rsidRPr="000750CA">
              <w:t>0</w:t>
            </w:r>
          </w:p>
        </w:tc>
        <w:tc>
          <w:tcPr>
            <w:tcW w:w="626" w:type="pct"/>
            <w:hideMark/>
          </w:tcPr>
          <w:p w14:paraId="022B9534" w14:textId="77777777" w:rsidR="002460C3" w:rsidRPr="000750CA" w:rsidRDefault="00487AB2" w:rsidP="002460C3">
            <w:r w:rsidRPr="000750CA">
              <w:t> </w:t>
            </w:r>
            <w:r w:rsidR="004748F8" w:rsidRPr="000750CA">
              <w:t>0</w:t>
            </w:r>
          </w:p>
        </w:tc>
        <w:tc>
          <w:tcPr>
            <w:tcW w:w="525" w:type="pct"/>
            <w:vMerge w:val="restart"/>
            <w:hideMark/>
          </w:tcPr>
          <w:p w14:paraId="5D07B073" w14:textId="77777777" w:rsidR="002460C3" w:rsidRPr="000750CA" w:rsidRDefault="00487AB2" w:rsidP="002460C3">
            <w:r w:rsidRPr="000750CA">
              <w:t> </w:t>
            </w:r>
            <w:r w:rsidR="004748F8" w:rsidRPr="000750CA">
              <w:t>0</w:t>
            </w:r>
          </w:p>
        </w:tc>
        <w:tc>
          <w:tcPr>
            <w:tcW w:w="626" w:type="pct"/>
            <w:hideMark/>
          </w:tcPr>
          <w:p w14:paraId="0B092456" w14:textId="77777777" w:rsidR="002460C3" w:rsidRPr="000750CA" w:rsidRDefault="00487AB2" w:rsidP="002460C3">
            <w:r w:rsidRPr="000750CA">
              <w:t> </w:t>
            </w:r>
            <w:r w:rsidR="004748F8" w:rsidRPr="000750CA">
              <w:t>0</w:t>
            </w:r>
          </w:p>
        </w:tc>
        <w:tc>
          <w:tcPr>
            <w:tcW w:w="568" w:type="pct"/>
            <w:hideMark/>
          </w:tcPr>
          <w:p w14:paraId="78C3AD0A" w14:textId="77777777" w:rsidR="002460C3" w:rsidRPr="000750CA" w:rsidRDefault="00487AB2" w:rsidP="002460C3">
            <w:r w:rsidRPr="000750CA">
              <w:t> </w:t>
            </w:r>
            <w:r w:rsidR="004748F8" w:rsidRPr="000750CA">
              <w:t>0</w:t>
            </w:r>
          </w:p>
        </w:tc>
      </w:tr>
      <w:tr w:rsidR="00457BF0" w14:paraId="5CC5A54B" w14:textId="77777777" w:rsidTr="000E7319">
        <w:tc>
          <w:tcPr>
            <w:tcW w:w="930" w:type="pct"/>
            <w:hideMark/>
          </w:tcPr>
          <w:p w14:paraId="6E4E4207" w14:textId="77777777" w:rsidR="002460C3" w:rsidRPr="000750CA" w:rsidRDefault="00487AB2" w:rsidP="002460C3">
            <w:r w:rsidRPr="000750CA">
              <w:t>5.1. valsts pamatbudžets</w:t>
            </w:r>
          </w:p>
        </w:tc>
        <w:tc>
          <w:tcPr>
            <w:tcW w:w="0" w:type="auto"/>
            <w:vMerge/>
            <w:hideMark/>
          </w:tcPr>
          <w:p w14:paraId="4B47E75A" w14:textId="77777777" w:rsidR="002460C3" w:rsidRPr="000750CA" w:rsidRDefault="002460C3" w:rsidP="002460C3"/>
        </w:tc>
        <w:tc>
          <w:tcPr>
            <w:tcW w:w="626" w:type="pct"/>
            <w:hideMark/>
          </w:tcPr>
          <w:p w14:paraId="20833540" w14:textId="77777777" w:rsidR="002460C3" w:rsidRPr="000750CA" w:rsidRDefault="00487AB2" w:rsidP="002460C3">
            <w:r w:rsidRPr="000750CA">
              <w:t> </w:t>
            </w:r>
            <w:r w:rsidR="004748F8" w:rsidRPr="000750CA">
              <w:t>0</w:t>
            </w:r>
          </w:p>
        </w:tc>
        <w:tc>
          <w:tcPr>
            <w:tcW w:w="0" w:type="auto"/>
            <w:vMerge/>
            <w:hideMark/>
          </w:tcPr>
          <w:p w14:paraId="649E8BA6" w14:textId="77777777" w:rsidR="002460C3" w:rsidRPr="000750CA" w:rsidRDefault="002460C3" w:rsidP="002460C3"/>
        </w:tc>
        <w:tc>
          <w:tcPr>
            <w:tcW w:w="626" w:type="pct"/>
            <w:hideMark/>
          </w:tcPr>
          <w:p w14:paraId="3160505F" w14:textId="77777777" w:rsidR="002460C3" w:rsidRPr="000750CA" w:rsidRDefault="00487AB2" w:rsidP="002460C3">
            <w:r w:rsidRPr="000750CA">
              <w:t> </w:t>
            </w:r>
            <w:r w:rsidR="004748F8" w:rsidRPr="000750CA">
              <w:t>0</w:t>
            </w:r>
          </w:p>
        </w:tc>
        <w:tc>
          <w:tcPr>
            <w:tcW w:w="0" w:type="auto"/>
            <w:vMerge/>
            <w:hideMark/>
          </w:tcPr>
          <w:p w14:paraId="56F82A05" w14:textId="77777777" w:rsidR="002460C3" w:rsidRPr="000750CA" w:rsidRDefault="002460C3" w:rsidP="002460C3"/>
        </w:tc>
        <w:tc>
          <w:tcPr>
            <w:tcW w:w="626" w:type="pct"/>
            <w:hideMark/>
          </w:tcPr>
          <w:p w14:paraId="0970F609" w14:textId="77777777" w:rsidR="002460C3" w:rsidRPr="000750CA" w:rsidRDefault="00487AB2" w:rsidP="002460C3">
            <w:r w:rsidRPr="000750CA">
              <w:t> </w:t>
            </w:r>
            <w:r w:rsidR="004748F8" w:rsidRPr="000750CA">
              <w:t>0</w:t>
            </w:r>
          </w:p>
        </w:tc>
        <w:tc>
          <w:tcPr>
            <w:tcW w:w="568" w:type="pct"/>
            <w:hideMark/>
          </w:tcPr>
          <w:p w14:paraId="4D9B602E" w14:textId="77777777" w:rsidR="002460C3" w:rsidRPr="000750CA" w:rsidRDefault="00487AB2" w:rsidP="002460C3">
            <w:r w:rsidRPr="000750CA">
              <w:t> </w:t>
            </w:r>
            <w:r w:rsidR="004748F8" w:rsidRPr="000750CA">
              <w:t>0</w:t>
            </w:r>
          </w:p>
        </w:tc>
      </w:tr>
      <w:tr w:rsidR="00457BF0" w14:paraId="117631AF" w14:textId="77777777" w:rsidTr="000E7319">
        <w:tc>
          <w:tcPr>
            <w:tcW w:w="930" w:type="pct"/>
            <w:hideMark/>
          </w:tcPr>
          <w:p w14:paraId="25630D42" w14:textId="77777777" w:rsidR="002460C3" w:rsidRPr="000750CA" w:rsidRDefault="00487AB2" w:rsidP="002460C3">
            <w:r w:rsidRPr="000750CA">
              <w:t>5.2. speciālais budžets</w:t>
            </w:r>
          </w:p>
        </w:tc>
        <w:tc>
          <w:tcPr>
            <w:tcW w:w="0" w:type="auto"/>
            <w:vMerge/>
            <w:hideMark/>
          </w:tcPr>
          <w:p w14:paraId="64005CBD" w14:textId="77777777" w:rsidR="002460C3" w:rsidRPr="000750CA" w:rsidRDefault="002460C3" w:rsidP="002460C3"/>
        </w:tc>
        <w:tc>
          <w:tcPr>
            <w:tcW w:w="626" w:type="pct"/>
            <w:hideMark/>
          </w:tcPr>
          <w:p w14:paraId="7CF2AE9A" w14:textId="77777777" w:rsidR="002460C3" w:rsidRPr="000750CA" w:rsidRDefault="00487AB2" w:rsidP="002460C3">
            <w:r w:rsidRPr="000750CA">
              <w:t> </w:t>
            </w:r>
            <w:r w:rsidR="004748F8" w:rsidRPr="000750CA">
              <w:t>0</w:t>
            </w:r>
          </w:p>
        </w:tc>
        <w:tc>
          <w:tcPr>
            <w:tcW w:w="0" w:type="auto"/>
            <w:vMerge/>
            <w:hideMark/>
          </w:tcPr>
          <w:p w14:paraId="05213206" w14:textId="77777777" w:rsidR="002460C3" w:rsidRPr="000750CA" w:rsidRDefault="002460C3" w:rsidP="002460C3"/>
        </w:tc>
        <w:tc>
          <w:tcPr>
            <w:tcW w:w="626" w:type="pct"/>
            <w:hideMark/>
          </w:tcPr>
          <w:p w14:paraId="6588CF31" w14:textId="77777777" w:rsidR="002460C3" w:rsidRPr="000750CA" w:rsidRDefault="00487AB2" w:rsidP="002460C3">
            <w:r w:rsidRPr="000750CA">
              <w:t> </w:t>
            </w:r>
            <w:r w:rsidR="004748F8" w:rsidRPr="000750CA">
              <w:t>0</w:t>
            </w:r>
          </w:p>
        </w:tc>
        <w:tc>
          <w:tcPr>
            <w:tcW w:w="0" w:type="auto"/>
            <w:vMerge/>
            <w:hideMark/>
          </w:tcPr>
          <w:p w14:paraId="4C8181C9" w14:textId="77777777" w:rsidR="002460C3" w:rsidRPr="000750CA" w:rsidRDefault="002460C3" w:rsidP="002460C3"/>
        </w:tc>
        <w:tc>
          <w:tcPr>
            <w:tcW w:w="626" w:type="pct"/>
            <w:hideMark/>
          </w:tcPr>
          <w:p w14:paraId="1F5CE6F2" w14:textId="77777777" w:rsidR="002460C3" w:rsidRPr="000750CA" w:rsidRDefault="00487AB2" w:rsidP="002460C3">
            <w:r w:rsidRPr="000750CA">
              <w:t> </w:t>
            </w:r>
            <w:r w:rsidR="004748F8" w:rsidRPr="000750CA">
              <w:t>0</w:t>
            </w:r>
          </w:p>
        </w:tc>
        <w:tc>
          <w:tcPr>
            <w:tcW w:w="568" w:type="pct"/>
            <w:hideMark/>
          </w:tcPr>
          <w:p w14:paraId="4A148D1B" w14:textId="77777777" w:rsidR="002460C3" w:rsidRPr="000750CA" w:rsidRDefault="00487AB2" w:rsidP="002460C3">
            <w:r w:rsidRPr="000750CA">
              <w:t> </w:t>
            </w:r>
            <w:r w:rsidR="004748F8" w:rsidRPr="000750CA">
              <w:t>0</w:t>
            </w:r>
          </w:p>
        </w:tc>
      </w:tr>
      <w:tr w:rsidR="00457BF0" w14:paraId="29C97CA4" w14:textId="77777777" w:rsidTr="000E7319">
        <w:tc>
          <w:tcPr>
            <w:tcW w:w="930" w:type="pct"/>
            <w:hideMark/>
          </w:tcPr>
          <w:p w14:paraId="7E5CB720" w14:textId="77777777" w:rsidR="002460C3" w:rsidRPr="000750CA" w:rsidRDefault="00487AB2" w:rsidP="002460C3">
            <w:r w:rsidRPr="000750CA">
              <w:lastRenderedPageBreak/>
              <w:t>5.3. pašvaldību budžets</w:t>
            </w:r>
          </w:p>
        </w:tc>
        <w:tc>
          <w:tcPr>
            <w:tcW w:w="0" w:type="auto"/>
            <w:vMerge/>
            <w:hideMark/>
          </w:tcPr>
          <w:p w14:paraId="45EA3B70" w14:textId="77777777" w:rsidR="002460C3" w:rsidRPr="000750CA" w:rsidRDefault="002460C3" w:rsidP="002460C3"/>
        </w:tc>
        <w:tc>
          <w:tcPr>
            <w:tcW w:w="626" w:type="pct"/>
            <w:hideMark/>
          </w:tcPr>
          <w:p w14:paraId="45F7186B" w14:textId="77777777" w:rsidR="002460C3" w:rsidRPr="000750CA" w:rsidRDefault="00487AB2" w:rsidP="002460C3">
            <w:r w:rsidRPr="000750CA">
              <w:t> </w:t>
            </w:r>
            <w:r w:rsidR="004748F8" w:rsidRPr="000750CA">
              <w:t>0</w:t>
            </w:r>
          </w:p>
        </w:tc>
        <w:tc>
          <w:tcPr>
            <w:tcW w:w="0" w:type="auto"/>
            <w:vMerge/>
            <w:hideMark/>
          </w:tcPr>
          <w:p w14:paraId="3370ADD1" w14:textId="77777777" w:rsidR="002460C3" w:rsidRPr="000750CA" w:rsidRDefault="002460C3" w:rsidP="002460C3"/>
        </w:tc>
        <w:tc>
          <w:tcPr>
            <w:tcW w:w="626" w:type="pct"/>
            <w:hideMark/>
          </w:tcPr>
          <w:p w14:paraId="04C908D1" w14:textId="77777777" w:rsidR="002460C3" w:rsidRPr="000750CA" w:rsidRDefault="00487AB2" w:rsidP="002460C3">
            <w:r w:rsidRPr="000750CA">
              <w:t> </w:t>
            </w:r>
            <w:r w:rsidR="004748F8" w:rsidRPr="000750CA">
              <w:t>0</w:t>
            </w:r>
          </w:p>
        </w:tc>
        <w:tc>
          <w:tcPr>
            <w:tcW w:w="0" w:type="auto"/>
            <w:vMerge/>
            <w:hideMark/>
          </w:tcPr>
          <w:p w14:paraId="2F63DDE5" w14:textId="77777777" w:rsidR="002460C3" w:rsidRPr="000750CA" w:rsidRDefault="002460C3" w:rsidP="002460C3"/>
        </w:tc>
        <w:tc>
          <w:tcPr>
            <w:tcW w:w="626" w:type="pct"/>
            <w:hideMark/>
          </w:tcPr>
          <w:p w14:paraId="254454DD" w14:textId="77777777" w:rsidR="002460C3" w:rsidRPr="000750CA" w:rsidRDefault="00487AB2" w:rsidP="002460C3">
            <w:r w:rsidRPr="000750CA">
              <w:t> </w:t>
            </w:r>
            <w:r w:rsidR="004748F8" w:rsidRPr="000750CA">
              <w:t>0</w:t>
            </w:r>
          </w:p>
        </w:tc>
        <w:tc>
          <w:tcPr>
            <w:tcW w:w="568" w:type="pct"/>
            <w:hideMark/>
          </w:tcPr>
          <w:p w14:paraId="49785E61" w14:textId="77777777" w:rsidR="002460C3" w:rsidRPr="000750CA" w:rsidRDefault="00487AB2" w:rsidP="002460C3">
            <w:r w:rsidRPr="000750CA">
              <w:t> </w:t>
            </w:r>
            <w:r w:rsidR="004748F8" w:rsidRPr="000750CA">
              <w:t>0</w:t>
            </w:r>
          </w:p>
        </w:tc>
      </w:tr>
      <w:tr w:rsidR="00B10F3B" w14:paraId="62348754" w14:textId="77777777" w:rsidTr="000E7319">
        <w:tc>
          <w:tcPr>
            <w:tcW w:w="930" w:type="pct"/>
            <w:hideMark/>
          </w:tcPr>
          <w:p w14:paraId="31BF6B68" w14:textId="77777777" w:rsidR="002460C3" w:rsidRPr="000750CA" w:rsidRDefault="00487AB2" w:rsidP="002460C3">
            <w:r w:rsidRPr="000750CA">
              <w:t>6. Detalizēts ieņēmumu un izdevumu aprēķins (ja nepieciešams, detalizētu ieņēmumu un izdevumu aprēķinu var pievienot anotācijas pielikumā)</w:t>
            </w:r>
          </w:p>
        </w:tc>
        <w:tc>
          <w:tcPr>
            <w:tcW w:w="4070" w:type="pct"/>
            <w:gridSpan w:val="7"/>
            <w:vMerge w:val="restart"/>
            <w:hideMark/>
          </w:tcPr>
          <w:p w14:paraId="178847BB" w14:textId="77777777" w:rsidR="002460C3" w:rsidRPr="000750CA" w:rsidRDefault="00726D19" w:rsidP="00726D19">
            <w:pPr>
              <w:jc w:val="both"/>
            </w:pPr>
            <w:r>
              <w:t xml:space="preserve">Drošības incidentu novēršanas institūcijas </w:t>
            </w:r>
            <w:r w:rsidR="00487AB2" w:rsidRPr="000750CA">
              <w:t>uzliktos jaunos pienākumus veic esošo finanšu resursu ietvaros.</w:t>
            </w:r>
          </w:p>
        </w:tc>
      </w:tr>
      <w:tr w:rsidR="00B10F3B" w14:paraId="57D1118F" w14:textId="77777777" w:rsidTr="000E7319">
        <w:tc>
          <w:tcPr>
            <w:tcW w:w="930" w:type="pct"/>
            <w:hideMark/>
          </w:tcPr>
          <w:p w14:paraId="14389CC7" w14:textId="77777777" w:rsidR="002460C3" w:rsidRPr="000750CA" w:rsidRDefault="00487AB2" w:rsidP="002460C3">
            <w:r w:rsidRPr="000750CA">
              <w:t>6.1. detalizēts ieņēmumu aprēķins</w:t>
            </w:r>
          </w:p>
        </w:tc>
        <w:tc>
          <w:tcPr>
            <w:tcW w:w="4070" w:type="pct"/>
            <w:gridSpan w:val="7"/>
            <w:vMerge/>
            <w:hideMark/>
          </w:tcPr>
          <w:p w14:paraId="5AE32A0D" w14:textId="77777777" w:rsidR="002460C3" w:rsidRPr="000750CA" w:rsidRDefault="002460C3" w:rsidP="002460C3"/>
        </w:tc>
      </w:tr>
      <w:tr w:rsidR="00B10F3B" w14:paraId="253F8C86" w14:textId="77777777" w:rsidTr="000E7319">
        <w:tc>
          <w:tcPr>
            <w:tcW w:w="930" w:type="pct"/>
            <w:hideMark/>
          </w:tcPr>
          <w:p w14:paraId="0A9B76D1" w14:textId="77777777" w:rsidR="002460C3" w:rsidRPr="000750CA" w:rsidRDefault="00487AB2" w:rsidP="002460C3">
            <w:r w:rsidRPr="000750CA">
              <w:t>6.2. detalizēts izdevumu aprēķins</w:t>
            </w:r>
          </w:p>
        </w:tc>
        <w:tc>
          <w:tcPr>
            <w:tcW w:w="4070" w:type="pct"/>
            <w:gridSpan w:val="7"/>
            <w:vMerge/>
            <w:hideMark/>
          </w:tcPr>
          <w:p w14:paraId="0929D791" w14:textId="77777777" w:rsidR="002460C3" w:rsidRPr="000750CA" w:rsidRDefault="002460C3" w:rsidP="002460C3"/>
        </w:tc>
      </w:tr>
      <w:tr w:rsidR="00B10F3B" w14:paraId="27207A7D" w14:textId="77777777" w:rsidTr="000E7319">
        <w:tc>
          <w:tcPr>
            <w:tcW w:w="930" w:type="pct"/>
            <w:hideMark/>
          </w:tcPr>
          <w:p w14:paraId="11FEC906" w14:textId="77777777" w:rsidR="002460C3" w:rsidRPr="000750CA" w:rsidRDefault="00487AB2" w:rsidP="002460C3">
            <w:r w:rsidRPr="000750CA">
              <w:t>7. Amata vietu skaita izmaiņas</w:t>
            </w:r>
          </w:p>
        </w:tc>
        <w:tc>
          <w:tcPr>
            <w:tcW w:w="4070" w:type="pct"/>
            <w:gridSpan w:val="7"/>
            <w:hideMark/>
          </w:tcPr>
          <w:p w14:paraId="7672A492" w14:textId="77777777" w:rsidR="00344211" w:rsidRPr="000750CA" w:rsidRDefault="00726D19" w:rsidP="00653058">
            <w:pPr>
              <w:jc w:val="both"/>
            </w:pPr>
            <w:r>
              <w:t xml:space="preserve">Drošības incidentu novēršanas institūcijas </w:t>
            </w:r>
            <w:r w:rsidRPr="000750CA">
              <w:t>uzliktos jaunos pienākumus veic esošo finanšu resursu ietvaros.</w:t>
            </w:r>
          </w:p>
        </w:tc>
      </w:tr>
      <w:tr w:rsidR="00B10F3B" w14:paraId="54A64DE5" w14:textId="77777777" w:rsidTr="000E7319">
        <w:tc>
          <w:tcPr>
            <w:tcW w:w="930" w:type="pct"/>
            <w:hideMark/>
          </w:tcPr>
          <w:p w14:paraId="2407D438" w14:textId="77777777" w:rsidR="002460C3" w:rsidRPr="000750CA" w:rsidRDefault="00487AB2" w:rsidP="002460C3">
            <w:r w:rsidRPr="000750CA">
              <w:t>8. Cita informācija</w:t>
            </w:r>
          </w:p>
        </w:tc>
        <w:tc>
          <w:tcPr>
            <w:tcW w:w="4070" w:type="pct"/>
            <w:gridSpan w:val="7"/>
            <w:hideMark/>
          </w:tcPr>
          <w:p w14:paraId="5B6534C5" w14:textId="77777777" w:rsidR="002460C3" w:rsidRPr="000750CA" w:rsidRDefault="00487AB2" w:rsidP="002460C3">
            <w:r w:rsidRPr="000750CA">
              <w:t>Nav.</w:t>
            </w:r>
          </w:p>
        </w:tc>
      </w:tr>
    </w:tbl>
    <w:p w14:paraId="0B072C5A"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B10F3B" w14:paraId="1E89A905" w14:textId="77777777" w:rsidTr="002460C3">
        <w:tc>
          <w:tcPr>
            <w:tcW w:w="9131" w:type="dxa"/>
            <w:gridSpan w:val="3"/>
            <w:vAlign w:val="center"/>
            <w:hideMark/>
          </w:tcPr>
          <w:p w14:paraId="2D3D2A39" w14:textId="77777777" w:rsidR="00BD5588" w:rsidRPr="00C42CF1" w:rsidRDefault="00487AB2" w:rsidP="00737785">
            <w:pPr>
              <w:jc w:val="center"/>
              <w:rPr>
                <w:b/>
                <w:bCs/>
              </w:rPr>
            </w:pPr>
            <w:r w:rsidRPr="00C42CF1">
              <w:rPr>
                <w:b/>
                <w:bCs/>
              </w:rPr>
              <w:t>IV. Tiesību akta projekta ietekme uz spēkā esošo tiesību normu sistēmu</w:t>
            </w:r>
          </w:p>
        </w:tc>
      </w:tr>
      <w:tr w:rsidR="00B10F3B" w14:paraId="34A56C5B" w14:textId="77777777" w:rsidTr="002460C3">
        <w:tc>
          <w:tcPr>
            <w:tcW w:w="576" w:type="dxa"/>
            <w:hideMark/>
          </w:tcPr>
          <w:p w14:paraId="2225F644" w14:textId="77777777" w:rsidR="00BD5588" w:rsidRPr="00C42CF1" w:rsidRDefault="00487AB2" w:rsidP="00737785">
            <w:pPr>
              <w:jc w:val="center"/>
            </w:pPr>
            <w:r w:rsidRPr="00C42CF1">
              <w:t>1.</w:t>
            </w:r>
          </w:p>
        </w:tc>
        <w:tc>
          <w:tcPr>
            <w:tcW w:w="2686" w:type="dxa"/>
            <w:hideMark/>
          </w:tcPr>
          <w:p w14:paraId="25655331" w14:textId="77777777" w:rsidR="00BD5588" w:rsidRPr="00C42CF1" w:rsidRDefault="00487AB2" w:rsidP="00737785">
            <w:r w:rsidRPr="00C42CF1">
              <w:t>Saistītie tiesību aktu projekti</w:t>
            </w:r>
          </w:p>
        </w:tc>
        <w:tc>
          <w:tcPr>
            <w:tcW w:w="5869" w:type="dxa"/>
            <w:hideMark/>
          </w:tcPr>
          <w:p w14:paraId="3B353307" w14:textId="77777777" w:rsidR="00726D19" w:rsidRPr="00726D19" w:rsidRDefault="00726D19" w:rsidP="00726D19">
            <w:pPr>
              <w:ind w:firstLine="284"/>
              <w:jc w:val="both"/>
              <w:rPr>
                <w:iCs/>
              </w:rPr>
            </w:pPr>
            <w:r w:rsidRPr="00726D19">
              <w:rPr>
                <w:iCs/>
              </w:rPr>
              <w:t>Noteikumu projekts ir saistīts ar:</w:t>
            </w:r>
          </w:p>
          <w:p w14:paraId="02F35E2D" w14:textId="6E13BD9B" w:rsidR="00726D19" w:rsidRPr="00726D19" w:rsidRDefault="00726D19" w:rsidP="00726D19">
            <w:pPr>
              <w:ind w:firstLine="284"/>
              <w:jc w:val="both"/>
              <w:rPr>
                <w:b/>
                <w:iCs/>
              </w:rPr>
            </w:pPr>
            <w:r w:rsidRPr="00726D19">
              <w:rPr>
                <w:iCs/>
              </w:rPr>
              <w:t>1. Noteikumi</w:t>
            </w:r>
            <w:r>
              <w:rPr>
                <w:iCs/>
              </w:rPr>
              <w:t>em</w:t>
            </w:r>
            <w:r w:rsidRPr="00726D19">
              <w:rPr>
                <w:iCs/>
              </w:rPr>
              <w:t xml:space="preserve"> par drošības incidenta būtiski traucējošās ietekmes uz pakalpojuma sniegšanu nosacījumiem un pamatpakalpojuma sniedzēja un pamatpakalpojuma statusa piešķiršan</w:t>
            </w:r>
            <w:r w:rsidR="00D04CA2">
              <w:rPr>
                <w:iCs/>
              </w:rPr>
              <w:t>as</w:t>
            </w:r>
            <w:r w:rsidRPr="00726D19">
              <w:rPr>
                <w:iCs/>
              </w:rPr>
              <w:t>, pārskatīšan</w:t>
            </w:r>
            <w:r w:rsidR="00D04CA2">
              <w:rPr>
                <w:iCs/>
              </w:rPr>
              <w:t>as</w:t>
            </w:r>
            <w:r w:rsidRPr="00726D19">
              <w:rPr>
                <w:iCs/>
              </w:rPr>
              <w:t xml:space="preserve"> un izbeigšan</w:t>
            </w:r>
            <w:r w:rsidR="00D04CA2">
              <w:rPr>
                <w:iCs/>
              </w:rPr>
              <w:t>as kārtību</w:t>
            </w:r>
            <w:r w:rsidRPr="00726D19">
              <w:rPr>
                <w:iCs/>
              </w:rPr>
              <w:t xml:space="preserve"> (Aizsardzības ministrija </w:t>
            </w:r>
            <w:r w:rsidR="00D04CA2">
              <w:rPr>
                <w:iCs/>
              </w:rPr>
              <w:t xml:space="preserve">minēto </w:t>
            </w:r>
            <w:r w:rsidRPr="00726D19">
              <w:rPr>
                <w:iCs/>
              </w:rPr>
              <w:t xml:space="preserve">noteikumu projektu izstrādājusi un iesniegusi Ministru kabinetā kopā ar šo noteikumu projektu). </w:t>
            </w:r>
            <w:r>
              <w:rPr>
                <w:iCs/>
              </w:rPr>
              <w:t>Noteikumi</w:t>
            </w:r>
            <w:r w:rsidRPr="00726D19">
              <w:rPr>
                <w:iCs/>
              </w:rPr>
              <w:t xml:space="preserve"> nosaka</w:t>
            </w:r>
            <w:r>
              <w:rPr>
                <w:iCs/>
              </w:rPr>
              <w:t>,</w:t>
            </w:r>
            <w:r w:rsidRPr="00726D19">
              <w:rPr>
                <w:iCs/>
              </w:rPr>
              <w:t xml:space="preserve"> </w:t>
            </w:r>
            <w:r>
              <w:rPr>
                <w:iCs/>
              </w:rPr>
              <w:t>kā tiek identifi</w:t>
            </w:r>
            <w:r w:rsidR="007968E5">
              <w:rPr>
                <w:iCs/>
              </w:rPr>
              <w:t>cēti pamatpakalpojuma sniedzēji. T</w:t>
            </w:r>
            <w:r>
              <w:rPr>
                <w:iCs/>
              </w:rPr>
              <w:t xml:space="preserve">ikai tad, kad ir identificēti </w:t>
            </w:r>
            <w:r w:rsidR="007968E5">
              <w:rPr>
                <w:iCs/>
              </w:rPr>
              <w:t xml:space="preserve">pamatpakalpojuma sniedzēji, </w:t>
            </w:r>
            <w:r>
              <w:rPr>
                <w:iCs/>
              </w:rPr>
              <w:t xml:space="preserve">var pilnībā piemērot šo noteikumu projektu. </w:t>
            </w:r>
          </w:p>
          <w:p w14:paraId="4D709487" w14:textId="065DCD30" w:rsidR="00726D19" w:rsidRPr="00726D19" w:rsidRDefault="00726D19" w:rsidP="00726D19">
            <w:pPr>
              <w:ind w:firstLine="284"/>
              <w:jc w:val="both"/>
              <w:rPr>
                <w:rFonts w:eastAsia="SimSun"/>
                <w:color w:val="000000"/>
                <w:kern w:val="3"/>
                <w:lang w:bidi="hi-IN"/>
              </w:rPr>
            </w:pPr>
            <w:r w:rsidRPr="00726D19">
              <w:rPr>
                <w:rFonts w:eastAsia="SimSun"/>
                <w:color w:val="000000"/>
                <w:kern w:val="3"/>
                <w:lang w:bidi="hi-IN"/>
              </w:rPr>
              <w:t>2</w:t>
            </w:r>
            <w:r w:rsidRPr="00726D19">
              <w:rPr>
                <w:iCs/>
              </w:rPr>
              <w:t xml:space="preserve">. Grozījumiem Ministru kabineta 2015. gada 28. jūlija noteikumos Nr. 442 </w:t>
            </w:r>
            <w:r w:rsidR="00F15BAD">
              <w:rPr>
                <w:iCs/>
              </w:rPr>
              <w:t>“</w:t>
            </w:r>
            <w:r w:rsidRPr="00726D19">
              <w:rPr>
                <w:iCs/>
              </w:rPr>
              <w:t xml:space="preserve">Kārtība, kādā tiek nodrošināta informācijas un komunikācijas tehnoloģiju sistēmu atbilstība minimālajām drošības prasībām” (Aizsardzības ministrija </w:t>
            </w:r>
            <w:r>
              <w:rPr>
                <w:iCs/>
              </w:rPr>
              <w:t>grozījumus</w:t>
            </w:r>
            <w:r w:rsidRPr="00726D19">
              <w:rPr>
                <w:iCs/>
              </w:rPr>
              <w:t xml:space="preserve"> izstrādājusi un iesniegusi Ministru kabinetā kopā ar šo noteikumu projektu). Grozījumi nosaka, ka </w:t>
            </w:r>
            <w:r w:rsidRPr="00726D19">
              <w:rPr>
                <w:rFonts w:eastAsia="SimSun"/>
                <w:color w:val="000000"/>
                <w:kern w:val="3"/>
                <w:lang w:bidi="hi-IN"/>
              </w:rPr>
              <w:t>minimālās drošības prasības attieksies uz</w:t>
            </w:r>
            <w:r>
              <w:rPr>
                <w:rFonts w:eastAsia="SimSun"/>
                <w:color w:val="000000"/>
                <w:kern w:val="3"/>
                <w:lang w:bidi="hi-IN"/>
              </w:rPr>
              <w:t xml:space="preserve"> pamatpakalpojuma sniedzējiem un digitālā pakalpojuma sniedzējiem.</w:t>
            </w:r>
          </w:p>
          <w:p w14:paraId="72FED104" w14:textId="5A1F6A0E" w:rsidR="00344211" w:rsidRPr="00C42CF1" w:rsidRDefault="00726D19" w:rsidP="00726D19">
            <w:pPr>
              <w:ind w:firstLine="284"/>
              <w:jc w:val="both"/>
              <w:rPr>
                <w:iCs/>
              </w:rPr>
            </w:pPr>
            <w:r w:rsidRPr="00726D19">
              <w:rPr>
                <w:rFonts w:eastAsia="SimSun"/>
                <w:color w:val="000000"/>
                <w:kern w:val="3"/>
                <w:lang w:bidi="hi-IN"/>
              </w:rPr>
              <w:t xml:space="preserve">3. Grozījumiem Ministru kabineta 2016. gada 1. novembra noteikumos Nr. 695 “Digitālās drošības </w:t>
            </w:r>
            <w:r w:rsidRPr="00726D19">
              <w:rPr>
                <w:rFonts w:eastAsia="SimSun"/>
                <w:color w:val="000000"/>
                <w:kern w:val="3"/>
                <w:lang w:bidi="hi-IN"/>
              </w:rPr>
              <w:lastRenderedPageBreak/>
              <w:t>uzraudzības komitejas nolikums”</w:t>
            </w:r>
            <w:r>
              <w:rPr>
                <w:rFonts w:eastAsia="SimSun"/>
                <w:color w:val="000000"/>
                <w:kern w:val="3"/>
                <w:lang w:bidi="hi-IN"/>
              </w:rPr>
              <w:t xml:space="preserve"> </w:t>
            </w:r>
            <w:r w:rsidRPr="00726D19">
              <w:rPr>
                <w:iCs/>
              </w:rPr>
              <w:t xml:space="preserve">(Aizsardzības ministrija </w:t>
            </w:r>
            <w:r>
              <w:rPr>
                <w:iCs/>
              </w:rPr>
              <w:t>grozījumus</w:t>
            </w:r>
            <w:r w:rsidRPr="00726D19">
              <w:rPr>
                <w:iCs/>
              </w:rPr>
              <w:t xml:space="preserve"> izstrādājusi un iesniegusi Ministru kabinetā kopā ar šo noteikumu projektu)</w:t>
            </w:r>
            <w:r w:rsidRPr="00726D19">
              <w:rPr>
                <w:rFonts w:eastAsia="SimSun"/>
                <w:color w:val="000000"/>
                <w:kern w:val="3"/>
                <w:lang w:bidi="hi-IN"/>
              </w:rPr>
              <w:t>. Grozījumi nosaka, ka Digitālās drošība</w:t>
            </w:r>
            <w:r w:rsidR="00F15BAD">
              <w:rPr>
                <w:rFonts w:eastAsia="SimSun"/>
                <w:color w:val="000000"/>
                <w:kern w:val="3"/>
                <w:lang w:bidi="hi-IN"/>
              </w:rPr>
              <w:t>s</w:t>
            </w:r>
            <w:r w:rsidRPr="00726D19">
              <w:rPr>
                <w:rFonts w:eastAsia="SimSun"/>
                <w:color w:val="000000"/>
                <w:kern w:val="3"/>
                <w:lang w:bidi="hi-IN"/>
              </w:rPr>
              <w:t xml:space="preserve"> uzraudzības komiteja uzrauga pamatpakalpojuma sniedzējus </w:t>
            </w:r>
            <w:r>
              <w:rPr>
                <w:rFonts w:eastAsia="SimSun"/>
                <w:color w:val="000000"/>
                <w:kern w:val="3"/>
                <w:lang w:bidi="hi-IN"/>
              </w:rPr>
              <w:t xml:space="preserve">un digitālā pakalpojuma sniedzējus </w:t>
            </w:r>
            <w:r w:rsidRPr="00726D19">
              <w:rPr>
                <w:rFonts w:eastAsia="SimSun"/>
                <w:color w:val="000000"/>
                <w:kern w:val="3"/>
                <w:lang w:bidi="hi-IN"/>
              </w:rPr>
              <w:t>un veic likumā noteiktās funkcijas un uzdevumus.</w:t>
            </w:r>
          </w:p>
        </w:tc>
      </w:tr>
      <w:tr w:rsidR="00B10F3B" w14:paraId="071D8B6A" w14:textId="77777777" w:rsidTr="002460C3">
        <w:tc>
          <w:tcPr>
            <w:tcW w:w="576" w:type="dxa"/>
            <w:hideMark/>
          </w:tcPr>
          <w:p w14:paraId="493ABA19" w14:textId="77777777" w:rsidR="00BD5588" w:rsidRPr="00C42CF1" w:rsidRDefault="00487AB2" w:rsidP="00737785">
            <w:pPr>
              <w:jc w:val="center"/>
            </w:pPr>
            <w:r w:rsidRPr="00C42CF1">
              <w:lastRenderedPageBreak/>
              <w:t>2.</w:t>
            </w:r>
          </w:p>
        </w:tc>
        <w:tc>
          <w:tcPr>
            <w:tcW w:w="2686" w:type="dxa"/>
            <w:hideMark/>
          </w:tcPr>
          <w:p w14:paraId="6D021F28" w14:textId="77777777" w:rsidR="00BD5588" w:rsidRPr="00C42CF1" w:rsidRDefault="00487AB2" w:rsidP="00737785">
            <w:r w:rsidRPr="00C42CF1">
              <w:t>Atbildīgā institūcija</w:t>
            </w:r>
          </w:p>
        </w:tc>
        <w:tc>
          <w:tcPr>
            <w:tcW w:w="5869" w:type="dxa"/>
            <w:hideMark/>
          </w:tcPr>
          <w:p w14:paraId="057225B7" w14:textId="77777777" w:rsidR="00A445A7" w:rsidRPr="00C42CF1" w:rsidRDefault="00487AB2" w:rsidP="000C73E7">
            <w:pPr>
              <w:ind w:firstLine="284"/>
              <w:jc w:val="both"/>
            </w:pPr>
            <w:r w:rsidRPr="001F417F">
              <w:rPr>
                <w:rFonts w:eastAsia="SimSun"/>
                <w:color w:val="000000"/>
                <w:kern w:val="3"/>
                <w:lang w:bidi="hi-IN"/>
              </w:rPr>
              <w:t>Aizsardzības ministrija.</w:t>
            </w:r>
          </w:p>
        </w:tc>
      </w:tr>
      <w:tr w:rsidR="00B10F3B" w14:paraId="7B6BF869" w14:textId="77777777" w:rsidTr="002460C3">
        <w:tc>
          <w:tcPr>
            <w:tcW w:w="576" w:type="dxa"/>
            <w:hideMark/>
          </w:tcPr>
          <w:p w14:paraId="137A2240" w14:textId="77777777" w:rsidR="00BD5588" w:rsidRPr="00C42CF1" w:rsidRDefault="00487AB2" w:rsidP="00737785">
            <w:pPr>
              <w:jc w:val="center"/>
            </w:pPr>
            <w:r w:rsidRPr="00C42CF1">
              <w:t>3.</w:t>
            </w:r>
          </w:p>
        </w:tc>
        <w:tc>
          <w:tcPr>
            <w:tcW w:w="2686" w:type="dxa"/>
            <w:hideMark/>
          </w:tcPr>
          <w:p w14:paraId="4F80A254" w14:textId="77777777" w:rsidR="00BD5588" w:rsidRPr="00C42CF1" w:rsidRDefault="00487AB2" w:rsidP="00737785">
            <w:r w:rsidRPr="00C42CF1">
              <w:t>Cita informācija</w:t>
            </w:r>
          </w:p>
        </w:tc>
        <w:tc>
          <w:tcPr>
            <w:tcW w:w="5869" w:type="dxa"/>
            <w:hideMark/>
          </w:tcPr>
          <w:p w14:paraId="14E04962" w14:textId="57955C6A" w:rsidR="0043693B" w:rsidRPr="00C42CF1" w:rsidRDefault="00726D19" w:rsidP="000D1C35">
            <w:pPr>
              <w:ind w:firstLine="284"/>
              <w:jc w:val="both"/>
            </w:pPr>
            <w:r w:rsidRPr="00FA7174">
              <w:rPr>
                <w:rFonts w:eastAsia="SimSun"/>
                <w:color w:val="000000"/>
                <w:kern w:val="3"/>
                <w:lang w:bidi="hi-IN"/>
              </w:rPr>
              <w:t>Anotācijas IV</w:t>
            </w:r>
            <w:r w:rsidR="00F15BAD">
              <w:rPr>
                <w:rFonts w:eastAsia="SimSun"/>
                <w:color w:val="000000"/>
                <w:kern w:val="3"/>
                <w:lang w:bidi="hi-IN"/>
              </w:rPr>
              <w:t> </w:t>
            </w:r>
            <w:r w:rsidRPr="00FA7174">
              <w:rPr>
                <w:rFonts w:eastAsia="SimSun"/>
                <w:color w:val="000000"/>
                <w:kern w:val="3"/>
                <w:lang w:bidi="hi-IN"/>
              </w:rPr>
              <w:t>sadaļas 1. punktā norādīto noteikumu projektu un norādītos grozījumus divos Ministru kabineta  noteikumos skatīt kopā ar šo noteikumu projektu.</w:t>
            </w:r>
          </w:p>
        </w:tc>
      </w:tr>
    </w:tbl>
    <w:p w14:paraId="7825BCB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1410B046" w14:textId="77777777" w:rsidTr="00FD25E3">
        <w:tc>
          <w:tcPr>
            <w:tcW w:w="5000" w:type="pct"/>
            <w:gridSpan w:val="3"/>
            <w:vAlign w:val="center"/>
            <w:hideMark/>
          </w:tcPr>
          <w:p w14:paraId="5AC6B4BD"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B10F3B" w14:paraId="76627BA6" w14:textId="77777777" w:rsidTr="00FD25E3">
        <w:tc>
          <w:tcPr>
            <w:tcW w:w="311" w:type="pct"/>
            <w:hideMark/>
          </w:tcPr>
          <w:p w14:paraId="5F471956" w14:textId="77777777" w:rsidR="00BD5588" w:rsidRPr="00C42CF1" w:rsidRDefault="00487AB2" w:rsidP="00737785">
            <w:pPr>
              <w:jc w:val="center"/>
            </w:pPr>
            <w:r w:rsidRPr="00C42CF1">
              <w:t>1.</w:t>
            </w:r>
          </w:p>
        </w:tc>
        <w:tc>
          <w:tcPr>
            <w:tcW w:w="1479" w:type="pct"/>
            <w:hideMark/>
          </w:tcPr>
          <w:p w14:paraId="45A3E304" w14:textId="77777777" w:rsidR="00BD5588" w:rsidRPr="00C42CF1" w:rsidRDefault="00487AB2" w:rsidP="00737785">
            <w:r w:rsidRPr="00C42CF1">
              <w:t>Saistības pret Eiropas Savienību</w:t>
            </w:r>
          </w:p>
        </w:tc>
        <w:tc>
          <w:tcPr>
            <w:tcW w:w="3210" w:type="pct"/>
            <w:hideMark/>
          </w:tcPr>
          <w:p w14:paraId="3B48E413" w14:textId="77777777" w:rsidR="00344211" w:rsidRPr="00C42CF1" w:rsidRDefault="00487AB2" w:rsidP="000C73E7">
            <w:pPr>
              <w:ind w:firstLine="284"/>
              <w:jc w:val="both"/>
            </w:pPr>
            <w:r w:rsidRPr="00C42CF1">
              <w:t xml:space="preserve">Ar </w:t>
            </w:r>
            <w:r w:rsidR="000C73E7">
              <w:t>noteikumu projektu</w:t>
            </w:r>
            <w:r w:rsidRPr="00C42CF1">
              <w:t xml:space="preserve"> tiek ieviestas </w:t>
            </w:r>
            <w:r w:rsidR="000C73E7">
              <w:t xml:space="preserve">NIS direktīvas </w:t>
            </w:r>
            <w:r w:rsidRPr="00C42CF1">
              <w:t xml:space="preserve"> prasības. NIS direktīvas prasības </w:t>
            </w:r>
            <w:r w:rsidR="000C73E7">
              <w:t xml:space="preserve">bija </w:t>
            </w:r>
            <w:r w:rsidRPr="00C42CF1">
              <w:t>jāievieš nacionālajos normatīvajos aktos līdz 2018.</w:t>
            </w:r>
            <w:r w:rsidR="001561B1">
              <w:t> </w:t>
            </w:r>
            <w:r w:rsidRPr="00C42CF1">
              <w:t>gada 9.</w:t>
            </w:r>
            <w:r w:rsidR="001561B1">
              <w:t> </w:t>
            </w:r>
            <w:r w:rsidRPr="00C42CF1">
              <w:t xml:space="preserve">maijam. </w:t>
            </w:r>
          </w:p>
        </w:tc>
      </w:tr>
      <w:tr w:rsidR="00B10F3B" w14:paraId="794B12FB" w14:textId="77777777" w:rsidTr="00737785">
        <w:trPr>
          <w:cantSplit/>
        </w:trPr>
        <w:tc>
          <w:tcPr>
            <w:tcW w:w="311" w:type="pct"/>
            <w:hideMark/>
          </w:tcPr>
          <w:p w14:paraId="3B2E8BD6" w14:textId="77777777" w:rsidR="00BD5588" w:rsidRPr="00C42CF1" w:rsidRDefault="00487AB2" w:rsidP="00737785">
            <w:pPr>
              <w:jc w:val="center"/>
            </w:pPr>
            <w:r w:rsidRPr="00C42CF1">
              <w:t>2.</w:t>
            </w:r>
          </w:p>
        </w:tc>
        <w:tc>
          <w:tcPr>
            <w:tcW w:w="1479" w:type="pct"/>
            <w:hideMark/>
          </w:tcPr>
          <w:p w14:paraId="03B76664" w14:textId="77777777" w:rsidR="00BD5588" w:rsidRPr="00C42CF1" w:rsidRDefault="00487AB2" w:rsidP="00737785">
            <w:r w:rsidRPr="00C42CF1">
              <w:t>Citas starptautiskās saistības</w:t>
            </w:r>
          </w:p>
        </w:tc>
        <w:tc>
          <w:tcPr>
            <w:tcW w:w="3210" w:type="pct"/>
            <w:hideMark/>
          </w:tcPr>
          <w:p w14:paraId="2DDFAF0B" w14:textId="77777777" w:rsidR="00BD5588" w:rsidRPr="00C42CF1" w:rsidRDefault="00487AB2" w:rsidP="00E5292B">
            <w:r w:rsidRPr="00C42CF1">
              <w:t>Projekts šo jomu neskar.</w:t>
            </w:r>
          </w:p>
        </w:tc>
      </w:tr>
      <w:tr w:rsidR="00B10F3B" w14:paraId="3E347826" w14:textId="77777777" w:rsidTr="00737785">
        <w:trPr>
          <w:cantSplit/>
        </w:trPr>
        <w:tc>
          <w:tcPr>
            <w:tcW w:w="311" w:type="pct"/>
            <w:hideMark/>
          </w:tcPr>
          <w:p w14:paraId="50242D28" w14:textId="77777777" w:rsidR="00BD5588" w:rsidRPr="00C42CF1" w:rsidRDefault="00487AB2" w:rsidP="00737785">
            <w:pPr>
              <w:jc w:val="center"/>
            </w:pPr>
            <w:r w:rsidRPr="00C42CF1">
              <w:t>3.</w:t>
            </w:r>
          </w:p>
        </w:tc>
        <w:tc>
          <w:tcPr>
            <w:tcW w:w="1479" w:type="pct"/>
            <w:hideMark/>
          </w:tcPr>
          <w:p w14:paraId="16E528AE" w14:textId="77777777" w:rsidR="00BD5588" w:rsidRPr="00C42CF1" w:rsidRDefault="00487AB2" w:rsidP="00737785">
            <w:r w:rsidRPr="00C42CF1">
              <w:t>Cita informācija</w:t>
            </w:r>
          </w:p>
        </w:tc>
        <w:tc>
          <w:tcPr>
            <w:tcW w:w="3210" w:type="pct"/>
            <w:hideMark/>
          </w:tcPr>
          <w:p w14:paraId="70566A2F" w14:textId="6686C5C9" w:rsidR="00BD5588" w:rsidRPr="00C42CF1" w:rsidRDefault="00F15BAD" w:rsidP="000C73E7">
            <w:pPr>
              <w:jc w:val="both"/>
            </w:pPr>
            <w:r>
              <w:t xml:space="preserve">Ievērojot, </w:t>
            </w:r>
            <w:r w:rsidR="000C73E7" w:rsidRPr="000C73E7">
              <w:t>ka likums 2018. gada 11. oktobrī tika izskatīts 3.</w:t>
            </w:r>
            <w:r w:rsidR="007968E5">
              <w:t> </w:t>
            </w:r>
            <w:r w:rsidR="000C73E7">
              <w:t>lasījumā, noteikumu projekts</w:t>
            </w:r>
            <w:r w:rsidR="000C73E7" w:rsidRPr="000C73E7">
              <w:t xml:space="preserve"> </w:t>
            </w:r>
            <w:r w:rsidR="000C73E7">
              <w:t xml:space="preserve">tiek iesniegts Ministru kabinetā pašreiz. </w:t>
            </w:r>
          </w:p>
        </w:tc>
      </w:tr>
    </w:tbl>
    <w:p w14:paraId="7DF2130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73"/>
        <w:gridCol w:w="2144"/>
        <w:gridCol w:w="2412"/>
        <w:gridCol w:w="2332"/>
      </w:tblGrid>
      <w:tr w:rsidR="00B10F3B" w14:paraId="2D4E86B3" w14:textId="77777777" w:rsidTr="00737785">
        <w:trPr>
          <w:cantSplit/>
        </w:trPr>
        <w:tc>
          <w:tcPr>
            <w:tcW w:w="5000" w:type="pct"/>
            <w:gridSpan w:val="4"/>
            <w:vAlign w:val="center"/>
            <w:hideMark/>
          </w:tcPr>
          <w:p w14:paraId="4AD01F53" w14:textId="77777777" w:rsidR="00BD5588" w:rsidRPr="00C42CF1" w:rsidRDefault="00487AB2" w:rsidP="00737785">
            <w:pPr>
              <w:jc w:val="center"/>
              <w:rPr>
                <w:b/>
                <w:bCs/>
              </w:rPr>
            </w:pPr>
            <w:r w:rsidRPr="00C42CF1">
              <w:rPr>
                <w:b/>
                <w:bCs/>
              </w:rPr>
              <w:t>1. tabula</w:t>
            </w:r>
            <w:r w:rsidRPr="00C42CF1">
              <w:rPr>
                <w:b/>
                <w:bCs/>
              </w:rPr>
              <w:br/>
              <w:t>Tiesību akta projekta atbilstība ES tiesību aktiem</w:t>
            </w:r>
          </w:p>
        </w:tc>
      </w:tr>
      <w:tr w:rsidR="00B10F3B" w14:paraId="1F2C1B88" w14:textId="77777777" w:rsidTr="006E22EB">
        <w:tc>
          <w:tcPr>
            <w:tcW w:w="1199" w:type="pct"/>
            <w:hideMark/>
          </w:tcPr>
          <w:p w14:paraId="389248CF" w14:textId="77777777" w:rsidR="00BD5588" w:rsidRPr="00C42CF1" w:rsidRDefault="00487AB2" w:rsidP="00737785">
            <w:r w:rsidRPr="00C42CF1">
              <w:t>Attiecīgā ES tiesību akta datums, numurs un nosaukums</w:t>
            </w:r>
          </w:p>
        </w:tc>
        <w:tc>
          <w:tcPr>
            <w:tcW w:w="3801" w:type="pct"/>
            <w:gridSpan w:val="3"/>
            <w:hideMark/>
          </w:tcPr>
          <w:p w14:paraId="5F00077C" w14:textId="77777777" w:rsidR="00BD5588" w:rsidRPr="00C42CF1" w:rsidRDefault="001B4874" w:rsidP="007968E5">
            <w:pPr>
              <w:ind w:firstLine="284"/>
              <w:jc w:val="both"/>
            </w:pPr>
            <w:r>
              <w:t xml:space="preserve">Ar noteikumu projektu </w:t>
            </w:r>
            <w:r w:rsidR="00487AB2" w:rsidRPr="00C42CF1">
              <w:t xml:space="preserve">tiek ieviestas </w:t>
            </w:r>
            <w:r w:rsidR="007968E5">
              <w:t>NIS direktīvas</w:t>
            </w:r>
            <w:r w:rsidR="00487AB2" w:rsidRPr="00C42CF1">
              <w:t xml:space="preserve"> prasības.</w:t>
            </w:r>
          </w:p>
        </w:tc>
      </w:tr>
      <w:tr w:rsidR="00B10F3B" w14:paraId="57C72CEE" w14:textId="77777777" w:rsidTr="006E22EB">
        <w:tc>
          <w:tcPr>
            <w:tcW w:w="1199" w:type="pct"/>
            <w:vAlign w:val="center"/>
            <w:hideMark/>
          </w:tcPr>
          <w:p w14:paraId="7A28F111" w14:textId="77777777" w:rsidR="00BD5588" w:rsidRPr="00C42CF1" w:rsidRDefault="00487AB2" w:rsidP="00737785">
            <w:pPr>
              <w:jc w:val="center"/>
            </w:pPr>
            <w:r w:rsidRPr="00C42CF1">
              <w:t>A</w:t>
            </w:r>
          </w:p>
        </w:tc>
        <w:tc>
          <w:tcPr>
            <w:tcW w:w="1183" w:type="pct"/>
            <w:vAlign w:val="center"/>
            <w:hideMark/>
          </w:tcPr>
          <w:p w14:paraId="0FB51004" w14:textId="77777777" w:rsidR="00BD5588" w:rsidRPr="00C42CF1" w:rsidRDefault="00487AB2" w:rsidP="00737785">
            <w:pPr>
              <w:jc w:val="center"/>
            </w:pPr>
            <w:r w:rsidRPr="00C42CF1">
              <w:t>B</w:t>
            </w:r>
          </w:p>
        </w:tc>
        <w:tc>
          <w:tcPr>
            <w:tcW w:w="1331" w:type="pct"/>
            <w:vAlign w:val="center"/>
            <w:hideMark/>
          </w:tcPr>
          <w:p w14:paraId="3034203A" w14:textId="77777777" w:rsidR="00BD5588" w:rsidRPr="00C42CF1" w:rsidRDefault="00487AB2" w:rsidP="00737785">
            <w:pPr>
              <w:jc w:val="center"/>
            </w:pPr>
            <w:r w:rsidRPr="00C42CF1">
              <w:t>C</w:t>
            </w:r>
          </w:p>
        </w:tc>
        <w:tc>
          <w:tcPr>
            <w:tcW w:w="1287" w:type="pct"/>
            <w:vAlign w:val="center"/>
            <w:hideMark/>
          </w:tcPr>
          <w:p w14:paraId="5AC52271" w14:textId="77777777" w:rsidR="00BD5588" w:rsidRPr="00C42CF1" w:rsidRDefault="00487AB2" w:rsidP="00737785">
            <w:pPr>
              <w:jc w:val="center"/>
            </w:pPr>
            <w:r w:rsidRPr="00C42CF1">
              <w:t>D</w:t>
            </w:r>
          </w:p>
        </w:tc>
      </w:tr>
      <w:tr w:rsidR="00B10F3B" w14:paraId="0218E77D" w14:textId="77777777" w:rsidTr="006E22EB">
        <w:tc>
          <w:tcPr>
            <w:tcW w:w="1199" w:type="pct"/>
            <w:hideMark/>
          </w:tcPr>
          <w:p w14:paraId="0F13852C" w14:textId="77777777" w:rsidR="00E6315A" w:rsidRPr="00C42CF1" w:rsidRDefault="00E6315A" w:rsidP="00372469"/>
          <w:p w14:paraId="7AE8B33C" w14:textId="77777777" w:rsidR="00372469" w:rsidRPr="00C42CF1" w:rsidRDefault="00487AB2" w:rsidP="00372469">
            <w:r w:rsidRPr="00C42CF1">
              <w:t>14.</w:t>
            </w:r>
            <w:r w:rsidR="0089594F" w:rsidRPr="00C42CF1">
              <w:t xml:space="preserve"> </w:t>
            </w:r>
            <w:r w:rsidRPr="00C42CF1">
              <w:t>panta 3.</w:t>
            </w:r>
            <w:r w:rsidR="0089594F" w:rsidRPr="00C42CF1">
              <w:t xml:space="preserve"> </w:t>
            </w:r>
            <w:r w:rsidRPr="00C42CF1">
              <w:t>punkts</w:t>
            </w:r>
          </w:p>
          <w:p w14:paraId="4C310539" w14:textId="77777777" w:rsidR="00372469" w:rsidRPr="00C42CF1" w:rsidRDefault="00372469" w:rsidP="00372469"/>
          <w:p w14:paraId="0FA24270" w14:textId="77777777" w:rsidR="00372469" w:rsidRPr="00C42CF1" w:rsidRDefault="00372469" w:rsidP="00372469"/>
          <w:p w14:paraId="5EDB7749" w14:textId="77777777" w:rsidR="00814D20" w:rsidRPr="00C42CF1" w:rsidRDefault="00814D20" w:rsidP="00372469"/>
          <w:p w14:paraId="247C18FE" w14:textId="77777777" w:rsidR="00E6315A" w:rsidRPr="00C42CF1" w:rsidRDefault="00E6315A" w:rsidP="00372469"/>
          <w:p w14:paraId="47D78A36" w14:textId="77777777" w:rsidR="00372469" w:rsidRPr="00C42CF1" w:rsidRDefault="00487AB2" w:rsidP="00372469">
            <w:r w:rsidRPr="00C42CF1">
              <w:t>14.</w:t>
            </w:r>
            <w:r w:rsidR="0089594F" w:rsidRPr="00C42CF1">
              <w:t xml:space="preserve"> </w:t>
            </w:r>
            <w:r w:rsidRPr="00C42CF1">
              <w:t>panta 4.</w:t>
            </w:r>
            <w:r w:rsidR="0089594F" w:rsidRPr="00C42CF1">
              <w:t xml:space="preserve"> </w:t>
            </w:r>
            <w:r w:rsidRPr="00C42CF1">
              <w:t>punkts</w:t>
            </w:r>
          </w:p>
          <w:p w14:paraId="32DE0D77" w14:textId="77777777" w:rsidR="00372469" w:rsidRPr="00C42CF1" w:rsidRDefault="00372469" w:rsidP="00372469"/>
          <w:p w14:paraId="0BB74B86" w14:textId="77777777" w:rsidR="00814D20" w:rsidRDefault="00814D20" w:rsidP="00372469"/>
          <w:p w14:paraId="11D91D7D" w14:textId="77777777" w:rsidR="00372469" w:rsidRPr="00C42CF1" w:rsidRDefault="00372469" w:rsidP="00893166"/>
          <w:p w14:paraId="514CF4AA" w14:textId="77777777" w:rsidR="00535A32" w:rsidRPr="00C42CF1" w:rsidRDefault="00535A32" w:rsidP="00372469"/>
          <w:p w14:paraId="1052F6B3" w14:textId="77777777" w:rsidR="008A3252" w:rsidRPr="00C42CF1" w:rsidRDefault="00487AB2" w:rsidP="008A3252">
            <w:r w:rsidRPr="00C42CF1">
              <w:t>16. panta 3. punkts</w:t>
            </w:r>
          </w:p>
          <w:p w14:paraId="59CEFBCE" w14:textId="77777777" w:rsidR="00535A32" w:rsidRPr="00C42CF1" w:rsidRDefault="00535A32" w:rsidP="00372469"/>
          <w:p w14:paraId="749EF250" w14:textId="77777777" w:rsidR="008A3252" w:rsidRPr="00C42CF1" w:rsidRDefault="008A3252" w:rsidP="00372469"/>
          <w:p w14:paraId="10C2D729" w14:textId="77777777" w:rsidR="008A3252" w:rsidRPr="00C42CF1" w:rsidRDefault="008A3252" w:rsidP="00372469"/>
          <w:p w14:paraId="1DC4E92F" w14:textId="77777777" w:rsidR="008A3252" w:rsidRPr="00C42CF1" w:rsidRDefault="008A3252" w:rsidP="00372469"/>
          <w:p w14:paraId="263266C6" w14:textId="77777777" w:rsidR="00372469" w:rsidRPr="00C42CF1" w:rsidRDefault="00487AB2" w:rsidP="00372469">
            <w:r w:rsidRPr="00C42CF1">
              <w:t>16.</w:t>
            </w:r>
            <w:r w:rsidR="0089594F" w:rsidRPr="00C42CF1">
              <w:t xml:space="preserve"> </w:t>
            </w:r>
            <w:r w:rsidRPr="00C42CF1">
              <w:t>panta 4.</w:t>
            </w:r>
            <w:r w:rsidR="0089594F" w:rsidRPr="00C42CF1">
              <w:t xml:space="preserve"> </w:t>
            </w:r>
            <w:r w:rsidRPr="00C42CF1">
              <w:t>punkts</w:t>
            </w:r>
          </w:p>
          <w:p w14:paraId="769D8455" w14:textId="77777777" w:rsidR="00372469" w:rsidRPr="00C42CF1" w:rsidRDefault="00372469" w:rsidP="00372469"/>
          <w:p w14:paraId="13EA98E2" w14:textId="77777777" w:rsidR="00535A32" w:rsidRPr="00C42CF1" w:rsidRDefault="00535A32" w:rsidP="00372469"/>
          <w:p w14:paraId="29F7CE13" w14:textId="77777777" w:rsidR="00535A32" w:rsidRPr="00C42CF1" w:rsidRDefault="00535A32" w:rsidP="00372469"/>
          <w:p w14:paraId="22A97CAE" w14:textId="77777777" w:rsidR="00535A32" w:rsidRPr="00C42CF1" w:rsidRDefault="00535A32" w:rsidP="00372469"/>
          <w:p w14:paraId="5B20E784" w14:textId="77777777" w:rsidR="00372469" w:rsidRPr="00C42CF1" w:rsidRDefault="00487AB2" w:rsidP="00372469">
            <w:r w:rsidRPr="00C42CF1">
              <w:lastRenderedPageBreak/>
              <w:t>16.</w:t>
            </w:r>
            <w:r w:rsidR="0089594F" w:rsidRPr="00C42CF1">
              <w:t xml:space="preserve"> </w:t>
            </w:r>
            <w:r w:rsidRPr="00C42CF1">
              <w:t>panta 5.</w:t>
            </w:r>
            <w:r w:rsidR="0089594F" w:rsidRPr="00C42CF1">
              <w:t xml:space="preserve"> </w:t>
            </w:r>
            <w:r w:rsidRPr="00C42CF1">
              <w:t>punkts</w:t>
            </w:r>
          </w:p>
          <w:p w14:paraId="185E97A9" w14:textId="77777777" w:rsidR="00372469" w:rsidRPr="00C42CF1" w:rsidRDefault="00372469" w:rsidP="00372469"/>
          <w:p w14:paraId="7FECE6A9" w14:textId="77777777" w:rsidR="00535A32" w:rsidRPr="00C42CF1" w:rsidRDefault="00535A32" w:rsidP="00372469"/>
          <w:p w14:paraId="3E59F168" w14:textId="77777777" w:rsidR="00BD5588" w:rsidRPr="00C42CF1" w:rsidRDefault="00BD5588" w:rsidP="00372469"/>
        </w:tc>
        <w:tc>
          <w:tcPr>
            <w:tcW w:w="1183" w:type="pct"/>
            <w:hideMark/>
          </w:tcPr>
          <w:p w14:paraId="1B8F011E" w14:textId="77777777" w:rsidR="002774B7" w:rsidRDefault="002774B7" w:rsidP="00785BC3"/>
          <w:p w14:paraId="582AA9AC" w14:textId="77777777" w:rsidR="00785BC3" w:rsidRPr="00C42CF1" w:rsidRDefault="002774B7" w:rsidP="00785BC3">
            <w:r>
              <w:t>Likuma 6.</w:t>
            </w:r>
            <w:r w:rsidR="00893166">
              <w:t> </w:t>
            </w:r>
            <w:r>
              <w:t xml:space="preserve">panta otrā </w:t>
            </w:r>
            <w:proofErr w:type="spellStart"/>
            <w:r>
              <w:t>prim</w:t>
            </w:r>
            <w:proofErr w:type="spellEnd"/>
            <w:r>
              <w:t xml:space="preserve"> un septītā </w:t>
            </w:r>
            <w:r w:rsidR="00487AB2">
              <w:t>daļa</w:t>
            </w:r>
            <w:r>
              <w:t>, noteikumu projekta 2.,</w:t>
            </w:r>
            <w:r w:rsidR="00893166">
              <w:t> </w:t>
            </w:r>
            <w:r>
              <w:t>4.,</w:t>
            </w:r>
            <w:r w:rsidR="00893166">
              <w:t> </w:t>
            </w:r>
            <w:r>
              <w:t>9.</w:t>
            </w:r>
            <w:r w:rsidR="00893166">
              <w:t> </w:t>
            </w:r>
            <w:r>
              <w:t>punkts</w:t>
            </w:r>
          </w:p>
          <w:p w14:paraId="77BC1A26" w14:textId="77777777" w:rsidR="00E6315A" w:rsidRPr="00C42CF1" w:rsidRDefault="00E6315A" w:rsidP="00372469"/>
          <w:p w14:paraId="06442EE0" w14:textId="77777777" w:rsidR="00372469" w:rsidRPr="00C42CF1" w:rsidRDefault="002774B7" w:rsidP="00372469">
            <w:r>
              <w:t>Likuma 6.</w:t>
            </w:r>
            <w:r w:rsidR="00893166">
              <w:t> </w:t>
            </w:r>
            <w:r>
              <w:t xml:space="preserve">panta otrā </w:t>
            </w:r>
            <w:proofErr w:type="spellStart"/>
            <w:r>
              <w:t>prim</w:t>
            </w:r>
            <w:proofErr w:type="spellEnd"/>
            <w:r>
              <w:t xml:space="preserve"> un septītā daļa, noteikumu projekta </w:t>
            </w:r>
            <w:r w:rsidR="00893166">
              <w:t>2. punkts</w:t>
            </w:r>
          </w:p>
          <w:p w14:paraId="00C6FFA6" w14:textId="77777777" w:rsidR="00535A32" w:rsidRPr="00C42CF1" w:rsidRDefault="00535A32" w:rsidP="00372469"/>
          <w:p w14:paraId="6D4A4696" w14:textId="77777777" w:rsidR="008A3252" w:rsidRPr="00C42CF1" w:rsidRDefault="00893166" w:rsidP="00372469">
            <w:r>
              <w:t>Likuma 6.</w:t>
            </w:r>
            <w:r w:rsidR="00A0008C">
              <w:t> </w:t>
            </w:r>
            <w:r>
              <w:t xml:space="preserve">panta otrā </w:t>
            </w:r>
            <w:proofErr w:type="spellStart"/>
            <w:r>
              <w:t>prim</w:t>
            </w:r>
            <w:proofErr w:type="spellEnd"/>
            <w:r>
              <w:t xml:space="preserve"> un septītā daļa, noteikumu projekta 3.,</w:t>
            </w:r>
            <w:r w:rsidR="00A0008C">
              <w:t> </w:t>
            </w:r>
            <w:r>
              <w:t>4.,</w:t>
            </w:r>
            <w:r w:rsidR="00A0008C">
              <w:t> </w:t>
            </w:r>
            <w:r>
              <w:t>9.</w:t>
            </w:r>
            <w:r w:rsidR="007968E5">
              <w:t> </w:t>
            </w:r>
            <w:r>
              <w:t xml:space="preserve">punkts </w:t>
            </w:r>
          </w:p>
          <w:p w14:paraId="5582ED0A" w14:textId="77777777" w:rsidR="008A3252" w:rsidRPr="00C42CF1" w:rsidRDefault="008A3252" w:rsidP="00372469"/>
          <w:p w14:paraId="1ACC8A74" w14:textId="77777777" w:rsidR="00372469" w:rsidRPr="00C42CF1" w:rsidRDefault="00893166" w:rsidP="00372469">
            <w:r>
              <w:t>Likuma 6.</w:t>
            </w:r>
            <w:r w:rsidR="00A0008C">
              <w:t> </w:t>
            </w:r>
            <w:r>
              <w:t xml:space="preserve">panta otrā </w:t>
            </w:r>
            <w:proofErr w:type="spellStart"/>
            <w:r>
              <w:t>prim</w:t>
            </w:r>
            <w:proofErr w:type="spellEnd"/>
            <w:r>
              <w:t xml:space="preserve"> daļa un septītā daļa, noteikumu projekta 2.</w:t>
            </w:r>
            <w:r w:rsidR="00A0008C">
              <w:t> </w:t>
            </w:r>
            <w:r>
              <w:t>punkts</w:t>
            </w:r>
          </w:p>
          <w:p w14:paraId="33E8343F" w14:textId="77777777" w:rsidR="00535A32" w:rsidRPr="00C42CF1" w:rsidRDefault="00535A32" w:rsidP="00372469"/>
          <w:p w14:paraId="6E291FE3" w14:textId="77777777" w:rsidR="00F83A8F" w:rsidRPr="00C42CF1" w:rsidRDefault="00A0008C" w:rsidP="00A0008C">
            <w:r>
              <w:lastRenderedPageBreak/>
              <w:t xml:space="preserve">Likuma 6. panta otrā </w:t>
            </w:r>
            <w:proofErr w:type="spellStart"/>
            <w:r>
              <w:t>prim</w:t>
            </w:r>
            <w:proofErr w:type="spellEnd"/>
            <w:r>
              <w:t xml:space="preserve"> daļa un septītā daļa, noteikumu projekta 5. punkts</w:t>
            </w:r>
          </w:p>
        </w:tc>
        <w:tc>
          <w:tcPr>
            <w:tcW w:w="1331" w:type="pct"/>
            <w:hideMark/>
          </w:tcPr>
          <w:p w14:paraId="3AB940D9" w14:textId="77777777" w:rsidR="00814D20" w:rsidRPr="00C42CF1" w:rsidRDefault="00814D20" w:rsidP="00814D20">
            <w:pPr>
              <w:jc w:val="both"/>
            </w:pPr>
          </w:p>
          <w:p w14:paraId="6FF9A88F" w14:textId="77777777" w:rsidR="00814D20" w:rsidRPr="00C42CF1" w:rsidRDefault="002774B7" w:rsidP="00814D20">
            <w:pPr>
              <w:jc w:val="both"/>
            </w:pPr>
            <w:r>
              <w:t>Ieviests pilnībā</w:t>
            </w:r>
          </w:p>
          <w:p w14:paraId="57C46D16" w14:textId="77777777" w:rsidR="00814D20" w:rsidRPr="00C42CF1" w:rsidRDefault="00814D20" w:rsidP="00814D20"/>
          <w:p w14:paraId="2599B7A4" w14:textId="77777777" w:rsidR="002774B7" w:rsidRDefault="002774B7" w:rsidP="00814D20"/>
          <w:p w14:paraId="1526CF78" w14:textId="77777777" w:rsidR="002774B7" w:rsidRDefault="002774B7" w:rsidP="00814D20"/>
          <w:p w14:paraId="0CF1ED9D" w14:textId="77777777" w:rsidR="002774B7" w:rsidRDefault="002774B7" w:rsidP="00814D20"/>
          <w:p w14:paraId="38354A4C" w14:textId="77777777" w:rsidR="00814D20" w:rsidRPr="00C42CF1" w:rsidRDefault="00893166" w:rsidP="00814D20">
            <w:pPr>
              <w:rPr>
                <w:b/>
              </w:rPr>
            </w:pPr>
            <w:r>
              <w:t>Ieviests</w:t>
            </w:r>
            <w:r w:rsidR="007968E5">
              <w:t xml:space="preserve"> pilnībā</w:t>
            </w:r>
          </w:p>
          <w:p w14:paraId="6F700A2B" w14:textId="77777777" w:rsidR="00814D20" w:rsidRPr="00C42CF1" w:rsidRDefault="00814D20" w:rsidP="00814D20"/>
          <w:p w14:paraId="3842F52E" w14:textId="77777777" w:rsidR="00814D20" w:rsidRDefault="00814D20" w:rsidP="00814D20"/>
          <w:p w14:paraId="7BC4AC5D" w14:textId="77777777" w:rsidR="00893166" w:rsidRPr="00C42CF1" w:rsidRDefault="00893166" w:rsidP="00814D20"/>
          <w:p w14:paraId="43157701" w14:textId="77777777" w:rsidR="00C60491" w:rsidRPr="00C42CF1" w:rsidRDefault="00C60491" w:rsidP="00535A32"/>
          <w:p w14:paraId="298327B9" w14:textId="77777777" w:rsidR="008A3252" w:rsidRPr="00C42CF1" w:rsidRDefault="00893166" w:rsidP="008A3252">
            <w:pPr>
              <w:jc w:val="both"/>
            </w:pPr>
            <w:r>
              <w:t>Ieviests pilnībā</w:t>
            </w:r>
          </w:p>
          <w:p w14:paraId="2797AD30" w14:textId="77777777" w:rsidR="008A3252" w:rsidRDefault="008A3252" w:rsidP="00535A32">
            <w:pPr>
              <w:jc w:val="both"/>
            </w:pPr>
          </w:p>
          <w:p w14:paraId="00DBE122" w14:textId="77777777" w:rsidR="00893166" w:rsidRDefault="00893166" w:rsidP="00535A32">
            <w:pPr>
              <w:jc w:val="both"/>
            </w:pPr>
          </w:p>
          <w:p w14:paraId="0E588EE6" w14:textId="77777777" w:rsidR="00893166" w:rsidRDefault="00893166" w:rsidP="00535A32">
            <w:pPr>
              <w:jc w:val="both"/>
            </w:pPr>
          </w:p>
          <w:p w14:paraId="766ED436" w14:textId="77777777" w:rsidR="00893166" w:rsidRPr="00C42CF1" w:rsidRDefault="00893166" w:rsidP="00535A32">
            <w:pPr>
              <w:jc w:val="both"/>
            </w:pPr>
          </w:p>
          <w:p w14:paraId="14D00BFA" w14:textId="77777777" w:rsidR="00535A32" w:rsidRPr="00C42CF1" w:rsidRDefault="00893166" w:rsidP="00535A32">
            <w:pPr>
              <w:jc w:val="both"/>
            </w:pPr>
            <w:r>
              <w:t>Ieviests pilnībā</w:t>
            </w:r>
          </w:p>
          <w:p w14:paraId="0C68245B" w14:textId="77777777" w:rsidR="00535A32" w:rsidRDefault="00535A32" w:rsidP="00535A32"/>
          <w:p w14:paraId="124762D2" w14:textId="77777777" w:rsidR="00893166" w:rsidRDefault="00893166" w:rsidP="00535A32"/>
          <w:p w14:paraId="57A6C8C3" w14:textId="77777777" w:rsidR="00893166" w:rsidRDefault="00893166" w:rsidP="00535A32"/>
          <w:p w14:paraId="3470BCB4" w14:textId="77777777" w:rsidR="00893166" w:rsidRPr="00C42CF1" w:rsidRDefault="00893166" w:rsidP="00535A32"/>
          <w:p w14:paraId="64041364" w14:textId="77777777" w:rsidR="00535A32" w:rsidRPr="00C42CF1" w:rsidRDefault="00A0008C" w:rsidP="00535A32">
            <w:pPr>
              <w:jc w:val="both"/>
            </w:pPr>
            <w:r>
              <w:lastRenderedPageBreak/>
              <w:t>Ieviests pilnībā</w:t>
            </w:r>
          </w:p>
          <w:p w14:paraId="0B68C08B" w14:textId="77777777" w:rsidR="00535A32" w:rsidRDefault="00535A32" w:rsidP="00535A32"/>
          <w:p w14:paraId="4CAF4679" w14:textId="77777777" w:rsidR="00A0008C" w:rsidRDefault="00A0008C" w:rsidP="00535A32"/>
          <w:p w14:paraId="7B2F6FB6" w14:textId="77777777" w:rsidR="00535A32" w:rsidRPr="00C42CF1" w:rsidRDefault="00535A32" w:rsidP="003A166B"/>
        </w:tc>
        <w:tc>
          <w:tcPr>
            <w:tcW w:w="1287" w:type="pct"/>
            <w:hideMark/>
          </w:tcPr>
          <w:p w14:paraId="65DD9E90" w14:textId="77777777" w:rsidR="00BD5588" w:rsidRPr="00C42CF1" w:rsidRDefault="002774B7" w:rsidP="00B2177B">
            <w:pPr>
              <w:jc w:val="both"/>
            </w:pPr>
            <w:r>
              <w:lastRenderedPageBreak/>
              <w:t>Noteikumu projekta</w:t>
            </w:r>
            <w:r w:rsidR="00487AB2" w:rsidRPr="00C42CF1">
              <w:t xml:space="preserve"> vienības neparedz stingrākas prasības.</w:t>
            </w:r>
          </w:p>
        </w:tc>
      </w:tr>
      <w:tr w:rsidR="00B10F3B" w14:paraId="45E0B91C" w14:textId="77777777" w:rsidTr="006A0E20">
        <w:tc>
          <w:tcPr>
            <w:tcW w:w="1199" w:type="pct"/>
            <w:hideMark/>
          </w:tcPr>
          <w:p w14:paraId="10754C7A" w14:textId="77777777" w:rsidR="00BD5588" w:rsidRPr="00C42CF1" w:rsidRDefault="00487AB2" w:rsidP="00737785">
            <w:r w:rsidRPr="00C42CF1">
              <w:t>Kā ir izmantota ES tiesību aktā paredzētā rīcības brīvība dalībvalstij pārņemt vai ieviest noteiktas ES tiesību akta normas? Kādēļ?</w:t>
            </w:r>
          </w:p>
        </w:tc>
        <w:tc>
          <w:tcPr>
            <w:tcW w:w="3801" w:type="pct"/>
            <w:gridSpan w:val="3"/>
            <w:hideMark/>
          </w:tcPr>
          <w:p w14:paraId="7F03A249" w14:textId="77777777" w:rsidR="00A0008C" w:rsidRPr="00C42CF1" w:rsidRDefault="00A0008C" w:rsidP="00A0008C">
            <w:r w:rsidRPr="00C42CF1">
              <w:t>Projekts šo jomu neskar.</w:t>
            </w:r>
          </w:p>
          <w:p w14:paraId="4975C3AE" w14:textId="77777777" w:rsidR="00344211" w:rsidRPr="00C42CF1" w:rsidRDefault="00344211" w:rsidP="00A0008C">
            <w:pPr>
              <w:jc w:val="both"/>
            </w:pPr>
          </w:p>
        </w:tc>
      </w:tr>
      <w:tr w:rsidR="00B10F3B" w14:paraId="141AC471" w14:textId="77777777" w:rsidTr="006A0E20">
        <w:tc>
          <w:tcPr>
            <w:tcW w:w="1199" w:type="pct"/>
            <w:hideMark/>
          </w:tcPr>
          <w:p w14:paraId="592A4B46" w14:textId="77777777" w:rsidR="00BD5588" w:rsidRPr="00C42CF1" w:rsidRDefault="00487AB2" w:rsidP="00737785">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14:paraId="4696B00B" w14:textId="77777777" w:rsidR="00A0008C" w:rsidRPr="00C42CF1" w:rsidRDefault="00A0008C" w:rsidP="00A0008C">
            <w:r w:rsidRPr="00C42CF1">
              <w:t>Projekts šo jomu neskar.</w:t>
            </w:r>
          </w:p>
          <w:p w14:paraId="1DEC7A41" w14:textId="77777777" w:rsidR="00BD5588" w:rsidRPr="00C42CF1" w:rsidRDefault="00BD5588" w:rsidP="00A0008C"/>
        </w:tc>
      </w:tr>
      <w:tr w:rsidR="00B10F3B" w14:paraId="3E6FA6B3" w14:textId="77777777" w:rsidTr="00737785">
        <w:trPr>
          <w:cantSplit/>
        </w:trPr>
        <w:tc>
          <w:tcPr>
            <w:tcW w:w="1199" w:type="pct"/>
            <w:hideMark/>
          </w:tcPr>
          <w:p w14:paraId="61EED8B3" w14:textId="77777777" w:rsidR="00BD5588" w:rsidRPr="00C42CF1" w:rsidRDefault="00487AB2" w:rsidP="00737785">
            <w:r w:rsidRPr="00C42CF1">
              <w:t>Cita informācija</w:t>
            </w:r>
          </w:p>
        </w:tc>
        <w:tc>
          <w:tcPr>
            <w:tcW w:w="3801" w:type="pct"/>
            <w:gridSpan w:val="3"/>
            <w:hideMark/>
          </w:tcPr>
          <w:p w14:paraId="22FC26F7" w14:textId="77777777" w:rsidR="00BD5588" w:rsidRPr="00C42CF1" w:rsidRDefault="00487AB2" w:rsidP="00737785">
            <w:r w:rsidRPr="00C42CF1">
              <w:t>Nav.</w:t>
            </w:r>
          </w:p>
        </w:tc>
      </w:tr>
      <w:tr w:rsidR="00B10F3B" w14:paraId="293A299E" w14:textId="77777777" w:rsidTr="00737785">
        <w:trPr>
          <w:cantSplit/>
        </w:trPr>
        <w:tc>
          <w:tcPr>
            <w:tcW w:w="5000" w:type="pct"/>
            <w:gridSpan w:val="4"/>
            <w:vAlign w:val="center"/>
            <w:hideMark/>
          </w:tcPr>
          <w:p w14:paraId="5C5AFA1E" w14:textId="77777777" w:rsidR="00BD5588" w:rsidRPr="00C42CF1" w:rsidRDefault="00487AB2" w:rsidP="00737785">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rsidR="00B10F3B" w14:paraId="43F06FE9" w14:textId="77777777" w:rsidTr="00737785">
        <w:trPr>
          <w:cantSplit/>
        </w:trPr>
        <w:tc>
          <w:tcPr>
            <w:tcW w:w="5000" w:type="pct"/>
            <w:gridSpan w:val="4"/>
            <w:vAlign w:val="center"/>
          </w:tcPr>
          <w:p w14:paraId="375B4846" w14:textId="77777777" w:rsidR="00C26900" w:rsidRPr="00C42CF1" w:rsidRDefault="00487AB2" w:rsidP="00C26900">
            <w:pPr>
              <w:jc w:val="center"/>
              <w:rPr>
                <w:bCs/>
              </w:rPr>
            </w:pPr>
            <w:r w:rsidRPr="00C42CF1">
              <w:rPr>
                <w:bCs/>
              </w:rPr>
              <w:t>Projekts šo jomu neskar.</w:t>
            </w:r>
          </w:p>
        </w:tc>
      </w:tr>
      <w:tr w:rsidR="00B10F3B" w14:paraId="0B106662" w14:textId="77777777" w:rsidTr="00737785">
        <w:trPr>
          <w:cantSplit/>
        </w:trPr>
        <w:tc>
          <w:tcPr>
            <w:tcW w:w="1199" w:type="pct"/>
            <w:hideMark/>
          </w:tcPr>
          <w:p w14:paraId="7A02063F" w14:textId="77777777" w:rsidR="00BD5588" w:rsidRPr="00C42CF1" w:rsidRDefault="00487AB2" w:rsidP="00737785">
            <w:r w:rsidRPr="00C42CF1">
              <w:t>Cita informācija</w:t>
            </w:r>
          </w:p>
        </w:tc>
        <w:tc>
          <w:tcPr>
            <w:tcW w:w="3801" w:type="pct"/>
            <w:gridSpan w:val="3"/>
            <w:hideMark/>
          </w:tcPr>
          <w:p w14:paraId="3AB69F77" w14:textId="77777777" w:rsidR="00BD5588" w:rsidRPr="00C42CF1" w:rsidRDefault="00487AB2" w:rsidP="00737785">
            <w:r w:rsidRPr="00C42CF1">
              <w:t>Nav.</w:t>
            </w:r>
          </w:p>
        </w:tc>
      </w:tr>
    </w:tbl>
    <w:p w14:paraId="0F348264"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
        <w:gridCol w:w="2415"/>
        <w:gridCol w:w="6347"/>
      </w:tblGrid>
      <w:tr w:rsidR="00B10F3B" w14:paraId="40F2A652" w14:textId="77777777" w:rsidTr="00737785">
        <w:trPr>
          <w:cantSplit/>
        </w:trPr>
        <w:tc>
          <w:tcPr>
            <w:tcW w:w="5000" w:type="pct"/>
            <w:gridSpan w:val="3"/>
            <w:vAlign w:val="center"/>
            <w:hideMark/>
          </w:tcPr>
          <w:p w14:paraId="6C7AE010" w14:textId="77777777" w:rsidR="00BD5588" w:rsidRPr="00C42CF1" w:rsidRDefault="00487AB2" w:rsidP="00737785">
            <w:pPr>
              <w:jc w:val="center"/>
              <w:rPr>
                <w:b/>
                <w:bCs/>
              </w:rPr>
            </w:pPr>
            <w:r w:rsidRPr="00C42CF1">
              <w:rPr>
                <w:b/>
                <w:bCs/>
              </w:rPr>
              <w:t>VI. Sabiedrības līdzdalība un komunikācijas aktivitātes</w:t>
            </w:r>
          </w:p>
        </w:tc>
      </w:tr>
      <w:tr w:rsidR="00B10F3B" w14:paraId="02EFB6E2" w14:textId="77777777" w:rsidTr="00737785">
        <w:trPr>
          <w:cantSplit/>
        </w:trPr>
        <w:tc>
          <w:tcPr>
            <w:tcW w:w="311" w:type="pct"/>
            <w:hideMark/>
          </w:tcPr>
          <w:p w14:paraId="37E36FD5" w14:textId="77777777" w:rsidR="00BD5588" w:rsidRPr="00C42CF1" w:rsidRDefault="00487AB2" w:rsidP="00737785">
            <w:pPr>
              <w:jc w:val="center"/>
            </w:pPr>
            <w:r w:rsidRPr="00C42CF1">
              <w:t>1.</w:t>
            </w:r>
          </w:p>
        </w:tc>
        <w:tc>
          <w:tcPr>
            <w:tcW w:w="1479" w:type="pct"/>
            <w:hideMark/>
          </w:tcPr>
          <w:p w14:paraId="2B460244" w14:textId="77777777" w:rsidR="00BD5588" w:rsidRPr="00C42CF1" w:rsidRDefault="00487AB2" w:rsidP="00737785">
            <w:r w:rsidRPr="00C42CF1">
              <w:t>Plānotās sabiedrības līdzdalības un komunikācijas aktivitātes saistībā ar projektu</w:t>
            </w:r>
          </w:p>
        </w:tc>
        <w:tc>
          <w:tcPr>
            <w:tcW w:w="3210" w:type="pct"/>
            <w:hideMark/>
          </w:tcPr>
          <w:p w14:paraId="37D1B3E9" w14:textId="420E3E82" w:rsidR="003D0AAF" w:rsidRPr="00C42CF1" w:rsidRDefault="00D2709D" w:rsidP="00D2709D">
            <w:pPr>
              <w:snapToGrid w:val="0"/>
              <w:ind w:firstLine="284"/>
              <w:jc w:val="both"/>
            </w:pPr>
            <w:r w:rsidRPr="00D2709D">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Aizsardzības ministrijas mājaslapā.</w:t>
            </w:r>
          </w:p>
        </w:tc>
      </w:tr>
      <w:tr w:rsidR="00B10F3B" w14:paraId="71A983F6" w14:textId="77777777" w:rsidTr="00737785">
        <w:trPr>
          <w:cantSplit/>
        </w:trPr>
        <w:tc>
          <w:tcPr>
            <w:tcW w:w="311" w:type="pct"/>
            <w:hideMark/>
          </w:tcPr>
          <w:p w14:paraId="4147A949" w14:textId="77777777" w:rsidR="00BD5588" w:rsidRPr="00C42CF1" w:rsidRDefault="00487AB2" w:rsidP="00737785">
            <w:pPr>
              <w:jc w:val="center"/>
            </w:pPr>
            <w:r w:rsidRPr="00C42CF1">
              <w:t>2.</w:t>
            </w:r>
          </w:p>
        </w:tc>
        <w:tc>
          <w:tcPr>
            <w:tcW w:w="1479" w:type="pct"/>
            <w:hideMark/>
          </w:tcPr>
          <w:p w14:paraId="75361D4D" w14:textId="77777777" w:rsidR="00BD5588" w:rsidRPr="00C42CF1" w:rsidRDefault="00487AB2" w:rsidP="00737785">
            <w:r w:rsidRPr="00C42CF1">
              <w:t>Sabiedrības līdzdalība projekta izstrādē</w:t>
            </w:r>
          </w:p>
        </w:tc>
        <w:tc>
          <w:tcPr>
            <w:tcW w:w="3210" w:type="pct"/>
            <w:hideMark/>
          </w:tcPr>
          <w:p w14:paraId="332370C2" w14:textId="76841182" w:rsidR="006F58BA" w:rsidRPr="00C42CF1" w:rsidRDefault="00D2709D" w:rsidP="00D2709D">
            <w:pPr>
              <w:snapToGrid w:val="0"/>
              <w:ind w:firstLine="284"/>
              <w:jc w:val="both"/>
            </w:pPr>
            <w:r w:rsidRPr="00D2709D">
              <w:t>Lai informētu sabiedrību par projektu un dotu iespēju izteikt viedokli, projekts pirms tā iesniegšanas Valsts sekretāru sanāksmē 2018. gada 3. oktobrī ievietots Aizsardzības ministrijas mājaslapā</w:t>
            </w:r>
            <w:r>
              <w:t xml:space="preserve"> </w:t>
            </w:r>
            <w:hyperlink r:id="rId8" w:history="1">
              <w:r w:rsidRPr="00D2709D">
                <w:rPr>
                  <w:color w:val="0563C1"/>
                  <w:u w:val="single"/>
                </w:rPr>
                <w:t>http://www.mod.gov.lv/Ministrija/Sab_lidzdaliba/Apd_Tap.aspx</w:t>
              </w:r>
            </w:hyperlink>
            <w:r>
              <w:t>.</w:t>
            </w:r>
          </w:p>
        </w:tc>
      </w:tr>
      <w:tr w:rsidR="00B10F3B" w14:paraId="786682CB" w14:textId="77777777" w:rsidTr="00737785">
        <w:trPr>
          <w:cantSplit/>
        </w:trPr>
        <w:tc>
          <w:tcPr>
            <w:tcW w:w="311" w:type="pct"/>
            <w:hideMark/>
          </w:tcPr>
          <w:p w14:paraId="0F386B22" w14:textId="77777777" w:rsidR="00BD5588" w:rsidRPr="00C42CF1" w:rsidRDefault="00487AB2" w:rsidP="00737785">
            <w:pPr>
              <w:jc w:val="center"/>
            </w:pPr>
            <w:r w:rsidRPr="00C42CF1">
              <w:t>3.</w:t>
            </w:r>
          </w:p>
        </w:tc>
        <w:tc>
          <w:tcPr>
            <w:tcW w:w="1479" w:type="pct"/>
            <w:hideMark/>
          </w:tcPr>
          <w:p w14:paraId="0272A716" w14:textId="77777777" w:rsidR="00BD5588" w:rsidRPr="00C42CF1" w:rsidRDefault="00487AB2" w:rsidP="00737785">
            <w:r w:rsidRPr="00C42CF1">
              <w:t>Sabiedrības līdzdalības rezultāti</w:t>
            </w:r>
          </w:p>
        </w:tc>
        <w:tc>
          <w:tcPr>
            <w:tcW w:w="3210" w:type="pct"/>
            <w:hideMark/>
          </w:tcPr>
          <w:p w14:paraId="03809F28" w14:textId="77777777" w:rsidR="003D0134" w:rsidRPr="00C42CF1" w:rsidRDefault="00487AB2" w:rsidP="00737785">
            <w:r w:rsidRPr="00C42CF1">
              <w:t>Priekšlikumi noteiktajā laika periodā netika sniegti.</w:t>
            </w:r>
          </w:p>
        </w:tc>
      </w:tr>
      <w:tr w:rsidR="00B10F3B" w14:paraId="22EF15A2" w14:textId="77777777" w:rsidTr="00737785">
        <w:trPr>
          <w:cantSplit/>
        </w:trPr>
        <w:tc>
          <w:tcPr>
            <w:tcW w:w="311" w:type="pct"/>
            <w:hideMark/>
          </w:tcPr>
          <w:p w14:paraId="0FB49E99" w14:textId="77777777" w:rsidR="00BD5588" w:rsidRPr="00C42CF1" w:rsidRDefault="00487AB2" w:rsidP="00737785">
            <w:pPr>
              <w:jc w:val="center"/>
            </w:pPr>
            <w:r w:rsidRPr="00C42CF1">
              <w:lastRenderedPageBreak/>
              <w:t>4.</w:t>
            </w:r>
          </w:p>
        </w:tc>
        <w:tc>
          <w:tcPr>
            <w:tcW w:w="1479" w:type="pct"/>
            <w:hideMark/>
          </w:tcPr>
          <w:p w14:paraId="1F351DB0" w14:textId="77777777" w:rsidR="00BD5588" w:rsidRPr="00C42CF1" w:rsidRDefault="00487AB2" w:rsidP="00737785">
            <w:r w:rsidRPr="00C42CF1">
              <w:t>Cita informācija</w:t>
            </w:r>
          </w:p>
        </w:tc>
        <w:tc>
          <w:tcPr>
            <w:tcW w:w="3210" w:type="pct"/>
            <w:hideMark/>
          </w:tcPr>
          <w:p w14:paraId="53C0B510" w14:textId="77777777" w:rsidR="003D0134" w:rsidRPr="00C42CF1" w:rsidRDefault="00487AB2" w:rsidP="00737785">
            <w:r w:rsidRPr="00C42CF1">
              <w:t>Nav.</w:t>
            </w:r>
          </w:p>
        </w:tc>
      </w:tr>
    </w:tbl>
    <w:p w14:paraId="491DB421"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6776FA3" w14:textId="77777777" w:rsidTr="00737785">
        <w:trPr>
          <w:cantSplit/>
        </w:trPr>
        <w:tc>
          <w:tcPr>
            <w:tcW w:w="5000" w:type="pct"/>
            <w:gridSpan w:val="3"/>
            <w:vAlign w:val="center"/>
            <w:hideMark/>
          </w:tcPr>
          <w:p w14:paraId="13942C62"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27916CD8" w14:textId="77777777" w:rsidTr="006E22EB">
        <w:tc>
          <w:tcPr>
            <w:tcW w:w="311" w:type="pct"/>
            <w:hideMark/>
          </w:tcPr>
          <w:p w14:paraId="1F02975C" w14:textId="77777777" w:rsidR="00BD5588" w:rsidRPr="00C42CF1" w:rsidRDefault="00487AB2" w:rsidP="00737785">
            <w:pPr>
              <w:jc w:val="center"/>
            </w:pPr>
            <w:r w:rsidRPr="00C42CF1">
              <w:t>1.</w:t>
            </w:r>
          </w:p>
        </w:tc>
        <w:tc>
          <w:tcPr>
            <w:tcW w:w="1479" w:type="pct"/>
            <w:hideMark/>
          </w:tcPr>
          <w:p w14:paraId="4175616A" w14:textId="77777777" w:rsidR="00BD5588" w:rsidRPr="00C42CF1" w:rsidRDefault="00487AB2" w:rsidP="00737785">
            <w:r w:rsidRPr="00C42CF1">
              <w:t>Projekta izpildē iesaistītās institūcijas</w:t>
            </w:r>
          </w:p>
        </w:tc>
        <w:tc>
          <w:tcPr>
            <w:tcW w:w="3210" w:type="pct"/>
            <w:hideMark/>
          </w:tcPr>
          <w:p w14:paraId="4F26F3CD" w14:textId="77777777" w:rsidR="00186C12" w:rsidRDefault="00A0008C" w:rsidP="006E704D">
            <w:pPr>
              <w:jc w:val="both"/>
            </w:pPr>
            <w:r>
              <w:t>Drošības incidentu novēršanas institūcijas.</w:t>
            </w:r>
          </w:p>
          <w:p w14:paraId="2463E693" w14:textId="77777777" w:rsidR="00344211" w:rsidRPr="00C42CF1" w:rsidRDefault="00344211" w:rsidP="006E704D">
            <w:pPr>
              <w:jc w:val="both"/>
            </w:pPr>
          </w:p>
        </w:tc>
      </w:tr>
      <w:tr w:rsidR="00B10F3B" w14:paraId="04074083" w14:textId="77777777" w:rsidTr="006E22EB">
        <w:tc>
          <w:tcPr>
            <w:tcW w:w="311" w:type="pct"/>
            <w:hideMark/>
          </w:tcPr>
          <w:p w14:paraId="11097356" w14:textId="77777777" w:rsidR="00BD5588" w:rsidRPr="00C42CF1" w:rsidRDefault="00487AB2" w:rsidP="00737785">
            <w:pPr>
              <w:jc w:val="center"/>
            </w:pPr>
            <w:r w:rsidRPr="00C42CF1">
              <w:t>2.</w:t>
            </w:r>
          </w:p>
        </w:tc>
        <w:tc>
          <w:tcPr>
            <w:tcW w:w="1479" w:type="pct"/>
            <w:hideMark/>
          </w:tcPr>
          <w:p w14:paraId="329A6E0E"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3D065FED" w14:textId="2104E4AF" w:rsidR="00D2709D" w:rsidRDefault="00D2709D" w:rsidP="00D2709D">
            <w:pPr>
              <w:ind w:firstLine="284"/>
              <w:jc w:val="both"/>
            </w:pPr>
            <w:r w:rsidRPr="00D2709D">
              <w:rPr>
                <w:lang w:eastAsia="en-US"/>
              </w:rPr>
              <w:t>Noteikumu projekta izpilde neietekmēs pārvaldes funkcijas vai institucionālo struktūru</w:t>
            </w:r>
          </w:p>
          <w:p w14:paraId="697CD152" w14:textId="420460E7" w:rsidR="00A0008C" w:rsidRPr="009A0F54" w:rsidRDefault="00A0008C" w:rsidP="00D2709D">
            <w:pPr>
              <w:ind w:firstLine="284"/>
              <w:jc w:val="both"/>
            </w:pPr>
            <w:r>
              <w:t>Jaunas institūcijas netiek veidotas, netiek likvidētas un reorganizētas esošās institūcijas</w:t>
            </w:r>
            <w:r w:rsidR="007968E5">
              <w:t>.</w:t>
            </w:r>
          </w:p>
          <w:p w14:paraId="74772681" w14:textId="09F8F9B2" w:rsidR="001B4874" w:rsidRDefault="00487AB2" w:rsidP="00D2709D">
            <w:pPr>
              <w:ind w:firstLine="284"/>
              <w:jc w:val="both"/>
            </w:pPr>
            <w:r w:rsidRPr="001B4874">
              <w:rPr>
                <w:b/>
              </w:rPr>
              <w:t>Tiek paplašin</w:t>
            </w:r>
            <w:r w:rsidR="00762048" w:rsidRPr="001B4874">
              <w:rPr>
                <w:b/>
              </w:rPr>
              <w:t>āti</w:t>
            </w:r>
            <w:r w:rsidRPr="001B4874">
              <w:rPr>
                <w:b/>
              </w:rPr>
              <w:t xml:space="preserve"> </w:t>
            </w:r>
            <w:r w:rsidR="00A0008C" w:rsidRPr="001B4874">
              <w:rPr>
                <w:b/>
              </w:rPr>
              <w:t>Drošības incidentu novēršanas institūciju</w:t>
            </w:r>
            <w:r w:rsidRPr="001B4874">
              <w:rPr>
                <w:b/>
              </w:rPr>
              <w:t xml:space="preserve"> </w:t>
            </w:r>
            <w:r w:rsidR="00762048" w:rsidRPr="001B4874">
              <w:rPr>
                <w:b/>
              </w:rPr>
              <w:t>uzdevumi</w:t>
            </w:r>
            <w:r w:rsidR="001B4874">
              <w:t xml:space="preserve"> – noteikumu projekt</w:t>
            </w:r>
            <w:r w:rsidR="00F15BAD">
              <w:t>s</w:t>
            </w:r>
            <w:r w:rsidRPr="00C42CF1">
              <w:t xml:space="preserve"> </w:t>
            </w:r>
            <w:r w:rsidR="00F15BAD">
              <w:t xml:space="preserve">paredz, </w:t>
            </w:r>
            <w:r w:rsidRPr="00C42CF1">
              <w:t xml:space="preserve">ka pamatpakalpojuma sniedzēji un digitālā pakalpojuma sniedzēji ziņos </w:t>
            </w:r>
            <w:r w:rsidR="001B4874">
              <w:t>kompetentajai drošības incidentu novēršanas institūcijai</w:t>
            </w:r>
            <w:r w:rsidR="00762048" w:rsidRPr="00C42CF1">
              <w:t xml:space="preserve"> </w:t>
            </w:r>
            <w:r w:rsidRPr="00C42CF1">
              <w:t>par drošības incidentiem</w:t>
            </w:r>
            <w:r w:rsidR="0088241E" w:rsidRPr="00C42CF1">
              <w:t>, kuri ir skāruš</w:t>
            </w:r>
            <w:r w:rsidR="002A524E" w:rsidRPr="00C42CF1">
              <w:t>i viņu informācijas tehnoloģiju sistēmas</w:t>
            </w:r>
            <w:r w:rsidR="001B4874">
              <w:t>.</w:t>
            </w:r>
          </w:p>
          <w:p w14:paraId="1A0D1C66" w14:textId="77777777" w:rsidR="00344211" w:rsidRPr="00C42CF1" w:rsidRDefault="00344211" w:rsidP="001B4874">
            <w:pPr>
              <w:jc w:val="both"/>
            </w:pPr>
          </w:p>
        </w:tc>
      </w:tr>
      <w:tr w:rsidR="00B10F3B" w14:paraId="298853CF" w14:textId="77777777" w:rsidTr="006E22EB">
        <w:tc>
          <w:tcPr>
            <w:tcW w:w="311" w:type="pct"/>
            <w:hideMark/>
          </w:tcPr>
          <w:p w14:paraId="254291B2" w14:textId="77777777" w:rsidR="00BD5588" w:rsidRPr="00C42CF1" w:rsidRDefault="00487AB2" w:rsidP="00737785">
            <w:pPr>
              <w:jc w:val="center"/>
            </w:pPr>
            <w:r w:rsidRPr="00C42CF1">
              <w:t>3.</w:t>
            </w:r>
          </w:p>
        </w:tc>
        <w:tc>
          <w:tcPr>
            <w:tcW w:w="1479" w:type="pct"/>
            <w:hideMark/>
          </w:tcPr>
          <w:p w14:paraId="05DC24AC" w14:textId="77777777" w:rsidR="00BD5588" w:rsidRPr="00C42CF1" w:rsidRDefault="00487AB2" w:rsidP="00737785">
            <w:r w:rsidRPr="00C42CF1">
              <w:t>Cita informācija</w:t>
            </w:r>
          </w:p>
        </w:tc>
        <w:tc>
          <w:tcPr>
            <w:tcW w:w="3210" w:type="pct"/>
            <w:hideMark/>
          </w:tcPr>
          <w:p w14:paraId="69778724" w14:textId="77777777" w:rsidR="00A04176" w:rsidRPr="00C42CF1" w:rsidRDefault="00487AB2" w:rsidP="007B377A">
            <w:r w:rsidRPr="00C42CF1">
              <w:t>Nav.</w:t>
            </w:r>
          </w:p>
        </w:tc>
      </w:tr>
    </w:tbl>
    <w:p w14:paraId="6E03FCF8" w14:textId="77777777" w:rsidR="00344211" w:rsidRDefault="00344211" w:rsidP="005D28CA"/>
    <w:p w14:paraId="2A0CAEF4" w14:textId="77777777" w:rsidR="000F6271" w:rsidRDefault="000F6271" w:rsidP="005D28CA"/>
    <w:p w14:paraId="43A0A008" w14:textId="77777777" w:rsidR="000F6271" w:rsidRDefault="000F6271" w:rsidP="005D28CA"/>
    <w:p w14:paraId="04282123" w14:textId="77777777" w:rsidR="000B538D" w:rsidRPr="005D28CA" w:rsidRDefault="000B538D" w:rsidP="005D28CA"/>
    <w:p w14:paraId="128BE11B" w14:textId="0C473C14" w:rsidR="005476C0" w:rsidRPr="002D62C7" w:rsidRDefault="005476C0" w:rsidP="005A2237">
      <w:pPr>
        <w:tabs>
          <w:tab w:val="left" w:pos="2552"/>
          <w:tab w:val="left" w:pos="2694"/>
          <w:tab w:val="left" w:pos="6521"/>
        </w:tabs>
        <w:rPr>
          <w:sz w:val="28"/>
          <w:szCs w:val="28"/>
        </w:rPr>
      </w:pPr>
      <w:r w:rsidRPr="002D62C7">
        <w:rPr>
          <w:sz w:val="28"/>
          <w:szCs w:val="28"/>
        </w:rPr>
        <w:t xml:space="preserve">Aizsardzības ministrs </w:t>
      </w:r>
      <w:r w:rsidRPr="002D62C7">
        <w:rPr>
          <w:sz w:val="28"/>
          <w:szCs w:val="28"/>
        </w:rPr>
        <w:tab/>
      </w:r>
      <w:r w:rsidR="00F15BAD">
        <w:rPr>
          <w:sz w:val="28"/>
          <w:szCs w:val="28"/>
        </w:rPr>
        <w:tab/>
      </w:r>
      <w:r w:rsidR="00F15BAD">
        <w:rPr>
          <w:sz w:val="28"/>
          <w:szCs w:val="28"/>
        </w:rPr>
        <w:tab/>
      </w:r>
      <w:r w:rsidRPr="002D62C7">
        <w:rPr>
          <w:sz w:val="28"/>
          <w:szCs w:val="28"/>
        </w:rPr>
        <w:t>Raimonds Bergmanis</w:t>
      </w:r>
    </w:p>
    <w:p w14:paraId="1B4794CA" w14:textId="77777777" w:rsidR="005A78F1" w:rsidRDefault="005A78F1" w:rsidP="005D28CA"/>
    <w:p w14:paraId="2423C3E7" w14:textId="77777777" w:rsidR="006E22EB" w:rsidRDefault="006E22EB"/>
    <w:p w14:paraId="0B1F4971" w14:textId="77777777" w:rsidR="005476C0" w:rsidRDefault="005476C0" w:rsidP="004029CF">
      <w:pPr>
        <w:tabs>
          <w:tab w:val="left" w:pos="4962"/>
        </w:tabs>
        <w:rPr>
          <w:sz w:val="20"/>
          <w:szCs w:val="20"/>
        </w:rPr>
      </w:pPr>
    </w:p>
    <w:p w14:paraId="4A512355" w14:textId="77777777" w:rsidR="001B4874" w:rsidRPr="001B4874" w:rsidRDefault="001B4874" w:rsidP="001B4874"/>
    <w:p w14:paraId="25C53EF5" w14:textId="5C9A2F82" w:rsidR="001B4874" w:rsidRPr="0000319A" w:rsidRDefault="00F15BAD" w:rsidP="001B4874">
      <w:r w:rsidRPr="0000319A">
        <w:t>Z. </w:t>
      </w:r>
      <w:r w:rsidR="001B4874" w:rsidRPr="0000319A">
        <w:t>Lepa</w:t>
      </w:r>
      <w:r w:rsidRPr="0000319A">
        <w:t>,</w:t>
      </w:r>
      <w:r w:rsidR="001B4874" w:rsidRPr="0000319A">
        <w:t xml:space="preserve"> 67335354</w:t>
      </w:r>
    </w:p>
    <w:p w14:paraId="1B0D16FF" w14:textId="77777777" w:rsidR="001B4874" w:rsidRPr="0000319A" w:rsidRDefault="00826DBB" w:rsidP="001B4874">
      <w:pPr>
        <w:tabs>
          <w:tab w:val="left" w:pos="4962"/>
        </w:tabs>
      </w:pPr>
      <w:hyperlink r:id="rId9" w:history="1">
        <w:r w:rsidR="001B4874" w:rsidRPr="0000319A">
          <w:rPr>
            <w:color w:val="0000FF"/>
            <w:u w:val="single"/>
          </w:rPr>
          <w:t>zane.lepa@mod.gov.lv</w:t>
        </w:r>
      </w:hyperlink>
      <w:r w:rsidR="001B4874" w:rsidRPr="0000319A">
        <w:t xml:space="preserve"> </w:t>
      </w:r>
    </w:p>
    <w:p w14:paraId="6037EDE1" w14:textId="77777777" w:rsidR="005476C0" w:rsidRPr="00AB2B5D" w:rsidRDefault="005476C0" w:rsidP="004029CF">
      <w:pPr>
        <w:tabs>
          <w:tab w:val="left" w:pos="4962"/>
        </w:tabs>
        <w:rPr>
          <w:sz w:val="20"/>
          <w:szCs w:val="20"/>
        </w:rPr>
      </w:pPr>
    </w:p>
    <w:sectPr w:rsidR="005476C0" w:rsidRPr="00AB2B5D" w:rsidSect="00C017B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BEFD" w14:textId="77777777" w:rsidR="002D4107" w:rsidRDefault="002D4107">
      <w:r>
        <w:separator/>
      </w:r>
    </w:p>
  </w:endnote>
  <w:endnote w:type="continuationSeparator" w:id="0">
    <w:p w14:paraId="422FA293" w14:textId="77777777" w:rsidR="002D4107" w:rsidRDefault="002D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3D64" w14:textId="77777777" w:rsidR="00496493" w:rsidRDefault="0049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E6D" w14:textId="788A2B8A" w:rsidR="002D4107" w:rsidRPr="001B4874" w:rsidRDefault="002D4107" w:rsidP="002D48D8">
    <w:pPr>
      <w:pStyle w:val="Footer"/>
      <w:rPr>
        <w:sz w:val="20"/>
        <w:szCs w:val="20"/>
      </w:rPr>
    </w:pPr>
    <w:r w:rsidRPr="001B4874">
      <w:rPr>
        <w:sz w:val="20"/>
        <w:szCs w:val="20"/>
      </w:rPr>
      <w:fldChar w:fldCharType="begin"/>
    </w:r>
    <w:r w:rsidRPr="001B4874">
      <w:rPr>
        <w:sz w:val="20"/>
        <w:szCs w:val="20"/>
      </w:rPr>
      <w:instrText xml:space="preserve"> FILENAME   \* MERGEFORMAT </w:instrText>
    </w:r>
    <w:r w:rsidRPr="001B4874">
      <w:rPr>
        <w:sz w:val="20"/>
        <w:szCs w:val="20"/>
      </w:rPr>
      <w:fldChar w:fldCharType="separate"/>
    </w:r>
    <w:r w:rsidR="00C838A5">
      <w:rPr>
        <w:noProof/>
        <w:sz w:val="20"/>
        <w:szCs w:val="20"/>
      </w:rPr>
      <w:t>AIMAnot_141218_VSS-1123.docx</w:t>
    </w:r>
    <w:r w:rsidRPr="001B487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97A1" w14:textId="6348C241" w:rsidR="002D4107" w:rsidRPr="001B4874" w:rsidRDefault="002D4107" w:rsidP="002D48D8">
    <w:pPr>
      <w:pStyle w:val="Footer"/>
      <w:rPr>
        <w:sz w:val="20"/>
        <w:szCs w:val="20"/>
      </w:rPr>
    </w:pPr>
    <w:r w:rsidRPr="001B4874">
      <w:rPr>
        <w:sz w:val="20"/>
        <w:szCs w:val="20"/>
      </w:rPr>
      <w:fldChar w:fldCharType="begin"/>
    </w:r>
    <w:r w:rsidRPr="001B4874">
      <w:rPr>
        <w:sz w:val="20"/>
        <w:szCs w:val="20"/>
      </w:rPr>
      <w:instrText xml:space="preserve"> FILENAME   \* MERGEFORMAT </w:instrText>
    </w:r>
    <w:r w:rsidRPr="001B4874">
      <w:rPr>
        <w:sz w:val="20"/>
        <w:szCs w:val="20"/>
      </w:rPr>
      <w:fldChar w:fldCharType="separate"/>
    </w:r>
    <w:r w:rsidR="00C838A5">
      <w:rPr>
        <w:noProof/>
        <w:sz w:val="20"/>
        <w:szCs w:val="20"/>
      </w:rPr>
      <w:t>AIMAnot_141218_VSS-1123.docx</w:t>
    </w:r>
    <w:r w:rsidRPr="001B487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40C9" w14:textId="77777777" w:rsidR="002D4107" w:rsidRDefault="002D4107">
      <w:r>
        <w:separator/>
      </w:r>
    </w:p>
  </w:footnote>
  <w:footnote w:type="continuationSeparator" w:id="0">
    <w:p w14:paraId="362F0F0C" w14:textId="77777777" w:rsidR="002D4107" w:rsidRDefault="002D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C739" w14:textId="77777777" w:rsidR="00496493" w:rsidRDefault="0049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49950"/>
      <w:docPartObj>
        <w:docPartGallery w:val="Page Numbers (Top of Page)"/>
        <w:docPartUnique/>
      </w:docPartObj>
    </w:sdtPr>
    <w:sdtEndPr>
      <w:rPr>
        <w:noProof/>
      </w:rPr>
    </w:sdtEndPr>
    <w:sdtContent>
      <w:p w14:paraId="224DC089" w14:textId="042AC043" w:rsidR="002D4107" w:rsidRDefault="002D4107">
        <w:pPr>
          <w:pStyle w:val="Header"/>
          <w:jc w:val="center"/>
        </w:pPr>
        <w:r>
          <w:fldChar w:fldCharType="begin"/>
        </w:r>
        <w:r>
          <w:instrText xml:space="preserve"> PAGE   \* MERGEFORMAT </w:instrText>
        </w:r>
        <w:r>
          <w:fldChar w:fldCharType="separate"/>
        </w:r>
        <w:r w:rsidR="00826DBB">
          <w:rPr>
            <w:noProof/>
          </w:rPr>
          <w:t>2</w:t>
        </w:r>
        <w:r>
          <w:rPr>
            <w:noProof/>
          </w:rPr>
          <w:fldChar w:fldCharType="end"/>
        </w:r>
      </w:p>
    </w:sdtContent>
  </w:sdt>
  <w:p w14:paraId="1BE01699" w14:textId="77777777" w:rsidR="002D4107" w:rsidRDefault="002D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BEDD" w14:textId="77777777" w:rsidR="00496493" w:rsidRDefault="0049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993D6D"/>
    <w:multiLevelType w:val="hybridMultilevel"/>
    <w:tmpl w:val="E7E0378C"/>
    <w:lvl w:ilvl="0" w:tplc="57780F06">
      <w:start w:val="1"/>
      <w:numFmt w:val="decimal"/>
      <w:lvlText w:val="%1."/>
      <w:lvlJc w:val="left"/>
      <w:pPr>
        <w:ind w:left="2345" w:hanging="360"/>
      </w:pPr>
      <w:rPr>
        <w:rFonts w:hint="default"/>
      </w:rPr>
    </w:lvl>
    <w:lvl w:ilvl="1" w:tplc="C8AAC116" w:tentative="1">
      <w:start w:val="1"/>
      <w:numFmt w:val="lowerLetter"/>
      <w:lvlText w:val="%2."/>
      <w:lvlJc w:val="left"/>
      <w:pPr>
        <w:ind w:left="3065" w:hanging="360"/>
      </w:pPr>
    </w:lvl>
    <w:lvl w:ilvl="2" w:tplc="FA0085AC" w:tentative="1">
      <w:start w:val="1"/>
      <w:numFmt w:val="lowerRoman"/>
      <w:lvlText w:val="%3."/>
      <w:lvlJc w:val="right"/>
      <w:pPr>
        <w:ind w:left="3785" w:hanging="180"/>
      </w:pPr>
    </w:lvl>
    <w:lvl w:ilvl="3" w:tplc="AC105672" w:tentative="1">
      <w:start w:val="1"/>
      <w:numFmt w:val="decimal"/>
      <w:lvlText w:val="%4."/>
      <w:lvlJc w:val="left"/>
      <w:pPr>
        <w:ind w:left="4505" w:hanging="360"/>
      </w:pPr>
    </w:lvl>
    <w:lvl w:ilvl="4" w:tplc="AF7825EE" w:tentative="1">
      <w:start w:val="1"/>
      <w:numFmt w:val="lowerLetter"/>
      <w:lvlText w:val="%5."/>
      <w:lvlJc w:val="left"/>
      <w:pPr>
        <w:ind w:left="5225" w:hanging="360"/>
      </w:pPr>
    </w:lvl>
    <w:lvl w:ilvl="5" w:tplc="A15CD8F6" w:tentative="1">
      <w:start w:val="1"/>
      <w:numFmt w:val="lowerRoman"/>
      <w:lvlText w:val="%6."/>
      <w:lvlJc w:val="right"/>
      <w:pPr>
        <w:ind w:left="5945" w:hanging="180"/>
      </w:pPr>
    </w:lvl>
    <w:lvl w:ilvl="6" w:tplc="FC04F366" w:tentative="1">
      <w:start w:val="1"/>
      <w:numFmt w:val="decimal"/>
      <w:lvlText w:val="%7."/>
      <w:lvlJc w:val="left"/>
      <w:pPr>
        <w:ind w:left="6665" w:hanging="360"/>
      </w:pPr>
    </w:lvl>
    <w:lvl w:ilvl="7" w:tplc="39E6B450" w:tentative="1">
      <w:start w:val="1"/>
      <w:numFmt w:val="lowerLetter"/>
      <w:lvlText w:val="%8."/>
      <w:lvlJc w:val="left"/>
      <w:pPr>
        <w:ind w:left="7385" w:hanging="360"/>
      </w:pPr>
    </w:lvl>
    <w:lvl w:ilvl="8" w:tplc="EFD08292" w:tentative="1">
      <w:start w:val="1"/>
      <w:numFmt w:val="lowerRoman"/>
      <w:lvlText w:val="%9."/>
      <w:lvlJc w:val="right"/>
      <w:pPr>
        <w:ind w:left="8105"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8"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018BE"/>
    <w:rsid w:val="0000319A"/>
    <w:rsid w:val="00005D3D"/>
    <w:rsid w:val="00013013"/>
    <w:rsid w:val="00016532"/>
    <w:rsid w:val="00023392"/>
    <w:rsid w:val="00032121"/>
    <w:rsid w:val="000430FA"/>
    <w:rsid w:val="00044E3F"/>
    <w:rsid w:val="00051FCD"/>
    <w:rsid w:val="000560FD"/>
    <w:rsid w:val="00061A2B"/>
    <w:rsid w:val="00064101"/>
    <w:rsid w:val="00064E15"/>
    <w:rsid w:val="000668D7"/>
    <w:rsid w:val="000716F8"/>
    <w:rsid w:val="0007285D"/>
    <w:rsid w:val="00073B5D"/>
    <w:rsid w:val="000750CA"/>
    <w:rsid w:val="00080B22"/>
    <w:rsid w:val="000827E1"/>
    <w:rsid w:val="000941F9"/>
    <w:rsid w:val="00095D84"/>
    <w:rsid w:val="0009692F"/>
    <w:rsid w:val="000A1276"/>
    <w:rsid w:val="000B4ECF"/>
    <w:rsid w:val="000B538D"/>
    <w:rsid w:val="000C0750"/>
    <w:rsid w:val="000C3A62"/>
    <w:rsid w:val="000C73E7"/>
    <w:rsid w:val="000D1C35"/>
    <w:rsid w:val="000E0E0F"/>
    <w:rsid w:val="000E3638"/>
    <w:rsid w:val="000E544A"/>
    <w:rsid w:val="000E7319"/>
    <w:rsid w:val="000F6271"/>
    <w:rsid w:val="000F6ECD"/>
    <w:rsid w:val="000F76F4"/>
    <w:rsid w:val="00107009"/>
    <w:rsid w:val="00107A3C"/>
    <w:rsid w:val="001212C7"/>
    <w:rsid w:val="001218DF"/>
    <w:rsid w:val="0012499A"/>
    <w:rsid w:val="00135BFB"/>
    <w:rsid w:val="00136397"/>
    <w:rsid w:val="00141B45"/>
    <w:rsid w:val="001470DB"/>
    <w:rsid w:val="0015360B"/>
    <w:rsid w:val="001561B1"/>
    <w:rsid w:val="00156897"/>
    <w:rsid w:val="0016772E"/>
    <w:rsid w:val="001838FA"/>
    <w:rsid w:val="00186C12"/>
    <w:rsid w:val="00190134"/>
    <w:rsid w:val="001924B0"/>
    <w:rsid w:val="00194622"/>
    <w:rsid w:val="001968CC"/>
    <w:rsid w:val="00197437"/>
    <w:rsid w:val="001A44A7"/>
    <w:rsid w:val="001B4874"/>
    <w:rsid w:val="001B672B"/>
    <w:rsid w:val="001C2F9F"/>
    <w:rsid w:val="001C7039"/>
    <w:rsid w:val="001D4B64"/>
    <w:rsid w:val="001F25E9"/>
    <w:rsid w:val="001F417F"/>
    <w:rsid w:val="001F4937"/>
    <w:rsid w:val="00222910"/>
    <w:rsid w:val="00233C77"/>
    <w:rsid w:val="00242006"/>
    <w:rsid w:val="0024430D"/>
    <w:rsid w:val="0024432F"/>
    <w:rsid w:val="002460C3"/>
    <w:rsid w:val="00250051"/>
    <w:rsid w:val="00254DA2"/>
    <w:rsid w:val="00257ACC"/>
    <w:rsid w:val="002624DC"/>
    <w:rsid w:val="00276EF6"/>
    <w:rsid w:val="002774B7"/>
    <w:rsid w:val="00277AF4"/>
    <w:rsid w:val="002925EF"/>
    <w:rsid w:val="002973B0"/>
    <w:rsid w:val="002A524E"/>
    <w:rsid w:val="002B15D7"/>
    <w:rsid w:val="002B2526"/>
    <w:rsid w:val="002B4811"/>
    <w:rsid w:val="002C28C9"/>
    <w:rsid w:val="002D2594"/>
    <w:rsid w:val="002D363B"/>
    <w:rsid w:val="002D4107"/>
    <w:rsid w:val="002D48D8"/>
    <w:rsid w:val="002E0C5E"/>
    <w:rsid w:val="002E1E15"/>
    <w:rsid w:val="002E553E"/>
    <w:rsid w:val="002F4E07"/>
    <w:rsid w:val="002F635E"/>
    <w:rsid w:val="002F7AFD"/>
    <w:rsid w:val="00304F54"/>
    <w:rsid w:val="00315987"/>
    <w:rsid w:val="0031736A"/>
    <w:rsid w:val="003222C8"/>
    <w:rsid w:val="0032645A"/>
    <w:rsid w:val="0033169C"/>
    <w:rsid w:val="00333796"/>
    <w:rsid w:val="00340631"/>
    <w:rsid w:val="00344211"/>
    <w:rsid w:val="00345BBE"/>
    <w:rsid w:val="003506D4"/>
    <w:rsid w:val="00362A81"/>
    <w:rsid w:val="003647D9"/>
    <w:rsid w:val="00372469"/>
    <w:rsid w:val="00373B35"/>
    <w:rsid w:val="00382272"/>
    <w:rsid w:val="00386BCF"/>
    <w:rsid w:val="003A166B"/>
    <w:rsid w:val="003A21B8"/>
    <w:rsid w:val="003A3C65"/>
    <w:rsid w:val="003A419B"/>
    <w:rsid w:val="003C3047"/>
    <w:rsid w:val="003C7D6E"/>
    <w:rsid w:val="003D0134"/>
    <w:rsid w:val="003D0AAF"/>
    <w:rsid w:val="003D0C57"/>
    <w:rsid w:val="003D4716"/>
    <w:rsid w:val="003D7616"/>
    <w:rsid w:val="003D7CB7"/>
    <w:rsid w:val="003F08C2"/>
    <w:rsid w:val="004029CF"/>
    <w:rsid w:val="004054FB"/>
    <w:rsid w:val="004248D7"/>
    <w:rsid w:val="00430AA0"/>
    <w:rsid w:val="0043693B"/>
    <w:rsid w:val="004421D6"/>
    <w:rsid w:val="00447434"/>
    <w:rsid w:val="00457BF0"/>
    <w:rsid w:val="00460C80"/>
    <w:rsid w:val="004748F8"/>
    <w:rsid w:val="00487AB2"/>
    <w:rsid w:val="0049307D"/>
    <w:rsid w:val="00496493"/>
    <w:rsid w:val="00496A5E"/>
    <w:rsid w:val="00497FAC"/>
    <w:rsid w:val="004A68AF"/>
    <w:rsid w:val="004B2008"/>
    <w:rsid w:val="004C14EF"/>
    <w:rsid w:val="004C7158"/>
    <w:rsid w:val="004D0C3F"/>
    <w:rsid w:val="004E2E2A"/>
    <w:rsid w:val="005037C0"/>
    <w:rsid w:val="005135EA"/>
    <w:rsid w:val="0051573C"/>
    <w:rsid w:val="005248D5"/>
    <w:rsid w:val="00535A32"/>
    <w:rsid w:val="00544914"/>
    <w:rsid w:val="00544C7C"/>
    <w:rsid w:val="005476C0"/>
    <w:rsid w:val="00554298"/>
    <w:rsid w:val="005559D2"/>
    <w:rsid w:val="005574ED"/>
    <w:rsid w:val="00564033"/>
    <w:rsid w:val="00566F01"/>
    <w:rsid w:val="00576387"/>
    <w:rsid w:val="00584751"/>
    <w:rsid w:val="00590D47"/>
    <w:rsid w:val="00590EE4"/>
    <w:rsid w:val="005919B9"/>
    <w:rsid w:val="00594358"/>
    <w:rsid w:val="00595B12"/>
    <w:rsid w:val="005A1612"/>
    <w:rsid w:val="005A2237"/>
    <w:rsid w:val="005A78F1"/>
    <w:rsid w:val="005B1F0F"/>
    <w:rsid w:val="005B28E5"/>
    <w:rsid w:val="005B61C6"/>
    <w:rsid w:val="005C4F7F"/>
    <w:rsid w:val="005D28CA"/>
    <w:rsid w:val="005E1035"/>
    <w:rsid w:val="005E1041"/>
    <w:rsid w:val="005E782A"/>
    <w:rsid w:val="005F276C"/>
    <w:rsid w:val="00632A0E"/>
    <w:rsid w:val="00634316"/>
    <w:rsid w:val="00635790"/>
    <w:rsid w:val="00653058"/>
    <w:rsid w:val="00656403"/>
    <w:rsid w:val="00657CD8"/>
    <w:rsid w:val="006600F2"/>
    <w:rsid w:val="00661763"/>
    <w:rsid w:val="0066321A"/>
    <w:rsid w:val="00672624"/>
    <w:rsid w:val="00680D02"/>
    <w:rsid w:val="0069037C"/>
    <w:rsid w:val="006942BA"/>
    <w:rsid w:val="006A0E20"/>
    <w:rsid w:val="006A53AB"/>
    <w:rsid w:val="006B742D"/>
    <w:rsid w:val="006C4C7A"/>
    <w:rsid w:val="006D2925"/>
    <w:rsid w:val="006D2FFC"/>
    <w:rsid w:val="006E22EB"/>
    <w:rsid w:val="006E704D"/>
    <w:rsid w:val="006F58BA"/>
    <w:rsid w:val="00700D74"/>
    <w:rsid w:val="00703B8B"/>
    <w:rsid w:val="0071011F"/>
    <w:rsid w:val="00724AEF"/>
    <w:rsid w:val="00724C70"/>
    <w:rsid w:val="0072591A"/>
    <w:rsid w:val="00726D19"/>
    <w:rsid w:val="00737785"/>
    <w:rsid w:val="0074255A"/>
    <w:rsid w:val="00747917"/>
    <w:rsid w:val="007543DA"/>
    <w:rsid w:val="00762048"/>
    <w:rsid w:val="00762BB2"/>
    <w:rsid w:val="00771490"/>
    <w:rsid w:val="00781F4E"/>
    <w:rsid w:val="007825FC"/>
    <w:rsid w:val="00783A8D"/>
    <w:rsid w:val="00784FA5"/>
    <w:rsid w:val="00785BC3"/>
    <w:rsid w:val="007968E5"/>
    <w:rsid w:val="007A1F00"/>
    <w:rsid w:val="007A6C3C"/>
    <w:rsid w:val="007B377A"/>
    <w:rsid w:val="007D009B"/>
    <w:rsid w:val="007E4351"/>
    <w:rsid w:val="007E5631"/>
    <w:rsid w:val="0080008C"/>
    <w:rsid w:val="00800260"/>
    <w:rsid w:val="00805A56"/>
    <w:rsid w:val="008148F3"/>
    <w:rsid w:val="00814D20"/>
    <w:rsid w:val="00821908"/>
    <w:rsid w:val="00824088"/>
    <w:rsid w:val="00824A15"/>
    <w:rsid w:val="00826DBB"/>
    <w:rsid w:val="0083396B"/>
    <w:rsid w:val="00841016"/>
    <w:rsid w:val="0084561F"/>
    <w:rsid w:val="0088241E"/>
    <w:rsid w:val="008905DF"/>
    <w:rsid w:val="00893166"/>
    <w:rsid w:val="0089594F"/>
    <w:rsid w:val="008A3252"/>
    <w:rsid w:val="008A3F1C"/>
    <w:rsid w:val="008A4554"/>
    <w:rsid w:val="008B5F92"/>
    <w:rsid w:val="008F0C7A"/>
    <w:rsid w:val="008F115C"/>
    <w:rsid w:val="008F3F0D"/>
    <w:rsid w:val="008F6369"/>
    <w:rsid w:val="009053F4"/>
    <w:rsid w:val="00912E12"/>
    <w:rsid w:val="00915441"/>
    <w:rsid w:val="0091700B"/>
    <w:rsid w:val="00920C81"/>
    <w:rsid w:val="00935AFD"/>
    <w:rsid w:val="00961C6B"/>
    <w:rsid w:val="00966568"/>
    <w:rsid w:val="00977598"/>
    <w:rsid w:val="00987AFB"/>
    <w:rsid w:val="00992D39"/>
    <w:rsid w:val="00993DB9"/>
    <w:rsid w:val="009A0F54"/>
    <w:rsid w:val="009B0562"/>
    <w:rsid w:val="009B16A1"/>
    <w:rsid w:val="009B2BDE"/>
    <w:rsid w:val="009C5AD1"/>
    <w:rsid w:val="009C73B1"/>
    <w:rsid w:val="009D4818"/>
    <w:rsid w:val="009D4ECF"/>
    <w:rsid w:val="009E0DB1"/>
    <w:rsid w:val="009F2977"/>
    <w:rsid w:val="00A0008C"/>
    <w:rsid w:val="00A0219A"/>
    <w:rsid w:val="00A04176"/>
    <w:rsid w:val="00A0469C"/>
    <w:rsid w:val="00A060BB"/>
    <w:rsid w:val="00A063DE"/>
    <w:rsid w:val="00A1070F"/>
    <w:rsid w:val="00A10BA5"/>
    <w:rsid w:val="00A2188A"/>
    <w:rsid w:val="00A2375C"/>
    <w:rsid w:val="00A4039E"/>
    <w:rsid w:val="00A445A7"/>
    <w:rsid w:val="00A46721"/>
    <w:rsid w:val="00A633F1"/>
    <w:rsid w:val="00A63F44"/>
    <w:rsid w:val="00A64038"/>
    <w:rsid w:val="00A66380"/>
    <w:rsid w:val="00A75F63"/>
    <w:rsid w:val="00A922D1"/>
    <w:rsid w:val="00AA645B"/>
    <w:rsid w:val="00AB2B5D"/>
    <w:rsid w:val="00AD7588"/>
    <w:rsid w:val="00AE14B3"/>
    <w:rsid w:val="00AE2DA5"/>
    <w:rsid w:val="00AE5100"/>
    <w:rsid w:val="00AF1884"/>
    <w:rsid w:val="00B0125C"/>
    <w:rsid w:val="00B06DAE"/>
    <w:rsid w:val="00B07FAF"/>
    <w:rsid w:val="00B10F3B"/>
    <w:rsid w:val="00B17784"/>
    <w:rsid w:val="00B2018E"/>
    <w:rsid w:val="00B2177B"/>
    <w:rsid w:val="00B37904"/>
    <w:rsid w:val="00B42320"/>
    <w:rsid w:val="00B428E1"/>
    <w:rsid w:val="00B4368C"/>
    <w:rsid w:val="00B62FD5"/>
    <w:rsid w:val="00B71158"/>
    <w:rsid w:val="00B7341B"/>
    <w:rsid w:val="00B778A2"/>
    <w:rsid w:val="00B81B95"/>
    <w:rsid w:val="00B85D03"/>
    <w:rsid w:val="00B86DB2"/>
    <w:rsid w:val="00B94112"/>
    <w:rsid w:val="00B97298"/>
    <w:rsid w:val="00BA018A"/>
    <w:rsid w:val="00BB5C95"/>
    <w:rsid w:val="00BC5306"/>
    <w:rsid w:val="00BC5565"/>
    <w:rsid w:val="00BC5B3B"/>
    <w:rsid w:val="00BD5588"/>
    <w:rsid w:val="00BD65D2"/>
    <w:rsid w:val="00BD744C"/>
    <w:rsid w:val="00BF4C8F"/>
    <w:rsid w:val="00C017B3"/>
    <w:rsid w:val="00C14DCC"/>
    <w:rsid w:val="00C202AC"/>
    <w:rsid w:val="00C21698"/>
    <w:rsid w:val="00C26900"/>
    <w:rsid w:val="00C31789"/>
    <w:rsid w:val="00C323E7"/>
    <w:rsid w:val="00C42CF1"/>
    <w:rsid w:val="00C44FFA"/>
    <w:rsid w:val="00C47F50"/>
    <w:rsid w:val="00C502A6"/>
    <w:rsid w:val="00C50CD8"/>
    <w:rsid w:val="00C558FD"/>
    <w:rsid w:val="00C60491"/>
    <w:rsid w:val="00C7257E"/>
    <w:rsid w:val="00C77A66"/>
    <w:rsid w:val="00C80BBF"/>
    <w:rsid w:val="00C81924"/>
    <w:rsid w:val="00C838A5"/>
    <w:rsid w:val="00C96DE0"/>
    <w:rsid w:val="00CA36B8"/>
    <w:rsid w:val="00CA4A0B"/>
    <w:rsid w:val="00CA6888"/>
    <w:rsid w:val="00CB23AD"/>
    <w:rsid w:val="00CB43E7"/>
    <w:rsid w:val="00CB4820"/>
    <w:rsid w:val="00CC4E58"/>
    <w:rsid w:val="00CC6A6A"/>
    <w:rsid w:val="00CC75E7"/>
    <w:rsid w:val="00CD489A"/>
    <w:rsid w:val="00CF1DD3"/>
    <w:rsid w:val="00D04CA2"/>
    <w:rsid w:val="00D13269"/>
    <w:rsid w:val="00D13F72"/>
    <w:rsid w:val="00D1633B"/>
    <w:rsid w:val="00D16C38"/>
    <w:rsid w:val="00D2709D"/>
    <w:rsid w:val="00D45D9A"/>
    <w:rsid w:val="00D4727B"/>
    <w:rsid w:val="00D644AF"/>
    <w:rsid w:val="00D646C6"/>
    <w:rsid w:val="00D8110F"/>
    <w:rsid w:val="00D8426D"/>
    <w:rsid w:val="00D87155"/>
    <w:rsid w:val="00D901A8"/>
    <w:rsid w:val="00D93D06"/>
    <w:rsid w:val="00D976EF"/>
    <w:rsid w:val="00DA0D99"/>
    <w:rsid w:val="00DA70BA"/>
    <w:rsid w:val="00DB43F7"/>
    <w:rsid w:val="00DC4915"/>
    <w:rsid w:val="00DC4E11"/>
    <w:rsid w:val="00DD21E5"/>
    <w:rsid w:val="00DD449F"/>
    <w:rsid w:val="00DD51D7"/>
    <w:rsid w:val="00DD6B59"/>
    <w:rsid w:val="00E10BB8"/>
    <w:rsid w:val="00E207B6"/>
    <w:rsid w:val="00E256A0"/>
    <w:rsid w:val="00E37F2F"/>
    <w:rsid w:val="00E41F14"/>
    <w:rsid w:val="00E434BE"/>
    <w:rsid w:val="00E44165"/>
    <w:rsid w:val="00E44472"/>
    <w:rsid w:val="00E5292B"/>
    <w:rsid w:val="00E535DE"/>
    <w:rsid w:val="00E53FBF"/>
    <w:rsid w:val="00E6315A"/>
    <w:rsid w:val="00E67296"/>
    <w:rsid w:val="00E742BF"/>
    <w:rsid w:val="00E8715E"/>
    <w:rsid w:val="00E8782E"/>
    <w:rsid w:val="00E87FCE"/>
    <w:rsid w:val="00EA4B56"/>
    <w:rsid w:val="00EB0E40"/>
    <w:rsid w:val="00EB4FE7"/>
    <w:rsid w:val="00EC012B"/>
    <w:rsid w:val="00EC319D"/>
    <w:rsid w:val="00EC333F"/>
    <w:rsid w:val="00EC6A06"/>
    <w:rsid w:val="00ED59A3"/>
    <w:rsid w:val="00EF0B15"/>
    <w:rsid w:val="00EF358B"/>
    <w:rsid w:val="00EF4609"/>
    <w:rsid w:val="00EF70A3"/>
    <w:rsid w:val="00F02406"/>
    <w:rsid w:val="00F02938"/>
    <w:rsid w:val="00F032EB"/>
    <w:rsid w:val="00F15BAD"/>
    <w:rsid w:val="00F15D5B"/>
    <w:rsid w:val="00F179EA"/>
    <w:rsid w:val="00F25DC9"/>
    <w:rsid w:val="00F314F0"/>
    <w:rsid w:val="00F41E83"/>
    <w:rsid w:val="00F44996"/>
    <w:rsid w:val="00F528C2"/>
    <w:rsid w:val="00F6084A"/>
    <w:rsid w:val="00F613AA"/>
    <w:rsid w:val="00F82333"/>
    <w:rsid w:val="00F83A8F"/>
    <w:rsid w:val="00F93812"/>
    <w:rsid w:val="00F9432B"/>
    <w:rsid w:val="00FA0E85"/>
    <w:rsid w:val="00FA22E1"/>
    <w:rsid w:val="00FB55B6"/>
    <w:rsid w:val="00FB7AD5"/>
    <w:rsid w:val="00FC2DF6"/>
    <w:rsid w:val="00FC4544"/>
    <w:rsid w:val="00FD25E3"/>
    <w:rsid w:val="00FE2352"/>
    <w:rsid w:val="00FE3DE8"/>
    <w:rsid w:val="00FF3436"/>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AD0770"/>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547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Ministrija/Sab_lidzdaliba/Apd_Tap.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pa@mo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373A-4039-4DAD-9037-E655A721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14580</Words>
  <Characters>8312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Noteikumi par drošības incidenta būtiskuma kritērijiem, informēšanas kārtību un ziņojuma saturu</vt:lpstr>
    </vt:vector>
  </TitlesOfParts>
  <Company>Aizsardzības ministrija</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incidenta būtiskuma kritēriji, informēšanas kārtība un ziņojuma saturs</dc:title>
  <dc:subject>Noteikumu projekta anotācija</dc:subject>
  <dc:creator>Zane.Lepa@mod.gov.lv</dc:creator>
  <dc:description>67335354, zane.lepa@mod.gov.lv</dc:description>
  <cp:lastModifiedBy>Zane Lepa</cp:lastModifiedBy>
  <cp:revision>15</cp:revision>
  <cp:lastPrinted>2018-10-19T05:51:00Z</cp:lastPrinted>
  <dcterms:created xsi:type="dcterms:W3CDTF">2018-10-25T09:15:00Z</dcterms:created>
  <dcterms:modified xsi:type="dcterms:W3CDTF">2018-12-14T08:28:00Z</dcterms:modified>
</cp:coreProperties>
</file>