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BD1CE" w14:textId="77777777" w:rsidR="000A79F5" w:rsidRPr="000A79F5" w:rsidRDefault="000A79F5" w:rsidP="000A79F5">
      <w:pPr>
        <w:jc w:val="right"/>
        <w:rPr>
          <w:rFonts w:ascii="Times New Roman" w:hAnsi="Times New Roman"/>
          <w:sz w:val="28"/>
          <w:szCs w:val="28"/>
        </w:rPr>
      </w:pPr>
      <w:r>
        <w:rPr>
          <w:rFonts w:ascii="Times New Roman" w:hAnsi="Times New Roman"/>
          <w:sz w:val="28"/>
          <w:szCs w:val="28"/>
        </w:rPr>
        <w:t>PROJEKTS</w:t>
      </w:r>
    </w:p>
    <w:p w14:paraId="612C878D" w14:textId="77777777" w:rsidR="0014593F" w:rsidRDefault="002E63E2" w:rsidP="008857B5">
      <w:pPr>
        <w:jc w:val="center"/>
        <w:rPr>
          <w:rFonts w:ascii="Times New Roman" w:hAnsi="Times New Roman"/>
          <w:b/>
          <w:color w:val="auto"/>
          <w:sz w:val="28"/>
          <w:szCs w:val="28"/>
        </w:rPr>
      </w:pPr>
      <w:r>
        <w:rPr>
          <w:rFonts w:ascii="Times New Roman" w:hAnsi="Times New Roman"/>
          <w:b/>
          <w:sz w:val="28"/>
          <w:szCs w:val="28"/>
        </w:rPr>
        <w:t>In</w:t>
      </w:r>
      <w:r w:rsidR="00033124">
        <w:rPr>
          <w:rFonts w:ascii="Times New Roman" w:hAnsi="Times New Roman"/>
          <w:b/>
          <w:sz w:val="28"/>
          <w:szCs w:val="28"/>
        </w:rPr>
        <w:t xml:space="preserve">formatīvais </w:t>
      </w:r>
      <w:r w:rsidR="00DE4D2E" w:rsidRPr="00F002D9">
        <w:rPr>
          <w:rFonts w:ascii="Times New Roman" w:hAnsi="Times New Roman"/>
          <w:b/>
          <w:sz w:val="28"/>
          <w:szCs w:val="28"/>
        </w:rPr>
        <w:t>ziņojum</w:t>
      </w:r>
      <w:r w:rsidR="00DE4D2E" w:rsidRPr="00F17BB2">
        <w:rPr>
          <w:rFonts w:ascii="Times New Roman" w:hAnsi="Times New Roman"/>
          <w:b/>
          <w:color w:val="auto"/>
          <w:sz w:val="28"/>
          <w:szCs w:val="28"/>
        </w:rPr>
        <w:t>s</w:t>
      </w:r>
    </w:p>
    <w:p w14:paraId="04592383" w14:textId="77777777" w:rsidR="000638AE" w:rsidRDefault="00CF2D05" w:rsidP="00CF2D05">
      <w:pPr>
        <w:pStyle w:val="CommentText"/>
        <w:ind w:firstLine="567"/>
        <w:jc w:val="center"/>
        <w:rPr>
          <w:rFonts w:eastAsia="Times New Roman"/>
          <w:b/>
          <w:bCs/>
          <w:color w:val="auto"/>
          <w:kern w:val="1"/>
          <w:sz w:val="28"/>
          <w:szCs w:val="28"/>
          <w:lang w:val="lv-LV" w:eastAsia="ar-SA"/>
        </w:rPr>
      </w:pPr>
      <w:r w:rsidRPr="00CF2D05">
        <w:rPr>
          <w:rFonts w:eastAsia="Times New Roman"/>
          <w:b/>
          <w:bCs/>
          <w:color w:val="auto"/>
          <w:kern w:val="1"/>
          <w:sz w:val="28"/>
          <w:szCs w:val="28"/>
          <w:lang w:val="lv-LV" w:eastAsia="ar-SA"/>
        </w:rPr>
        <w:t>“Par nekustam</w:t>
      </w:r>
      <w:r w:rsidR="001F041A">
        <w:rPr>
          <w:rFonts w:eastAsia="Times New Roman"/>
          <w:b/>
          <w:bCs/>
          <w:color w:val="auto"/>
          <w:kern w:val="1"/>
          <w:sz w:val="28"/>
          <w:szCs w:val="28"/>
          <w:lang w:val="lv-LV" w:eastAsia="ar-SA"/>
        </w:rPr>
        <w:t>o</w:t>
      </w:r>
      <w:r w:rsidRPr="00CF2D05">
        <w:rPr>
          <w:rFonts w:eastAsia="Times New Roman"/>
          <w:b/>
          <w:bCs/>
          <w:color w:val="auto"/>
          <w:kern w:val="1"/>
          <w:sz w:val="28"/>
          <w:szCs w:val="28"/>
          <w:lang w:val="lv-LV" w:eastAsia="ar-SA"/>
        </w:rPr>
        <w:t xml:space="preserve"> īpašum</w:t>
      </w:r>
      <w:r w:rsidR="001F041A">
        <w:rPr>
          <w:rFonts w:eastAsia="Times New Roman"/>
          <w:b/>
          <w:bCs/>
          <w:color w:val="auto"/>
          <w:kern w:val="1"/>
          <w:sz w:val="28"/>
          <w:szCs w:val="28"/>
          <w:lang w:val="lv-LV" w:eastAsia="ar-SA"/>
        </w:rPr>
        <w:t>u</w:t>
      </w:r>
      <w:r w:rsidRPr="00CF2D05">
        <w:rPr>
          <w:rFonts w:eastAsia="Times New Roman"/>
          <w:b/>
          <w:bCs/>
          <w:color w:val="auto"/>
          <w:kern w:val="1"/>
          <w:sz w:val="28"/>
          <w:szCs w:val="28"/>
          <w:lang w:val="lv-LV" w:eastAsia="ar-SA"/>
        </w:rPr>
        <w:t xml:space="preserve"> </w:t>
      </w:r>
      <w:r w:rsidR="00B603F0">
        <w:rPr>
          <w:rFonts w:eastAsia="Times New Roman"/>
          <w:b/>
          <w:bCs/>
          <w:color w:val="auto"/>
          <w:kern w:val="1"/>
          <w:sz w:val="28"/>
          <w:szCs w:val="28"/>
          <w:lang w:val="lv-LV" w:eastAsia="ar-SA"/>
        </w:rPr>
        <w:t xml:space="preserve">atsavināšanu </w:t>
      </w:r>
      <w:r w:rsidR="001F041A">
        <w:rPr>
          <w:rFonts w:eastAsia="Times New Roman"/>
          <w:b/>
          <w:bCs/>
          <w:color w:val="auto"/>
          <w:kern w:val="1"/>
          <w:sz w:val="28"/>
          <w:szCs w:val="28"/>
          <w:lang w:val="lv-LV" w:eastAsia="ar-SA"/>
        </w:rPr>
        <w:t>Rēzeknes militārās bāzes paplašināšanai</w:t>
      </w:r>
      <w:r w:rsidRPr="00CF2D05">
        <w:rPr>
          <w:rFonts w:eastAsia="Times New Roman"/>
          <w:b/>
          <w:bCs/>
          <w:color w:val="auto"/>
          <w:kern w:val="1"/>
          <w:sz w:val="28"/>
          <w:szCs w:val="28"/>
          <w:lang w:val="lv-LV" w:eastAsia="ar-SA"/>
        </w:rPr>
        <w:t>”</w:t>
      </w:r>
    </w:p>
    <w:p w14:paraId="6AB412A8" w14:textId="77777777" w:rsidR="00CF2D05" w:rsidRDefault="00CF2D05" w:rsidP="00E17C94">
      <w:pPr>
        <w:pStyle w:val="CommentText"/>
        <w:ind w:firstLine="567"/>
        <w:jc w:val="both"/>
        <w:rPr>
          <w:sz w:val="24"/>
          <w:szCs w:val="24"/>
          <w:lang w:val="lv-LV"/>
        </w:rPr>
      </w:pPr>
    </w:p>
    <w:p w14:paraId="193CAE78" w14:textId="34DC1F89" w:rsidR="00E17C94" w:rsidRDefault="00E17C94" w:rsidP="00E17C94">
      <w:pPr>
        <w:pStyle w:val="CommentText"/>
        <w:ind w:firstLine="567"/>
        <w:jc w:val="both"/>
        <w:rPr>
          <w:sz w:val="24"/>
          <w:szCs w:val="24"/>
          <w:lang w:val="lv-LV"/>
        </w:rPr>
      </w:pPr>
      <w:r w:rsidRPr="00E17C94">
        <w:rPr>
          <w:sz w:val="24"/>
          <w:szCs w:val="24"/>
          <w:lang w:val="lv-LV"/>
        </w:rPr>
        <w:t>Aizsardzības ministrija (turpmāk</w:t>
      </w:r>
      <w:r w:rsidR="002C43B2">
        <w:rPr>
          <w:sz w:val="24"/>
          <w:szCs w:val="24"/>
          <w:lang w:val="lv-LV"/>
        </w:rPr>
        <w:t> – </w:t>
      </w:r>
      <w:r w:rsidRPr="00E17C94">
        <w:rPr>
          <w:sz w:val="24"/>
          <w:szCs w:val="24"/>
          <w:lang w:val="lv-LV"/>
        </w:rPr>
        <w:t>AM) ir sagatavojusi izskatīšanai Ministru kabineta sēdē informatīvo ziņojumu</w:t>
      </w:r>
      <w:r w:rsidRPr="00BF0C36">
        <w:rPr>
          <w:sz w:val="24"/>
          <w:szCs w:val="24"/>
          <w:lang w:val="lv-LV"/>
        </w:rPr>
        <w:t xml:space="preserve"> </w:t>
      </w:r>
      <w:r w:rsidR="00A01B1A" w:rsidRPr="00A01B1A">
        <w:rPr>
          <w:sz w:val="24"/>
          <w:szCs w:val="24"/>
          <w:lang w:val="lv-LV"/>
        </w:rPr>
        <w:t xml:space="preserve">“Par nekustamo īpašumu atsavināšanu Rēzeknes militārās bāzes paplašināšanai” </w:t>
      </w:r>
      <w:r w:rsidR="002C43B2">
        <w:rPr>
          <w:sz w:val="24"/>
          <w:szCs w:val="24"/>
          <w:lang w:val="lv-LV"/>
        </w:rPr>
        <w:t>(turpmāk – </w:t>
      </w:r>
      <w:r w:rsidRPr="00CD6870">
        <w:rPr>
          <w:sz w:val="24"/>
          <w:szCs w:val="24"/>
          <w:lang w:val="lv-LV"/>
        </w:rPr>
        <w:t>ziņojums)</w:t>
      </w:r>
      <w:r>
        <w:rPr>
          <w:sz w:val="24"/>
          <w:szCs w:val="24"/>
          <w:lang w:val="lv-LV"/>
        </w:rPr>
        <w:t>.</w:t>
      </w:r>
    </w:p>
    <w:p w14:paraId="47FDF99A" w14:textId="77777777" w:rsidR="00E17C94" w:rsidRPr="00D87BBD" w:rsidRDefault="00E17C94" w:rsidP="00E17C94">
      <w:pPr>
        <w:ind w:firstLine="720"/>
        <w:jc w:val="both"/>
        <w:rPr>
          <w:rFonts w:ascii="Times New Roman" w:eastAsia="Times New Roman" w:hAnsi="Times New Roman"/>
          <w:bCs/>
        </w:rPr>
      </w:pPr>
      <w:r w:rsidRPr="00BD20CD">
        <w:rPr>
          <w:rFonts w:ascii="Times New Roman" w:hAnsi="Times New Roman"/>
        </w:rPr>
        <w:t xml:space="preserve">Ziņojuma mērķis ir saņemt Ministru kabineta konceptuālu </w:t>
      </w:r>
      <w:r>
        <w:rPr>
          <w:rFonts w:ascii="Times New Roman" w:hAnsi="Times New Roman"/>
        </w:rPr>
        <w:t>atbalstu</w:t>
      </w:r>
      <w:r w:rsidRPr="00BD20CD">
        <w:rPr>
          <w:rFonts w:ascii="Times New Roman" w:hAnsi="Times New Roman"/>
        </w:rPr>
        <w:t xml:space="preserve"> nekustam</w:t>
      </w:r>
      <w:r w:rsidR="00A01B1A">
        <w:rPr>
          <w:rFonts w:ascii="Times New Roman" w:hAnsi="Times New Roman"/>
        </w:rPr>
        <w:t>o īpašumu</w:t>
      </w:r>
      <w:r w:rsidRPr="00BD20CD">
        <w:rPr>
          <w:rFonts w:ascii="Times New Roman" w:hAnsi="Times New Roman"/>
        </w:rPr>
        <w:t xml:space="preserve"> </w:t>
      </w:r>
      <w:r w:rsidRPr="006E6F2B">
        <w:rPr>
          <w:rFonts w:ascii="Times New Roman" w:hAnsi="Times New Roman"/>
        </w:rPr>
        <w:t xml:space="preserve">atsavināšanai </w:t>
      </w:r>
      <w:r w:rsidR="008379FC" w:rsidRPr="008379FC">
        <w:rPr>
          <w:rFonts w:ascii="Times New Roman" w:hAnsi="Times New Roman"/>
        </w:rPr>
        <w:t xml:space="preserve">Sabiedrības vajadzībām nepieciešamā nekustamā īpašuma atsavināšanas likumā noteiktajā </w:t>
      </w:r>
      <w:r w:rsidR="008379FC" w:rsidRPr="00D87BBD">
        <w:rPr>
          <w:rFonts w:ascii="Times New Roman" w:hAnsi="Times New Roman"/>
        </w:rPr>
        <w:t>kārtībā</w:t>
      </w:r>
      <w:r w:rsidRPr="00D87BBD">
        <w:rPr>
          <w:rFonts w:ascii="Times New Roman" w:eastAsia="Times New Roman" w:hAnsi="Times New Roman"/>
          <w:bCs/>
        </w:rPr>
        <w:t xml:space="preserve">, lai nodrošinātu </w:t>
      </w:r>
      <w:r w:rsidR="0029645A" w:rsidRPr="00D87BBD">
        <w:rPr>
          <w:rFonts w:ascii="Times New Roman" w:eastAsia="Times New Roman" w:hAnsi="Times New Roman"/>
          <w:bCs/>
        </w:rPr>
        <w:t>militārā</w:t>
      </w:r>
      <w:r w:rsidRPr="00D87BBD">
        <w:rPr>
          <w:rFonts w:ascii="Times New Roman" w:eastAsia="Times New Roman" w:hAnsi="Times New Roman"/>
          <w:bCs/>
        </w:rPr>
        <w:t xml:space="preserve"> objekta – </w:t>
      </w:r>
      <w:r w:rsidR="002360D1" w:rsidRPr="00D87BBD">
        <w:rPr>
          <w:rFonts w:ascii="Times New Roman" w:eastAsia="Times New Roman" w:hAnsi="Times New Roman"/>
          <w:bCs/>
        </w:rPr>
        <w:t xml:space="preserve">bāzes </w:t>
      </w:r>
      <w:r w:rsidR="00A01B1A" w:rsidRPr="00D87BBD">
        <w:rPr>
          <w:rFonts w:ascii="Times New Roman" w:eastAsia="Times New Roman" w:hAnsi="Times New Roman"/>
          <w:bCs/>
        </w:rPr>
        <w:t>Dzintaru ielā 7, Rēzeknē</w:t>
      </w:r>
      <w:r w:rsidRPr="00D87BBD">
        <w:rPr>
          <w:rFonts w:ascii="Times New Roman" w:eastAsia="Times New Roman" w:hAnsi="Times New Roman"/>
          <w:bCs/>
        </w:rPr>
        <w:t xml:space="preserve"> – paplašināšanu un attīstību</w:t>
      </w:r>
      <w:r w:rsidR="00A01B1A" w:rsidRPr="00D87BBD">
        <w:rPr>
          <w:rFonts w:ascii="Times New Roman" w:eastAsia="Times New Roman" w:hAnsi="Times New Roman"/>
          <w:bCs/>
        </w:rPr>
        <w:t>.</w:t>
      </w:r>
    </w:p>
    <w:p w14:paraId="755D51C6" w14:textId="3B8E144B" w:rsidR="00A01B1A" w:rsidRPr="00A01B1A" w:rsidRDefault="00A01B1A" w:rsidP="00A01B1A">
      <w:pPr>
        <w:autoSpaceDN/>
        <w:ind w:firstLine="720"/>
        <w:jc w:val="both"/>
        <w:textAlignment w:val="auto"/>
        <w:rPr>
          <w:rFonts w:ascii="Times New Roman" w:eastAsia="Times New Roman" w:hAnsi="Times New Roman"/>
          <w:bCs/>
          <w:color w:val="auto"/>
          <w:kern w:val="0"/>
          <w:lang w:eastAsia="en-US"/>
        </w:rPr>
      </w:pPr>
      <w:r w:rsidRPr="00A01B1A">
        <w:rPr>
          <w:rFonts w:ascii="Times New Roman" w:eastAsia="Times New Roman" w:hAnsi="Times New Roman"/>
          <w:bCs/>
          <w:color w:val="auto"/>
          <w:kern w:val="0"/>
          <w:lang w:eastAsia="en-US"/>
        </w:rPr>
        <w:t>Ziņojums izstrādāts</w:t>
      </w:r>
      <w:r w:rsidR="00564CF6">
        <w:rPr>
          <w:rFonts w:ascii="Times New Roman" w:eastAsia="Times New Roman" w:hAnsi="Times New Roman"/>
          <w:bCs/>
          <w:color w:val="auto"/>
          <w:kern w:val="0"/>
          <w:lang w:eastAsia="en-US"/>
        </w:rPr>
        <w:t>,</w:t>
      </w:r>
      <w:r w:rsidRPr="00A01B1A">
        <w:rPr>
          <w:rFonts w:ascii="Times New Roman" w:eastAsia="Times New Roman" w:hAnsi="Times New Roman"/>
          <w:bCs/>
          <w:color w:val="auto"/>
          <w:kern w:val="0"/>
          <w:lang w:eastAsia="en-US"/>
        </w:rPr>
        <w:t xml:space="preserve"> ievērojot:</w:t>
      </w:r>
    </w:p>
    <w:p w14:paraId="1817080D" w14:textId="77777777" w:rsidR="00A01B1A" w:rsidRPr="003B5625" w:rsidRDefault="00A01B1A" w:rsidP="00D87BBD">
      <w:pPr>
        <w:pStyle w:val="ListParagraph"/>
        <w:numPr>
          <w:ilvl w:val="0"/>
          <w:numId w:val="34"/>
        </w:numPr>
        <w:autoSpaceDN/>
        <w:spacing w:after="0"/>
        <w:ind w:left="1134" w:hanging="357"/>
        <w:jc w:val="both"/>
        <w:textAlignment w:val="auto"/>
        <w:rPr>
          <w:rFonts w:ascii="Times New Roman" w:hAnsi="Times New Roman"/>
          <w:bCs/>
          <w:sz w:val="24"/>
          <w:szCs w:val="24"/>
          <w:lang w:val="lv-LV"/>
        </w:rPr>
      </w:pPr>
      <w:r w:rsidRPr="003B5625">
        <w:rPr>
          <w:rFonts w:ascii="Times New Roman" w:hAnsi="Times New Roman"/>
          <w:bCs/>
          <w:sz w:val="24"/>
          <w:szCs w:val="24"/>
          <w:lang w:val="lv-LV"/>
        </w:rPr>
        <w:t>Ministru kabineta 2003. gada 29. aprīļa rīkojuma Nr. 236 “Aizsardzības ministrijas nolikums” 4.4.</w:t>
      </w:r>
      <w:r w:rsidRPr="003B5625">
        <w:rPr>
          <w:rFonts w:ascii="Times New Roman" w:hAnsi="Times New Roman"/>
          <w:bCs/>
          <w:sz w:val="24"/>
          <w:szCs w:val="24"/>
          <w:vertAlign w:val="superscript"/>
          <w:lang w:val="lv-LV"/>
        </w:rPr>
        <w:t>1</w:t>
      </w:r>
      <w:r w:rsidRPr="003B5625">
        <w:rPr>
          <w:rFonts w:ascii="Times New Roman" w:hAnsi="Times New Roman"/>
          <w:bCs/>
          <w:sz w:val="24"/>
          <w:szCs w:val="24"/>
          <w:lang w:val="lv-LV"/>
        </w:rPr>
        <w:t xml:space="preserve"> punktu, kurā noteiktas Aizsardzības ministrijas funkcijas plānot Nacionālo bruņoto spēku vidēja termiņa un ilgtermiņa spēju, tajā skaitā infrastruktūras attīstību;</w:t>
      </w:r>
    </w:p>
    <w:p w14:paraId="469C9C96" w14:textId="42B72C57" w:rsidR="00A01B1A" w:rsidRPr="00A01B1A" w:rsidRDefault="00A01B1A" w:rsidP="00A01B1A">
      <w:pPr>
        <w:numPr>
          <w:ilvl w:val="0"/>
          <w:numId w:val="32"/>
        </w:numPr>
        <w:autoSpaceDN/>
        <w:ind w:left="1134"/>
        <w:jc w:val="both"/>
        <w:textAlignment w:val="auto"/>
        <w:rPr>
          <w:rFonts w:ascii="Times New Roman" w:eastAsia="Times New Roman" w:hAnsi="Times New Roman"/>
          <w:bCs/>
          <w:color w:val="auto"/>
          <w:kern w:val="0"/>
          <w:lang w:eastAsia="en-US"/>
        </w:rPr>
      </w:pPr>
      <w:r w:rsidRPr="00A01B1A">
        <w:rPr>
          <w:rFonts w:ascii="Times New Roman" w:eastAsia="Times New Roman" w:hAnsi="Times New Roman"/>
          <w:color w:val="auto"/>
          <w:kern w:val="0"/>
          <w:lang w:eastAsia="en-US"/>
        </w:rPr>
        <w:t xml:space="preserve">Valsts aizsardzības koncepcijas, </w:t>
      </w:r>
      <w:r w:rsidR="00564CF6">
        <w:rPr>
          <w:rFonts w:ascii="Times New Roman" w:eastAsia="Times New Roman" w:hAnsi="Times New Roman"/>
          <w:color w:val="auto"/>
          <w:kern w:val="0"/>
          <w:lang w:eastAsia="en-US"/>
        </w:rPr>
        <w:t xml:space="preserve">kas </w:t>
      </w:r>
      <w:r w:rsidRPr="00A01B1A">
        <w:rPr>
          <w:rFonts w:ascii="Times New Roman" w:eastAsia="Times New Roman" w:hAnsi="Times New Roman"/>
          <w:color w:val="auto"/>
          <w:kern w:val="0"/>
          <w:lang w:eastAsia="en-US"/>
        </w:rPr>
        <w:t>apstiprināta Saeimā 2016. gada 16. jūnijā, 3.3.2. sadaļas 85. punktu, kur noteikts, ka Zemessardzes attīstība ir prioritāte Nacionālo bruņoto spēku resursu plānošanā;</w:t>
      </w:r>
    </w:p>
    <w:p w14:paraId="012FF35F" w14:textId="3D7A203E" w:rsidR="00A01B1A" w:rsidRPr="00A01B1A" w:rsidRDefault="00A01B1A" w:rsidP="00A01B1A">
      <w:pPr>
        <w:numPr>
          <w:ilvl w:val="0"/>
          <w:numId w:val="32"/>
        </w:numPr>
        <w:autoSpaceDN/>
        <w:ind w:left="1134"/>
        <w:jc w:val="both"/>
        <w:textAlignment w:val="auto"/>
        <w:rPr>
          <w:rFonts w:ascii="Times New Roman" w:eastAsia="Times New Roman" w:hAnsi="Times New Roman"/>
          <w:bCs/>
          <w:color w:val="auto"/>
          <w:kern w:val="0"/>
          <w:szCs w:val="20"/>
          <w:lang w:eastAsia="en-US"/>
        </w:rPr>
      </w:pPr>
      <w:r w:rsidRPr="00A01B1A">
        <w:rPr>
          <w:rFonts w:ascii="Times New Roman" w:eastAsia="Times New Roman" w:hAnsi="Times New Roman"/>
          <w:color w:val="auto"/>
          <w:kern w:val="0"/>
          <w:lang w:eastAsia="en-US"/>
        </w:rPr>
        <w:t>Ministru kabineta 2016. gada 3. maija rīkojumu Nr. 275 “Par Valdības rīcības plānu Deklarācijas par Māra Kučinska vadītā Ministru kabineta iecerēto darbību īstenošanai” apstiprinātā valdības rīcības plāna valsts drošības un nacionālās identitātes sadaļas 76. un 77.</w:t>
      </w:r>
      <w:r w:rsidR="00564CF6">
        <w:rPr>
          <w:rFonts w:ascii="Times New Roman" w:eastAsia="Times New Roman" w:hAnsi="Times New Roman"/>
          <w:color w:val="auto"/>
          <w:kern w:val="0"/>
          <w:lang w:eastAsia="en-US"/>
        </w:rPr>
        <w:t> </w:t>
      </w:r>
      <w:r w:rsidRPr="00A01B1A">
        <w:rPr>
          <w:rFonts w:ascii="Times New Roman" w:eastAsia="Times New Roman" w:hAnsi="Times New Roman"/>
          <w:color w:val="auto"/>
          <w:kern w:val="0"/>
          <w:lang w:eastAsia="en-US"/>
        </w:rPr>
        <w:t>uzdevumu.</w:t>
      </w:r>
    </w:p>
    <w:p w14:paraId="279844ED" w14:textId="77777777" w:rsidR="006139C5" w:rsidRDefault="006139C5" w:rsidP="0014593F">
      <w:pPr>
        <w:suppressAutoHyphens/>
        <w:autoSpaceDN/>
        <w:jc w:val="center"/>
        <w:textAlignment w:val="auto"/>
        <w:rPr>
          <w:rFonts w:ascii="Times New Roman" w:hAnsi="Times New Roman"/>
          <w:b/>
          <w:kern w:val="1"/>
          <w:szCs w:val="28"/>
        </w:rPr>
      </w:pPr>
    </w:p>
    <w:p w14:paraId="17990188" w14:textId="77777777" w:rsidR="003B3C68" w:rsidRDefault="00E94A35" w:rsidP="0014593F">
      <w:pPr>
        <w:suppressAutoHyphens/>
        <w:autoSpaceDN/>
        <w:jc w:val="center"/>
        <w:textAlignment w:val="auto"/>
        <w:rPr>
          <w:rFonts w:ascii="Times New Roman" w:hAnsi="Times New Roman"/>
          <w:b/>
          <w:kern w:val="1"/>
          <w:szCs w:val="28"/>
        </w:rPr>
      </w:pPr>
      <w:r w:rsidRPr="0014593F">
        <w:rPr>
          <w:rFonts w:ascii="Times New Roman" w:hAnsi="Times New Roman"/>
          <w:b/>
          <w:kern w:val="1"/>
          <w:szCs w:val="28"/>
        </w:rPr>
        <w:t>Situācijas raksturojums</w:t>
      </w:r>
    </w:p>
    <w:p w14:paraId="63DC7DAE" w14:textId="77777777" w:rsidR="0014593F" w:rsidRPr="0014593F" w:rsidRDefault="0014593F" w:rsidP="0014593F">
      <w:pPr>
        <w:suppressAutoHyphens/>
        <w:autoSpaceDN/>
        <w:jc w:val="center"/>
        <w:textAlignment w:val="auto"/>
        <w:rPr>
          <w:rFonts w:ascii="Times New Roman" w:hAnsi="Times New Roman"/>
          <w:b/>
          <w:kern w:val="1"/>
          <w:szCs w:val="28"/>
        </w:rPr>
      </w:pPr>
    </w:p>
    <w:p w14:paraId="1CCE7868" w14:textId="0868C7D3" w:rsidR="003B3C68" w:rsidRDefault="00FE3A06" w:rsidP="00C94EF8">
      <w:pPr>
        <w:suppressAutoHyphens/>
        <w:autoSpaceDN/>
        <w:ind w:firstLine="709"/>
        <w:jc w:val="both"/>
        <w:textAlignment w:val="auto"/>
        <w:rPr>
          <w:rFonts w:ascii="Times New Roman" w:eastAsia="Times New Roman" w:hAnsi="Times New Roman"/>
          <w:color w:val="auto"/>
          <w:kern w:val="1"/>
          <w:szCs w:val="28"/>
        </w:rPr>
      </w:pPr>
      <w:r>
        <w:rPr>
          <w:rFonts w:ascii="Times New Roman" w:eastAsia="Times New Roman" w:hAnsi="Times New Roman"/>
          <w:color w:val="auto"/>
          <w:kern w:val="1"/>
          <w:szCs w:val="28"/>
        </w:rPr>
        <w:t xml:space="preserve">Lai nodrošinātu </w:t>
      </w:r>
      <w:r w:rsidR="00386CDA">
        <w:rPr>
          <w:rFonts w:ascii="Times New Roman" w:eastAsia="Times New Roman" w:hAnsi="Times New Roman"/>
          <w:color w:val="auto"/>
          <w:kern w:val="1"/>
          <w:szCs w:val="28"/>
        </w:rPr>
        <w:t>Zemessardzes 32</w:t>
      </w:r>
      <w:r w:rsidR="00AD15DE">
        <w:rPr>
          <w:rFonts w:ascii="Times New Roman" w:eastAsia="Times New Roman" w:hAnsi="Times New Roman"/>
          <w:color w:val="auto"/>
          <w:kern w:val="1"/>
          <w:szCs w:val="28"/>
        </w:rPr>
        <w:t xml:space="preserve">. bataljona bāzes </w:t>
      </w:r>
      <w:r w:rsidR="00DD6A73">
        <w:rPr>
          <w:rFonts w:ascii="Times New Roman" w:eastAsia="Times New Roman" w:hAnsi="Times New Roman"/>
          <w:color w:val="auto"/>
          <w:kern w:val="1"/>
          <w:szCs w:val="28"/>
        </w:rPr>
        <w:t>teritorija</w:t>
      </w:r>
      <w:r>
        <w:rPr>
          <w:rFonts w:ascii="Times New Roman" w:eastAsia="Times New Roman" w:hAnsi="Times New Roman"/>
          <w:color w:val="auto"/>
          <w:kern w:val="1"/>
          <w:szCs w:val="28"/>
        </w:rPr>
        <w:t>s</w:t>
      </w:r>
      <w:r w:rsidR="00DD6A73">
        <w:rPr>
          <w:rFonts w:ascii="Times New Roman" w:eastAsia="Times New Roman" w:hAnsi="Times New Roman"/>
          <w:color w:val="auto"/>
          <w:kern w:val="1"/>
          <w:szCs w:val="28"/>
        </w:rPr>
        <w:t xml:space="preserve"> </w:t>
      </w:r>
      <w:r>
        <w:rPr>
          <w:rFonts w:ascii="Times New Roman" w:eastAsia="Times New Roman" w:hAnsi="Times New Roman"/>
          <w:color w:val="auto"/>
          <w:kern w:val="1"/>
          <w:szCs w:val="28"/>
        </w:rPr>
        <w:t xml:space="preserve">attīstību un </w:t>
      </w:r>
      <w:r w:rsidR="00DD6A73" w:rsidRPr="00DD6A73">
        <w:rPr>
          <w:rFonts w:ascii="Times New Roman" w:eastAsia="Times New Roman" w:hAnsi="Times New Roman"/>
          <w:color w:val="auto"/>
          <w:kern w:val="1"/>
          <w:szCs w:val="28"/>
        </w:rPr>
        <w:t>fiziskā</w:t>
      </w:r>
      <w:r>
        <w:rPr>
          <w:rFonts w:ascii="Times New Roman" w:eastAsia="Times New Roman" w:hAnsi="Times New Roman"/>
          <w:color w:val="auto"/>
          <w:kern w:val="1"/>
          <w:szCs w:val="28"/>
        </w:rPr>
        <w:t xml:space="preserve"> drošības līmeņa paaugstināšanu,</w:t>
      </w:r>
      <w:r w:rsidR="00DD6A73" w:rsidRPr="00DD6A73">
        <w:rPr>
          <w:rFonts w:ascii="Times New Roman" w:eastAsia="Times New Roman" w:hAnsi="Times New Roman"/>
          <w:color w:val="auto"/>
          <w:kern w:val="1"/>
          <w:szCs w:val="28"/>
        </w:rPr>
        <w:t xml:space="preserve"> </w:t>
      </w:r>
      <w:r w:rsidR="00DD6A73">
        <w:rPr>
          <w:rFonts w:ascii="Times New Roman" w:eastAsia="Times New Roman" w:hAnsi="Times New Roman"/>
          <w:color w:val="auto"/>
          <w:kern w:val="1"/>
          <w:szCs w:val="28"/>
        </w:rPr>
        <w:t xml:space="preserve">valsts īpašumā AM valdījumā </w:t>
      </w:r>
      <w:r w:rsidR="00AD15DE">
        <w:rPr>
          <w:rFonts w:ascii="Times New Roman" w:eastAsia="Times New Roman" w:hAnsi="Times New Roman"/>
          <w:color w:val="auto"/>
          <w:kern w:val="1"/>
          <w:szCs w:val="28"/>
        </w:rPr>
        <w:t>nepieciešams pārņemt</w:t>
      </w:r>
      <w:r w:rsidR="006008F1">
        <w:rPr>
          <w:rFonts w:ascii="Times New Roman" w:eastAsia="Times New Roman" w:hAnsi="Times New Roman"/>
          <w:color w:val="auto"/>
          <w:kern w:val="1"/>
          <w:szCs w:val="28"/>
        </w:rPr>
        <w:t xml:space="preserve"> divas zemes vienības un uz tām esošās būves:</w:t>
      </w:r>
    </w:p>
    <w:p w14:paraId="37EDF710" w14:textId="77777777" w:rsidR="006008F1" w:rsidRDefault="006008F1" w:rsidP="00C94EF8">
      <w:pPr>
        <w:suppressAutoHyphens/>
        <w:autoSpaceDN/>
        <w:ind w:firstLine="709"/>
        <w:jc w:val="both"/>
        <w:textAlignment w:val="auto"/>
        <w:rPr>
          <w:rFonts w:ascii="Times New Roman" w:eastAsia="Times New Roman" w:hAnsi="Times New Roman"/>
          <w:color w:val="auto"/>
          <w:kern w:val="1"/>
          <w:szCs w:val="28"/>
        </w:rPr>
      </w:pPr>
    </w:p>
    <w:p w14:paraId="3F2BED04" w14:textId="7DEB3C9F" w:rsidR="006008F1" w:rsidRPr="00D87BBD" w:rsidRDefault="006008F1" w:rsidP="006008F1">
      <w:pPr>
        <w:pStyle w:val="ListParagraph"/>
        <w:numPr>
          <w:ilvl w:val="0"/>
          <w:numId w:val="33"/>
        </w:numPr>
        <w:suppressAutoHyphens/>
        <w:autoSpaceDN/>
        <w:ind w:left="1134"/>
        <w:jc w:val="both"/>
        <w:textAlignment w:val="auto"/>
        <w:rPr>
          <w:rFonts w:ascii="Times New Roman" w:hAnsi="Times New Roman"/>
          <w:kern w:val="1"/>
          <w:sz w:val="24"/>
          <w:szCs w:val="24"/>
          <w:lang w:val="lv-LV"/>
        </w:rPr>
      </w:pPr>
      <w:r w:rsidRPr="00D87BBD">
        <w:rPr>
          <w:rFonts w:ascii="Times New Roman" w:hAnsi="Times New Roman"/>
          <w:kern w:val="1"/>
          <w:sz w:val="24"/>
          <w:szCs w:val="28"/>
          <w:lang w:val="lv-LV"/>
        </w:rPr>
        <w:t xml:space="preserve">Rēzeknes pilsētas </w:t>
      </w:r>
      <w:r w:rsidR="00D24FCA">
        <w:rPr>
          <w:rFonts w:ascii="Times New Roman" w:hAnsi="Times New Roman"/>
          <w:kern w:val="1"/>
          <w:sz w:val="24"/>
          <w:szCs w:val="28"/>
          <w:lang w:val="lv-LV"/>
        </w:rPr>
        <w:t xml:space="preserve">pašvaldības </w:t>
      </w:r>
      <w:r w:rsidRPr="00D87BBD">
        <w:rPr>
          <w:rFonts w:ascii="Times New Roman" w:hAnsi="Times New Roman"/>
          <w:kern w:val="1"/>
          <w:sz w:val="24"/>
          <w:szCs w:val="28"/>
          <w:lang w:val="lv-LV"/>
        </w:rPr>
        <w:t>sabiedrībai ar ierobežotu atbildību “MARĪZA M” piederošu nekustamo īpašumu Viļānu ielā 15</w:t>
      </w:r>
      <w:r w:rsidR="00D87BBD">
        <w:rPr>
          <w:rFonts w:ascii="Times New Roman" w:hAnsi="Times New Roman"/>
          <w:kern w:val="1"/>
          <w:sz w:val="24"/>
          <w:szCs w:val="28"/>
          <w:lang w:val="lv-LV"/>
        </w:rPr>
        <w:t> </w:t>
      </w:r>
      <w:r w:rsidRPr="00D87BBD">
        <w:rPr>
          <w:rFonts w:ascii="Times New Roman" w:hAnsi="Times New Roman"/>
          <w:kern w:val="1"/>
          <w:sz w:val="24"/>
          <w:szCs w:val="28"/>
          <w:lang w:val="lv-LV"/>
        </w:rPr>
        <w:t xml:space="preserve">A, Rēzeknē (kadastra </w:t>
      </w:r>
      <w:r w:rsidR="00D87BBD">
        <w:rPr>
          <w:rFonts w:ascii="Times New Roman" w:hAnsi="Times New Roman"/>
          <w:kern w:val="1"/>
          <w:sz w:val="24"/>
          <w:szCs w:val="28"/>
          <w:lang w:val="lv-LV"/>
        </w:rPr>
        <w:t>apzīmējums</w:t>
      </w:r>
      <w:r w:rsidRPr="00D87BBD">
        <w:rPr>
          <w:rFonts w:ascii="Times New Roman" w:hAnsi="Times New Roman"/>
          <w:kern w:val="1"/>
          <w:sz w:val="24"/>
          <w:szCs w:val="28"/>
          <w:lang w:val="lv-LV"/>
        </w:rPr>
        <w:t xml:space="preserve"> 2100</w:t>
      </w:r>
      <w:r w:rsidR="00D87BBD" w:rsidRPr="00D87BBD">
        <w:rPr>
          <w:rFonts w:ascii="Times New Roman" w:hAnsi="Times New Roman"/>
          <w:kern w:val="1"/>
          <w:sz w:val="24"/>
          <w:szCs w:val="28"/>
          <w:lang w:val="lv-LV"/>
        </w:rPr>
        <w:t> </w:t>
      </w:r>
      <w:r w:rsidRPr="00D87BBD">
        <w:rPr>
          <w:rFonts w:ascii="Times New Roman" w:hAnsi="Times New Roman"/>
          <w:kern w:val="1"/>
          <w:sz w:val="24"/>
          <w:szCs w:val="28"/>
          <w:lang w:val="lv-LV"/>
        </w:rPr>
        <w:t>011</w:t>
      </w:r>
      <w:r w:rsidR="00D87BBD">
        <w:rPr>
          <w:rFonts w:ascii="Times New Roman" w:hAnsi="Times New Roman"/>
          <w:kern w:val="1"/>
          <w:sz w:val="24"/>
          <w:szCs w:val="28"/>
          <w:lang w:val="lv-LV"/>
        </w:rPr>
        <w:t> </w:t>
      </w:r>
      <w:r w:rsidRPr="00D87BBD">
        <w:rPr>
          <w:rFonts w:ascii="Times New Roman" w:hAnsi="Times New Roman"/>
          <w:kern w:val="1"/>
          <w:sz w:val="24"/>
          <w:szCs w:val="28"/>
          <w:lang w:val="lv-LV"/>
        </w:rPr>
        <w:t>0134), kura sastāvā ietilpst zemes vienība 0.58</w:t>
      </w:r>
      <w:r w:rsidR="00D87BBD">
        <w:rPr>
          <w:rFonts w:ascii="Times New Roman" w:hAnsi="Times New Roman"/>
          <w:kern w:val="1"/>
          <w:sz w:val="24"/>
          <w:szCs w:val="28"/>
          <w:lang w:val="lv-LV"/>
        </w:rPr>
        <w:t>28 </w:t>
      </w:r>
      <w:r w:rsidRPr="00D87BBD">
        <w:rPr>
          <w:rFonts w:ascii="Times New Roman" w:hAnsi="Times New Roman"/>
          <w:kern w:val="1"/>
          <w:sz w:val="24"/>
          <w:szCs w:val="28"/>
          <w:lang w:val="lv-LV"/>
        </w:rPr>
        <w:t>ha platībā un administratīvā ēka</w:t>
      </w:r>
      <w:r w:rsidR="00FE3A06">
        <w:rPr>
          <w:rFonts w:ascii="Times New Roman" w:hAnsi="Times New Roman"/>
          <w:kern w:val="1"/>
          <w:sz w:val="24"/>
          <w:szCs w:val="28"/>
          <w:lang w:val="lv-LV"/>
        </w:rPr>
        <w:t xml:space="preserve"> (kadastra </w:t>
      </w:r>
      <w:r w:rsidR="00FE3A06" w:rsidRPr="00FE3A06">
        <w:rPr>
          <w:rFonts w:ascii="Times New Roman" w:hAnsi="Times New Roman"/>
          <w:kern w:val="1"/>
          <w:sz w:val="24"/>
          <w:szCs w:val="24"/>
          <w:lang w:val="lv-LV"/>
        </w:rPr>
        <w:t xml:space="preserve">apzīmējums </w:t>
      </w:r>
      <w:r w:rsidR="00FE3A06" w:rsidRPr="00FE3A06">
        <w:rPr>
          <w:rFonts w:ascii="Times New Roman" w:hAnsi="Times New Roman"/>
          <w:sz w:val="24"/>
          <w:szCs w:val="24"/>
          <w:lang w:val="lv-LV" w:eastAsia="lv-LV"/>
        </w:rPr>
        <w:t>21000110134003)</w:t>
      </w:r>
      <w:r w:rsidRPr="00FE3A06">
        <w:rPr>
          <w:rFonts w:ascii="Times New Roman" w:hAnsi="Times New Roman"/>
          <w:kern w:val="1"/>
          <w:sz w:val="24"/>
          <w:szCs w:val="24"/>
          <w:lang w:val="lv-LV"/>
        </w:rPr>
        <w:t>. Uz</w:t>
      </w:r>
      <w:r w:rsidRPr="00D87BBD">
        <w:rPr>
          <w:rFonts w:ascii="Times New Roman" w:hAnsi="Times New Roman"/>
          <w:kern w:val="1"/>
          <w:sz w:val="24"/>
          <w:szCs w:val="28"/>
          <w:lang w:val="lv-LV"/>
        </w:rPr>
        <w:t xml:space="preserve"> šīs zemes vienības atrodas arī </w:t>
      </w:r>
      <w:r w:rsidR="00564CF6" w:rsidRPr="00D87BBD">
        <w:rPr>
          <w:rFonts w:ascii="Times New Roman" w:hAnsi="Times New Roman"/>
          <w:kern w:val="1"/>
          <w:sz w:val="24"/>
          <w:szCs w:val="28"/>
          <w:lang w:val="lv-LV"/>
        </w:rPr>
        <w:t>daļēji nojaukta ēka</w:t>
      </w:r>
      <w:r w:rsidR="00564CF6">
        <w:rPr>
          <w:rFonts w:ascii="Times New Roman" w:hAnsi="Times New Roman"/>
          <w:kern w:val="1"/>
          <w:sz w:val="24"/>
          <w:szCs w:val="28"/>
          <w:lang w:val="lv-LV"/>
        </w:rPr>
        <w:t>, kas pieder</w:t>
      </w:r>
      <w:r w:rsidR="00564CF6" w:rsidRPr="00D87BBD">
        <w:rPr>
          <w:rFonts w:ascii="Times New Roman" w:hAnsi="Times New Roman"/>
          <w:kern w:val="1"/>
          <w:sz w:val="24"/>
          <w:szCs w:val="28"/>
          <w:lang w:val="lv-LV"/>
        </w:rPr>
        <w:t xml:space="preserve"> </w:t>
      </w:r>
      <w:r w:rsidRPr="00D87BBD">
        <w:rPr>
          <w:rFonts w:ascii="Times New Roman" w:hAnsi="Times New Roman"/>
          <w:kern w:val="1"/>
          <w:sz w:val="24"/>
          <w:szCs w:val="28"/>
          <w:lang w:val="lv-LV"/>
        </w:rPr>
        <w:t xml:space="preserve">SIA “MARĪZA M” </w:t>
      </w:r>
      <w:r w:rsidR="00564CF6">
        <w:rPr>
          <w:rFonts w:ascii="Times New Roman" w:hAnsi="Times New Roman"/>
          <w:kern w:val="1"/>
          <w:sz w:val="24"/>
          <w:szCs w:val="28"/>
          <w:lang w:val="lv-LV"/>
        </w:rPr>
        <w:t xml:space="preserve">un </w:t>
      </w:r>
      <w:r w:rsidRPr="00D87BBD">
        <w:rPr>
          <w:rFonts w:ascii="Times New Roman" w:hAnsi="Times New Roman"/>
          <w:kern w:val="1"/>
          <w:sz w:val="24"/>
          <w:szCs w:val="24"/>
          <w:lang w:val="lv-LV"/>
        </w:rPr>
        <w:t>ietilpst būvju īpašumā ar kadastra numuru 2100</w:t>
      </w:r>
      <w:r w:rsidR="00D87BBD">
        <w:rPr>
          <w:rFonts w:ascii="Times New Roman" w:hAnsi="Times New Roman"/>
          <w:kern w:val="1"/>
          <w:sz w:val="24"/>
          <w:szCs w:val="24"/>
          <w:lang w:val="lv-LV"/>
        </w:rPr>
        <w:t> </w:t>
      </w:r>
      <w:r w:rsidRPr="00D87BBD">
        <w:rPr>
          <w:rFonts w:ascii="Times New Roman" w:hAnsi="Times New Roman"/>
          <w:kern w:val="1"/>
          <w:sz w:val="24"/>
          <w:szCs w:val="24"/>
          <w:lang w:val="lv-LV"/>
        </w:rPr>
        <w:t>511</w:t>
      </w:r>
      <w:r w:rsidR="00D87BBD">
        <w:rPr>
          <w:rFonts w:ascii="Times New Roman" w:hAnsi="Times New Roman"/>
          <w:kern w:val="1"/>
          <w:sz w:val="24"/>
          <w:szCs w:val="24"/>
          <w:lang w:val="lv-LV"/>
        </w:rPr>
        <w:t> </w:t>
      </w:r>
      <w:r w:rsidRPr="00D87BBD">
        <w:rPr>
          <w:rFonts w:ascii="Times New Roman" w:hAnsi="Times New Roman"/>
          <w:kern w:val="1"/>
          <w:sz w:val="24"/>
          <w:szCs w:val="24"/>
          <w:lang w:val="lv-LV"/>
        </w:rPr>
        <w:t>0107</w:t>
      </w:r>
      <w:r w:rsidR="00564CF6">
        <w:rPr>
          <w:rFonts w:ascii="Times New Roman" w:hAnsi="Times New Roman"/>
          <w:kern w:val="1"/>
          <w:sz w:val="24"/>
          <w:szCs w:val="24"/>
          <w:lang w:val="lv-LV"/>
        </w:rPr>
        <w:t>;</w:t>
      </w:r>
    </w:p>
    <w:p w14:paraId="133081E1" w14:textId="77777777" w:rsidR="006008F1" w:rsidRPr="00D87BBD" w:rsidRDefault="00DD6A73" w:rsidP="006008F1">
      <w:pPr>
        <w:pStyle w:val="ListParagraph"/>
        <w:numPr>
          <w:ilvl w:val="0"/>
          <w:numId w:val="33"/>
        </w:numPr>
        <w:suppressAutoHyphens/>
        <w:autoSpaceDN/>
        <w:ind w:left="1134"/>
        <w:jc w:val="both"/>
        <w:textAlignment w:val="auto"/>
        <w:rPr>
          <w:rFonts w:ascii="Times New Roman" w:hAnsi="Times New Roman"/>
          <w:kern w:val="1"/>
          <w:sz w:val="24"/>
          <w:szCs w:val="24"/>
          <w:lang w:val="lv-LV"/>
        </w:rPr>
      </w:pPr>
      <w:r>
        <w:rPr>
          <w:rFonts w:ascii="Times New Roman" w:hAnsi="Times New Roman"/>
          <w:kern w:val="1"/>
          <w:sz w:val="24"/>
          <w:szCs w:val="24"/>
          <w:lang w:val="lv-LV"/>
        </w:rPr>
        <w:t>j</w:t>
      </w:r>
      <w:r w:rsidR="00D87BBD" w:rsidRPr="00D87BBD">
        <w:rPr>
          <w:rFonts w:ascii="Times New Roman" w:hAnsi="Times New Roman"/>
          <w:kern w:val="1"/>
          <w:sz w:val="24"/>
          <w:szCs w:val="24"/>
          <w:lang w:val="lv-LV"/>
        </w:rPr>
        <w:t>uridiskai personai piederošu nekustamo īpašumu Viļānu ielā 15</w:t>
      </w:r>
      <w:r w:rsidR="00D87BBD">
        <w:rPr>
          <w:rFonts w:ascii="Times New Roman" w:hAnsi="Times New Roman"/>
          <w:kern w:val="1"/>
          <w:sz w:val="24"/>
          <w:szCs w:val="24"/>
          <w:lang w:val="lv-LV"/>
        </w:rPr>
        <w:t> </w:t>
      </w:r>
      <w:r w:rsidR="00D87BBD" w:rsidRPr="00D87BBD">
        <w:rPr>
          <w:rFonts w:ascii="Times New Roman" w:hAnsi="Times New Roman"/>
          <w:kern w:val="1"/>
          <w:sz w:val="24"/>
          <w:szCs w:val="24"/>
          <w:lang w:val="lv-LV"/>
        </w:rPr>
        <w:t>B</w:t>
      </w:r>
      <w:r w:rsidR="00D87BBD">
        <w:rPr>
          <w:rFonts w:ascii="Times New Roman" w:hAnsi="Times New Roman"/>
          <w:kern w:val="1"/>
          <w:sz w:val="24"/>
          <w:szCs w:val="24"/>
          <w:lang w:val="lv-LV"/>
        </w:rPr>
        <w:t>, Rēzeknē (kadastra apzīmējums 2100 011 0136), kura sastāvā ietilpst zemes vienība 0.0962 ha platībā.</w:t>
      </w:r>
    </w:p>
    <w:p w14:paraId="46F35CE5" w14:textId="77777777" w:rsidR="00825457" w:rsidRDefault="00825457" w:rsidP="0014593F">
      <w:pPr>
        <w:suppressAutoHyphens/>
        <w:autoSpaceDN/>
        <w:jc w:val="center"/>
        <w:textAlignment w:val="auto"/>
        <w:rPr>
          <w:rFonts w:ascii="Times New Roman" w:hAnsi="Times New Roman"/>
          <w:b/>
          <w:kern w:val="1"/>
          <w:szCs w:val="28"/>
        </w:rPr>
      </w:pPr>
    </w:p>
    <w:p w14:paraId="013F93F6" w14:textId="77777777" w:rsidR="003B3C68" w:rsidRDefault="003B3C68" w:rsidP="0014593F">
      <w:pPr>
        <w:suppressAutoHyphens/>
        <w:autoSpaceDN/>
        <w:jc w:val="center"/>
        <w:textAlignment w:val="auto"/>
        <w:rPr>
          <w:rFonts w:ascii="Times New Roman" w:hAnsi="Times New Roman"/>
          <w:b/>
          <w:kern w:val="1"/>
          <w:szCs w:val="28"/>
        </w:rPr>
      </w:pPr>
      <w:r w:rsidRPr="0014593F">
        <w:rPr>
          <w:rFonts w:ascii="Times New Roman" w:hAnsi="Times New Roman"/>
          <w:b/>
          <w:kern w:val="1"/>
          <w:szCs w:val="28"/>
        </w:rPr>
        <w:t>Priekšlikumi turpmāka</w:t>
      </w:r>
      <w:r w:rsidR="003E1D65">
        <w:rPr>
          <w:rFonts w:ascii="Times New Roman" w:hAnsi="Times New Roman"/>
          <w:b/>
          <w:kern w:val="1"/>
          <w:szCs w:val="28"/>
        </w:rPr>
        <w:t>ja</w:t>
      </w:r>
      <w:r w:rsidRPr="0014593F">
        <w:rPr>
          <w:rFonts w:ascii="Times New Roman" w:hAnsi="Times New Roman"/>
          <w:b/>
          <w:kern w:val="1"/>
          <w:szCs w:val="28"/>
        </w:rPr>
        <w:t>i rīcībai</w:t>
      </w:r>
    </w:p>
    <w:p w14:paraId="7F1C04E0" w14:textId="77777777" w:rsidR="0014593F" w:rsidRPr="0014593F" w:rsidRDefault="0014593F" w:rsidP="0014593F">
      <w:pPr>
        <w:suppressAutoHyphens/>
        <w:autoSpaceDN/>
        <w:jc w:val="center"/>
        <w:textAlignment w:val="auto"/>
        <w:rPr>
          <w:rFonts w:ascii="Times New Roman" w:hAnsi="Times New Roman"/>
          <w:b/>
          <w:kern w:val="1"/>
          <w:szCs w:val="28"/>
        </w:rPr>
      </w:pPr>
    </w:p>
    <w:p w14:paraId="70F414A3" w14:textId="77777777" w:rsidR="002D0A38" w:rsidRDefault="0014593F" w:rsidP="008F572A">
      <w:pPr>
        <w:suppressAutoHyphens/>
        <w:autoSpaceDN/>
        <w:ind w:firstLine="709"/>
        <w:jc w:val="both"/>
        <w:textAlignment w:val="auto"/>
        <w:rPr>
          <w:rFonts w:ascii="Times New Roman" w:eastAsia="Times New Roman" w:hAnsi="Times New Roman"/>
          <w:color w:val="auto"/>
          <w:kern w:val="1"/>
          <w:szCs w:val="28"/>
        </w:rPr>
      </w:pPr>
      <w:r>
        <w:rPr>
          <w:rFonts w:ascii="Times New Roman" w:hAnsi="Times New Roman"/>
        </w:rPr>
        <w:t xml:space="preserve">Aizsardzības ministrija lūdz atbalstīt </w:t>
      </w:r>
      <w:r w:rsidR="00D24FCA">
        <w:rPr>
          <w:rFonts w:ascii="Times New Roman" w:eastAsia="Times New Roman" w:hAnsi="Times New Roman"/>
          <w:color w:val="auto"/>
          <w:kern w:val="1"/>
          <w:szCs w:val="28"/>
        </w:rPr>
        <w:t>Rēzeknes</w:t>
      </w:r>
      <w:r w:rsidRPr="008F572A">
        <w:rPr>
          <w:rFonts w:ascii="Times New Roman" w:eastAsia="Times New Roman" w:hAnsi="Times New Roman"/>
          <w:color w:val="auto"/>
          <w:kern w:val="1"/>
          <w:szCs w:val="28"/>
        </w:rPr>
        <w:t xml:space="preserve"> </w:t>
      </w:r>
      <w:r w:rsidR="003E1D65">
        <w:rPr>
          <w:rFonts w:ascii="Times New Roman" w:eastAsia="Times New Roman" w:hAnsi="Times New Roman"/>
          <w:color w:val="auto"/>
          <w:kern w:val="1"/>
          <w:szCs w:val="28"/>
        </w:rPr>
        <w:t xml:space="preserve">pilsētas </w:t>
      </w:r>
      <w:r w:rsidRPr="008F572A">
        <w:rPr>
          <w:rFonts w:ascii="Times New Roman" w:eastAsia="Times New Roman" w:hAnsi="Times New Roman"/>
          <w:color w:val="auto"/>
          <w:kern w:val="1"/>
          <w:szCs w:val="28"/>
        </w:rPr>
        <w:t>pašvaldības sabiedrībai ar ierobežotu atbi</w:t>
      </w:r>
      <w:r>
        <w:rPr>
          <w:rFonts w:ascii="Times New Roman" w:eastAsia="Times New Roman" w:hAnsi="Times New Roman"/>
          <w:color w:val="auto"/>
          <w:kern w:val="1"/>
          <w:szCs w:val="28"/>
        </w:rPr>
        <w:t>ldību “</w:t>
      </w:r>
      <w:r w:rsidR="00D24FCA">
        <w:rPr>
          <w:rFonts w:ascii="Times New Roman" w:eastAsia="Times New Roman" w:hAnsi="Times New Roman"/>
          <w:color w:val="auto"/>
          <w:kern w:val="1"/>
          <w:szCs w:val="28"/>
        </w:rPr>
        <w:t>MARĪZA M</w:t>
      </w:r>
      <w:r>
        <w:rPr>
          <w:rFonts w:ascii="Times New Roman" w:eastAsia="Times New Roman" w:hAnsi="Times New Roman"/>
          <w:color w:val="auto"/>
          <w:kern w:val="1"/>
          <w:szCs w:val="28"/>
        </w:rPr>
        <w:t>” piederoša nekustamā</w:t>
      </w:r>
      <w:r w:rsidRPr="008F572A">
        <w:rPr>
          <w:rFonts w:ascii="Times New Roman" w:eastAsia="Times New Roman" w:hAnsi="Times New Roman"/>
          <w:color w:val="auto"/>
          <w:kern w:val="1"/>
          <w:szCs w:val="28"/>
        </w:rPr>
        <w:t xml:space="preserve"> īpašum</w:t>
      </w:r>
      <w:r>
        <w:rPr>
          <w:rFonts w:ascii="Times New Roman" w:eastAsia="Times New Roman" w:hAnsi="Times New Roman"/>
          <w:color w:val="auto"/>
          <w:kern w:val="1"/>
          <w:szCs w:val="28"/>
        </w:rPr>
        <w:t xml:space="preserve">a </w:t>
      </w:r>
      <w:r w:rsidR="00D24FCA">
        <w:rPr>
          <w:rFonts w:ascii="Times New Roman" w:eastAsia="Times New Roman" w:hAnsi="Times New Roman"/>
          <w:color w:val="auto"/>
          <w:kern w:val="1"/>
          <w:szCs w:val="28"/>
        </w:rPr>
        <w:t>Viļānu ielā 15 A, Rēzeknē</w:t>
      </w:r>
      <w:r w:rsidRPr="008F572A">
        <w:rPr>
          <w:rFonts w:ascii="Times New Roman" w:eastAsia="Times New Roman" w:hAnsi="Times New Roman"/>
          <w:color w:val="auto"/>
          <w:kern w:val="1"/>
          <w:szCs w:val="28"/>
        </w:rPr>
        <w:t xml:space="preserve"> (kadastra </w:t>
      </w:r>
      <w:r w:rsidR="00D24FCA">
        <w:rPr>
          <w:rFonts w:ascii="Times New Roman" w:eastAsia="Times New Roman" w:hAnsi="Times New Roman"/>
          <w:color w:val="auto"/>
          <w:kern w:val="1"/>
          <w:szCs w:val="28"/>
        </w:rPr>
        <w:t>apzīmējums</w:t>
      </w:r>
      <w:r w:rsidRPr="008F572A">
        <w:rPr>
          <w:rFonts w:ascii="Times New Roman" w:eastAsia="Times New Roman" w:hAnsi="Times New Roman"/>
          <w:color w:val="auto"/>
          <w:kern w:val="1"/>
          <w:szCs w:val="28"/>
        </w:rPr>
        <w:t xml:space="preserve"> </w:t>
      </w:r>
      <w:r w:rsidR="00D24FCA" w:rsidRPr="00D87BBD">
        <w:rPr>
          <w:rFonts w:ascii="Times New Roman" w:eastAsia="Times New Roman" w:hAnsi="Times New Roman"/>
          <w:color w:val="auto"/>
          <w:kern w:val="1"/>
          <w:szCs w:val="28"/>
        </w:rPr>
        <w:t>2100</w:t>
      </w:r>
      <w:r w:rsidR="00D24FCA" w:rsidRPr="00D87BBD">
        <w:rPr>
          <w:rFonts w:ascii="Times New Roman" w:hAnsi="Times New Roman"/>
          <w:kern w:val="1"/>
          <w:szCs w:val="28"/>
        </w:rPr>
        <w:t> </w:t>
      </w:r>
      <w:r w:rsidR="00D24FCA" w:rsidRPr="00D87BBD">
        <w:rPr>
          <w:rFonts w:ascii="Times New Roman" w:eastAsia="Times New Roman" w:hAnsi="Times New Roman"/>
          <w:color w:val="auto"/>
          <w:kern w:val="1"/>
          <w:szCs w:val="28"/>
        </w:rPr>
        <w:t>011</w:t>
      </w:r>
      <w:r w:rsidR="00D24FCA">
        <w:rPr>
          <w:rFonts w:ascii="Times New Roman" w:hAnsi="Times New Roman"/>
          <w:kern w:val="1"/>
          <w:szCs w:val="28"/>
        </w:rPr>
        <w:t> </w:t>
      </w:r>
      <w:r w:rsidR="00D24FCA" w:rsidRPr="00D87BBD">
        <w:rPr>
          <w:rFonts w:ascii="Times New Roman" w:eastAsia="Times New Roman" w:hAnsi="Times New Roman"/>
          <w:color w:val="auto"/>
          <w:kern w:val="1"/>
          <w:szCs w:val="28"/>
        </w:rPr>
        <w:t>0134</w:t>
      </w:r>
      <w:r w:rsidRPr="008F572A">
        <w:rPr>
          <w:rFonts w:ascii="Times New Roman" w:eastAsia="Times New Roman" w:hAnsi="Times New Roman"/>
          <w:color w:val="auto"/>
          <w:kern w:val="1"/>
          <w:szCs w:val="28"/>
        </w:rPr>
        <w:t>)</w:t>
      </w:r>
      <w:bookmarkStart w:id="0" w:name="_GoBack"/>
      <w:r w:rsidR="00D24FCA">
        <w:rPr>
          <w:rFonts w:ascii="Times New Roman" w:eastAsia="Times New Roman" w:hAnsi="Times New Roman"/>
          <w:color w:val="auto"/>
          <w:kern w:val="1"/>
          <w:szCs w:val="28"/>
        </w:rPr>
        <w:t>,</w:t>
      </w:r>
      <w:bookmarkEnd w:id="0"/>
      <w:r w:rsidR="00D24FCA">
        <w:rPr>
          <w:rFonts w:ascii="Times New Roman" w:eastAsia="Times New Roman" w:hAnsi="Times New Roman"/>
          <w:color w:val="auto"/>
          <w:kern w:val="1"/>
          <w:szCs w:val="28"/>
        </w:rPr>
        <w:t xml:space="preserve"> būves </w:t>
      </w:r>
      <w:r w:rsidR="003B5625">
        <w:rPr>
          <w:rFonts w:ascii="Times New Roman" w:eastAsia="Times New Roman" w:hAnsi="Times New Roman"/>
          <w:color w:val="auto"/>
          <w:kern w:val="1"/>
          <w:szCs w:val="28"/>
        </w:rPr>
        <w:t>(</w:t>
      </w:r>
      <w:r w:rsidR="00D24FCA">
        <w:rPr>
          <w:rFonts w:ascii="Times New Roman" w:eastAsia="Times New Roman" w:hAnsi="Times New Roman"/>
          <w:color w:val="auto"/>
          <w:kern w:val="1"/>
          <w:szCs w:val="28"/>
        </w:rPr>
        <w:t xml:space="preserve">kadastra </w:t>
      </w:r>
      <w:r w:rsidR="003B5625">
        <w:rPr>
          <w:rFonts w:ascii="Times New Roman" w:eastAsia="Times New Roman" w:hAnsi="Times New Roman"/>
          <w:color w:val="auto"/>
          <w:kern w:val="1"/>
        </w:rPr>
        <w:t>numurs</w:t>
      </w:r>
      <w:r w:rsidR="00D24FCA" w:rsidRPr="00D87BBD">
        <w:rPr>
          <w:rFonts w:ascii="Times New Roman" w:eastAsia="Times New Roman" w:hAnsi="Times New Roman"/>
          <w:color w:val="auto"/>
          <w:kern w:val="1"/>
        </w:rPr>
        <w:t xml:space="preserve"> 2100</w:t>
      </w:r>
      <w:r w:rsidR="00D24FCA">
        <w:rPr>
          <w:rFonts w:ascii="Times New Roman" w:hAnsi="Times New Roman"/>
          <w:kern w:val="1"/>
        </w:rPr>
        <w:t> </w:t>
      </w:r>
      <w:r w:rsidR="00D24FCA" w:rsidRPr="00D87BBD">
        <w:rPr>
          <w:rFonts w:ascii="Times New Roman" w:eastAsia="Times New Roman" w:hAnsi="Times New Roman"/>
          <w:color w:val="auto"/>
          <w:kern w:val="1"/>
        </w:rPr>
        <w:t>511</w:t>
      </w:r>
      <w:r w:rsidR="00D24FCA">
        <w:rPr>
          <w:rFonts w:ascii="Times New Roman" w:hAnsi="Times New Roman"/>
          <w:kern w:val="1"/>
        </w:rPr>
        <w:t> </w:t>
      </w:r>
      <w:r w:rsidR="00D24FCA" w:rsidRPr="00D87BBD">
        <w:rPr>
          <w:rFonts w:ascii="Times New Roman" w:eastAsia="Times New Roman" w:hAnsi="Times New Roman"/>
          <w:color w:val="auto"/>
          <w:kern w:val="1"/>
        </w:rPr>
        <w:t>0107</w:t>
      </w:r>
      <w:r w:rsidR="003B5625">
        <w:rPr>
          <w:rFonts w:ascii="Times New Roman" w:eastAsia="Times New Roman" w:hAnsi="Times New Roman"/>
          <w:color w:val="auto"/>
          <w:kern w:val="1"/>
        </w:rPr>
        <w:t>)</w:t>
      </w:r>
      <w:r w:rsidR="00D24FCA">
        <w:rPr>
          <w:rFonts w:ascii="Times New Roman" w:eastAsia="Times New Roman" w:hAnsi="Times New Roman"/>
          <w:color w:val="auto"/>
          <w:kern w:val="1"/>
        </w:rPr>
        <w:t xml:space="preserve"> </w:t>
      </w:r>
      <w:r w:rsidR="00D24FCA">
        <w:rPr>
          <w:rFonts w:ascii="Times New Roman" w:eastAsia="Times New Roman" w:hAnsi="Times New Roman"/>
          <w:color w:val="auto"/>
          <w:kern w:val="1"/>
          <w:szCs w:val="28"/>
        </w:rPr>
        <w:t xml:space="preserve">un juridiskai </w:t>
      </w:r>
      <w:r w:rsidR="00D24FCA">
        <w:rPr>
          <w:rFonts w:ascii="Times New Roman" w:eastAsia="Times New Roman" w:hAnsi="Times New Roman"/>
          <w:color w:val="auto"/>
          <w:kern w:val="1"/>
          <w:szCs w:val="28"/>
        </w:rPr>
        <w:lastRenderedPageBreak/>
        <w:t xml:space="preserve">personai piederoša nekustamā īpašuma Viļānu ielā 15 B, Rēzeknē </w:t>
      </w:r>
      <w:r w:rsidR="003B5625">
        <w:rPr>
          <w:rFonts w:ascii="Times New Roman" w:eastAsia="Times New Roman" w:hAnsi="Times New Roman"/>
          <w:color w:val="auto"/>
          <w:kern w:val="1"/>
          <w:szCs w:val="28"/>
        </w:rPr>
        <w:t>(</w:t>
      </w:r>
      <w:r w:rsidR="00D24FCA">
        <w:rPr>
          <w:rFonts w:ascii="Times New Roman" w:eastAsia="Times New Roman" w:hAnsi="Times New Roman"/>
          <w:color w:val="auto"/>
          <w:kern w:val="1"/>
          <w:szCs w:val="28"/>
        </w:rPr>
        <w:t>kadastra apzīmējums</w:t>
      </w:r>
      <w:r w:rsidR="00E6722C">
        <w:rPr>
          <w:rFonts w:ascii="Times New Roman" w:eastAsia="Times New Roman" w:hAnsi="Times New Roman"/>
          <w:color w:val="auto"/>
          <w:kern w:val="1"/>
          <w:szCs w:val="28"/>
        </w:rPr>
        <w:t xml:space="preserve"> </w:t>
      </w:r>
      <w:r w:rsidR="003B5625">
        <w:rPr>
          <w:rFonts w:ascii="Times New Roman" w:hAnsi="Times New Roman"/>
          <w:kern w:val="1"/>
        </w:rPr>
        <w:t>2100 011 0136)</w:t>
      </w:r>
      <w:r w:rsidR="00D24FCA">
        <w:rPr>
          <w:rFonts w:ascii="Times New Roman" w:hAnsi="Times New Roman"/>
          <w:kern w:val="1"/>
        </w:rPr>
        <w:t xml:space="preserve"> </w:t>
      </w:r>
      <w:r w:rsidR="00B603F0">
        <w:rPr>
          <w:rFonts w:ascii="Times New Roman" w:eastAsia="Times New Roman" w:hAnsi="Times New Roman"/>
          <w:color w:val="auto"/>
          <w:kern w:val="1"/>
          <w:szCs w:val="28"/>
        </w:rPr>
        <w:t>atsavināšanu valsts aizsardzības vajadzībām.</w:t>
      </w:r>
    </w:p>
    <w:p w14:paraId="5EC8A1FB" w14:textId="77777777" w:rsidR="00D24FCA" w:rsidRDefault="00D24FCA" w:rsidP="008F572A">
      <w:pPr>
        <w:suppressAutoHyphens/>
        <w:autoSpaceDN/>
        <w:ind w:firstLine="709"/>
        <w:jc w:val="both"/>
        <w:textAlignment w:val="auto"/>
        <w:rPr>
          <w:rFonts w:ascii="Times New Roman" w:eastAsia="Times New Roman" w:hAnsi="Times New Roman"/>
          <w:color w:val="auto"/>
          <w:kern w:val="1"/>
          <w:szCs w:val="28"/>
        </w:rPr>
      </w:pPr>
    </w:p>
    <w:p w14:paraId="51FB0242" w14:textId="77777777" w:rsidR="003B3C68" w:rsidRDefault="003165E3" w:rsidP="008F572A">
      <w:pPr>
        <w:suppressAutoHyphens/>
        <w:autoSpaceDN/>
        <w:ind w:firstLine="709"/>
        <w:jc w:val="both"/>
        <w:textAlignment w:val="auto"/>
        <w:rPr>
          <w:rFonts w:ascii="Times New Roman" w:eastAsia="Times New Roman" w:hAnsi="Times New Roman"/>
          <w:color w:val="auto"/>
          <w:kern w:val="1"/>
          <w:szCs w:val="28"/>
        </w:rPr>
      </w:pPr>
      <w:r>
        <w:rPr>
          <w:rFonts w:ascii="Times New Roman" w:eastAsia="Times New Roman" w:hAnsi="Times New Roman"/>
          <w:color w:val="auto"/>
          <w:kern w:val="1"/>
          <w:szCs w:val="28"/>
        </w:rPr>
        <w:t>Ziņojumā minētie nekustam</w:t>
      </w:r>
      <w:r w:rsidR="0014593F">
        <w:rPr>
          <w:rFonts w:ascii="Times New Roman" w:eastAsia="Times New Roman" w:hAnsi="Times New Roman"/>
          <w:color w:val="auto"/>
          <w:kern w:val="1"/>
          <w:szCs w:val="28"/>
        </w:rPr>
        <w:t>i</w:t>
      </w:r>
      <w:r>
        <w:rPr>
          <w:rFonts w:ascii="Times New Roman" w:eastAsia="Times New Roman" w:hAnsi="Times New Roman"/>
          <w:color w:val="auto"/>
          <w:kern w:val="1"/>
          <w:szCs w:val="28"/>
        </w:rPr>
        <w:t>e īpašumi</w:t>
      </w:r>
      <w:r w:rsidR="0014593F">
        <w:rPr>
          <w:rFonts w:ascii="Times New Roman" w:eastAsia="Times New Roman" w:hAnsi="Times New Roman"/>
          <w:color w:val="auto"/>
          <w:kern w:val="1"/>
          <w:szCs w:val="28"/>
        </w:rPr>
        <w:t xml:space="preserve"> Aizsardzības ministrija</w:t>
      </w:r>
      <w:r w:rsidR="00E6722C">
        <w:rPr>
          <w:rFonts w:ascii="Times New Roman" w:eastAsia="Times New Roman" w:hAnsi="Times New Roman"/>
          <w:color w:val="auto"/>
          <w:kern w:val="1"/>
          <w:szCs w:val="28"/>
        </w:rPr>
        <w:t>i</w:t>
      </w:r>
      <w:r>
        <w:rPr>
          <w:rFonts w:ascii="Times New Roman" w:eastAsia="Times New Roman" w:hAnsi="Times New Roman"/>
          <w:color w:val="auto"/>
          <w:kern w:val="1"/>
          <w:szCs w:val="28"/>
        </w:rPr>
        <w:t xml:space="preserve"> nepieciešami</w:t>
      </w:r>
      <w:r w:rsidR="00E6722C">
        <w:rPr>
          <w:rFonts w:ascii="Times New Roman" w:eastAsia="Times New Roman" w:hAnsi="Times New Roman"/>
          <w:color w:val="auto"/>
          <w:kern w:val="1"/>
          <w:szCs w:val="28"/>
        </w:rPr>
        <w:t>, l</w:t>
      </w:r>
      <w:r w:rsidR="008F572A">
        <w:rPr>
          <w:rFonts w:ascii="Times New Roman" w:hAnsi="Times New Roman"/>
        </w:rPr>
        <w:t xml:space="preserve">ai nodrošinātu </w:t>
      </w:r>
      <w:r>
        <w:rPr>
          <w:rFonts w:ascii="Times New Roman" w:eastAsia="Times New Roman" w:hAnsi="Times New Roman"/>
          <w:color w:val="auto"/>
          <w:kern w:val="1"/>
          <w:szCs w:val="28"/>
        </w:rPr>
        <w:t>Zemessardzes 32. bataljona</w:t>
      </w:r>
      <w:r>
        <w:rPr>
          <w:rFonts w:ascii="Times New Roman" w:hAnsi="Times New Roman"/>
        </w:rPr>
        <w:t xml:space="preserve"> bāzes teritorijas attīstību</w:t>
      </w:r>
      <w:r w:rsidR="008F572A" w:rsidRPr="00C94EF8">
        <w:rPr>
          <w:rFonts w:ascii="Times New Roman" w:eastAsia="Times New Roman" w:hAnsi="Times New Roman"/>
          <w:color w:val="auto"/>
          <w:kern w:val="1"/>
          <w:szCs w:val="28"/>
        </w:rPr>
        <w:t xml:space="preserve"> </w:t>
      </w:r>
      <w:r w:rsidRPr="003165E3">
        <w:rPr>
          <w:rFonts w:ascii="Times New Roman" w:eastAsia="Times New Roman" w:hAnsi="Times New Roman"/>
          <w:color w:val="auto"/>
          <w:kern w:val="1"/>
          <w:szCs w:val="28"/>
        </w:rPr>
        <w:t>un fiziskā drošības līmeņa paaugstināšanu</w:t>
      </w:r>
      <w:r>
        <w:rPr>
          <w:rFonts w:ascii="Times New Roman" w:eastAsia="Times New Roman" w:hAnsi="Times New Roman"/>
          <w:color w:val="auto"/>
          <w:kern w:val="1"/>
          <w:szCs w:val="28"/>
        </w:rPr>
        <w:t>.</w:t>
      </w:r>
    </w:p>
    <w:p w14:paraId="25928348" w14:textId="77777777" w:rsidR="002D0A38" w:rsidRDefault="008F572A" w:rsidP="008F572A">
      <w:pPr>
        <w:ind w:firstLine="459"/>
        <w:jc w:val="both"/>
        <w:rPr>
          <w:rFonts w:ascii="Times New Roman" w:eastAsia="Times New Roman" w:hAnsi="Times New Roman"/>
          <w:bCs/>
        </w:rPr>
      </w:pPr>
      <w:r w:rsidRPr="00A70FB7">
        <w:rPr>
          <w:rFonts w:ascii="Times New Roman" w:eastAsia="Times New Roman" w:hAnsi="Times New Roman"/>
          <w:bCs/>
        </w:rPr>
        <w:t>Pēc Ministru kabineta konceptuāl</w:t>
      </w:r>
      <w:r>
        <w:rPr>
          <w:rFonts w:ascii="Times New Roman" w:eastAsia="Times New Roman" w:hAnsi="Times New Roman"/>
          <w:bCs/>
        </w:rPr>
        <w:t>ā</w:t>
      </w:r>
      <w:r w:rsidRPr="00A70FB7">
        <w:rPr>
          <w:rFonts w:ascii="Times New Roman" w:eastAsia="Times New Roman" w:hAnsi="Times New Roman"/>
          <w:bCs/>
        </w:rPr>
        <w:t xml:space="preserve"> lēmuma pieņemšanas Aizsardzības ministrija </w:t>
      </w:r>
      <w:r w:rsidR="00E6722C">
        <w:rPr>
          <w:rFonts w:ascii="Times New Roman" w:eastAsia="Times New Roman" w:hAnsi="Times New Roman"/>
          <w:bCs/>
        </w:rPr>
        <w:t>uzsāks</w:t>
      </w:r>
      <w:r w:rsidR="009D7A97">
        <w:rPr>
          <w:rFonts w:ascii="Times New Roman" w:eastAsia="Times New Roman" w:hAnsi="Times New Roman"/>
          <w:bCs/>
        </w:rPr>
        <w:t xml:space="preserve"> nekustamo</w:t>
      </w:r>
      <w:r w:rsidR="00B603F0">
        <w:rPr>
          <w:rFonts w:ascii="Times New Roman" w:eastAsia="Times New Roman" w:hAnsi="Times New Roman"/>
          <w:bCs/>
        </w:rPr>
        <w:t xml:space="preserve"> īpašum</w:t>
      </w:r>
      <w:r w:rsidR="009D7A97">
        <w:rPr>
          <w:rFonts w:ascii="Times New Roman" w:eastAsia="Times New Roman" w:hAnsi="Times New Roman"/>
          <w:bCs/>
        </w:rPr>
        <w:t>u</w:t>
      </w:r>
      <w:r w:rsidR="003B5625">
        <w:rPr>
          <w:rFonts w:ascii="Times New Roman" w:eastAsia="Times New Roman" w:hAnsi="Times New Roman"/>
          <w:bCs/>
        </w:rPr>
        <w:t xml:space="preserve"> </w:t>
      </w:r>
      <w:r w:rsidRPr="00A70FB7">
        <w:rPr>
          <w:rFonts w:ascii="Times New Roman" w:eastAsia="Times New Roman" w:hAnsi="Times New Roman"/>
          <w:bCs/>
        </w:rPr>
        <w:t xml:space="preserve">atsavināšanas procedūru Sabiedrības vajadzībām nepieciešamā nekustamā īpašuma atsavināšanas likumā noteiktajā kārtībā. </w:t>
      </w:r>
    </w:p>
    <w:p w14:paraId="00C32AD1" w14:textId="77777777" w:rsidR="008F572A" w:rsidRPr="00A70FB7" w:rsidRDefault="008F572A" w:rsidP="008F572A">
      <w:pPr>
        <w:ind w:firstLine="459"/>
        <w:jc w:val="both"/>
        <w:rPr>
          <w:rFonts w:ascii="Times New Roman" w:eastAsia="Times New Roman" w:hAnsi="Times New Roman"/>
          <w:bCs/>
        </w:rPr>
      </w:pPr>
      <w:r w:rsidRPr="00A70FB7">
        <w:rPr>
          <w:rFonts w:ascii="Times New Roman" w:eastAsia="Times New Roman" w:hAnsi="Times New Roman"/>
          <w:bCs/>
        </w:rPr>
        <w:t xml:space="preserve">Plānotās darbības </w:t>
      </w:r>
      <w:r w:rsidR="0009258F">
        <w:rPr>
          <w:rFonts w:ascii="Times New Roman" w:eastAsia="Times New Roman" w:hAnsi="Times New Roman"/>
          <w:bCs/>
        </w:rPr>
        <w:t>Aizsardzības ministrija</w:t>
      </w:r>
      <w:r>
        <w:rPr>
          <w:rFonts w:ascii="Times New Roman" w:eastAsia="Times New Roman" w:hAnsi="Times New Roman"/>
          <w:bCs/>
        </w:rPr>
        <w:t xml:space="preserve"> </w:t>
      </w:r>
      <w:r w:rsidRPr="00A70FB7">
        <w:rPr>
          <w:rFonts w:ascii="Times New Roman" w:eastAsia="Times New Roman" w:hAnsi="Times New Roman"/>
          <w:bCs/>
        </w:rPr>
        <w:t>veiks tai piešķirtā ikgadējā budžeta ietvaros.</w:t>
      </w:r>
      <w:r w:rsidRPr="00A70FB7">
        <w:rPr>
          <w:rFonts w:ascii="Times New Roman" w:eastAsia="Times New Roman" w:hAnsi="Times New Roman"/>
        </w:rPr>
        <w:t xml:space="preserve"> </w:t>
      </w:r>
    </w:p>
    <w:p w14:paraId="5A4E363E" w14:textId="77777777" w:rsidR="008F572A" w:rsidRDefault="008F572A" w:rsidP="008F572A">
      <w:pPr>
        <w:suppressAutoHyphens/>
        <w:autoSpaceDN/>
        <w:ind w:firstLine="709"/>
        <w:jc w:val="both"/>
        <w:textAlignment w:val="auto"/>
        <w:rPr>
          <w:rFonts w:ascii="Times New Roman" w:eastAsia="Times New Roman" w:hAnsi="Times New Roman"/>
          <w:color w:val="auto"/>
          <w:kern w:val="1"/>
          <w:szCs w:val="28"/>
        </w:rPr>
      </w:pPr>
    </w:p>
    <w:p w14:paraId="0583C9B6" w14:textId="77777777" w:rsidR="003C676E" w:rsidRDefault="003C676E" w:rsidP="003C676E">
      <w:pPr>
        <w:tabs>
          <w:tab w:val="left" w:pos="7230"/>
        </w:tabs>
        <w:rPr>
          <w:rFonts w:ascii="Times New Roman" w:hAnsi="Times New Roman"/>
        </w:rPr>
      </w:pPr>
    </w:p>
    <w:p w14:paraId="2BDDFA40" w14:textId="77777777" w:rsidR="003C676E" w:rsidRPr="00A70FB7" w:rsidRDefault="003C676E" w:rsidP="003C676E">
      <w:pPr>
        <w:tabs>
          <w:tab w:val="left" w:pos="7230"/>
        </w:tabs>
        <w:rPr>
          <w:rFonts w:ascii="Times New Roman" w:hAnsi="Times New Roman"/>
        </w:rPr>
      </w:pPr>
      <w:r w:rsidRPr="00A70FB7">
        <w:rPr>
          <w:rFonts w:ascii="Times New Roman" w:hAnsi="Times New Roman"/>
        </w:rPr>
        <w:t xml:space="preserve">Aizsardzības ministrs </w:t>
      </w:r>
      <w:r w:rsidRPr="00A70FB7">
        <w:rPr>
          <w:rFonts w:ascii="Times New Roman" w:hAnsi="Times New Roman"/>
        </w:rPr>
        <w:tab/>
        <w:t>R. Bergmanis</w:t>
      </w:r>
    </w:p>
    <w:p w14:paraId="7DD62663" w14:textId="77777777" w:rsidR="003C676E" w:rsidRDefault="003C676E" w:rsidP="003C676E">
      <w:pPr>
        <w:ind w:firstLine="567"/>
        <w:rPr>
          <w:rFonts w:ascii="Times New Roman" w:hAnsi="Times New Roman"/>
        </w:rPr>
      </w:pPr>
    </w:p>
    <w:p w14:paraId="1B8BAC90" w14:textId="77777777" w:rsidR="002D0A38" w:rsidRPr="00A70FB7" w:rsidRDefault="002D0A38" w:rsidP="003C676E">
      <w:pPr>
        <w:ind w:firstLine="567"/>
        <w:rPr>
          <w:rFonts w:ascii="Times New Roman" w:hAnsi="Times New Roman"/>
        </w:rPr>
      </w:pPr>
    </w:p>
    <w:p w14:paraId="5867C8E2" w14:textId="77777777" w:rsidR="003C676E" w:rsidRDefault="003C676E" w:rsidP="003C676E">
      <w:pPr>
        <w:tabs>
          <w:tab w:val="left" w:pos="7230"/>
        </w:tabs>
        <w:rPr>
          <w:rFonts w:ascii="Times New Roman" w:hAnsi="Times New Roman"/>
        </w:rPr>
      </w:pPr>
      <w:r w:rsidRPr="00A70FB7">
        <w:rPr>
          <w:rFonts w:ascii="Times New Roman" w:hAnsi="Times New Roman"/>
        </w:rPr>
        <w:t xml:space="preserve">Valsts sekretārs </w:t>
      </w:r>
      <w:r w:rsidRPr="00A70FB7">
        <w:rPr>
          <w:rFonts w:ascii="Times New Roman" w:hAnsi="Times New Roman"/>
        </w:rPr>
        <w:tab/>
        <w:t>J. Garisons</w:t>
      </w:r>
    </w:p>
    <w:p w14:paraId="20926543" w14:textId="77777777" w:rsidR="003C676E" w:rsidRPr="008F572A" w:rsidRDefault="003C676E" w:rsidP="009D7A97">
      <w:pPr>
        <w:suppressAutoHyphens/>
        <w:autoSpaceDN/>
        <w:jc w:val="both"/>
        <w:textAlignment w:val="auto"/>
        <w:rPr>
          <w:rFonts w:ascii="Times New Roman" w:eastAsia="Times New Roman" w:hAnsi="Times New Roman"/>
          <w:color w:val="auto"/>
          <w:kern w:val="1"/>
          <w:szCs w:val="28"/>
        </w:rPr>
      </w:pPr>
    </w:p>
    <w:p w14:paraId="2B43890B" w14:textId="77777777" w:rsidR="00971647" w:rsidRDefault="00971647" w:rsidP="00812DD0">
      <w:pPr>
        <w:tabs>
          <w:tab w:val="left" w:pos="7020"/>
        </w:tabs>
        <w:spacing w:before="720"/>
        <w:rPr>
          <w:rFonts w:ascii="Times New Roman" w:eastAsia="Times New Roman" w:hAnsi="Times New Roman"/>
          <w:sz w:val="18"/>
          <w:szCs w:val="18"/>
        </w:rPr>
      </w:pPr>
    </w:p>
    <w:p w14:paraId="58ED2C55" w14:textId="77777777" w:rsidR="00971647" w:rsidRDefault="00971647" w:rsidP="00812DD0">
      <w:pPr>
        <w:tabs>
          <w:tab w:val="left" w:pos="7020"/>
        </w:tabs>
        <w:spacing w:before="720"/>
        <w:rPr>
          <w:rFonts w:ascii="Times New Roman" w:eastAsia="Times New Roman" w:hAnsi="Times New Roman"/>
          <w:sz w:val="18"/>
          <w:szCs w:val="18"/>
        </w:rPr>
      </w:pPr>
    </w:p>
    <w:p w14:paraId="1DCAA1B5" w14:textId="77777777" w:rsidR="00812DD0" w:rsidRPr="003C676E" w:rsidRDefault="009D7A97" w:rsidP="00812DD0">
      <w:pPr>
        <w:tabs>
          <w:tab w:val="left" w:pos="7020"/>
        </w:tabs>
        <w:spacing w:before="720"/>
        <w:rPr>
          <w:rFonts w:ascii="Times New Roman" w:eastAsia="Times New Roman" w:hAnsi="Times New Roman"/>
          <w:sz w:val="18"/>
          <w:szCs w:val="18"/>
        </w:rPr>
      </w:pPr>
      <w:r>
        <w:rPr>
          <w:rFonts w:ascii="Times New Roman" w:eastAsia="Times New Roman" w:hAnsi="Times New Roman"/>
          <w:sz w:val="18"/>
          <w:szCs w:val="18"/>
        </w:rPr>
        <w:t>L</w:t>
      </w:r>
      <w:r w:rsidR="00812DD0" w:rsidRPr="003C676E">
        <w:rPr>
          <w:rFonts w:ascii="Times New Roman" w:eastAsia="Times New Roman" w:hAnsi="Times New Roman"/>
          <w:sz w:val="18"/>
          <w:szCs w:val="18"/>
        </w:rPr>
        <w:t>.</w:t>
      </w:r>
      <w:r w:rsidR="002C43B2">
        <w:rPr>
          <w:rFonts w:ascii="Times New Roman" w:eastAsia="Times New Roman" w:hAnsi="Times New Roman"/>
          <w:sz w:val="18"/>
          <w:szCs w:val="18"/>
        </w:rPr>
        <w:t> </w:t>
      </w:r>
      <w:r w:rsidR="00812DD0" w:rsidRPr="003C676E">
        <w:rPr>
          <w:rFonts w:ascii="Times New Roman" w:eastAsia="Times New Roman" w:hAnsi="Times New Roman"/>
          <w:sz w:val="18"/>
          <w:szCs w:val="18"/>
        </w:rPr>
        <w:t>Riekstiņa, 67335154</w:t>
      </w:r>
    </w:p>
    <w:p w14:paraId="01AA54A8" w14:textId="77777777" w:rsidR="00056E53" w:rsidRPr="003C676E" w:rsidRDefault="00812DD0" w:rsidP="00812DD0">
      <w:pPr>
        <w:tabs>
          <w:tab w:val="left" w:pos="7020"/>
        </w:tabs>
        <w:rPr>
          <w:rFonts w:ascii="Times New Roman" w:eastAsia="Times New Roman" w:hAnsi="Times New Roman"/>
          <w:sz w:val="18"/>
          <w:szCs w:val="18"/>
        </w:rPr>
      </w:pPr>
      <w:r w:rsidRPr="003C676E">
        <w:rPr>
          <w:rFonts w:ascii="Times New Roman" w:eastAsia="Times New Roman" w:hAnsi="Times New Roman"/>
          <w:sz w:val="18"/>
          <w:szCs w:val="18"/>
        </w:rPr>
        <w:t>Liene.Riekstina@mod.gov.lv</w:t>
      </w:r>
    </w:p>
    <w:sectPr w:rsidR="00056E53" w:rsidRPr="003C676E" w:rsidSect="00D921A5">
      <w:headerReference w:type="default" r:id="rId8"/>
      <w:footerReference w:type="default" r:id="rId9"/>
      <w:footerReference w:type="first" r:id="rId10"/>
      <w:pgSz w:w="11907" w:h="16840"/>
      <w:pgMar w:top="1418"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3731" w14:textId="77777777" w:rsidR="00EE4BFC" w:rsidRDefault="00EE4BFC" w:rsidP="00E2409D">
      <w:r>
        <w:separator/>
      </w:r>
    </w:p>
  </w:endnote>
  <w:endnote w:type="continuationSeparator" w:id="0">
    <w:p w14:paraId="35F1BD8F" w14:textId="77777777" w:rsidR="00EE4BFC" w:rsidRDefault="00EE4BFC" w:rsidP="00E2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43" w:usb2="00000009" w:usb3="00000000" w:csb0="000001FF" w:csb1="00000000"/>
  </w:font>
  <w:font w:name="Futura Md TL">
    <w:panose1 w:val="020B0502020204020303"/>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DokChampa">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DB02" w14:textId="77777777" w:rsidR="00B32081" w:rsidRDefault="00B32081">
    <w:pPr>
      <w:pStyle w:val="Footer"/>
      <w:jc w:val="center"/>
    </w:pPr>
  </w:p>
  <w:p w14:paraId="0DAECEE5" w14:textId="77777777" w:rsidR="00A17F92" w:rsidRPr="001E3E87" w:rsidRDefault="00A17F92" w:rsidP="00A17F92">
    <w:pPr>
      <w:tabs>
        <w:tab w:val="left" w:pos="2324"/>
      </w:tabs>
      <w:jc w:val="both"/>
      <w:rPr>
        <w:rFonts w:ascii="Times New Roman" w:hAnsi="Times New Roman"/>
        <w:sz w:val="20"/>
        <w:szCs w:val="20"/>
      </w:rPr>
    </w:pPr>
    <w:r>
      <w:rPr>
        <w:rFonts w:ascii="Times New Roman" w:hAnsi="Times New Roman"/>
        <w:sz w:val="20"/>
        <w:szCs w:val="20"/>
      </w:rPr>
      <w:t>AIMzin_</w:t>
    </w:r>
    <w:r w:rsidR="009824AD">
      <w:rPr>
        <w:rFonts w:ascii="Times New Roman" w:hAnsi="Times New Roman"/>
        <w:sz w:val="20"/>
        <w:szCs w:val="20"/>
      </w:rPr>
      <w:t>0612</w:t>
    </w:r>
    <w:r w:rsidRPr="001E3E87">
      <w:rPr>
        <w:rFonts w:ascii="Times New Roman" w:hAnsi="Times New Roman"/>
        <w:sz w:val="20"/>
        <w:szCs w:val="20"/>
      </w:rPr>
      <w:t>201</w:t>
    </w:r>
    <w:r>
      <w:rPr>
        <w:rFonts w:ascii="Times New Roman" w:hAnsi="Times New Roman"/>
        <w:sz w:val="20"/>
        <w:szCs w:val="20"/>
      </w:rPr>
      <w:t>8</w:t>
    </w:r>
    <w:r w:rsidRPr="001E3E87">
      <w:rPr>
        <w:rFonts w:ascii="Times New Roman" w:hAnsi="Times New Roman"/>
        <w:sz w:val="20"/>
        <w:szCs w:val="20"/>
      </w:rPr>
      <w:t>_</w:t>
    </w:r>
    <w:r>
      <w:rPr>
        <w:rFonts w:ascii="Times New Roman" w:hAnsi="Times New Roman"/>
        <w:sz w:val="20"/>
        <w:szCs w:val="20"/>
      </w:rPr>
      <w:t>Rezekne.docx</w:t>
    </w:r>
  </w:p>
  <w:p w14:paraId="0643E1A4" w14:textId="77777777" w:rsidR="00F8385F" w:rsidRPr="00333813" w:rsidRDefault="00F8385F" w:rsidP="00A17F92">
    <w:pPr>
      <w:tabs>
        <w:tab w:val="left" w:pos="2324"/>
      </w:tabs>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F3F7" w14:textId="77777777" w:rsidR="00B32081" w:rsidRPr="001E3E87" w:rsidRDefault="00B32081" w:rsidP="00623035">
    <w:pPr>
      <w:tabs>
        <w:tab w:val="left" w:pos="2324"/>
      </w:tabs>
      <w:jc w:val="both"/>
      <w:rPr>
        <w:rFonts w:ascii="Times New Roman" w:hAnsi="Times New Roman"/>
        <w:sz w:val="20"/>
        <w:szCs w:val="20"/>
      </w:rPr>
    </w:pPr>
  </w:p>
  <w:p w14:paraId="6A003BF2" w14:textId="77777777" w:rsidR="00F8385F" w:rsidRPr="001E3E87" w:rsidRDefault="00A17F92" w:rsidP="00623035">
    <w:pPr>
      <w:tabs>
        <w:tab w:val="left" w:pos="2324"/>
      </w:tabs>
      <w:jc w:val="both"/>
      <w:rPr>
        <w:rFonts w:ascii="Times New Roman" w:hAnsi="Times New Roman"/>
        <w:sz w:val="20"/>
        <w:szCs w:val="20"/>
      </w:rPr>
    </w:pPr>
    <w:r>
      <w:rPr>
        <w:rFonts w:ascii="Times New Roman" w:hAnsi="Times New Roman"/>
        <w:sz w:val="20"/>
        <w:szCs w:val="20"/>
      </w:rPr>
      <w:t>AIMzin_</w:t>
    </w:r>
    <w:r w:rsidR="009824AD">
      <w:rPr>
        <w:rFonts w:ascii="Times New Roman" w:hAnsi="Times New Roman"/>
        <w:sz w:val="20"/>
        <w:szCs w:val="20"/>
      </w:rPr>
      <w:t>0612</w:t>
    </w:r>
    <w:r w:rsidR="00B32081" w:rsidRPr="001E3E87">
      <w:rPr>
        <w:rFonts w:ascii="Times New Roman" w:hAnsi="Times New Roman"/>
        <w:sz w:val="20"/>
        <w:szCs w:val="20"/>
      </w:rPr>
      <w:t>201</w:t>
    </w:r>
    <w:r w:rsidR="006139C5">
      <w:rPr>
        <w:rFonts w:ascii="Times New Roman" w:hAnsi="Times New Roman"/>
        <w:sz w:val="20"/>
        <w:szCs w:val="20"/>
      </w:rPr>
      <w:t>8</w:t>
    </w:r>
    <w:r w:rsidR="00B32081" w:rsidRPr="001E3E87">
      <w:rPr>
        <w:rFonts w:ascii="Times New Roman" w:hAnsi="Times New Roman"/>
        <w:sz w:val="20"/>
        <w:szCs w:val="20"/>
      </w:rPr>
      <w:t>_</w:t>
    </w:r>
    <w:r>
      <w:rPr>
        <w:rFonts w:ascii="Times New Roman" w:hAnsi="Times New Roman"/>
        <w:sz w:val="20"/>
        <w:szCs w:val="20"/>
      </w:rPr>
      <w:t>Rezekne.docx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3DAB9" w14:textId="77777777" w:rsidR="00EE4BFC" w:rsidRDefault="00EE4BFC" w:rsidP="00E2409D">
      <w:r w:rsidRPr="00E2409D">
        <w:separator/>
      </w:r>
    </w:p>
  </w:footnote>
  <w:footnote w:type="continuationSeparator" w:id="0">
    <w:p w14:paraId="42FC5659" w14:textId="77777777" w:rsidR="00EE4BFC" w:rsidRDefault="00EE4BFC" w:rsidP="00E2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B2C4" w14:textId="76CFFB5B" w:rsidR="00F8385F" w:rsidRDefault="00AE1B83" w:rsidP="0009258F">
    <w:pPr>
      <w:pStyle w:val="Header"/>
      <w:jc w:val="center"/>
    </w:pPr>
    <w:r>
      <w:rPr>
        <w:rFonts w:ascii="Times New Roman" w:hAnsi="Times New Roman"/>
      </w:rPr>
      <w:fldChar w:fldCharType="begin"/>
    </w:r>
    <w:r w:rsidR="00F8385F">
      <w:rPr>
        <w:rFonts w:ascii="Times New Roman" w:hAnsi="Times New Roman"/>
      </w:rPr>
      <w:instrText xml:space="preserve"> PAGE </w:instrText>
    </w:r>
    <w:r>
      <w:rPr>
        <w:rFonts w:ascii="Times New Roman" w:hAnsi="Times New Roman"/>
      </w:rPr>
      <w:fldChar w:fldCharType="separate"/>
    </w:r>
    <w:r w:rsidR="004A4BF1">
      <w:rPr>
        <w:rFonts w:ascii="Times New Roman" w:hAnsi="Times New Roman"/>
        <w:noProof/>
      </w:rPr>
      <w:t>2</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07"/>
    <w:multiLevelType w:val="multilevel"/>
    <w:tmpl w:val="C3FAEF7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036153BD"/>
    <w:multiLevelType w:val="multilevel"/>
    <w:tmpl w:val="98903EE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078C426C"/>
    <w:multiLevelType w:val="hybridMultilevel"/>
    <w:tmpl w:val="CF5C9020"/>
    <w:lvl w:ilvl="0" w:tplc="C854EC52">
      <w:start w:val="1"/>
      <w:numFmt w:val="decimal"/>
      <w:lvlText w:val="%1)"/>
      <w:lvlJc w:val="left"/>
      <w:pPr>
        <w:ind w:left="360" w:hanging="360"/>
      </w:pPr>
      <w:rPr>
        <w:rFonts w:eastAsia="ヒラギノ角ゴ Pro W3"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711672"/>
    <w:multiLevelType w:val="hybridMultilevel"/>
    <w:tmpl w:val="80666C9A"/>
    <w:lvl w:ilvl="0" w:tplc="E7820BB8">
      <w:start w:val="1"/>
      <w:numFmt w:val="decimal"/>
      <w:lvlText w:val="%1)"/>
      <w:lvlJc w:val="left"/>
      <w:pPr>
        <w:ind w:left="1080" w:hanging="360"/>
      </w:pPr>
      <w:rPr>
        <w:rFonts w:ascii="Times New Roman" w:eastAsia="ヒラギノ角ゴ Pro W3"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2C83051"/>
    <w:multiLevelType w:val="hybridMultilevel"/>
    <w:tmpl w:val="6BB479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EF1227"/>
    <w:multiLevelType w:val="hybridMultilevel"/>
    <w:tmpl w:val="B94082EA"/>
    <w:lvl w:ilvl="0" w:tplc="59CEC6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AEE405E"/>
    <w:multiLevelType w:val="hybridMultilevel"/>
    <w:tmpl w:val="1ADE0A60"/>
    <w:lvl w:ilvl="0" w:tplc="0D2EF874">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1CFC349E"/>
    <w:multiLevelType w:val="hybridMultilevel"/>
    <w:tmpl w:val="643817FE"/>
    <w:lvl w:ilvl="0" w:tplc="0D2EF87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DA61258"/>
    <w:multiLevelType w:val="hybridMultilevel"/>
    <w:tmpl w:val="C4FA21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531756D"/>
    <w:multiLevelType w:val="hybridMultilevel"/>
    <w:tmpl w:val="4A4C9B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7291451"/>
    <w:multiLevelType w:val="hybridMultilevel"/>
    <w:tmpl w:val="E5F0C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712C70"/>
    <w:multiLevelType w:val="hybridMultilevel"/>
    <w:tmpl w:val="B24ED120"/>
    <w:lvl w:ilvl="0" w:tplc="5F629F58">
      <w:start w:val="1"/>
      <w:numFmt w:val="decimal"/>
      <w:lvlText w:val="%1)"/>
      <w:lvlJc w:val="left"/>
      <w:pPr>
        <w:ind w:left="541" w:hanging="360"/>
      </w:pPr>
      <w:rPr>
        <w:rFonts w:ascii="Times New Roman" w:eastAsia="Times New Roman" w:hAnsi="Times New Roman" w:cs="Times New Roman"/>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14" w15:restartNumberingAfterBreak="0">
    <w:nsid w:val="2F8F43B3"/>
    <w:multiLevelType w:val="hybridMultilevel"/>
    <w:tmpl w:val="D2768DDA"/>
    <w:lvl w:ilvl="0" w:tplc="63869CE6">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2A3625E"/>
    <w:multiLevelType w:val="hybridMultilevel"/>
    <w:tmpl w:val="16F6332E"/>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15:restartNumberingAfterBreak="0">
    <w:nsid w:val="367016EF"/>
    <w:multiLevelType w:val="hybridMultilevel"/>
    <w:tmpl w:val="F92EF1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A522DBD"/>
    <w:multiLevelType w:val="hybridMultilevel"/>
    <w:tmpl w:val="F49EE3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F13114"/>
    <w:multiLevelType w:val="hybridMultilevel"/>
    <w:tmpl w:val="1FA8CB24"/>
    <w:lvl w:ilvl="0" w:tplc="CBEE1D4E">
      <w:start w:val="1"/>
      <w:numFmt w:val="bullet"/>
      <w:lvlText w:val="•"/>
      <w:lvlJc w:val="left"/>
      <w:pPr>
        <w:tabs>
          <w:tab w:val="num" w:pos="720"/>
        </w:tabs>
        <w:ind w:left="720" w:hanging="360"/>
      </w:pPr>
      <w:rPr>
        <w:rFonts w:ascii="Arial" w:hAnsi="Arial" w:hint="default"/>
      </w:rPr>
    </w:lvl>
    <w:lvl w:ilvl="1" w:tplc="BF664576" w:tentative="1">
      <w:start w:val="1"/>
      <w:numFmt w:val="bullet"/>
      <w:lvlText w:val="•"/>
      <w:lvlJc w:val="left"/>
      <w:pPr>
        <w:tabs>
          <w:tab w:val="num" w:pos="1440"/>
        </w:tabs>
        <w:ind w:left="1440" w:hanging="360"/>
      </w:pPr>
      <w:rPr>
        <w:rFonts w:ascii="Arial" w:hAnsi="Arial" w:hint="default"/>
      </w:rPr>
    </w:lvl>
    <w:lvl w:ilvl="2" w:tplc="0E481B34" w:tentative="1">
      <w:start w:val="1"/>
      <w:numFmt w:val="bullet"/>
      <w:lvlText w:val="•"/>
      <w:lvlJc w:val="left"/>
      <w:pPr>
        <w:tabs>
          <w:tab w:val="num" w:pos="2160"/>
        </w:tabs>
        <w:ind w:left="2160" w:hanging="360"/>
      </w:pPr>
      <w:rPr>
        <w:rFonts w:ascii="Arial" w:hAnsi="Arial" w:hint="default"/>
      </w:rPr>
    </w:lvl>
    <w:lvl w:ilvl="3" w:tplc="F2D43D46" w:tentative="1">
      <w:start w:val="1"/>
      <w:numFmt w:val="bullet"/>
      <w:lvlText w:val="•"/>
      <w:lvlJc w:val="left"/>
      <w:pPr>
        <w:tabs>
          <w:tab w:val="num" w:pos="2880"/>
        </w:tabs>
        <w:ind w:left="2880" w:hanging="360"/>
      </w:pPr>
      <w:rPr>
        <w:rFonts w:ascii="Arial" w:hAnsi="Arial" w:hint="default"/>
      </w:rPr>
    </w:lvl>
    <w:lvl w:ilvl="4" w:tplc="FC7CC1A8" w:tentative="1">
      <w:start w:val="1"/>
      <w:numFmt w:val="bullet"/>
      <w:lvlText w:val="•"/>
      <w:lvlJc w:val="left"/>
      <w:pPr>
        <w:tabs>
          <w:tab w:val="num" w:pos="3600"/>
        </w:tabs>
        <w:ind w:left="3600" w:hanging="360"/>
      </w:pPr>
      <w:rPr>
        <w:rFonts w:ascii="Arial" w:hAnsi="Arial" w:hint="default"/>
      </w:rPr>
    </w:lvl>
    <w:lvl w:ilvl="5" w:tplc="EB38863C" w:tentative="1">
      <w:start w:val="1"/>
      <w:numFmt w:val="bullet"/>
      <w:lvlText w:val="•"/>
      <w:lvlJc w:val="left"/>
      <w:pPr>
        <w:tabs>
          <w:tab w:val="num" w:pos="4320"/>
        </w:tabs>
        <w:ind w:left="4320" w:hanging="360"/>
      </w:pPr>
      <w:rPr>
        <w:rFonts w:ascii="Arial" w:hAnsi="Arial" w:hint="default"/>
      </w:rPr>
    </w:lvl>
    <w:lvl w:ilvl="6" w:tplc="4018584C" w:tentative="1">
      <w:start w:val="1"/>
      <w:numFmt w:val="bullet"/>
      <w:lvlText w:val="•"/>
      <w:lvlJc w:val="left"/>
      <w:pPr>
        <w:tabs>
          <w:tab w:val="num" w:pos="5040"/>
        </w:tabs>
        <w:ind w:left="5040" w:hanging="360"/>
      </w:pPr>
      <w:rPr>
        <w:rFonts w:ascii="Arial" w:hAnsi="Arial" w:hint="default"/>
      </w:rPr>
    </w:lvl>
    <w:lvl w:ilvl="7" w:tplc="E8BAE752" w:tentative="1">
      <w:start w:val="1"/>
      <w:numFmt w:val="bullet"/>
      <w:lvlText w:val="•"/>
      <w:lvlJc w:val="left"/>
      <w:pPr>
        <w:tabs>
          <w:tab w:val="num" w:pos="5760"/>
        </w:tabs>
        <w:ind w:left="5760" w:hanging="360"/>
      </w:pPr>
      <w:rPr>
        <w:rFonts w:ascii="Arial" w:hAnsi="Arial" w:hint="default"/>
      </w:rPr>
    </w:lvl>
    <w:lvl w:ilvl="8" w:tplc="E7F8B3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9B6717"/>
    <w:multiLevelType w:val="hybridMultilevel"/>
    <w:tmpl w:val="CDA03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0B5462"/>
    <w:multiLevelType w:val="hybridMultilevel"/>
    <w:tmpl w:val="C316A6DA"/>
    <w:lvl w:ilvl="0" w:tplc="BBA059AE">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C116E2D"/>
    <w:multiLevelType w:val="hybridMultilevel"/>
    <w:tmpl w:val="0DB41C3C"/>
    <w:lvl w:ilvl="0" w:tplc="70C0CFA8">
      <w:start w:val="1"/>
      <w:numFmt w:val="bullet"/>
      <w:lvlText w:val="•"/>
      <w:lvlJc w:val="left"/>
      <w:pPr>
        <w:tabs>
          <w:tab w:val="num" w:pos="720"/>
        </w:tabs>
        <w:ind w:left="720" w:hanging="360"/>
      </w:pPr>
      <w:rPr>
        <w:rFonts w:ascii="Arial" w:hAnsi="Arial" w:hint="default"/>
      </w:rPr>
    </w:lvl>
    <w:lvl w:ilvl="1" w:tplc="DFD0AEFC" w:tentative="1">
      <w:start w:val="1"/>
      <w:numFmt w:val="bullet"/>
      <w:lvlText w:val="•"/>
      <w:lvlJc w:val="left"/>
      <w:pPr>
        <w:tabs>
          <w:tab w:val="num" w:pos="1440"/>
        </w:tabs>
        <w:ind w:left="1440" w:hanging="360"/>
      </w:pPr>
      <w:rPr>
        <w:rFonts w:ascii="Arial" w:hAnsi="Arial" w:hint="default"/>
      </w:rPr>
    </w:lvl>
    <w:lvl w:ilvl="2" w:tplc="78D85888" w:tentative="1">
      <w:start w:val="1"/>
      <w:numFmt w:val="bullet"/>
      <w:lvlText w:val="•"/>
      <w:lvlJc w:val="left"/>
      <w:pPr>
        <w:tabs>
          <w:tab w:val="num" w:pos="2160"/>
        </w:tabs>
        <w:ind w:left="2160" w:hanging="360"/>
      </w:pPr>
      <w:rPr>
        <w:rFonts w:ascii="Arial" w:hAnsi="Arial" w:hint="default"/>
      </w:rPr>
    </w:lvl>
    <w:lvl w:ilvl="3" w:tplc="F1389016" w:tentative="1">
      <w:start w:val="1"/>
      <w:numFmt w:val="bullet"/>
      <w:lvlText w:val="•"/>
      <w:lvlJc w:val="left"/>
      <w:pPr>
        <w:tabs>
          <w:tab w:val="num" w:pos="2880"/>
        </w:tabs>
        <w:ind w:left="2880" w:hanging="360"/>
      </w:pPr>
      <w:rPr>
        <w:rFonts w:ascii="Arial" w:hAnsi="Arial" w:hint="default"/>
      </w:rPr>
    </w:lvl>
    <w:lvl w:ilvl="4" w:tplc="440CFECE" w:tentative="1">
      <w:start w:val="1"/>
      <w:numFmt w:val="bullet"/>
      <w:lvlText w:val="•"/>
      <w:lvlJc w:val="left"/>
      <w:pPr>
        <w:tabs>
          <w:tab w:val="num" w:pos="3600"/>
        </w:tabs>
        <w:ind w:left="3600" w:hanging="360"/>
      </w:pPr>
      <w:rPr>
        <w:rFonts w:ascii="Arial" w:hAnsi="Arial" w:hint="default"/>
      </w:rPr>
    </w:lvl>
    <w:lvl w:ilvl="5" w:tplc="D70808B2" w:tentative="1">
      <w:start w:val="1"/>
      <w:numFmt w:val="bullet"/>
      <w:lvlText w:val="•"/>
      <w:lvlJc w:val="left"/>
      <w:pPr>
        <w:tabs>
          <w:tab w:val="num" w:pos="4320"/>
        </w:tabs>
        <w:ind w:left="4320" w:hanging="360"/>
      </w:pPr>
      <w:rPr>
        <w:rFonts w:ascii="Arial" w:hAnsi="Arial" w:hint="default"/>
      </w:rPr>
    </w:lvl>
    <w:lvl w:ilvl="6" w:tplc="FE0E00F6" w:tentative="1">
      <w:start w:val="1"/>
      <w:numFmt w:val="bullet"/>
      <w:lvlText w:val="•"/>
      <w:lvlJc w:val="left"/>
      <w:pPr>
        <w:tabs>
          <w:tab w:val="num" w:pos="5040"/>
        </w:tabs>
        <w:ind w:left="5040" w:hanging="360"/>
      </w:pPr>
      <w:rPr>
        <w:rFonts w:ascii="Arial" w:hAnsi="Arial" w:hint="default"/>
      </w:rPr>
    </w:lvl>
    <w:lvl w:ilvl="7" w:tplc="4F3E5CE2" w:tentative="1">
      <w:start w:val="1"/>
      <w:numFmt w:val="bullet"/>
      <w:lvlText w:val="•"/>
      <w:lvlJc w:val="left"/>
      <w:pPr>
        <w:tabs>
          <w:tab w:val="num" w:pos="5760"/>
        </w:tabs>
        <w:ind w:left="5760" w:hanging="360"/>
      </w:pPr>
      <w:rPr>
        <w:rFonts w:ascii="Arial" w:hAnsi="Arial" w:hint="default"/>
      </w:rPr>
    </w:lvl>
    <w:lvl w:ilvl="8" w:tplc="ADD076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2326ACB"/>
    <w:multiLevelType w:val="hybridMultilevel"/>
    <w:tmpl w:val="821278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6A23080"/>
    <w:multiLevelType w:val="hybridMultilevel"/>
    <w:tmpl w:val="0AC23234"/>
    <w:lvl w:ilvl="0" w:tplc="8E8ABC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97B6CF5"/>
    <w:multiLevelType w:val="hybridMultilevel"/>
    <w:tmpl w:val="BEA66DA2"/>
    <w:lvl w:ilvl="0" w:tplc="A8D8091C">
      <w:start w:val="47"/>
      <w:numFmt w:val="decimal"/>
      <w:lvlText w:val="%1"/>
      <w:lvlJc w:val="left"/>
      <w:pPr>
        <w:ind w:left="720" w:hanging="360"/>
      </w:pPr>
      <w:rPr>
        <w:rFonts w:ascii="Arial" w:eastAsia="ヒラギノ角ゴ Pro W3" w:hAnsi="Arial"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DF389A"/>
    <w:multiLevelType w:val="hybridMultilevel"/>
    <w:tmpl w:val="BDB20C76"/>
    <w:lvl w:ilvl="0" w:tplc="0D2EF874">
      <w:start w:val="1"/>
      <w:numFmt w:val="bullet"/>
      <w:lvlText w:val=""/>
      <w:lvlJc w:val="left"/>
      <w:pPr>
        <w:ind w:left="1429" w:hanging="360"/>
      </w:pPr>
      <w:rPr>
        <w:rFonts w:ascii="Symbol" w:hAnsi="Symbol" w:hint="default"/>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6EB67B3D"/>
    <w:multiLevelType w:val="hybridMultilevel"/>
    <w:tmpl w:val="82EE8712"/>
    <w:lvl w:ilvl="0" w:tplc="D5A00A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7756754F"/>
    <w:multiLevelType w:val="hybridMultilevel"/>
    <w:tmpl w:val="67361DAA"/>
    <w:lvl w:ilvl="0" w:tplc="43C2DB94">
      <w:start w:val="1"/>
      <w:numFmt w:val="bullet"/>
      <w:lvlText w:val="•"/>
      <w:lvlJc w:val="left"/>
      <w:pPr>
        <w:tabs>
          <w:tab w:val="num" w:pos="720"/>
        </w:tabs>
        <w:ind w:left="720" w:hanging="360"/>
      </w:pPr>
      <w:rPr>
        <w:rFonts w:ascii="Arial" w:hAnsi="Arial" w:hint="default"/>
      </w:rPr>
    </w:lvl>
    <w:lvl w:ilvl="1" w:tplc="49245BDE" w:tentative="1">
      <w:start w:val="1"/>
      <w:numFmt w:val="bullet"/>
      <w:lvlText w:val="•"/>
      <w:lvlJc w:val="left"/>
      <w:pPr>
        <w:tabs>
          <w:tab w:val="num" w:pos="1440"/>
        </w:tabs>
        <w:ind w:left="1440" w:hanging="360"/>
      </w:pPr>
      <w:rPr>
        <w:rFonts w:ascii="Arial" w:hAnsi="Arial" w:hint="default"/>
      </w:rPr>
    </w:lvl>
    <w:lvl w:ilvl="2" w:tplc="AE7C357C" w:tentative="1">
      <w:start w:val="1"/>
      <w:numFmt w:val="bullet"/>
      <w:lvlText w:val="•"/>
      <w:lvlJc w:val="left"/>
      <w:pPr>
        <w:tabs>
          <w:tab w:val="num" w:pos="2160"/>
        </w:tabs>
        <w:ind w:left="2160" w:hanging="360"/>
      </w:pPr>
      <w:rPr>
        <w:rFonts w:ascii="Arial" w:hAnsi="Arial" w:hint="default"/>
      </w:rPr>
    </w:lvl>
    <w:lvl w:ilvl="3" w:tplc="5388FCFA" w:tentative="1">
      <w:start w:val="1"/>
      <w:numFmt w:val="bullet"/>
      <w:lvlText w:val="•"/>
      <w:lvlJc w:val="left"/>
      <w:pPr>
        <w:tabs>
          <w:tab w:val="num" w:pos="2880"/>
        </w:tabs>
        <w:ind w:left="2880" w:hanging="360"/>
      </w:pPr>
      <w:rPr>
        <w:rFonts w:ascii="Arial" w:hAnsi="Arial" w:hint="default"/>
      </w:rPr>
    </w:lvl>
    <w:lvl w:ilvl="4" w:tplc="B884573E" w:tentative="1">
      <w:start w:val="1"/>
      <w:numFmt w:val="bullet"/>
      <w:lvlText w:val="•"/>
      <w:lvlJc w:val="left"/>
      <w:pPr>
        <w:tabs>
          <w:tab w:val="num" w:pos="3600"/>
        </w:tabs>
        <w:ind w:left="3600" w:hanging="360"/>
      </w:pPr>
      <w:rPr>
        <w:rFonts w:ascii="Arial" w:hAnsi="Arial" w:hint="default"/>
      </w:rPr>
    </w:lvl>
    <w:lvl w:ilvl="5" w:tplc="38880E80" w:tentative="1">
      <w:start w:val="1"/>
      <w:numFmt w:val="bullet"/>
      <w:lvlText w:val="•"/>
      <w:lvlJc w:val="left"/>
      <w:pPr>
        <w:tabs>
          <w:tab w:val="num" w:pos="4320"/>
        </w:tabs>
        <w:ind w:left="4320" w:hanging="360"/>
      </w:pPr>
      <w:rPr>
        <w:rFonts w:ascii="Arial" w:hAnsi="Arial" w:hint="default"/>
      </w:rPr>
    </w:lvl>
    <w:lvl w:ilvl="6" w:tplc="BC6ACCDA" w:tentative="1">
      <w:start w:val="1"/>
      <w:numFmt w:val="bullet"/>
      <w:lvlText w:val="•"/>
      <w:lvlJc w:val="left"/>
      <w:pPr>
        <w:tabs>
          <w:tab w:val="num" w:pos="5040"/>
        </w:tabs>
        <w:ind w:left="5040" w:hanging="360"/>
      </w:pPr>
      <w:rPr>
        <w:rFonts w:ascii="Arial" w:hAnsi="Arial" w:hint="default"/>
      </w:rPr>
    </w:lvl>
    <w:lvl w:ilvl="7" w:tplc="657E2DA2" w:tentative="1">
      <w:start w:val="1"/>
      <w:numFmt w:val="bullet"/>
      <w:lvlText w:val="•"/>
      <w:lvlJc w:val="left"/>
      <w:pPr>
        <w:tabs>
          <w:tab w:val="num" w:pos="5760"/>
        </w:tabs>
        <w:ind w:left="5760" w:hanging="360"/>
      </w:pPr>
      <w:rPr>
        <w:rFonts w:ascii="Arial" w:hAnsi="Arial" w:hint="default"/>
      </w:rPr>
    </w:lvl>
    <w:lvl w:ilvl="8" w:tplc="F27646A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A35412"/>
    <w:multiLevelType w:val="hybridMultilevel"/>
    <w:tmpl w:val="C2886722"/>
    <w:lvl w:ilvl="0" w:tplc="2FCABC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1"/>
  </w:num>
  <w:num w:numId="5">
    <w:abstractNumId w:val="23"/>
  </w:num>
  <w:num w:numId="6">
    <w:abstractNumId w:val="5"/>
  </w:num>
  <w:num w:numId="7">
    <w:abstractNumId w:val="19"/>
  </w:num>
  <w:num w:numId="8">
    <w:abstractNumId w:val="22"/>
  </w:num>
  <w:num w:numId="9">
    <w:abstractNumId w:val="24"/>
  </w:num>
  <w:num w:numId="10">
    <w:abstractNumId w:val="29"/>
  </w:num>
  <w:num w:numId="11">
    <w:abstractNumId w:val="30"/>
  </w:num>
  <w:num w:numId="12">
    <w:abstractNumId w:val="12"/>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18"/>
  </w:num>
  <w:num w:numId="18">
    <w:abstractNumId w:val="21"/>
  </w:num>
  <w:num w:numId="19">
    <w:abstractNumId w:val="6"/>
  </w:num>
  <w:num w:numId="20">
    <w:abstractNumId w:val="10"/>
  </w:num>
  <w:num w:numId="21">
    <w:abstractNumId w:val="28"/>
  </w:num>
  <w:num w:numId="22">
    <w:abstractNumId w:val="27"/>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20"/>
  </w:num>
  <w:num w:numId="27">
    <w:abstractNumId w:val="11"/>
  </w:num>
  <w:num w:numId="28">
    <w:abstractNumId w:val="0"/>
  </w:num>
  <w:num w:numId="29">
    <w:abstractNumId w:val="2"/>
  </w:num>
  <w:num w:numId="30">
    <w:abstractNumId w:val="15"/>
  </w:num>
  <w:num w:numId="31">
    <w:abstractNumId w:val="17"/>
  </w:num>
  <w:num w:numId="32">
    <w:abstractNumId w:val="9"/>
  </w:num>
  <w:num w:numId="33">
    <w:abstractNumId w:val="26"/>
  </w:num>
  <w:num w:numId="3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9D"/>
    <w:rsid w:val="00000626"/>
    <w:rsid w:val="0000095C"/>
    <w:rsid w:val="00000BE0"/>
    <w:rsid w:val="000021ED"/>
    <w:rsid w:val="00002698"/>
    <w:rsid w:val="00003339"/>
    <w:rsid w:val="00005513"/>
    <w:rsid w:val="00006A84"/>
    <w:rsid w:val="00007DD4"/>
    <w:rsid w:val="0001189E"/>
    <w:rsid w:val="00011A9E"/>
    <w:rsid w:val="000136F7"/>
    <w:rsid w:val="00014824"/>
    <w:rsid w:val="00014BAA"/>
    <w:rsid w:val="0001699D"/>
    <w:rsid w:val="00017F62"/>
    <w:rsid w:val="00022353"/>
    <w:rsid w:val="000249A0"/>
    <w:rsid w:val="000257A6"/>
    <w:rsid w:val="0002630B"/>
    <w:rsid w:val="000264AC"/>
    <w:rsid w:val="00026EAD"/>
    <w:rsid w:val="00027E57"/>
    <w:rsid w:val="00027FC8"/>
    <w:rsid w:val="00030AAC"/>
    <w:rsid w:val="000312C0"/>
    <w:rsid w:val="00031ABC"/>
    <w:rsid w:val="00032DB6"/>
    <w:rsid w:val="00033124"/>
    <w:rsid w:val="0003371C"/>
    <w:rsid w:val="00037005"/>
    <w:rsid w:val="00040217"/>
    <w:rsid w:val="00041F36"/>
    <w:rsid w:val="00041FF9"/>
    <w:rsid w:val="00042C01"/>
    <w:rsid w:val="00044BEE"/>
    <w:rsid w:val="00044F0E"/>
    <w:rsid w:val="00045A15"/>
    <w:rsid w:val="00045C5E"/>
    <w:rsid w:val="00046902"/>
    <w:rsid w:val="00046C3A"/>
    <w:rsid w:val="000502D6"/>
    <w:rsid w:val="0005087B"/>
    <w:rsid w:val="000518A3"/>
    <w:rsid w:val="00056E53"/>
    <w:rsid w:val="000572A9"/>
    <w:rsid w:val="00057E70"/>
    <w:rsid w:val="0006013A"/>
    <w:rsid w:val="000606D0"/>
    <w:rsid w:val="00060786"/>
    <w:rsid w:val="000609B8"/>
    <w:rsid w:val="0006174B"/>
    <w:rsid w:val="00062F8F"/>
    <w:rsid w:val="000638AE"/>
    <w:rsid w:val="00064D7E"/>
    <w:rsid w:val="00065424"/>
    <w:rsid w:val="00066177"/>
    <w:rsid w:val="000670A9"/>
    <w:rsid w:val="00067756"/>
    <w:rsid w:val="00070ABC"/>
    <w:rsid w:val="00072333"/>
    <w:rsid w:val="00073616"/>
    <w:rsid w:val="00073997"/>
    <w:rsid w:val="00074BBC"/>
    <w:rsid w:val="0007657E"/>
    <w:rsid w:val="00076689"/>
    <w:rsid w:val="00076696"/>
    <w:rsid w:val="00077AF0"/>
    <w:rsid w:val="00081158"/>
    <w:rsid w:val="00081992"/>
    <w:rsid w:val="000824DB"/>
    <w:rsid w:val="00083040"/>
    <w:rsid w:val="0008490F"/>
    <w:rsid w:val="00085ED4"/>
    <w:rsid w:val="000862C3"/>
    <w:rsid w:val="00087408"/>
    <w:rsid w:val="00087CF7"/>
    <w:rsid w:val="00090224"/>
    <w:rsid w:val="00091E11"/>
    <w:rsid w:val="0009258F"/>
    <w:rsid w:val="00092730"/>
    <w:rsid w:val="00094361"/>
    <w:rsid w:val="0009658D"/>
    <w:rsid w:val="0009672E"/>
    <w:rsid w:val="0009784C"/>
    <w:rsid w:val="000A0B81"/>
    <w:rsid w:val="000A0E31"/>
    <w:rsid w:val="000A18FE"/>
    <w:rsid w:val="000A29C3"/>
    <w:rsid w:val="000A3F22"/>
    <w:rsid w:val="000A41C1"/>
    <w:rsid w:val="000A43C3"/>
    <w:rsid w:val="000A5073"/>
    <w:rsid w:val="000A5C01"/>
    <w:rsid w:val="000A79F5"/>
    <w:rsid w:val="000B0214"/>
    <w:rsid w:val="000B1396"/>
    <w:rsid w:val="000B1F0B"/>
    <w:rsid w:val="000B2A02"/>
    <w:rsid w:val="000B395B"/>
    <w:rsid w:val="000B3C9B"/>
    <w:rsid w:val="000B3E4D"/>
    <w:rsid w:val="000B4CA2"/>
    <w:rsid w:val="000B5A2A"/>
    <w:rsid w:val="000B5B0E"/>
    <w:rsid w:val="000B6B10"/>
    <w:rsid w:val="000B716B"/>
    <w:rsid w:val="000C01AA"/>
    <w:rsid w:val="000C01CB"/>
    <w:rsid w:val="000C1A78"/>
    <w:rsid w:val="000C2571"/>
    <w:rsid w:val="000C398E"/>
    <w:rsid w:val="000C3D84"/>
    <w:rsid w:val="000C3DA4"/>
    <w:rsid w:val="000C475F"/>
    <w:rsid w:val="000C4FCC"/>
    <w:rsid w:val="000C5E0D"/>
    <w:rsid w:val="000C6614"/>
    <w:rsid w:val="000D0AC1"/>
    <w:rsid w:val="000D107E"/>
    <w:rsid w:val="000D1915"/>
    <w:rsid w:val="000D1ABB"/>
    <w:rsid w:val="000D2933"/>
    <w:rsid w:val="000D2ED3"/>
    <w:rsid w:val="000D5D93"/>
    <w:rsid w:val="000E171B"/>
    <w:rsid w:val="000E305B"/>
    <w:rsid w:val="000E3EA4"/>
    <w:rsid w:val="000E3F69"/>
    <w:rsid w:val="000E5030"/>
    <w:rsid w:val="000E5D1E"/>
    <w:rsid w:val="000E6843"/>
    <w:rsid w:val="000E6995"/>
    <w:rsid w:val="000E6B20"/>
    <w:rsid w:val="000E6CC8"/>
    <w:rsid w:val="000F1543"/>
    <w:rsid w:val="000F3010"/>
    <w:rsid w:val="000F3453"/>
    <w:rsid w:val="000F3500"/>
    <w:rsid w:val="000F4861"/>
    <w:rsid w:val="000F6044"/>
    <w:rsid w:val="000F6FBD"/>
    <w:rsid w:val="000F7A26"/>
    <w:rsid w:val="0010146B"/>
    <w:rsid w:val="00101512"/>
    <w:rsid w:val="00101D66"/>
    <w:rsid w:val="001033DC"/>
    <w:rsid w:val="001037F0"/>
    <w:rsid w:val="00103ADA"/>
    <w:rsid w:val="00103E09"/>
    <w:rsid w:val="00104BF2"/>
    <w:rsid w:val="00104DA3"/>
    <w:rsid w:val="00105228"/>
    <w:rsid w:val="00105347"/>
    <w:rsid w:val="001054E9"/>
    <w:rsid w:val="0010573B"/>
    <w:rsid w:val="00106275"/>
    <w:rsid w:val="00106CA1"/>
    <w:rsid w:val="00107273"/>
    <w:rsid w:val="00110E9D"/>
    <w:rsid w:val="001111E6"/>
    <w:rsid w:val="0011142F"/>
    <w:rsid w:val="00112380"/>
    <w:rsid w:val="00113311"/>
    <w:rsid w:val="00115B91"/>
    <w:rsid w:val="0011717D"/>
    <w:rsid w:val="00117966"/>
    <w:rsid w:val="0012002B"/>
    <w:rsid w:val="0012055D"/>
    <w:rsid w:val="0012219A"/>
    <w:rsid w:val="0012333E"/>
    <w:rsid w:val="0012334D"/>
    <w:rsid w:val="00124101"/>
    <w:rsid w:val="001243D5"/>
    <w:rsid w:val="001268E8"/>
    <w:rsid w:val="001268FE"/>
    <w:rsid w:val="001331E7"/>
    <w:rsid w:val="00133EC1"/>
    <w:rsid w:val="0013628A"/>
    <w:rsid w:val="00136E2C"/>
    <w:rsid w:val="00137C7E"/>
    <w:rsid w:val="00140292"/>
    <w:rsid w:val="00140300"/>
    <w:rsid w:val="001408E1"/>
    <w:rsid w:val="00142AD9"/>
    <w:rsid w:val="00143208"/>
    <w:rsid w:val="00143E70"/>
    <w:rsid w:val="00144B79"/>
    <w:rsid w:val="001450DC"/>
    <w:rsid w:val="0014593F"/>
    <w:rsid w:val="00145AAD"/>
    <w:rsid w:val="00146B3D"/>
    <w:rsid w:val="00147011"/>
    <w:rsid w:val="00150925"/>
    <w:rsid w:val="00150ACB"/>
    <w:rsid w:val="0015134E"/>
    <w:rsid w:val="00152BDE"/>
    <w:rsid w:val="00155A77"/>
    <w:rsid w:val="00156DF0"/>
    <w:rsid w:val="00157741"/>
    <w:rsid w:val="0016017F"/>
    <w:rsid w:val="00160711"/>
    <w:rsid w:val="00162815"/>
    <w:rsid w:val="0016290E"/>
    <w:rsid w:val="0016324C"/>
    <w:rsid w:val="00163AE0"/>
    <w:rsid w:val="001641AE"/>
    <w:rsid w:val="001648E6"/>
    <w:rsid w:val="0016498F"/>
    <w:rsid w:val="00166ED6"/>
    <w:rsid w:val="00167267"/>
    <w:rsid w:val="00167A33"/>
    <w:rsid w:val="00172A11"/>
    <w:rsid w:val="00172E40"/>
    <w:rsid w:val="00173150"/>
    <w:rsid w:val="0017438F"/>
    <w:rsid w:val="00176051"/>
    <w:rsid w:val="00176338"/>
    <w:rsid w:val="001765F3"/>
    <w:rsid w:val="001774AD"/>
    <w:rsid w:val="00177956"/>
    <w:rsid w:val="00177AB6"/>
    <w:rsid w:val="00180721"/>
    <w:rsid w:val="00183E97"/>
    <w:rsid w:val="00184469"/>
    <w:rsid w:val="00186C74"/>
    <w:rsid w:val="00190280"/>
    <w:rsid w:val="00190A27"/>
    <w:rsid w:val="00191B21"/>
    <w:rsid w:val="00192B87"/>
    <w:rsid w:val="00193065"/>
    <w:rsid w:val="001933D6"/>
    <w:rsid w:val="00194551"/>
    <w:rsid w:val="0019544A"/>
    <w:rsid w:val="00196C74"/>
    <w:rsid w:val="00196D18"/>
    <w:rsid w:val="00197885"/>
    <w:rsid w:val="001A0462"/>
    <w:rsid w:val="001A21D9"/>
    <w:rsid w:val="001A2390"/>
    <w:rsid w:val="001A351B"/>
    <w:rsid w:val="001A49C1"/>
    <w:rsid w:val="001A4FAB"/>
    <w:rsid w:val="001A596C"/>
    <w:rsid w:val="001A62B1"/>
    <w:rsid w:val="001A6B39"/>
    <w:rsid w:val="001A6ED8"/>
    <w:rsid w:val="001A6EF9"/>
    <w:rsid w:val="001A7074"/>
    <w:rsid w:val="001A79D8"/>
    <w:rsid w:val="001B038D"/>
    <w:rsid w:val="001B0D95"/>
    <w:rsid w:val="001B0DCE"/>
    <w:rsid w:val="001B0F85"/>
    <w:rsid w:val="001B15AE"/>
    <w:rsid w:val="001B15E6"/>
    <w:rsid w:val="001B1D3A"/>
    <w:rsid w:val="001B26B9"/>
    <w:rsid w:val="001B2EEB"/>
    <w:rsid w:val="001B2FC3"/>
    <w:rsid w:val="001B2FD7"/>
    <w:rsid w:val="001B3F14"/>
    <w:rsid w:val="001B4436"/>
    <w:rsid w:val="001B703F"/>
    <w:rsid w:val="001B724F"/>
    <w:rsid w:val="001C09DA"/>
    <w:rsid w:val="001C3619"/>
    <w:rsid w:val="001C4FFF"/>
    <w:rsid w:val="001C5470"/>
    <w:rsid w:val="001C630A"/>
    <w:rsid w:val="001C6461"/>
    <w:rsid w:val="001D0C9E"/>
    <w:rsid w:val="001D2ADC"/>
    <w:rsid w:val="001D349D"/>
    <w:rsid w:val="001D5674"/>
    <w:rsid w:val="001D5A4B"/>
    <w:rsid w:val="001D5E7F"/>
    <w:rsid w:val="001D718C"/>
    <w:rsid w:val="001D731D"/>
    <w:rsid w:val="001D78AB"/>
    <w:rsid w:val="001E06A1"/>
    <w:rsid w:val="001E2F37"/>
    <w:rsid w:val="001E3E87"/>
    <w:rsid w:val="001E4634"/>
    <w:rsid w:val="001E50A1"/>
    <w:rsid w:val="001E71F0"/>
    <w:rsid w:val="001F041A"/>
    <w:rsid w:val="001F04D5"/>
    <w:rsid w:val="001F0537"/>
    <w:rsid w:val="001F05D6"/>
    <w:rsid w:val="001F2323"/>
    <w:rsid w:val="001F24F9"/>
    <w:rsid w:val="001F26E2"/>
    <w:rsid w:val="001F2934"/>
    <w:rsid w:val="001F3207"/>
    <w:rsid w:val="001F3C59"/>
    <w:rsid w:val="001F44B8"/>
    <w:rsid w:val="001F5093"/>
    <w:rsid w:val="001F59D9"/>
    <w:rsid w:val="001F5E90"/>
    <w:rsid w:val="001F6435"/>
    <w:rsid w:val="001F74D9"/>
    <w:rsid w:val="0020014E"/>
    <w:rsid w:val="002005DB"/>
    <w:rsid w:val="00200BD0"/>
    <w:rsid w:val="00201AF7"/>
    <w:rsid w:val="002029B5"/>
    <w:rsid w:val="00202E69"/>
    <w:rsid w:val="00203F8B"/>
    <w:rsid w:val="00204A83"/>
    <w:rsid w:val="00204A9B"/>
    <w:rsid w:val="00204CF9"/>
    <w:rsid w:val="00205BA8"/>
    <w:rsid w:val="00205F07"/>
    <w:rsid w:val="00206421"/>
    <w:rsid w:val="002068CD"/>
    <w:rsid w:val="0020726B"/>
    <w:rsid w:val="00211392"/>
    <w:rsid w:val="00211D68"/>
    <w:rsid w:val="00212C1C"/>
    <w:rsid w:val="00213F51"/>
    <w:rsid w:val="00214B54"/>
    <w:rsid w:val="00215E5A"/>
    <w:rsid w:val="00220551"/>
    <w:rsid w:val="00221EF8"/>
    <w:rsid w:val="002238F8"/>
    <w:rsid w:val="00224134"/>
    <w:rsid w:val="002275A3"/>
    <w:rsid w:val="00227C1C"/>
    <w:rsid w:val="00230A4E"/>
    <w:rsid w:val="00230CC8"/>
    <w:rsid w:val="00230CFE"/>
    <w:rsid w:val="00231655"/>
    <w:rsid w:val="00231826"/>
    <w:rsid w:val="0023183B"/>
    <w:rsid w:val="00231A6D"/>
    <w:rsid w:val="00231A9F"/>
    <w:rsid w:val="00231D07"/>
    <w:rsid w:val="00231FC1"/>
    <w:rsid w:val="0023204B"/>
    <w:rsid w:val="00232AE4"/>
    <w:rsid w:val="0023332B"/>
    <w:rsid w:val="002360D1"/>
    <w:rsid w:val="00236EA9"/>
    <w:rsid w:val="0023786D"/>
    <w:rsid w:val="002407A4"/>
    <w:rsid w:val="00242868"/>
    <w:rsid w:val="0024303E"/>
    <w:rsid w:val="00245B26"/>
    <w:rsid w:val="00247DD5"/>
    <w:rsid w:val="00250340"/>
    <w:rsid w:val="0025212E"/>
    <w:rsid w:val="00252E95"/>
    <w:rsid w:val="00253A1B"/>
    <w:rsid w:val="00253E7E"/>
    <w:rsid w:val="00254627"/>
    <w:rsid w:val="0025463D"/>
    <w:rsid w:val="00254AD9"/>
    <w:rsid w:val="00255309"/>
    <w:rsid w:val="00256B20"/>
    <w:rsid w:val="00257BA7"/>
    <w:rsid w:val="002602D0"/>
    <w:rsid w:val="002612C1"/>
    <w:rsid w:val="002613B4"/>
    <w:rsid w:val="00261D23"/>
    <w:rsid w:val="0026395F"/>
    <w:rsid w:val="00263B03"/>
    <w:rsid w:val="00263C84"/>
    <w:rsid w:val="00264304"/>
    <w:rsid w:val="00265DE9"/>
    <w:rsid w:val="002661AA"/>
    <w:rsid w:val="0026626A"/>
    <w:rsid w:val="00266CCA"/>
    <w:rsid w:val="00267C31"/>
    <w:rsid w:val="00270BA4"/>
    <w:rsid w:val="0027119F"/>
    <w:rsid w:val="00271426"/>
    <w:rsid w:val="00271D0C"/>
    <w:rsid w:val="00274E02"/>
    <w:rsid w:val="00275E6A"/>
    <w:rsid w:val="00275FBC"/>
    <w:rsid w:val="002813BE"/>
    <w:rsid w:val="00282174"/>
    <w:rsid w:val="00282384"/>
    <w:rsid w:val="00282A5F"/>
    <w:rsid w:val="00282C8A"/>
    <w:rsid w:val="00282CBE"/>
    <w:rsid w:val="00283803"/>
    <w:rsid w:val="00283AE8"/>
    <w:rsid w:val="00285131"/>
    <w:rsid w:val="00285C1B"/>
    <w:rsid w:val="0028778C"/>
    <w:rsid w:val="00287FB3"/>
    <w:rsid w:val="00290F25"/>
    <w:rsid w:val="002911B1"/>
    <w:rsid w:val="0029202C"/>
    <w:rsid w:val="0029452A"/>
    <w:rsid w:val="0029645A"/>
    <w:rsid w:val="00296B78"/>
    <w:rsid w:val="00296F3D"/>
    <w:rsid w:val="002A1898"/>
    <w:rsid w:val="002A2E8D"/>
    <w:rsid w:val="002A2EE8"/>
    <w:rsid w:val="002A3376"/>
    <w:rsid w:val="002A42D2"/>
    <w:rsid w:val="002A4A71"/>
    <w:rsid w:val="002A4F5A"/>
    <w:rsid w:val="002A4FC0"/>
    <w:rsid w:val="002A57FD"/>
    <w:rsid w:val="002A603F"/>
    <w:rsid w:val="002A72A9"/>
    <w:rsid w:val="002B36C0"/>
    <w:rsid w:val="002C0679"/>
    <w:rsid w:val="002C2071"/>
    <w:rsid w:val="002C3AF9"/>
    <w:rsid w:val="002C43B2"/>
    <w:rsid w:val="002C4CB1"/>
    <w:rsid w:val="002C50A7"/>
    <w:rsid w:val="002C5872"/>
    <w:rsid w:val="002C65C5"/>
    <w:rsid w:val="002C7167"/>
    <w:rsid w:val="002C76C4"/>
    <w:rsid w:val="002D0A38"/>
    <w:rsid w:val="002D1567"/>
    <w:rsid w:val="002D3F06"/>
    <w:rsid w:val="002D4804"/>
    <w:rsid w:val="002E0792"/>
    <w:rsid w:val="002E312F"/>
    <w:rsid w:val="002E38CC"/>
    <w:rsid w:val="002E42C3"/>
    <w:rsid w:val="002E448C"/>
    <w:rsid w:val="002E5110"/>
    <w:rsid w:val="002E559D"/>
    <w:rsid w:val="002E57C4"/>
    <w:rsid w:val="002E5B91"/>
    <w:rsid w:val="002E63E2"/>
    <w:rsid w:val="002E780D"/>
    <w:rsid w:val="002F0C46"/>
    <w:rsid w:val="002F12A3"/>
    <w:rsid w:val="002F2A62"/>
    <w:rsid w:val="002F3129"/>
    <w:rsid w:val="002F3E22"/>
    <w:rsid w:val="002F4111"/>
    <w:rsid w:val="002F662F"/>
    <w:rsid w:val="002F6B7A"/>
    <w:rsid w:val="002F7376"/>
    <w:rsid w:val="00301D80"/>
    <w:rsid w:val="003033F6"/>
    <w:rsid w:val="00304040"/>
    <w:rsid w:val="003064D5"/>
    <w:rsid w:val="003073CC"/>
    <w:rsid w:val="00314093"/>
    <w:rsid w:val="003149ED"/>
    <w:rsid w:val="0031501A"/>
    <w:rsid w:val="003165E3"/>
    <w:rsid w:val="0031691C"/>
    <w:rsid w:val="00316D3A"/>
    <w:rsid w:val="00321074"/>
    <w:rsid w:val="00322BE0"/>
    <w:rsid w:val="00322E08"/>
    <w:rsid w:val="00323486"/>
    <w:rsid w:val="003247D0"/>
    <w:rsid w:val="00324B5F"/>
    <w:rsid w:val="00324C37"/>
    <w:rsid w:val="00324E8C"/>
    <w:rsid w:val="00324F23"/>
    <w:rsid w:val="00325A94"/>
    <w:rsid w:val="00325B31"/>
    <w:rsid w:val="00327B3B"/>
    <w:rsid w:val="00327ED6"/>
    <w:rsid w:val="0033121A"/>
    <w:rsid w:val="00333359"/>
    <w:rsid w:val="00333813"/>
    <w:rsid w:val="00333837"/>
    <w:rsid w:val="0033550E"/>
    <w:rsid w:val="00336077"/>
    <w:rsid w:val="00341133"/>
    <w:rsid w:val="00343157"/>
    <w:rsid w:val="00345209"/>
    <w:rsid w:val="003457B1"/>
    <w:rsid w:val="00347523"/>
    <w:rsid w:val="003508A3"/>
    <w:rsid w:val="003514B2"/>
    <w:rsid w:val="00353C0B"/>
    <w:rsid w:val="00356994"/>
    <w:rsid w:val="0035796E"/>
    <w:rsid w:val="00360B23"/>
    <w:rsid w:val="00361B3E"/>
    <w:rsid w:val="003623FF"/>
    <w:rsid w:val="00363D74"/>
    <w:rsid w:val="00363FEA"/>
    <w:rsid w:val="00364252"/>
    <w:rsid w:val="00364C6A"/>
    <w:rsid w:val="00365863"/>
    <w:rsid w:val="00366841"/>
    <w:rsid w:val="00367251"/>
    <w:rsid w:val="00370D46"/>
    <w:rsid w:val="00370F0B"/>
    <w:rsid w:val="0037104E"/>
    <w:rsid w:val="00371236"/>
    <w:rsid w:val="00371744"/>
    <w:rsid w:val="00373028"/>
    <w:rsid w:val="00373168"/>
    <w:rsid w:val="00374197"/>
    <w:rsid w:val="00377147"/>
    <w:rsid w:val="0037763F"/>
    <w:rsid w:val="003779F6"/>
    <w:rsid w:val="003801D4"/>
    <w:rsid w:val="003802A3"/>
    <w:rsid w:val="00380A28"/>
    <w:rsid w:val="0038211A"/>
    <w:rsid w:val="003826DC"/>
    <w:rsid w:val="00383625"/>
    <w:rsid w:val="003839F9"/>
    <w:rsid w:val="00383EDD"/>
    <w:rsid w:val="003847AC"/>
    <w:rsid w:val="003849D3"/>
    <w:rsid w:val="003863BB"/>
    <w:rsid w:val="0038665D"/>
    <w:rsid w:val="00386CDA"/>
    <w:rsid w:val="0039043E"/>
    <w:rsid w:val="003911B4"/>
    <w:rsid w:val="00393462"/>
    <w:rsid w:val="003948AA"/>
    <w:rsid w:val="0039589B"/>
    <w:rsid w:val="00397720"/>
    <w:rsid w:val="003A0DF4"/>
    <w:rsid w:val="003A1B31"/>
    <w:rsid w:val="003A2030"/>
    <w:rsid w:val="003A221E"/>
    <w:rsid w:val="003A2504"/>
    <w:rsid w:val="003A2C4A"/>
    <w:rsid w:val="003A32E1"/>
    <w:rsid w:val="003A3C41"/>
    <w:rsid w:val="003A44D6"/>
    <w:rsid w:val="003A49E8"/>
    <w:rsid w:val="003A4FFA"/>
    <w:rsid w:val="003A5462"/>
    <w:rsid w:val="003A59F8"/>
    <w:rsid w:val="003B0EE1"/>
    <w:rsid w:val="003B1276"/>
    <w:rsid w:val="003B13A8"/>
    <w:rsid w:val="003B24B8"/>
    <w:rsid w:val="003B2654"/>
    <w:rsid w:val="003B37B9"/>
    <w:rsid w:val="003B3C68"/>
    <w:rsid w:val="003B4207"/>
    <w:rsid w:val="003B44A2"/>
    <w:rsid w:val="003B5428"/>
    <w:rsid w:val="003B5625"/>
    <w:rsid w:val="003B5B6B"/>
    <w:rsid w:val="003B6479"/>
    <w:rsid w:val="003B64F7"/>
    <w:rsid w:val="003B6A0E"/>
    <w:rsid w:val="003B6ACE"/>
    <w:rsid w:val="003C0695"/>
    <w:rsid w:val="003C0A46"/>
    <w:rsid w:val="003C0CC4"/>
    <w:rsid w:val="003C0E9F"/>
    <w:rsid w:val="003C0F52"/>
    <w:rsid w:val="003C0F95"/>
    <w:rsid w:val="003C120B"/>
    <w:rsid w:val="003C13EE"/>
    <w:rsid w:val="003C3E6A"/>
    <w:rsid w:val="003C4ABF"/>
    <w:rsid w:val="003C5746"/>
    <w:rsid w:val="003C676E"/>
    <w:rsid w:val="003D0321"/>
    <w:rsid w:val="003D18AB"/>
    <w:rsid w:val="003D2279"/>
    <w:rsid w:val="003D23C1"/>
    <w:rsid w:val="003D2961"/>
    <w:rsid w:val="003D3D2E"/>
    <w:rsid w:val="003D3DED"/>
    <w:rsid w:val="003D437D"/>
    <w:rsid w:val="003D728E"/>
    <w:rsid w:val="003D7ABB"/>
    <w:rsid w:val="003E0236"/>
    <w:rsid w:val="003E0D60"/>
    <w:rsid w:val="003E0F57"/>
    <w:rsid w:val="003E1BB4"/>
    <w:rsid w:val="003E1D65"/>
    <w:rsid w:val="003E260A"/>
    <w:rsid w:val="003E3496"/>
    <w:rsid w:val="003E3886"/>
    <w:rsid w:val="003E3FEE"/>
    <w:rsid w:val="003E476E"/>
    <w:rsid w:val="003E504B"/>
    <w:rsid w:val="003E511E"/>
    <w:rsid w:val="003E5EDE"/>
    <w:rsid w:val="003E766A"/>
    <w:rsid w:val="003F054A"/>
    <w:rsid w:val="003F15DA"/>
    <w:rsid w:val="003F192A"/>
    <w:rsid w:val="003F4963"/>
    <w:rsid w:val="003F55FA"/>
    <w:rsid w:val="003F61AD"/>
    <w:rsid w:val="003F70CF"/>
    <w:rsid w:val="003F7F08"/>
    <w:rsid w:val="00400389"/>
    <w:rsid w:val="004008CA"/>
    <w:rsid w:val="0040103E"/>
    <w:rsid w:val="00401921"/>
    <w:rsid w:val="00401D9D"/>
    <w:rsid w:val="00402579"/>
    <w:rsid w:val="004025FC"/>
    <w:rsid w:val="004048B0"/>
    <w:rsid w:val="00404E9C"/>
    <w:rsid w:val="0040605D"/>
    <w:rsid w:val="00406374"/>
    <w:rsid w:val="00406D19"/>
    <w:rsid w:val="004077F5"/>
    <w:rsid w:val="00410397"/>
    <w:rsid w:val="00411D6D"/>
    <w:rsid w:val="0041363C"/>
    <w:rsid w:val="00414447"/>
    <w:rsid w:val="004156E2"/>
    <w:rsid w:val="00415BE7"/>
    <w:rsid w:val="00415D0F"/>
    <w:rsid w:val="0041601E"/>
    <w:rsid w:val="00416070"/>
    <w:rsid w:val="004161EA"/>
    <w:rsid w:val="004201B0"/>
    <w:rsid w:val="004210C5"/>
    <w:rsid w:val="00421F2D"/>
    <w:rsid w:val="00422723"/>
    <w:rsid w:val="00422E6F"/>
    <w:rsid w:val="004245A5"/>
    <w:rsid w:val="0042619F"/>
    <w:rsid w:val="004261C7"/>
    <w:rsid w:val="0042668B"/>
    <w:rsid w:val="00426D6C"/>
    <w:rsid w:val="00427AAA"/>
    <w:rsid w:val="004308BD"/>
    <w:rsid w:val="00430AAE"/>
    <w:rsid w:val="0043116B"/>
    <w:rsid w:val="004336D3"/>
    <w:rsid w:val="00433F82"/>
    <w:rsid w:val="004345CF"/>
    <w:rsid w:val="004358DC"/>
    <w:rsid w:val="00435C58"/>
    <w:rsid w:val="00435E9E"/>
    <w:rsid w:val="00436156"/>
    <w:rsid w:val="00442EBB"/>
    <w:rsid w:val="00444C8D"/>
    <w:rsid w:val="00444FF4"/>
    <w:rsid w:val="0044633D"/>
    <w:rsid w:val="00446386"/>
    <w:rsid w:val="004465F8"/>
    <w:rsid w:val="00446AFF"/>
    <w:rsid w:val="00447959"/>
    <w:rsid w:val="00451774"/>
    <w:rsid w:val="0045183C"/>
    <w:rsid w:val="004531BE"/>
    <w:rsid w:val="00453978"/>
    <w:rsid w:val="004539CD"/>
    <w:rsid w:val="00453A2C"/>
    <w:rsid w:val="004547CD"/>
    <w:rsid w:val="00455342"/>
    <w:rsid w:val="004558FA"/>
    <w:rsid w:val="00457CFF"/>
    <w:rsid w:val="00460558"/>
    <w:rsid w:val="00460A63"/>
    <w:rsid w:val="00460EA6"/>
    <w:rsid w:val="0046175F"/>
    <w:rsid w:val="0046351A"/>
    <w:rsid w:val="00463C6F"/>
    <w:rsid w:val="00464C3A"/>
    <w:rsid w:val="00465FAA"/>
    <w:rsid w:val="004715CF"/>
    <w:rsid w:val="00471BED"/>
    <w:rsid w:val="004738A9"/>
    <w:rsid w:val="00473F33"/>
    <w:rsid w:val="004740E2"/>
    <w:rsid w:val="0047494D"/>
    <w:rsid w:val="00475D96"/>
    <w:rsid w:val="0047642D"/>
    <w:rsid w:val="00477AF9"/>
    <w:rsid w:val="00477D68"/>
    <w:rsid w:val="004802B0"/>
    <w:rsid w:val="00480858"/>
    <w:rsid w:val="004814A5"/>
    <w:rsid w:val="004849F1"/>
    <w:rsid w:val="004850C4"/>
    <w:rsid w:val="004852F1"/>
    <w:rsid w:val="004859F6"/>
    <w:rsid w:val="00485E12"/>
    <w:rsid w:val="00491425"/>
    <w:rsid w:val="00491BB0"/>
    <w:rsid w:val="00491E27"/>
    <w:rsid w:val="004921C5"/>
    <w:rsid w:val="004922C8"/>
    <w:rsid w:val="0049295D"/>
    <w:rsid w:val="00493E4B"/>
    <w:rsid w:val="00494A36"/>
    <w:rsid w:val="00494B9A"/>
    <w:rsid w:val="00495008"/>
    <w:rsid w:val="004960DA"/>
    <w:rsid w:val="004961B3"/>
    <w:rsid w:val="00496904"/>
    <w:rsid w:val="00496B7D"/>
    <w:rsid w:val="004973B4"/>
    <w:rsid w:val="004A0FCA"/>
    <w:rsid w:val="004A136F"/>
    <w:rsid w:val="004A1A91"/>
    <w:rsid w:val="004A1AC1"/>
    <w:rsid w:val="004A3A6E"/>
    <w:rsid w:val="004A3F45"/>
    <w:rsid w:val="004A4BF1"/>
    <w:rsid w:val="004A63D6"/>
    <w:rsid w:val="004A79B8"/>
    <w:rsid w:val="004A7BC5"/>
    <w:rsid w:val="004A7E8B"/>
    <w:rsid w:val="004B1D69"/>
    <w:rsid w:val="004B1EE7"/>
    <w:rsid w:val="004B278B"/>
    <w:rsid w:val="004B2A68"/>
    <w:rsid w:val="004B300E"/>
    <w:rsid w:val="004B34B7"/>
    <w:rsid w:val="004B3C7A"/>
    <w:rsid w:val="004B40CE"/>
    <w:rsid w:val="004B45C6"/>
    <w:rsid w:val="004B519D"/>
    <w:rsid w:val="004B708C"/>
    <w:rsid w:val="004C05F2"/>
    <w:rsid w:val="004C0BFB"/>
    <w:rsid w:val="004C4A5C"/>
    <w:rsid w:val="004C4E0F"/>
    <w:rsid w:val="004C4EF3"/>
    <w:rsid w:val="004C5BD3"/>
    <w:rsid w:val="004C662B"/>
    <w:rsid w:val="004C736F"/>
    <w:rsid w:val="004C7380"/>
    <w:rsid w:val="004C7662"/>
    <w:rsid w:val="004C78F8"/>
    <w:rsid w:val="004C7CDD"/>
    <w:rsid w:val="004D0401"/>
    <w:rsid w:val="004D2424"/>
    <w:rsid w:val="004D24C8"/>
    <w:rsid w:val="004D2B7A"/>
    <w:rsid w:val="004D41EF"/>
    <w:rsid w:val="004D526B"/>
    <w:rsid w:val="004D60A3"/>
    <w:rsid w:val="004E0365"/>
    <w:rsid w:val="004E0862"/>
    <w:rsid w:val="004E1AD7"/>
    <w:rsid w:val="004E2A29"/>
    <w:rsid w:val="004E3851"/>
    <w:rsid w:val="004E4026"/>
    <w:rsid w:val="004E44E5"/>
    <w:rsid w:val="004E51F5"/>
    <w:rsid w:val="004E60AF"/>
    <w:rsid w:val="004E78B7"/>
    <w:rsid w:val="004E7E02"/>
    <w:rsid w:val="004F0527"/>
    <w:rsid w:val="004F0766"/>
    <w:rsid w:val="004F2341"/>
    <w:rsid w:val="004F3284"/>
    <w:rsid w:val="004F41E7"/>
    <w:rsid w:val="004F5131"/>
    <w:rsid w:val="004F75B3"/>
    <w:rsid w:val="00501F35"/>
    <w:rsid w:val="005037E2"/>
    <w:rsid w:val="00504CC7"/>
    <w:rsid w:val="005051A1"/>
    <w:rsid w:val="005054BE"/>
    <w:rsid w:val="00505B18"/>
    <w:rsid w:val="00505E98"/>
    <w:rsid w:val="0050660E"/>
    <w:rsid w:val="00507430"/>
    <w:rsid w:val="0050768F"/>
    <w:rsid w:val="00507EAC"/>
    <w:rsid w:val="00510469"/>
    <w:rsid w:val="00511843"/>
    <w:rsid w:val="00513F76"/>
    <w:rsid w:val="00515273"/>
    <w:rsid w:val="0051740D"/>
    <w:rsid w:val="00517DAA"/>
    <w:rsid w:val="00517EB1"/>
    <w:rsid w:val="00520A2F"/>
    <w:rsid w:val="00520A4E"/>
    <w:rsid w:val="00521094"/>
    <w:rsid w:val="00521859"/>
    <w:rsid w:val="005220A1"/>
    <w:rsid w:val="00522793"/>
    <w:rsid w:val="00522C95"/>
    <w:rsid w:val="00523ECD"/>
    <w:rsid w:val="0052546A"/>
    <w:rsid w:val="00527013"/>
    <w:rsid w:val="0053021C"/>
    <w:rsid w:val="00530324"/>
    <w:rsid w:val="005313F5"/>
    <w:rsid w:val="00534021"/>
    <w:rsid w:val="005340EB"/>
    <w:rsid w:val="0053693F"/>
    <w:rsid w:val="0053737E"/>
    <w:rsid w:val="0053754D"/>
    <w:rsid w:val="00540E5E"/>
    <w:rsid w:val="0054123E"/>
    <w:rsid w:val="005424C3"/>
    <w:rsid w:val="00542E3D"/>
    <w:rsid w:val="0054349F"/>
    <w:rsid w:val="005440CD"/>
    <w:rsid w:val="00544541"/>
    <w:rsid w:val="005450CC"/>
    <w:rsid w:val="005455BA"/>
    <w:rsid w:val="005474E1"/>
    <w:rsid w:val="00547999"/>
    <w:rsid w:val="005504B5"/>
    <w:rsid w:val="00550AE0"/>
    <w:rsid w:val="0055147B"/>
    <w:rsid w:val="0055207D"/>
    <w:rsid w:val="005524A1"/>
    <w:rsid w:val="00552CE3"/>
    <w:rsid w:val="005536E3"/>
    <w:rsid w:val="00553AD6"/>
    <w:rsid w:val="005543F8"/>
    <w:rsid w:val="005545A3"/>
    <w:rsid w:val="00554A87"/>
    <w:rsid w:val="00560194"/>
    <w:rsid w:val="00561A1C"/>
    <w:rsid w:val="00564A90"/>
    <w:rsid w:val="00564CF6"/>
    <w:rsid w:val="005651A0"/>
    <w:rsid w:val="00565A9D"/>
    <w:rsid w:val="00567882"/>
    <w:rsid w:val="0057048F"/>
    <w:rsid w:val="005719B8"/>
    <w:rsid w:val="0057249E"/>
    <w:rsid w:val="005729A2"/>
    <w:rsid w:val="00573B7B"/>
    <w:rsid w:val="005745A8"/>
    <w:rsid w:val="005746F6"/>
    <w:rsid w:val="0057570E"/>
    <w:rsid w:val="00575875"/>
    <w:rsid w:val="00575CCE"/>
    <w:rsid w:val="00575EA3"/>
    <w:rsid w:val="0057645A"/>
    <w:rsid w:val="00576880"/>
    <w:rsid w:val="0058276D"/>
    <w:rsid w:val="005828D3"/>
    <w:rsid w:val="00582A2A"/>
    <w:rsid w:val="005849BD"/>
    <w:rsid w:val="00591F7C"/>
    <w:rsid w:val="0059436D"/>
    <w:rsid w:val="00595A8D"/>
    <w:rsid w:val="005960D2"/>
    <w:rsid w:val="005A080C"/>
    <w:rsid w:val="005A0936"/>
    <w:rsid w:val="005A113F"/>
    <w:rsid w:val="005A2D3C"/>
    <w:rsid w:val="005A2EF5"/>
    <w:rsid w:val="005A3A70"/>
    <w:rsid w:val="005A51A9"/>
    <w:rsid w:val="005A543B"/>
    <w:rsid w:val="005A586A"/>
    <w:rsid w:val="005A7EF4"/>
    <w:rsid w:val="005B075E"/>
    <w:rsid w:val="005B2B6E"/>
    <w:rsid w:val="005B3FFF"/>
    <w:rsid w:val="005B56B4"/>
    <w:rsid w:val="005B6E08"/>
    <w:rsid w:val="005B798A"/>
    <w:rsid w:val="005C0DB7"/>
    <w:rsid w:val="005C1663"/>
    <w:rsid w:val="005C1775"/>
    <w:rsid w:val="005C2363"/>
    <w:rsid w:val="005C29E1"/>
    <w:rsid w:val="005C2B45"/>
    <w:rsid w:val="005C3797"/>
    <w:rsid w:val="005C3FDD"/>
    <w:rsid w:val="005C5644"/>
    <w:rsid w:val="005C6299"/>
    <w:rsid w:val="005C6C5A"/>
    <w:rsid w:val="005C7346"/>
    <w:rsid w:val="005D02C0"/>
    <w:rsid w:val="005D1238"/>
    <w:rsid w:val="005D24C4"/>
    <w:rsid w:val="005D310F"/>
    <w:rsid w:val="005D3D0B"/>
    <w:rsid w:val="005D4FC0"/>
    <w:rsid w:val="005D5173"/>
    <w:rsid w:val="005D5676"/>
    <w:rsid w:val="005D7F20"/>
    <w:rsid w:val="005E013E"/>
    <w:rsid w:val="005E0CA1"/>
    <w:rsid w:val="005E0E2E"/>
    <w:rsid w:val="005E2603"/>
    <w:rsid w:val="005E2D41"/>
    <w:rsid w:val="005E348D"/>
    <w:rsid w:val="005E39E2"/>
    <w:rsid w:val="005E5F8A"/>
    <w:rsid w:val="005E62B0"/>
    <w:rsid w:val="005E7573"/>
    <w:rsid w:val="005E769C"/>
    <w:rsid w:val="005F09D5"/>
    <w:rsid w:val="005F16F2"/>
    <w:rsid w:val="005F17BC"/>
    <w:rsid w:val="005F225A"/>
    <w:rsid w:val="005F2675"/>
    <w:rsid w:val="005F4D1E"/>
    <w:rsid w:val="005F5B6A"/>
    <w:rsid w:val="005F6113"/>
    <w:rsid w:val="005F6389"/>
    <w:rsid w:val="005F6846"/>
    <w:rsid w:val="005F6F08"/>
    <w:rsid w:val="00600881"/>
    <w:rsid w:val="006008F1"/>
    <w:rsid w:val="00601306"/>
    <w:rsid w:val="00601539"/>
    <w:rsid w:val="00602056"/>
    <w:rsid w:val="00602E04"/>
    <w:rsid w:val="00603992"/>
    <w:rsid w:val="006044EB"/>
    <w:rsid w:val="006046E0"/>
    <w:rsid w:val="00605369"/>
    <w:rsid w:val="006054A3"/>
    <w:rsid w:val="0060699A"/>
    <w:rsid w:val="00606FBF"/>
    <w:rsid w:val="00607C89"/>
    <w:rsid w:val="006105F6"/>
    <w:rsid w:val="006115D8"/>
    <w:rsid w:val="006139C5"/>
    <w:rsid w:val="00613DBE"/>
    <w:rsid w:val="00614E8B"/>
    <w:rsid w:val="0061689F"/>
    <w:rsid w:val="00616D85"/>
    <w:rsid w:val="0062018C"/>
    <w:rsid w:val="00620C3F"/>
    <w:rsid w:val="0062213F"/>
    <w:rsid w:val="00622409"/>
    <w:rsid w:val="00622F8A"/>
    <w:rsid w:val="00623035"/>
    <w:rsid w:val="006232D1"/>
    <w:rsid w:val="006237E5"/>
    <w:rsid w:val="00625567"/>
    <w:rsid w:val="00625940"/>
    <w:rsid w:val="00625BB3"/>
    <w:rsid w:val="006303CE"/>
    <w:rsid w:val="00630717"/>
    <w:rsid w:val="006309FE"/>
    <w:rsid w:val="00630B80"/>
    <w:rsid w:val="0063194F"/>
    <w:rsid w:val="00632DCA"/>
    <w:rsid w:val="00634BE9"/>
    <w:rsid w:val="00635BE5"/>
    <w:rsid w:val="006363B2"/>
    <w:rsid w:val="00640AF7"/>
    <w:rsid w:val="00640D41"/>
    <w:rsid w:val="00641469"/>
    <w:rsid w:val="00644351"/>
    <w:rsid w:val="00645115"/>
    <w:rsid w:val="00645DC6"/>
    <w:rsid w:val="00646A6D"/>
    <w:rsid w:val="00650F1E"/>
    <w:rsid w:val="00652208"/>
    <w:rsid w:val="00652981"/>
    <w:rsid w:val="0065342F"/>
    <w:rsid w:val="00654B64"/>
    <w:rsid w:val="00655975"/>
    <w:rsid w:val="006559FA"/>
    <w:rsid w:val="00655D82"/>
    <w:rsid w:val="006572CB"/>
    <w:rsid w:val="006574B4"/>
    <w:rsid w:val="00660A4C"/>
    <w:rsid w:val="00660F3A"/>
    <w:rsid w:val="00661758"/>
    <w:rsid w:val="006623D0"/>
    <w:rsid w:val="006624E2"/>
    <w:rsid w:val="00662AD9"/>
    <w:rsid w:val="0066321D"/>
    <w:rsid w:val="00663959"/>
    <w:rsid w:val="00664087"/>
    <w:rsid w:val="00664624"/>
    <w:rsid w:val="00664D74"/>
    <w:rsid w:val="006657AC"/>
    <w:rsid w:val="00665C3C"/>
    <w:rsid w:val="00665FC3"/>
    <w:rsid w:val="00666482"/>
    <w:rsid w:val="00666772"/>
    <w:rsid w:val="00670282"/>
    <w:rsid w:val="006706E6"/>
    <w:rsid w:val="006712AA"/>
    <w:rsid w:val="00671929"/>
    <w:rsid w:val="00673016"/>
    <w:rsid w:val="00673587"/>
    <w:rsid w:val="00675605"/>
    <w:rsid w:val="00675683"/>
    <w:rsid w:val="00676AD0"/>
    <w:rsid w:val="00680C24"/>
    <w:rsid w:val="0068122F"/>
    <w:rsid w:val="006818CF"/>
    <w:rsid w:val="006825F4"/>
    <w:rsid w:val="00685D54"/>
    <w:rsid w:val="00692100"/>
    <w:rsid w:val="006930CF"/>
    <w:rsid w:val="006932D3"/>
    <w:rsid w:val="00694DC6"/>
    <w:rsid w:val="0069510A"/>
    <w:rsid w:val="00695E3B"/>
    <w:rsid w:val="00695EC2"/>
    <w:rsid w:val="00697087"/>
    <w:rsid w:val="0069719A"/>
    <w:rsid w:val="00697215"/>
    <w:rsid w:val="006977F4"/>
    <w:rsid w:val="006A0135"/>
    <w:rsid w:val="006A0DA8"/>
    <w:rsid w:val="006A223F"/>
    <w:rsid w:val="006A2256"/>
    <w:rsid w:val="006A2543"/>
    <w:rsid w:val="006A2571"/>
    <w:rsid w:val="006A3919"/>
    <w:rsid w:val="006A487B"/>
    <w:rsid w:val="006A54BD"/>
    <w:rsid w:val="006A5832"/>
    <w:rsid w:val="006A6046"/>
    <w:rsid w:val="006A66D8"/>
    <w:rsid w:val="006A7C8C"/>
    <w:rsid w:val="006B1889"/>
    <w:rsid w:val="006B2969"/>
    <w:rsid w:val="006B4BC5"/>
    <w:rsid w:val="006B4E1E"/>
    <w:rsid w:val="006B5660"/>
    <w:rsid w:val="006B573F"/>
    <w:rsid w:val="006B672F"/>
    <w:rsid w:val="006B785F"/>
    <w:rsid w:val="006B7A9C"/>
    <w:rsid w:val="006C0785"/>
    <w:rsid w:val="006C09B4"/>
    <w:rsid w:val="006C1C86"/>
    <w:rsid w:val="006C3D8E"/>
    <w:rsid w:val="006C4C39"/>
    <w:rsid w:val="006C5347"/>
    <w:rsid w:val="006C5EB9"/>
    <w:rsid w:val="006C6717"/>
    <w:rsid w:val="006C683F"/>
    <w:rsid w:val="006C6993"/>
    <w:rsid w:val="006C7630"/>
    <w:rsid w:val="006D0577"/>
    <w:rsid w:val="006D183B"/>
    <w:rsid w:val="006D1EF9"/>
    <w:rsid w:val="006D2593"/>
    <w:rsid w:val="006D338D"/>
    <w:rsid w:val="006D605C"/>
    <w:rsid w:val="006D6D18"/>
    <w:rsid w:val="006D777C"/>
    <w:rsid w:val="006D7D10"/>
    <w:rsid w:val="006E0637"/>
    <w:rsid w:val="006E2FB4"/>
    <w:rsid w:val="006E33D6"/>
    <w:rsid w:val="006E4577"/>
    <w:rsid w:val="006E48D1"/>
    <w:rsid w:val="006E4A51"/>
    <w:rsid w:val="006E4EFF"/>
    <w:rsid w:val="006F0381"/>
    <w:rsid w:val="006F0656"/>
    <w:rsid w:val="006F08D1"/>
    <w:rsid w:val="006F0F1E"/>
    <w:rsid w:val="006F13B4"/>
    <w:rsid w:val="006F147E"/>
    <w:rsid w:val="006F2B63"/>
    <w:rsid w:val="006F2E2D"/>
    <w:rsid w:val="006F36E9"/>
    <w:rsid w:val="006F3D0F"/>
    <w:rsid w:val="006F3F6F"/>
    <w:rsid w:val="006F473A"/>
    <w:rsid w:val="006F4EC8"/>
    <w:rsid w:val="006F60E7"/>
    <w:rsid w:val="006F6F96"/>
    <w:rsid w:val="006F7367"/>
    <w:rsid w:val="006F7AE4"/>
    <w:rsid w:val="006F7B06"/>
    <w:rsid w:val="006F7DA9"/>
    <w:rsid w:val="00700464"/>
    <w:rsid w:val="007031DD"/>
    <w:rsid w:val="00704934"/>
    <w:rsid w:val="00704B94"/>
    <w:rsid w:val="007057E2"/>
    <w:rsid w:val="007069A6"/>
    <w:rsid w:val="00706AAF"/>
    <w:rsid w:val="00707E5C"/>
    <w:rsid w:val="00710C22"/>
    <w:rsid w:val="00710C8C"/>
    <w:rsid w:val="00712963"/>
    <w:rsid w:val="00713599"/>
    <w:rsid w:val="0071386D"/>
    <w:rsid w:val="00714CB8"/>
    <w:rsid w:val="007153D5"/>
    <w:rsid w:val="00715735"/>
    <w:rsid w:val="00716242"/>
    <w:rsid w:val="0071770F"/>
    <w:rsid w:val="007211D3"/>
    <w:rsid w:val="00721D18"/>
    <w:rsid w:val="0072635F"/>
    <w:rsid w:val="007308B3"/>
    <w:rsid w:val="00732A5C"/>
    <w:rsid w:val="00732AE7"/>
    <w:rsid w:val="00733463"/>
    <w:rsid w:val="0073399C"/>
    <w:rsid w:val="00733EEF"/>
    <w:rsid w:val="00734387"/>
    <w:rsid w:val="0073447B"/>
    <w:rsid w:val="00734A6F"/>
    <w:rsid w:val="00734EF2"/>
    <w:rsid w:val="00735F4F"/>
    <w:rsid w:val="007361A0"/>
    <w:rsid w:val="0073644C"/>
    <w:rsid w:val="00740EB3"/>
    <w:rsid w:val="00741456"/>
    <w:rsid w:val="00741A97"/>
    <w:rsid w:val="00741B34"/>
    <w:rsid w:val="007427D6"/>
    <w:rsid w:val="00742EE9"/>
    <w:rsid w:val="00743425"/>
    <w:rsid w:val="00745B47"/>
    <w:rsid w:val="007470F5"/>
    <w:rsid w:val="00751FEA"/>
    <w:rsid w:val="00753B24"/>
    <w:rsid w:val="00753CF3"/>
    <w:rsid w:val="00754B37"/>
    <w:rsid w:val="00755590"/>
    <w:rsid w:val="00755951"/>
    <w:rsid w:val="00755B37"/>
    <w:rsid w:val="00756A70"/>
    <w:rsid w:val="00756F75"/>
    <w:rsid w:val="00757179"/>
    <w:rsid w:val="00760245"/>
    <w:rsid w:val="00762484"/>
    <w:rsid w:val="00763479"/>
    <w:rsid w:val="00765263"/>
    <w:rsid w:val="0076532A"/>
    <w:rsid w:val="00766A01"/>
    <w:rsid w:val="00766A16"/>
    <w:rsid w:val="00767372"/>
    <w:rsid w:val="00767DA7"/>
    <w:rsid w:val="00770839"/>
    <w:rsid w:val="00770EFB"/>
    <w:rsid w:val="00771F26"/>
    <w:rsid w:val="00772614"/>
    <w:rsid w:val="007733D0"/>
    <w:rsid w:val="007735B9"/>
    <w:rsid w:val="007739D7"/>
    <w:rsid w:val="007739DD"/>
    <w:rsid w:val="00776389"/>
    <w:rsid w:val="0077709D"/>
    <w:rsid w:val="00777292"/>
    <w:rsid w:val="00780614"/>
    <w:rsid w:val="0078185B"/>
    <w:rsid w:val="00782407"/>
    <w:rsid w:val="00782EC8"/>
    <w:rsid w:val="0078550A"/>
    <w:rsid w:val="00785AE5"/>
    <w:rsid w:val="007876C8"/>
    <w:rsid w:val="0078785D"/>
    <w:rsid w:val="007905CD"/>
    <w:rsid w:val="00790F0D"/>
    <w:rsid w:val="00790F60"/>
    <w:rsid w:val="00792197"/>
    <w:rsid w:val="007928ED"/>
    <w:rsid w:val="00792E64"/>
    <w:rsid w:val="00793FD0"/>
    <w:rsid w:val="00794E96"/>
    <w:rsid w:val="007952C4"/>
    <w:rsid w:val="0079681D"/>
    <w:rsid w:val="00797293"/>
    <w:rsid w:val="0079758F"/>
    <w:rsid w:val="00797830"/>
    <w:rsid w:val="007A0886"/>
    <w:rsid w:val="007A1CB6"/>
    <w:rsid w:val="007A2CCF"/>
    <w:rsid w:val="007A4407"/>
    <w:rsid w:val="007A4669"/>
    <w:rsid w:val="007A492C"/>
    <w:rsid w:val="007A5119"/>
    <w:rsid w:val="007A51BB"/>
    <w:rsid w:val="007A7F44"/>
    <w:rsid w:val="007A7F8C"/>
    <w:rsid w:val="007B06D0"/>
    <w:rsid w:val="007B4839"/>
    <w:rsid w:val="007B4EFA"/>
    <w:rsid w:val="007B572D"/>
    <w:rsid w:val="007B5B01"/>
    <w:rsid w:val="007C0FE8"/>
    <w:rsid w:val="007C2CFC"/>
    <w:rsid w:val="007C2DC7"/>
    <w:rsid w:val="007C4977"/>
    <w:rsid w:val="007C5903"/>
    <w:rsid w:val="007C6DA6"/>
    <w:rsid w:val="007C7241"/>
    <w:rsid w:val="007D1BF2"/>
    <w:rsid w:val="007D322B"/>
    <w:rsid w:val="007D3659"/>
    <w:rsid w:val="007D4558"/>
    <w:rsid w:val="007D4BFA"/>
    <w:rsid w:val="007D5132"/>
    <w:rsid w:val="007D54EA"/>
    <w:rsid w:val="007D60A7"/>
    <w:rsid w:val="007D6F11"/>
    <w:rsid w:val="007D7007"/>
    <w:rsid w:val="007E0B38"/>
    <w:rsid w:val="007E327F"/>
    <w:rsid w:val="007E3A40"/>
    <w:rsid w:val="007E443D"/>
    <w:rsid w:val="007E47D4"/>
    <w:rsid w:val="007E4FD8"/>
    <w:rsid w:val="007E6891"/>
    <w:rsid w:val="007E76B9"/>
    <w:rsid w:val="007E7C6C"/>
    <w:rsid w:val="007F00A6"/>
    <w:rsid w:val="007F123E"/>
    <w:rsid w:val="007F2D7B"/>
    <w:rsid w:val="007F2EE4"/>
    <w:rsid w:val="007F37EE"/>
    <w:rsid w:val="007F4430"/>
    <w:rsid w:val="007F502A"/>
    <w:rsid w:val="007F6F69"/>
    <w:rsid w:val="00800147"/>
    <w:rsid w:val="00803157"/>
    <w:rsid w:val="0080406C"/>
    <w:rsid w:val="0080407D"/>
    <w:rsid w:val="00804C53"/>
    <w:rsid w:val="008055B8"/>
    <w:rsid w:val="008077AC"/>
    <w:rsid w:val="00810275"/>
    <w:rsid w:val="0081142D"/>
    <w:rsid w:val="0081165C"/>
    <w:rsid w:val="008125B0"/>
    <w:rsid w:val="00812DB9"/>
    <w:rsid w:val="00812DD0"/>
    <w:rsid w:val="00813A0B"/>
    <w:rsid w:val="0081456D"/>
    <w:rsid w:val="00814677"/>
    <w:rsid w:val="00816221"/>
    <w:rsid w:val="00820275"/>
    <w:rsid w:val="0082057C"/>
    <w:rsid w:val="008207CD"/>
    <w:rsid w:val="00821260"/>
    <w:rsid w:val="00821F36"/>
    <w:rsid w:val="00822593"/>
    <w:rsid w:val="008231BF"/>
    <w:rsid w:val="0082356C"/>
    <w:rsid w:val="00823F75"/>
    <w:rsid w:val="0082523C"/>
    <w:rsid w:val="00825242"/>
    <w:rsid w:val="00825457"/>
    <w:rsid w:val="008269DD"/>
    <w:rsid w:val="00826A3F"/>
    <w:rsid w:val="0082775D"/>
    <w:rsid w:val="00827F37"/>
    <w:rsid w:val="008306A8"/>
    <w:rsid w:val="00830B7E"/>
    <w:rsid w:val="00833899"/>
    <w:rsid w:val="00834E65"/>
    <w:rsid w:val="008363BE"/>
    <w:rsid w:val="00836443"/>
    <w:rsid w:val="008375B8"/>
    <w:rsid w:val="008379DC"/>
    <w:rsid w:val="008379FC"/>
    <w:rsid w:val="00837F7C"/>
    <w:rsid w:val="00841314"/>
    <w:rsid w:val="00841977"/>
    <w:rsid w:val="008421E0"/>
    <w:rsid w:val="008435C9"/>
    <w:rsid w:val="00843CA8"/>
    <w:rsid w:val="00843F9A"/>
    <w:rsid w:val="00844FEB"/>
    <w:rsid w:val="00845886"/>
    <w:rsid w:val="00851464"/>
    <w:rsid w:val="0085209F"/>
    <w:rsid w:val="0085290A"/>
    <w:rsid w:val="00853381"/>
    <w:rsid w:val="00853A87"/>
    <w:rsid w:val="008541F7"/>
    <w:rsid w:val="00854550"/>
    <w:rsid w:val="00854E0A"/>
    <w:rsid w:val="0085703F"/>
    <w:rsid w:val="008573EB"/>
    <w:rsid w:val="00857859"/>
    <w:rsid w:val="00860C07"/>
    <w:rsid w:val="008613FD"/>
    <w:rsid w:val="0086157B"/>
    <w:rsid w:val="008625B9"/>
    <w:rsid w:val="008634F6"/>
    <w:rsid w:val="0086383A"/>
    <w:rsid w:val="008640A4"/>
    <w:rsid w:val="00867129"/>
    <w:rsid w:val="00867510"/>
    <w:rsid w:val="008676F9"/>
    <w:rsid w:val="00870F2D"/>
    <w:rsid w:val="00871D55"/>
    <w:rsid w:val="00872803"/>
    <w:rsid w:val="00873158"/>
    <w:rsid w:val="008765EC"/>
    <w:rsid w:val="00880189"/>
    <w:rsid w:val="008811D2"/>
    <w:rsid w:val="00881AFC"/>
    <w:rsid w:val="008857B5"/>
    <w:rsid w:val="00885D4F"/>
    <w:rsid w:val="00885F2A"/>
    <w:rsid w:val="00886CFB"/>
    <w:rsid w:val="0088724C"/>
    <w:rsid w:val="00887F69"/>
    <w:rsid w:val="00890696"/>
    <w:rsid w:val="008928A4"/>
    <w:rsid w:val="008948CE"/>
    <w:rsid w:val="00894B0B"/>
    <w:rsid w:val="008976AE"/>
    <w:rsid w:val="008977FE"/>
    <w:rsid w:val="00897B80"/>
    <w:rsid w:val="008A0012"/>
    <w:rsid w:val="008A3157"/>
    <w:rsid w:val="008A3B63"/>
    <w:rsid w:val="008A49E7"/>
    <w:rsid w:val="008A6991"/>
    <w:rsid w:val="008A70D5"/>
    <w:rsid w:val="008B08FF"/>
    <w:rsid w:val="008B46D9"/>
    <w:rsid w:val="008B4CF5"/>
    <w:rsid w:val="008B64B4"/>
    <w:rsid w:val="008B6750"/>
    <w:rsid w:val="008B67B1"/>
    <w:rsid w:val="008B7D0E"/>
    <w:rsid w:val="008C2B72"/>
    <w:rsid w:val="008C3576"/>
    <w:rsid w:val="008C4DE5"/>
    <w:rsid w:val="008C518B"/>
    <w:rsid w:val="008C5245"/>
    <w:rsid w:val="008C6447"/>
    <w:rsid w:val="008C6C42"/>
    <w:rsid w:val="008C78E3"/>
    <w:rsid w:val="008C7F99"/>
    <w:rsid w:val="008D04D7"/>
    <w:rsid w:val="008D1417"/>
    <w:rsid w:val="008D2229"/>
    <w:rsid w:val="008D2710"/>
    <w:rsid w:val="008D3993"/>
    <w:rsid w:val="008D3E44"/>
    <w:rsid w:val="008D41E2"/>
    <w:rsid w:val="008E0383"/>
    <w:rsid w:val="008E0BF2"/>
    <w:rsid w:val="008E14BF"/>
    <w:rsid w:val="008E16B4"/>
    <w:rsid w:val="008E36D6"/>
    <w:rsid w:val="008E47F1"/>
    <w:rsid w:val="008E559E"/>
    <w:rsid w:val="008E5BBC"/>
    <w:rsid w:val="008E5CC4"/>
    <w:rsid w:val="008E688F"/>
    <w:rsid w:val="008E6AC5"/>
    <w:rsid w:val="008F0149"/>
    <w:rsid w:val="008F0D41"/>
    <w:rsid w:val="008F15EF"/>
    <w:rsid w:val="008F3881"/>
    <w:rsid w:val="008F572A"/>
    <w:rsid w:val="008F6B34"/>
    <w:rsid w:val="00901493"/>
    <w:rsid w:val="00901A09"/>
    <w:rsid w:val="00901BA2"/>
    <w:rsid w:val="00903DAF"/>
    <w:rsid w:val="009040FE"/>
    <w:rsid w:val="009045B9"/>
    <w:rsid w:val="00904EB5"/>
    <w:rsid w:val="009053ED"/>
    <w:rsid w:val="00905E01"/>
    <w:rsid w:val="00905E58"/>
    <w:rsid w:val="00906000"/>
    <w:rsid w:val="00907504"/>
    <w:rsid w:val="00910448"/>
    <w:rsid w:val="009108E1"/>
    <w:rsid w:val="00910D34"/>
    <w:rsid w:val="00912348"/>
    <w:rsid w:val="00915904"/>
    <w:rsid w:val="00916D1C"/>
    <w:rsid w:val="0091723A"/>
    <w:rsid w:val="00920498"/>
    <w:rsid w:val="00920A7E"/>
    <w:rsid w:val="00921A27"/>
    <w:rsid w:val="00923CB3"/>
    <w:rsid w:val="00925870"/>
    <w:rsid w:val="0092653A"/>
    <w:rsid w:val="00927203"/>
    <w:rsid w:val="0092777B"/>
    <w:rsid w:val="00927BB7"/>
    <w:rsid w:val="0093039E"/>
    <w:rsid w:val="00930474"/>
    <w:rsid w:val="009305B8"/>
    <w:rsid w:val="0093113A"/>
    <w:rsid w:val="00932DBE"/>
    <w:rsid w:val="009335CD"/>
    <w:rsid w:val="00935046"/>
    <w:rsid w:val="009372ED"/>
    <w:rsid w:val="00937EA3"/>
    <w:rsid w:val="009400F7"/>
    <w:rsid w:val="00940962"/>
    <w:rsid w:val="00941F71"/>
    <w:rsid w:val="00943A14"/>
    <w:rsid w:val="00944ED2"/>
    <w:rsid w:val="00945F48"/>
    <w:rsid w:val="00946092"/>
    <w:rsid w:val="009466E0"/>
    <w:rsid w:val="0095089A"/>
    <w:rsid w:val="00951994"/>
    <w:rsid w:val="00952B61"/>
    <w:rsid w:val="00954F30"/>
    <w:rsid w:val="0095504B"/>
    <w:rsid w:val="00956943"/>
    <w:rsid w:val="00963108"/>
    <w:rsid w:val="00967B6C"/>
    <w:rsid w:val="00967B91"/>
    <w:rsid w:val="0097069B"/>
    <w:rsid w:val="00971647"/>
    <w:rsid w:val="00973691"/>
    <w:rsid w:val="009743DE"/>
    <w:rsid w:val="00976599"/>
    <w:rsid w:val="00977807"/>
    <w:rsid w:val="00977FFC"/>
    <w:rsid w:val="00980905"/>
    <w:rsid w:val="00980F92"/>
    <w:rsid w:val="00982258"/>
    <w:rsid w:val="009824AD"/>
    <w:rsid w:val="00982770"/>
    <w:rsid w:val="009828DC"/>
    <w:rsid w:val="00983329"/>
    <w:rsid w:val="0098492F"/>
    <w:rsid w:val="0098714B"/>
    <w:rsid w:val="00990A1A"/>
    <w:rsid w:val="00990A55"/>
    <w:rsid w:val="00990D13"/>
    <w:rsid w:val="009913B6"/>
    <w:rsid w:val="00993F00"/>
    <w:rsid w:val="00993F87"/>
    <w:rsid w:val="00993F9F"/>
    <w:rsid w:val="00994726"/>
    <w:rsid w:val="0099519C"/>
    <w:rsid w:val="009968BE"/>
    <w:rsid w:val="009A347E"/>
    <w:rsid w:val="009A352C"/>
    <w:rsid w:val="009A471A"/>
    <w:rsid w:val="009A4B3E"/>
    <w:rsid w:val="009A4FE7"/>
    <w:rsid w:val="009A5122"/>
    <w:rsid w:val="009A56AB"/>
    <w:rsid w:val="009A6A89"/>
    <w:rsid w:val="009A7928"/>
    <w:rsid w:val="009B1C49"/>
    <w:rsid w:val="009B2B26"/>
    <w:rsid w:val="009B2C64"/>
    <w:rsid w:val="009B45E7"/>
    <w:rsid w:val="009C0787"/>
    <w:rsid w:val="009C07A9"/>
    <w:rsid w:val="009C0981"/>
    <w:rsid w:val="009C1FBC"/>
    <w:rsid w:val="009C2007"/>
    <w:rsid w:val="009C29A2"/>
    <w:rsid w:val="009C2B36"/>
    <w:rsid w:val="009C32C1"/>
    <w:rsid w:val="009C4702"/>
    <w:rsid w:val="009C6EBA"/>
    <w:rsid w:val="009C7E50"/>
    <w:rsid w:val="009D2E59"/>
    <w:rsid w:val="009D2F8A"/>
    <w:rsid w:val="009D371D"/>
    <w:rsid w:val="009D3F54"/>
    <w:rsid w:val="009D56CB"/>
    <w:rsid w:val="009D69CD"/>
    <w:rsid w:val="009D6E64"/>
    <w:rsid w:val="009D7595"/>
    <w:rsid w:val="009D7602"/>
    <w:rsid w:val="009D79BE"/>
    <w:rsid w:val="009D7A97"/>
    <w:rsid w:val="009E00DC"/>
    <w:rsid w:val="009E0585"/>
    <w:rsid w:val="009E1925"/>
    <w:rsid w:val="009E3249"/>
    <w:rsid w:val="009E4401"/>
    <w:rsid w:val="009E4926"/>
    <w:rsid w:val="009E4F85"/>
    <w:rsid w:val="009E5533"/>
    <w:rsid w:val="009E5CA0"/>
    <w:rsid w:val="009E6477"/>
    <w:rsid w:val="009E6E76"/>
    <w:rsid w:val="009E6ED2"/>
    <w:rsid w:val="009F22B2"/>
    <w:rsid w:val="009F32CD"/>
    <w:rsid w:val="009F3889"/>
    <w:rsid w:val="009F4DC5"/>
    <w:rsid w:val="009F4F69"/>
    <w:rsid w:val="009F509B"/>
    <w:rsid w:val="009F696C"/>
    <w:rsid w:val="009F7E31"/>
    <w:rsid w:val="009F7E33"/>
    <w:rsid w:val="009F7FD0"/>
    <w:rsid w:val="00A011C5"/>
    <w:rsid w:val="00A01401"/>
    <w:rsid w:val="00A01B1A"/>
    <w:rsid w:val="00A02C92"/>
    <w:rsid w:val="00A032B7"/>
    <w:rsid w:val="00A03433"/>
    <w:rsid w:val="00A03434"/>
    <w:rsid w:val="00A03BF5"/>
    <w:rsid w:val="00A0415F"/>
    <w:rsid w:val="00A04E19"/>
    <w:rsid w:val="00A07290"/>
    <w:rsid w:val="00A10E14"/>
    <w:rsid w:val="00A121FC"/>
    <w:rsid w:val="00A1471F"/>
    <w:rsid w:val="00A15697"/>
    <w:rsid w:val="00A1665E"/>
    <w:rsid w:val="00A16E1E"/>
    <w:rsid w:val="00A17C06"/>
    <w:rsid w:val="00A17F92"/>
    <w:rsid w:val="00A215E0"/>
    <w:rsid w:val="00A24732"/>
    <w:rsid w:val="00A2714B"/>
    <w:rsid w:val="00A2794E"/>
    <w:rsid w:val="00A32440"/>
    <w:rsid w:val="00A32A92"/>
    <w:rsid w:val="00A32CC9"/>
    <w:rsid w:val="00A334BD"/>
    <w:rsid w:val="00A3412A"/>
    <w:rsid w:val="00A35987"/>
    <w:rsid w:val="00A37404"/>
    <w:rsid w:val="00A375A0"/>
    <w:rsid w:val="00A375E0"/>
    <w:rsid w:val="00A37867"/>
    <w:rsid w:val="00A401BC"/>
    <w:rsid w:val="00A41444"/>
    <w:rsid w:val="00A416E4"/>
    <w:rsid w:val="00A41AC6"/>
    <w:rsid w:val="00A43006"/>
    <w:rsid w:val="00A44357"/>
    <w:rsid w:val="00A45609"/>
    <w:rsid w:val="00A4719B"/>
    <w:rsid w:val="00A475FC"/>
    <w:rsid w:val="00A5095A"/>
    <w:rsid w:val="00A51842"/>
    <w:rsid w:val="00A52714"/>
    <w:rsid w:val="00A54EB6"/>
    <w:rsid w:val="00A57D7D"/>
    <w:rsid w:val="00A60584"/>
    <w:rsid w:val="00A60701"/>
    <w:rsid w:val="00A608D8"/>
    <w:rsid w:val="00A60AD7"/>
    <w:rsid w:val="00A61508"/>
    <w:rsid w:val="00A62711"/>
    <w:rsid w:val="00A62ED6"/>
    <w:rsid w:val="00A63001"/>
    <w:rsid w:val="00A65753"/>
    <w:rsid w:val="00A65958"/>
    <w:rsid w:val="00A65BDE"/>
    <w:rsid w:val="00A65E85"/>
    <w:rsid w:val="00A661A7"/>
    <w:rsid w:val="00A6765F"/>
    <w:rsid w:val="00A67FF2"/>
    <w:rsid w:val="00A716A2"/>
    <w:rsid w:val="00A71A9F"/>
    <w:rsid w:val="00A72948"/>
    <w:rsid w:val="00A734E7"/>
    <w:rsid w:val="00A73C1D"/>
    <w:rsid w:val="00A73F21"/>
    <w:rsid w:val="00A746BF"/>
    <w:rsid w:val="00A754CF"/>
    <w:rsid w:val="00A759C6"/>
    <w:rsid w:val="00A770A8"/>
    <w:rsid w:val="00A776A0"/>
    <w:rsid w:val="00A82BFF"/>
    <w:rsid w:val="00A8300F"/>
    <w:rsid w:val="00A8442B"/>
    <w:rsid w:val="00A85287"/>
    <w:rsid w:val="00A85298"/>
    <w:rsid w:val="00A868A8"/>
    <w:rsid w:val="00A8755D"/>
    <w:rsid w:val="00A90028"/>
    <w:rsid w:val="00A9036A"/>
    <w:rsid w:val="00A915C6"/>
    <w:rsid w:val="00A91A27"/>
    <w:rsid w:val="00A91D92"/>
    <w:rsid w:val="00A92673"/>
    <w:rsid w:val="00A92FCB"/>
    <w:rsid w:val="00A93679"/>
    <w:rsid w:val="00A93E3B"/>
    <w:rsid w:val="00A9413D"/>
    <w:rsid w:val="00A9422E"/>
    <w:rsid w:val="00A957CD"/>
    <w:rsid w:val="00A9587A"/>
    <w:rsid w:val="00A95F02"/>
    <w:rsid w:val="00AA0575"/>
    <w:rsid w:val="00AA23A2"/>
    <w:rsid w:val="00AA2956"/>
    <w:rsid w:val="00AA2AA3"/>
    <w:rsid w:val="00AA3312"/>
    <w:rsid w:val="00AA3604"/>
    <w:rsid w:val="00AA449C"/>
    <w:rsid w:val="00AA474D"/>
    <w:rsid w:val="00AA4D38"/>
    <w:rsid w:val="00AA57CE"/>
    <w:rsid w:val="00AB0A27"/>
    <w:rsid w:val="00AB10EE"/>
    <w:rsid w:val="00AB2BBA"/>
    <w:rsid w:val="00AB34D0"/>
    <w:rsid w:val="00AB3DEA"/>
    <w:rsid w:val="00AB4027"/>
    <w:rsid w:val="00AB504A"/>
    <w:rsid w:val="00AC0C75"/>
    <w:rsid w:val="00AC228C"/>
    <w:rsid w:val="00AC3EC0"/>
    <w:rsid w:val="00AC452D"/>
    <w:rsid w:val="00AC49AD"/>
    <w:rsid w:val="00AC509C"/>
    <w:rsid w:val="00AC518F"/>
    <w:rsid w:val="00AC51ED"/>
    <w:rsid w:val="00AC6B23"/>
    <w:rsid w:val="00AC7BBC"/>
    <w:rsid w:val="00AD08B7"/>
    <w:rsid w:val="00AD15DE"/>
    <w:rsid w:val="00AD1D80"/>
    <w:rsid w:val="00AD1F71"/>
    <w:rsid w:val="00AD315F"/>
    <w:rsid w:val="00AD3416"/>
    <w:rsid w:val="00AD72F7"/>
    <w:rsid w:val="00AE03E0"/>
    <w:rsid w:val="00AE10C7"/>
    <w:rsid w:val="00AE1B83"/>
    <w:rsid w:val="00AE2997"/>
    <w:rsid w:val="00AE2AF5"/>
    <w:rsid w:val="00AE458E"/>
    <w:rsid w:val="00AE6353"/>
    <w:rsid w:val="00AF02F4"/>
    <w:rsid w:val="00AF07E9"/>
    <w:rsid w:val="00AF11ED"/>
    <w:rsid w:val="00AF1D08"/>
    <w:rsid w:val="00AF25BF"/>
    <w:rsid w:val="00AF2EC3"/>
    <w:rsid w:val="00AF3180"/>
    <w:rsid w:val="00AF4A12"/>
    <w:rsid w:val="00AF543A"/>
    <w:rsid w:val="00B00329"/>
    <w:rsid w:val="00B00BAC"/>
    <w:rsid w:val="00B00E1F"/>
    <w:rsid w:val="00B01DCB"/>
    <w:rsid w:val="00B02326"/>
    <w:rsid w:val="00B04100"/>
    <w:rsid w:val="00B0422F"/>
    <w:rsid w:val="00B04736"/>
    <w:rsid w:val="00B04E22"/>
    <w:rsid w:val="00B05120"/>
    <w:rsid w:val="00B051F8"/>
    <w:rsid w:val="00B070E6"/>
    <w:rsid w:val="00B0724E"/>
    <w:rsid w:val="00B0749F"/>
    <w:rsid w:val="00B0763C"/>
    <w:rsid w:val="00B1264A"/>
    <w:rsid w:val="00B13BE0"/>
    <w:rsid w:val="00B14A89"/>
    <w:rsid w:val="00B165AD"/>
    <w:rsid w:val="00B16991"/>
    <w:rsid w:val="00B16AA8"/>
    <w:rsid w:val="00B17DC6"/>
    <w:rsid w:val="00B212A6"/>
    <w:rsid w:val="00B216AB"/>
    <w:rsid w:val="00B21BBF"/>
    <w:rsid w:val="00B21E5C"/>
    <w:rsid w:val="00B226DA"/>
    <w:rsid w:val="00B227B0"/>
    <w:rsid w:val="00B229C5"/>
    <w:rsid w:val="00B25E4C"/>
    <w:rsid w:val="00B264C9"/>
    <w:rsid w:val="00B268AF"/>
    <w:rsid w:val="00B27EE3"/>
    <w:rsid w:val="00B30899"/>
    <w:rsid w:val="00B32081"/>
    <w:rsid w:val="00B321F2"/>
    <w:rsid w:val="00B3224B"/>
    <w:rsid w:val="00B33EBF"/>
    <w:rsid w:val="00B33F31"/>
    <w:rsid w:val="00B341B2"/>
    <w:rsid w:val="00B3491A"/>
    <w:rsid w:val="00B34936"/>
    <w:rsid w:val="00B34DEE"/>
    <w:rsid w:val="00B34F13"/>
    <w:rsid w:val="00B359D6"/>
    <w:rsid w:val="00B40298"/>
    <w:rsid w:val="00B40547"/>
    <w:rsid w:val="00B408C8"/>
    <w:rsid w:val="00B40A58"/>
    <w:rsid w:val="00B41C32"/>
    <w:rsid w:val="00B42791"/>
    <w:rsid w:val="00B42C51"/>
    <w:rsid w:val="00B439D4"/>
    <w:rsid w:val="00B44196"/>
    <w:rsid w:val="00B4422E"/>
    <w:rsid w:val="00B461F0"/>
    <w:rsid w:val="00B46AF2"/>
    <w:rsid w:val="00B477E1"/>
    <w:rsid w:val="00B5075F"/>
    <w:rsid w:val="00B51050"/>
    <w:rsid w:val="00B5150C"/>
    <w:rsid w:val="00B51946"/>
    <w:rsid w:val="00B5211F"/>
    <w:rsid w:val="00B524CF"/>
    <w:rsid w:val="00B525E9"/>
    <w:rsid w:val="00B52A41"/>
    <w:rsid w:val="00B53B8C"/>
    <w:rsid w:val="00B542DA"/>
    <w:rsid w:val="00B545A7"/>
    <w:rsid w:val="00B54EC4"/>
    <w:rsid w:val="00B560B3"/>
    <w:rsid w:val="00B568D0"/>
    <w:rsid w:val="00B56A9A"/>
    <w:rsid w:val="00B57A6A"/>
    <w:rsid w:val="00B57FFE"/>
    <w:rsid w:val="00B603F0"/>
    <w:rsid w:val="00B60867"/>
    <w:rsid w:val="00B61C56"/>
    <w:rsid w:val="00B622E1"/>
    <w:rsid w:val="00B62655"/>
    <w:rsid w:val="00B63AEA"/>
    <w:rsid w:val="00B65BD7"/>
    <w:rsid w:val="00B6779F"/>
    <w:rsid w:val="00B67FB5"/>
    <w:rsid w:val="00B70BEF"/>
    <w:rsid w:val="00B72581"/>
    <w:rsid w:val="00B72656"/>
    <w:rsid w:val="00B72F89"/>
    <w:rsid w:val="00B745FB"/>
    <w:rsid w:val="00B75E7A"/>
    <w:rsid w:val="00B76125"/>
    <w:rsid w:val="00B76CEE"/>
    <w:rsid w:val="00B77067"/>
    <w:rsid w:val="00B82722"/>
    <w:rsid w:val="00B82AC4"/>
    <w:rsid w:val="00B83809"/>
    <w:rsid w:val="00B83BBC"/>
    <w:rsid w:val="00B84920"/>
    <w:rsid w:val="00B84E68"/>
    <w:rsid w:val="00B8529C"/>
    <w:rsid w:val="00B87799"/>
    <w:rsid w:val="00B9170A"/>
    <w:rsid w:val="00B93689"/>
    <w:rsid w:val="00B9418F"/>
    <w:rsid w:val="00B94551"/>
    <w:rsid w:val="00B94A01"/>
    <w:rsid w:val="00B95270"/>
    <w:rsid w:val="00B9680B"/>
    <w:rsid w:val="00B96DDC"/>
    <w:rsid w:val="00B9787E"/>
    <w:rsid w:val="00BA01EF"/>
    <w:rsid w:val="00BA0636"/>
    <w:rsid w:val="00BA11FA"/>
    <w:rsid w:val="00BA2D93"/>
    <w:rsid w:val="00BA4E9A"/>
    <w:rsid w:val="00BA53B6"/>
    <w:rsid w:val="00BA6457"/>
    <w:rsid w:val="00BA7912"/>
    <w:rsid w:val="00BB009E"/>
    <w:rsid w:val="00BB174F"/>
    <w:rsid w:val="00BB28D4"/>
    <w:rsid w:val="00BB30C3"/>
    <w:rsid w:val="00BB33B7"/>
    <w:rsid w:val="00BB34C1"/>
    <w:rsid w:val="00BB3F02"/>
    <w:rsid w:val="00BB6383"/>
    <w:rsid w:val="00BB6D27"/>
    <w:rsid w:val="00BB6E6F"/>
    <w:rsid w:val="00BB6E94"/>
    <w:rsid w:val="00BB7872"/>
    <w:rsid w:val="00BC0146"/>
    <w:rsid w:val="00BC3A06"/>
    <w:rsid w:val="00BC427E"/>
    <w:rsid w:val="00BC4606"/>
    <w:rsid w:val="00BC4B29"/>
    <w:rsid w:val="00BC5E30"/>
    <w:rsid w:val="00BC66E4"/>
    <w:rsid w:val="00BC69D1"/>
    <w:rsid w:val="00BC7300"/>
    <w:rsid w:val="00BD0CEF"/>
    <w:rsid w:val="00BD1889"/>
    <w:rsid w:val="00BD239C"/>
    <w:rsid w:val="00BD3CF1"/>
    <w:rsid w:val="00BD4E67"/>
    <w:rsid w:val="00BD56CC"/>
    <w:rsid w:val="00BD5F21"/>
    <w:rsid w:val="00BD6AFA"/>
    <w:rsid w:val="00BD72AA"/>
    <w:rsid w:val="00BD768A"/>
    <w:rsid w:val="00BD79D4"/>
    <w:rsid w:val="00BE11E1"/>
    <w:rsid w:val="00BE26B6"/>
    <w:rsid w:val="00BE377E"/>
    <w:rsid w:val="00BE4EED"/>
    <w:rsid w:val="00BE6AFF"/>
    <w:rsid w:val="00BE70C8"/>
    <w:rsid w:val="00BE7E3F"/>
    <w:rsid w:val="00BF0C36"/>
    <w:rsid w:val="00BF12DD"/>
    <w:rsid w:val="00BF16CC"/>
    <w:rsid w:val="00BF455B"/>
    <w:rsid w:val="00BF5367"/>
    <w:rsid w:val="00BF67C3"/>
    <w:rsid w:val="00BF7C26"/>
    <w:rsid w:val="00C006B9"/>
    <w:rsid w:val="00C00780"/>
    <w:rsid w:val="00C02A69"/>
    <w:rsid w:val="00C02AB6"/>
    <w:rsid w:val="00C02FA4"/>
    <w:rsid w:val="00C0352A"/>
    <w:rsid w:val="00C0409D"/>
    <w:rsid w:val="00C042B1"/>
    <w:rsid w:val="00C050E8"/>
    <w:rsid w:val="00C0529D"/>
    <w:rsid w:val="00C05987"/>
    <w:rsid w:val="00C06138"/>
    <w:rsid w:val="00C07C1E"/>
    <w:rsid w:val="00C11648"/>
    <w:rsid w:val="00C117A5"/>
    <w:rsid w:val="00C12540"/>
    <w:rsid w:val="00C1269C"/>
    <w:rsid w:val="00C1509B"/>
    <w:rsid w:val="00C1519E"/>
    <w:rsid w:val="00C15F68"/>
    <w:rsid w:val="00C16149"/>
    <w:rsid w:val="00C17E25"/>
    <w:rsid w:val="00C20804"/>
    <w:rsid w:val="00C21B43"/>
    <w:rsid w:val="00C21F74"/>
    <w:rsid w:val="00C22C59"/>
    <w:rsid w:val="00C23892"/>
    <w:rsid w:val="00C24C48"/>
    <w:rsid w:val="00C25637"/>
    <w:rsid w:val="00C266FD"/>
    <w:rsid w:val="00C3042D"/>
    <w:rsid w:val="00C30EBC"/>
    <w:rsid w:val="00C321B6"/>
    <w:rsid w:val="00C33211"/>
    <w:rsid w:val="00C33F42"/>
    <w:rsid w:val="00C34BD7"/>
    <w:rsid w:val="00C35EAF"/>
    <w:rsid w:val="00C4090A"/>
    <w:rsid w:val="00C40EF5"/>
    <w:rsid w:val="00C42F48"/>
    <w:rsid w:val="00C432F1"/>
    <w:rsid w:val="00C434BE"/>
    <w:rsid w:val="00C43959"/>
    <w:rsid w:val="00C43C70"/>
    <w:rsid w:val="00C449C0"/>
    <w:rsid w:val="00C45484"/>
    <w:rsid w:val="00C45924"/>
    <w:rsid w:val="00C45C6A"/>
    <w:rsid w:val="00C45D16"/>
    <w:rsid w:val="00C517A1"/>
    <w:rsid w:val="00C51EB3"/>
    <w:rsid w:val="00C52309"/>
    <w:rsid w:val="00C535E8"/>
    <w:rsid w:val="00C53A30"/>
    <w:rsid w:val="00C54694"/>
    <w:rsid w:val="00C54848"/>
    <w:rsid w:val="00C55513"/>
    <w:rsid w:val="00C614B7"/>
    <w:rsid w:val="00C6258C"/>
    <w:rsid w:val="00C636EF"/>
    <w:rsid w:val="00C6449B"/>
    <w:rsid w:val="00C666F8"/>
    <w:rsid w:val="00C668D0"/>
    <w:rsid w:val="00C672A2"/>
    <w:rsid w:val="00C7010E"/>
    <w:rsid w:val="00C70674"/>
    <w:rsid w:val="00C70894"/>
    <w:rsid w:val="00C70D7E"/>
    <w:rsid w:val="00C71F8A"/>
    <w:rsid w:val="00C72209"/>
    <w:rsid w:val="00C74615"/>
    <w:rsid w:val="00C74A27"/>
    <w:rsid w:val="00C7545F"/>
    <w:rsid w:val="00C7715F"/>
    <w:rsid w:val="00C77FF1"/>
    <w:rsid w:val="00C823A7"/>
    <w:rsid w:val="00C82DCC"/>
    <w:rsid w:val="00C84098"/>
    <w:rsid w:val="00C8433F"/>
    <w:rsid w:val="00C8461C"/>
    <w:rsid w:val="00C84876"/>
    <w:rsid w:val="00C8637B"/>
    <w:rsid w:val="00C86836"/>
    <w:rsid w:val="00C878A4"/>
    <w:rsid w:val="00C91AC9"/>
    <w:rsid w:val="00C92546"/>
    <w:rsid w:val="00C9397A"/>
    <w:rsid w:val="00C94100"/>
    <w:rsid w:val="00C94EF8"/>
    <w:rsid w:val="00C95923"/>
    <w:rsid w:val="00C96F39"/>
    <w:rsid w:val="00CA0EBB"/>
    <w:rsid w:val="00CA0FFF"/>
    <w:rsid w:val="00CA1A90"/>
    <w:rsid w:val="00CA1F7D"/>
    <w:rsid w:val="00CA226F"/>
    <w:rsid w:val="00CA294F"/>
    <w:rsid w:val="00CA2D2C"/>
    <w:rsid w:val="00CA4174"/>
    <w:rsid w:val="00CA42BF"/>
    <w:rsid w:val="00CA4A8F"/>
    <w:rsid w:val="00CA62F9"/>
    <w:rsid w:val="00CA72B8"/>
    <w:rsid w:val="00CA7A5F"/>
    <w:rsid w:val="00CA7B62"/>
    <w:rsid w:val="00CB185D"/>
    <w:rsid w:val="00CB1C55"/>
    <w:rsid w:val="00CB3660"/>
    <w:rsid w:val="00CB3F7F"/>
    <w:rsid w:val="00CB5E32"/>
    <w:rsid w:val="00CB67EE"/>
    <w:rsid w:val="00CC03DB"/>
    <w:rsid w:val="00CC0730"/>
    <w:rsid w:val="00CC1685"/>
    <w:rsid w:val="00CC43BF"/>
    <w:rsid w:val="00CC58B0"/>
    <w:rsid w:val="00CC6141"/>
    <w:rsid w:val="00CC63A1"/>
    <w:rsid w:val="00CC67A6"/>
    <w:rsid w:val="00CC7CF9"/>
    <w:rsid w:val="00CD0624"/>
    <w:rsid w:val="00CD0D9F"/>
    <w:rsid w:val="00CD11C3"/>
    <w:rsid w:val="00CD221E"/>
    <w:rsid w:val="00CD337A"/>
    <w:rsid w:val="00CD3798"/>
    <w:rsid w:val="00CD3CD9"/>
    <w:rsid w:val="00CD3D54"/>
    <w:rsid w:val="00CD4C04"/>
    <w:rsid w:val="00CD53D1"/>
    <w:rsid w:val="00CD6114"/>
    <w:rsid w:val="00CD6870"/>
    <w:rsid w:val="00CD699E"/>
    <w:rsid w:val="00CD779E"/>
    <w:rsid w:val="00CD79DB"/>
    <w:rsid w:val="00CE00E9"/>
    <w:rsid w:val="00CE0F7A"/>
    <w:rsid w:val="00CE2EF2"/>
    <w:rsid w:val="00CE37BF"/>
    <w:rsid w:val="00CE46B3"/>
    <w:rsid w:val="00CE6B86"/>
    <w:rsid w:val="00CF1C64"/>
    <w:rsid w:val="00CF2976"/>
    <w:rsid w:val="00CF2D05"/>
    <w:rsid w:val="00CF4A6B"/>
    <w:rsid w:val="00CF61D8"/>
    <w:rsid w:val="00CF6983"/>
    <w:rsid w:val="00CF6E95"/>
    <w:rsid w:val="00CF733A"/>
    <w:rsid w:val="00CF7B99"/>
    <w:rsid w:val="00CF7BC2"/>
    <w:rsid w:val="00D0064D"/>
    <w:rsid w:val="00D015A5"/>
    <w:rsid w:val="00D0196F"/>
    <w:rsid w:val="00D02B3C"/>
    <w:rsid w:val="00D02EF4"/>
    <w:rsid w:val="00D02F44"/>
    <w:rsid w:val="00D03619"/>
    <w:rsid w:val="00D047BB"/>
    <w:rsid w:val="00D05D52"/>
    <w:rsid w:val="00D076DC"/>
    <w:rsid w:val="00D11612"/>
    <w:rsid w:val="00D1352F"/>
    <w:rsid w:val="00D13F46"/>
    <w:rsid w:val="00D15F6E"/>
    <w:rsid w:val="00D17440"/>
    <w:rsid w:val="00D1787F"/>
    <w:rsid w:val="00D213C4"/>
    <w:rsid w:val="00D2183C"/>
    <w:rsid w:val="00D21DDB"/>
    <w:rsid w:val="00D22527"/>
    <w:rsid w:val="00D23860"/>
    <w:rsid w:val="00D23CBA"/>
    <w:rsid w:val="00D23F16"/>
    <w:rsid w:val="00D24FCA"/>
    <w:rsid w:val="00D25D21"/>
    <w:rsid w:val="00D26E02"/>
    <w:rsid w:val="00D26F74"/>
    <w:rsid w:val="00D27462"/>
    <w:rsid w:val="00D278C4"/>
    <w:rsid w:val="00D27B77"/>
    <w:rsid w:val="00D329D3"/>
    <w:rsid w:val="00D32E06"/>
    <w:rsid w:val="00D33830"/>
    <w:rsid w:val="00D34876"/>
    <w:rsid w:val="00D34C90"/>
    <w:rsid w:val="00D355DC"/>
    <w:rsid w:val="00D36D9F"/>
    <w:rsid w:val="00D36FC4"/>
    <w:rsid w:val="00D41164"/>
    <w:rsid w:val="00D450C4"/>
    <w:rsid w:val="00D45EEC"/>
    <w:rsid w:val="00D45F7A"/>
    <w:rsid w:val="00D50A4A"/>
    <w:rsid w:val="00D519C8"/>
    <w:rsid w:val="00D52558"/>
    <w:rsid w:val="00D539C3"/>
    <w:rsid w:val="00D54507"/>
    <w:rsid w:val="00D545B1"/>
    <w:rsid w:val="00D547CD"/>
    <w:rsid w:val="00D54EFF"/>
    <w:rsid w:val="00D55FD3"/>
    <w:rsid w:val="00D57948"/>
    <w:rsid w:val="00D57A59"/>
    <w:rsid w:val="00D57A6B"/>
    <w:rsid w:val="00D6122D"/>
    <w:rsid w:val="00D62875"/>
    <w:rsid w:val="00D62A5C"/>
    <w:rsid w:val="00D633AA"/>
    <w:rsid w:val="00D64F92"/>
    <w:rsid w:val="00D65A28"/>
    <w:rsid w:val="00D65AB4"/>
    <w:rsid w:val="00D71C88"/>
    <w:rsid w:val="00D73443"/>
    <w:rsid w:val="00D73AE5"/>
    <w:rsid w:val="00D758F0"/>
    <w:rsid w:val="00D76A60"/>
    <w:rsid w:val="00D8070B"/>
    <w:rsid w:val="00D83329"/>
    <w:rsid w:val="00D84784"/>
    <w:rsid w:val="00D86325"/>
    <w:rsid w:val="00D874CC"/>
    <w:rsid w:val="00D87BBD"/>
    <w:rsid w:val="00D9037A"/>
    <w:rsid w:val="00D9108B"/>
    <w:rsid w:val="00D921A5"/>
    <w:rsid w:val="00D9300C"/>
    <w:rsid w:val="00D9347B"/>
    <w:rsid w:val="00D949C5"/>
    <w:rsid w:val="00D9568B"/>
    <w:rsid w:val="00D9637F"/>
    <w:rsid w:val="00D96D5C"/>
    <w:rsid w:val="00D9738D"/>
    <w:rsid w:val="00D97721"/>
    <w:rsid w:val="00DA0001"/>
    <w:rsid w:val="00DA0C67"/>
    <w:rsid w:val="00DA1BAD"/>
    <w:rsid w:val="00DA2BE5"/>
    <w:rsid w:val="00DA2F70"/>
    <w:rsid w:val="00DA359F"/>
    <w:rsid w:val="00DA4497"/>
    <w:rsid w:val="00DA477F"/>
    <w:rsid w:val="00DA6088"/>
    <w:rsid w:val="00DA6D9F"/>
    <w:rsid w:val="00DB03A1"/>
    <w:rsid w:val="00DB0964"/>
    <w:rsid w:val="00DB3A40"/>
    <w:rsid w:val="00DB71D4"/>
    <w:rsid w:val="00DB75E4"/>
    <w:rsid w:val="00DB7B97"/>
    <w:rsid w:val="00DB7DA8"/>
    <w:rsid w:val="00DC0971"/>
    <w:rsid w:val="00DC0AE4"/>
    <w:rsid w:val="00DC18C3"/>
    <w:rsid w:val="00DC196D"/>
    <w:rsid w:val="00DC2FAD"/>
    <w:rsid w:val="00DC3507"/>
    <w:rsid w:val="00DC6250"/>
    <w:rsid w:val="00DC690C"/>
    <w:rsid w:val="00DD4865"/>
    <w:rsid w:val="00DD4DE3"/>
    <w:rsid w:val="00DD6A73"/>
    <w:rsid w:val="00DE0E3E"/>
    <w:rsid w:val="00DE2D8F"/>
    <w:rsid w:val="00DE2E7E"/>
    <w:rsid w:val="00DE3689"/>
    <w:rsid w:val="00DE37BA"/>
    <w:rsid w:val="00DE3A43"/>
    <w:rsid w:val="00DE3E8E"/>
    <w:rsid w:val="00DE4295"/>
    <w:rsid w:val="00DE4693"/>
    <w:rsid w:val="00DE4D2E"/>
    <w:rsid w:val="00DE5421"/>
    <w:rsid w:val="00DE75FE"/>
    <w:rsid w:val="00DE76CF"/>
    <w:rsid w:val="00DE782D"/>
    <w:rsid w:val="00DF02C8"/>
    <w:rsid w:val="00DF0EF4"/>
    <w:rsid w:val="00DF1132"/>
    <w:rsid w:val="00DF2302"/>
    <w:rsid w:val="00DF624B"/>
    <w:rsid w:val="00DF7627"/>
    <w:rsid w:val="00E02DFF"/>
    <w:rsid w:val="00E02FF8"/>
    <w:rsid w:val="00E0507C"/>
    <w:rsid w:val="00E050C3"/>
    <w:rsid w:val="00E05ACF"/>
    <w:rsid w:val="00E079CE"/>
    <w:rsid w:val="00E10420"/>
    <w:rsid w:val="00E106DC"/>
    <w:rsid w:val="00E11F0B"/>
    <w:rsid w:val="00E12344"/>
    <w:rsid w:val="00E13308"/>
    <w:rsid w:val="00E14258"/>
    <w:rsid w:val="00E155B0"/>
    <w:rsid w:val="00E16ACC"/>
    <w:rsid w:val="00E172A5"/>
    <w:rsid w:val="00E179C4"/>
    <w:rsid w:val="00E17C94"/>
    <w:rsid w:val="00E21B7D"/>
    <w:rsid w:val="00E23066"/>
    <w:rsid w:val="00E2409D"/>
    <w:rsid w:val="00E25004"/>
    <w:rsid w:val="00E2557A"/>
    <w:rsid w:val="00E266BF"/>
    <w:rsid w:val="00E27AED"/>
    <w:rsid w:val="00E304B7"/>
    <w:rsid w:val="00E3070E"/>
    <w:rsid w:val="00E3292A"/>
    <w:rsid w:val="00E3519B"/>
    <w:rsid w:val="00E37C11"/>
    <w:rsid w:val="00E40D71"/>
    <w:rsid w:val="00E40F77"/>
    <w:rsid w:val="00E41298"/>
    <w:rsid w:val="00E4287C"/>
    <w:rsid w:val="00E45531"/>
    <w:rsid w:val="00E461C5"/>
    <w:rsid w:val="00E46CC7"/>
    <w:rsid w:val="00E47AA9"/>
    <w:rsid w:val="00E503D4"/>
    <w:rsid w:val="00E5059F"/>
    <w:rsid w:val="00E50F8B"/>
    <w:rsid w:val="00E51836"/>
    <w:rsid w:val="00E534D8"/>
    <w:rsid w:val="00E55264"/>
    <w:rsid w:val="00E5556A"/>
    <w:rsid w:val="00E555E6"/>
    <w:rsid w:val="00E55A5E"/>
    <w:rsid w:val="00E56BC0"/>
    <w:rsid w:val="00E57667"/>
    <w:rsid w:val="00E60310"/>
    <w:rsid w:val="00E60DCA"/>
    <w:rsid w:val="00E60E2C"/>
    <w:rsid w:val="00E65816"/>
    <w:rsid w:val="00E6722C"/>
    <w:rsid w:val="00E67413"/>
    <w:rsid w:val="00E67688"/>
    <w:rsid w:val="00E71293"/>
    <w:rsid w:val="00E71A4C"/>
    <w:rsid w:val="00E73BD6"/>
    <w:rsid w:val="00E807FC"/>
    <w:rsid w:val="00E80C2F"/>
    <w:rsid w:val="00E81354"/>
    <w:rsid w:val="00E822FF"/>
    <w:rsid w:val="00E82358"/>
    <w:rsid w:val="00E827F7"/>
    <w:rsid w:val="00E82B2B"/>
    <w:rsid w:val="00E83A46"/>
    <w:rsid w:val="00E83B3E"/>
    <w:rsid w:val="00E83D0A"/>
    <w:rsid w:val="00E84997"/>
    <w:rsid w:val="00E86A31"/>
    <w:rsid w:val="00E86A97"/>
    <w:rsid w:val="00E87403"/>
    <w:rsid w:val="00E87D7B"/>
    <w:rsid w:val="00E90C97"/>
    <w:rsid w:val="00E90F66"/>
    <w:rsid w:val="00E92815"/>
    <w:rsid w:val="00E947BC"/>
    <w:rsid w:val="00E9496B"/>
    <w:rsid w:val="00E94A35"/>
    <w:rsid w:val="00E94B17"/>
    <w:rsid w:val="00E95004"/>
    <w:rsid w:val="00E96850"/>
    <w:rsid w:val="00E97099"/>
    <w:rsid w:val="00E97340"/>
    <w:rsid w:val="00E97BF4"/>
    <w:rsid w:val="00EA29E1"/>
    <w:rsid w:val="00EA3CB5"/>
    <w:rsid w:val="00EA4418"/>
    <w:rsid w:val="00EA45CD"/>
    <w:rsid w:val="00EA49E4"/>
    <w:rsid w:val="00EA50A4"/>
    <w:rsid w:val="00EA7B04"/>
    <w:rsid w:val="00EB16BC"/>
    <w:rsid w:val="00EB25B2"/>
    <w:rsid w:val="00EB37A2"/>
    <w:rsid w:val="00EB3DFF"/>
    <w:rsid w:val="00EB4467"/>
    <w:rsid w:val="00EB451D"/>
    <w:rsid w:val="00EB4BFF"/>
    <w:rsid w:val="00EB5BE1"/>
    <w:rsid w:val="00EB6586"/>
    <w:rsid w:val="00EB750D"/>
    <w:rsid w:val="00EB7758"/>
    <w:rsid w:val="00EC03CA"/>
    <w:rsid w:val="00EC0B63"/>
    <w:rsid w:val="00EC0EC8"/>
    <w:rsid w:val="00EC15F8"/>
    <w:rsid w:val="00EC2E7E"/>
    <w:rsid w:val="00EC45B3"/>
    <w:rsid w:val="00EC4CFE"/>
    <w:rsid w:val="00EC5F61"/>
    <w:rsid w:val="00EC5FBF"/>
    <w:rsid w:val="00ED03B1"/>
    <w:rsid w:val="00ED0E32"/>
    <w:rsid w:val="00ED1405"/>
    <w:rsid w:val="00ED2B8D"/>
    <w:rsid w:val="00ED4643"/>
    <w:rsid w:val="00ED64ED"/>
    <w:rsid w:val="00ED788A"/>
    <w:rsid w:val="00EE035E"/>
    <w:rsid w:val="00EE123C"/>
    <w:rsid w:val="00EE2632"/>
    <w:rsid w:val="00EE3994"/>
    <w:rsid w:val="00EE412D"/>
    <w:rsid w:val="00EE4BFC"/>
    <w:rsid w:val="00EE54FA"/>
    <w:rsid w:val="00EE6B30"/>
    <w:rsid w:val="00EE77FA"/>
    <w:rsid w:val="00EF10E7"/>
    <w:rsid w:val="00EF1F10"/>
    <w:rsid w:val="00EF3E2F"/>
    <w:rsid w:val="00EF48FE"/>
    <w:rsid w:val="00EF4AA7"/>
    <w:rsid w:val="00EF5299"/>
    <w:rsid w:val="00EF6148"/>
    <w:rsid w:val="00EF66DD"/>
    <w:rsid w:val="00EF6C06"/>
    <w:rsid w:val="00EF6E91"/>
    <w:rsid w:val="00F002D9"/>
    <w:rsid w:val="00F00682"/>
    <w:rsid w:val="00F00EB9"/>
    <w:rsid w:val="00F014E6"/>
    <w:rsid w:val="00F01C51"/>
    <w:rsid w:val="00F01CBD"/>
    <w:rsid w:val="00F02221"/>
    <w:rsid w:val="00F02B43"/>
    <w:rsid w:val="00F02C9D"/>
    <w:rsid w:val="00F02D71"/>
    <w:rsid w:val="00F038EF"/>
    <w:rsid w:val="00F039C8"/>
    <w:rsid w:val="00F04032"/>
    <w:rsid w:val="00F042F3"/>
    <w:rsid w:val="00F04A23"/>
    <w:rsid w:val="00F0722D"/>
    <w:rsid w:val="00F11683"/>
    <w:rsid w:val="00F11B96"/>
    <w:rsid w:val="00F11C39"/>
    <w:rsid w:val="00F125CF"/>
    <w:rsid w:val="00F13C8F"/>
    <w:rsid w:val="00F13E92"/>
    <w:rsid w:val="00F145F9"/>
    <w:rsid w:val="00F160B7"/>
    <w:rsid w:val="00F16EB0"/>
    <w:rsid w:val="00F17BB2"/>
    <w:rsid w:val="00F17DBF"/>
    <w:rsid w:val="00F204F9"/>
    <w:rsid w:val="00F225E1"/>
    <w:rsid w:val="00F229FA"/>
    <w:rsid w:val="00F230C3"/>
    <w:rsid w:val="00F23CE3"/>
    <w:rsid w:val="00F23F70"/>
    <w:rsid w:val="00F2573D"/>
    <w:rsid w:val="00F2666A"/>
    <w:rsid w:val="00F26ACF"/>
    <w:rsid w:val="00F26CE5"/>
    <w:rsid w:val="00F26EC6"/>
    <w:rsid w:val="00F2734E"/>
    <w:rsid w:val="00F27949"/>
    <w:rsid w:val="00F27A33"/>
    <w:rsid w:val="00F304EC"/>
    <w:rsid w:val="00F3189C"/>
    <w:rsid w:val="00F3254D"/>
    <w:rsid w:val="00F32AB5"/>
    <w:rsid w:val="00F35FE0"/>
    <w:rsid w:val="00F365D1"/>
    <w:rsid w:val="00F36A0A"/>
    <w:rsid w:val="00F375E5"/>
    <w:rsid w:val="00F37633"/>
    <w:rsid w:val="00F40ECB"/>
    <w:rsid w:val="00F412EE"/>
    <w:rsid w:val="00F41D8C"/>
    <w:rsid w:val="00F426C7"/>
    <w:rsid w:val="00F42D02"/>
    <w:rsid w:val="00F42DBD"/>
    <w:rsid w:val="00F42ED9"/>
    <w:rsid w:val="00F44461"/>
    <w:rsid w:val="00F4628E"/>
    <w:rsid w:val="00F471FE"/>
    <w:rsid w:val="00F473FD"/>
    <w:rsid w:val="00F47C9C"/>
    <w:rsid w:val="00F5026A"/>
    <w:rsid w:val="00F50DE2"/>
    <w:rsid w:val="00F51B8E"/>
    <w:rsid w:val="00F52897"/>
    <w:rsid w:val="00F539D3"/>
    <w:rsid w:val="00F55254"/>
    <w:rsid w:val="00F57331"/>
    <w:rsid w:val="00F57BD0"/>
    <w:rsid w:val="00F6059A"/>
    <w:rsid w:val="00F60637"/>
    <w:rsid w:val="00F62177"/>
    <w:rsid w:val="00F63069"/>
    <w:rsid w:val="00F635A6"/>
    <w:rsid w:val="00F640BD"/>
    <w:rsid w:val="00F6569C"/>
    <w:rsid w:val="00F70F1D"/>
    <w:rsid w:val="00F71911"/>
    <w:rsid w:val="00F7374F"/>
    <w:rsid w:val="00F73E98"/>
    <w:rsid w:val="00F7490A"/>
    <w:rsid w:val="00F7522B"/>
    <w:rsid w:val="00F759CC"/>
    <w:rsid w:val="00F75F98"/>
    <w:rsid w:val="00F777FE"/>
    <w:rsid w:val="00F81793"/>
    <w:rsid w:val="00F82148"/>
    <w:rsid w:val="00F824D9"/>
    <w:rsid w:val="00F837F3"/>
    <w:rsid w:val="00F8385F"/>
    <w:rsid w:val="00F862A3"/>
    <w:rsid w:val="00F919BA"/>
    <w:rsid w:val="00F92D9F"/>
    <w:rsid w:val="00F93264"/>
    <w:rsid w:val="00F93C7F"/>
    <w:rsid w:val="00F94D0E"/>
    <w:rsid w:val="00F94E41"/>
    <w:rsid w:val="00F9578C"/>
    <w:rsid w:val="00F95AE7"/>
    <w:rsid w:val="00F95E9C"/>
    <w:rsid w:val="00F967D4"/>
    <w:rsid w:val="00FA0D53"/>
    <w:rsid w:val="00FA0E21"/>
    <w:rsid w:val="00FA1247"/>
    <w:rsid w:val="00FA2CB2"/>
    <w:rsid w:val="00FA3465"/>
    <w:rsid w:val="00FA4858"/>
    <w:rsid w:val="00FB11C9"/>
    <w:rsid w:val="00FB1550"/>
    <w:rsid w:val="00FB209A"/>
    <w:rsid w:val="00FB2C36"/>
    <w:rsid w:val="00FB3C1B"/>
    <w:rsid w:val="00FB5D08"/>
    <w:rsid w:val="00FB672E"/>
    <w:rsid w:val="00FB6F12"/>
    <w:rsid w:val="00FC029B"/>
    <w:rsid w:val="00FC194B"/>
    <w:rsid w:val="00FC1ADC"/>
    <w:rsid w:val="00FC2EC2"/>
    <w:rsid w:val="00FC488E"/>
    <w:rsid w:val="00FC504A"/>
    <w:rsid w:val="00FC5B6D"/>
    <w:rsid w:val="00FC6EB1"/>
    <w:rsid w:val="00FC7247"/>
    <w:rsid w:val="00FC7A00"/>
    <w:rsid w:val="00FD0633"/>
    <w:rsid w:val="00FD1A09"/>
    <w:rsid w:val="00FD1B9E"/>
    <w:rsid w:val="00FD209A"/>
    <w:rsid w:val="00FD259C"/>
    <w:rsid w:val="00FD27C3"/>
    <w:rsid w:val="00FD2BD4"/>
    <w:rsid w:val="00FD3DBA"/>
    <w:rsid w:val="00FD49E1"/>
    <w:rsid w:val="00FD62AB"/>
    <w:rsid w:val="00FD683C"/>
    <w:rsid w:val="00FD6E84"/>
    <w:rsid w:val="00FE079F"/>
    <w:rsid w:val="00FE1612"/>
    <w:rsid w:val="00FE16B5"/>
    <w:rsid w:val="00FE2DDC"/>
    <w:rsid w:val="00FE33C2"/>
    <w:rsid w:val="00FE3512"/>
    <w:rsid w:val="00FE3A06"/>
    <w:rsid w:val="00FE3C94"/>
    <w:rsid w:val="00FE3E7C"/>
    <w:rsid w:val="00FE58F7"/>
    <w:rsid w:val="00FE63F6"/>
    <w:rsid w:val="00FE7747"/>
    <w:rsid w:val="00FF0756"/>
    <w:rsid w:val="00FF15F4"/>
    <w:rsid w:val="00FF1C89"/>
    <w:rsid w:val="00FF1DD7"/>
    <w:rsid w:val="00FF2FFF"/>
    <w:rsid w:val="00FF33F8"/>
    <w:rsid w:val="00FF4051"/>
    <w:rsid w:val="00FF4A97"/>
    <w:rsid w:val="00FF58D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6305"/>
  <w15:docId w15:val="{063853A6-BC07-4B4E-9804-0B8B6451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572A"/>
    <w:rPr>
      <w:rFonts w:ascii="Arial" w:eastAsia="ヒラギノ角ゴ Pro W3" w:hAnsi="Arial"/>
      <w:color w:val="000000"/>
      <w:kern w:val="3"/>
      <w:sz w:val="24"/>
      <w:szCs w:val="24"/>
      <w:lang w:eastAsia="ar-SA"/>
    </w:rPr>
  </w:style>
  <w:style w:type="paragraph" w:styleId="Heading1">
    <w:name w:val="heading 1"/>
    <w:basedOn w:val="Normal"/>
    <w:next w:val="Normal"/>
    <w:link w:val="Heading1Char"/>
    <w:uiPriority w:val="9"/>
    <w:qFormat/>
    <w:rsid w:val="00F35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uiPriority w:val="99"/>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uiPriority w:val="99"/>
    <w:rsid w:val="00E2409D"/>
    <w:pPr>
      <w:spacing w:before="100" w:after="100"/>
    </w:pPr>
    <w:rPr>
      <w:rFonts w:eastAsia="ヒラギノ角ゴ Pro W3"/>
      <w:color w:val="000000"/>
      <w:kern w:val="3"/>
      <w:sz w:val="24"/>
      <w:lang w:eastAsia="hi-IN" w:bidi="hi-IN"/>
    </w:rPr>
  </w:style>
  <w:style w:type="character" w:styleId="Strong">
    <w:name w:val="Strong"/>
    <w:uiPriority w:val="22"/>
    <w:qFormat/>
    <w:rsid w:val="00E2409D"/>
    <w:rPr>
      <w:b/>
      <w:bCs/>
    </w:rPr>
  </w:style>
  <w:style w:type="paragraph" w:styleId="ListParagraph">
    <w:name w:val="List Paragraph"/>
    <w:aliases w:val="Saistīto dokumentu saraksts,Syle 1,List Paragraph1,Numurets,2"/>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uiPriority w:val="99"/>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uiPriority w:val="99"/>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uiPriority w:val="99"/>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uiPriority w:val="99"/>
    <w:rsid w:val="00E2409D"/>
    <w:rPr>
      <w:sz w:val="16"/>
      <w:szCs w:val="16"/>
    </w:rPr>
  </w:style>
  <w:style w:type="paragraph" w:styleId="CommentText">
    <w:name w:val="annotation text"/>
    <w:uiPriority w:val="99"/>
    <w:rsid w:val="00E2409D"/>
    <w:rPr>
      <w:rFonts w:eastAsia="ヒラギノ角ゴ Pro W3"/>
      <w:color w:val="000000"/>
      <w:lang w:val="en-US"/>
    </w:rPr>
  </w:style>
  <w:style w:type="character" w:customStyle="1" w:styleId="CommentTextChar">
    <w:name w:val="Comment Text Char"/>
    <w:uiPriority w:val="99"/>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uiPriority w:val="99"/>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2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CoverTitle">
    <w:name w:val="IS Cover Title"/>
    <w:basedOn w:val="Normal"/>
    <w:uiPriority w:val="99"/>
    <w:rsid w:val="00507430"/>
    <w:pPr>
      <w:widowControl w:val="0"/>
      <w:overflowPunct w:val="0"/>
      <w:autoSpaceDE w:val="0"/>
      <w:adjustRightInd w:val="0"/>
      <w:spacing w:before="120" w:after="240"/>
      <w:ind w:left="142"/>
      <w:jc w:val="center"/>
      <w:textAlignment w:val="auto"/>
    </w:pPr>
    <w:rPr>
      <w:rFonts w:ascii="Segoe UI" w:eastAsia="Times New Roman" w:hAnsi="Segoe UI" w:cs="Arial"/>
      <w:b/>
      <w:color w:val="C00000"/>
      <w:kern w:val="0"/>
      <w:sz w:val="48"/>
      <w:szCs w:val="48"/>
      <w:lang w:eastAsia="en-US"/>
    </w:rPr>
  </w:style>
  <w:style w:type="paragraph" w:styleId="NoSpacing">
    <w:name w:val="No Spacing"/>
    <w:uiPriority w:val="1"/>
    <w:qFormat/>
    <w:rsid w:val="005A543B"/>
    <w:rPr>
      <w:rFonts w:ascii="Arial" w:eastAsia="ヒラギノ角ゴ Pro W3" w:hAnsi="Arial"/>
      <w:color w:val="000000"/>
      <w:kern w:val="3"/>
      <w:sz w:val="24"/>
      <w:szCs w:val="24"/>
      <w:lang w:eastAsia="ar-SA"/>
    </w:rPr>
  </w:style>
  <w:style w:type="character" w:customStyle="1" w:styleId="Heading1Char">
    <w:name w:val="Heading 1 Char"/>
    <w:basedOn w:val="DefaultParagraphFont"/>
    <w:link w:val="Heading1"/>
    <w:uiPriority w:val="9"/>
    <w:rsid w:val="00F35FE0"/>
    <w:rPr>
      <w:rFonts w:asciiTheme="majorHAnsi" w:eastAsiaTheme="majorEastAsia" w:hAnsiTheme="majorHAnsi" w:cstheme="majorBidi"/>
      <w:b/>
      <w:bCs/>
      <w:color w:val="365F91" w:themeColor="accent1" w:themeShade="BF"/>
      <w:kern w:val="3"/>
      <w:sz w:val="28"/>
      <w:szCs w:val="28"/>
      <w:lang w:eastAsia="ar-SA"/>
    </w:rPr>
  </w:style>
  <w:style w:type="character" w:customStyle="1" w:styleId="emphasized">
    <w:name w:val="emphasized"/>
    <w:basedOn w:val="DefaultParagraphFont"/>
    <w:rsid w:val="00BF7C26"/>
  </w:style>
  <w:style w:type="paragraph" w:styleId="EndnoteText">
    <w:name w:val="endnote text"/>
    <w:basedOn w:val="Normal"/>
    <w:link w:val="EndnoteTextChar"/>
    <w:uiPriority w:val="99"/>
    <w:semiHidden/>
    <w:unhideWhenUsed/>
    <w:rsid w:val="00BB3F02"/>
    <w:rPr>
      <w:sz w:val="20"/>
      <w:szCs w:val="20"/>
    </w:rPr>
  </w:style>
  <w:style w:type="character" w:customStyle="1" w:styleId="EndnoteTextChar">
    <w:name w:val="Endnote Text Char"/>
    <w:basedOn w:val="DefaultParagraphFont"/>
    <w:link w:val="EndnoteText"/>
    <w:uiPriority w:val="99"/>
    <w:semiHidden/>
    <w:rsid w:val="00BB3F02"/>
    <w:rPr>
      <w:rFonts w:ascii="Arial" w:eastAsia="ヒラギノ角ゴ Pro W3" w:hAnsi="Arial"/>
      <w:color w:val="000000"/>
      <w:kern w:val="3"/>
      <w:lang w:eastAsia="ar-SA"/>
    </w:rPr>
  </w:style>
  <w:style w:type="character" w:styleId="EndnoteReference">
    <w:name w:val="endnote reference"/>
    <w:basedOn w:val="DefaultParagraphFont"/>
    <w:uiPriority w:val="99"/>
    <w:semiHidden/>
    <w:unhideWhenUsed/>
    <w:rsid w:val="00BB3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6160">
      <w:bodyDiv w:val="1"/>
      <w:marLeft w:val="0"/>
      <w:marRight w:val="0"/>
      <w:marTop w:val="0"/>
      <w:marBottom w:val="0"/>
      <w:divBdr>
        <w:top w:val="none" w:sz="0" w:space="0" w:color="auto"/>
        <w:left w:val="none" w:sz="0" w:space="0" w:color="auto"/>
        <w:bottom w:val="none" w:sz="0" w:space="0" w:color="auto"/>
        <w:right w:val="none" w:sz="0" w:space="0" w:color="auto"/>
      </w:divBdr>
    </w:div>
    <w:div w:id="142817411">
      <w:bodyDiv w:val="1"/>
      <w:marLeft w:val="0"/>
      <w:marRight w:val="0"/>
      <w:marTop w:val="0"/>
      <w:marBottom w:val="0"/>
      <w:divBdr>
        <w:top w:val="none" w:sz="0" w:space="0" w:color="auto"/>
        <w:left w:val="none" w:sz="0" w:space="0" w:color="auto"/>
        <w:bottom w:val="none" w:sz="0" w:space="0" w:color="auto"/>
        <w:right w:val="none" w:sz="0" w:space="0" w:color="auto"/>
      </w:divBdr>
      <w:divsChild>
        <w:div w:id="2087191876">
          <w:marLeft w:val="0"/>
          <w:marRight w:val="0"/>
          <w:marTop w:val="0"/>
          <w:marBottom w:val="300"/>
          <w:divBdr>
            <w:top w:val="none" w:sz="0" w:space="0" w:color="auto"/>
            <w:left w:val="none" w:sz="0" w:space="0" w:color="auto"/>
            <w:bottom w:val="none" w:sz="0" w:space="0" w:color="auto"/>
            <w:right w:val="none" w:sz="0" w:space="0" w:color="auto"/>
          </w:divBdr>
          <w:divsChild>
            <w:div w:id="1972975943">
              <w:marLeft w:val="0"/>
              <w:marRight w:val="0"/>
              <w:marTop w:val="0"/>
              <w:marBottom w:val="0"/>
              <w:divBdr>
                <w:top w:val="none" w:sz="0" w:space="0" w:color="auto"/>
                <w:left w:val="none" w:sz="0" w:space="0" w:color="auto"/>
                <w:bottom w:val="none" w:sz="0" w:space="0" w:color="auto"/>
                <w:right w:val="none" w:sz="0" w:space="0" w:color="auto"/>
              </w:divBdr>
              <w:divsChild>
                <w:div w:id="2098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72">
      <w:bodyDiv w:val="1"/>
      <w:marLeft w:val="0"/>
      <w:marRight w:val="0"/>
      <w:marTop w:val="0"/>
      <w:marBottom w:val="0"/>
      <w:divBdr>
        <w:top w:val="none" w:sz="0" w:space="0" w:color="auto"/>
        <w:left w:val="none" w:sz="0" w:space="0" w:color="auto"/>
        <w:bottom w:val="none" w:sz="0" w:space="0" w:color="auto"/>
        <w:right w:val="none" w:sz="0" w:space="0" w:color="auto"/>
      </w:divBdr>
    </w:div>
    <w:div w:id="210002684">
      <w:bodyDiv w:val="1"/>
      <w:marLeft w:val="0"/>
      <w:marRight w:val="0"/>
      <w:marTop w:val="0"/>
      <w:marBottom w:val="0"/>
      <w:divBdr>
        <w:top w:val="none" w:sz="0" w:space="0" w:color="auto"/>
        <w:left w:val="none" w:sz="0" w:space="0" w:color="auto"/>
        <w:bottom w:val="none" w:sz="0" w:space="0" w:color="auto"/>
        <w:right w:val="none" w:sz="0" w:space="0" w:color="auto"/>
      </w:divBdr>
    </w:div>
    <w:div w:id="226721134">
      <w:bodyDiv w:val="1"/>
      <w:marLeft w:val="0"/>
      <w:marRight w:val="0"/>
      <w:marTop w:val="0"/>
      <w:marBottom w:val="0"/>
      <w:divBdr>
        <w:top w:val="none" w:sz="0" w:space="0" w:color="auto"/>
        <w:left w:val="none" w:sz="0" w:space="0" w:color="auto"/>
        <w:bottom w:val="none" w:sz="0" w:space="0" w:color="auto"/>
        <w:right w:val="none" w:sz="0" w:space="0" w:color="auto"/>
      </w:divBdr>
      <w:divsChild>
        <w:div w:id="233667190">
          <w:marLeft w:val="360"/>
          <w:marRight w:val="0"/>
          <w:marTop w:val="86"/>
          <w:marBottom w:val="0"/>
          <w:divBdr>
            <w:top w:val="none" w:sz="0" w:space="0" w:color="auto"/>
            <w:left w:val="none" w:sz="0" w:space="0" w:color="auto"/>
            <w:bottom w:val="none" w:sz="0" w:space="0" w:color="auto"/>
            <w:right w:val="none" w:sz="0" w:space="0" w:color="auto"/>
          </w:divBdr>
        </w:div>
        <w:div w:id="1018851620">
          <w:marLeft w:val="274"/>
          <w:marRight w:val="0"/>
          <w:marTop w:val="86"/>
          <w:marBottom w:val="0"/>
          <w:divBdr>
            <w:top w:val="none" w:sz="0" w:space="0" w:color="auto"/>
            <w:left w:val="none" w:sz="0" w:space="0" w:color="auto"/>
            <w:bottom w:val="none" w:sz="0" w:space="0" w:color="auto"/>
            <w:right w:val="none" w:sz="0" w:space="0" w:color="auto"/>
          </w:divBdr>
        </w:div>
        <w:div w:id="1037702252">
          <w:marLeft w:val="360"/>
          <w:marRight w:val="0"/>
          <w:marTop w:val="86"/>
          <w:marBottom w:val="0"/>
          <w:divBdr>
            <w:top w:val="none" w:sz="0" w:space="0" w:color="auto"/>
            <w:left w:val="none" w:sz="0" w:space="0" w:color="auto"/>
            <w:bottom w:val="none" w:sz="0" w:space="0" w:color="auto"/>
            <w:right w:val="none" w:sz="0" w:space="0" w:color="auto"/>
          </w:divBdr>
        </w:div>
        <w:div w:id="1263684024">
          <w:marLeft w:val="360"/>
          <w:marRight w:val="0"/>
          <w:marTop w:val="86"/>
          <w:marBottom w:val="0"/>
          <w:divBdr>
            <w:top w:val="none" w:sz="0" w:space="0" w:color="auto"/>
            <w:left w:val="none" w:sz="0" w:space="0" w:color="auto"/>
            <w:bottom w:val="none" w:sz="0" w:space="0" w:color="auto"/>
            <w:right w:val="none" w:sz="0" w:space="0" w:color="auto"/>
          </w:divBdr>
        </w:div>
        <w:div w:id="1269049043">
          <w:marLeft w:val="360"/>
          <w:marRight w:val="0"/>
          <w:marTop w:val="86"/>
          <w:marBottom w:val="0"/>
          <w:divBdr>
            <w:top w:val="none" w:sz="0" w:space="0" w:color="auto"/>
            <w:left w:val="none" w:sz="0" w:space="0" w:color="auto"/>
            <w:bottom w:val="none" w:sz="0" w:space="0" w:color="auto"/>
            <w:right w:val="none" w:sz="0" w:space="0" w:color="auto"/>
          </w:divBdr>
        </w:div>
        <w:div w:id="1352217031">
          <w:marLeft w:val="274"/>
          <w:marRight w:val="0"/>
          <w:marTop w:val="86"/>
          <w:marBottom w:val="0"/>
          <w:divBdr>
            <w:top w:val="none" w:sz="0" w:space="0" w:color="auto"/>
            <w:left w:val="none" w:sz="0" w:space="0" w:color="auto"/>
            <w:bottom w:val="none" w:sz="0" w:space="0" w:color="auto"/>
            <w:right w:val="none" w:sz="0" w:space="0" w:color="auto"/>
          </w:divBdr>
        </w:div>
        <w:div w:id="1854413804">
          <w:marLeft w:val="274"/>
          <w:marRight w:val="0"/>
          <w:marTop w:val="86"/>
          <w:marBottom w:val="0"/>
          <w:divBdr>
            <w:top w:val="none" w:sz="0" w:space="0" w:color="auto"/>
            <w:left w:val="none" w:sz="0" w:space="0" w:color="auto"/>
            <w:bottom w:val="none" w:sz="0" w:space="0" w:color="auto"/>
            <w:right w:val="none" w:sz="0" w:space="0" w:color="auto"/>
          </w:divBdr>
        </w:div>
        <w:div w:id="1879735134">
          <w:marLeft w:val="274"/>
          <w:marRight w:val="0"/>
          <w:marTop w:val="86"/>
          <w:marBottom w:val="0"/>
          <w:divBdr>
            <w:top w:val="none" w:sz="0" w:space="0" w:color="auto"/>
            <w:left w:val="none" w:sz="0" w:space="0" w:color="auto"/>
            <w:bottom w:val="none" w:sz="0" w:space="0" w:color="auto"/>
            <w:right w:val="none" w:sz="0" w:space="0" w:color="auto"/>
          </w:divBdr>
        </w:div>
        <w:div w:id="1922444006">
          <w:marLeft w:val="274"/>
          <w:marRight w:val="0"/>
          <w:marTop w:val="86"/>
          <w:marBottom w:val="0"/>
          <w:divBdr>
            <w:top w:val="none" w:sz="0" w:space="0" w:color="auto"/>
            <w:left w:val="none" w:sz="0" w:space="0" w:color="auto"/>
            <w:bottom w:val="none" w:sz="0" w:space="0" w:color="auto"/>
            <w:right w:val="none" w:sz="0" w:space="0" w:color="auto"/>
          </w:divBdr>
        </w:div>
      </w:divsChild>
    </w:div>
    <w:div w:id="267740172">
      <w:bodyDiv w:val="1"/>
      <w:marLeft w:val="0"/>
      <w:marRight w:val="0"/>
      <w:marTop w:val="0"/>
      <w:marBottom w:val="0"/>
      <w:divBdr>
        <w:top w:val="none" w:sz="0" w:space="0" w:color="auto"/>
        <w:left w:val="none" w:sz="0" w:space="0" w:color="auto"/>
        <w:bottom w:val="none" w:sz="0" w:space="0" w:color="auto"/>
        <w:right w:val="none" w:sz="0" w:space="0" w:color="auto"/>
      </w:divBdr>
    </w:div>
    <w:div w:id="279344085">
      <w:bodyDiv w:val="1"/>
      <w:marLeft w:val="0"/>
      <w:marRight w:val="0"/>
      <w:marTop w:val="0"/>
      <w:marBottom w:val="0"/>
      <w:divBdr>
        <w:top w:val="none" w:sz="0" w:space="0" w:color="auto"/>
        <w:left w:val="none" w:sz="0" w:space="0" w:color="auto"/>
        <w:bottom w:val="none" w:sz="0" w:space="0" w:color="auto"/>
        <w:right w:val="none" w:sz="0" w:space="0" w:color="auto"/>
      </w:divBdr>
    </w:div>
    <w:div w:id="330304491">
      <w:bodyDiv w:val="1"/>
      <w:marLeft w:val="0"/>
      <w:marRight w:val="0"/>
      <w:marTop w:val="0"/>
      <w:marBottom w:val="0"/>
      <w:divBdr>
        <w:top w:val="none" w:sz="0" w:space="0" w:color="auto"/>
        <w:left w:val="none" w:sz="0" w:space="0" w:color="auto"/>
        <w:bottom w:val="none" w:sz="0" w:space="0" w:color="auto"/>
        <w:right w:val="none" w:sz="0" w:space="0" w:color="auto"/>
      </w:divBdr>
    </w:div>
    <w:div w:id="418259185">
      <w:bodyDiv w:val="1"/>
      <w:marLeft w:val="0"/>
      <w:marRight w:val="0"/>
      <w:marTop w:val="0"/>
      <w:marBottom w:val="0"/>
      <w:divBdr>
        <w:top w:val="none" w:sz="0" w:space="0" w:color="auto"/>
        <w:left w:val="none" w:sz="0" w:space="0" w:color="auto"/>
        <w:bottom w:val="none" w:sz="0" w:space="0" w:color="auto"/>
        <w:right w:val="none" w:sz="0" w:space="0" w:color="auto"/>
      </w:divBdr>
    </w:div>
    <w:div w:id="585577846">
      <w:bodyDiv w:val="1"/>
      <w:marLeft w:val="0"/>
      <w:marRight w:val="0"/>
      <w:marTop w:val="0"/>
      <w:marBottom w:val="0"/>
      <w:divBdr>
        <w:top w:val="none" w:sz="0" w:space="0" w:color="auto"/>
        <w:left w:val="none" w:sz="0" w:space="0" w:color="auto"/>
        <w:bottom w:val="none" w:sz="0" w:space="0" w:color="auto"/>
        <w:right w:val="none" w:sz="0" w:space="0" w:color="auto"/>
      </w:divBdr>
    </w:div>
    <w:div w:id="594632609">
      <w:bodyDiv w:val="1"/>
      <w:marLeft w:val="0"/>
      <w:marRight w:val="0"/>
      <w:marTop w:val="0"/>
      <w:marBottom w:val="0"/>
      <w:divBdr>
        <w:top w:val="none" w:sz="0" w:space="0" w:color="auto"/>
        <w:left w:val="none" w:sz="0" w:space="0" w:color="auto"/>
        <w:bottom w:val="none" w:sz="0" w:space="0" w:color="auto"/>
        <w:right w:val="none" w:sz="0" w:space="0" w:color="auto"/>
      </w:divBdr>
    </w:div>
    <w:div w:id="672072003">
      <w:bodyDiv w:val="1"/>
      <w:marLeft w:val="0"/>
      <w:marRight w:val="0"/>
      <w:marTop w:val="0"/>
      <w:marBottom w:val="0"/>
      <w:divBdr>
        <w:top w:val="none" w:sz="0" w:space="0" w:color="auto"/>
        <w:left w:val="none" w:sz="0" w:space="0" w:color="auto"/>
        <w:bottom w:val="none" w:sz="0" w:space="0" w:color="auto"/>
        <w:right w:val="none" w:sz="0" w:space="0" w:color="auto"/>
      </w:divBdr>
    </w:div>
    <w:div w:id="723287792">
      <w:bodyDiv w:val="1"/>
      <w:marLeft w:val="0"/>
      <w:marRight w:val="0"/>
      <w:marTop w:val="0"/>
      <w:marBottom w:val="0"/>
      <w:divBdr>
        <w:top w:val="none" w:sz="0" w:space="0" w:color="auto"/>
        <w:left w:val="none" w:sz="0" w:space="0" w:color="auto"/>
        <w:bottom w:val="none" w:sz="0" w:space="0" w:color="auto"/>
        <w:right w:val="none" w:sz="0" w:space="0" w:color="auto"/>
      </w:divBdr>
    </w:div>
    <w:div w:id="727067433">
      <w:bodyDiv w:val="1"/>
      <w:marLeft w:val="0"/>
      <w:marRight w:val="0"/>
      <w:marTop w:val="0"/>
      <w:marBottom w:val="0"/>
      <w:divBdr>
        <w:top w:val="none" w:sz="0" w:space="0" w:color="auto"/>
        <w:left w:val="none" w:sz="0" w:space="0" w:color="auto"/>
        <w:bottom w:val="none" w:sz="0" w:space="0" w:color="auto"/>
        <w:right w:val="none" w:sz="0" w:space="0" w:color="auto"/>
      </w:divBdr>
    </w:div>
    <w:div w:id="857238100">
      <w:bodyDiv w:val="1"/>
      <w:marLeft w:val="0"/>
      <w:marRight w:val="0"/>
      <w:marTop w:val="0"/>
      <w:marBottom w:val="0"/>
      <w:divBdr>
        <w:top w:val="none" w:sz="0" w:space="0" w:color="auto"/>
        <w:left w:val="none" w:sz="0" w:space="0" w:color="auto"/>
        <w:bottom w:val="none" w:sz="0" w:space="0" w:color="auto"/>
        <w:right w:val="none" w:sz="0" w:space="0" w:color="auto"/>
      </w:divBdr>
    </w:div>
    <w:div w:id="963387814">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072043490">
      <w:bodyDiv w:val="1"/>
      <w:marLeft w:val="0"/>
      <w:marRight w:val="0"/>
      <w:marTop w:val="0"/>
      <w:marBottom w:val="0"/>
      <w:divBdr>
        <w:top w:val="none" w:sz="0" w:space="0" w:color="auto"/>
        <w:left w:val="none" w:sz="0" w:space="0" w:color="auto"/>
        <w:bottom w:val="none" w:sz="0" w:space="0" w:color="auto"/>
        <w:right w:val="none" w:sz="0" w:space="0" w:color="auto"/>
      </w:divBdr>
    </w:div>
    <w:div w:id="1106539757">
      <w:bodyDiv w:val="1"/>
      <w:marLeft w:val="0"/>
      <w:marRight w:val="0"/>
      <w:marTop w:val="0"/>
      <w:marBottom w:val="0"/>
      <w:divBdr>
        <w:top w:val="none" w:sz="0" w:space="0" w:color="auto"/>
        <w:left w:val="none" w:sz="0" w:space="0" w:color="auto"/>
        <w:bottom w:val="none" w:sz="0" w:space="0" w:color="auto"/>
        <w:right w:val="none" w:sz="0" w:space="0" w:color="auto"/>
      </w:divBdr>
    </w:div>
    <w:div w:id="1110390175">
      <w:bodyDiv w:val="1"/>
      <w:marLeft w:val="0"/>
      <w:marRight w:val="0"/>
      <w:marTop w:val="0"/>
      <w:marBottom w:val="0"/>
      <w:divBdr>
        <w:top w:val="none" w:sz="0" w:space="0" w:color="auto"/>
        <w:left w:val="none" w:sz="0" w:space="0" w:color="auto"/>
        <w:bottom w:val="none" w:sz="0" w:space="0" w:color="auto"/>
        <w:right w:val="none" w:sz="0" w:space="0" w:color="auto"/>
      </w:divBdr>
    </w:div>
    <w:div w:id="1165974994">
      <w:bodyDiv w:val="1"/>
      <w:marLeft w:val="0"/>
      <w:marRight w:val="0"/>
      <w:marTop w:val="0"/>
      <w:marBottom w:val="0"/>
      <w:divBdr>
        <w:top w:val="none" w:sz="0" w:space="0" w:color="auto"/>
        <w:left w:val="none" w:sz="0" w:space="0" w:color="auto"/>
        <w:bottom w:val="none" w:sz="0" w:space="0" w:color="auto"/>
        <w:right w:val="none" w:sz="0" w:space="0" w:color="auto"/>
      </w:divBdr>
    </w:div>
    <w:div w:id="1287665306">
      <w:bodyDiv w:val="1"/>
      <w:marLeft w:val="0"/>
      <w:marRight w:val="0"/>
      <w:marTop w:val="0"/>
      <w:marBottom w:val="0"/>
      <w:divBdr>
        <w:top w:val="none" w:sz="0" w:space="0" w:color="auto"/>
        <w:left w:val="none" w:sz="0" w:space="0" w:color="auto"/>
        <w:bottom w:val="none" w:sz="0" w:space="0" w:color="auto"/>
        <w:right w:val="none" w:sz="0" w:space="0" w:color="auto"/>
      </w:divBdr>
    </w:div>
    <w:div w:id="1355694870">
      <w:bodyDiv w:val="1"/>
      <w:marLeft w:val="0"/>
      <w:marRight w:val="0"/>
      <w:marTop w:val="0"/>
      <w:marBottom w:val="0"/>
      <w:divBdr>
        <w:top w:val="none" w:sz="0" w:space="0" w:color="auto"/>
        <w:left w:val="none" w:sz="0" w:space="0" w:color="auto"/>
        <w:bottom w:val="none" w:sz="0" w:space="0" w:color="auto"/>
        <w:right w:val="none" w:sz="0" w:space="0" w:color="auto"/>
      </w:divBdr>
    </w:div>
    <w:div w:id="1427995546">
      <w:bodyDiv w:val="1"/>
      <w:marLeft w:val="0"/>
      <w:marRight w:val="0"/>
      <w:marTop w:val="0"/>
      <w:marBottom w:val="0"/>
      <w:divBdr>
        <w:top w:val="none" w:sz="0" w:space="0" w:color="auto"/>
        <w:left w:val="none" w:sz="0" w:space="0" w:color="auto"/>
        <w:bottom w:val="none" w:sz="0" w:space="0" w:color="auto"/>
        <w:right w:val="none" w:sz="0" w:space="0" w:color="auto"/>
      </w:divBdr>
    </w:div>
    <w:div w:id="1481114312">
      <w:bodyDiv w:val="1"/>
      <w:marLeft w:val="0"/>
      <w:marRight w:val="0"/>
      <w:marTop w:val="0"/>
      <w:marBottom w:val="0"/>
      <w:divBdr>
        <w:top w:val="none" w:sz="0" w:space="0" w:color="auto"/>
        <w:left w:val="none" w:sz="0" w:space="0" w:color="auto"/>
        <w:bottom w:val="none" w:sz="0" w:space="0" w:color="auto"/>
        <w:right w:val="none" w:sz="0" w:space="0" w:color="auto"/>
      </w:divBdr>
    </w:div>
    <w:div w:id="1491557609">
      <w:bodyDiv w:val="1"/>
      <w:marLeft w:val="0"/>
      <w:marRight w:val="0"/>
      <w:marTop w:val="0"/>
      <w:marBottom w:val="0"/>
      <w:divBdr>
        <w:top w:val="none" w:sz="0" w:space="0" w:color="auto"/>
        <w:left w:val="none" w:sz="0" w:space="0" w:color="auto"/>
        <w:bottom w:val="none" w:sz="0" w:space="0" w:color="auto"/>
        <w:right w:val="none" w:sz="0" w:space="0" w:color="auto"/>
      </w:divBdr>
    </w:div>
    <w:div w:id="1493984916">
      <w:bodyDiv w:val="1"/>
      <w:marLeft w:val="0"/>
      <w:marRight w:val="0"/>
      <w:marTop w:val="0"/>
      <w:marBottom w:val="0"/>
      <w:divBdr>
        <w:top w:val="none" w:sz="0" w:space="0" w:color="auto"/>
        <w:left w:val="none" w:sz="0" w:space="0" w:color="auto"/>
        <w:bottom w:val="none" w:sz="0" w:space="0" w:color="auto"/>
        <w:right w:val="none" w:sz="0" w:space="0" w:color="auto"/>
      </w:divBdr>
    </w:div>
    <w:div w:id="1652101958">
      <w:bodyDiv w:val="1"/>
      <w:marLeft w:val="0"/>
      <w:marRight w:val="0"/>
      <w:marTop w:val="0"/>
      <w:marBottom w:val="0"/>
      <w:divBdr>
        <w:top w:val="none" w:sz="0" w:space="0" w:color="auto"/>
        <w:left w:val="none" w:sz="0" w:space="0" w:color="auto"/>
        <w:bottom w:val="none" w:sz="0" w:space="0" w:color="auto"/>
        <w:right w:val="none" w:sz="0" w:space="0" w:color="auto"/>
      </w:divBdr>
      <w:divsChild>
        <w:div w:id="493955731">
          <w:marLeft w:val="547"/>
          <w:marRight w:val="0"/>
          <w:marTop w:val="86"/>
          <w:marBottom w:val="0"/>
          <w:divBdr>
            <w:top w:val="none" w:sz="0" w:space="0" w:color="auto"/>
            <w:left w:val="none" w:sz="0" w:space="0" w:color="auto"/>
            <w:bottom w:val="none" w:sz="0" w:space="0" w:color="auto"/>
            <w:right w:val="none" w:sz="0" w:space="0" w:color="auto"/>
          </w:divBdr>
        </w:div>
        <w:div w:id="654798621">
          <w:marLeft w:val="547"/>
          <w:marRight w:val="0"/>
          <w:marTop w:val="86"/>
          <w:marBottom w:val="0"/>
          <w:divBdr>
            <w:top w:val="none" w:sz="0" w:space="0" w:color="auto"/>
            <w:left w:val="none" w:sz="0" w:space="0" w:color="auto"/>
            <w:bottom w:val="none" w:sz="0" w:space="0" w:color="auto"/>
            <w:right w:val="none" w:sz="0" w:space="0" w:color="auto"/>
          </w:divBdr>
        </w:div>
      </w:divsChild>
    </w:div>
    <w:div w:id="1675373955">
      <w:bodyDiv w:val="1"/>
      <w:marLeft w:val="0"/>
      <w:marRight w:val="0"/>
      <w:marTop w:val="0"/>
      <w:marBottom w:val="0"/>
      <w:divBdr>
        <w:top w:val="none" w:sz="0" w:space="0" w:color="auto"/>
        <w:left w:val="none" w:sz="0" w:space="0" w:color="auto"/>
        <w:bottom w:val="none" w:sz="0" w:space="0" w:color="auto"/>
        <w:right w:val="none" w:sz="0" w:space="0" w:color="auto"/>
      </w:divBdr>
    </w:div>
    <w:div w:id="1721973445">
      <w:bodyDiv w:val="1"/>
      <w:marLeft w:val="0"/>
      <w:marRight w:val="0"/>
      <w:marTop w:val="0"/>
      <w:marBottom w:val="0"/>
      <w:divBdr>
        <w:top w:val="none" w:sz="0" w:space="0" w:color="auto"/>
        <w:left w:val="none" w:sz="0" w:space="0" w:color="auto"/>
        <w:bottom w:val="none" w:sz="0" w:space="0" w:color="auto"/>
        <w:right w:val="none" w:sz="0" w:space="0" w:color="auto"/>
      </w:divBdr>
      <w:divsChild>
        <w:div w:id="762917724">
          <w:marLeft w:val="0"/>
          <w:marRight w:val="0"/>
          <w:marTop w:val="0"/>
          <w:marBottom w:val="0"/>
          <w:divBdr>
            <w:top w:val="none" w:sz="0" w:space="0" w:color="auto"/>
            <w:left w:val="none" w:sz="0" w:space="0" w:color="auto"/>
            <w:bottom w:val="none" w:sz="0" w:space="0" w:color="auto"/>
            <w:right w:val="none" w:sz="0" w:space="0" w:color="auto"/>
          </w:divBdr>
          <w:divsChild>
            <w:div w:id="1729380548">
              <w:marLeft w:val="0"/>
              <w:marRight w:val="0"/>
              <w:marTop w:val="0"/>
              <w:marBottom w:val="0"/>
              <w:divBdr>
                <w:top w:val="none" w:sz="0" w:space="0" w:color="auto"/>
                <w:left w:val="none" w:sz="0" w:space="0" w:color="auto"/>
                <w:bottom w:val="none" w:sz="0" w:space="0" w:color="auto"/>
                <w:right w:val="none" w:sz="0" w:space="0" w:color="auto"/>
              </w:divBdr>
              <w:divsChild>
                <w:div w:id="1745444096">
                  <w:marLeft w:val="0"/>
                  <w:marRight w:val="0"/>
                  <w:marTop w:val="0"/>
                  <w:marBottom w:val="0"/>
                  <w:divBdr>
                    <w:top w:val="none" w:sz="0" w:space="0" w:color="auto"/>
                    <w:left w:val="none" w:sz="0" w:space="0" w:color="auto"/>
                    <w:bottom w:val="none" w:sz="0" w:space="0" w:color="auto"/>
                    <w:right w:val="none" w:sz="0" w:space="0" w:color="auto"/>
                  </w:divBdr>
                  <w:divsChild>
                    <w:div w:id="1700548299">
                      <w:marLeft w:val="0"/>
                      <w:marRight w:val="0"/>
                      <w:marTop w:val="0"/>
                      <w:marBottom w:val="0"/>
                      <w:divBdr>
                        <w:top w:val="none" w:sz="0" w:space="0" w:color="auto"/>
                        <w:left w:val="none" w:sz="0" w:space="0" w:color="auto"/>
                        <w:bottom w:val="none" w:sz="0" w:space="0" w:color="auto"/>
                        <w:right w:val="none" w:sz="0" w:space="0" w:color="auto"/>
                      </w:divBdr>
                      <w:divsChild>
                        <w:div w:id="338386349">
                          <w:marLeft w:val="0"/>
                          <w:marRight w:val="0"/>
                          <w:marTop w:val="0"/>
                          <w:marBottom w:val="0"/>
                          <w:divBdr>
                            <w:top w:val="none" w:sz="0" w:space="0" w:color="auto"/>
                            <w:left w:val="none" w:sz="0" w:space="0" w:color="auto"/>
                            <w:bottom w:val="none" w:sz="0" w:space="0" w:color="auto"/>
                            <w:right w:val="none" w:sz="0" w:space="0" w:color="auto"/>
                          </w:divBdr>
                          <w:divsChild>
                            <w:div w:id="841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5835">
      <w:bodyDiv w:val="1"/>
      <w:marLeft w:val="0"/>
      <w:marRight w:val="0"/>
      <w:marTop w:val="0"/>
      <w:marBottom w:val="0"/>
      <w:divBdr>
        <w:top w:val="none" w:sz="0" w:space="0" w:color="auto"/>
        <w:left w:val="none" w:sz="0" w:space="0" w:color="auto"/>
        <w:bottom w:val="none" w:sz="0" w:space="0" w:color="auto"/>
        <w:right w:val="none" w:sz="0" w:space="0" w:color="auto"/>
      </w:divBdr>
    </w:div>
    <w:div w:id="1772357520">
      <w:bodyDiv w:val="1"/>
      <w:marLeft w:val="0"/>
      <w:marRight w:val="0"/>
      <w:marTop w:val="0"/>
      <w:marBottom w:val="0"/>
      <w:divBdr>
        <w:top w:val="none" w:sz="0" w:space="0" w:color="auto"/>
        <w:left w:val="none" w:sz="0" w:space="0" w:color="auto"/>
        <w:bottom w:val="none" w:sz="0" w:space="0" w:color="auto"/>
        <w:right w:val="none" w:sz="0" w:space="0" w:color="auto"/>
      </w:divBdr>
    </w:div>
    <w:div w:id="1784573947">
      <w:bodyDiv w:val="1"/>
      <w:marLeft w:val="0"/>
      <w:marRight w:val="0"/>
      <w:marTop w:val="0"/>
      <w:marBottom w:val="0"/>
      <w:divBdr>
        <w:top w:val="none" w:sz="0" w:space="0" w:color="auto"/>
        <w:left w:val="none" w:sz="0" w:space="0" w:color="auto"/>
        <w:bottom w:val="none" w:sz="0" w:space="0" w:color="auto"/>
        <w:right w:val="none" w:sz="0" w:space="0" w:color="auto"/>
      </w:divBdr>
    </w:div>
    <w:div w:id="1925916142">
      <w:bodyDiv w:val="1"/>
      <w:marLeft w:val="0"/>
      <w:marRight w:val="0"/>
      <w:marTop w:val="0"/>
      <w:marBottom w:val="0"/>
      <w:divBdr>
        <w:top w:val="none" w:sz="0" w:space="0" w:color="auto"/>
        <w:left w:val="none" w:sz="0" w:space="0" w:color="auto"/>
        <w:bottom w:val="none" w:sz="0" w:space="0" w:color="auto"/>
        <w:right w:val="none" w:sz="0" w:space="0" w:color="auto"/>
      </w:divBdr>
    </w:div>
    <w:div w:id="1927878430">
      <w:bodyDiv w:val="1"/>
      <w:marLeft w:val="0"/>
      <w:marRight w:val="0"/>
      <w:marTop w:val="0"/>
      <w:marBottom w:val="0"/>
      <w:divBdr>
        <w:top w:val="none" w:sz="0" w:space="0" w:color="auto"/>
        <w:left w:val="none" w:sz="0" w:space="0" w:color="auto"/>
        <w:bottom w:val="none" w:sz="0" w:space="0" w:color="auto"/>
        <w:right w:val="none" w:sz="0" w:space="0" w:color="auto"/>
      </w:divBdr>
    </w:div>
    <w:div w:id="1943416973">
      <w:bodyDiv w:val="1"/>
      <w:marLeft w:val="0"/>
      <w:marRight w:val="0"/>
      <w:marTop w:val="0"/>
      <w:marBottom w:val="0"/>
      <w:divBdr>
        <w:top w:val="none" w:sz="0" w:space="0" w:color="auto"/>
        <w:left w:val="none" w:sz="0" w:space="0" w:color="auto"/>
        <w:bottom w:val="none" w:sz="0" w:space="0" w:color="auto"/>
        <w:right w:val="none" w:sz="0" w:space="0" w:color="auto"/>
      </w:divBdr>
    </w:div>
    <w:div w:id="2026007776">
      <w:bodyDiv w:val="1"/>
      <w:marLeft w:val="0"/>
      <w:marRight w:val="0"/>
      <w:marTop w:val="0"/>
      <w:marBottom w:val="0"/>
      <w:divBdr>
        <w:top w:val="none" w:sz="0" w:space="0" w:color="auto"/>
        <w:left w:val="none" w:sz="0" w:space="0" w:color="auto"/>
        <w:bottom w:val="none" w:sz="0" w:space="0" w:color="auto"/>
        <w:right w:val="none" w:sz="0" w:space="0" w:color="auto"/>
      </w:divBdr>
    </w:div>
    <w:div w:id="2049059585">
      <w:bodyDiv w:val="1"/>
      <w:marLeft w:val="0"/>
      <w:marRight w:val="0"/>
      <w:marTop w:val="0"/>
      <w:marBottom w:val="0"/>
      <w:divBdr>
        <w:top w:val="none" w:sz="0" w:space="0" w:color="auto"/>
        <w:left w:val="none" w:sz="0" w:space="0" w:color="auto"/>
        <w:bottom w:val="none" w:sz="0" w:space="0" w:color="auto"/>
        <w:right w:val="none" w:sz="0" w:space="0" w:color="auto"/>
      </w:divBdr>
    </w:div>
    <w:div w:id="212461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A903-9FAC-4A74-93E6-FA93E42F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2083</Words>
  <Characters>1188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DIV ziņojums</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ziņojums</dc:title>
  <dc:subject>Informatīvais ziņojums</dc:subject>
  <dc:creator>A.Stirna</dc:creator>
  <cp:lastModifiedBy>Liene Riekstina</cp:lastModifiedBy>
  <cp:revision>5</cp:revision>
  <cp:lastPrinted>2018-08-07T06:36:00Z</cp:lastPrinted>
  <dcterms:created xsi:type="dcterms:W3CDTF">2018-12-07T11:05:00Z</dcterms:created>
  <dcterms:modified xsi:type="dcterms:W3CDTF">2018-12-07T11:59:00Z</dcterms:modified>
</cp:coreProperties>
</file>