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C356E" w14:textId="1145AF2E" w:rsidR="00C53388" w:rsidRPr="00B266E4" w:rsidRDefault="00C53388" w:rsidP="00C533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5E209F" w14:textId="0E4966F3" w:rsidR="00B266E4" w:rsidRPr="00B266E4" w:rsidRDefault="00B266E4" w:rsidP="00C533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FF41DC" w14:textId="77777777" w:rsidR="00B266E4" w:rsidRPr="00B266E4" w:rsidRDefault="00B266E4" w:rsidP="00C533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04E83" w14:textId="6FB13870" w:rsidR="00C53388" w:rsidRPr="00B266E4" w:rsidRDefault="00C53388" w:rsidP="00C533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974861">
        <w:rPr>
          <w:rFonts w:ascii="Times New Roman" w:hAnsi="Times New Roman" w:cs="Times New Roman"/>
          <w:sz w:val="28"/>
          <w:szCs w:val="28"/>
        </w:rPr>
        <w:t>15. janvārī</w:t>
      </w:r>
      <w:r w:rsidRPr="00B266E4">
        <w:rPr>
          <w:rFonts w:ascii="Times New Roman" w:hAnsi="Times New Roman" w:cs="Times New Roman"/>
          <w:sz w:val="28"/>
          <w:szCs w:val="28"/>
        </w:rPr>
        <w:tab/>
        <w:t>Noteikumi Nr.</w:t>
      </w:r>
      <w:r w:rsidR="00974861">
        <w:rPr>
          <w:rFonts w:ascii="Times New Roman" w:hAnsi="Times New Roman" w:cs="Times New Roman"/>
          <w:sz w:val="28"/>
          <w:szCs w:val="28"/>
        </w:rPr>
        <w:t> 44</w:t>
      </w:r>
    </w:p>
    <w:p w14:paraId="7DB0BD92" w14:textId="760F0026" w:rsidR="00C53388" w:rsidRPr="00B266E4" w:rsidRDefault="00C53388" w:rsidP="00C5338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Rīgā</w:t>
      </w:r>
      <w:r w:rsidRPr="00B266E4">
        <w:rPr>
          <w:rFonts w:ascii="Times New Roman" w:hAnsi="Times New Roman" w:cs="Times New Roman"/>
          <w:sz w:val="28"/>
          <w:szCs w:val="28"/>
        </w:rPr>
        <w:tab/>
        <w:t>(prot. Nr. </w:t>
      </w:r>
      <w:r w:rsidR="00974861">
        <w:rPr>
          <w:rFonts w:ascii="Times New Roman" w:hAnsi="Times New Roman" w:cs="Times New Roman"/>
          <w:sz w:val="28"/>
          <w:szCs w:val="28"/>
        </w:rPr>
        <w:t>2</w:t>
      </w:r>
      <w:r w:rsidRPr="00B266E4">
        <w:rPr>
          <w:rFonts w:ascii="Times New Roman" w:hAnsi="Times New Roman" w:cs="Times New Roman"/>
          <w:sz w:val="28"/>
          <w:szCs w:val="28"/>
        </w:rPr>
        <w:t> </w:t>
      </w:r>
      <w:r w:rsidR="00974861">
        <w:rPr>
          <w:rFonts w:ascii="Times New Roman" w:hAnsi="Times New Roman" w:cs="Times New Roman"/>
          <w:sz w:val="28"/>
          <w:szCs w:val="28"/>
        </w:rPr>
        <w:t>55</w:t>
      </w:r>
      <w:bookmarkStart w:id="0" w:name="_GoBack"/>
      <w:bookmarkEnd w:id="0"/>
      <w:r w:rsidRPr="00B266E4">
        <w:rPr>
          <w:rFonts w:ascii="Times New Roman" w:hAnsi="Times New Roman" w:cs="Times New Roman"/>
          <w:sz w:val="28"/>
          <w:szCs w:val="28"/>
        </w:rPr>
        <w:t>. §)</w:t>
      </w:r>
    </w:p>
    <w:p w14:paraId="2F11A90A" w14:textId="3A3452FC" w:rsidR="00A72EA4" w:rsidRPr="00B266E4" w:rsidRDefault="00A72EA4" w:rsidP="00C53388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39E6A" w14:textId="013243FB" w:rsidR="00A72EA4" w:rsidRPr="00B266E4" w:rsidRDefault="00D06D42" w:rsidP="00C5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6E4">
        <w:rPr>
          <w:rFonts w:ascii="Times New Roman" w:hAnsi="Times New Roman" w:cs="Times New Roman"/>
          <w:b/>
          <w:sz w:val="28"/>
          <w:szCs w:val="28"/>
        </w:rPr>
        <w:t>Grozījumi Ministru kabineta 2015. gada 22. decembra noteikumos Nr. 770</w:t>
      </w:r>
      <w:r w:rsidR="00A72EA4" w:rsidRPr="00B266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88" w:rsidRPr="00B266E4">
        <w:rPr>
          <w:rFonts w:ascii="Times New Roman" w:hAnsi="Times New Roman" w:cs="Times New Roman"/>
          <w:b/>
          <w:sz w:val="28"/>
          <w:szCs w:val="28"/>
        </w:rPr>
        <w:t>"</w:t>
      </w:r>
      <w:r w:rsidR="00A72EA4" w:rsidRPr="00B266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r w:rsidRPr="00B266E4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jaunsargiem apmaksājamiem veselības aprūpes pakalpojumiem, to saņemšanas nosacījumiem un samaksas kārtību</w:t>
      </w:r>
      <w:r w:rsidR="00C53388" w:rsidRPr="00B266E4">
        <w:rPr>
          <w:rFonts w:ascii="Times New Roman" w:hAnsi="Times New Roman" w:cs="Times New Roman"/>
          <w:b/>
          <w:sz w:val="28"/>
          <w:szCs w:val="28"/>
        </w:rPr>
        <w:t>"</w:t>
      </w:r>
    </w:p>
    <w:p w14:paraId="5CA120EC" w14:textId="77777777" w:rsidR="00A72EA4" w:rsidRPr="00B266E4" w:rsidRDefault="00A72EA4" w:rsidP="00C53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39DC1E" w14:textId="77777777" w:rsidR="00B266E4" w:rsidRPr="00B266E4" w:rsidRDefault="00A72EA4" w:rsidP="00C5338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66E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Izdoti saskaņā ar </w:t>
      </w:r>
    </w:p>
    <w:p w14:paraId="2C78E476" w14:textId="24798BA9" w:rsidR="00A72EA4" w:rsidRPr="00B266E4" w:rsidRDefault="00D06D42" w:rsidP="00C53388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B266E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Militārā dienesta likuma</w:t>
      </w:r>
      <w:r w:rsidR="00875AB0" w:rsidRPr="00B266E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Pr="00B266E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17.</w:t>
      </w:r>
      <w:r w:rsidRPr="00B266E4">
        <w:rPr>
          <w:rFonts w:ascii="Times New Roman" w:eastAsia="Times New Roman" w:hAnsi="Times New Roman" w:cs="Times New Roman"/>
          <w:iCs/>
          <w:sz w:val="28"/>
          <w:szCs w:val="28"/>
          <w:vertAlign w:val="superscript"/>
          <w:lang w:eastAsia="lv-LV"/>
        </w:rPr>
        <w:t>1</w:t>
      </w:r>
      <w:r w:rsidR="00B266E4" w:rsidRPr="00B266E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B266E4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panta piekto daļu</w:t>
      </w:r>
    </w:p>
    <w:p w14:paraId="34E15DD5" w14:textId="77777777" w:rsidR="00A72EA4" w:rsidRPr="00B266E4" w:rsidRDefault="00A72EA4" w:rsidP="00C53388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44D97B7C" w14:textId="4509876E" w:rsidR="00A72EA4" w:rsidRPr="00B266E4" w:rsidRDefault="00D06D42" w:rsidP="00C53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Izdarīt Ministru kabineta 2015. gada 22. dec</w:t>
      </w:r>
      <w:r w:rsidR="00A72EA4" w:rsidRPr="00B266E4">
        <w:rPr>
          <w:rFonts w:ascii="Times New Roman" w:hAnsi="Times New Roman" w:cs="Times New Roman"/>
          <w:sz w:val="28"/>
          <w:szCs w:val="28"/>
        </w:rPr>
        <w:t>embra noteikumos Nr. </w:t>
      </w:r>
      <w:r w:rsidRPr="00B266E4">
        <w:rPr>
          <w:rFonts w:ascii="Times New Roman" w:hAnsi="Times New Roman" w:cs="Times New Roman"/>
          <w:sz w:val="28"/>
          <w:szCs w:val="28"/>
        </w:rPr>
        <w:t>770</w:t>
      </w:r>
      <w:r w:rsidR="00A72EA4" w:rsidRPr="00B266E4">
        <w:rPr>
          <w:rFonts w:ascii="Times New Roman" w:hAnsi="Times New Roman" w:cs="Times New Roman"/>
          <w:sz w:val="28"/>
          <w:szCs w:val="28"/>
        </w:rPr>
        <w:t xml:space="preserve"> 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  <w:r w:rsidRPr="00B266E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par jaunsargiem apmaksājamiem veselības aprūpes pakalpojumiem, to saņemšanas nosacījumiem un samaksas kārtību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  <w:r w:rsidR="00A72EA4" w:rsidRPr="00B266E4">
        <w:rPr>
          <w:rFonts w:ascii="Times New Roman" w:hAnsi="Times New Roman" w:cs="Times New Roman"/>
          <w:sz w:val="28"/>
          <w:szCs w:val="28"/>
        </w:rPr>
        <w:t xml:space="preserve"> (L</w:t>
      </w:r>
      <w:r w:rsidRPr="00B266E4">
        <w:rPr>
          <w:rFonts w:ascii="Times New Roman" w:hAnsi="Times New Roman" w:cs="Times New Roman"/>
          <w:sz w:val="28"/>
          <w:szCs w:val="28"/>
        </w:rPr>
        <w:t xml:space="preserve">atvijas Vēstnesis, </w:t>
      </w:r>
      <w:r w:rsidR="00FE2D0C" w:rsidRPr="00B266E4">
        <w:rPr>
          <w:rFonts w:ascii="Times New Roman" w:hAnsi="Times New Roman" w:cs="Times New Roman"/>
          <w:sz w:val="28"/>
          <w:szCs w:val="28"/>
        </w:rPr>
        <w:t>2015, 252</w:t>
      </w:r>
      <w:r w:rsidR="00C53388" w:rsidRPr="00B266E4">
        <w:rPr>
          <w:rFonts w:ascii="Times New Roman" w:hAnsi="Times New Roman" w:cs="Times New Roman"/>
          <w:sz w:val="28"/>
          <w:szCs w:val="28"/>
        </w:rPr>
        <w:t>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C53388" w:rsidRPr="00B266E4">
        <w:rPr>
          <w:rFonts w:ascii="Times New Roman" w:hAnsi="Times New Roman" w:cs="Times New Roman"/>
          <w:sz w:val="28"/>
          <w:szCs w:val="28"/>
        </w:rPr>
        <w:t>n</w:t>
      </w:r>
      <w:r w:rsidR="00FE2D0C" w:rsidRPr="00B266E4">
        <w:rPr>
          <w:rFonts w:ascii="Times New Roman" w:hAnsi="Times New Roman" w:cs="Times New Roman"/>
          <w:sz w:val="28"/>
          <w:szCs w:val="28"/>
        </w:rPr>
        <w:t xml:space="preserve">r.; </w:t>
      </w:r>
      <w:r w:rsidRPr="00B266E4">
        <w:rPr>
          <w:rFonts w:ascii="Times New Roman" w:hAnsi="Times New Roman" w:cs="Times New Roman"/>
          <w:sz w:val="28"/>
          <w:szCs w:val="28"/>
        </w:rPr>
        <w:t>2016</w:t>
      </w:r>
      <w:r w:rsidR="00A72EA4" w:rsidRPr="00B266E4">
        <w:rPr>
          <w:rFonts w:ascii="Times New Roman" w:hAnsi="Times New Roman" w:cs="Times New Roman"/>
          <w:sz w:val="28"/>
          <w:szCs w:val="28"/>
        </w:rPr>
        <w:t xml:space="preserve">, </w:t>
      </w:r>
      <w:r w:rsidRPr="00B266E4">
        <w:rPr>
          <w:rFonts w:ascii="Times New Roman" w:hAnsi="Times New Roman" w:cs="Times New Roman"/>
          <w:sz w:val="28"/>
          <w:szCs w:val="28"/>
        </w:rPr>
        <w:t>96.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Pr="00B266E4">
        <w:rPr>
          <w:rFonts w:ascii="Times New Roman" w:hAnsi="Times New Roman" w:cs="Times New Roman"/>
          <w:sz w:val="28"/>
          <w:szCs w:val="28"/>
        </w:rPr>
        <w:t>nr.</w:t>
      </w:r>
      <w:r w:rsidR="00A72EA4" w:rsidRPr="00B266E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D147F4E" w14:textId="07AF979B" w:rsidR="0049010A" w:rsidRPr="00B266E4" w:rsidRDefault="0049010A" w:rsidP="00C533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0817A02C" w14:textId="6AA3C9AF" w:rsidR="00A72EA4" w:rsidRPr="00B266E4" w:rsidRDefault="000F7E48" w:rsidP="00C53388">
      <w:pPr>
        <w:pStyle w:val="ListParagraph"/>
        <w:tabs>
          <w:tab w:val="left" w:pos="142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1.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D06D42" w:rsidRPr="00B266E4">
        <w:rPr>
          <w:rFonts w:ascii="Times New Roman" w:hAnsi="Times New Roman" w:cs="Times New Roman"/>
          <w:sz w:val="28"/>
          <w:szCs w:val="28"/>
        </w:rPr>
        <w:t>Papildināt noteikumu</w:t>
      </w:r>
      <w:r w:rsidR="00FE2D0C" w:rsidRPr="00B266E4">
        <w:rPr>
          <w:rFonts w:ascii="Times New Roman" w:hAnsi="Times New Roman" w:cs="Times New Roman"/>
          <w:sz w:val="28"/>
          <w:szCs w:val="28"/>
        </w:rPr>
        <w:t>s ar</w:t>
      </w:r>
      <w:r w:rsidR="00D06D42" w:rsidRPr="00B266E4">
        <w:rPr>
          <w:rFonts w:ascii="Times New Roman" w:hAnsi="Times New Roman" w:cs="Times New Roman"/>
          <w:sz w:val="28"/>
          <w:szCs w:val="28"/>
        </w:rPr>
        <w:t xml:space="preserve"> 4.3.6</w:t>
      </w:r>
      <w:r w:rsidR="005B5B15" w:rsidRPr="00B266E4">
        <w:rPr>
          <w:rFonts w:ascii="Times New Roman" w:hAnsi="Times New Roman" w:cs="Times New Roman"/>
          <w:sz w:val="28"/>
          <w:szCs w:val="28"/>
        </w:rPr>
        <w:t>.</w:t>
      </w:r>
      <w:r w:rsidR="00FE2D0C" w:rsidRPr="00B266E4">
        <w:rPr>
          <w:rFonts w:ascii="Times New Roman" w:hAnsi="Times New Roman" w:cs="Times New Roman"/>
          <w:sz w:val="28"/>
          <w:szCs w:val="28"/>
        </w:rPr>
        <w:t xml:space="preserve"> un 4.3.7</w:t>
      </w:r>
      <w:r w:rsidR="00C53388" w:rsidRPr="00B266E4">
        <w:rPr>
          <w:rFonts w:ascii="Times New Roman" w:hAnsi="Times New Roman" w:cs="Times New Roman"/>
          <w:sz w:val="28"/>
          <w:szCs w:val="28"/>
        </w:rPr>
        <w:t>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C53388" w:rsidRPr="00B266E4">
        <w:rPr>
          <w:rFonts w:ascii="Times New Roman" w:hAnsi="Times New Roman" w:cs="Times New Roman"/>
          <w:sz w:val="28"/>
          <w:szCs w:val="28"/>
        </w:rPr>
        <w:t>a</w:t>
      </w:r>
      <w:r w:rsidR="005B5B15" w:rsidRPr="00B266E4">
        <w:rPr>
          <w:rFonts w:ascii="Times New Roman" w:hAnsi="Times New Roman" w:cs="Times New Roman"/>
          <w:sz w:val="28"/>
          <w:szCs w:val="28"/>
        </w:rPr>
        <w:t>pakšpunktu</w:t>
      </w:r>
      <w:r w:rsidR="00A72EA4" w:rsidRPr="00B266E4">
        <w:rPr>
          <w:rFonts w:ascii="Times New Roman" w:hAnsi="Times New Roman" w:cs="Times New Roman"/>
          <w:sz w:val="28"/>
          <w:szCs w:val="28"/>
        </w:rPr>
        <w:t xml:space="preserve"> </w:t>
      </w:r>
      <w:r w:rsidR="00D06D42" w:rsidRPr="00B266E4">
        <w:rPr>
          <w:rFonts w:ascii="Times New Roman" w:hAnsi="Times New Roman" w:cs="Times New Roman"/>
          <w:sz w:val="28"/>
          <w:szCs w:val="28"/>
        </w:rPr>
        <w:t xml:space="preserve">šādā </w:t>
      </w:r>
      <w:r w:rsidR="00A72EA4" w:rsidRPr="00B266E4">
        <w:rPr>
          <w:rFonts w:ascii="Times New Roman" w:hAnsi="Times New Roman" w:cs="Times New Roman"/>
          <w:sz w:val="28"/>
          <w:szCs w:val="28"/>
        </w:rPr>
        <w:t>redakcijā:</w:t>
      </w:r>
    </w:p>
    <w:p w14:paraId="08F8C851" w14:textId="77777777" w:rsidR="00C53388" w:rsidRPr="00B266E4" w:rsidRDefault="00C53388" w:rsidP="00C533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5D4139" w14:textId="16521B79" w:rsidR="00A72EA4" w:rsidRPr="00B266E4" w:rsidRDefault="00C53388" w:rsidP="00C5338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66E4">
        <w:rPr>
          <w:rFonts w:ascii="Times New Roman" w:hAnsi="Times New Roman" w:cs="Times New Roman"/>
          <w:sz w:val="28"/>
          <w:szCs w:val="28"/>
        </w:rPr>
        <w:t>"</w:t>
      </w:r>
      <w:r w:rsidR="00D06D42" w:rsidRPr="00B266E4">
        <w:rPr>
          <w:rFonts w:ascii="Times New Roman" w:eastAsia="Calibri" w:hAnsi="Times New Roman" w:cs="Times New Roman"/>
          <w:sz w:val="28"/>
          <w:szCs w:val="28"/>
          <w:lang w:eastAsia="lv-LV"/>
        </w:rPr>
        <w:t>4.3.6</w:t>
      </w:r>
      <w:r w:rsidR="00A72EA4" w:rsidRPr="00B266E4">
        <w:rPr>
          <w:rFonts w:ascii="Times New Roman" w:hAnsi="Times New Roman" w:cs="Times New Roman"/>
          <w:sz w:val="28"/>
          <w:szCs w:val="28"/>
        </w:rPr>
        <w:t>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FE2D0C"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medicīniskās rehabilitācijas pakalpojumi reizi gadā, nepārsniedzot 569,15</w:t>
      </w:r>
      <w:r w:rsid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FE2D0C" w:rsidRPr="00B266E4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6287C86D" w14:textId="7B6F495D" w:rsidR="009F0767" w:rsidRPr="00B266E4" w:rsidRDefault="009F0767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 xml:space="preserve">4.3.7. zobu protezēšana </w:t>
      </w:r>
      <w:r w:rsidR="00FE2D0C" w:rsidRPr="00B266E4">
        <w:rPr>
          <w:rFonts w:ascii="Times New Roman" w:hAnsi="Times New Roman" w:cs="Times New Roman"/>
          <w:sz w:val="28"/>
          <w:szCs w:val="28"/>
        </w:rPr>
        <w:t xml:space="preserve">un </w:t>
      </w:r>
      <w:r w:rsidR="003206F5" w:rsidRPr="00B266E4">
        <w:rPr>
          <w:rFonts w:ascii="Times New Roman" w:hAnsi="Times New Roman" w:cs="Times New Roman"/>
          <w:sz w:val="28"/>
          <w:szCs w:val="28"/>
        </w:rPr>
        <w:t>zobārstniecība</w:t>
      </w:r>
      <w:r w:rsidRPr="00B266E4">
        <w:rPr>
          <w:rFonts w:ascii="Times New Roman" w:hAnsi="Times New Roman" w:cs="Times New Roman"/>
          <w:sz w:val="28"/>
          <w:szCs w:val="28"/>
        </w:rPr>
        <w:t>.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</w:p>
    <w:p w14:paraId="15A4CB74" w14:textId="6E1DD97C" w:rsidR="00875AB0" w:rsidRPr="00B266E4" w:rsidRDefault="00875AB0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2D5AAB" w14:textId="2A8CE625" w:rsidR="00875AB0" w:rsidRPr="00B266E4" w:rsidRDefault="000F7E4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2</w:t>
      </w:r>
      <w:r w:rsidR="00875AB0" w:rsidRPr="00B266E4">
        <w:rPr>
          <w:rFonts w:ascii="Times New Roman" w:hAnsi="Times New Roman" w:cs="Times New Roman"/>
          <w:sz w:val="28"/>
          <w:szCs w:val="28"/>
        </w:rPr>
        <w:t>. Aizstāt 5.2.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875AB0" w:rsidRPr="00B266E4">
        <w:rPr>
          <w:rFonts w:ascii="Times New Roman" w:hAnsi="Times New Roman" w:cs="Times New Roman"/>
          <w:sz w:val="28"/>
          <w:szCs w:val="28"/>
        </w:rPr>
        <w:t xml:space="preserve">apakšpunktā vārdu 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  <w:r w:rsidR="00875AB0" w:rsidRPr="00B266E4">
        <w:rPr>
          <w:rFonts w:ascii="Times New Roman" w:hAnsi="Times New Roman" w:cs="Times New Roman"/>
          <w:sz w:val="28"/>
          <w:szCs w:val="28"/>
        </w:rPr>
        <w:t>iemaksa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  <w:r w:rsidR="00875AB0" w:rsidRPr="00B266E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  <w:r w:rsidR="00875AB0" w:rsidRPr="00B266E4">
        <w:rPr>
          <w:rFonts w:ascii="Times New Roman" w:hAnsi="Times New Roman" w:cs="Times New Roman"/>
          <w:sz w:val="28"/>
          <w:szCs w:val="28"/>
        </w:rPr>
        <w:t>līdzmaksājums</w:t>
      </w:r>
      <w:r w:rsidR="00C53388" w:rsidRPr="00B266E4">
        <w:rPr>
          <w:rFonts w:ascii="Times New Roman" w:hAnsi="Times New Roman" w:cs="Times New Roman"/>
          <w:sz w:val="28"/>
          <w:szCs w:val="28"/>
        </w:rPr>
        <w:t>"</w:t>
      </w:r>
      <w:r w:rsidR="00ED011D">
        <w:rPr>
          <w:rFonts w:ascii="Times New Roman" w:hAnsi="Times New Roman" w:cs="Times New Roman"/>
          <w:sz w:val="28"/>
          <w:szCs w:val="28"/>
        </w:rPr>
        <w:t>.</w:t>
      </w:r>
      <w:r w:rsidR="00875AB0" w:rsidRPr="00B266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E1DE3" w14:textId="2C5D45BD" w:rsidR="000F7E48" w:rsidRPr="00B266E4" w:rsidRDefault="000F7E4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4926F3" w14:textId="297C5C4B" w:rsidR="000F7E48" w:rsidRPr="00B266E4" w:rsidRDefault="000F7E4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3. Izteikt 5.4.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Pr="00B266E4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543233A2" w14:textId="77777777" w:rsidR="00C53388" w:rsidRPr="00B266E4" w:rsidRDefault="00C5338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261C5" w14:textId="245489E7" w:rsidR="000F7E48" w:rsidRPr="00B266E4" w:rsidRDefault="00C5338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"</w:t>
      </w:r>
      <w:r w:rsidR="000F7E48" w:rsidRPr="00B266E4">
        <w:rPr>
          <w:rFonts w:ascii="Times New Roman" w:hAnsi="Times New Roman" w:cs="Times New Roman"/>
          <w:sz w:val="28"/>
          <w:szCs w:val="28"/>
        </w:rPr>
        <w:t>5.4.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0F7E48" w:rsidRPr="00B266E4">
        <w:rPr>
          <w:rFonts w:ascii="Times New Roman" w:hAnsi="Times New Roman" w:cs="Times New Roman"/>
          <w:sz w:val="28"/>
          <w:szCs w:val="28"/>
        </w:rPr>
        <w:t>pacienta līdzmaksājums par veselības pārbaudēm, kuras noteicis centra direktors, jaunsargam uzsākot jaunsargu mācību programmas 4.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0F7E48" w:rsidRPr="00B266E4">
        <w:rPr>
          <w:rFonts w:ascii="Times New Roman" w:hAnsi="Times New Roman" w:cs="Times New Roman"/>
          <w:sz w:val="28"/>
          <w:szCs w:val="28"/>
        </w:rPr>
        <w:t>līmeņa apguvi;</w:t>
      </w:r>
      <w:r w:rsidRPr="00B266E4">
        <w:rPr>
          <w:rFonts w:ascii="Times New Roman" w:hAnsi="Times New Roman" w:cs="Times New Roman"/>
          <w:sz w:val="28"/>
          <w:szCs w:val="28"/>
        </w:rPr>
        <w:t>"</w:t>
      </w:r>
      <w:r w:rsidR="00B266E4">
        <w:rPr>
          <w:rFonts w:ascii="Times New Roman" w:hAnsi="Times New Roman" w:cs="Times New Roman"/>
          <w:sz w:val="28"/>
          <w:szCs w:val="28"/>
        </w:rPr>
        <w:t>.</w:t>
      </w:r>
    </w:p>
    <w:p w14:paraId="3A081E60" w14:textId="436B3B06" w:rsidR="000F7E48" w:rsidRPr="00B266E4" w:rsidRDefault="000F7E4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C4371D" w14:textId="670BC383" w:rsidR="000F7E48" w:rsidRPr="00B266E4" w:rsidRDefault="000F7E4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>4. Izteikt 5.5.2. apakšpunktu šādā redakcijā:</w:t>
      </w:r>
    </w:p>
    <w:p w14:paraId="50EEC1D2" w14:textId="77777777" w:rsidR="00C53388" w:rsidRPr="00B266E4" w:rsidRDefault="00C5338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91CE5" w14:textId="5A3B3078" w:rsidR="000F7E48" w:rsidRPr="00B266E4" w:rsidRDefault="00C53388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66E4">
        <w:rPr>
          <w:rFonts w:ascii="Times New Roman" w:hAnsi="Times New Roman" w:cs="Times New Roman"/>
          <w:sz w:val="28"/>
          <w:szCs w:val="28"/>
        </w:rPr>
        <w:t>"</w:t>
      </w:r>
      <w:r w:rsidR="000F7E48" w:rsidRPr="00B266E4">
        <w:rPr>
          <w:rFonts w:ascii="Times New Roman" w:hAnsi="Times New Roman" w:cs="Times New Roman"/>
          <w:sz w:val="28"/>
          <w:szCs w:val="28"/>
        </w:rPr>
        <w:t>5.5.2. pacienta līdzmaksājums;</w:t>
      </w:r>
      <w:r w:rsidRPr="00B266E4">
        <w:rPr>
          <w:rFonts w:ascii="Times New Roman" w:hAnsi="Times New Roman" w:cs="Times New Roman"/>
          <w:sz w:val="28"/>
          <w:szCs w:val="28"/>
        </w:rPr>
        <w:t>"</w:t>
      </w:r>
      <w:r w:rsidR="00B266E4">
        <w:rPr>
          <w:rFonts w:ascii="Times New Roman" w:hAnsi="Times New Roman" w:cs="Times New Roman"/>
          <w:sz w:val="28"/>
          <w:szCs w:val="28"/>
        </w:rPr>
        <w:t>.</w:t>
      </w:r>
    </w:p>
    <w:p w14:paraId="0E3667F1" w14:textId="77777777" w:rsidR="00BC03A1" w:rsidRPr="00B266E4" w:rsidRDefault="00BC03A1" w:rsidP="00C53388">
      <w:pPr>
        <w:pStyle w:val="ListParagraph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lv-LV"/>
        </w:rPr>
      </w:pPr>
    </w:p>
    <w:p w14:paraId="1699D625" w14:textId="63D4A520" w:rsidR="00A72EA4" w:rsidRPr="00B266E4" w:rsidRDefault="000F7E48" w:rsidP="00C53388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t xml:space="preserve">5. </w:t>
      </w:r>
      <w:r w:rsidR="009F0767" w:rsidRPr="00B266E4">
        <w:rPr>
          <w:rFonts w:ascii="Times New Roman" w:hAnsi="Times New Roman" w:cs="Times New Roman"/>
          <w:sz w:val="28"/>
          <w:szCs w:val="28"/>
        </w:rPr>
        <w:t>Papildināt noteikumu</w:t>
      </w:r>
      <w:r w:rsidR="00FE2D0C" w:rsidRPr="00B266E4">
        <w:rPr>
          <w:rFonts w:ascii="Times New Roman" w:hAnsi="Times New Roman" w:cs="Times New Roman"/>
          <w:sz w:val="28"/>
          <w:szCs w:val="28"/>
        </w:rPr>
        <w:t>s</w:t>
      </w:r>
      <w:r w:rsidR="009F0767" w:rsidRPr="00B266E4">
        <w:rPr>
          <w:rFonts w:ascii="Times New Roman" w:hAnsi="Times New Roman" w:cs="Times New Roman"/>
          <w:sz w:val="28"/>
          <w:szCs w:val="28"/>
        </w:rPr>
        <w:t xml:space="preserve"> ar 5.5.7.</w:t>
      </w:r>
      <w:r w:rsidR="00FE2D0C" w:rsidRPr="00B266E4">
        <w:rPr>
          <w:rFonts w:ascii="Times New Roman" w:hAnsi="Times New Roman" w:cs="Times New Roman"/>
          <w:sz w:val="28"/>
          <w:szCs w:val="28"/>
        </w:rPr>
        <w:t xml:space="preserve"> un 5.5.8.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9F0767" w:rsidRPr="00B266E4">
        <w:rPr>
          <w:rFonts w:ascii="Times New Roman" w:hAnsi="Times New Roman" w:cs="Times New Roman"/>
          <w:sz w:val="28"/>
          <w:szCs w:val="28"/>
        </w:rPr>
        <w:t>apakšpunktu šādā redakcijā</w:t>
      </w:r>
      <w:r w:rsidR="00A72EA4" w:rsidRPr="00B266E4">
        <w:rPr>
          <w:rFonts w:ascii="Times New Roman" w:hAnsi="Times New Roman" w:cs="Times New Roman"/>
          <w:sz w:val="28"/>
          <w:szCs w:val="28"/>
        </w:rPr>
        <w:t>:</w:t>
      </w:r>
    </w:p>
    <w:p w14:paraId="533AB857" w14:textId="77777777" w:rsidR="00C53388" w:rsidRPr="00B266E4" w:rsidRDefault="00C53388" w:rsidP="00C533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4F9D43" w14:textId="4886D252" w:rsidR="00A72EA4" w:rsidRPr="00B266E4" w:rsidRDefault="00C53388" w:rsidP="00C5338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9F0767" w:rsidRPr="00B266E4">
        <w:rPr>
          <w:rFonts w:ascii="Times New Roman" w:hAnsi="Times New Roman" w:cs="Times New Roman"/>
          <w:sz w:val="28"/>
          <w:szCs w:val="28"/>
        </w:rPr>
        <w:t>5.5.7</w:t>
      </w:r>
      <w:r w:rsidR="00A72EA4" w:rsidRPr="00B266E4">
        <w:rPr>
          <w:rFonts w:ascii="Times New Roman" w:hAnsi="Times New Roman" w:cs="Times New Roman"/>
          <w:sz w:val="28"/>
          <w:szCs w:val="28"/>
        </w:rPr>
        <w:t>.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FE2D0C" w:rsidRPr="00B266E4">
        <w:rPr>
          <w:rFonts w:ascii="Times New Roman" w:hAnsi="Times New Roman" w:cs="Times New Roman"/>
          <w:sz w:val="28"/>
          <w:szCs w:val="28"/>
        </w:rPr>
        <w:t>medicīniskās rehabilitācijas pakalpojumi reizi gadā, nepārsniedzot 569,15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FE2D0C" w:rsidRPr="00B266E4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E2D0C" w:rsidRPr="00B266E4">
        <w:rPr>
          <w:rFonts w:ascii="Times New Roman" w:hAnsi="Times New Roman" w:cs="Times New Roman"/>
          <w:sz w:val="28"/>
          <w:szCs w:val="28"/>
        </w:rPr>
        <w:t>;</w:t>
      </w:r>
    </w:p>
    <w:p w14:paraId="33F5A33E" w14:textId="2DCAC3DE" w:rsidR="009F0767" w:rsidRPr="00B266E4" w:rsidRDefault="009F0767" w:rsidP="00C53388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5.5.8. </w:t>
      </w:r>
      <w:r w:rsidR="00FE2D0C"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zobu protezēšana un </w:t>
      </w:r>
      <w:r w:rsidR="003206F5"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zobārstniecība</w:t>
      </w:r>
      <w:r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53388"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</w:p>
    <w:p w14:paraId="05F11C86" w14:textId="77777777" w:rsidR="00B266E4" w:rsidRDefault="00B266E4" w:rsidP="00C53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932BCE2" w14:textId="60A37652" w:rsidR="00FE2D0C" w:rsidRPr="00B266E4" w:rsidRDefault="000F7E48" w:rsidP="00C533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6. </w:t>
      </w:r>
      <w:r w:rsidR="00FE2D0C"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noteikumus ar 9.</w:t>
      </w:r>
      <w:r w:rsidR="00FE2D0C" w:rsidRPr="00B266E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2D0C"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60FC7A05" w14:textId="77777777" w:rsidR="00C53388" w:rsidRPr="00B266E4" w:rsidRDefault="00C53388" w:rsidP="00C533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4B9CD30" w14:textId="038F7DEF" w:rsidR="009F0767" w:rsidRPr="00B266E4" w:rsidRDefault="00C53388" w:rsidP="00C53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6E4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E2D0C" w:rsidRPr="00B266E4">
        <w:rPr>
          <w:rFonts w:ascii="Times New Roman" w:hAnsi="Times New Roman" w:cs="Times New Roman"/>
          <w:sz w:val="28"/>
          <w:szCs w:val="28"/>
        </w:rPr>
        <w:t>9.</w:t>
      </w:r>
      <w:r w:rsidR="00FE2D0C" w:rsidRPr="00B266E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266E4">
        <w:rPr>
          <w:rFonts w:ascii="Times New Roman" w:hAnsi="Times New Roman" w:cs="Times New Roman"/>
          <w:sz w:val="28"/>
          <w:szCs w:val="28"/>
        </w:rPr>
        <w:t> </w:t>
      </w:r>
      <w:r w:rsidR="00875AB0" w:rsidRPr="00B266E4">
        <w:rPr>
          <w:rFonts w:ascii="Times New Roman" w:hAnsi="Times New Roman" w:cs="Times New Roman"/>
          <w:sz w:val="28"/>
          <w:szCs w:val="28"/>
        </w:rPr>
        <w:t>Izdevumus par m</w:t>
      </w:r>
      <w:r w:rsidR="00FE2D0C" w:rsidRPr="00B266E4">
        <w:rPr>
          <w:rFonts w:ascii="Times New Roman" w:hAnsi="Times New Roman" w:cs="Times New Roman"/>
          <w:sz w:val="28"/>
          <w:szCs w:val="28"/>
        </w:rPr>
        <w:t>edicīniskās rehabilitācijas</w:t>
      </w:r>
      <w:r w:rsidR="00875AB0" w:rsidRPr="00B266E4">
        <w:rPr>
          <w:rFonts w:ascii="Times New Roman" w:hAnsi="Times New Roman" w:cs="Times New Roman"/>
          <w:sz w:val="28"/>
          <w:szCs w:val="28"/>
        </w:rPr>
        <w:t xml:space="preserve"> pakalpojumiem</w:t>
      </w:r>
      <w:r w:rsidR="00FE2D0C" w:rsidRPr="00B266E4">
        <w:rPr>
          <w:rFonts w:ascii="Times New Roman" w:hAnsi="Times New Roman" w:cs="Times New Roman"/>
          <w:sz w:val="28"/>
          <w:szCs w:val="28"/>
        </w:rPr>
        <w:t xml:space="preserve"> sedz, pamatojoties </w:t>
      </w:r>
      <w:r w:rsidR="00875AB0" w:rsidRPr="00B266E4">
        <w:rPr>
          <w:rFonts w:ascii="Times New Roman" w:hAnsi="Times New Roman" w:cs="Times New Roman"/>
          <w:sz w:val="28"/>
          <w:szCs w:val="28"/>
        </w:rPr>
        <w:t>uz normatīvajos aktos</w:t>
      </w:r>
      <w:r w:rsidR="003206F5" w:rsidRPr="00B266E4">
        <w:rPr>
          <w:rFonts w:ascii="Times New Roman" w:hAnsi="Times New Roman" w:cs="Times New Roman"/>
          <w:sz w:val="28"/>
          <w:szCs w:val="28"/>
        </w:rPr>
        <w:t xml:space="preserve"> par veselības aprūpes pakalpojumu organizēšanas un samaksas kārtību </w:t>
      </w:r>
      <w:r w:rsidR="00B266E4">
        <w:rPr>
          <w:rFonts w:ascii="Times New Roman" w:hAnsi="Times New Roman" w:cs="Times New Roman"/>
          <w:sz w:val="28"/>
          <w:szCs w:val="28"/>
        </w:rPr>
        <w:t>minē</w:t>
      </w:r>
      <w:r w:rsidR="00875AB0" w:rsidRPr="00B266E4">
        <w:rPr>
          <w:rFonts w:ascii="Times New Roman" w:hAnsi="Times New Roman" w:cs="Times New Roman"/>
          <w:sz w:val="28"/>
          <w:szCs w:val="28"/>
        </w:rPr>
        <w:t>to</w:t>
      </w:r>
      <w:r w:rsidR="003206F5" w:rsidRPr="00B266E4">
        <w:rPr>
          <w:rFonts w:ascii="Times New Roman" w:hAnsi="Times New Roman" w:cs="Times New Roman"/>
          <w:sz w:val="28"/>
          <w:szCs w:val="28"/>
        </w:rPr>
        <w:t xml:space="preserve"> speciālistu nosūtījumu</w:t>
      </w:r>
      <w:r w:rsidR="00FE2D0C" w:rsidRPr="00B266E4">
        <w:rPr>
          <w:rFonts w:ascii="Times New Roman" w:hAnsi="Times New Roman" w:cs="Times New Roman"/>
          <w:sz w:val="28"/>
          <w:szCs w:val="28"/>
        </w:rPr>
        <w:t>.</w:t>
      </w:r>
      <w:r w:rsidRPr="00B266E4">
        <w:rPr>
          <w:rFonts w:ascii="Times New Roman" w:hAnsi="Times New Roman" w:cs="Times New Roman"/>
          <w:sz w:val="28"/>
          <w:szCs w:val="28"/>
        </w:rPr>
        <w:t>"</w:t>
      </w:r>
    </w:p>
    <w:p w14:paraId="34028E16" w14:textId="77777777" w:rsidR="00C53388" w:rsidRPr="00B266E4" w:rsidRDefault="00C53388" w:rsidP="0011727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111B3D0" w14:textId="77777777" w:rsidR="00C53388" w:rsidRPr="00B266E4" w:rsidRDefault="00C53388" w:rsidP="00117273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2C19E3" w14:textId="77777777" w:rsidR="00C53388" w:rsidRPr="00B266E4" w:rsidRDefault="00C53388" w:rsidP="0011727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4D15DB" w14:textId="76421EA3" w:rsidR="00C53388" w:rsidRPr="00B266E4" w:rsidRDefault="00C53388" w:rsidP="00C5338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266E4">
        <w:rPr>
          <w:sz w:val="28"/>
          <w:szCs w:val="28"/>
        </w:rPr>
        <w:t>Ministru prezidents</w:t>
      </w:r>
      <w:r w:rsidRPr="00B266E4">
        <w:rPr>
          <w:sz w:val="28"/>
          <w:szCs w:val="28"/>
        </w:rPr>
        <w:tab/>
        <w:t xml:space="preserve">Māris Kučinskis </w:t>
      </w:r>
    </w:p>
    <w:p w14:paraId="1A4C21FE" w14:textId="77777777" w:rsidR="00C53388" w:rsidRPr="00B266E4" w:rsidRDefault="00C53388" w:rsidP="0011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75C0D6ED" w14:textId="77777777" w:rsidR="00C53388" w:rsidRPr="00B266E4" w:rsidRDefault="00C53388" w:rsidP="0011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2023125" w14:textId="77777777" w:rsidR="00C53388" w:rsidRPr="00B266E4" w:rsidRDefault="00C53388" w:rsidP="001172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9241369" w14:textId="77777777" w:rsidR="00C53388" w:rsidRPr="00B266E4" w:rsidRDefault="00C53388" w:rsidP="00117273">
      <w:pPr>
        <w:tabs>
          <w:tab w:val="left" w:pos="2552"/>
          <w:tab w:val="left" w:pos="2694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266E4">
        <w:rPr>
          <w:rFonts w:ascii="Times New Roman" w:hAnsi="Times New Roman"/>
          <w:sz w:val="28"/>
          <w:szCs w:val="28"/>
        </w:rPr>
        <w:t xml:space="preserve">Aizsardzības ministrs </w:t>
      </w:r>
      <w:r w:rsidRPr="00B266E4">
        <w:rPr>
          <w:rFonts w:ascii="Times New Roman" w:hAnsi="Times New Roman"/>
          <w:sz w:val="28"/>
          <w:szCs w:val="28"/>
        </w:rPr>
        <w:tab/>
        <w:t>Raimonds Bergmanis</w:t>
      </w:r>
    </w:p>
    <w:sectPr w:rsidR="00C53388" w:rsidRPr="00B266E4" w:rsidSect="00C533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558D1" w14:textId="77777777" w:rsidR="00B66570" w:rsidRDefault="00B66570" w:rsidP="00BA244B">
      <w:pPr>
        <w:spacing w:after="0" w:line="240" w:lineRule="auto"/>
      </w:pPr>
      <w:r>
        <w:separator/>
      </w:r>
    </w:p>
  </w:endnote>
  <w:endnote w:type="continuationSeparator" w:id="0">
    <w:p w14:paraId="2C645A19" w14:textId="77777777" w:rsidR="00B66570" w:rsidRDefault="00B66570" w:rsidP="00BA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90B6" w14:textId="77777777" w:rsidR="00C53388" w:rsidRPr="00C53388" w:rsidRDefault="00C53388" w:rsidP="00C5338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N2719_8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3C298" w14:textId="6C0CDC9A" w:rsidR="00C53388" w:rsidRPr="00C53388" w:rsidRDefault="00C5338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N2719_8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389DB" w14:textId="77777777" w:rsidR="00B66570" w:rsidRDefault="00B66570" w:rsidP="00BA244B">
      <w:pPr>
        <w:spacing w:after="0" w:line="240" w:lineRule="auto"/>
      </w:pPr>
      <w:r>
        <w:separator/>
      </w:r>
    </w:p>
  </w:footnote>
  <w:footnote w:type="continuationSeparator" w:id="0">
    <w:p w14:paraId="026B3AC0" w14:textId="77777777" w:rsidR="00B66570" w:rsidRDefault="00B66570" w:rsidP="00BA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16607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638074" w14:textId="58EFF90E" w:rsidR="005B413E" w:rsidRPr="00C53388" w:rsidRDefault="005B413E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33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33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533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6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33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4D57" w14:textId="7D4B3C38" w:rsidR="00C53388" w:rsidRDefault="00C53388">
    <w:pPr>
      <w:pStyle w:val="Header"/>
      <w:rPr>
        <w:rFonts w:ascii="Times New Roman" w:hAnsi="Times New Roman" w:cs="Times New Roman"/>
        <w:sz w:val="24"/>
        <w:szCs w:val="24"/>
      </w:rPr>
    </w:pPr>
  </w:p>
  <w:p w14:paraId="6CE6FDFB" w14:textId="536111AF" w:rsidR="00C53388" w:rsidRPr="00A142D0" w:rsidRDefault="00C53388" w:rsidP="00501350">
    <w:pPr>
      <w:pStyle w:val="Header"/>
    </w:pPr>
    <w:r>
      <w:rPr>
        <w:noProof/>
      </w:rPr>
      <w:drawing>
        <wp:inline distT="0" distB="0" distL="0" distR="0" wp14:anchorId="4B64964E" wp14:editId="28795FE8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333"/>
    <w:multiLevelType w:val="hybridMultilevel"/>
    <w:tmpl w:val="1C4040AC"/>
    <w:lvl w:ilvl="0" w:tplc="844A778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D8623E"/>
    <w:multiLevelType w:val="hybridMultilevel"/>
    <w:tmpl w:val="31E21A6A"/>
    <w:lvl w:ilvl="0" w:tplc="C836593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482040B4"/>
    <w:multiLevelType w:val="hybridMultilevel"/>
    <w:tmpl w:val="64F6AD1A"/>
    <w:lvl w:ilvl="0" w:tplc="5E7C4BF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7300D"/>
    <w:multiLevelType w:val="hybridMultilevel"/>
    <w:tmpl w:val="F190C26C"/>
    <w:lvl w:ilvl="0" w:tplc="428E93B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D3C61"/>
    <w:multiLevelType w:val="hybridMultilevel"/>
    <w:tmpl w:val="B9FEE27C"/>
    <w:lvl w:ilvl="0" w:tplc="8D2EA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0B3D50"/>
    <w:multiLevelType w:val="hybridMultilevel"/>
    <w:tmpl w:val="AFA4943E"/>
    <w:lvl w:ilvl="0" w:tplc="845AE92E">
      <w:start w:val="4"/>
      <w:numFmt w:val="decimal"/>
      <w:lvlText w:val="%1."/>
      <w:lvlJc w:val="left"/>
      <w:pPr>
        <w:ind w:left="1789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2509" w:hanging="360"/>
      </w:pPr>
    </w:lvl>
    <w:lvl w:ilvl="2" w:tplc="0426001B" w:tentative="1">
      <w:start w:val="1"/>
      <w:numFmt w:val="lowerRoman"/>
      <w:lvlText w:val="%3."/>
      <w:lvlJc w:val="right"/>
      <w:pPr>
        <w:ind w:left="3229" w:hanging="180"/>
      </w:pPr>
    </w:lvl>
    <w:lvl w:ilvl="3" w:tplc="0426000F" w:tentative="1">
      <w:start w:val="1"/>
      <w:numFmt w:val="decimal"/>
      <w:lvlText w:val="%4."/>
      <w:lvlJc w:val="left"/>
      <w:pPr>
        <w:ind w:left="3949" w:hanging="360"/>
      </w:pPr>
    </w:lvl>
    <w:lvl w:ilvl="4" w:tplc="04260019" w:tentative="1">
      <w:start w:val="1"/>
      <w:numFmt w:val="lowerLetter"/>
      <w:lvlText w:val="%5."/>
      <w:lvlJc w:val="left"/>
      <w:pPr>
        <w:ind w:left="4669" w:hanging="360"/>
      </w:pPr>
    </w:lvl>
    <w:lvl w:ilvl="5" w:tplc="0426001B" w:tentative="1">
      <w:start w:val="1"/>
      <w:numFmt w:val="lowerRoman"/>
      <w:lvlText w:val="%6."/>
      <w:lvlJc w:val="right"/>
      <w:pPr>
        <w:ind w:left="5389" w:hanging="180"/>
      </w:pPr>
    </w:lvl>
    <w:lvl w:ilvl="6" w:tplc="0426000F" w:tentative="1">
      <w:start w:val="1"/>
      <w:numFmt w:val="decimal"/>
      <w:lvlText w:val="%7."/>
      <w:lvlJc w:val="left"/>
      <w:pPr>
        <w:ind w:left="6109" w:hanging="360"/>
      </w:pPr>
    </w:lvl>
    <w:lvl w:ilvl="7" w:tplc="04260019" w:tentative="1">
      <w:start w:val="1"/>
      <w:numFmt w:val="lowerLetter"/>
      <w:lvlText w:val="%8."/>
      <w:lvlJc w:val="left"/>
      <w:pPr>
        <w:ind w:left="6829" w:hanging="360"/>
      </w:pPr>
    </w:lvl>
    <w:lvl w:ilvl="8" w:tplc="0426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EA4"/>
    <w:rsid w:val="000B2E93"/>
    <w:rsid w:val="000F7E48"/>
    <w:rsid w:val="0011752F"/>
    <w:rsid w:val="00157FC4"/>
    <w:rsid w:val="001746BF"/>
    <w:rsid w:val="00182DE8"/>
    <w:rsid w:val="001943C3"/>
    <w:rsid w:val="00207B29"/>
    <w:rsid w:val="00245FCF"/>
    <w:rsid w:val="002816FF"/>
    <w:rsid w:val="002D5D51"/>
    <w:rsid w:val="002E685D"/>
    <w:rsid w:val="002F5920"/>
    <w:rsid w:val="00310018"/>
    <w:rsid w:val="003206F5"/>
    <w:rsid w:val="00385B7C"/>
    <w:rsid w:val="00397B85"/>
    <w:rsid w:val="003F5FFA"/>
    <w:rsid w:val="0045201B"/>
    <w:rsid w:val="00457B25"/>
    <w:rsid w:val="00473EFA"/>
    <w:rsid w:val="0048052F"/>
    <w:rsid w:val="0049010A"/>
    <w:rsid w:val="00491B4C"/>
    <w:rsid w:val="0053610F"/>
    <w:rsid w:val="00540A54"/>
    <w:rsid w:val="005B413E"/>
    <w:rsid w:val="005B5B15"/>
    <w:rsid w:val="006107AA"/>
    <w:rsid w:val="00674FF3"/>
    <w:rsid w:val="006930D6"/>
    <w:rsid w:val="00706A06"/>
    <w:rsid w:val="008014BA"/>
    <w:rsid w:val="0081434D"/>
    <w:rsid w:val="00847F16"/>
    <w:rsid w:val="00851F00"/>
    <w:rsid w:val="00875AB0"/>
    <w:rsid w:val="008B5DD2"/>
    <w:rsid w:val="008E05B6"/>
    <w:rsid w:val="008E6F6B"/>
    <w:rsid w:val="009341FB"/>
    <w:rsid w:val="00960A63"/>
    <w:rsid w:val="00974861"/>
    <w:rsid w:val="009F065E"/>
    <w:rsid w:val="009F0767"/>
    <w:rsid w:val="00A0669F"/>
    <w:rsid w:val="00A53513"/>
    <w:rsid w:val="00A72EA4"/>
    <w:rsid w:val="00A80DAA"/>
    <w:rsid w:val="00A83DE9"/>
    <w:rsid w:val="00A92441"/>
    <w:rsid w:val="00AA1A78"/>
    <w:rsid w:val="00AA53F7"/>
    <w:rsid w:val="00AC6EC9"/>
    <w:rsid w:val="00AF0478"/>
    <w:rsid w:val="00AF659F"/>
    <w:rsid w:val="00B266E4"/>
    <w:rsid w:val="00B51ABF"/>
    <w:rsid w:val="00B6386E"/>
    <w:rsid w:val="00B6525C"/>
    <w:rsid w:val="00B66570"/>
    <w:rsid w:val="00B721BC"/>
    <w:rsid w:val="00B80ED6"/>
    <w:rsid w:val="00B84323"/>
    <w:rsid w:val="00BA0299"/>
    <w:rsid w:val="00BA244B"/>
    <w:rsid w:val="00BC03A1"/>
    <w:rsid w:val="00C52978"/>
    <w:rsid w:val="00C53388"/>
    <w:rsid w:val="00C603B3"/>
    <w:rsid w:val="00CB6F7F"/>
    <w:rsid w:val="00D06D42"/>
    <w:rsid w:val="00D16046"/>
    <w:rsid w:val="00D4777A"/>
    <w:rsid w:val="00DA3DDE"/>
    <w:rsid w:val="00E23285"/>
    <w:rsid w:val="00E371C9"/>
    <w:rsid w:val="00E67A12"/>
    <w:rsid w:val="00E74D15"/>
    <w:rsid w:val="00E7733E"/>
    <w:rsid w:val="00E97933"/>
    <w:rsid w:val="00ED011D"/>
    <w:rsid w:val="00F44C98"/>
    <w:rsid w:val="00FB0B41"/>
    <w:rsid w:val="00FB2FD1"/>
    <w:rsid w:val="00FD10B3"/>
    <w:rsid w:val="00FE2D0C"/>
    <w:rsid w:val="00FE7562"/>
    <w:rsid w:val="00FF1D51"/>
    <w:rsid w:val="00FF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FD7BB"/>
  <w15:chartTrackingRefBased/>
  <w15:docId w15:val="{232ECE5D-792C-423F-948B-9F03D301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E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A4"/>
    <w:pPr>
      <w:ind w:left="720"/>
      <w:contextualSpacing/>
    </w:pPr>
  </w:style>
  <w:style w:type="paragraph" w:customStyle="1" w:styleId="tv2132">
    <w:name w:val="tv2132"/>
    <w:basedOn w:val="Normal"/>
    <w:rsid w:val="00A72EA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f">
    <w:name w:val="naisf"/>
    <w:basedOn w:val="Normal"/>
    <w:rsid w:val="00A72EA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8432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A2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244B"/>
  </w:style>
  <w:style w:type="paragraph" w:styleId="Footer">
    <w:name w:val="footer"/>
    <w:basedOn w:val="Normal"/>
    <w:link w:val="FooterChar"/>
    <w:uiPriority w:val="99"/>
    <w:unhideWhenUsed/>
    <w:rsid w:val="00BA2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4B"/>
  </w:style>
  <w:style w:type="character" w:styleId="CommentReference">
    <w:name w:val="annotation reference"/>
    <w:basedOn w:val="DefaultParagraphFont"/>
    <w:uiPriority w:val="99"/>
    <w:semiHidden/>
    <w:unhideWhenUsed/>
    <w:rsid w:val="00397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257CA-76FC-487E-826C-1C66404C8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Lepere</dc:creator>
  <cp:keywords/>
  <dc:description/>
  <cp:lastModifiedBy>Leontine Babkina</cp:lastModifiedBy>
  <cp:revision>10</cp:revision>
  <cp:lastPrinted>2019-01-03T13:55:00Z</cp:lastPrinted>
  <dcterms:created xsi:type="dcterms:W3CDTF">2018-12-20T07:56:00Z</dcterms:created>
  <dcterms:modified xsi:type="dcterms:W3CDTF">2019-01-17T06:39:00Z</dcterms:modified>
</cp:coreProperties>
</file>