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653D9" w14:textId="77777777"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14:paraId="235BAB36" w14:textId="77777777" w:rsidR="00D2775A" w:rsidRPr="00D2775A" w:rsidRDefault="00D2775A" w:rsidP="0055445E">
      <w:pPr>
        <w:tabs>
          <w:tab w:val="left" w:pos="6804"/>
        </w:tabs>
        <w:jc w:val="right"/>
        <w:rPr>
          <w:rFonts w:ascii="Times New Roman" w:hAnsi="Times New Roman"/>
          <w:sz w:val="28"/>
          <w:szCs w:val="28"/>
          <w:lang w:val="de-DE"/>
        </w:rPr>
      </w:pPr>
    </w:p>
    <w:p w14:paraId="0EC4085E" w14:textId="1BF8C486" w:rsidR="00257136" w:rsidRDefault="00C73C17" w:rsidP="00257136">
      <w:pPr>
        <w:tabs>
          <w:tab w:val="left" w:pos="6663"/>
        </w:tabs>
        <w:rPr>
          <w:rFonts w:ascii="Times New Roman" w:hAnsi="Times New Roman"/>
          <w:sz w:val="28"/>
          <w:szCs w:val="28"/>
        </w:rPr>
      </w:pPr>
      <w:r>
        <w:rPr>
          <w:rFonts w:ascii="Times New Roman" w:hAnsi="Times New Roman"/>
          <w:sz w:val="28"/>
          <w:szCs w:val="28"/>
        </w:rPr>
        <w:t>201</w:t>
      </w:r>
      <w:r w:rsidR="006965D4">
        <w:rPr>
          <w:rFonts w:ascii="Times New Roman" w:hAnsi="Times New Roman"/>
          <w:sz w:val="28"/>
          <w:szCs w:val="28"/>
        </w:rPr>
        <w:t>9</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1181B825" w14:textId="407926A2" w:rsidR="0020009B"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02CBF729" w14:textId="65D59F5B" w:rsidR="00BB2649" w:rsidRDefault="00BB2649" w:rsidP="00F13DE3">
      <w:pPr>
        <w:tabs>
          <w:tab w:val="left" w:pos="6663"/>
        </w:tabs>
        <w:rPr>
          <w:rFonts w:ascii="Times New Roman" w:hAnsi="Times New Roman"/>
          <w:sz w:val="28"/>
          <w:szCs w:val="28"/>
        </w:rPr>
      </w:pPr>
    </w:p>
    <w:p w14:paraId="4F4F607E" w14:textId="77777777" w:rsidR="00BB2649" w:rsidRPr="00D2775A" w:rsidRDefault="00BB2649" w:rsidP="00F13DE3">
      <w:pPr>
        <w:tabs>
          <w:tab w:val="left" w:pos="6663"/>
        </w:tabs>
        <w:rPr>
          <w:rFonts w:ascii="Times New Roman" w:hAnsi="Times New Roman"/>
          <w:sz w:val="28"/>
          <w:szCs w:val="28"/>
        </w:rPr>
      </w:pPr>
    </w:p>
    <w:p w14:paraId="751A1FFC" w14:textId="03D4AB7C"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6965D4">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0649F55F" w14:textId="3335AAF9" w:rsidR="002175B1" w:rsidRDefault="002175B1" w:rsidP="00257136">
      <w:pPr>
        <w:jc w:val="center"/>
        <w:rPr>
          <w:rFonts w:ascii="Times New Roman" w:hAnsi="Times New Roman"/>
          <w:b/>
          <w:sz w:val="28"/>
          <w:szCs w:val="28"/>
        </w:rPr>
      </w:pPr>
    </w:p>
    <w:p w14:paraId="2CECED32" w14:textId="77777777" w:rsidR="00BB2649" w:rsidRDefault="00BB2649" w:rsidP="00257136">
      <w:pPr>
        <w:jc w:val="center"/>
        <w:rPr>
          <w:rFonts w:ascii="Times New Roman" w:hAnsi="Times New Roman"/>
          <w:b/>
          <w:sz w:val="28"/>
          <w:szCs w:val="28"/>
        </w:rPr>
      </w:pPr>
    </w:p>
    <w:p w14:paraId="0841301B" w14:textId="47B872A7" w:rsidR="002B5A3E" w:rsidRPr="002B5A3E" w:rsidRDefault="002175B1" w:rsidP="006965D4">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,111.,125.nr.;2013, 17.,</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671247">
        <w:rPr>
          <w:rFonts w:ascii="Times New Roman" w:hAnsi="Times New Roman"/>
          <w:sz w:val="28"/>
          <w:szCs w:val="28"/>
        </w:rPr>
        <w:t>, 164., 198.</w:t>
      </w:r>
      <w:r w:rsidR="00072409" w:rsidRPr="00ED0DD7">
        <w:rPr>
          <w:rFonts w:ascii="Times New Roman" w:hAnsi="Times New Roman"/>
          <w:sz w:val="28"/>
          <w:szCs w:val="28"/>
        </w:rPr>
        <w:t>nr.</w:t>
      </w:r>
      <w:r w:rsidR="0064795B">
        <w:rPr>
          <w:rFonts w:ascii="Times New Roman" w:hAnsi="Times New Roman"/>
          <w:sz w:val="28"/>
          <w:szCs w:val="28"/>
        </w:rPr>
        <w:t>; 2018, 59.nr.</w:t>
      </w:r>
      <w:r w:rsidR="00F4424D">
        <w:t xml:space="preserve">; </w:t>
      </w:r>
      <w:r w:rsidR="00F4424D" w:rsidRPr="00F4424D">
        <w:rPr>
          <w:rFonts w:ascii="Times New Roman" w:hAnsi="Times New Roman"/>
          <w:sz w:val="28"/>
          <w:szCs w:val="28"/>
        </w:rPr>
        <w:t>137.nr</w:t>
      </w:r>
      <w:r w:rsidR="007366A0">
        <w:rPr>
          <w:rFonts w:ascii="Times New Roman" w:hAnsi="Times New Roman"/>
          <w:sz w:val="28"/>
          <w:szCs w:val="28"/>
        </w:rPr>
        <w:t xml:space="preserve">.; </w:t>
      </w:r>
      <w:bookmarkStart w:id="0" w:name="_Hlk535243942"/>
      <w:r w:rsidR="007366A0">
        <w:rPr>
          <w:rFonts w:ascii="Times New Roman" w:hAnsi="Times New Roman"/>
          <w:sz w:val="28"/>
          <w:szCs w:val="28"/>
        </w:rPr>
        <w:t>2019, 7.nr</w:t>
      </w:r>
      <w:bookmarkEnd w:id="0"/>
      <w:r w:rsidR="007366A0">
        <w:rPr>
          <w:rFonts w:ascii="Times New Roman" w:hAnsi="Times New Roman"/>
          <w:sz w:val="28"/>
          <w:szCs w:val="28"/>
        </w:rPr>
        <w:t>.</w:t>
      </w:r>
      <w:r w:rsidRPr="00ED0DD7">
        <w:rPr>
          <w:rFonts w:ascii="Times New Roman" w:hAnsi="Times New Roman"/>
          <w:sz w:val="28"/>
          <w:szCs w:val="28"/>
        </w:rPr>
        <w:t>)</w:t>
      </w:r>
      <w:r w:rsidR="00FA6F2F">
        <w:rPr>
          <w:rFonts w:ascii="Times New Roman" w:hAnsi="Times New Roman"/>
          <w:sz w:val="28"/>
          <w:szCs w:val="28"/>
        </w:rPr>
        <w:t xml:space="preserve"> </w:t>
      </w:r>
      <w:r w:rsidR="00ED0DD7">
        <w:rPr>
          <w:rFonts w:ascii="Times New Roman" w:hAnsi="Times New Roman"/>
          <w:sz w:val="28"/>
          <w:szCs w:val="28"/>
        </w:rPr>
        <w:t>grozījumu</w:t>
      </w:r>
      <w:r w:rsidR="006965D4">
        <w:rPr>
          <w:rFonts w:ascii="Times New Roman" w:hAnsi="Times New Roman"/>
          <w:sz w:val="28"/>
          <w:szCs w:val="28"/>
        </w:rPr>
        <w:t xml:space="preserve"> un 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231B23">
        <w:rPr>
          <w:rFonts w:ascii="Times New Roman" w:hAnsi="Times New Roman"/>
          <w:sz w:val="28"/>
          <w:szCs w:val="28"/>
        </w:rPr>
        <w:t>29</w:t>
      </w:r>
      <w:r w:rsidR="00CA3B8A">
        <w:rPr>
          <w:rFonts w:ascii="Times New Roman" w:hAnsi="Times New Roman"/>
          <w:sz w:val="28"/>
          <w:szCs w:val="28"/>
        </w:rPr>
        <w:t>47</w:t>
      </w:r>
      <w:r w:rsidR="00231B23">
        <w:rPr>
          <w:rFonts w:ascii="Times New Roman" w:hAnsi="Times New Roman"/>
          <w:sz w:val="28"/>
          <w:szCs w:val="28"/>
        </w:rPr>
        <w:t>.</w:t>
      </w:r>
      <w:r w:rsidR="006965D4">
        <w:rPr>
          <w:rFonts w:ascii="Times New Roman" w:hAnsi="Times New Roman"/>
          <w:sz w:val="28"/>
          <w:szCs w:val="28"/>
        </w:rPr>
        <w:t>punktu un 29</w:t>
      </w:r>
      <w:r w:rsidR="00CA3B8A">
        <w:rPr>
          <w:rFonts w:ascii="Times New Roman" w:hAnsi="Times New Roman"/>
          <w:sz w:val="28"/>
          <w:szCs w:val="28"/>
        </w:rPr>
        <w:t>48</w:t>
      </w:r>
      <w:r w:rsidR="006965D4">
        <w:rPr>
          <w:rFonts w:ascii="Times New Roman" w:hAnsi="Times New Roman"/>
          <w:sz w:val="28"/>
          <w:szCs w:val="28"/>
        </w:rPr>
        <w:t>.punktu</w:t>
      </w:r>
      <w:r w:rsidR="00ED0F92">
        <w:rPr>
          <w:rFonts w:ascii="Times New Roman" w:hAnsi="Times New Roman"/>
          <w:sz w:val="28"/>
          <w:szCs w:val="28"/>
        </w:rPr>
        <w:t xml:space="preserve"> </w:t>
      </w:r>
      <w:r w:rsidR="002B5A3E" w:rsidRPr="002B5A3E">
        <w:rPr>
          <w:rFonts w:ascii="Times New Roman" w:hAnsi="Times New Roman"/>
          <w:sz w:val="28"/>
          <w:szCs w:val="28"/>
        </w:rPr>
        <w:t>šādā redakcijā:</w:t>
      </w:r>
    </w:p>
    <w:p w14:paraId="47DF2CA9" w14:textId="77777777" w:rsidR="00D2775A" w:rsidRPr="002B5A3E" w:rsidRDefault="00D2775A" w:rsidP="002B5A3E">
      <w:pPr>
        <w:jc w:val="both"/>
        <w:rPr>
          <w:rFonts w:ascii="Times New Roman" w:hAnsi="Times New Roman"/>
          <w:sz w:val="28"/>
          <w:szCs w:val="28"/>
        </w:rPr>
      </w:pPr>
    </w:p>
    <w:tbl>
      <w:tblPr>
        <w:tblW w:w="9064" w:type="dxa"/>
        <w:jc w:val="center"/>
        <w:tblLayout w:type="fixed"/>
        <w:tblLook w:val="0000" w:firstRow="0" w:lastRow="0" w:firstColumn="0" w:lastColumn="0" w:noHBand="0" w:noVBand="0"/>
      </w:tblPr>
      <w:tblGrid>
        <w:gridCol w:w="985"/>
        <w:gridCol w:w="2440"/>
        <w:gridCol w:w="2268"/>
        <w:gridCol w:w="1560"/>
        <w:gridCol w:w="1811"/>
      </w:tblGrid>
      <w:tr w:rsidR="00856A3F" w:rsidRPr="00D2775A" w14:paraId="7020B0F7"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7C139B7" w14:textId="4A4E1899" w:rsidR="00856A3F" w:rsidRPr="00D2775A" w:rsidRDefault="00231B23" w:rsidP="00BF4F4C">
            <w:pPr>
              <w:rPr>
                <w:rFonts w:ascii="Times New Roman" w:hAnsi="Times New Roman"/>
                <w:sz w:val="28"/>
                <w:szCs w:val="28"/>
              </w:rPr>
            </w:pPr>
            <w:r>
              <w:rPr>
                <w:rFonts w:ascii="Times New Roman" w:hAnsi="Times New Roman"/>
                <w:sz w:val="28"/>
                <w:szCs w:val="28"/>
              </w:rPr>
              <w:t>„29</w:t>
            </w:r>
            <w:r w:rsidR="00CA3B8A">
              <w:rPr>
                <w:rFonts w:ascii="Times New Roman" w:hAnsi="Times New Roman"/>
                <w:sz w:val="28"/>
                <w:szCs w:val="28"/>
              </w:rPr>
              <w:t>47</w:t>
            </w:r>
            <w:r w:rsidR="00856A3F" w:rsidRPr="00D2775A">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2AD01805" w14:textId="77777777" w:rsidR="00856A3F" w:rsidRPr="00D2775A" w:rsidRDefault="005835B7"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0C3638EF" w14:textId="76BDA29F" w:rsidR="00856A3F" w:rsidRPr="00D2775A" w:rsidRDefault="006965D4" w:rsidP="00231B23">
            <w:pPr>
              <w:rPr>
                <w:rFonts w:ascii="Times New Roman" w:hAnsi="Times New Roman"/>
                <w:sz w:val="28"/>
                <w:szCs w:val="28"/>
              </w:rPr>
            </w:pPr>
            <w:r>
              <w:rPr>
                <w:rFonts w:ascii="Times New Roman" w:hAnsi="Times New Roman"/>
                <w:sz w:val="28"/>
                <w:szCs w:val="28"/>
              </w:rPr>
              <w:t>0500 008 0431</w:t>
            </w:r>
          </w:p>
        </w:tc>
        <w:tc>
          <w:tcPr>
            <w:tcW w:w="1560" w:type="dxa"/>
            <w:tcBorders>
              <w:top w:val="single" w:sz="6" w:space="0" w:color="auto"/>
              <w:left w:val="nil"/>
              <w:bottom w:val="single" w:sz="6" w:space="0" w:color="auto"/>
              <w:right w:val="single" w:sz="6" w:space="0" w:color="auto"/>
            </w:tcBorders>
          </w:tcPr>
          <w:p w14:paraId="4A6B05D5" w14:textId="77777777" w:rsidR="00BB2649" w:rsidRPr="00BB2649" w:rsidRDefault="00BB2649" w:rsidP="000B07D8">
            <w:pPr>
              <w:rPr>
                <w:rFonts w:ascii="Times New Roman" w:hAnsi="Times New Roman"/>
                <w:sz w:val="28"/>
                <w:szCs w:val="28"/>
              </w:rPr>
            </w:pPr>
            <w:r w:rsidRPr="00BB2649">
              <w:rPr>
                <w:rFonts w:ascii="Times New Roman" w:hAnsi="Times New Roman"/>
                <w:sz w:val="28"/>
                <w:szCs w:val="28"/>
              </w:rPr>
              <w:t>0,0043</w:t>
            </w:r>
          </w:p>
          <w:p w14:paraId="1732D662" w14:textId="06CBA069" w:rsidR="00177479" w:rsidRPr="00D2775A" w:rsidRDefault="00177479" w:rsidP="000B07D8">
            <w:pPr>
              <w:rPr>
                <w:rFonts w:ascii="Times New Roman" w:hAnsi="Times New Roman"/>
                <w:sz w:val="28"/>
                <w:szCs w:val="28"/>
              </w:rPr>
            </w:pPr>
          </w:p>
        </w:tc>
        <w:tc>
          <w:tcPr>
            <w:tcW w:w="1811" w:type="dxa"/>
            <w:tcBorders>
              <w:top w:val="single" w:sz="6" w:space="0" w:color="auto"/>
              <w:left w:val="nil"/>
              <w:bottom w:val="single" w:sz="6" w:space="0" w:color="auto"/>
              <w:right w:val="single" w:sz="6" w:space="0" w:color="auto"/>
            </w:tcBorders>
          </w:tcPr>
          <w:p w14:paraId="145731DD" w14:textId="77777777" w:rsidR="00856A3F" w:rsidRPr="00FA6F2F" w:rsidRDefault="00856A3F" w:rsidP="00231B23">
            <w:pPr>
              <w:jc w:val="right"/>
              <w:rPr>
                <w:rFonts w:ascii="Times New Roman" w:hAnsi="Times New Roman"/>
                <w:sz w:val="28"/>
                <w:szCs w:val="28"/>
              </w:rPr>
            </w:pPr>
          </w:p>
        </w:tc>
      </w:tr>
      <w:tr w:rsidR="00ED0F92" w:rsidRPr="00D2775A" w14:paraId="5AA33630" w14:textId="77777777" w:rsidTr="005835B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3131F116" w14:textId="3F6F8FC5" w:rsidR="00ED0F92" w:rsidRDefault="00ED0F92" w:rsidP="00BF4F4C">
            <w:pPr>
              <w:rPr>
                <w:rFonts w:ascii="Times New Roman" w:hAnsi="Times New Roman"/>
                <w:sz w:val="28"/>
                <w:szCs w:val="28"/>
              </w:rPr>
            </w:pPr>
            <w:r>
              <w:rPr>
                <w:rFonts w:ascii="Times New Roman" w:hAnsi="Times New Roman"/>
                <w:sz w:val="28"/>
                <w:szCs w:val="28"/>
              </w:rPr>
              <w:t>29</w:t>
            </w:r>
            <w:r w:rsidR="00CA3B8A">
              <w:rPr>
                <w:rFonts w:ascii="Times New Roman" w:hAnsi="Times New Roman"/>
                <w:sz w:val="28"/>
                <w:szCs w:val="28"/>
              </w:rPr>
              <w:t>48</w:t>
            </w:r>
            <w:r>
              <w:rPr>
                <w:rFonts w:ascii="Times New Roman" w:hAnsi="Times New Roman"/>
                <w:sz w:val="28"/>
                <w:szCs w:val="28"/>
              </w:rPr>
              <w:t>.</w:t>
            </w:r>
          </w:p>
        </w:tc>
        <w:tc>
          <w:tcPr>
            <w:tcW w:w="2440" w:type="dxa"/>
            <w:tcBorders>
              <w:top w:val="single" w:sz="6" w:space="0" w:color="auto"/>
              <w:left w:val="single" w:sz="6" w:space="0" w:color="auto"/>
              <w:bottom w:val="single" w:sz="6" w:space="0" w:color="auto"/>
              <w:right w:val="single" w:sz="6" w:space="0" w:color="auto"/>
            </w:tcBorders>
          </w:tcPr>
          <w:p w14:paraId="63FAAE7C" w14:textId="47E7DAB3" w:rsidR="00ED0F92" w:rsidRDefault="00177479" w:rsidP="0093700C">
            <w:pPr>
              <w:rPr>
                <w:rFonts w:ascii="Times New Roman" w:hAnsi="Times New Roman"/>
                <w:sz w:val="28"/>
                <w:szCs w:val="28"/>
              </w:rPr>
            </w:pPr>
            <w:r>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14:paraId="2304AE8E" w14:textId="623D6437" w:rsidR="00ED0F92" w:rsidRDefault="00BB2649" w:rsidP="00231B23">
            <w:pPr>
              <w:rPr>
                <w:rFonts w:ascii="Times New Roman" w:hAnsi="Times New Roman"/>
                <w:sz w:val="28"/>
                <w:szCs w:val="28"/>
              </w:rPr>
            </w:pPr>
            <w:r w:rsidRPr="00BB2649">
              <w:rPr>
                <w:rFonts w:ascii="Times New Roman" w:hAnsi="Times New Roman"/>
                <w:sz w:val="28"/>
                <w:szCs w:val="28"/>
              </w:rPr>
              <w:t>0500 015 5120</w:t>
            </w:r>
          </w:p>
        </w:tc>
        <w:tc>
          <w:tcPr>
            <w:tcW w:w="1560" w:type="dxa"/>
            <w:tcBorders>
              <w:top w:val="single" w:sz="6" w:space="0" w:color="auto"/>
              <w:left w:val="nil"/>
              <w:bottom w:val="single" w:sz="6" w:space="0" w:color="auto"/>
              <w:right w:val="single" w:sz="6" w:space="0" w:color="auto"/>
            </w:tcBorders>
          </w:tcPr>
          <w:p w14:paraId="7ADBD641" w14:textId="1A285007" w:rsidR="00ED0F92" w:rsidRDefault="00177479" w:rsidP="000B07D8">
            <w:pPr>
              <w:rPr>
                <w:rFonts w:ascii="Times New Roman" w:hAnsi="Times New Roman"/>
                <w:sz w:val="28"/>
                <w:szCs w:val="28"/>
              </w:rPr>
            </w:pPr>
            <w:r>
              <w:rPr>
                <w:rFonts w:ascii="Times New Roman" w:hAnsi="Times New Roman"/>
                <w:sz w:val="28"/>
                <w:szCs w:val="28"/>
              </w:rPr>
              <w:t>0,06</w:t>
            </w:r>
            <w:r w:rsidR="00BB2649">
              <w:rPr>
                <w:rFonts w:ascii="Times New Roman" w:hAnsi="Times New Roman"/>
                <w:sz w:val="28"/>
                <w:szCs w:val="28"/>
              </w:rPr>
              <w:t>00</w:t>
            </w:r>
          </w:p>
          <w:p w14:paraId="05A93975" w14:textId="36358645" w:rsidR="00177479" w:rsidRDefault="00177479" w:rsidP="000B07D8">
            <w:pPr>
              <w:rPr>
                <w:rFonts w:ascii="Times New Roman" w:hAnsi="Times New Roman"/>
                <w:sz w:val="28"/>
                <w:szCs w:val="28"/>
              </w:rPr>
            </w:pPr>
          </w:p>
        </w:tc>
        <w:tc>
          <w:tcPr>
            <w:tcW w:w="1811" w:type="dxa"/>
            <w:tcBorders>
              <w:top w:val="single" w:sz="6" w:space="0" w:color="auto"/>
              <w:left w:val="nil"/>
              <w:bottom w:val="single" w:sz="6" w:space="0" w:color="auto"/>
              <w:right w:val="single" w:sz="6" w:space="0" w:color="auto"/>
            </w:tcBorders>
          </w:tcPr>
          <w:p w14:paraId="480DF600" w14:textId="133A191C" w:rsidR="00ED0F92" w:rsidRDefault="00690048" w:rsidP="00231B23">
            <w:pPr>
              <w:jc w:val="right"/>
              <w:rPr>
                <w:rFonts w:ascii="Times New Roman" w:hAnsi="Times New Roman"/>
                <w:sz w:val="28"/>
                <w:szCs w:val="28"/>
              </w:rPr>
            </w:pPr>
            <w:r>
              <w:rPr>
                <w:rFonts w:ascii="Times New Roman" w:hAnsi="Times New Roman"/>
                <w:sz w:val="28"/>
                <w:szCs w:val="28"/>
              </w:rPr>
              <w:t>“</w:t>
            </w:r>
          </w:p>
        </w:tc>
      </w:tr>
    </w:tbl>
    <w:p w14:paraId="4262C79F" w14:textId="77777777" w:rsidR="0063373C" w:rsidRDefault="0063373C" w:rsidP="0063373C">
      <w:pPr>
        <w:pStyle w:val="BodyTextIndent"/>
        <w:tabs>
          <w:tab w:val="left" w:pos="6804"/>
        </w:tabs>
        <w:spacing w:after="0"/>
        <w:ind w:left="0"/>
        <w:jc w:val="both"/>
        <w:rPr>
          <w:sz w:val="28"/>
          <w:szCs w:val="28"/>
          <w:lang w:val="lv-LV"/>
        </w:rPr>
      </w:pPr>
    </w:p>
    <w:p w14:paraId="62910616" w14:textId="3EADAA3E" w:rsidR="0064795B" w:rsidRDefault="0064795B" w:rsidP="0063373C">
      <w:pPr>
        <w:pStyle w:val="BodyTextIndent"/>
        <w:tabs>
          <w:tab w:val="left" w:pos="6804"/>
        </w:tabs>
        <w:spacing w:after="0"/>
        <w:ind w:left="0"/>
        <w:jc w:val="both"/>
        <w:rPr>
          <w:sz w:val="28"/>
          <w:szCs w:val="28"/>
          <w:lang w:val="lv-LV"/>
        </w:rPr>
      </w:pPr>
    </w:p>
    <w:p w14:paraId="2768DD86" w14:textId="77777777" w:rsidR="00BB2649" w:rsidRDefault="00BB2649" w:rsidP="0063373C">
      <w:pPr>
        <w:pStyle w:val="BodyTextIndent"/>
        <w:tabs>
          <w:tab w:val="left" w:pos="6804"/>
        </w:tabs>
        <w:spacing w:after="0"/>
        <w:ind w:left="0"/>
        <w:jc w:val="both"/>
        <w:rPr>
          <w:sz w:val="28"/>
          <w:szCs w:val="28"/>
          <w:lang w:val="lv-LV"/>
        </w:rPr>
      </w:pPr>
    </w:p>
    <w:p w14:paraId="70A36656" w14:textId="77777777"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14:paraId="75D0CB2E" w14:textId="18546FBB" w:rsidR="00ED0DD7" w:rsidRDefault="00ED0DD7" w:rsidP="009764D0">
      <w:pPr>
        <w:pStyle w:val="BodyTextIndent"/>
        <w:tabs>
          <w:tab w:val="left" w:pos="6804"/>
        </w:tabs>
        <w:spacing w:after="0"/>
        <w:ind w:left="0"/>
        <w:jc w:val="both"/>
        <w:rPr>
          <w:sz w:val="28"/>
          <w:szCs w:val="28"/>
          <w:lang w:val="lv-LV"/>
        </w:rPr>
      </w:pPr>
    </w:p>
    <w:p w14:paraId="7A4F273B" w14:textId="77777777" w:rsidR="00BB2649" w:rsidRDefault="00BB2649" w:rsidP="009764D0">
      <w:pPr>
        <w:pStyle w:val="BodyTextIndent"/>
        <w:tabs>
          <w:tab w:val="left" w:pos="6804"/>
        </w:tabs>
        <w:spacing w:after="0"/>
        <w:ind w:left="0"/>
        <w:jc w:val="both"/>
        <w:rPr>
          <w:sz w:val="28"/>
          <w:szCs w:val="28"/>
          <w:lang w:val="lv-LV"/>
        </w:rPr>
      </w:pPr>
    </w:p>
    <w:p w14:paraId="660F88B6" w14:textId="62FB258A"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2C3A11">
        <w:rPr>
          <w:sz w:val="28"/>
          <w:szCs w:val="28"/>
          <w:lang w:val="lv-LV"/>
        </w:rPr>
        <w:t>D. Reizniece-</w:t>
      </w:r>
      <w:bookmarkStart w:id="1" w:name="_GoBack"/>
      <w:bookmarkEnd w:id="1"/>
      <w:r w:rsidRPr="00D2775A">
        <w:rPr>
          <w:sz w:val="28"/>
          <w:szCs w:val="28"/>
          <w:lang w:val="lv-LV"/>
        </w:rPr>
        <w:t>Ozola</w:t>
      </w:r>
    </w:p>
    <w:p w14:paraId="03DDDB4B" w14:textId="49A0FB84" w:rsidR="00ED0DD7" w:rsidRDefault="00ED0DD7" w:rsidP="009764D0">
      <w:pPr>
        <w:pStyle w:val="BodyTextIndent"/>
        <w:tabs>
          <w:tab w:val="left" w:pos="6804"/>
        </w:tabs>
        <w:spacing w:after="0"/>
        <w:ind w:left="0"/>
        <w:jc w:val="both"/>
        <w:rPr>
          <w:sz w:val="28"/>
          <w:szCs w:val="28"/>
          <w:lang w:val="lv-LV"/>
        </w:rPr>
      </w:pPr>
    </w:p>
    <w:p w14:paraId="3FDDE52C" w14:textId="77777777" w:rsidR="00BB2649" w:rsidRDefault="00BB2649" w:rsidP="009764D0">
      <w:pPr>
        <w:pStyle w:val="BodyTextIndent"/>
        <w:tabs>
          <w:tab w:val="left" w:pos="6804"/>
        </w:tabs>
        <w:spacing w:after="0"/>
        <w:ind w:left="0"/>
        <w:jc w:val="both"/>
        <w:rPr>
          <w:sz w:val="28"/>
          <w:szCs w:val="28"/>
          <w:lang w:val="lv-LV"/>
        </w:rPr>
      </w:pPr>
    </w:p>
    <w:p w14:paraId="713285B7" w14:textId="77777777"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14:paraId="5212FE50" w14:textId="2D434CF4" w:rsidR="00EB62C4" w:rsidRPr="00D920A4" w:rsidRDefault="00D36263" w:rsidP="00D920A4">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Reizniece-Ozol</w:t>
      </w:r>
      <w:r w:rsidR="000D463D">
        <w:rPr>
          <w:sz w:val="28"/>
          <w:szCs w:val="28"/>
          <w:lang w:val="lv-LV"/>
        </w:rPr>
        <w:t>a</w:t>
      </w:r>
    </w:p>
    <w:sectPr w:rsidR="00EB62C4" w:rsidRPr="00D920A4"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9612" w14:textId="77777777" w:rsidR="000A009C" w:rsidRDefault="000A009C" w:rsidP="004B7DD8">
      <w:r>
        <w:separator/>
      </w:r>
    </w:p>
  </w:endnote>
  <w:endnote w:type="continuationSeparator" w:id="0">
    <w:p w14:paraId="2EF288FF" w14:textId="77777777" w:rsidR="000A009C" w:rsidRDefault="000A009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72E6" w14:textId="25D70740" w:rsidR="00254957" w:rsidRPr="00257136" w:rsidRDefault="00254957" w:rsidP="00340DFC">
    <w:pPr>
      <w:pStyle w:val="Footer"/>
      <w:jc w:val="both"/>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0BD4" w14:textId="29037287"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5F1028">
      <w:rPr>
        <w:rFonts w:ascii="Times New Roman" w:hAnsi="Times New Roman"/>
        <w:sz w:val="16"/>
        <w:szCs w:val="16"/>
      </w:rPr>
      <w:t>14</w:t>
    </w:r>
    <w:r w:rsidR="00BB2649">
      <w:rPr>
        <w:rFonts w:ascii="Times New Roman" w:hAnsi="Times New Roman"/>
        <w:sz w:val="16"/>
        <w:szCs w:val="16"/>
      </w:rPr>
      <w:t>0119</w:t>
    </w:r>
    <w:r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9FE09" w14:textId="77777777" w:rsidR="000A009C" w:rsidRDefault="000A009C" w:rsidP="004B7DD8">
      <w:r>
        <w:separator/>
      </w:r>
    </w:p>
  </w:footnote>
  <w:footnote w:type="continuationSeparator" w:id="0">
    <w:p w14:paraId="3976426C" w14:textId="77777777" w:rsidR="000A009C" w:rsidRDefault="000A009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797C"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56C93640"/>
    <w:multiLevelType w:val="hybridMultilevel"/>
    <w:tmpl w:val="1DBC2180"/>
    <w:lvl w:ilvl="0" w:tplc="B9940A9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8"/>
  </w:num>
  <w:num w:numId="3">
    <w:abstractNumId w:val="26"/>
  </w:num>
  <w:num w:numId="4">
    <w:abstractNumId w:val="12"/>
  </w:num>
  <w:num w:numId="5">
    <w:abstractNumId w:val="19"/>
  </w:num>
  <w:num w:numId="6">
    <w:abstractNumId w:val="23"/>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2"/>
  </w:num>
  <w:num w:numId="15">
    <w:abstractNumId w:val="0"/>
  </w:num>
  <w:num w:numId="16">
    <w:abstractNumId w:val="11"/>
  </w:num>
  <w:num w:numId="17">
    <w:abstractNumId w:val="21"/>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009C"/>
    <w:rsid w:val="000A7608"/>
    <w:rsid w:val="000A77BE"/>
    <w:rsid w:val="000B010A"/>
    <w:rsid w:val="000B07D8"/>
    <w:rsid w:val="000B1B3A"/>
    <w:rsid w:val="000B3739"/>
    <w:rsid w:val="000B6C96"/>
    <w:rsid w:val="000C2F7F"/>
    <w:rsid w:val="000C5A5C"/>
    <w:rsid w:val="000D463D"/>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040"/>
    <w:rsid w:val="001662DE"/>
    <w:rsid w:val="00171C35"/>
    <w:rsid w:val="00174751"/>
    <w:rsid w:val="00177479"/>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2FB9"/>
    <w:rsid w:val="002A51B9"/>
    <w:rsid w:val="002A7305"/>
    <w:rsid w:val="002A7D74"/>
    <w:rsid w:val="002A7F61"/>
    <w:rsid w:val="002B1AC3"/>
    <w:rsid w:val="002B316C"/>
    <w:rsid w:val="002B4DA9"/>
    <w:rsid w:val="002B5A3E"/>
    <w:rsid w:val="002C20BA"/>
    <w:rsid w:val="002C3A11"/>
    <w:rsid w:val="002D2FA4"/>
    <w:rsid w:val="002D3ACE"/>
    <w:rsid w:val="002D4836"/>
    <w:rsid w:val="002D5A93"/>
    <w:rsid w:val="002D5AFA"/>
    <w:rsid w:val="002D7CBD"/>
    <w:rsid w:val="002E2725"/>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2B43"/>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31B8"/>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5B7"/>
    <w:rsid w:val="00583E04"/>
    <w:rsid w:val="00585350"/>
    <w:rsid w:val="00586FAD"/>
    <w:rsid w:val="00590CC8"/>
    <w:rsid w:val="00592EFC"/>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028"/>
    <w:rsid w:val="005F1D3E"/>
    <w:rsid w:val="005F6CED"/>
    <w:rsid w:val="00600E81"/>
    <w:rsid w:val="0060768B"/>
    <w:rsid w:val="006101EA"/>
    <w:rsid w:val="00614920"/>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702A"/>
    <w:rsid w:val="006871F1"/>
    <w:rsid w:val="00690048"/>
    <w:rsid w:val="006942EA"/>
    <w:rsid w:val="006965D4"/>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366A0"/>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44F0"/>
    <w:rsid w:val="007C548B"/>
    <w:rsid w:val="007D674F"/>
    <w:rsid w:val="007D6E7A"/>
    <w:rsid w:val="007E2C0A"/>
    <w:rsid w:val="007E3F61"/>
    <w:rsid w:val="007E5BFF"/>
    <w:rsid w:val="007F43E7"/>
    <w:rsid w:val="00800760"/>
    <w:rsid w:val="00803CD6"/>
    <w:rsid w:val="00812F03"/>
    <w:rsid w:val="00813EA6"/>
    <w:rsid w:val="0082029A"/>
    <w:rsid w:val="00825843"/>
    <w:rsid w:val="008270F0"/>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25ABB"/>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9F63E7"/>
    <w:rsid w:val="00A00C53"/>
    <w:rsid w:val="00A01698"/>
    <w:rsid w:val="00A04D3B"/>
    <w:rsid w:val="00A055F5"/>
    <w:rsid w:val="00A06E4D"/>
    <w:rsid w:val="00A10475"/>
    <w:rsid w:val="00A173E5"/>
    <w:rsid w:val="00A17C3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649"/>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0DDF"/>
    <w:rsid w:val="00C961F3"/>
    <w:rsid w:val="00C97698"/>
    <w:rsid w:val="00CA0356"/>
    <w:rsid w:val="00CA0FC5"/>
    <w:rsid w:val="00CA3B8A"/>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20A4"/>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46CD"/>
    <w:rsid w:val="00E16B75"/>
    <w:rsid w:val="00E27B4A"/>
    <w:rsid w:val="00E303A8"/>
    <w:rsid w:val="00E31EAF"/>
    <w:rsid w:val="00E324BA"/>
    <w:rsid w:val="00E329A6"/>
    <w:rsid w:val="00E37E5C"/>
    <w:rsid w:val="00E426B5"/>
    <w:rsid w:val="00E4542B"/>
    <w:rsid w:val="00E500F0"/>
    <w:rsid w:val="00E509B8"/>
    <w:rsid w:val="00E54D50"/>
    <w:rsid w:val="00E56B0B"/>
    <w:rsid w:val="00E608F5"/>
    <w:rsid w:val="00E60D58"/>
    <w:rsid w:val="00E62EF1"/>
    <w:rsid w:val="00E675D7"/>
    <w:rsid w:val="00E704E6"/>
    <w:rsid w:val="00E738D5"/>
    <w:rsid w:val="00E73BB6"/>
    <w:rsid w:val="00E824EA"/>
    <w:rsid w:val="00E90462"/>
    <w:rsid w:val="00E95ACD"/>
    <w:rsid w:val="00EA025E"/>
    <w:rsid w:val="00EA1F47"/>
    <w:rsid w:val="00EA3F8A"/>
    <w:rsid w:val="00EA4EE4"/>
    <w:rsid w:val="00EA554F"/>
    <w:rsid w:val="00EB04F0"/>
    <w:rsid w:val="00EB122D"/>
    <w:rsid w:val="00EB329A"/>
    <w:rsid w:val="00EB46E0"/>
    <w:rsid w:val="00EB4B47"/>
    <w:rsid w:val="00EB62C4"/>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68A0"/>
    <w:rsid w:val="00F07A36"/>
    <w:rsid w:val="00F07EE5"/>
    <w:rsid w:val="00F103A0"/>
    <w:rsid w:val="00F13DE3"/>
    <w:rsid w:val="00F143CA"/>
    <w:rsid w:val="00F174D9"/>
    <w:rsid w:val="00F17A54"/>
    <w:rsid w:val="00F22211"/>
    <w:rsid w:val="00F2592E"/>
    <w:rsid w:val="00F25B42"/>
    <w:rsid w:val="00F275AE"/>
    <w:rsid w:val="00F339FE"/>
    <w:rsid w:val="00F4003A"/>
    <w:rsid w:val="00F4424D"/>
    <w:rsid w:val="00F45362"/>
    <w:rsid w:val="00F515FE"/>
    <w:rsid w:val="00F5293D"/>
    <w:rsid w:val="00F53923"/>
    <w:rsid w:val="00F60852"/>
    <w:rsid w:val="00F62CF2"/>
    <w:rsid w:val="00F63C58"/>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2E7A"/>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7998">
      <w:bodyDiv w:val="1"/>
      <w:marLeft w:val="0"/>
      <w:marRight w:val="0"/>
      <w:marTop w:val="0"/>
      <w:marBottom w:val="0"/>
      <w:divBdr>
        <w:top w:val="none" w:sz="0" w:space="0" w:color="auto"/>
        <w:left w:val="none" w:sz="0" w:space="0" w:color="auto"/>
        <w:bottom w:val="none" w:sz="0" w:space="0" w:color="auto"/>
        <w:right w:val="none" w:sz="0" w:space="0" w:color="auto"/>
      </w:divBdr>
      <w:divsChild>
        <w:div w:id="1369184601">
          <w:marLeft w:val="0"/>
          <w:marRight w:val="0"/>
          <w:marTop w:val="0"/>
          <w:marBottom w:val="0"/>
          <w:divBdr>
            <w:top w:val="none" w:sz="0" w:space="0" w:color="auto"/>
            <w:left w:val="none" w:sz="0" w:space="0" w:color="auto"/>
            <w:bottom w:val="none" w:sz="0" w:space="0" w:color="auto"/>
            <w:right w:val="none" w:sz="0" w:space="0" w:color="auto"/>
          </w:divBdr>
          <w:divsChild>
            <w:div w:id="1812474565">
              <w:marLeft w:val="0"/>
              <w:marRight w:val="0"/>
              <w:marTop w:val="0"/>
              <w:marBottom w:val="0"/>
              <w:divBdr>
                <w:top w:val="none" w:sz="0" w:space="0" w:color="auto"/>
                <w:left w:val="none" w:sz="0" w:space="0" w:color="auto"/>
                <w:bottom w:val="none" w:sz="0" w:space="0" w:color="auto"/>
                <w:right w:val="none" w:sz="0" w:space="0" w:color="auto"/>
              </w:divBdr>
              <w:divsChild>
                <w:div w:id="1017928706">
                  <w:marLeft w:val="0"/>
                  <w:marRight w:val="0"/>
                  <w:marTop w:val="0"/>
                  <w:marBottom w:val="0"/>
                  <w:divBdr>
                    <w:top w:val="none" w:sz="0" w:space="0" w:color="auto"/>
                    <w:left w:val="none" w:sz="0" w:space="0" w:color="auto"/>
                    <w:bottom w:val="none" w:sz="0" w:space="0" w:color="auto"/>
                    <w:right w:val="none" w:sz="0" w:space="0" w:color="auto"/>
                  </w:divBdr>
                  <w:divsChild>
                    <w:div w:id="389116053">
                      <w:marLeft w:val="0"/>
                      <w:marRight w:val="0"/>
                      <w:marTop w:val="0"/>
                      <w:marBottom w:val="0"/>
                      <w:divBdr>
                        <w:top w:val="none" w:sz="0" w:space="0" w:color="auto"/>
                        <w:left w:val="none" w:sz="0" w:space="0" w:color="auto"/>
                        <w:bottom w:val="none" w:sz="0" w:space="0" w:color="auto"/>
                        <w:right w:val="none" w:sz="0" w:space="0" w:color="auto"/>
                      </w:divBdr>
                      <w:divsChild>
                        <w:div w:id="1897734881">
                          <w:marLeft w:val="0"/>
                          <w:marRight w:val="0"/>
                          <w:marTop w:val="0"/>
                          <w:marBottom w:val="0"/>
                          <w:divBdr>
                            <w:top w:val="none" w:sz="0" w:space="0" w:color="auto"/>
                            <w:left w:val="none" w:sz="0" w:space="0" w:color="auto"/>
                            <w:bottom w:val="none" w:sz="0" w:space="0" w:color="auto"/>
                            <w:right w:val="none" w:sz="0" w:space="0" w:color="auto"/>
                          </w:divBdr>
                          <w:divsChild>
                            <w:div w:id="810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VNĪ, Jana Upeniece</Vad_x012b_t_x0101_js>
    <TAP xmlns="49b0bb89-35b3-4114-9b1c-a376ef2ba045" xsi:nil="true"/>
    <Kategorija xmlns="2e5bb04e-596e-45bd-9003-43ca78b1ba16">MK rīkojuma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4C10-C9E1-4878-B551-4EF7025FD80C}">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CD961E0A-0B16-409F-82AF-7BEB0FFDE5D0}">
  <ds:schemaRefs>
    <ds:schemaRef ds:uri="http://schemas.microsoft.com/sharepoint/v3/contenttype/forms"/>
  </ds:schemaRefs>
</ds:datastoreItem>
</file>

<file path=customXml/itemProps3.xml><?xml version="1.0" encoding="utf-8"?>
<ds:datastoreItem xmlns:ds="http://schemas.openxmlformats.org/officeDocument/2006/customXml" ds:itemID="{5063A26E-39E4-41B4-9240-125254B24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810D8-3685-45BB-BC3D-80E85005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Vita Bružas</dc:creator>
  <dc:description>67024927, vita.bruzas@vni.lv</dc:description>
  <cp:lastModifiedBy>Inguna Dancīte</cp:lastModifiedBy>
  <cp:revision>4</cp:revision>
  <cp:lastPrinted>2018-12-11T14:15:00Z</cp:lastPrinted>
  <dcterms:created xsi:type="dcterms:W3CDTF">2019-01-17T09:09:00Z</dcterms:created>
  <dcterms:modified xsi:type="dcterms:W3CDTF">2019-01-21T13:58:00Z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