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C98F3" w14:textId="77777777" w:rsidR="00707C8E" w:rsidRPr="00140520" w:rsidRDefault="00EB478B" w:rsidP="00643D89">
      <w:pPr>
        <w:pStyle w:val="Heading1"/>
        <w:rPr>
          <w:szCs w:val="28"/>
        </w:rPr>
      </w:pPr>
      <w:r w:rsidRPr="00140520">
        <w:rPr>
          <w:szCs w:val="28"/>
        </w:rPr>
        <w:t xml:space="preserve">  </w:t>
      </w:r>
      <w:r w:rsidR="00707C8E" w:rsidRPr="00140520">
        <w:rPr>
          <w:szCs w:val="28"/>
        </w:rPr>
        <w:t>Projekts</w:t>
      </w:r>
    </w:p>
    <w:p w14:paraId="7CFC98F4" w14:textId="77777777" w:rsidR="00707C8E" w:rsidRPr="00140520" w:rsidRDefault="00707C8E" w:rsidP="00643D89">
      <w:pPr>
        <w:jc w:val="right"/>
        <w:rPr>
          <w:sz w:val="28"/>
          <w:szCs w:val="28"/>
        </w:rPr>
      </w:pPr>
    </w:p>
    <w:p w14:paraId="7CFC98F5" w14:textId="77777777" w:rsidR="00707C8E" w:rsidRPr="00140520" w:rsidRDefault="0040580A" w:rsidP="00643D89">
      <w:pPr>
        <w:pStyle w:val="Heading2"/>
        <w:rPr>
          <w:szCs w:val="28"/>
        </w:rPr>
      </w:pPr>
      <w:r w:rsidRPr="00140520">
        <w:rPr>
          <w:szCs w:val="28"/>
        </w:rPr>
        <w:t>LATVIJAS REPUBLIKAS MINISTRU KABINETS</w:t>
      </w:r>
    </w:p>
    <w:p w14:paraId="7CFC98F6" w14:textId="77777777" w:rsidR="00707C8E" w:rsidRPr="00140520" w:rsidRDefault="00707C8E" w:rsidP="00643D89">
      <w:pPr>
        <w:jc w:val="center"/>
        <w:rPr>
          <w:sz w:val="28"/>
          <w:szCs w:val="28"/>
        </w:rPr>
      </w:pPr>
    </w:p>
    <w:p w14:paraId="7CFC98F7" w14:textId="40C5A13E" w:rsidR="00707C8E" w:rsidRPr="00140520" w:rsidRDefault="00B34865" w:rsidP="00643D89">
      <w:pPr>
        <w:pStyle w:val="BodyText"/>
        <w:rPr>
          <w:szCs w:val="28"/>
        </w:rPr>
      </w:pPr>
      <w:r w:rsidRPr="00140520">
        <w:rPr>
          <w:szCs w:val="28"/>
        </w:rPr>
        <w:t>20</w:t>
      </w:r>
      <w:r w:rsidR="0018168F" w:rsidRPr="00140520">
        <w:rPr>
          <w:szCs w:val="28"/>
        </w:rPr>
        <w:t>1</w:t>
      </w:r>
      <w:r w:rsidR="00C637E7">
        <w:rPr>
          <w:szCs w:val="28"/>
        </w:rPr>
        <w:t>9</w:t>
      </w:r>
      <w:bookmarkStart w:id="0" w:name="_GoBack"/>
      <w:bookmarkEnd w:id="0"/>
      <w:r w:rsidRPr="00140520">
        <w:rPr>
          <w:szCs w:val="28"/>
        </w:rPr>
        <w:t>.gada</w:t>
      </w:r>
      <w:r w:rsidRPr="00140520">
        <w:rPr>
          <w:szCs w:val="28"/>
        </w:rPr>
        <w:tab/>
      </w:r>
      <w:r w:rsidRPr="00140520">
        <w:rPr>
          <w:szCs w:val="28"/>
        </w:rPr>
        <w:tab/>
      </w:r>
      <w:r w:rsidR="00707C8E" w:rsidRPr="00140520">
        <w:rPr>
          <w:szCs w:val="28"/>
        </w:rPr>
        <w:tab/>
      </w:r>
      <w:r w:rsidR="00707C8E" w:rsidRPr="00140520">
        <w:rPr>
          <w:szCs w:val="28"/>
        </w:rPr>
        <w:tab/>
      </w:r>
      <w:r w:rsidR="00707C8E" w:rsidRPr="00140520">
        <w:rPr>
          <w:szCs w:val="28"/>
        </w:rPr>
        <w:tab/>
      </w:r>
      <w:r w:rsidR="00707C8E" w:rsidRPr="00140520">
        <w:rPr>
          <w:szCs w:val="28"/>
        </w:rPr>
        <w:tab/>
      </w:r>
      <w:r w:rsidR="00211BAA" w:rsidRPr="00140520">
        <w:rPr>
          <w:szCs w:val="28"/>
        </w:rPr>
        <w:tab/>
      </w:r>
      <w:r w:rsidR="00211BAA" w:rsidRPr="00140520">
        <w:rPr>
          <w:szCs w:val="28"/>
        </w:rPr>
        <w:tab/>
      </w:r>
      <w:r w:rsidR="00195890" w:rsidRPr="00140520">
        <w:rPr>
          <w:szCs w:val="28"/>
        </w:rPr>
        <w:tab/>
      </w:r>
      <w:r w:rsidR="00707C8E" w:rsidRPr="00140520">
        <w:rPr>
          <w:szCs w:val="28"/>
        </w:rPr>
        <w:t>Rīkojums Nr.</w:t>
      </w:r>
    </w:p>
    <w:p w14:paraId="7CFC98F8" w14:textId="77777777" w:rsidR="00707C8E" w:rsidRPr="00140520" w:rsidRDefault="00707C8E" w:rsidP="00643D89">
      <w:pPr>
        <w:pStyle w:val="BodyText"/>
        <w:rPr>
          <w:szCs w:val="28"/>
        </w:rPr>
      </w:pPr>
      <w:r w:rsidRPr="00140520">
        <w:rPr>
          <w:szCs w:val="28"/>
        </w:rPr>
        <w:t>Rīgā</w:t>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t>(prot. Nr.      .§)</w:t>
      </w:r>
    </w:p>
    <w:p w14:paraId="7CFC98F9" w14:textId="77777777" w:rsidR="00A723EC" w:rsidRPr="00140520" w:rsidRDefault="00A723EC" w:rsidP="00643D89">
      <w:pPr>
        <w:pStyle w:val="BodyText"/>
        <w:rPr>
          <w:szCs w:val="28"/>
        </w:rPr>
      </w:pPr>
    </w:p>
    <w:p w14:paraId="7CFC98FA" w14:textId="77777777" w:rsidR="00DD3132" w:rsidRDefault="00776CE4" w:rsidP="00DD3132">
      <w:pPr>
        <w:jc w:val="center"/>
        <w:outlineLvl w:val="3"/>
        <w:rPr>
          <w:b/>
          <w:bCs/>
          <w:sz w:val="28"/>
          <w:szCs w:val="28"/>
        </w:rPr>
      </w:pPr>
      <w:bookmarkStart w:id="1" w:name="OLE_LINK1"/>
      <w:bookmarkStart w:id="2" w:name="OLE_LINK2"/>
      <w:r>
        <w:rPr>
          <w:b/>
          <w:bCs/>
          <w:sz w:val="28"/>
          <w:szCs w:val="28"/>
        </w:rPr>
        <w:t>Grozījumi</w:t>
      </w:r>
      <w:r w:rsidR="00A86F22">
        <w:rPr>
          <w:b/>
          <w:bCs/>
          <w:sz w:val="28"/>
          <w:szCs w:val="28"/>
        </w:rPr>
        <w:t xml:space="preserve"> Ministru kabineta 2011</w:t>
      </w:r>
      <w:r w:rsidR="00DD3132" w:rsidRPr="00DD3132">
        <w:rPr>
          <w:b/>
          <w:bCs/>
          <w:sz w:val="28"/>
          <w:szCs w:val="28"/>
        </w:rPr>
        <w:t xml:space="preserve">.gada </w:t>
      </w:r>
      <w:r w:rsidR="00A86F22">
        <w:rPr>
          <w:b/>
          <w:bCs/>
          <w:sz w:val="28"/>
          <w:szCs w:val="28"/>
        </w:rPr>
        <w:t>19.oktobra</w:t>
      </w:r>
      <w:r w:rsidR="00DD3132" w:rsidRPr="00DD3132">
        <w:rPr>
          <w:b/>
          <w:bCs/>
          <w:sz w:val="28"/>
          <w:szCs w:val="28"/>
        </w:rPr>
        <w:t xml:space="preserve"> rīkojumā Nr.</w:t>
      </w:r>
      <w:r w:rsidR="00A86F22">
        <w:rPr>
          <w:b/>
          <w:bCs/>
          <w:sz w:val="28"/>
          <w:szCs w:val="28"/>
        </w:rPr>
        <w:t>535</w:t>
      </w:r>
      <w:r w:rsidR="00DD3132" w:rsidRPr="00DD3132">
        <w:rPr>
          <w:b/>
          <w:bCs/>
          <w:sz w:val="28"/>
          <w:szCs w:val="28"/>
        </w:rPr>
        <w:t xml:space="preserve"> </w:t>
      </w:r>
    </w:p>
    <w:p w14:paraId="7CFC98FB" w14:textId="77777777" w:rsidR="00DD3132" w:rsidRPr="00DD3132" w:rsidRDefault="00DD3132" w:rsidP="00DD3132">
      <w:pPr>
        <w:jc w:val="center"/>
        <w:outlineLvl w:val="3"/>
        <w:rPr>
          <w:b/>
          <w:bCs/>
          <w:sz w:val="28"/>
          <w:szCs w:val="28"/>
        </w:rPr>
      </w:pPr>
      <w:r w:rsidRPr="00DD3132">
        <w:rPr>
          <w:b/>
          <w:bCs/>
          <w:sz w:val="28"/>
          <w:szCs w:val="28"/>
        </w:rPr>
        <w:t xml:space="preserve">„Par </w:t>
      </w:r>
      <w:proofErr w:type="spellStart"/>
      <w:r w:rsidR="00A86F22">
        <w:rPr>
          <w:b/>
          <w:bCs/>
          <w:sz w:val="28"/>
          <w:szCs w:val="28"/>
        </w:rPr>
        <w:t>Cēsu</w:t>
      </w:r>
      <w:proofErr w:type="spellEnd"/>
      <w:r w:rsidR="00A86F22">
        <w:rPr>
          <w:b/>
          <w:bCs/>
          <w:sz w:val="28"/>
          <w:szCs w:val="28"/>
        </w:rPr>
        <w:t xml:space="preserve"> Profesionālās vidusskolas reorganizāciju</w:t>
      </w:r>
      <w:hyperlink r:id="rId7" w:tgtFrame="_blank" w:history="1"/>
      <w:r w:rsidRPr="00DD3132">
        <w:rPr>
          <w:b/>
          <w:bCs/>
          <w:sz w:val="28"/>
          <w:szCs w:val="28"/>
        </w:rPr>
        <w:t>”</w:t>
      </w:r>
    </w:p>
    <w:bookmarkEnd w:id="1"/>
    <w:bookmarkEnd w:id="2"/>
    <w:p w14:paraId="7CFC98FC" w14:textId="77777777" w:rsidR="00DD3132" w:rsidRPr="00DD3132" w:rsidRDefault="00DD3132" w:rsidP="00DD3132">
      <w:pPr>
        <w:jc w:val="center"/>
        <w:outlineLvl w:val="3"/>
        <w:rPr>
          <w:b/>
          <w:bCs/>
          <w:sz w:val="28"/>
          <w:szCs w:val="28"/>
        </w:rPr>
      </w:pPr>
    </w:p>
    <w:p w14:paraId="7CFC98FD" w14:textId="77777777" w:rsidR="00776CE4" w:rsidRDefault="00DD3132" w:rsidP="00021808">
      <w:pPr>
        <w:ind w:firstLine="709"/>
        <w:jc w:val="both"/>
        <w:rPr>
          <w:sz w:val="28"/>
          <w:szCs w:val="28"/>
        </w:rPr>
      </w:pPr>
      <w:r w:rsidRPr="00DD3132">
        <w:rPr>
          <w:sz w:val="28"/>
          <w:szCs w:val="28"/>
        </w:rPr>
        <w:t xml:space="preserve">Izdarīt Ministru kabineta </w:t>
      </w:r>
      <w:r w:rsidR="00A86F22" w:rsidRPr="00A86F22">
        <w:rPr>
          <w:sz w:val="28"/>
          <w:szCs w:val="28"/>
        </w:rPr>
        <w:t xml:space="preserve">2011.gada 19.oktobra rīkojumā Nr.535 „Par </w:t>
      </w:r>
      <w:proofErr w:type="spellStart"/>
      <w:r w:rsidR="00A86F22" w:rsidRPr="00A86F22">
        <w:rPr>
          <w:sz w:val="28"/>
          <w:szCs w:val="28"/>
        </w:rPr>
        <w:t>Cēsu</w:t>
      </w:r>
      <w:proofErr w:type="spellEnd"/>
      <w:r w:rsidR="00A86F22" w:rsidRPr="00A86F22">
        <w:rPr>
          <w:sz w:val="28"/>
          <w:szCs w:val="28"/>
        </w:rPr>
        <w:t xml:space="preserve"> Profesionālās vidusskolas reorganizāciju” </w:t>
      </w:r>
      <w:r w:rsidRPr="00DD3132">
        <w:rPr>
          <w:sz w:val="28"/>
          <w:szCs w:val="28"/>
        </w:rPr>
        <w:t>(Latvijas Vēstnesis, 201</w:t>
      </w:r>
      <w:r w:rsidR="00A86F22">
        <w:rPr>
          <w:sz w:val="28"/>
          <w:szCs w:val="28"/>
        </w:rPr>
        <w:t>1</w:t>
      </w:r>
      <w:r w:rsidRPr="00DD3132">
        <w:rPr>
          <w:sz w:val="28"/>
          <w:szCs w:val="28"/>
        </w:rPr>
        <w:t xml:space="preserve">, </w:t>
      </w:r>
      <w:r w:rsidR="00A86F22">
        <w:rPr>
          <w:sz w:val="28"/>
          <w:szCs w:val="28"/>
        </w:rPr>
        <w:t>168</w:t>
      </w:r>
      <w:r w:rsidRPr="00DD3132">
        <w:rPr>
          <w:sz w:val="28"/>
          <w:szCs w:val="28"/>
        </w:rPr>
        <w:t>.nr.</w:t>
      </w:r>
      <w:r w:rsidR="00A86F22">
        <w:rPr>
          <w:sz w:val="28"/>
          <w:szCs w:val="28"/>
        </w:rPr>
        <w:t>;</w:t>
      </w:r>
      <w:r w:rsidR="00A86F22" w:rsidRPr="00A86F22">
        <w:rPr>
          <w:rFonts w:ascii="Arial" w:hAnsi="Arial" w:cs="Arial"/>
          <w:color w:val="414142"/>
          <w:sz w:val="20"/>
          <w:szCs w:val="20"/>
          <w:shd w:val="clear" w:color="auto" w:fill="FFFFFF"/>
        </w:rPr>
        <w:t xml:space="preserve"> </w:t>
      </w:r>
      <w:r w:rsidR="00A86F22" w:rsidRPr="00A86F22">
        <w:rPr>
          <w:sz w:val="28"/>
          <w:szCs w:val="28"/>
        </w:rPr>
        <w:t>2016, 9. nr.</w:t>
      </w:r>
      <w:r w:rsidR="00A86F22">
        <w:rPr>
          <w:sz w:val="28"/>
          <w:szCs w:val="28"/>
        </w:rPr>
        <w:t>; 2016, 191.nr.</w:t>
      </w:r>
      <w:r w:rsidRPr="00DD3132">
        <w:rPr>
          <w:sz w:val="28"/>
          <w:szCs w:val="28"/>
        </w:rPr>
        <w:t xml:space="preserve">) </w:t>
      </w:r>
      <w:r w:rsidR="00776CE4">
        <w:rPr>
          <w:sz w:val="28"/>
          <w:szCs w:val="28"/>
        </w:rPr>
        <w:t xml:space="preserve">šādus </w:t>
      </w:r>
      <w:r w:rsidRPr="00DD3132">
        <w:rPr>
          <w:sz w:val="28"/>
          <w:szCs w:val="28"/>
        </w:rPr>
        <w:t>grozījumu</w:t>
      </w:r>
      <w:r w:rsidR="00776CE4">
        <w:rPr>
          <w:sz w:val="28"/>
          <w:szCs w:val="28"/>
        </w:rPr>
        <w:t>s:</w:t>
      </w:r>
    </w:p>
    <w:p w14:paraId="7CFC98FE" w14:textId="77777777" w:rsidR="00FF036C" w:rsidRDefault="00021808" w:rsidP="00021808">
      <w:pPr>
        <w:pStyle w:val="ListParagraph"/>
        <w:numPr>
          <w:ilvl w:val="0"/>
          <w:numId w:val="6"/>
        </w:numPr>
        <w:tabs>
          <w:tab w:val="left" w:pos="993"/>
        </w:tabs>
        <w:ind w:left="0" w:firstLine="709"/>
        <w:jc w:val="both"/>
        <w:rPr>
          <w:sz w:val="28"/>
          <w:szCs w:val="28"/>
        </w:rPr>
      </w:pPr>
      <w:r>
        <w:rPr>
          <w:sz w:val="28"/>
          <w:szCs w:val="28"/>
        </w:rPr>
        <w:t>Svītrot 5.1. un 5.2.apakšpunktu</w:t>
      </w:r>
      <w:r w:rsidR="00DD3132" w:rsidRPr="00776CE4">
        <w:rPr>
          <w:sz w:val="28"/>
          <w:szCs w:val="28"/>
        </w:rPr>
        <w:t>.</w:t>
      </w:r>
    </w:p>
    <w:p w14:paraId="174E8F75" w14:textId="77777777" w:rsidR="00A24142" w:rsidRDefault="00A24142" w:rsidP="00A24142">
      <w:pPr>
        <w:pStyle w:val="ListParagraph"/>
        <w:numPr>
          <w:ilvl w:val="0"/>
          <w:numId w:val="6"/>
        </w:numPr>
        <w:tabs>
          <w:tab w:val="left" w:pos="993"/>
        </w:tabs>
        <w:ind w:left="0" w:firstLine="709"/>
        <w:jc w:val="both"/>
        <w:rPr>
          <w:sz w:val="28"/>
          <w:szCs w:val="28"/>
        </w:rPr>
      </w:pPr>
      <w:r>
        <w:rPr>
          <w:sz w:val="28"/>
          <w:szCs w:val="28"/>
        </w:rPr>
        <w:t>Izteikt</w:t>
      </w:r>
      <w:r w:rsidRPr="00776CE4">
        <w:rPr>
          <w:sz w:val="28"/>
          <w:szCs w:val="28"/>
        </w:rPr>
        <w:t xml:space="preserve"> </w:t>
      </w:r>
      <w:r>
        <w:rPr>
          <w:sz w:val="28"/>
          <w:szCs w:val="28"/>
        </w:rPr>
        <w:t>5.4.apakšpunktu šādā redakcijā:</w:t>
      </w:r>
    </w:p>
    <w:p w14:paraId="7CFC98FF" w14:textId="72B4DC60" w:rsidR="00776CE4" w:rsidRDefault="00A24142" w:rsidP="00A24142">
      <w:pPr>
        <w:pStyle w:val="ListParagraph"/>
        <w:tabs>
          <w:tab w:val="left" w:pos="993"/>
        </w:tabs>
        <w:ind w:left="0" w:firstLine="709"/>
        <w:jc w:val="both"/>
        <w:rPr>
          <w:sz w:val="28"/>
          <w:szCs w:val="28"/>
        </w:rPr>
      </w:pPr>
      <w:r>
        <w:rPr>
          <w:sz w:val="28"/>
          <w:szCs w:val="28"/>
        </w:rPr>
        <w:t>“5.4. nekustamo īpašumu (nekustamā īpašuma kadastra Nr.4201 007 1623) – zemes vienību 4503 m</w:t>
      </w:r>
      <w:r>
        <w:rPr>
          <w:sz w:val="28"/>
          <w:szCs w:val="28"/>
          <w:vertAlign w:val="superscript"/>
        </w:rPr>
        <w:t xml:space="preserve">2 </w:t>
      </w:r>
      <w:r>
        <w:rPr>
          <w:sz w:val="28"/>
          <w:szCs w:val="28"/>
        </w:rPr>
        <w:t>platībā (zemes vienības kadastra apzīmējums 4201 007 1623) un divas būves (būvju kadastra apzīmējumi 4201 007 1623 001 un 4201 007 1623 002), kas ierakstīts zemesgrāmatā uz valsts vārda Izglītības un zinātnes ministrijas personā.”</w:t>
      </w:r>
      <w:r w:rsidR="00776CE4" w:rsidRPr="00776CE4">
        <w:rPr>
          <w:sz w:val="28"/>
          <w:szCs w:val="28"/>
        </w:rPr>
        <w:t>.</w:t>
      </w:r>
    </w:p>
    <w:p w14:paraId="7CFC9900" w14:textId="77777777" w:rsidR="00965544" w:rsidRDefault="00965544" w:rsidP="00021808">
      <w:pPr>
        <w:pStyle w:val="ListParagraph"/>
        <w:numPr>
          <w:ilvl w:val="0"/>
          <w:numId w:val="6"/>
        </w:numPr>
        <w:tabs>
          <w:tab w:val="left" w:pos="993"/>
        </w:tabs>
        <w:ind w:left="0" w:firstLine="709"/>
        <w:jc w:val="both"/>
        <w:rPr>
          <w:sz w:val="28"/>
          <w:szCs w:val="28"/>
        </w:rPr>
      </w:pPr>
      <w:r>
        <w:rPr>
          <w:sz w:val="28"/>
          <w:szCs w:val="28"/>
        </w:rPr>
        <w:t>Svītrot 5.5.apakšpunktu.</w:t>
      </w:r>
    </w:p>
    <w:p w14:paraId="7CFC9901" w14:textId="77777777" w:rsidR="00965544" w:rsidRDefault="00965544" w:rsidP="00021808">
      <w:pPr>
        <w:pStyle w:val="ListParagraph"/>
        <w:numPr>
          <w:ilvl w:val="0"/>
          <w:numId w:val="6"/>
        </w:numPr>
        <w:tabs>
          <w:tab w:val="left" w:pos="993"/>
        </w:tabs>
        <w:ind w:left="0" w:firstLine="709"/>
        <w:jc w:val="both"/>
        <w:rPr>
          <w:sz w:val="28"/>
          <w:szCs w:val="28"/>
        </w:rPr>
      </w:pPr>
      <w:r>
        <w:rPr>
          <w:sz w:val="28"/>
          <w:szCs w:val="28"/>
        </w:rPr>
        <w:t>Izteikt 6.1.apakšpunktu šādā redakcijā:</w:t>
      </w:r>
    </w:p>
    <w:p w14:paraId="7CFC9902" w14:textId="77777777" w:rsidR="0049285C" w:rsidRDefault="0049285C" w:rsidP="0049285C">
      <w:pPr>
        <w:pStyle w:val="ListParagraph"/>
        <w:tabs>
          <w:tab w:val="left" w:pos="993"/>
        </w:tabs>
        <w:ind w:left="0" w:firstLine="709"/>
        <w:jc w:val="both"/>
        <w:rPr>
          <w:sz w:val="28"/>
          <w:szCs w:val="28"/>
        </w:rPr>
      </w:pPr>
      <w:r w:rsidRPr="0049285C">
        <w:rPr>
          <w:sz w:val="28"/>
          <w:szCs w:val="28"/>
        </w:rPr>
        <w:t>“6.1. izmantot pašvaldības autonomo funkciju īstenošanai saskaņā ar likuma “Par pašvaldībām” 15.panta pirmo daļu;”</w:t>
      </w:r>
    </w:p>
    <w:p w14:paraId="7CFC9903" w14:textId="77777777" w:rsidR="0049285C" w:rsidRDefault="0049285C" w:rsidP="00021808">
      <w:pPr>
        <w:pStyle w:val="ListParagraph"/>
        <w:numPr>
          <w:ilvl w:val="0"/>
          <w:numId w:val="6"/>
        </w:numPr>
        <w:tabs>
          <w:tab w:val="left" w:pos="993"/>
        </w:tabs>
        <w:ind w:left="0" w:firstLine="709"/>
        <w:jc w:val="both"/>
        <w:rPr>
          <w:sz w:val="28"/>
          <w:szCs w:val="28"/>
        </w:rPr>
      </w:pPr>
      <w:r>
        <w:rPr>
          <w:sz w:val="28"/>
          <w:szCs w:val="28"/>
        </w:rPr>
        <w:t>Papildināt ar 6.3.apakšpuntu šādā redakcijā:</w:t>
      </w:r>
    </w:p>
    <w:p w14:paraId="7CFC9904" w14:textId="77777777" w:rsidR="0049285C" w:rsidRDefault="0049285C" w:rsidP="0049285C">
      <w:pPr>
        <w:pStyle w:val="ListParagraph"/>
        <w:tabs>
          <w:tab w:val="left" w:pos="993"/>
        </w:tabs>
        <w:ind w:left="709"/>
        <w:jc w:val="both"/>
        <w:rPr>
          <w:sz w:val="28"/>
          <w:szCs w:val="28"/>
        </w:rPr>
      </w:pPr>
      <w:r w:rsidRPr="0049285C">
        <w:rPr>
          <w:sz w:val="28"/>
          <w:szCs w:val="28"/>
        </w:rPr>
        <w:t>“6.3. aizliegts atsavināt un apgrūtināt ar hipotēku;”</w:t>
      </w:r>
    </w:p>
    <w:p w14:paraId="7CFC9905" w14:textId="77777777" w:rsidR="0049285C" w:rsidRDefault="0049285C" w:rsidP="00021808">
      <w:pPr>
        <w:pStyle w:val="ListParagraph"/>
        <w:numPr>
          <w:ilvl w:val="0"/>
          <w:numId w:val="6"/>
        </w:numPr>
        <w:tabs>
          <w:tab w:val="left" w:pos="993"/>
        </w:tabs>
        <w:ind w:left="0" w:firstLine="709"/>
        <w:jc w:val="both"/>
        <w:rPr>
          <w:sz w:val="28"/>
          <w:szCs w:val="28"/>
        </w:rPr>
      </w:pPr>
      <w:r>
        <w:rPr>
          <w:sz w:val="28"/>
          <w:szCs w:val="28"/>
        </w:rPr>
        <w:t>Papildināt ar 6</w:t>
      </w:r>
      <w:r>
        <w:rPr>
          <w:sz w:val="28"/>
          <w:szCs w:val="28"/>
          <w:vertAlign w:val="superscript"/>
        </w:rPr>
        <w:t>1</w:t>
      </w:r>
      <w:r>
        <w:rPr>
          <w:sz w:val="28"/>
          <w:szCs w:val="28"/>
        </w:rPr>
        <w:t>.punktu šādā redakcijā:</w:t>
      </w:r>
    </w:p>
    <w:p w14:paraId="7CFC9906" w14:textId="77777777" w:rsidR="0049285C" w:rsidRDefault="0049285C" w:rsidP="0049285C">
      <w:pPr>
        <w:pStyle w:val="ListParagraph"/>
        <w:tabs>
          <w:tab w:val="left" w:pos="993"/>
        </w:tabs>
        <w:ind w:left="0" w:firstLine="709"/>
        <w:jc w:val="both"/>
        <w:rPr>
          <w:sz w:val="28"/>
          <w:szCs w:val="28"/>
        </w:rPr>
      </w:pPr>
      <w:r>
        <w:rPr>
          <w:sz w:val="28"/>
          <w:szCs w:val="28"/>
        </w:rPr>
        <w:t>“Šā rīkojuma 6</w:t>
      </w:r>
      <w:r w:rsidRPr="0049285C">
        <w:rPr>
          <w:sz w:val="28"/>
          <w:szCs w:val="28"/>
        </w:rPr>
        <w:t>.</w:t>
      </w:r>
      <w:r>
        <w:rPr>
          <w:sz w:val="28"/>
          <w:szCs w:val="28"/>
        </w:rPr>
        <w:t>3.</w:t>
      </w:r>
      <w:r w:rsidRPr="0049285C">
        <w:rPr>
          <w:sz w:val="28"/>
          <w:szCs w:val="28"/>
        </w:rPr>
        <w:t xml:space="preserve">apakšpunktā minēto aizliegumu apgrūtināt </w:t>
      </w:r>
      <w:r>
        <w:rPr>
          <w:sz w:val="28"/>
          <w:szCs w:val="28"/>
        </w:rPr>
        <w:t xml:space="preserve">5.punktā minētos </w:t>
      </w:r>
      <w:r w:rsidRPr="0049285C">
        <w:rPr>
          <w:sz w:val="28"/>
          <w:szCs w:val="28"/>
        </w:rPr>
        <w:t xml:space="preserve">nekustamos īpašumus ar hipotēku nepiemēro, ja </w:t>
      </w:r>
      <w:r>
        <w:rPr>
          <w:sz w:val="28"/>
          <w:szCs w:val="28"/>
        </w:rPr>
        <w:t>tie</w:t>
      </w:r>
      <w:r w:rsidRPr="0049285C">
        <w:rPr>
          <w:sz w:val="28"/>
          <w:szCs w:val="28"/>
        </w:rPr>
        <w:t xml:space="preserve"> tiek ieķīlāti par labu valstij (Valsts kases personā), lai saņemtu Eiropas Savienības fondu atbalstu.</w:t>
      </w:r>
      <w:r>
        <w:rPr>
          <w:sz w:val="28"/>
          <w:szCs w:val="28"/>
        </w:rPr>
        <w:t>”</w:t>
      </w:r>
    </w:p>
    <w:p w14:paraId="7CFC9907" w14:textId="77777777" w:rsidR="0049285C" w:rsidRPr="0049285C" w:rsidRDefault="0049285C" w:rsidP="0049285C">
      <w:pPr>
        <w:tabs>
          <w:tab w:val="left" w:pos="993"/>
        </w:tabs>
        <w:jc w:val="both"/>
        <w:rPr>
          <w:sz w:val="28"/>
          <w:szCs w:val="28"/>
        </w:rPr>
      </w:pPr>
    </w:p>
    <w:p w14:paraId="7CFC9908" w14:textId="77777777" w:rsidR="00DD3132" w:rsidRPr="00DD3132" w:rsidRDefault="00DD3132" w:rsidP="00DD3132">
      <w:pPr>
        <w:ind w:left="-180" w:firstLine="889"/>
        <w:jc w:val="both"/>
        <w:rPr>
          <w:sz w:val="28"/>
          <w:szCs w:val="28"/>
        </w:rPr>
      </w:pPr>
    </w:p>
    <w:p w14:paraId="7CFC9909" w14:textId="77777777" w:rsidR="0018168F" w:rsidRPr="00140520" w:rsidRDefault="0018168F" w:rsidP="00643D89">
      <w:pPr>
        <w:ind w:left="-180" w:firstLine="889"/>
        <w:jc w:val="both"/>
        <w:rPr>
          <w:sz w:val="28"/>
          <w:szCs w:val="28"/>
        </w:rPr>
      </w:pPr>
      <w:r w:rsidRPr="00140520">
        <w:rPr>
          <w:sz w:val="28"/>
          <w:szCs w:val="28"/>
        </w:rPr>
        <w:t>Ministru prezident</w:t>
      </w:r>
      <w:r w:rsidR="004779B1" w:rsidRPr="00140520">
        <w:rPr>
          <w:sz w:val="28"/>
          <w:szCs w:val="28"/>
        </w:rPr>
        <w:t>s</w:t>
      </w:r>
      <w:r w:rsidRPr="00140520">
        <w:rPr>
          <w:sz w:val="28"/>
          <w:szCs w:val="28"/>
        </w:rPr>
        <w:tab/>
      </w:r>
      <w:r w:rsidRPr="00140520">
        <w:rPr>
          <w:sz w:val="28"/>
          <w:szCs w:val="28"/>
        </w:rPr>
        <w:tab/>
      </w:r>
      <w:r w:rsidRPr="00140520">
        <w:rPr>
          <w:sz w:val="28"/>
          <w:szCs w:val="28"/>
        </w:rPr>
        <w:tab/>
      </w:r>
      <w:r w:rsidRPr="00140520">
        <w:rPr>
          <w:sz w:val="28"/>
          <w:szCs w:val="28"/>
        </w:rPr>
        <w:tab/>
      </w:r>
      <w:r w:rsidRPr="00140520">
        <w:rPr>
          <w:sz w:val="28"/>
          <w:szCs w:val="28"/>
        </w:rPr>
        <w:tab/>
      </w:r>
      <w:r w:rsidRPr="00140520">
        <w:rPr>
          <w:sz w:val="28"/>
          <w:szCs w:val="28"/>
        </w:rPr>
        <w:tab/>
      </w:r>
      <w:proofErr w:type="spellStart"/>
      <w:r w:rsidR="00776CE4">
        <w:rPr>
          <w:sz w:val="28"/>
          <w:szCs w:val="28"/>
        </w:rPr>
        <w:t>M.</w:t>
      </w:r>
      <w:r w:rsidR="004779B1" w:rsidRPr="00140520">
        <w:rPr>
          <w:sz w:val="28"/>
          <w:szCs w:val="28"/>
        </w:rPr>
        <w:t>Kučinskis</w:t>
      </w:r>
      <w:proofErr w:type="spellEnd"/>
    </w:p>
    <w:p w14:paraId="7CFC990A" w14:textId="77777777" w:rsidR="00010104" w:rsidRPr="00140520" w:rsidRDefault="00010104" w:rsidP="00643D89">
      <w:pPr>
        <w:ind w:left="-180" w:firstLine="889"/>
        <w:jc w:val="both"/>
        <w:rPr>
          <w:sz w:val="28"/>
          <w:szCs w:val="28"/>
        </w:rPr>
      </w:pPr>
    </w:p>
    <w:p w14:paraId="7CFC990B" w14:textId="77777777" w:rsidR="00776CE4" w:rsidRDefault="0018168F" w:rsidP="00643D89">
      <w:pPr>
        <w:ind w:firstLine="709"/>
        <w:rPr>
          <w:sz w:val="28"/>
          <w:szCs w:val="28"/>
        </w:rPr>
      </w:pPr>
      <w:r w:rsidRPr="00140520">
        <w:rPr>
          <w:sz w:val="28"/>
          <w:szCs w:val="28"/>
        </w:rPr>
        <w:t>Izglītības un zinātnes ministr</w:t>
      </w:r>
      <w:r w:rsidR="00776CE4">
        <w:rPr>
          <w:sz w:val="28"/>
          <w:szCs w:val="28"/>
        </w:rPr>
        <w:t>a vietā –</w:t>
      </w:r>
    </w:p>
    <w:p w14:paraId="7CFC990C" w14:textId="77777777" w:rsidR="0018168F" w:rsidRPr="00140520" w:rsidRDefault="00776CE4" w:rsidP="00643D89">
      <w:pPr>
        <w:ind w:firstLine="709"/>
        <w:rPr>
          <w:sz w:val="28"/>
          <w:szCs w:val="28"/>
        </w:rPr>
      </w:pPr>
      <w:r>
        <w:rPr>
          <w:sz w:val="28"/>
          <w:szCs w:val="28"/>
        </w:rPr>
        <w:t>labklājības ministrs</w:t>
      </w:r>
      <w:r w:rsidR="0018168F" w:rsidRPr="00140520">
        <w:rPr>
          <w:sz w:val="28"/>
          <w:szCs w:val="28"/>
        </w:rPr>
        <w:tab/>
      </w:r>
      <w:r w:rsidR="0018168F" w:rsidRPr="00140520">
        <w:rPr>
          <w:sz w:val="28"/>
          <w:szCs w:val="28"/>
        </w:rPr>
        <w:tab/>
      </w:r>
      <w:r w:rsidR="0018168F" w:rsidRPr="00140520">
        <w:rPr>
          <w:sz w:val="28"/>
          <w:szCs w:val="28"/>
        </w:rPr>
        <w:tab/>
      </w:r>
      <w:r w:rsidR="0018168F" w:rsidRPr="00140520">
        <w:rPr>
          <w:sz w:val="28"/>
          <w:szCs w:val="28"/>
        </w:rPr>
        <w:tab/>
      </w:r>
      <w:r w:rsidR="0018168F" w:rsidRPr="00140520">
        <w:rPr>
          <w:sz w:val="28"/>
          <w:szCs w:val="28"/>
        </w:rPr>
        <w:tab/>
      </w:r>
      <w:r>
        <w:rPr>
          <w:sz w:val="28"/>
          <w:szCs w:val="28"/>
        </w:rPr>
        <w:tab/>
      </w:r>
      <w:proofErr w:type="spellStart"/>
      <w:r>
        <w:rPr>
          <w:sz w:val="28"/>
          <w:szCs w:val="28"/>
        </w:rPr>
        <w:t>J.Reirs</w:t>
      </w:r>
      <w:proofErr w:type="spellEnd"/>
    </w:p>
    <w:p w14:paraId="7CFC990D" w14:textId="77777777" w:rsidR="00770CCB" w:rsidRDefault="00770CCB" w:rsidP="00643D89">
      <w:pPr>
        <w:rPr>
          <w:sz w:val="28"/>
          <w:szCs w:val="28"/>
        </w:rPr>
      </w:pPr>
    </w:p>
    <w:p w14:paraId="7CFC990E" w14:textId="77777777" w:rsidR="00D44631" w:rsidRPr="00140520" w:rsidRDefault="00D44631" w:rsidP="00643D89">
      <w:pPr>
        <w:rPr>
          <w:sz w:val="28"/>
          <w:szCs w:val="28"/>
        </w:rPr>
      </w:pPr>
    </w:p>
    <w:p w14:paraId="7CFC990F" w14:textId="77777777" w:rsidR="00F5407C" w:rsidRPr="00140520" w:rsidRDefault="005905F6" w:rsidP="00643D89">
      <w:pPr>
        <w:ind w:firstLine="709"/>
        <w:jc w:val="both"/>
        <w:rPr>
          <w:sz w:val="28"/>
          <w:szCs w:val="28"/>
        </w:rPr>
      </w:pPr>
      <w:r w:rsidRPr="00140520">
        <w:rPr>
          <w:sz w:val="28"/>
          <w:szCs w:val="28"/>
        </w:rPr>
        <w:t>Iesniedzējs:</w:t>
      </w:r>
    </w:p>
    <w:p w14:paraId="7CFC9910" w14:textId="77777777" w:rsidR="00776CE4" w:rsidRPr="00776CE4" w:rsidRDefault="00776CE4" w:rsidP="00776CE4">
      <w:pPr>
        <w:ind w:firstLine="709"/>
        <w:jc w:val="both"/>
        <w:rPr>
          <w:sz w:val="28"/>
          <w:szCs w:val="28"/>
        </w:rPr>
      </w:pPr>
      <w:r w:rsidRPr="00776CE4">
        <w:rPr>
          <w:sz w:val="28"/>
          <w:szCs w:val="28"/>
        </w:rPr>
        <w:t>Izglītības un zinātnes ministra vietā –</w:t>
      </w:r>
    </w:p>
    <w:p w14:paraId="7CFC9911" w14:textId="77777777" w:rsidR="00F5407C" w:rsidRPr="00140520" w:rsidRDefault="00776CE4" w:rsidP="00776CE4">
      <w:pPr>
        <w:ind w:firstLine="709"/>
        <w:jc w:val="both"/>
        <w:rPr>
          <w:sz w:val="28"/>
          <w:szCs w:val="28"/>
        </w:rPr>
      </w:pPr>
      <w:r w:rsidRPr="00776CE4">
        <w:rPr>
          <w:sz w:val="28"/>
          <w:szCs w:val="28"/>
        </w:rPr>
        <w:t xml:space="preserve">labklājības </w:t>
      </w:r>
      <w:r>
        <w:rPr>
          <w:sz w:val="28"/>
          <w:szCs w:val="28"/>
        </w:rPr>
        <w:t>mi</w:t>
      </w:r>
      <w:r w:rsidRPr="00776CE4">
        <w:rPr>
          <w:sz w:val="28"/>
          <w:szCs w:val="28"/>
        </w:rPr>
        <w:t>nistrs</w:t>
      </w:r>
      <w:r w:rsidRPr="00776CE4">
        <w:rPr>
          <w:sz w:val="28"/>
          <w:szCs w:val="28"/>
        </w:rPr>
        <w:tab/>
      </w:r>
      <w:r w:rsidR="00F5407C" w:rsidRPr="00140520">
        <w:rPr>
          <w:sz w:val="28"/>
          <w:szCs w:val="28"/>
        </w:rPr>
        <w:tab/>
      </w:r>
      <w:r w:rsidR="00F5407C" w:rsidRPr="00140520">
        <w:rPr>
          <w:sz w:val="28"/>
          <w:szCs w:val="28"/>
        </w:rPr>
        <w:tab/>
      </w:r>
      <w:r w:rsidR="00F5407C" w:rsidRPr="00140520">
        <w:rPr>
          <w:sz w:val="28"/>
          <w:szCs w:val="28"/>
        </w:rPr>
        <w:tab/>
      </w:r>
      <w:r w:rsidR="00F5407C" w:rsidRPr="00140520">
        <w:rPr>
          <w:sz w:val="28"/>
          <w:szCs w:val="28"/>
        </w:rPr>
        <w:tab/>
      </w:r>
      <w:r w:rsidR="00F5407C" w:rsidRPr="00140520">
        <w:rPr>
          <w:sz w:val="28"/>
          <w:szCs w:val="28"/>
        </w:rPr>
        <w:tab/>
      </w:r>
      <w:proofErr w:type="spellStart"/>
      <w:r>
        <w:rPr>
          <w:sz w:val="28"/>
          <w:szCs w:val="28"/>
        </w:rPr>
        <w:t>J.Reirs</w:t>
      </w:r>
      <w:proofErr w:type="spellEnd"/>
    </w:p>
    <w:p w14:paraId="7CFC9912" w14:textId="77777777" w:rsidR="00A76073" w:rsidRDefault="00A76073" w:rsidP="00643D89">
      <w:pPr>
        <w:ind w:firstLine="709"/>
        <w:jc w:val="both"/>
        <w:rPr>
          <w:sz w:val="28"/>
          <w:szCs w:val="28"/>
        </w:rPr>
      </w:pPr>
    </w:p>
    <w:p w14:paraId="7CFC9913" w14:textId="77777777" w:rsidR="0018168F" w:rsidRPr="00140520" w:rsidRDefault="0018168F" w:rsidP="00643D89">
      <w:pPr>
        <w:ind w:firstLine="709"/>
        <w:jc w:val="both"/>
        <w:rPr>
          <w:sz w:val="28"/>
          <w:szCs w:val="28"/>
        </w:rPr>
      </w:pPr>
      <w:r w:rsidRPr="00140520">
        <w:rPr>
          <w:sz w:val="28"/>
          <w:szCs w:val="28"/>
        </w:rPr>
        <w:t>Vizē:</w:t>
      </w:r>
    </w:p>
    <w:p w14:paraId="7CFC9914" w14:textId="77777777" w:rsidR="006337F8" w:rsidRPr="006337F8" w:rsidRDefault="005649BC" w:rsidP="006337F8">
      <w:pPr>
        <w:autoSpaceDE w:val="0"/>
        <w:autoSpaceDN w:val="0"/>
        <w:adjustRightInd w:val="0"/>
        <w:ind w:firstLine="709"/>
        <w:jc w:val="both"/>
        <w:rPr>
          <w:sz w:val="28"/>
          <w:szCs w:val="28"/>
        </w:rPr>
      </w:pPr>
      <w:r>
        <w:rPr>
          <w:sz w:val="28"/>
          <w:szCs w:val="28"/>
        </w:rPr>
        <w:t>Valsts sekretāre</w:t>
      </w:r>
      <w:r w:rsidR="006337F8" w:rsidRPr="006337F8">
        <w:rPr>
          <w:sz w:val="28"/>
          <w:szCs w:val="28"/>
        </w:rPr>
        <w:tab/>
      </w:r>
      <w:r w:rsidR="006337F8" w:rsidRPr="006337F8">
        <w:rPr>
          <w:sz w:val="28"/>
          <w:szCs w:val="28"/>
        </w:rPr>
        <w:tab/>
      </w:r>
      <w:r w:rsidR="006337F8" w:rsidRPr="006337F8">
        <w:rPr>
          <w:sz w:val="28"/>
          <w:szCs w:val="28"/>
        </w:rPr>
        <w:tab/>
      </w:r>
      <w:r>
        <w:rPr>
          <w:sz w:val="28"/>
          <w:szCs w:val="28"/>
        </w:rPr>
        <w:tab/>
      </w:r>
      <w:r>
        <w:rPr>
          <w:sz w:val="28"/>
          <w:szCs w:val="28"/>
        </w:rPr>
        <w:tab/>
      </w:r>
      <w:r>
        <w:rPr>
          <w:sz w:val="28"/>
          <w:szCs w:val="28"/>
        </w:rPr>
        <w:tab/>
      </w:r>
      <w:r>
        <w:rPr>
          <w:sz w:val="28"/>
          <w:szCs w:val="28"/>
        </w:rPr>
        <w:tab/>
      </w:r>
      <w:proofErr w:type="spellStart"/>
      <w:r w:rsidR="00776CE4">
        <w:rPr>
          <w:sz w:val="28"/>
          <w:szCs w:val="28"/>
        </w:rPr>
        <w:t>L.</w:t>
      </w:r>
      <w:r>
        <w:rPr>
          <w:sz w:val="28"/>
          <w:szCs w:val="28"/>
        </w:rPr>
        <w:t>Lejiņa</w:t>
      </w:r>
      <w:proofErr w:type="spellEnd"/>
    </w:p>
    <w:p w14:paraId="7CFC9915" w14:textId="77777777" w:rsidR="003D7BB7" w:rsidRPr="00140520" w:rsidRDefault="003D7BB7" w:rsidP="000F14B6">
      <w:pPr>
        <w:autoSpaceDE w:val="0"/>
        <w:autoSpaceDN w:val="0"/>
        <w:adjustRightInd w:val="0"/>
        <w:ind w:firstLine="709"/>
        <w:jc w:val="both"/>
        <w:rPr>
          <w:sz w:val="28"/>
          <w:szCs w:val="28"/>
        </w:rPr>
      </w:pPr>
    </w:p>
    <w:sectPr w:rsidR="003D7BB7" w:rsidRPr="00140520" w:rsidSect="00A76073">
      <w:headerReference w:type="even" r:id="rId8"/>
      <w:headerReference w:type="default" r:id="rId9"/>
      <w:footerReference w:type="default" r:id="rId10"/>
      <w:footerReference w:type="first" r:id="rId11"/>
      <w:pgSz w:w="11907" w:h="16840" w:code="9"/>
      <w:pgMar w:top="1418" w:right="1134" w:bottom="426" w:left="1701" w:header="680" w:footer="9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2292C" w14:textId="77777777" w:rsidR="00A050EE" w:rsidRDefault="00A050EE">
      <w:r>
        <w:separator/>
      </w:r>
    </w:p>
  </w:endnote>
  <w:endnote w:type="continuationSeparator" w:id="0">
    <w:p w14:paraId="13DE9044" w14:textId="77777777" w:rsidR="00A050EE" w:rsidRDefault="00A0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C991E" w14:textId="77777777" w:rsidR="00332989" w:rsidRPr="00EC038D" w:rsidRDefault="005C5167" w:rsidP="00F842AE">
    <w:pPr>
      <w:pStyle w:val="BodyText"/>
      <w:jc w:val="both"/>
      <w:rPr>
        <w:bCs/>
        <w:sz w:val="20"/>
        <w:szCs w:val="20"/>
      </w:rPr>
    </w:pPr>
    <w:r w:rsidRPr="00EC038D">
      <w:rPr>
        <w:sz w:val="20"/>
        <w:szCs w:val="20"/>
      </w:rPr>
      <w:fldChar w:fldCharType="begin"/>
    </w:r>
    <w:r w:rsidRPr="00EC038D">
      <w:rPr>
        <w:sz w:val="20"/>
        <w:szCs w:val="20"/>
      </w:rPr>
      <w:instrText xml:space="preserve"> FILENAME   \* MERGEFORMAT </w:instrText>
    </w:r>
    <w:r w:rsidRPr="00EC038D">
      <w:rPr>
        <w:sz w:val="20"/>
        <w:szCs w:val="20"/>
      </w:rPr>
      <w:fldChar w:fldCharType="separate"/>
    </w:r>
    <w:r w:rsidR="00FF021D">
      <w:rPr>
        <w:noProof/>
        <w:sz w:val="20"/>
        <w:szCs w:val="20"/>
      </w:rPr>
      <w:t>IZMRik_231018_Rundale</w:t>
    </w:r>
    <w:r w:rsidRPr="00EC038D">
      <w:rPr>
        <w:noProof/>
        <w:sz w:val="20"/>
        <w:szCs w:val="20"/>
      </w:rPr>
      <w:fldChar w:fldCharType="end"/>
    </w:r>
    <w:r w:rsidR="00332989" w:rsidRPr="00EC038D">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C991F" w14:textId="77777777" w:rsidR="00332989" w:rsidRPr="00010104" w:rsidRDefault="005C5167" w:rsidP="004D1AF6">
    <w:pPr>
      <w:pStyle w:val="BodyText"/>
      <w:jc w:val="both"/>
    </w:pPr>
    <w:r w:rsidRPr="00EC038D">
      <w:rPr>
        <w:sz w:val="20"/>
        <w:szCs w:val="20"/>
      </w:rPr>
      <w:fldChar w:fldCharType="begin"/>
    </w:r>
    <w:r w:rsidRPr="00EC038D">
      <w:rPr>
        <w:sz w:val="20"/>
        <w:szCs w:val="20"/>
      </w:rPr>
      <w:instrText xml:space="preserve"> FILENAME   \* MERGEFORMAT </w:instrText>
    </w:r>
    <w:r w:rsidRPr="00EC038D">
      <w:rPr>
        <w:sz w:val="20"/>
        <w:szCs w:val="20"/>
      </w:rPr>
      <w:fldChar w:fldCharType="separate"/>
    </w:r>
    <w:r w:rsidR="00DC25D3">
      <w:rPr>
        <w:noProof/>
        <w:sz w:val="20"/>
        <w:szCs w:val="20"/>
      </w:rPr>
      <w:t>IZMRik_111218_Cesis_groz</w:t>
    </w:r>
    <w:r w:rsidRPr="00EC038D">
      <w:rPr>
        <w:noProof/>
        <w:sz w:val="20"/>
        <w:szCs w:val="20"/>
      </w:rPr>
      <w:fldChar w:fldCharType="end"/>
    </w:r>
    <w:r w:rsidR="00010104" w:rsidRPr="00EC038D">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8341F" w14:textId="77777777" w:rsidR="00A050EE" w:rsidRDefault="00A050EE">
      <w:r>
        <w:separator/>
      </w:r>
    </w:p>
  </w:footnote>
  <w:footnote w:type="continuationSeparator" w:id="0">
    <w:p w14:paraId="37DE4C95" w14:textId="77777777" w:rsidR="00A050EE" w:rsidRDefault="00A05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C991A" w14:textId="77777777" w:rsidR="00332989" w:rsidRDefault="00FC21E0" w:rsidP="00DC6B87">
    <w:pPr>
      <w:pStyle w:val="Header"/>
      <w:framePr w:wrap="around" w:vAnchor="text" w:hAnchor="margin" w:xAlign="center" w:y="1"/>
      <w:rPr>
        <w:rStyle w:val="PageNumber"/>
      </w:rPr>
    </w:pPr>
    <w:r>
      <w:rPr>
        <w:rStyle w:val="PageNumber"/>
      </w:rPr>
      <w:fldChar w:fldCharType="begin"/>
    </w:r>
    <w:r w:rsidR="00332989">
      <w:rPr>
        <w:rStyle w:val="PageNumber"/>
      </w:rPr>
      <w:instrText xml:space="preserve">PAGE  </w:instrText>
    </w:r>
    <w:r>
      <w:rPr>
        <w:rStyle w:val="PageNumber"/>
      </w:rPr>
      <w:fldChar w:fldCharType="end"/>
    </w:r>
  </w:p>
  <w:p w14:paraId="7CFC991B" w14:textId="77777777" w:rsidR="00332989" w:rsidRDefault="00332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C991C" w14:textId="77777777" w:rsidR="00332989" w:rsidRDefault="00FC21E0" w:rsidP="00DC6B87">
    <w:pPr>
      <w:pStyle w:val="Header"/>
      <w:framePr w:wrap="around" w:vAnchor="text" w:hAnchor="margin" w:xAlign="center" w:y="1"/>
      <w:rPr>
        <w:rStyle w:val="PageNumber"/>
      </w:rPr>
    </w:pPr>
    <w:r>
      <w:rPr>
        <w:rStyle w:val="PageNumber"/>
      </w:rPr>
      <w:fldChar w:fldCharType="begin"/>
    </w:r>
    <w:r w:rsidR="00332989">
      <w:rPr>
        <w:rStyle w:val="PageNumber"/>
      </w:rPr>
      <w:instrText xml:space="preserve">PAGE  </w:instrText>
    </w:r>
    <w:r>
      <w:rPr>
        <w:rStyle w:val="PageNumber"/>
      </w:rPr>
      <w:fldChar w:fldCharType="separate"/>
    </w:r>
    <w:r w:rsidR="00C637E7">
      <w:rPr>
        <w:rStyle w:val="PageNumber"/>
        <w:noProof/>
      </w:rPr>
      <w:t>2</w:t>
    </w:r>
    <w:r>
      <w:rPr>
        <w:rStyle w:val="PageNumber"/>
      </w:rPr>
      <w:fldChar w:fldCharType="end"/>
    </w:r>
  </w:p>
  <w:p w14:paraId="7CFC991D" w14:textId="77777777" w:rsidR="00332989" w:rsidRDefault="00332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4F6C"/>
    <w:multiLevelType w:val="multilevel"/>
    <w:tmpl w:val="91526AC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03AA38A1"/>
    <w:multiLevelType w:val="hybridMultilevel"/>
    <w:tmpl w:val="99445D06"/>
    <w:lvl w:ilvl="0" w:tplc="AD82F864">
      <w:start w:val="7"/>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248C3F22"/>
    <w:multiLevelType w:val="hybridMultilevel"/>
    <w:tmpl w:val="6D8887EE"/>
    <w:lvl w:ilvl="0" w:tplc="04743FD6">
      <w:start w:val="1"/>
      <w:numFmt w:val="decimal"/>
      <w:lvlText w:val="%1."/>
      <w:lvlJc w:val="left"/>
      <w:pPr>
        <w:ind w:left="418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C4872FB"/>
    <w:multiLevelType w:val="multilevel"/>
    <w:tmpl w:val="40AA35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15136BD"/>
    <w:multiLevelType w:val="multilevel"/>
    <w:tmpl w:val="40AA35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D287611"/>
    <w:multiLevelType w:val="hybridMultilevel"/>
    <w:tmpl w:val="421223CA"/>
    <w:lvl w:ilvl="0" w:tplc="BED6AC3E">
      <w:start w:val="6"/>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8E"/>
    <w:rsid w:val="00007385"/>
    <w:rsid w:val="00007D75"/>
    <w:rsid w:val="00010104"/>
    <w:rsid w:val="00012621"/>
    <w:rsid w:val="000141FA"/>
    <w:rsid w:val="00014839"/>
    <w:rsid w:val="00017816"/>
    <w:rsid w:val="00017A56"/>
    <w:rsid w:val="00020B2B"/>
    <w:rsid w:val="00020C5B"/>
    <w:rsid w:val="00021808"/>
    <w:rsid w:val="00022046"/>
    <w:rsid w:val="00026AB4"/>
    <w:rsid w:val="00027242"/>
    <w:rsid w:val="000272A0"/>
    <w:rsid w:val="000371DC"/>
    <w:rsid w:val="00041A6B"/>
    <w:rsid w:val="00043EB5"/>
    <w:rsid w:val="00044035"/>
    <w:rsid w:val="00045962"/>
    <w:rsid w:val="00050B92"/>
    <w:rsid w:val="00051B83"/>
    <w:rsid w:val="00061597"/>
    <w:rsid w:val="00064AF2"/>
    <w:rsid w:val="00064D21"/>
    <w:rsid w:val="00065B12"/>
    <w:rsid w:val="00074894"/>
    <w:rsid w:val="00076633"/>
    <w:rsid w:val="0008208D"/>
    <w:rsid w:val="0008423A"/>
    <w:rsid w:val="00090398"/>
    <w:rsid w:val="00090C48"/>
    <w:rsid w:val="00092F1C"/>
    <w:rsid w:val="000A4CD7"/>
    <w:rsid w:val="000A630A"/>
    <w:rsid w:val="000B2FC7"/>
    <w:rsid w:val="000B4A48"/>
    <w:rsid w:val="000C2A76"/>
    <w:rsid w:val="000C2EFF"/>
    <w:rsid w:val="000C494C"/>
    <w:rsid w:val="000C5ADE"/>
    <w:rsid w:val="000C66E5"/>
    <w:rsid w:val="000C7329"/>
    <w:rsid w:val="000D0272"/>
    <w:rsid w:val="000D14AA"/>
    <w:rsid w:val="000D2EBC"/>
    <w:rsid w:val="000D3C9E"/>
    <w:rsid w:val="000E01FF"/>
    <w:rsid w:val="000E1255"/>
    <w:rsid w:val="000E667B"/>
    <w:rsid w:val="000F14B6"/>
    <w:rsid w:val="000F15F1"/>
    <w:rsid w:val="000F7C1B"/>
    <w:rsid w:val="001040B9"/>
    <w:rsid w:val="00106CD7"/>
    <w:rsid w:val="00110021"/>
    <w:rsid w:val="00111557"/>
    <w:rsid w:val="00111CCF"/>
    <w:rsid w:val="0011228D"/>
    <w:rsid w:val="001145E4"/>
    <w:rsid w:val="00114DF0"/>
    <w:rsid w:val="001156ED"/>
    <w:rsid w:val="00121C6A"/>
    <w:rsid w:val="0012323A"/>
    <w:rsid w:val="001258BB"/>
    <w:rsid w:val="001278F3"/>
    <w:rsid w:val="00131E01"/>
    <w:rsid w:val="00133690"/>
    <w:rsid w:val="00133DC7"/>
    <w:rsid w:val="00136875"/>
    <w:rsid w:val="00140520"/>
    <w:rsid w:val="00147013"/>
    <w:rsid w:val="001514B0"/>
    <w:rsid w:val="00153073"/>
    <w:rsid w:val="00160985"/>
    <w:rsid w:val="00165FCB"/>
    <w:rsid w:val="00174AD7"/>
    <w:rsid w:val="00175225"/>
    <w:rsid w:val="00175FFA"/>
    <w:rsid w:val="00176209"/>
    <w:rsid w:val="001766BC"/>
    <w:rsid w:val="0018168F"/>
    <w:rsid w:val="00181BB2"/>
    <w:rsid w:val="001828D2"/>
    <w:rsid w:val="001843DF"/>
    <w:rsid w:val="00184FE3"/>
    <w:rsid w:val="0019089B"/>
    <w:rsid w:val="0019139F"/>
    <w:rsid w:val="00195890"/>
    <w:rsid w:val="001A38C5"/>
    <w:rsid w:val="001A5794"/>
    <w:rsid w:val="001A7509"/>
    <w:rsid w:val="001A7E9E"/>
    <w:rsid w:val="001B57AD"/>
    <w:rsid w:val="001B5EAC"/>
    <w:rsid w:val="001C2D38"/>
    <w:rsid w:val="001C2FC1"/>
    <w:rsid w:val="001C509F"/>
    <w:rsid w:val="001C61BC"/>
    <w:rsid w:val="001D401E"/>
    <w:rsid w:val="001D7D79"/>
    <w:rsid w:val="001E14AF"/>
    <w:rsid w:val="001E46FE"/>
    <w:rsid w:val="001E4A76"/>
    <w:rsid w:val="001E4D1E"/>
    <w:rsid w:val="001E7AFB"/>
    <w:rsid w:val="001F1235"/>
    <w:rsid w:val="001F36C7"/>
    <w:rsid w:val="00210D93"/>
    <w:rsid w:val="00211BAA"/>
    <w:rsid w:val="00213B4F"/>
    <w:rsid w:val="00214260"/>
    <w:rsid w:val="00216A95"/>
    <w:rsid w:val="00217ADD"/>
    <w:rsid w:val="00217DDB"/>
    <w:rsid w:val="00222698"/>
    <w:rsid w:val="00222BEE"/>
    <w:rsid w:val="002250ED"/>
    <w:rsid w:val="002326C8"/>
    <w:rsid w:val="002328EF"/>
    <w:rsid w:val="00233F10"/>
    <w:rsid w:val="00235CB6"/>
    <w:rsid w:val="002369A8"/>
    <w:rsid w:val="00241263"/>
    <w:rsid w:val="00241378"/>
    <w:rsid w:val="00243B43"/>
    <w:rsid w:val="00244096"/>
    <w:rsid w:val="0024672A"/>
    <w:rsid w:val="00261E0F"/>
    <w:rsid w:val="00263711"/>
    <w:rsid w:val="002715F2"/>
    <w:rsid w:val="00284C9C"/>
    <w:rsid w:val="002857AF"/>
    <w:rsid w:val="00287643"/>
    <w:rsid w:val="00287FE7"/>
    <w:rsid w:val="00290AC4"/>
    <w:rsid w:val="00292547"/>
    <w:rsid w:val="00293AD8"/>
    <w:rsid w:val="00296F5C"/>
    <w:rsid w:val="002A225F"/>
    <w:rsid w:val="002B0276"/>
    <w:rsid w:val="002B0692"/>
    <w:rsid w:val="002B73AA"/>
    <w:rsid w:val="002B767F"/>
    <w:rsid w:val="002C08B6"/>
    <w:rsid w:val="002C603D"/>
    <w:rsid w:val="002D6FB9"/>
    <w:rsid w:val="002D7B9D"/>
    <w:rsid w:val="002E479E"/>
    <w:rsid w:val="002E4F25"/>
    <w:rsid w:val="002F12F0"/>
    <w:rsid w:val="002F154D"/>
    <w:rsid w:val="002F43A2"/>
    <w:rsid w:val="002F4F64"/>
    <w:rsid w:val="002F5361"/>
    <w:rsid w:val="002F54F4"/>
    <w:rsid w:val="003127BA"/>
    <w:rsid w:val="00313E19"/>
    <w:rsid w:val="00316333"/>
    <w:rsid w:val="003206A1"/>
    <w:rsid w:val="00320F2A"/>
    <w:rsid w:val="00330632"/>
    <w:rsid w:val="00332989"/>
    <w:rsid w:val="00332A68"/>
    <w:rsid w:val="00334866"/>
    <w:rsid w:val="00334BFF"/>
    <w:rsid w:val="00340E7E"/>
    <w:rsid w:val="00341CF4"/>
    <w:rsid w:val="00342CC0"/>
    <w:rsid w:val="00343ADD"/>
    <w:rsid w:val="00344591"/>
    <w:rsid w:val="00350016"/>
    <w:rsid w:val="0035254F"/>
    <w:rsid w:val="00353C29"/>
    <w:rsid w:val="00353E30"/>
    <w:rsid w:val="003557F8"/>
    <w:rsid w:val="00362105"/>
    <w:rsid w:val="00374A1B"/>
    <w:rsid w:val="0037576E"/>
    <w:rsid w:val="003779E1"/>
    <w:rsid w:val="00377C4F"/>
    <w:rsid w:val="00386E06"/>
    <w:rsid w:val="00387CF0"/>
    <w:rsid w:val="00391D57"/>
    <w:rsid w:val="00393C42"/>
    <w:rsid w:val="00394A3B"/>
    <w:rsid w:val="0039584E"/>
    <w:rsid w:val="003A2235"/>
    <w:rsid w:val="003A545E"/>
    <w:rsid w:val="003B2AB5"/>
    <w:rsid w:val="003C09F7"/>
    <w:rsid w:val="003C0ECA"/>
    <w:rsid w:val="003C31BA"/>
    <w:rsid w:val="003C35F5"/>
    <w:rsid w:val="003C4E33"/>
    <w:rsid w:val="003C72D5"/>
    <w:rsid w:val="003D03E8"/>
    <w:rsid w:val="003D290F"/>
    <w:rsid w:val="003D7BB7"/>
    <w:rsid w:val="003F050B"/>
    <w:rsid w:val="003F322F"/>
    <w:rsid w:val="003F6459"/>
    <w:rsid w:val="00400D22"/>
    <w:rsid w:val="00401A7D"/>
    <w:rsid w:val="0040580A"/>
    <w:rsid w:val="00410823"/>
    <w:rsid w:val="0041680E"/>
    <w:rsid w:val="00416825"/>
    <w:rsid w:val="00421499"/>
    <w:rsid w:val="00425793"/>
    <w:rsid w:val="00426590"/>
    <w:rsid w:val="00430D37"/>
    <w:rsid w:val="004329F4"/>
    <w:rsid w:val="004351E8"/>
    <w:rsid w:val="00450C3A"/>
    <w:rsid w:val="00453165"/>
    <w:rsid w:val="0045568D"/>
    <w:rsid w:val="0046116D"/>
    <w:rsid w:val="00462CF2"/>
    <w:rsid w:val="00464BB9"/>
    <w:rsid w:val="00467CB2"/>
    <w:rsid w:val="00470A55"/>
    <w:rsid w:val="00472516"/>
    <w:rsid w:val="00475C1D"/>
    <w:rsid w:val="00476984"/>
    <w:rsid w:val="0047764C"/>
    <w:rsid w:val="004779B1"/>
    <w:rsid w:val="00487FF7"/>
    <w:rsid w:val="0049285C"/>
    <w:rsid w:val="004930E4"/>
    <w:rsid w:val="0049656E"/>
    <w:rsid w:val="004971A6"/>
    <w:rsid w:val="004A5A3C"/>
    <w:rsid w:val="004A6CC6"/>
    <w:rsid w:val="004B12C6"/>
    <w:rsid w:val="004B2BA6"/>
    <w:rsid w:val="004B4A1E"/>
    <w:rsid w:val="004B55F3"/>
    <w:rsid w:val="004B6696"/>
    <w:rsid w:val="004C0D82"/>
    <w:rsid w:val="004C2393"/>
    <w:rsid w:val="004C4D02"/>
    <w:rsid w:val="004C753C"/>
    <w:rsid w:val="004D1AF6"/>
    <w:rsid w:val="004D5EA1"/>
    <w:rsid w:val="004E1B2D"/>
    <w:rsid w:val="004E2135"/>
    <w:rsid w:val="004E73A6"/>
    <w:rsid w:val="005061A2"/>
    <w:rsid w:val="00507E90"/>
    <w:rsid w:val="0051120E"/>
    <w:rsid w:val="00517462"/>
    <w:rsid w:val="00520FE8"/>
    <w:rsid w:val="0052125A"/>
    <w:rsid w:val="00521ACD"/>
    <w:rsid w:val="00523DA4"/>
    <w:rsid w:val="00525DEB"/>
    <w:rsid w:val="00526A20"/>
    <w:rsid w:val="00527F8A"/>
    <w:rsid w:val="005327D3"/>
    <w:rsid w:val="00551122"/>
    <w:rsid w:val="00553622"/>
    <w:rsid w:val="00556022"/>
    <w:rsid w:val="005578D0"/>
    <w:rsid w:val="00557BAC"/>
    <w:rsid w:val="0056288F"/>
    <w:rsid w:val="005644C4"/>
    <w:rsid w:val="005649BC"/>
    <w:rsid w:val="005650E2"/>
    <w:rsid w:val="00565DB4"/>
    <w:rsid w:val="005662FD"/>
    <w:rsid w:val="0056700D"/>
    <w:rsid w:val="00571104"/>
    <w:rsid w:val="005719FF"/>
    <w:rsid w:val="00572DAA"/>
    <w:rsid w:val="005819A1"/>
    <w:rsid w:val="005826DE"/>
    <w:rsid w:val="005854EC"/>
    <w:rsid w:val="00587C68"/>
    <w:rsid w:val="005905F6"/>
    <w:rsid w:val="00592275"/>
    <w:rsid w:val="005943C6"/>
    <w:rsid w:val="005A0C8A"/>
    <w:rsid w:val="005A18F3"/>
    <w:rsid w:val="005A2AEC"/>
    <w:rsid w:val="005A3CB1"/>
    <w:rsid w:val="005A5749"/>
    <w:rsid w:val="005B03D3"/>
    <w:rsid w:val="005B4557"/>
    <w:rsid w:val="005B45FC"/>
    <w:rsid w:val="005C0957"/>
    <w:rsid w:val="005C0ED7"/>
    <w:rsid w:val="005C1706"/>
    <w:rsid w:val="005C5167"/>
    <w:rsid w:val="005C569C"/>
    <w:rsid w:val="005D0AF2"/>
    <w:rsid w:val="005E3CC4"/>
    <w:rsid w:val="005E3E47"/>
    <w:rsid w:val="005E4F2D"/>
    <w:rsid w:val="005F17A4"/>
    <w:rsid w:val="005F4133"/>
    <w:rsid w:val="005F44DF"/>
    <w:rsid w:val="0060240C"/>
    <w:rsid w:val="00603052"/>
    <w:rsid w:val="00605AA6"/>
    <w:rsid w:val="00606AF0"/>
    <w:rsid w:val="0060788F"/>
    <w:rsid w:val="00610B40"/>
    <w:rsid w:val="006114F6"/>
    <w:rsid w:val="00614A0A"/>
    <w:rsid w:val="00615C90"/>
    <w:rsid w:val="00616D26"/>
    <w:rsid w:val="00623AA2"/>
    <w:rsid w:val="00624533"/>
    <w:rsid w:val="00624DFE"/>
    <w:rsid w:val="00626A4B"/>
    <w:rsid w:val="00630D97"/>
    <w:rsid w:val="006337F8"/>
    <w:rsid w:val="006359AF"/>
    <w:rsid w:val="0063627C"/>
    <w:rsid w:val="0063656A"/>
    <w:rsid w:val="006414CB"/>
    <w:rsid w:val="00643D89"/>
    <w:rsid w:val="00645578"/>
    <w:rsid w:val="00651EF1"/>
    <w:rsid w:val="00652033"/>
    <w:rsid w:val="006525E6"/>
    <w:rsid w:val="00661ACB"/>
    <w:rsid w:val="0066274A"/>
    <w:rsid w:val="00663816"/>
    <w:rsid w:val="00670EFF"/>
    <w:rsid w:val="006733D5"/>
    <w:rsid w:val="00681F41"/>
    <w:rsid w:val="00684A82"/>
    <w:rsid w:val="00684EC5"/>
    <w:rsid w:val="00686298"/>
    <w:rsid w:val="0069005C"/>
    <w:rsid w:val="00691577"/>
    <w:rsid w:val="00694FDC"/>
    <w:rsid w:val="00697101"/>
    <w:rsid w:val="006A0855"/>
    <w:rsid w:val="006A3C5D"/>
    <w:rsid w:val="006A671E"/>
    <w:rsid w:val="006B17DF"/>
    <w:rsid w:val="006B2143"/>
    <w:rsid w:val="006B2EF8"/>
    <w:rsid w:val="006B315B"/>
    <w:rsid w:val="006B68EF"/>
    <w:rsid w:val="006C1A82"/>
    <w:rsid w:val="006C3B22"/>
    <w:rsid w:val="006C3E31"/>
    <w:rsid w:val="006C4DED"/>
    <w:rsid w:val="006C6336"/>
    <w:rsid w:val="006D50FF"/>
    <w:rsid w:val="006D5F50"/>
    <w:rsid w:val="006F262B"/>
    <w:rsid w:val="006F265A"/>
    <w:rsid w:val="006F4FCB"/>
    <w:rsid w:val="006F6CDB"/>
    <w:rsid w:val="007009CD"/>
    <w:rsid w:val="00700D95"/>
    <w:rsid w:val="00700F1C"/>
    <w:rsid w:val="00707C8E"/>
    <w:rsid w:val="00710B5A"/>
    <w:rsid w:val="007130C8"/>
    <w:rsid w:val="00715952"/>
    <w:rsid w:val="00720E43"/>
    <w:rsid w:val="00720E78"/>
    <w:rsid w:val="0072108B"/>
    <w:rsid w:val="00723517"/>
    <w:rsid w:val="007264FB"/>
    <w:rsid w:val="0072676B"/>
    <w:rsid w:val="007378BA"/>
    <w:rsid w:val="0074133F"/>
    <w:rsid w:val="007413A2"/>
    <w:rsid w:val="00742EA6"/>
    <w:rsid w:val="00744FA7"/>
    <w:rsid w:val="007453F0"/>
    <w:rsid w:val="00760F67"/>
    <w:rsid w:val="007669DB"/>
    <w:rsid w:val="00770CCB"/>
    <w:rsid w:val="00771426"/>
    <w:rsid w:val="0077524E"/>
    <w:rsid w:val="00776CE4"/>
    <w:rsid w:val="007779C0"/>
    <w:rsid w:val="00782404"/>
    <w:rsid w:val="00784DAA"/>
    <w:rsid w:val="007932ED"/>
    <w:rsid w:val="00794989"/>
    <w:rsid w:val="007A6D95"/>
    <w:rsid w:val="007A6DBC"/>
    <w:rsid w:val="007B0FE6"/>
    <w:rsid w:val="007B4609"/>
    <w:rsid w:val="007B4D53"/>
    <w:rsid w:val="007B5958"/>
    <w:rsid w:val="007B7777"/>
    <w:rsid w:val="007B78AF"/>
    <w:rsid w:val="007C5935"/>
    <w:rsid w:val="007C5EA8"/>
    <w:rsid w:val="007D092F"/>
    <w:rsid w:val="007D0BD8"/>
    <w:rsid w:val="007D4DAD"/>
    <w:rsid w:val="007E1DAB"/>
    <w:rsid w:val="007E362C"/>
    <w:rsid w:val="007F26ED"/>
    <w:rsid w:val="007F3439"/>
    <w:rsid w:val="00802A98"/>
    <w:rsid w:val="00805BC4"/>
    <w:rsid w:val="008070CF"/>
    <w:rsid w:val="00814583"/>
    <w:rsid w:val="00823849"/>
    <w:rsid w:val="00823949"/>
    <w:rsid w:val="00823E89"/>
    <w:rsid w:val="008315E5"/>
    <w:rsid w:val="00832AEB"/>
    <w:rsid w:val="00833FC3"/>
    <w:rsid w:val="008474AA"/>
    <w:rsid w:val="00847FD0"/>
    <w:rsid w:val="00852B00"/>
    <w:rsid w:val="00852CF8"/>
    <w:rsid w:val="0085312F"/>
    <w:rsid w:val="00854EFB"/>
    <w:rsid w:val="008616EF"/>
    <w:rsid w:val="00861D75"/>
    <w:rsid w:val="008629B1"/>
    <w:rsid w:val="00865975"/>
    <w:rsid w:val="00865C9A"/>
    <w:rsid w:val="00866926"/>
    <w:rsid w:val="0087052D"/>
    <w:rsid w:val="00876EEA"/>
    <w:rsid w:val="00880AC0"/>
    <w:rsid w:val="0088338E"/>
    <w:rsid w:val="00883446"/>
    <w:rsid w:val="0089202A"/>
    <w:rsid w:val="00895EFB"/>
    <w:rsid w:val="008967ED"/>
    <w:rsid w:val="008A1A11"/>
    <w:rsid w:val="008A1E89"/>
    <w:rsid w:val="008B14C5"/>
    <w:rsid w:val="008B5831"/>
    <w:rsid w:val="008C35C5"/>
    <w:rsid w:val="008D0593"/>
    <w:rsid w:val="008D5BAC"/>
    <w:rsid w:val="008D7747"/>
    <w:rsid w:val="008E16C1"/>
    <w:rsid w:val="008E41F0"/>
    <w:rsid w:val="008E4736"/>
    <w:rsid w:val="008E4A06"/>
    <w:rsid w:val="008E4C0A"/>
    <w:rsid w:val="008E7C3F"/>
    <w:rsid w:val="008F5ADC"/>
    <w:rsid w:val="00901D8F"/>
    <w:rsid w:val="00906EC8"/>
    <w:rsid w:val="0090709F"/>
    <w:rsid w:val="0091036A"/>
    <w:rsid w:val="00911C9E"/>
    <w:rsid w:val="0091632C"/>
    <w:rsid w:val="00922D76"/>
    <w:rsid w:val="009238F5"/>
    <w:rsid w:val="00924933"/>
    <w:rsid w:val="009314F8"/>
    <w:rsid w:val="00935945"/>
    <w:rsid w:val="00935A72"/>
    <w:rsid w:val="00952A53"/>
    <w:rsid w:val="0095482D"/>
    <w:rsid w:val="009553BF"/>
    <w:rsid w:val="00955DA5"/>
    <w:rsid w:val="0095619F"/>
    <w:rsid w:val="00956226"/>
    <w:rsid w:val="00962CA7"/>
    <w:rsid w:val="0096418A"/>
    <w:rsid w:val="00965544"/>
    <w:rsid w:val="00966B7D"/>
    <w:rsid w:val="00967CD5"/>
    <w:rsid w:val="0097056B"/>
    <w:rsid w:val="009718A8"/>
    <w:rsid w:val="00974C71"/>
    <w:rsid w:val="0098073C"/>
    <w:rsid w:val="00986657"/>
    <w:rsid w:val="00991547"/>
    <w:rsid w:val="0099314B"/>
    <w:rsid w:val="009A03AA"/>
    <w:rsid w:val="009A1529"/>
    <w:rsid w:val="009A2F66"/>
    <w:rsid w:val="009A3F48"/>
    <w:rsid w:val="009A4C7F"/>
    <w:rsid w:val="009B07C8"/>
    <w:rsid w:val="009B477F"/>
    <w:rsid w:val="009B4AE8"/>
    <w:rsid w:val="009B5D93"/>
    <w:rsid w:val="009B6E49"/>
    <w:rsid w:val="009C2749"/>
    <w:rsid w:val="009D2294"/>
    <w:rsid w:val="009D49A2"/>
    <w:rsid w:val="009E0FB5"/>
    <w:rsid w:val="009E7DCD"/>
    <w:rsid w:val="009F0A3C"/>
    <w:rsid w:val="009F26B2"/>
    <w:rsid w:val="009F579A"/>
    <w:rsid w:val="00A02D5B"/>
    <w:rsid w:val="00A050EE"/>
    <w:rsid w:val="00A061C2"/>
    <w:rsid w:val="00A159D7"/>
    <w:rsid w:val="00A169C1"/>
    <w:rsid w:val="00A16FFA"/>
    <w:rsid w:val="00A20644"/>
    <w:rsid w:val="00A24142"/>
    <w:rsid w:val="00A302A2"/>
    <w:rsid w:val="00A30BAA"/>
    <w:rsid w:val="00A330C3"/>
    <w:rsid w:val="00A333A6"/>
    <w:rsid w:val="00A35CBC"/>
    <w:rsid w:val="00A40022"/>
    <w:rsid w:val="00A42471"/>
    <w:rsid w:val="00A42BA0"/>
    <w:rsid w:val="00A44182"/>
    <w:rsid w:val="00A46892"/>
    <w:rsid w:val="00A50A6D"/>
    <w:rsid w:val="00A52696"/>
    <w:rsid w:val="00A54FC2"/>
    <w:rsid w:val="00A61DE8"/>
    <w:rsid w:val="00A707AE"/>
    <w:rsid w:val="00A723EC"/>
    <w:rsid w:val="00A73C00"/>
    <w:rsid w:val="00A76073"/>
    <w:rsid w:val="00A76A06"/>
    <w:rsid w:val="00A77E8F"/>
    <w:rsid w:val="00A8391D"/>
    <w:rsid w:val="00A83BB0"/>
    <w:rsid w:val="00A86F22"/>
    <w:rsid w:val="00A876A6"/>
    <w:rsid w:val="00A916A3"/>
    <w:rsid w:val="00A91C2F"/>
    <w:rsid w:val="00A94052"/>
    <w:rsid w:val="00AA1610"/>
    <w:rsid w:val="00AA1DDE"/>
    <w:rsid w:val="00AA3678"/>
    <w:rsid w:val="00AA4A16"/>
    <w:rsid w:val="00AA62D5"/>
    <w:rsid w:val="00AA66BB"/>
    <w:rsid w:val="00AB0C3F"/>
    <w:rsid w:val="00AB424E"/>
    <w:rsid w:val="00AB5875"/>
    <w:rsid w:val="00AB60E1"/>
    <w:rsid w:val="00AC21A7"/>
    <w:rsid w:val="00AC2AF3"/>
    <w:rsid w:val="00AC4D20"/>
    <w:rsid w:val="00AC5F50"/>
    <w:rsid w:val="00AC71B7"/>
    <w:rsid w:val="00AC7A0C"/>
    <w:rsid w:val="00AE0C82"/>
    <w:rsid w:val="00AE142A"/>
    <w:rsid w:val="00AE26AF"/>
    <w:rsid w:val="00AF0670"/>
    <w:rsid w:val="00AF268E"/>
    <w:rsid w:val="00AF5350"/>
    <w:rsid w:val="00AF6BD5"/>
    <w:rsid w:val="00AF7398"/>
    <w:rsid w:val="00B03342"/>
    <w:rsid w:val="00B04456"/>
    <w:rsid w:val="00B10C62"/>
    <w:rsid w:val="00B203FC"/>
    <w:rsid w:val="00B21E69"/>
    <w:rsid w:val="00B22209"/>
    <w:rsid w:val="00B2317E"/>
    <w:rsid w:val="00B3476B"/>
    <w:rsid w:val="00B34865"/>
    <w:rsid w:val="00B36738"/>
    <w:rsid w:val="00B53604"/>
    <w:rsid w:val="00B551AA"/>
    <w:rsid w:val="00B57DD8"/>
    <w:rsid w:val="00B614DD"/>
    <w:rsid w:val="00B61639"/>
    <w:rsid w:val="00B63CF1"/>
    <w:rsid w:val="00B721CA"/>
    <w:rsid w:val="00B734D5"/>
    <w:rsid w:val="00B774BF"/>
    <w:rsid w:val="00B81D19"/>
    <w:rsid w:val="00B842D3"/>
    <w:rsid w:val="00B8699E"/>
    <w:rsid w:val="00B91F77"/>
    <w:rsid w:val="00B9203E"/>
    <w:rsid w:val="00B92529"/>
    <w:rsid w:val="00B93549"/>
    <w:rsid w:val="00B9355A"/>
    <w:rsid w:val="00B9703F"/>
    <w:rsid w:val="00BA09A9"/>
    <w:rsid w:val="00BA0BB2"/>
    <w:rsid w:val="00BA0D72"/>
    <w:rsid w:val="00BA2FE3"/>
    <w:rsid w:val="00BA4E8D"/>
    <w:rsid w:val="00BA69FD"/>
    <w:rsid w:val="00BA717E"/>
    <w:rsid w:val="00BB03A3"/>
    <w:rsid w:val="00BB076B"/>
    <w:rsid w:val="00BB0CE4"/>
    <w:rsid w:val="00BB0F0E"/>
    <w:rsid w:val="00BB12C5"/>
    <w:rsid w:val="00BB38AC"/>
    <w:rsid w:val="00BB5CF5"/>
    <w:rsid w:val="00BB7D65"/>
    <w:rsid w:val="00BB7F94"/>
    <w:rsid w:val="00BD2DCE"/>
    <w:rsid w:val="00BD2EBD"/>
    <w:rsid w:val="00BD3D0E"/>
    <w:rsid w:val="00BE0104"/>
    <w:rsid w:val="00BE1253"/>
    <w:rsid w:val="00BE25E7"/>
    <w:rsid w:val="00BE4021"/>
    <w:rsid w:val="00BF4191"/>
    <w:rsid w:val="00BF464F"/>
    <w:rsid w:val="00C00B52"/>
    <w:rsid w:val="00C0349B"/>
    <w:rsid w:val="00C041A5"/>
    <w:rsid w:val="00C06607"/>
    <w:rsid w:val="00C164B2"/>
    <w:rsid w:val="00C213B3"/>
    <w:rsid w:val="00C232B3"/>
    <w:rsid w:val="00C24A33"/>
    <w:rsid w:val="00C24A7D"/>
    <w:rsid w:val="00C30D28"/>
    <w:rsid w:val="00C33199"/>
    <w:rsid w:val="00C346F8"/>
    <w:rsid w:val="00C34BA7"/>
    <w:rsid w:val="00C37FB4"/>
    <w:rsid w:val="00C42D4C"/>
    <w:rsid w:val="00C44981"/>
    <w:rsid w:val="00C52CF0"/>
    <w:rsid w:val="00C61919"/>
    <w:rsid w:val="00C637E7"/>
    <w:rsid w:val="00C65CC7"/>
    <w:rsid w:val="00C66C77"/>
    <w:rsid w:val="00C7283E"/>
    <w:rsid w:val="00C7601E"/>
    <w:rsid w:val="00C7787B"/>
    <w:rsid w:val="00C83B19"/>
    <w:rsid w:val="00C83D61"/>
    <w:rsid w:val="00C84528"/>
    <w:rsid w:val="00C85D4B"/>
    <w:rsid w:val="00C876C4"/>
    <w:rsid w:val="00C91AB3"/>
    <w:rsid w:val="00C9256E"/>
    <w:rsid w:val="00C966B7"/>
    <w:rsid w:val="00CA1096"/>
    <w:rsid w:val="00CA157B"/>
    <w:rsid w:val="00CA307E"/>
    <w:rsid w:val="00CB6AFF"/>
    <w:rsid w:val="00CB7D74"/>
    <w:rsid w:val="00CC0FC0"/>
    <w:rsid w:val="00CC2DFB"/>
    <w:rsid w:val="00CC5621"/>
    <w:rsid w:val="00CD1A12"/>
    <w:rsid w:val="00CD2A6B"/>
    <w:rsid w:val="00CD7F78"/>
    <w:rsid w:val="00CE0022"/>
    <w:rsid w:val="00CE415F"/>
    <w:rsid w:val="00CE67E9"/>
    <w:rsid w:val="00CF12F1"/>
    <w:rsid w:val="00CF1812"/>
    <w:rsid w:val="00CF2503"/>
    <w:rsid w:val="00CF2AC9"/>
    <w:rsid w:val="00CF4416"/>
    <w:rsid w:val="00CF4F5F"/>
    <w:rsid w:val="00D058EE"/>
    <w:rsid w:val="00D06A18"/>
    <w:rsid w:val="00D10A8D"/>
    <w:rsid w:val="00D1445E"/>
    <w:rsid w:val="00D153FE"/>
    <w:rsid w:val="00D179BF"/>
    <w:rsid w:val="00D21485"/>
    <w:rsid w:val="00D232DF"/>
    <w:rsid w:val="00D23380"/>
    <w:rsid w:val="00D23942"/>
    <w:rsid w:val="00D25313"/>
    <w:rsid w:val="00D34169"/>
    <w:rsid w:val="00D3459E"/>
    <w:rsid w:val="00D34703"/>
    <w:rsid w:val="00D423A9"/>
    <w:rsid w:val="00D44631"/>
    <w:rsid w:val="00D471DE"/>
    <w:rsid w:val="00D47568"/>
    <w:rsid w:val="00D5391B"/>
    <w:rsid w:val="00D604B6"/>
    <w:rsid w:val="00D61297"/>
    <w:rsid w:val="00D61A2C"/>
    <w:rsid w:val="00D62A01"/>
    <w:rsid w:val="00D658C5"/>
    <w:rsid w:val="00D71940"/>
    <w:rsid w:val="00D73D91"/>
    <w:rsid w:val="00D83490"/>
    <w:rsid w:val="00D8366E"/>
    <w:rsid w:val="00D84906"/>
    <w:rsid w:val="00D86EB5"/>
    <w:rsid w:val="00D870FF"/>
    <w:rsid w:val="00D9091E"/>
    <w:rsid w:val="00D93074"/>
    <w:rsid w:val="00D930C0"/>
    <w:rsid w:val="00D965D4"/>
    <w:rsid w:val="00DA079F"/>
    <w:rsid w:val="00DA3012"/>
    <w:rsid w:val="00DA3E3C"/>
    <w:rsid w:val="00DA4E5E"/>
    <w:rsid w:val="00DA7781"/>
    <w:rsid w:val="00DB3AD1"/>
    <w:rsid w:val="00DB7D21"/>
    <w:rsid w:val="00DC1B90"/>
    <w:rsid w:val="00DC25D3"/>
    <w:rsid w:val="00DC2F2E"/>
    <w:rsid w:val="00DC35D8"/>
    <w:rsid w:val="00DC46D4"/>
    <w:rsid w:val="00DC6B87"/>
    <w:rsid w:val="00DC7134"/>
    <w:rsid w:val="00DC73D3"/>
    <w:rsid w:val="00DC7625"/>
    <w:rsid w:val="00DD176D"/>
    <w:rsid w:val="00DD3132"/>
    <w:rsid w:val="00DD4268"/>
    <w:rsid w:val="00DD5D57"/>
    <w:rsid w:val="00DE0AF4"/>
    <w:rsid w:val="00DE1698"/>
    <w:rsid w:val="00DE2830"/>
    <w:rsid w:val="00DE30DB"/>
    <w:rsid w:val="00DE3B44"/>
    <w:rsid w:val="00DE788C"/>
    <w:rsid w:val="00DE7928"/>
    <w:rsid w:val="00DF04D0"/>
    <w:rsid w:val="00DF1FAB"/>
    <w:rsid w:val="00DF34FA"/>
    <w:rsid w:val="00E03146"/>
    <w:rsid w:val="00E0761C"/>
    <w:rsid w:val="00E12023"/>
    <w:rsid w:val="00E1280F"/>
    <w:rsid w:val="00E1340C"/>
    <w:rsid w:val="00E14278"/>
    <w:rsid w:val="00E156AA"/>
    <w:rsid w:val="00E16BC6"/>
    <w:rsid w:val="00E16D8F"/>
    <w:rsid w:val="00E16FD3"/>
    <w:rsid w:val="00E229FE"/>
    <w:rsid w:val="00E26695"/>
    <w:rsid w:val="00E300D8"/>
    <w:rsid w:val="00E30574"/>
    <w:rsid w:val="00E30783"/>
    <w:rsid w:val="00E31453"/>
    <w:rsid w:val="00E31D19"/>
    <w:rsid w:val="00E3276C"/>
    <w:rsid w:val="00E3299D"/>
    <w:rsid w:val="00E35811"/>
    <w:rsid w:val="00E36967"/>
    <w:rsid w:val="00E40416"/>
    <w:rsid w:val="00E42EB8"/>
    <w:rsid w:val="00E42F40"/>
    <w:rsid w:val="00E44360"/>
    <w:rsid w:val="00E47C42"/>
    <w:rsid w:val="00E51744"/>
    <w:rsid w:val="00E518CC"/>
    <w:rsid w:val="00E52AF4"/>
    <w:rsid w:val="00E53584"/>
    <w:rsid w:val="00E57BE6"/>
    <w:rsid w:val="00E66045"/>
    <w:rsid w:val="00E66CC9"/>
    <w:rsid w:val="00E67119"/>
    <w:rsid w:val="00E67212"/>
    <w:rsid w:val="00E679CA"/>
    <w:rsid w:val="00E67C5B"/>
    <w:rsid w:val="00E72DFB"/>
    <w:rsid w:val="00E770E3"/>
    <w:rsid w:val="00E8071B"/>
    <w:rsid w:val="00E80F5E"/>
    <w:rsid w:val="00E81F76"/>
    <w:rsid w:val="00E84C29"/>
    <w:rsid w:val="00E86280"/>
    <w:rsid w:val="00E87A33"/>
    <w:rsid w:val="00E90E6A"/>
    <w:rsid w:val="00E95C9B"/>
    <w:rsid w:val="00E96B5D"/>
    <w:rsid w:val="00EA316E"/>
    <w:rsid w:val="00EA768E"/>
    <w:rsid w:val="00EB20F0"/>
    <w:rsid w:val="00EB478B"/>
    <w:rsid w:val="00EB510B"/>
    <w:rsid w:val="00EB5B10"/>
    <w:rsid w:val="00EC038D"/>
    <w:rsid w:val="00EC259B"/>
    <w:rsid w:val="00EC2755"/>
    <w:rsid w:val="00EC5796"/>
    <w:rsid w:val="00ED057E"/>
    <w:rsid w:val="00ED7725"/>
    <w:rsid w:val="00EE0790"/>
    <w:rsid w:val="00EE079B"/>
    <w:rsid w:val="00EE72E0"/>
    <w:rsid w:val="00EE7332"/>
    <w:rsid w:val="00EF240A"/>
    <w:rsid w:val="00EF3EE8"/>
    <w:rsid w:val="00F00798"/>
    <w:rsid w:val="00F018C0"/>
    <w:rsid w:val="00F064FD"/>
    <w:rsid w:val="00F127A0"/>
    <w:rsid w:val="00F1283A"/>
    <w:rsid w:val="00F23A00"/>
    <w:rsid w:val="00F24509"/>
    <w:rsid w:val="00F25433"/>
    <w:rsid w:val="00F33213"/>
    <w:rsid w:val="00F33B29"/>
    <w:rsid w:val="00F40BEF"/>
    <w:rsid w:val="00F40F3B"/>
    <w:rsid w:val="00F412FD"/>
    <w:rsid w:val="00F4741F"/>
    <w:rsid w:val="00F5407C"/>
    <w:rsid w:val="00F54780"/>
    <w:rsid w:val="00F61A38"/>
    <w:rsid w:val="00F65925"/>
    <w:rsid w:val="00F71F72"/>
    <w:rsid w:val="00F7328F"/>
    <w:rsid w:val="00F77B2D"/>
    <w:rsid w:val="00F77E58"/>
    <w:rsid w:val="00F8212C"/>
    <w:rsid w:val="00F842AE"/>
    <w:rsid w:val="00F8472D"/>
    <w:rsid w:val="00F90C32"/>
    <w:rsid w:val="00F90F81"/>
    <w:rsid w:val="00F97C47"/>
    <w:rsid w:val="00FB5F8E"/>
    <w:rsid w:val="00FC21E0"/>
    <w:rsid w:val="00FC2731"/>
    <w:rsid w:val="00FC777F"/>
    <w:rsid w:val="00FD5276"/>
    <w:rsid w:val="00FD6A2F"/>
    <w:rsid w:val="00FE4D66"/>
    <w:rsid w:val="00FF021D"/>
    <w:rsid w:val="00FF036C"/>
    <w:rsid w:val="00FF0C40"/>
    <w:rsid w:val="00FF3AC7"/>
    <w:rsid w:val="00FF4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C98F3"/>
  <w15:docId w15:val="{0924C571-88FE-4F39-BC9A-64F1C2E5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8E"/>
    <w:rPr>
      <w:sz w:val="24"/>
      <w:szCs w:val="24"/>
      <w:lang w:eastAsia="en-US"/>
    </w:rPr>
  </w:style>
  <w:style w:type="paragraph" w:styleId="Heading1">
    <w:name w:val="heading 1"/>
    <w:basedOn w:val="Normal"/>
    <w:next w:val="Normal"/>
    <w:qFormat/>
    <w:rsid w:val="00707C8E"/>
    <w:pPr>
      <w:keepNext/>
      <w:jc w:val="right"/>
      <w:outlineLvl w:val="0"/>
    </w:pPr>
    <w:rPr>
      <w:sz w:val="28"/>
    </w:rPr>
  </w:style>
  <w:style w:type="paragraph" w:styleId="Heading2">
    <w:name w:val="heading 2"/>
    <w:basedOn w:val="Normal"/>
    <w:next w:val="Normal"/>
    <w:qFormat/>
    <w:rsid w:val="00707C8E"/>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7C8E"/>
    <w:rPr>
      <w:sz w:val="28"/>
    </w:rPr>
  </w:style>
  <w:style w:type="paragraph" w:styleId="Header">
    <w:name w:val="header"/>
    <w:basedOn w:val="Normal"/>
    <w:rsid w:val="00707C8E"/>
    <w:pPr>
      <w:tabs>
        <w:tab w:val="center" w:pos="4153"/>
        <w:tab w:val="right" w:pos="8306"/>
      </w:tabs>
    </w:pPr>
  </w:style>
  <w:style w:type="paragraph" w:styleId="Footer">
    <w:name w:val="footer"/>
    <w:basedOn w:val="Normal"/>
    <w:rsid w:val="00707C8E"/>
    <w:pPr>
      <w:tabs>
        <w:tab w:val="center" w:pos="4153"/>
        <w:tab w:val="right" w:pos="8306"/>
      </w:tabs>
    </w:pPr>
  </w:style>
  <w:style w:type="character" w:styleId="PageNumber">
    <w:name w:val="page number"/>
    <w:basedOn w:val="DefaultParagraphFont"/>
    <w:rsid w:val="00707C8E"/>
  </w:style>
  <w:style w:type="paragraph" w:styleId="BalloonText">
    <w:name w:val="Balloon Text"/>
    <w:basedOn w:val="Normal"/>
    <w:link w:val="BalloonTextChar"/>
    <w:rsid w:val="00AE0C82"/>
    <w:rPr>
      <w:rFonts w:ascii="Tahoma" w:hAnsi="Tahoma" w:cs="Tahoma"/>
      <w:sz w:val="16"/>
      <w:szCs w:val="16"/>
    </w:rPr>
  </w:style>
  <w:style w:type="character" w:customStyle="1" w:styleId="BalloonTextChar">
    <w:name w:val="Balloon Text Char"/>
    <w:basedOn w:val="DefaultParagraphFont"/>
    <w:link w:val="BalloonText"/>
    <w:rsid w:val="00AE0C82"/>
    <w:rPr>
      <w:rFonts w:ascii="Tahoma" w:hAnsi="Tahoma" w:cs="Tahoma"/>
      <w:sz w:val="16"/>
      <w:szCs w:val="16"/>
      <w:lang w:eastAsia="en-US"/>
    </w:rPr>
  </w:style>
  <w:style w:type="character" w:styleId="CommentReference">
    <w:name w:val="annotation reference"/>
    <w:basedOn w:val="DefaultParagraphFont"/>
    <w:semiHidden/>
    <w:rsid w:val="00394A3B"/>
    <w:rPr>
      <w:sz w:val="16"/>
      <w:szCs w:val="16"/>
    </w:rPr>
  </w:style>
  <w:style w:type="paragraph" w:styleId="CommentText">
    <w:name w:val="annotation text"/>
    <w:basedOn w:val="Normal"/>
    <w:semiHidden/>
    <w:rsid w:val="00394A3B"/>
    <w:rPr>
      <w:sz w:val="20"/>
      <w:szCs w:val="20"/>
    </w:rPr>
  </w:style>
  <w:style w:type="paragraph" w:styleId="CommentSubject">
    <w:name w:val="annotation subject"/>
    <w:basedOn w:val="CommentText"/>
    <w:next w:val="CommentText"/>
    <w:semiHidden/>
    <w:rsid w:val="00394A3B"/>
    <w:rPr>
      <w:b/>
      <w:bCs/>
    </w:rPr>
  </w:style>
  <w:style w:type="character" w:styleId="Hyperlink">
    <w:name w:val="Hyperlink"/>
    <w:basedOn w:val="DefaultParagraphFont"/>
    <w:rsid w:val="0060240C"/>
    <w:rPr>
      <w:color w:val="0000FF"/>
      <w:u w:val="single"/>
    </w:rPr>
  </w:style>
  <w:style w:type="paragraph" w:styleId="NormalWeb">
    <w:name w:val="Normal (Web)"/>
    <w:basedOn w:val="Normal"/>
    <w:rsid w:val="000C2EFF"/>
    <w:pPr>
      <w:spacing w:after="120"/>
      <w:ind w:firstLine="720"/>
      <w:jc w:val="both"/>
    </w:pPr>
  </w:style>
  <w:style w:type="paragraph" w:styleId="ListParagraph">
    <w:name w:val="List Paragraph"/>
    <w:basedOn w:val="Normal"/>
    <w:uiPriority w:val="34"/>
    <w:qFormat/>
    <w:rsid w:val="000C2EFF"/>
    <w:pPr>
      <w:ind w:left="720"/>
      <w:contextualSpacing/>
    </w:pPr>
  </w:style>
  <w:style w:type="character" w:customStyle="1" w:styleId="BodyTextChar">
    <w:name w:val="Body Text Char"/>
    <w:basedOn w:val="DefaultParagraphFont"/>
    <w:link w:val="BodyText"/>
    <w:rsid w:val="00290AC4"/>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2211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614</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19.oktobra rīkojumā Nr.535 "Par Cēsu Profesionālās vidusskolas reorganizāciju"</vt:lpstr>
      <vt:lpstr>Par nekustamo īpašumu objektu nodošanu Finanšu ministrijas valdījumā</vt:lpstr>
    </vt:vector>
  </TitlesOfParts>
  <Manager>Raimonds.Karklins@izm.gov.lv</Manager>
  <Company>Izglītības un zinātnes ministrija</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19.oktobra rīkojumā Nr.535 "Par Cēsu Profesionālās vidusskolas reorganizāciju"</dc:title>
  <dc:subject>IZMRik_111218_Cesis_groz</dc:subject>
  <dc:creator>Ilze Rozenštoka</dc:creator>
  <cp:keywords>Cesis</cp:keywords>
  <dc:description>Ilze.Rozenstoka@izm.gov.lv;
67047765</dc:description>
  <cp:lastModifiedBy>Ilze Rozenštoka</cp:lastModifiedBy>
  <cp:revision>2</cp:revision>
  <cp:lastPrinted>2018-04-12T12:13:00Z</cp:lastPrinted>
  <dcterms:created xsi:type="dcterms:W3CDTF">2019-01-02T13:38:00Z</dcterms:created>
  <dcterms:modified xsi:type="dcterms:W3CDTF">2019-01-02T13:38:00Z</dcterms:modified>
  <cp:category>Rīkojuma projekts</cp:category>
</cp:coreProperties>
</file>