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1D87F0BB" w:rsidR="008E2919" w:rsidRDefault="008E2919" w:rsidP="00FF22B9">
      <w:pPr>
        <w:jc w:val="center"/>
        <w:rPr>
          <w:sz w:val="28"/>
          <w:szCs w:val="28"/>
        </w:rPr>
      </w:pPr>
      <w:r w:rsidRPr="002513DF">
        <w:rPr>
          <w:sz w:val="28"/>
          <w:szCs w:val="28"/>
        </w:rPr>
        <w:t>Rīgā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6D2D6C"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>Nr.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93028D" w:rsidRPr="002513DF">
        <w:rPr>
          <w:sz w:val="28"/>
          <w:szCs w:val="28"/>
        </w:rPr>
        <w:tab/>
      </w:r>
      <w:r w:rsidR="008B1BDD" w:rsidRPr="002513DF">
        <w:rPr>
          <w:sz w:val="28"/>
          <w:szCs w:val="28"/>
        </w:rPr>
        <w:t>201</w:t>
      </w:r>
      <w:r w:rsidR="00834121">
        <w:rPr>
          <w:sz w:val="28"/>
          <w:szCs w:val="28"/>
        </w:rPr>
        <w:t>9</w:t>
      </w:r>
      <w:r w:rsidR="008B1BDD" w:rsidRPr="002513DF">
        <w:rPr>
          <w:sz w:val="28"/>
          <w:szCs w:val="28"/>
        </w:rPr>
        <w:t>.</w:t>
      </w:r>
      <w:r w:rsidR="006D2D6C" w:rsidRPr="002513DF">
        <w:rPr>
          <w:sz w:val="28"/>
          <w:szCs w:val="28"/>
        </w:rPr>
        <w:t> </w:t>
      </w:r>
      <w:r w:rsidR="00B52A69" w:rsidRPr="002513DF">
        <w:rPr>
          <w:sz w:val="28"/>
          <w:szCs w:val="28"/>
        </w:rPr>
        <w:t xml:space="preserve">gada </w:t>
      </w:r>
      <w:r w:rsidR="00834121">
        <w:rPr>
          <w:sz w:val="28"/>
          <w:szCs w:val="28"/>
        </w:rPr>
        <w:t>8.janvārī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A462D9F" w14:textId="7B04A969" w:rsidR="00E326B3" w:rsidRPr="00697CBA" w:rsidRDefault="00834121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834121">
        <w:rPr>
          <w:b/>
          <w:sz w:val="28"/>
          <w:szCs w:val="28"/>
        </w:rPr>
        <w:t>Par Latvijas Republikas nacionālo pozīcij</w:t>
      </w:r>
      <w:r w:rsidR="007E1E7E">
        <w:rPr>
          <w:b/>
          <w:sz w:val="28"/>
          <w:szCs w:val="28"/>
        </w:rPr>
        <w:t>u</w:t>
      </w:r>
      <w:r w:rsidRPr="00834121">
        <w:rPr>
          <w:b/>
          <w:sz w:val="28"/>
          <w:szCs w:val="28"/>
        </w:rPr>
        <w:t xml:space="preserve"> Nr.</w:t>
      </w:r>
      <w:r w:rsidR="007E1E7E">
        <w:rPr>
          <w:b/>
          <w:sz w:val="28"/>
          <w:szCs w:val="28"/>
        </w:rPr>
        <w:t> </w:t>
      </w:r>
      <w:r w:rsidRPr="00834121">
        <w:rPr>
          <w:b/>
          <w:sz w:val="28"/>
          <w:szCs w:val="28"/>
        </w:rPr>
        <w:t>1 "Par Eiropas Komisijas neleģislatīvajiem priekšlikumiem brīvu un taisnīgu Eiropas Parlamenta vēlēšanu nodrošināšanai"</w:t>
      </w:r>
    </w:p>
    <w:bookmarkEnd w:id="0"/>
    <w:bookmarkEnd w:id="1"/>
    <w:p w14:paraId="0E8D6DC3" w14:textId="77777777" w:rsidR="005B418A" w:rsidRPr="00F92DB4" w:rsidRDefault="005B418A" w:rsidP="005B418A">
      <w:pPr>
        <w:pStyle w:val="Nosaukums"/>
        <w:ind w:firstLine="709"/>
        <w:jc w:val="both"/>
        <w:outlineLvl w:val="0"/>
        <w:rPr>
          <w:szCs w:val="12"/>
        </w:rPr>
      </w:pPr>
    </w:p>
    <w:p w14:paraId="5A4E0235" w14:textId="0DCD7B8D" w:rsidR="00E326B3" w:rsidRDefault="00E326B3" w:rsidP="00C7546F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Pr="00E326B3">
        <w:rPr>
          <w:sz w:val="28"/>
          <w:szCs w:val="28"/>
        </w:rPr>
        <w:t>Latvijas Republikas nacionālo pozīciju Nr.</w:t>
      </w:r>
      <w:r w:rsidR="00240A5F">
        <w:rPr>
          <w:sz w:val="28"/>
          <w:szCs w:val="28"/>
        </w:rPr>
        <w:t> </w:t>
      </w:r>
      <w:r w:rsidRPr="00E326B3">
        <w:rPr>
          <w:sz w:val="28"/>
          <w:szCs w:val="28"/>
        </w:rPr>
        <w:t>1</w:t>
      </w:r>
      <w:r w:rsidR="00834121">
        <w:rPr>
          <w:sz w:val="28"/>
          <w:szCs w:val="28"/>
        </w:rPr>
        <w:t xml:space="preserve"> </w:t>
      </w:r>
      <w:r w:rsidR="00834121" w:rsidRPr="00834121">
        <w:rPr>
          <w:sz w:val="28"/>
          <w:szCs w:val="28"/>
        </w:rPr>
        <w:t>"Par Eiropas Komisijas neleģislatīvajiem priekšlikumiem brīvu un taisnīgu Eiropas Parlamenta vēlēšanu nodrošināšanai"</w:t>
      </w:r>
      <w:r w:rsidR="00834121">
        <w:rPr>
          <w:sz w:val="28"/>
          <w:szCs w:val="28"/>
        </w:rPr>
        <w:t>.</w:t>
      </w:r>
    </w:p>
    <w:p w14:paraId="0781610B" w14:textId="77777777" w:rsidR="00C7546F" w:rsidRPr="00C7546F" w:rsidRDefault="00C7546F" w:rsidP="00C7546F">
      <w:pPr>
        <w:pStyle w:val="Sarakstarindkopa"/>
        <w:ind w:left="0" w:firstLine="709"/>
        <w:jc w:val="both"/>
        <w:rPr>
          <w:sz w:val="28"/>
          <w:szCs w:val="28"/>
        </w:rPr>
      </w:pPr>
      <w:bookmarkStart w:id="2" w:name="_GoBack"/>
      <w:bookmarkEnd w:id="2"/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07A67729" w14:textId="77777777" w:rsidR="00240A5F" w:rsidRDefault="00240A5F" w:rsidP="00240A5F">
      <w:pPr>
        <w:pStyle w:val="Pamatteksts"/>
        <w:tabs>
          <w:tab w:val="left" w:pos="6072"/>
        </w:tabs>
        <w:jc w:val="both"/>
        <w:rPr>
          <w:szCs w:val="28"/>
        </w:rPr>
      </w:pPr>
    </w:p>
    <w:p w14:paraId="63AB8EFC" w14:textId="3EACD64F" w:rsidR="00ED74A4" w:rsidRPr="00697CBA" w:rsidRDefault="00240A5F" w:rsidP="00685563">
      <w:pPr>
        <w:pStyle w:val="Pamatteksts"/>
        <w:tabs>
          <w:tab w:val="left" w:pos="6072"/>
        </w:tabs>
        <w:jc w:val="both"/>
        <w:rPr>
          <w:szCs w:val="28"/>
        </w:rPr>
      </w:pPr>
      <w:r>
        <w:rPr>
          <w:szCs w:val="28"/>
        </w:rPr>
        <w:tab/>
      </w: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7C336660" w14:textId="221FD653" w:rsidR="00DA2926" w:rsidRPr="00500086" w:rsidRDefault="00EF50C8" w:rsidP="00F92DB4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500086" w:rsidSect="00240A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59CC7A8B" w:rsidR="004B22A3" w:rsidRPr="00826D63" w:rsidRDefault="00240A5F" w:rsidP="002420C6">
    <w:pPr>
      <w:pStyle w:val="Nosaukums"/>
      <w:jc w:val="both"/>
      <w:outlineLvl w:val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E1E7E">
      <w:rPr>
        <w:noProof/>
        <w:sz w:val="20"/>
      </w:rPr>
      <w:t>TMprot_211218_nodros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122DC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2E90"/>
    <w:rsid w:val="00175A4D"/>
    <w:rsid w:val="00176652"/>
    <w:rsid w:val="00191B32"/>
    <w:rsid w:val="001A63E5"/>
    <w:rsid w:val="001A6894"/>
    <w:rsid w:val="001A6C95"/>
    <w:rsid w:val="001A6E7E"/>
    <w:rsid w:val="001B7D99"/>
    <w:rsid w:val="001D109C"/>
    <w:rsid w:val="001F618B"/>
    <w:rsid w:val="00207965"/>
    <w:rsid w:val="00214EB7"/>
    <w:rsid w:val="002179EE"/>
    <w:rsid w:val="00230B03"/>
    <w:rsid w:val="00240A5F"/>
    <w:rsid w:val="002420C6"/>
    <w:rsid w:val="002513DF"/>
    <w:rsid w:val="002B5CD2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43FAB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16D69"/>
    <w:rsid w:val="00442274"/>
    <w:rsid w:val="00443DF1"/>
    <w:rsid w:val="00452066"/>
    <w:rsid w:val="004637BA"/>
    <w:rsid w:val="0047148B"/>
    <w:rsid w:val="00487918"/>
    <w:rsid w:val="00492740"/>
    <w:rsid w:val="004B22A3"/>
    <w:rsid w:val="004C20F7"/>
    <w:rsid w:val="004E7D26"/>
    <w:rsid w:val="0050008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85563"/>
    <w:rsid w:val="00697CBA"/>
    <w:rsid w:val="006C10D8"/>
    <w:rsid w:val="006C56E3"/>
    <w:rsid w:val="006D2D6C"/>
    <w:rsid w:val="006D400B"/>
    <w:rsid w:val="006E1D86"/>
    <w:rsid w:val="006E320D"/>
    <w:rsid w:val="006E3524"/>
    <w:rsid w:val="006E38AC"/>
    <w:rsid w:val="006E7EB4"/>
    <w:rsid w:val="006F0FCE"/>
    <w:rsid w:val="006F6E47"/>
    <w:rsid w:val="006F77D4"/>
    <w:rsid w:val="00713B36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1E7E"/>
    <w:rsid w:val="007E4AD8"/>
    <w:rsid w:val="007E50CC"/>
    <w:rsid w:val="007F685E"/>
    <w:rsid w:val="00826D63"/>
    <w:rsid w:val="00830B44"/>
    <w:rsid w:val="00834121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E782E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AF367B"/>
    <w:rsid w:val="00B12280"/>
    <w:rsid w:val="00B2075E"/>
    <w:rsid w:val="00B303E3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546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26B3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2DB4"/>
    <w:rsid w:val="00F94D49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9796-0C1B-41BA-86BB-3F9A29C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</vt:lpstr>
    </vt:vector>
  </TitlesOfParts>
  <Company>Tieslietu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Nr.1 "Par Eiropas Komisijas neleģislatīvajiem priekšlikumiem brīvu un taisnīgu Eiropas Parlamenta vēlēšanu nodrošināšanai"</dc:title>
  <dc:subject>Ministru kabineta sēdes protokollēmuma projekts</dc:subject>
  <dc:creator>Ieva Grantiņa</dc:creator>
  <dc:description>67036912, Arta.Poisa@tm.gov.lv</dc:description>
  <cp:lastModifiedBy>Arta Poiša</cp:lastModifiedBy>
  <cp:revision>4</cp:revision>
  <cp:lastPrinted>2018-08-10T04:16:00Z</cp:lastPrinted>
  <dcterms:created xsi:type="dcterms:W3CDTF">2018-12-27T09:56:00Z</dcterms:created>
  <dcterms:modified xsi:type="dcterms:W3CDTF">2018-12-27T10:01:00Z</dcterms:modified>
</cp:coreProperties>
</file>