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E566" w14:textId="65563832" w:rsidR="00EA7E18" w:rsidRPr="00663118" w:rsidRDefault="00EA7E18" w:rsidP="00CC4B2F">
      <w:pPr>
        <w:tabs>
          <w:tab w:val="left" w:pos="540"/>
          <w:tab w:val="left" w:pos="900"/>
        </w:tabs>
        <w:jc w:val="right"/>
        <w:rPr>
          <w:sz w:val="28"/>
          <w:szCs w:val="28"/>
        </w:rPr>
      </w:pPr>
      <w:bookmarkStart w:id="0" w:name="_GoBack"/>
      <w:r w:rsidRPr="00663118">
        <w:rPr>
          <w:sz w:val="28"/>
          <w:szCs w:val="28"/>
        </w:rPr>
        <w:t>Likumprojekts</w:t>
      </w:r>
    </w:p>
    <w:p w14:paraId="51C3477E" w14:textId="77777777" w:rsidR="00D809B5" w:rsidRPr="00663118" w:rsidRDefault="00D809B5" w:rsidP="00CC4B2F">
      <w:pPr>
        <w:tabs>
          <w:tab w:val="left" w:pos="540"/>
          <w:tab w:val="left" w:pos="900"/>
        </w:tabs>
        <w:jc w:val="both"/>
        <w:rPr>
          <w:szCs w:val="28"/>
        </w:rPr>
      </w:pPr>
    </w:p>
    <w:p w14:paraId="67545664" w14:textId="77387FE8" w:rsidR="00EA7E18" w:rsidRPr="00663118" w:rsidRDefault="00EA7E18" w:rsidP="00CC4B2F">
      <w:pPr>
        <w:tabs>
          <w:tab w:val="left" w:pos="540"/>
          <w:tab w:val="left" w:pos="900"/>
        </w:tabs>
        <w:jc w:val="center"/>
        <w:rPr>
          <w:b/>
          <w:sz w:val="28"/>
          <w:szCs w:val="28"/>
        </w:rPr>
      </w:pPr>
      <w:r w:rsidRPr="00663118">
        <w:rPr>
          <w:b/>
          <w:sz w:val="28"/>
          <w:szCs w:val="28"/>
        </w:rPr>
        <w:t>Grozījum</w:t>
      </w:r>
      <w:r w:rsidR="00897B85" w:rsidRPr="00663118">
        <w:rPr>
          <w:b/>
          <w:sz w:val="28"/>
          <w:szCs w:val="28"/>
        </w:rPr>
        <w:t>i</w:t>
      </w:r>
      <w:r w:rsidRPr="00663118">
        <w:rPr>
          <w:b/>
          <w:sz w:val="28"/>
          <w:szCs w:val="28"/>
        </w:rPr>
        <w:t xml:space="preserve"> likumā </w:t>
      </w:r>
      <w:r w:rsidR="00A37633" w:rsidRPr="00663118">
        <w:rPr>
          <w:b/>
          <w:sz w:val="28"/>
          <w:szCs w:val="28"/>
        </w:rPr>
        <w:t>"</w:t>
      </w:r>
      <w:r w:rsidRPr="00663118">
        <w:rPr>
          <w:b/>
          <w:sz w:val="28"/>
          <w:szCs w:val="28"/>
        </w:rPr>
        <w:t xml:space="preserve">Par </w:t>
      </w:r>
      <w:bookmarkStart w:id="1" w:name="_Hlk501351952"/>
      <w:r w:rsidRPr="00663118">
        <w:rPr>
          <w:b/>
          <w:sz w:val="28"/>
          <w:szCs w:val="28"/>
        </w:rPr>
        <w:t>narkotisko un psihotropo vielu un zāļu likumīgās aprites kārtību</w:t>
      </w:r>
      <w:bookmarkEnd w:id="1"/>
      <w:r w:rsidR="00A37633" w:rsidRPr="00663118">
        <w:rPr>
          <w:b/>
          <w:sz w:val="28"/>
          <w:szCs w:val="28"/>
        </w:rPr>
        <w:t>"</w:t>
      </w:r>
    </w:p>
    <w:p w14:paraId="7A5CF8DA" w14:textId="77777777" w:rsidR="00D809B5" w:rsidRPr="00663118" w:rsidRDefault="00D809B5" w:rsidP="00CC4B2F">
      <w:pPr>
        <w:tabs>
          <w:tab w:val="left" w:pos="540"/>
          <w:tab w:val="left" w:pos="900"/>
        </w:tabs>
        <w:jc w:val="both"/>
        <w:rPr>
          <w:szCs w:val="28"/>
        </w:rPr>
      </w:pPr>
    </w:p>
    <w:p w14:paraId="260277C7" w14:textId="0059E7FE" w:rsidR="00EA7E18" w:rsidRPr="00663118" w:rsidRDefault="00EA7E18" w:rsidP="00CC4B2F">
      <w:pPr>
        <w:tabs>
          <w:tab w:val="left" w:pos="540"/>
          <w:tab w:val="left" w:pos="900"/>
        </w:tabs>
        <w:ind w:firstLine="720"/>
        <w:jc w:val="both"/>
        <w:rPr>
          <w:sz w:val="28"/>
          <w:szCs w:val="28"/>
        </w:rPr>
      </w:pPr>
      <w:r w:rsidRPr="00663118">
        <w:rPr>
          <w:sz w:val="28"/>
          <w:szCs w:val="28"/>
        </w:rPr>
        <w:t xml:space="preserve">Izdarīt likumā </w:t>
      </w:r>
      <w:r w:rsidR="00A37633" w:rsidRPr="00663118">
        <w:rPr>
          <w:sz w:val="28"/>
          <w:szCs w:val="28"/>
        </w:rPr>
        <w:t>"</w:t>
      </w:r>
      <w:r w:rsidRPr="00663118">
        <w:rPr>
          <w:sz w:val="28"/>
          <w:szCs w:val="28"/>
        </w:rPr>
        <w:t>Par narkotisko un psihotropo vielu un zāļu likumīgās aprites kārtību</w:t>
      </w:r>
      <w:r w:rsidR="00A37633" w:rsidRPr="00663118">
        <w:rPr>
          <w:sz w:val="28"/>
          <w:szCs w:val="28"/>
        </w:rPr>
        <w:t>"</w:t>
      </w:r>
      <w:r w:rsidRPr="00663118">
        <w:rPr>
          <w:sz w:val="28"/>
          <w:szCs w:val="28"/>
        </w:rPr>
        <w:t xml:space="preserve"> </w:t>
      </w:r>
      <w:proofErr w:type="gramStart"/>
      <w:r w:rsidRPr="00663118">
        <w:rPr>
          <w:sz w:val="28"/>
          <w:szCs w:val="28"/>
        </w:rPr>
        <w:t>(</w:t>
      </w:r>
      <w:proofErr w:type="gramEnd"/>
      <w:r w:rsidRPr="00663118">
        <w:rPr>
          <w:sz w:val="28"/>
          <w:szCs w:val="28"/>
        </w:rPr>
        <w:t>Latvijas Republikas Saeimas un Ministru Kabineta Ziņotājs, 1996, 12</w:t>
      </w:r>
      <w:r w:rsidR="001939B5" w:rsidRPr="00663118">
        <w:rPr>
          <w:sz w:val="28"/>
          <w:szCs w:val="28"/>
        </w:rPr>
        <w:t>. </w:t>
      </w:r>
      <w:r w:rsidR="00A37633" w:rsidRPr="00663118">
        <w:rPr>
          <w:sz w:val="28"/>
          <w:szCs w:val="28"/>
        </w:rPr>
        <w:t>n</w:t>
      </w:r>
      <w:r w:rsidRPr="00663118">
        <w:rPr>
          <w:sz w:val="28"/>
          <w:szCs w:val="28"/>
        </w:rPr>
        <w:t>r.; 1998, 15</w:t>
      </w:r>
      <w:r w:rsidR="001939B5" w:rsidRPr="00663118">
        <w:rPr>
          <w:sz w:val="28"/>
          <w:szCs w:val="28"/>
        </w:rPr>
        <w:t>. </w:t>
      </w:r>
      <w:r w:rsidR="00A37633" w:rsidRPr="00663118">
        <w:rPr>
          <w:sz w:val="28"/>
          <w:szCs w:val="28"/>
        </w:rPr>
        <w:t>n</w:t>
      </w:r>
      <w:r w:rsidRPr="00663118">
        <w:rPr>
          <w:sz w:val="28"/>
          <w:szCs w:val="28"/>
        </w:rPr>
        <w:t>r.; 2000, 10</w:t>
      </w:r>
      <w:r w:rsidR="001939B5" w:rsidRPr="00663118">
        <w:rPr>
          <w:sz w:val="28"/>
          <w:szCs w:val="28"/>
        </w:rPr>
        <w:t>. </w:t>
      </w:r>
      <w:r w:rsidR="00A37633" w:rsidRPr="00663118">
        <w:rPr>
          <w:sz w:val="28"/>
          <w:szCs w:val="28"/>
        </w:rPr>
        <w:t>n</w:t>
      </w:r>
      <w:r w:rsidRPr="00663118">
        <w:rPr>
          <w:sz w:val="28"/>
          <w:szCs w:val="28"/>
        </w:rPr>
        <w:t>r.; 2003, 15</w:t>
      </w:r>
      <w:r w:rsidR="001939B5" w:rsidRPr="00663118">
        <w:rPr>
          <w:sz w:val="28"/>
          <w:szCs w:val="28"/>
        </w:rPr>
        <w:t>. </w:t>
      </w:r>
      <w:r w:rsidR="00A37633" w:rsidRPr="00663118">
        <w:rPr>
          <w:sz w:val="28"/>
          <w:szCs w:val="28"/>
        </w:rPr>
        <w:t>n</w:t>
      </w:r>
      <w:r w:rsidRPr="00663118">
        <w:rPr>
          <w:sz w:val="28"/>
          <w:szCs w:val="28"/>
        </w:rPr>
        <w:t>r.; 2006, 12</w:t>
      </w:r>
      <w:r w:rsidR="001939B5" w:rsidRPr="00663118">
        <w:rPr>
          <w:sz w:val="28"/>
          <w:szCs w:val="28"/>
        </w:rPr>
        <w:t>. </w:t>
      </w:r>
      <w:r w:rsidR="00A37633" w:rsidRPr="00663118">
        <w:rPr>
          <w:sz w:val="28"/>
          <w:szCs w:val="28"/>
        </w:rPr>
        <w:t>n</w:t>
      </w:r>
      <w:r w:rsidRPr="00663118">
        <w:rPr>
          <w:sz w:val="28"/>
          <w:szCs w:val="28"/>
        </w:rPr>
        <w:t>r.; 2007, 12., 21</w:t>
      </w:r>
      <w:r w:rsidR="001939B5" w:rsidRPr="00663118">
        <w:rPr>
          <w:sz w:val="28"/>
          <w:szCs w:val="28"/>
        </w:rPr>
        <w:t>. </w:t>
      </w:r>
      <w:r w:rsidR="00A37633" w:rsidRPr="00663118">
        <w:rPr>
          <w:sz w:val="28"/>
          <w:szCs w:val="28"/>
        </w:rPr>
        <w:t>n</w:t>
      </w:r>
      <w:r w:rsidRPr="00663118">
        <w:rPr>
          <w:sz w:val="28"/>
          <w:szCs w:val="28"/>
        </w:rPr>
        <w:t>r.; 2008, 16</w:t>
      </w:r>
      <w:r w:rsidR="001939B5" w:rsidRPr="00663118">
        <w:rPr>
          <w:sz w:val="28"/>
          <w:szCs w:val="28"/>
        </w:rPr>
        <w:t>. </w:t>
      </w:r>
      <w:r w:rsidR="00A37633" w:rsidRPr="00663118">
        <w:rPr>
          <w:sz w:val="28"/>
          <w:szCs w:val="28"/>
        </w:rPr>
        <w:t>n</w:t>
      </w:r>
      <w:r w:rsidRPr="00663118">
        <w:rPr>
          <w:sz w:val="28"/>
          <w:szCs w:val="28"/>
        </w:rPr>
        <w:t>r.; Latvijas Vēstnesis, 2010, 183</w:t>
      </w:r>
      <w:r w:rsidR="001939B5" w:rsidRPr="00663118">
        <w:rPr>
          <w:sz w:val="28"/>
          <w:szCs w:val="28"/>
        </w:rPr>
        <w:t>. </w:t>
      </w:r>
      <w:r w:rsidR="00A37633" w:rsidRPr="00663118">
        <w:rPr>
          <w:sz w:val="28"/>
          <w:szCs w:val="28"/>
        </w:rPr>
        <w:t>n</w:t>
      </w:r>
      <w:r w:rsidRPr="00663118">
        <w:rPr>
          <w:sz w:val="28"/>
          <w:szCs w:val="28"/>
        </w:rPr>
        <w:t>r.; 2012, 200</w:t>
      </w:r>
      <w:r w:rsidR="001939B5" w:rsidRPr="00663118">
        <w:rPr>
          <w:sz w:val="28"/>
          <w:szCs w:val="28"/>
        </w:rPr>
        <w:t>. </w:t>
      </w:r>
      <w:r w:rsidR="00A37633" w:rsidRPr="00663118">
        <w:rPr>
          <w:sz w:val="28"/>
          <w:szCs w:val="28"/>
        </w:rPr>
        <w:t>n</w:t>
      </w:r>
      <w:r w:rsidRPr="00663118">
        <w:rPr>
          <w:sz w:val="28"/>
          <w:szCs w:val="28"/>
        </w:rPr>
        <w:t>r.; 2013, 213</w:t>
      </w:r>
      <w:r w:rsidR="001939B5" w:rsidRPr="00663118">
        <w:rPr>
          <w:sz w:val="28"/>
          <w:szCs w:val="28"/>
        </w:rPr>
        <w:t>. </w:t>
      </w:r>
      <w:r w:rsidR="00A37633" w:rsidRPr="00663118">
        <w:rPr>
          <w:sz w:val="28"/>
          <w:szCs w:val="28"/>
        </w:rPr>
        <w:t>n</w:t>
      </w:r>
      <w:r w:rsidRPr="00663118">
        <w:rPr>
          <w:sz w:val="28"/>
          <w:szCs w:val="28"/>
        </w:rPr>
        <w:t>r.) šādus grozījumus:</w:t>
      </w:r>
    </w:p>
    <w:p w14:paraId="47B9C484" w14:textId="3F25EA27" w:rsidR="00EA7E18" w:rsidRPr="00663118" w:rsidRDefault="00EA7E18" w:rsidP="00CC4B2F">
      <w:pPr>
        <w:tabs>
          <w:tab w:val="left" w:pos="540"/>
          <w:tab w:val="left" w:pos="900"/>
        </w:tabs>
        <w:ind w:firstLine="720"/>
        <w:jc w:val="both"/>
        <w:rPr>
          <w:szCs w:val="28"/>
        </w:rPr>
      </w:pPr>
    </w:p>
    <w:p w14:paraId="3CB4D0C6" w14:textId="4D8CF977" w:rsidR="00A74D41" w:rsidRPr="00663118" w:rsidRDefault="00E5433E" w:rsidP="00CC4B2F">
      <w:pPr>
        <w:tabs>
          <w:tab w:val="left" w:pos="540"/>
          <w:tab w:val="left" w:pos="900"/>
        </w:tabs>
        <w:ind w:firstLine="720"/>
        <w:jc w:val="both"/>
        <w:rPr>
          <w:sz w:val="28"/>
          <w:szCs w:val="28"/>
        </w:rPr>
      </w:pPr>
      <w:r w:rsidRPr="00663118">
        <w:rPr>
          <w:sz w:val="28"/>
          <w:szCs w:val="28"/>
        </w:rPr>
        <w:t>1</w:t>
      </w:r>
      <w:r w:rsidR="00286BCC" w:rsidRPr="00663118">
        <w:rPr>
          <w:sz w:val="28"/>
          <w:szCs w:val="28"/>
        </w:rPr>
        <w:t>.</w:t>
      </w:r>
      <w:r w:rsidRPr="00663118">
        <w:rPr>
          <w:sz w:val="28"/>
          <w:szCs w:val="28"/>
        </w:rPr>
        <w:t> </w:t>
      </w:r>
      <w:r w:rsidR="00551A19" w:rsidRPr="00663118">
        <w:rPr>
          <w:sz w:val="28"/>
          <w:szCs w:val="28"/>
        </w:rPr>
        <w:t>Izteikt likuma nosaukumu šādā redakcijā:</w:t>
      </w:r>
    </w:p>
    <w:p w14:paraId="06D2AF6E" w14:textId="77777777" w:rsidR="0004491B" w:rsidRPr="00663118" w:rsidRDefault="0004491B" w:rsidP="00CC4B2F">
      <w:pPr>
        <w:tabs>
          <w:tab w:val="left" w:pos="540"/>
          <w:tab w:val="left" w:pos="900"/>
        </w:tabs>
        <w:ind w:firstLine="720"/>
        <w:jc w:val="both"/>
        <w:rPr>
          <w:szCs w:val="28"/>
        </w:rPr>
      </w:pPr>
    </w:p>
    <w:p w14:paraId="1EAE9197" w14:textId="74D2A89E" w:rsidR="00551A19" w:rsidRPr="00663118" w:rsidRDefault="00A37633" w:rsidP="00CC4B2F">
      <w:pPr>
        <w:tabs>
          <w:tab w:val="left" w:pos="540"/>
          <w:tab w:val="left" w:pos="900"/>
        </w:tabs>
        <w:jc w:val="center"/>
        <w:rPr>
          <w:b/>
          <w:sz w:val="28"/>
          <w:szCs w:val="28"/>
        </w:rPr>
      </w:pPr>
      <w:r w:rsidRPr="00663118">
        <w:rPr>
          <w:sz w:val="28"/>
          <w:szCs w:val="28"/>
        </w:rPr>
        <w:t>"</w:t>
      </w:r>
      <w:proofErr w:type="gramStart"/>
      <w:r w:rsidR="00551A19" w:rsidRPr="00663118">
        <w:rPr>
          <w:b/>
          <w:sz w:val="28"/>
          <w:szCs w:val="28"/>
        </w:rPr>
        <w:t>Par narkotisko un psihotropo vielu un zāļu</w:t>
      </w:r>
      <w:proofErr w:type="gramEnd"/>
      <w:r w:rsidR="00551A19" w:rsidRPr="00663118">
        <w:rPr>
          <w:b/>
          <w:sz w:val="28"/>
          <w:szCs w:val="28"/>
        </w:rPr>
        <w:t xml:space="preserve">, </w:t>
      </w:r>
      <w:r w:rsidR="001939B5" w:rsidRPr="00663118">
        <w:rPr>
          <w:b/>
          <w:sz w:val="28"/>
          <w:szCs w:val="28"/>
        </w:rPr>
        <w:br/>
      </w:r>
      <w:r w:rsidR="00551A19" w:rsidRPr="00663118">
        <w:rPr>
          <w:b/>
          <w:sz w:val="28"/>
          <w:szCs w:val="28"/>
        </w:rPr>
        <w:t>kā arī prekursoru likumīg</w:t>
      </w:r>
      <w:r w:rsidR="00B12EF1" w:rsidRPr="00663118">
        <w:rPr>
          <w:b/>
          <w:sz w:val="28"/>
          <w:szCs w:val="28"/>
        </w:rPr>
        <w:t>o</w:t>
      </w:r>
      <w:r w:rsidR="00551A19" w:rsidRPr="00663118">
        <w:rPr>
          <w:b/>
          <w:sz w:val="28"/>
          <w:szCs w:val="28"/>
        </w:rPr>
        <w:t xml:space="preserve"> aprit</w:t>
      </w:r>
      <w:r w:rsidR="00B12EF1" w:rsidRPr="00663118">
        <w:rPr>
          <w:b/>
          <w:sz w:val="28"/>
          <w:szCs w:val="28"/>
        </w:rPr>
        <w:t>i</w:t>
      </w:r>
      <w:r w:rsidRPr="00663118">
        <w:rPr>
          <w:sz w:val="28"/>
          <w:szCs w:val="28"/>
        </w:rPr>
        <w:t>"</w:t>
      </w:r>
      <w:r w:rsidR="00C66F0D" w:rsidRPr="00663118">
        <w:rPr>
          <w:sz w:val="28"/>
          <w:szCs w:val="28"/>
        </w:rPr>
        <w:t>.</w:t>
      </w:r>
    </w:p>
    <w:p w14:paraId="5BA0C2BC" w14:textId="77777777" w:rsidR="0004491B" w:rsidRPr="00663118" w:rsidRDefault="0004491B" w:rsidP="00CC4B2F">
      <w:pPr>
        <w:tabs>
          <w:tab w:val="left" w:pos="540"/>
          <w:tab w:val="left" w:pos="900"/>
        </w:tabs>
        <w:ind w:firstLine="720"/>
        <w:jc w:val="both"/>
        <w:rPr>
          <w:sz w:val="20"/>
          <w:szCs w:val="28"/>
        </w:rPr>
      </w:pPr>
    </w:p>
    <w:p w14:paraId="616D8446" w14:textId="0DC8848C" w:rsidR="00EF0E2C" w:rsidRPr="00663118" w:rsidRDefault="00C81377" w:rsidP="00CC4B2F">
      <w:pPr>
        <w:tabs>
          <w:tab w:val="left" w:pos="540"/>
          <w:tab w:val="left" w:pos="900"/>
        </w:tabs>
        <w:ind w:firstLine="709"/>
        <w:jc w:val="both"/>
        <w:rPr>
          <w:sz w:val="28"/>
          <w:szCs w:val="28"/>
        </w:rPr>
      </w:pPr>
      <w:r w:rsidRPr="00663118">
        <w:rPr>
          <w:bCs/>
          <w:sz w:val="28"/>
          <w:szCs w:val="28"/>
        </w:rPr>
        <w:t>2</w:t>
      </w:r>
      <w:r w:rsidR="001939B5" w:rsidRPr="00663118">
        <w:rPr>
          <w:sz w:val="28"/>
          <w:szCs w:val="28"/>
        </w:rPr>
        <w:t>.  </w:t>
      </w:r>
      <w:r w:rsidR="00EF0E2C" w:rsidRPr="00663118">
        <w:rPr>
          <w:bCs/>
          <w:sz w:val="28"/>
          <w:szCs w:val="28"/>
        </w:rPr>
        <w:t>1.</w:t>
      </w:r>
      <w:r w:rsidR="00B12EF1" w:rsidRPr="00663118">
        <w:rPr>
          <w:bCs/>
          <w:sz w:val="28"/>
          <w:szCs w:val="28"/>
        </w:rPr>
        <w:t> </w:t>
      </w:r>
      <w:r w:rsidR="00EF0E2C" w:rsidRPr="00663118">
        <w:rPr>
          <w:bCs/>
          <w:sz w:val="28"/>
          <w:szCs w:val="28"/>
        </w:rPr>
        <w:t>pantā</w:t>
      </w:r>
      <w:r w:rsidR="0068026C" w:rsidRPr="00663118">
        <w:rPr>
          <w:bCs/>
          <w:sz w:val="28"/>
          <w:szCs w:val="28"/>
        </w:rPr>
        <w:t xml:space="preserve">: </w:t>
      </w:r>
    </w:p>
    <w:p w14:paraId="47904BFA" w14:textId="3827739E" w:rsidR="00ED5E68" w:rsidRPr="00663118" w:rsidRDefault="00734108" w:rsidP="00CC4B2F">
      <w:pPr>
        <w:tabs>
          <w:tab w:val="left" w:pos="540"/>
          <w:tab w:val="left" w:pos="900"/>
        </w:tabs>
        <w:ind w:firstLine="709"/>
        <w:jc w:val="both"/>
        <w:rPr>
          <w:sz w:val="28"/>
          <w:szCs w:val="28"/>
        </w:rPr>
      </w:pPr>
      <w:r w:rsidRPr="00663118">
        <w:rPr>
          <w:sz w:val="28"/>
          <w:szCs w:val="28"/>
        </w:rPr>
        <w:t>izslēgt</w:t>
      </w:r>
      <w:r w:rsidR="00ED5E68" w:rsidRPr="00663118">
        <w:rPr>
          <w:sz w:val="28"/>
          <w:szCs w:val="28"/>
        </w:rPr>
        <w:t xml:space="preserve"> 3.</w:t>
      </w:r>
      <w:r w:rsidR="00B12EF1" w:rsidRPr="00663118">
        <w:rPr>
          <w:sz w:val="28"/>
          <w:szCs w:val="28"/>
        </w:rPr>
        <w:t> </w:t>
      </w:r>
      <w:r w:rsidR="00ED5E68" w:rsidRPr="00663118">
        <w:rPr>
          <w:sz w:val="28"/>
          <w:szCs w:val="28"/>
        </w:rPr>
        <w:t xml:space="preserve">punktā vārdus </w:t>
      </w:r>
      <w:r w:rsidR="00A37633" w:rsidRPr="00663118">
        <w:rPr>
          <w:sz w:val="28"/>
          <w:szCs w:val="28"/>
        </w:rPr>
        <w:t>"</w:t>
      </w:r>
      <w:r w:rsidR="00ED5E68" w:rsidRPr="00663118">
        <w:rPr>
          <w:sz w:val="28"/>
          <w:szCs w:val="28"/>
        </w:rPr>
        <w:t>ievedot no Latvijas teritorijas</w:t>
      </w:r>
      <w:r w:rsidR="00A37633" w:rsidRPr="00663118">
        <w:rPr>
          <w:sz w:val="28"/>
          <w:szCs w:val="28"/>
        </w:rPr>
        <w:t>"</w:t>
      </w:r>
      <w:r w:rsidR="00ED5E68" w:rsidRPr="00663118">
        <w:rPr>
          <w:sz w:val="28"/>
          <w:szCs w:val="28"/>
        </w:rPr>
        <w:t>;</w:t>
      </w:r>
    </w:p>
    <w:p w14:paraId="61B18324" w14:textId="057FA3FD" w:rsidR="00C92A40" w:rsidRPr="00663118" w:rsidRDefault="00C92A40" w:rsidP="00CC4B2F">
      <w:pPr>
        <w:tabs>
          <w:tab w:val="left" w:pos="540"/>
          <w:tab w:val="left" w:pos="900"/>
        </w:tabs>
        <w:ind w:firstLine="709"/>
        <w:jc w:val="both"/>
        <w:rPr>
          <w:sz w:val="28"/>
          <w:szCs w:val="28"/>
        </w:rPr>
      </w:pPr>
      <w:r w:rsidRPr="00663118">
        <w:rPr>
          <w:sz w:val="28"/>
          <w:szCs w:val="28"/>
        </w:rPr>
        <w:t>izteikt 1</w:t>
      </w:r>
      <w:r w:rsidR="00CC46C2" w:rsidRPr="00663118">
        <w:rPr>
          <w:sz w:val="28"/>
          <w:szCs w:val="28"/>
        </w:rPr>
        <w:t>3</w:t>
      </w:r>
      <w:r w:rsidR="001939B5" w:rsidRPr="00663118">
        <w:rPr>
          <w:sz w:val="28"/>
          <w:szCs w:val="28"/>
        </w:rPr>
        <w:t>. </w:t>
      </w:r>
      <w:r w:rsidRPr="00663118">
        <w:rPr>
          <w:sz w:val="28"/>
          <w:szCs w:val="28"/>
        </w:rPr>
        <w:t>punktu šādā redakcijā:</w:t>
      </w:r>
    </w:p>
    <w:p w14:paraId="415B93D8" w14:textId="77777777" w:rsidR="0004491B" w:rsidRPr="00663118" w:rsidRDefault="0004491B" w:rsidP="00CC4B2F">
      <w:pPr>
        <w:tabs>
          <w:tab w:val="left" w:pos="540"/>
          <w:tab w:val="left" w:pos="900"/>
        </w:tabs>
        <w:ind w:firstLine="720"/>
        <w:jc w:val="both"/>
        <w:rPr>
          <w:szCs w:val="28"/>
        </w:rPr>
      </w:pPr>
    </w:p>
    <w:p w14:paraId="78DFBD09" w14:textId="65CC1A50" w:rsidR="00C92A40" w:rsidRPr="00663118" w:rsidRDefault="00A37633" w:rsidP="00CC4B2F">
      <w:pPr>
        <w:tabs>
          <w:tab w:val="left" w:pos="540"/>
          <w:tab w:val="left" w:pos="900"/>
        </w:tabs>
        <w:ind w:firstLine="709"/>
        <w:jc w:val="both"/>
        <w:rPr>
          <w:sz w:val="28"/>
          <w:szCs w:val="28"/>
        </w:rPr>
      </w:pPr>
      <w:r w:rsidRPr="00663118">
        <w:rPr>
          <w:sz w:val="28"/>
          <w:szCs w:val="28"/>
          <w:shd w:val="clear" w:color="auto" w:fill="FFFFFF" w:themeFill="background1"/>
        </w:rPr>
        <w:t>"</w:t>
      </w:r>
      <w:r w:rsidR="00CC46C2" w:rsidRPr="00663118">
        <w:rPr>
          <w:sz w:val="28"/>
          <w:szCs w:val="28"/>
          <w:shd w:val="clear" w:color="auto" w:fill="FFFFFF" w:themeFill="background1"/>
        </w:rPr>
        <w:t>13) </w:t>
      </w:r>
      <w:r w:rsidR="00CC46C2" w:rsidRPr="00663118">
        <w:rPr>
          <w:b/>
          <w:bCs/>
          <w:sz w:val="28"/>
          <w:szCs w:val="28"/>
          <w:shd w:val="clear" w:color="auto" w:fill="FFFFFF" w:themeFill="background1"/>
        </w:rPr>
        <w:t>jauna psihoaktīva viela</w:t>
      </w:r>
      <w:r w:rsidR="00EC1C86" w:rsidRPr="00663118">
        <w:rPr>
          <w:sz w:val="28"/>
          <w:szCs w:val="28"/>
          <w:shd w:val="clear" w:color="auto" w:fill="FFFFFF" w:themeFill="background1"/>
        </w:rPr>
        <w:t xml:space="preserve"> – </w:t>
      </w:r>
      <w:r w:rsidR="00CC46C2" w:rsidRPr="00663118">
        <w:rPr>
          <w:sz w:val="28"/>
          <w:szCs w:val="28"/>
          <w:shd w:val="clear" w:color="auto" w:fill="FFFFFF" w:themeFill="background1"/>
        </w:rPr>
        <w:t>jauna narkotiska viela tīrā formā vai preparātā</w:t>
      </w:r>
      <w:r w:rsidR="00A44E43" w:rsidRPr="00663118">
        <w:rPr>
          <w:sz w:val="28"/>
          <w:szCs w:val="28"/>
          <w:shd w:val="clear" w:color="auto" w:fill="FFFFFF" w:themeFill="background1"/>
        </w:rPr>
        <w:t xml:space="preserve"> (</w:t>
      </w:r>
      <w:r w:rsidR="00A44E43" w:rsidRPr="00663118">
        <w:rPr>
          <w:sz w:val="28"/>
          <w:szCs w:val="28"/>
        </w:rPr>
        <w:t>satur vienu vai vairākas jaunas psihoaktīvas vielas)</w:t>
      </w:r>
      <w:r w:rsidR="00CC46C2" w:rsidRPr="00663118">
        <w:rPr>
          <w:sz w:val="28"/>
          <w:szCs w:val="28"/>
          <w:shd w:val="clear" w:color="auto" w:fill="FFFFFF" w:themeFill="background1"/>
        </w:rPr>
        <w:t>, kas nav uzskaitīta atbilstoši 1961.</w:t>
      </w:r>
      <w:r w:rsidR="00B12EF1" w:rsidRPr="00663118">
        <w:rPr>
          <w:sz w:val="28"/>
          <w:szCs w:val="28"/>
          <w:shd w:val="clear" w:color="auto" w:fill="FFFFFF" w:themeFill="background1"/>
        </w:rPr>
        <w:t> </w:t>
      </w:r>
      <w:r w:rsidR="00CC46C2" w:rsidRPr="00663118">
        <w:rPr>
          <w:sz w:val="28"/>
          <w:szCs w:val="28"/>
          <w:shd w:val="clear" w:color="auto" w:fill="FFFFFF" w:themeFill="background1"/>
        </w:rPr>
        <w:t>gada 30.</w:t>
      </w:r>
      <w:r w:rsidR="00B12EF1" w:rsidRPr="00663118">
        <w:rPr>
          <w:sz w:val="28"/>
          <w:szCs w:val="28"/>
          <w:shd w:val="clear" w:color="auto" w:fill="FFFFFF" w:themeFill="background1"/>
        </w:rPr>
        <w:t> </w:t>
      </w:r>
      <w:r w:rsidR="00CC46C2" w:rsidRPr="00663118">
        <w:rPr>
          <w:sz w:val="28"/>
          <w:szCs w:val="28"/>
          <w:shd w:val="clear" w:color="auto" w:fill="FFFFFF" w:themeFill="background1"/>
        </w:rPr>
        <w:t>marta Vienotajai konvencijai par narkotiskajām vielām</w:t>
      </w:r>
      <w:r w:rsidR="00E63039" w:rsidRPr="00663118">
        <w:rPr>
          <w:sz w:val="28"/>
          <w:szCs w:val="28"/>
          <w:shd w:val="clear" w:color="auto" w:fill="FFFFFF" w:themeFill="background1"/>
        </w:rPr>
        <w:t xml:space="preserve"> (</w:t>
      </w:r>
      <w:r w:rsidR="00CC46C2" w:rsidRPr="00663118">
        <w:rPr>
          <w:sz w:val="28"/>
          <w:szCs w:val="28"/>
          <w:shd w:val="clear" w:color="auto" w:fill="FFFFFF" w:themeFill="background1"/>
        </w:rPr>
        <w:t xml:space="preserve">grozīta ar </w:t>
      </w:r>
      <w:r w:rsidR="00674FDB" w:rsidRPr="00663118">
        <w:rPr>
          <w:sz w:val="28"/>
          <w:szCs w:val="28"/>
          <w:shd w:val="clear" w:color="auto" w:fill="FFFFFF" w:themeFill="background1"/>
        </w:rPr>
        <w:t>1972.</w:t>
      </w:r>
      <w:r w:rsidR="00B12EF1" w:rsidRPr="00663118">
        <w:rPr>
          <w:sz w:val="28"/>
          <w:szCs w:val="28"/>
          <w:shd w:val="clear" w:color="auto" w:fill="FFFFFF" w:themeFill="background1"/>
        </w:rPr>
        <w:t> </w:t>
      </w:r>
      <w:r w:rsidR="00674FDB" w:rsidRPr="00663118">
        <w:rPr>
          <w:sz w:val="28"/>
          <w:szCs w:val="28"/>
          <w:shd w:val="clear" w:color="auto" w:fill="FFFFFF" w:themeFill="background1"/>
        </w:rPr>
        <w:t>gada protokolu</w:t>
      </w:r>
      <w:r w:rsidR="00E63039" w:rsidRPr="00663118">
        <w:rPr>
          <w:sz w:val="28"/>
          <w:szCs w:val="28"/>
          <w:shd w:val="clear" w:color="auto" w:fill="FFFFFF" w:themeFill="background1"/>
        </w:rPr>
        <w:t>)</w:t>
      </w:r>
      <w:r w:rsidR="00CC46C2" w:rsidRPr="00663118">
        <w:rPr>
          <w:sz w:val="28"/>
          <w:szCs w:val="28"/>
          <w:shd w:val="clear" w:color="auto" w:fill="FFFFFF" w:themeFill="background1"/>
        </w:rPr>
        <w:t xml:space="preserve"> un var radīt veselīb</w:t>
      </w:r>
      <w:r w:rsidR="003C50B8" w:rsidRPr="00663118">
        <w:rPr>
          <w:sz w:val="28"/>
          <w:szCs w:val="28"/>
          <w:shd w:val="clear" w:color="auto" w:fill="FFFFFF" w:themeFill="background1"/>
        </w:rPr>
        <w:t>as v</w:t>
      </w:r>
      <w:r w:rsidR="00CC46C2" w:rsidRPr="00663118">
        <w:rPr>
          <w:sz w:val="28"/>
          <w:szCs w:val="28"/>
          <w:shd w:val="clear" w:color="auto" w:fill="FFFFFF" w:themeFill="background1"/>
        </w:rPr>
        <w:t>ai</w:t>
      </w:r>
      <w:r w:rsidR="003C50B8" w:rsidRPr="00663118">
        <w:rPr>
          <w:sz w:val="28"/>
          <w:szCs w:val="28"/>
          <w:shd w:val="clear" w:color="auto" w:fill="FFFFFF" w:themeFill="background1"/>
        </w:rPr>
        <w:t xml:space="preserve"> sociālos riskus, kuri ir</w:t>
      </w:r>
      <w:r w:rsidR="00CC46C2" w:rsidRPr="00663118">
        <w:rPr>
          <w:sz w:val="28"/>
          <w:szCs w:val="28"/>
          <w:shd w:val="clear" w:color="auto" w:fill="FFFFFF" w:themeFill="background1"/>
        </w:rPr>
        <w:t xml:space="preserve"> līdzvērtīg</w:t>
      </w:r>
      <w:r w:rsidR="003C50B8" w:rsidRPr="00663118">
        <w:rPr>
          <w:sz w:val="28"/>
          <w:szCs w:val="28"/>
          <w:shd w:val="clear" w:color="auto" w:fill="FFFFFF" w:themeFill="background1"/>
        </w:rPr>
        <w:t>i</w:t>
      </w:r>
      <w:r w:rsidR="00CC46C2" w:rsidRPr="00663118">
        <w:rPr>
          <w:sz w:val="28"/>
          <w:szCs w:val="28"/>
          <w:shd w:val="clear" w:color="auto" w:fill="FFFFFF" w:themeFill="background1"/>
        </w:rPr>
        <w:t xml:space="preserve"> </w:t>
      </w:r>
      <w:r w:rsidR="00E63039" w:rsidRPr="00663118">
        <w:rPr>
          <w:sz w:val="28"/>
          <w:szCs w:val="28"/>
          <w:shd w:val="clear" w:color="auto" w:fill="FFFFFF" w:themeFill="background1"/>
        </w:rPr>
        <w:t xml:space="preserve">riskiem, ko rada </w:t>
      </w:r>
      <w:r w:rsidR="003C50B8" w:rsidRPr="00663118">
        <w:rPr>
          <w:sz w:val="28"/>
          <w:szCs w:val="28"/>
          <w:shd w:val="clear" w:color="auto" w:fill="FFFFFF" w:themeFill="background1"/>
        </w:rPr>
        <w:t>viel</w:t>
      </w:r>
      <w:r w:rsidR="00E63039" w:rsidRPr="00663118">
        <w:rPr>
          <w:sz w:val="28"/>
          <w:szCs w:val="28"/>
          <w:shd w:val="clear" w:color="auto" w:fill="FFFFFF" w:themeFill="background1"/>
        </w:rPr>
        <w:t>as</w:t>
      </w:r>
      <w:r w:rsidR="00CC46C2" w:rsidRPr="00663118">
        <w:rPr>
          <w:sz w:val="28"/>
          <w:szCs w:val="28"/>
          <w:shd w:val="clear" w:color="auto" w:fill="FFFFFF" w:themeFill="background1"/>
        </w:rPr>
        <w:t>, kas uzskaitītas minētās konvencijas I, II vai IV sarakstā, vai arī jauna psihotropa viela tīrā formā vai preparātā, kas nav uzskaitīta atbilstoši 1971.</w:t>
      </w:r>
      <w:r w:rsidR="00B12EF1" w:rsidRPr="00663118">
        <w:rPr>
          <w:sz w:val="28"/>
          <w:szCs w:val="28"/>
          <w:shd w:val="clear" w:color="auto" w:fill="FFFFFF" w:themeFill="background1"/>
        </w:rPr>
        <w:t> </w:t>
      </w:r>
      <w:r w:rsidR="00CC46C2" w:rsidRPr="00663118">
        <w:rPr>
          <w:sz w:val="28"/>
          <w:szCs w:val="28"/>
          <w:shd w:val="clear" w:color="auto" w:fill="FFFFFF" w:themeFill="background1"/>
        </w:rPr>
        <w:t>gada 21.</w:t>
      </w:r>
      <w:r w:rsidR="00B12EF1" w:rsidRPr="00663118">
        <w:rPr>
          <w:sz w:val="28"/>
          <w:szCs w:val="28"/>
          <w:shd w:val="clear" w:color="auto" w:fill="FFFFFF" w:themeFill="background1"/>
        </w:rPr>
        <w:t> </w:t>
      </w:r>
      <w:r w:rsidR="00CC46C2" w:rsidRPr="00663118">
        <w:rPr>
          <w:sz w:val="28"/>
          <w:szCs w:val="28"/>
          <w:shd w:val="clear" w:color="auto" w:fill="FFFFFF" w:themeFill="background1"/>
        </w:rPr>
        <w:t xml:space="preserve">februāra Vienotajai konvencijai par psihotropajām vielām un var radīt </w:t>
      </w:r>
      <w:r w:rsidR="003C50B8" w:rsidRPr="00663118">
        <w:rPr>
          <w:sz w:val="28"/>
          <w:szCs w:val="28"/>
          <w:shd w:val="clear" w:color="auto" w:fill="FFFFFF" w:themeFill="background1"/>
        </w:rPr>
        <w:t xml:space="preserve">veselības vai sociālos riskus, kuri ir līdzvērtīgi </w:t>
      </w:r>
      <w:r w:rsidR="00E63039" w:rsidRPr="00663118">
        <w:rPr>
          <w:sz w:val="28"/>
          <w:szCs w:val="28"/>
          <w:shd w:val="clear" w:color="auto" w:fill="FFFFFF" w:themeFill="background1"/>
        </w:rPr>
        <w:t>riskiem, ko rada vielas</w:t>
      </w:r>
      <w:r w:rsidR="00CC46C2" w:rsidRPr="00663118">
        <w:rPr>
          <w:sz w:val="28"/>
          <w:szCs w:val="28"/>
          <w:shd w:val="clear" w:color="auto" w:fill="FFFFFF" w:themeFill="background1"/>
        </w:rPr>
        <w:t>, kas uzskaitītas minētās konvencijas I, II, III vai IV sarakstā</w:t>
      </w:r>
      <w:r w:rsidR="00E63039" w:rsidRPr="00663118">
        <w:rPr>
          <w:sz w:val="28"/>
          <w:szCs w:val="28"/>
          <w:shd w:val="clear" w:color="auto" w:fill="FFFFFF" w:themeFill="background1"/>
        </w:rPr>
        <w:t>;</w:t>
      </w:r>
      <w:r w:rsidRPr="00663118">
        <w:rPr>
          <w:sz w:val="28"/>
          <w:szCs w:val="28"/>
          <w:shd w:val="clear" w:color="auto" w:fill="FFFFFF" w:themeFill="background1"/>
        </w:rPr>
        <w:t>"</w:t>
      </w:r>
      <w:r w:rsidR="00CC46C2" w:rsidRPr="00663118">
        <w:rPr>
          <w:sz w:val="28"/>
          <w:szCs w:val="28"/>
          <w:shd w:val="clear" w:color="auto" w:fill="FFFFFF" w:themeFill="background1"/>
        </w:rPr>
        <w:t>;</w:t>
      </w:r>
    </w:p>
    <w:p w14:paraId="71438E5F" w14:textId="77777777" w:rsidR="0004491B" w:rsidRPr="00663118" w:rsidRDefault="0004491B" w:rsidP="00CC4B2F">
      <w:pPr>
        <w:tabs>
          <w:tab w:val="left" w:pos="540"/>
          <w:tab w:val="left" w:pos="900"/>
        </w:tabs>
        <w:ind w:firstLine="720"/>
        <w:jc w:val="both"/>
        <w:rPr>
          <w:szCs w:val="28"/>
        </w:rPr>
      </w:pPr>
    </w:p>
    <w:p w14:paraId="5CC8E872" w14:textId="1ED157BE" w:rsidR="00F9747F" w:rsidRPr="00663118" w:rsidRDefault="00ED5E68" w:rsidP="00CC4B2F">
      <w:pPr>
        <w:tabs>
          <w:tab w:val="left" w:pos="540"/>
          <w:tab w:val="left" w:pos="900"/>
        </w:tabs>
        <w:ind w:firstLine="709"/>
        <w:jc w:val="both"/>
        <w:rPr>
          <w:sz w:val="28"/>
          <w:szCs w:val="28"/>
        </w:rPr>
      </w:pPr>
      <w:r w:rsidRPr="00663118">
        <w:rPr>
          <w:sz w:val="28"/>
          <w:szCs w:val="28"/>
        </w:rPr>
        <w:t>p</w:t>
      </w:r>
      <w:r w:rsidR="00F9747F" w:rsidRPr="00663118">
        <w:rPr>
          <w:sz w:val="28"/>
          <w:szCs w:val="28"/>
        </w:rPr>
        <w:t xml:space="preserve">apildināt </w:t>
      </w:r>
      <w:r w:rsidR="001939B5" w:rsidRPr="00663118">
        <w:rPr>
          <w:sz w:val="28"/>
          <w:szCs w:val="28"/>
        </w:rPr>
        <w:t xml:space="preserve">pantu </w:t>
      </w:r>
      <w:r w:rsidR="00F9747F" w:rsidRPr="00663118">
        <w:rPr>
          <w:sz w:val="28"/>
          <w:szCs w:val="28"/>
        </w:rPr>
        <w:t xml:space="preserve">ar </w:t>
      </w:r>
      <w:r w:rsidR="007E5679" w:rsidRPr="00663118">
        <w:rPr>
          <w:sz w:val="28"/>
          <w:szCs w:val="28"/>
        </w:rPr>
        <w:t>14., 15. un</w:t>
      </w:r>
      <w:r w:rsidR="00823A6B" w:rsidRPr="00663118">
        <w:rPr>
          <w:sz w:val="28"/>
          <w:szCs w:val="28"/>
        </w:rPr>
        <w:t xml:space="preserve"> </w:t>
      </w:r>
      <w:r w:rsidR="005D37C3" w:rsidRPr="00663118">
        <w:rPr>
          <w:sz w:val="28"/>
          <w:szCs w:val="28"/>
        </w:rPr>
        <w:t>16.</w:t>
      </w:r>
      <w:r w:rsidR="00B12EF1" w:rsidRPr="00663118">
        <w:rPr>
          <w:sz w:val="28"/>
          <w:szCs w:val="28"/>
        </w:rPr>
        <w:t> </w:t>
      </w:r>
      <w:r w:rsidR="005D37C3" w:rsidRPr="00663118">
        <w:rPr>
          <w:sz w:val="28"/>
          <w:szCs w:val="28"/>
        </w:rPr>
        <w:t>punktu šādā redakcijā:</w:t>
      </w:r>
    </w:p>
    <w:p w14:paraId="47B9C899" w14:textId="77777777" w:rsidR="0004491B" w:rsidRPr="00663118" w:rsidRDefault="0004491B" w:rsidP="00CC4B2F">
      <w:pPr>
        <w:tabs>
          <w:tab w:val="left" w:pos="540"/>
          <w:tab w:val="left" w:pos="900"/>
        </w:tabs>
        <w:ind w:firstLine="720"/>
        <w:jc w:val="both"/>
        <w:rPr>
          <w:szCs w:val="28"/>
        </w:rPr>
      </w:pPr>
    </w:p>
    <w:p w14:paraId="2DD22F21" w14:textId="6A3EB2AB" w:rsidR="00823A6B" w:rsidRPr="00663118" w:rsidRDefault="00A37633" w:rsidP="00CC4B2F">
      <w:pPr>
        <w:tabs>
          <w:tab w:val="left" w:pos="540"/>
          <w:tab w:val="left" w:pos="900"/>
        </w:tabs>
        <w:ind w:firstLine="709"/>
        <w:jc w:val="both"/>
        <w:rPr>
          <w:sz w:val="28"/>
          <w:szCs w:val="28"/>
        </w:rPr>
      </w:pPr>
      <w:r w:rsidRPr="00663118">
        <w:rPr>
          <w:sz w:val="28"/>
          <w:szCs w:val="28"/>
        </w:rPr>
        <w:t>"</w:t>
      </w:r>
      <w:r w:rsidR="00823A6B" w:rsidRPr="00663118">
        <w:rPr>
          <w:sz w:val="28"/>
          <w:szCs w:val="28"/>
        </w:rPr>
        <w:t>14) </w:t>
      </w:r>
      <w:r w:rsidR="00823A6B" w:rsidRPr="00663118">
        <w:rPr>
          <w:b/>
          <w:sz w:val="28"/>
          <w:szCs w:val="28"/>
        </w:rPr>
        <w:t>prekursori (sarakstos iekļautās vielas)</w:t>
      </w:r>
      <w:r w:rsidR="00EC1C86" w:rsidRPr="00663118">
        <w:rPr>
          <w:sz w:val="28"/>
          <w:szCs w:val="28"/>
        </w:rPr>
        <w:t xml:space="preserve"> – </w:t>
      </w:r>
      <w:r w:rsidR="00823A6B" w:rsidRPr="00663118">
        <w:rPr>
          <w:sz w:val="28"/>
          <w:szCs w:val="28"/>
        </w:rPr>
        <w:t>vielas, kuras var izmantot narkotisko vai psihotropo vielu nelegālai izgatavošanai un kuras atbilst Eiropas Parlamenta un Padomes 2004.</w:t>
      </w:r>
      <w:r w:rsidR="00B12EF1" w:rsidRPr="00663118">
        <w:rPr>
          <w:sz w:val="28"/>
          <w:szCs w:val="28"/>
        </w:rPr>
        <w:t> </w:t>
      </w:r>
      <w:r w:rsidR="00823A6B" w:rsidRPr="00663118">
        <w:rPr>
          <w:sz w:val="28"/>
          <w:szCs w:val="28"/>
        </w:rPr>
        <w:t>gada 11.</w:t>
      </w:r>
      <w:r w:rsidR="00B12EF1" w:rsidRPr="00663118">
        <w:rPr>
          <w:sz w:val="28"/>
          <w:szCs w:val="28"/>
        </w:rPr>
        <w:t> </w:t>
      </w:r>
      <w:r w:rsidR="00823A6B" w:rsidRPr="00663118">
        <w:rPr>
          <w:sz w:val="28"/>
          <w:szCs w:val="28"/>
        </w:rPr>
        <w:t>februāra regulas (EK) Nr.</w:t>
      </w:r>
      <w:r w:rsidR="00B77F8D" w:rsidRPr="00663118">
        <w:rPr>
          <w:sz w:val="28"/>
          <w:szCs w:val="28"/>
        </w:rPr>
        <w:t> </w:t>
      </w:r>
      <w:r w:rsidR="00823A6B" w:rsidRPr="00663118">
        <w:rPr>
          <w:sz w:val="28"/>
          <w:szCs w:val="28"/>
        </w:rPr>
        <w:t>273/2004 par narkotisko vielu prekursoriem (turpmāk</w:t>
      </w:r>
      <w:r w:rsidR="00EC1C86" w:rsidRPr="00663118">
        <w:rPr>
          <w:sz w:val="28"/>
          <w:szCs w:val="28"/>
        </w:rPr>
        <w:t xml:space="preserve"> – </w:t>
      </w:r>
      <w:r w:rsidR="00823A6B" w:rsidRPr="00663118">
        <w:rPr>
          <w:sz w:val="28"/>
          <w:szCs w:val="28"/>
        </w:rPr>
        <w:t>regula Nr.</w:t>
      </w:r>
      <w:r w:rsidR="00B77F8D" w:rsidRPr="00663118">
        <w:rPr>
          <w:sz w:val="28"/>
          <w:szCs w:val="28"/>
        </w:rPr>
        <w:t> </w:t>
      </w:r>
      <w:r w:rsidR="00823A6B" w:rsidRPr="00663118">
        <w:rPr>
          <w:sz w:val="28"/>
          <w:szCs w:val="28"/>
        </w:rPr>
        <w:t>273/2004) 2.</w:t>
      </w:r>
      <w:r w:rsidR="00B12EF1" w:rsidRPr="00663118">
        <w:rPr>
          <w:sz w:val="28"/>
          <w:szCs w:val="28"/>
        </w:rPr>
        <w:t> </w:t>
      </w:r>
      <w:r w:rsidR="00823A6B" w:rsidRPr="00663118">
        <w:rPr>
          <w:sz w:val="28"/>
          <w:szCs w:val="28"/>
        </w:rPr>
        <w:t xml:space="preserve">panta </w:t>
      </w:r>
      <w:r w:rsidRPr="00663118">
        <w:rPr>
          <w:sz w:val="28"/>
          <w:szCs w:val="28"/>
        </w:rPr>
        <w:t>"</w:t>
      </w:r>
      <w:r w:rsidR="00823A6B" w:rsidRPr="00663118">
        <w:rPr>
          <w:sz w:val="28"/>
          <w:szCs w:val="28"/>
        </w:rPr>
        <w:t>a</w:t>
      </w:r>
      <w:r w:rsidRPr="00663118">
        <w:rPr>
          <w:sz w:val="28"/>
          <w:szCs w:val="28"/>
        </w:rPr>
        <w:t>"</w:t>
      </w:r>
      <w:r w:rsidR="001939B5" w:rsidRPr="00663118">
        <w:rPr>
          <w:sz w:val="28"/>
          <w:szCs w:val="28"/>
        </w:rPr>
        <w:t> </w:t>
      </w:r>
      <w:r w:rsidR="00823A6B" w:rsidRPr="00663118">
        <w:rPr>
          <w:sz w:val="28"/>
          <w:szCs w:val="28"/>
        </w:rPr>
        <w:t>apakšpunkt</w:t>
      </w:r>
      <w:r w:rsidR="007540E4" w:rsidRPr="00663118">
        <w:rPr>
          <w:sz w:val="28"/>
          <w:szCs w:val="28"/>
        </w:rPr>
        <w:t>am</w:t>
      </w:r>
      <w:r w:rsidR="00823A6B" w:rsidRPr="00663118">
        <w:rPr>
          <w:sz w:val="28"/>
          <w:szCs w:val="28"/>
        </w:rPr>
        <w:t xml:space="preserve"> un Padomes 2004.</w:t>
      </w:r>
      <w:r w:rsidR="00B12EF1" w:rsidRPr="00663118">
        <w:rPr>
          <w:sz w:val="28"/>
          <w:szCs w:val="28"/>
        </w:rPr>
        <w:t> </w:t>
      </w:r>
      <w:r w:rsidR="00823A6B" w:rsidRPr="00663118">
        <w:rPr>
          <w:sz w:val="28"/>
          <w:szCs w:val="28"/>
        </w:rPr>
        <w:t>gada 22.</w:t>
      </w:r>
      <w:r w:rsidR="00B12EF1" w:rsidRPr="00663118">
        <w:rPr>
          <w:sz w:val="28"/>
          <w:szCs w:val="28"/>
        </w:rPr>
        <w:t> </w:t>
      </w:r>
      <w:r w:rsidR="00823A6B" w:rsidRPr="00663118">
        <w:rPr>
          <w:sz w:val="28"/>
          <w:szCs w:val="28"/>
        </w:rPr>
        <w:t>decembra regulas (EK) Nr.</w:t>
      </w:r>
      <w:r w:rsidR="00B77F8D" w:rsidRPr="00663118">
        <w:rPr>
          <w:sz w:val="28"/>
          <w:szCs w:val="28"/>
        </w:rPr>
        <w:t> </w:t>
      </w:r>
      <w:r w:rsidR="00823A6B" w:rsidRPr="00663118">
        <w:rPr>
          <w:sz w:val="28"/>
          <w:szCs w:val="28"/>
        </w:rPr>
        <w:t xml:space="preserve">111/2005, ar ko paredz noteikumus par uzraudzību attiecībā uz narkotisko vielu prekursoru tirdzniecību starp Kopienu un </w:t>
      </w:r>
      <w:proofErr w:type="spellStart"/>
      <w:r w:rsidR="00823A6B" w:rsidRPr="00663118">
        <w:rPr>
          <w:sz w:val="28"/>
          <w:szCs w:val="28"/>
        </w:rPr>
        <w:t>trešām</w:t>
      </w:r>
      <w:proofErr w:type="spellEnd"/>
      <w:r w:rsidR="00823A6B" w:rsidRPr="00663118">
        <w:rPr>
          <w:sz w:val="28"/>
          <w:szCs w:val="28"/>
        </w:rPr>
        <w:t xml:space="preserve"> valstīm (turpmāk</w:t>
      </w:r>
      <w:r w:rsidR="00EC1C86" w:rsidRPr="00663118">
        <w:rPr>
          <w:sz w:val="28"/>
          <w:szCs w:val="28"/>
        </w:rPr>
        <w:t xml:space="preserve"> – </w:t>
      </w:r>
      <w:r w:rsidR="00823A6B" w:rsidRPr="00663118">
        <w:rPr>
          <w:sz w:val="28"/>
          <w:szCs w:val="28"/>
        </w:rPr>
        <w:t>regula Nr.</w:t>
      </w:r>
      <w:r w:rsidR="001939B5" w:rsidRPr="00663118">
        <w:rPr>
          <w:sz w:val="28"/>
          <w:szCs w:val="28"/>
        </w:rPr>
        <w:t> </w:t>
      </w:r>
      <w:r w:rsidR="00823A6B" w:rsidRPr="00663118">
        <w:rPr>
          <w:sz w:val="28"/>
          <w:szCs w:val="28"/>
        </w:rPr>
        <w:t>111/2005), 2.</w:t>
      </w:r>
      <w:r w:rsidR="00B12EF1" w:rsidRPr="00663118">
        <w:rPr>
          <w:sz w:val="28"/>
          <w:szCs w:val="28"/>
        </w:rPr>
        <w:t> </w:t>
      </w:r>
      <w:r w:rsidR="00823A6B" w:rsidRPr="00663118">
        <w:rPr>
          <w:sz w:val="28"/>
          <w:szCs w:val="28"/>
        </w:rPr>
        <w:t xml:space="preserve">panta </w:t>
      </w:r>
      <w:r w:rsidRPr="00663118">
        <w:rPr>
          <w:sz w:val="28"/>
          <w:szCs w:val="28"/>
        </w:rPr>
        <w:t>"</w:t>
      </w:r>
      <w:r w:rsidR="00823A6B" w:rsidRPr="00663118">
        <w:rPr>
          <w:sz w:val="28"/>
          <w:szCs w:val="28"/>
        </w:rPr>
        <w:t>a</w:t>
      </w:r>
      <w:r w:rsidRPr="00663118">
        <w:rPr>
          <w:sz w:val="28"/>
          <w:szCs w:val="28"/>
        </w:rPr>
        <w:t>"</w:t>
      </w:r>
      <w:r w:rsidR="001939B5" w:rsidRPr="00663118">
        <w:rPr>
          <w:sz w:val="28"/>
          <w:szCs w:val="28"/>
        </w:rPr>
        <w:t> </w:t>
      </w:r>
      <w:r w:rsidR="007540E4" w:rsidRPr="00663118">
        <w:rPr>
          <w:sz w:val="28"/>
          <w:szCs w:val="28"/>
        </w:rPr>
        <w:t>apakšpunktam</w:t>
      </w:r>
      <w:r w:rsidR="00823A6B" w:rsidRPr="00663118">
        <w:rPr>
          <w:sz w:val="28"/>
          <w:szCs w:val="28"/>
        </w:rPr>
        <w:t>;</w:t>
      </w:r>
    </w:p>
    <w:p w14:paraId="67A7C98B" w14:textId="4C9FCD59" w:rsidR="001C4DC3" w:rsidRPr="00663118" w:rsidRDefault="007E5679" w:rsidP="00CC4B2F">
      <w:pPr>
        <w:tabs>
          <w:tab w:val="left" w:pos="540"/>
          <w:tab w:val="left" w:pos="900"/>
        </w:tabs>
        <w:ind w:firstLine="709"/>
        <w:jc w:val="both"/>
        <w:rPr>
          <w:sz w:val="28"/>
          <w:szCs w:val="28"/>
        </w:rPr>
      </w:pPr>
      <w:r w:rsidRPr="00663118">
        <w:rPr>
          <w:sz w:val="28"/>
          <w:szCs w:val="28"/>
        </w:rPr>
        <w:t>15</w:t>
      </w:r>
      <w:r w:rsidR="001C4DC3" w:rsidRPr="00663118">
        <w:rPr>
          <w:sz w:val="28"/>
          <w:szCs w:val="28"/>
        </w:rPr>
        <w:t>)</w:t>
      </w:r>
      <w:r w:rsidR="001939B5" w:rsidRPr="00663118">
        <w:rPr>
          <w:sz w:val="28"/>
          <w:szCs w:val="28"/>
        </w:rPr>
        <w:t> </w:t>
      </w:r>
      <w:r w:rsidR="005D37C3" w:rsidRPr="00663118">
        <w:rPr>
          <w:b/>
          <w:sz w:val="28"/>
          <w:szCs w:val="28"/>
        </w:rPr>
        <w:t>prekursoru</w:t>
      </w:r>
      <w:r w:rsidR="005D37C3" w:rsidRPr="00663118">
        <w:rPr>
          <w:sz w:val="28"/>
          <w:szCs w:val="28"/>
        </w:rPr>
        <w:t xml:space="preserve"> </w:t>
      </w:r>
      <w:r w:rsidR="001C4DC3" w:rsidRPr="00663118">
        <w:rPr>
          <w:b/>
          <w:sz w:val="28"/>
          <w:szCs w:val="28"/>
        </w:rPr>
        <w:t>operators</w:t>
      </w:r>
      <w:r w:rsidR="00EC1C86" w:rsidRPr="00663118">
        <w:rPr>
          <w:sz w:val="28"/>
          <w:szCs w:val="28"/>
        </w:rPr>
        <w:t xml:space="preserve"> – </w:t>
      </w:r>
      <w:r w:rsidR="001C4DC3" w:rsidRPr="00663118">
        <w:rPr>
          <w:sz w:val="28"/>
          <w:szCs w:val="28"/>
        </w:rPr>
        <w:t>fiziskā vai juridiskā persona, kas atbilst regulas Nr.</w:t>
      </w:r>
      <w:r w:rsidR="00A93A37" w:rsidRPr="00663118">
        <w:rPr>
          <w:sz w:val="28"/>
          <w:szCs w:val="28"/>
        </w:rPr>
        <w:t> </w:t>
      </w:r>
      <w:r w:rsidR="001C4DC3" w:rsidRPr="00663118">
        <w:rPr>
          <w:sz w:val="28"/>
          <w:szCs w:val="28"/>
        </w:rPr>
        <w:t>273/2004 2.</w:t>
      </w:r>
      <w:r w:rsidR="00B12EF1" w:rsidRPr="00663118">
        <w:rPr>
          <w:sz w:val="28"/>
          <w:szCs w:val="28"/>
        </w:rPr>
        <w:t> </w:t>
      </w:r>
      <w:r w:rsidR="001C4DC3" w:rsidRPr="00663118">
        <w:rPr>
          <w:sz w:val="28"/>
          <w:szCs w:val="28"/>
        </w:rPr>
        <w:t xml:space="preserve">panta </w:t>
      </w:r>
      <w:r w:rsidR="00A37633" w:rsidRPr="00663118">
        <w:rPr>
          <w:sz w:val="28"/>
          <w:szCs w:val="28"/>
        </w:rPr>
        <w:t>"</w:t>
      </w:r>
      <w:r w:rsidR="001C4DC3" w:rsidRPr="00663118">
        <w:rPr>
          <w:sz w:val="28"/>
          <w:szCs w:val="28"/>
        </w:rPr>
        <w:t>d</w:t>
      </w:r>
      <w:r w:rsidR="00A37633" w:rsidRPr="00663118">
        <w:rPr>
          <w:sz w:val="28"/>
          <w:szCs w:val="28"/>
        </w:rPr>
        <w:t>"</w:t>
      </w:r>
      <w:r w:rsidR="001939B5" w:rsidRPr="00663118">
        <w:rPr>
          <w:sz w:val="28"/>
          <w:szCs w:val="28"/>
        </w:rPr>
        <w:t> </w:t>
      </w:r>
      <w:r w:rsidR="007540E4" w:rsidRPr="00663118">
        <w:rPr>
          <w:sz w:val="28"/>
          <w:szCs w:val="28"/>
        </w:rPr>
        <w:t xml:space="preserve">apakšpunktam </w:t>
      </w:r>
      <w:r w:rsidR="001C4DC3" w:rsidRPr="00663118">
        <w:rPr>
          <w:sz w:val="28"/>
          <w:szCs w:val="28"/>
        </w:rPr>
        <w:t>vai regulas Nr</w:t>
      </w:r>
      <w:r w:rsidR="001939B5" w:rsidRPr="00663118">
        <w:rPr>
          <w:sz w:val="28"/>
          <w:szCs w:val="28"/>
        </w:rPr>
        <w:t>. </w:t>
      </w:r>
      <w:r w:rsidR="001C4DC3" w:rsidRPr="00663118">
        <w:rPr>
          <w:sz w:val="28"/>
          <w:szCs w:val="28"/>
        </w:rPr>
        <w:t>111/2005 2.</w:t>
      </w:r>
      <w:r w:rsidR="00B12EF1" w:rsidRPr="00663118">
        <w:rPr>
          <w:sz w:val="28"/>
          <w:szCs w:val="28"/>
        </w:rPr>
        <w:t> </w:t>
      </w:r>
      <w:r w:rsidR="001C4DC3" w:rsidRPr="00663118">
        <w:rPr>
          <w:sz w:val="28"/>
          <w:szCs w:val="28"/>
        </w:rPr>
        <w:t xml:space="preserve">panta </w:t>
      </w:r>
      <w:r w:rsidR="00A37633" w:rsidRPr="00663118">
        <w:rPr>
          <w:sz w:val="28"/>
          <w:szCs w:val="28"/>
        </w:rPr>
        <w:t>"</w:t>
      </w:r>
      <w:r w:rsidR="001C4DC3" w:rsidRPr="00663118">
        <w:rPr>
          <w:sz w:val="28"/>
          <w:szCs w:val="28"/>
        </w:rPr>
        <w:t>f</w:t>
      </w:r>
      <w:r w:rsidR="001939B5" w:rsidRPr="00663118">
        <w:rPr>
          <w:sz w:val="28"/>
          <w:szCs w:val="28"/>
        </w:rPr>
        <w:t> </w:t>
      </w:r>
      <w:r w:rsidR="007540E4" w:rsidRPr="00663118">
        <w:rPr>
          <w:sz w:val="28"/>
          <w:szCs w:val="28"/>
        </w:rPr>
        <w:t>" apakšpunktam</w:t>
      </w:r>
      <w:r w:rsidR="001C4DC3" w:rsidRPr="00663118">
        <w:rPr>
          <w:sz w:val="28"/>
          <w:szCs w:val="28"/>
        </w:rPr>
        <w:t>;</w:t>
      </w:r>
    </w:p>
    <w:p w14:paraId="75AC5AAB" w14:textId="3902EFBB" w:rsidR="00823A6B" w:rsidRPr="00663118" w:rsidRDefault="007E5679" w:rsidP="00CC4B2F">
      <w:pPr>
        <w:ind w:firstLine="709"/>
        <w:jc w:val="both"/>
        <w:rPr>
          <w:sz w:val="28"/>
          <w:szCs w:val="28"/>
        </w:rPr>
      </w:pPr>
      <w:r w:rsidRPr="00663118">
        <w:rPr>
          <w:sz w:val="28"/>
          <w:szCs w:val="28"/>
        </w:rPr>
        <w:t>16</w:t>
      </w:r>
      <w:r w:rsidR="001C4DC3" w:rsidRPr="00663118">
        <w:rPr>
          <w:sz w:val="28"/>
          <w:szCs w:val="28"/>
        </w:rPr>
        <w:t>)</w:t>
      </w:r>
      <w:r w:rsidR="001939B5" w:rsidRPr="00663118">
        <w:rPr>
          <w:sz w:val="28"/>
          <w:szCs w:val="28"/>
        </w:rPr>
        <w:t> </w:t>
      </w:r>
      <w:r w:rsidR="005D37C3" w:rsidRPr="00663118">
        <w:rPr>
          <w:b/>
          <w:sz w:val="28"/>
          <w:szCs w:val="28"/>
        </w:rPr>
        <w:t xml:space="preserve">prekursoru </w:t>
      </w:r>
      <w:r w:rsidR="001C4DC3" w:rsidRPr="00663118">
        <w:rPr>
          <w:b/>
          <w:sz w:val="28"/>
          <w:szCs w:val="28"/>
        </w:rPr>
        <w:t>lietotājs</w:t>
      </w:r>
      <w:r w:rsidR="00EC1C86" w:rsidRPr="00663118">
        <w:rPr>
          <w:sz w:val="28"/>
          <w:szCs w:val="28"/>
        </w:rPr>
        <w:t> –</w:t>
      </w:r>
      <w:r w:rsidR="00EC1C86" w:rsidRPr="00663118">
        <w:rPr>
          <w:b/>
          <w:sz w:val="28"/>
          <w:szCs w:val="28"/>
        </w:rPr>
        <w:t xml:space="preserve"> </w:t>
      </w:r>
      <w:r w:rsidR="001C4DC3" w:rsidRPr="00663118">
        <w:rPr>
          <w:sz w:val="28"/>
          <w:szCs w:val="28"/>
        </w:rPr>
        <w:t>fiziskā vai juridiskā persona, kas atbilst regulas Nr</w:t>
      </w:r>
      <w:r w:rsidR="001939B5" w:rsidRPr="00663118">
        <w:rPr>
          <w:sz w:val="28"/>
          <w:szCs w:val="28"/>
        </w:rPr>
        <w:t>. </w:t>
      </w:r>
      <w:r w:rsidR="001C4DC3" w:rsidRPr="00663118">
        <w:rPr>
          <w:sz w:val="28"/>
          <w:szCs w:val="28"/>
        </w:rPr>
        <w:t>273/2004 2.</w:t>
      </w:r>
      <w:r w:rsidR="00B12EF1" w:rsidRPr="00663118">
        <w:rPr>
          <w:sz w:val="28"/>
          <w:szCs w:val="28"/>
        </w:rPr>
        <w:t> </w:t>
      </w:r>
      <w:r w:rsidR="001C4DC3" w:rsidRPr="00663118">
        <w:rPr>
          <w:sz w:val="28"/>
          <w:szCs w:val="28"/>
        </w:rPr>
        <w:t xml:space="preserve">panta </w:t>
      </w:r>
      <w:r w:rsidR="00A37633" w:rsidRPr="00663118">
        <w:rPr>
          <w:sz w:val="28"/>
          <w:szCs w:val="28"/>
        </w:rPr>
        <w:t>"</w:t>
      </w:r>
      <w:r w:rsidR="001C4DC3" w:rsidRPr="00663118">
        <w:rPr>
          <w:sz w:val="28"/>
          <w:szCs w:val="28"/>
        </w:rPr>
        <w:t>h</w:t>
      </w:r>
      <w:r w:rsidR="00A37633" w:rsidRPr="00663118">
        <w:rPr>
          <w:sz w:val="28"/>
          <w:szCs w:val="28"/>
        </w:rPr>
        <w:t>"</w:t>
      </w:r>
      <w:r w:rsidR="001939B5" w:rsidRPr="00663118">
        <w:rPr>
          <w:sz w:val="28"/>
          <w:szCs w:val="28"/>
        </w:rPr>
        <w:t> </w:t>
      </w:r>
      <w:r w:rsidR="00C4653D" w:rsidRPr="00663118">
        <w:rPr>
          <w:sz w:val="28"/>
          <w:szCs w:val="28"/>
        </w:rPr>
        <w:t>apakšpunktam</w:t>
      </w:r>
      <w:r w:rsidR="0068026C" w:rsidRPr="00663118">
        <w:rPr>
          <w:sz w:val="28"/>
          <w:szCs w:val="28"/>
        </w:rPr>
        <w:t>.</w:t>
      </w:r>
      <w:r w:rsidR="00A37633" w:rsidRPr="00663118">
        <w:rPr>
          <w:sz w:val="28"/>
          <w:szCs w:val="28"/>
        </w:rPr>
        <w:t>"</w:t>
      </w:r>
    </w:p>
    <w:p w14:paraId="701F38C5" w14:textId="6C5BBE43" w:rsidR="00823A6B" w:rsidRPr="00663118" w:rsidRDefault="00823A6B" w:rsidP="00CC4B2F">
      <w:pPr>
        <w:tabs>
          <w:tab w:val="left" w:pos="540"/>
          <w:tab w:val="left" w:pos="900"/>
        </w:tabs>
        <w:ind w:firstLine="709"/>
        <w:jc w:val="both"/>
        <w:rPr>
          <w:szCs w:val="28"/>
        </w:rPr>
      </w:pPr>
    </w:p>
    <w:p w14:paraId="78D1D812" w14:textId="14ED43C5" w:rsidR="00823A6B" w:rsidRPr="00663118" w:rsidRDefault="00C81377" w:rsidP="00CC4B2F">
      <w:pPr>
        <w:tabs>
          <w:tab w:val="left" w:pos="540"/>
          <w:tab w:val="left" w:pos="900"/>
        </w:tabs>
        <w:ind w:firstLine="709"/>
        <w:jc w:val="both"/>
        <w:rPr>
          <w:sz w:val="28"/>
          <w:szCs w:val="28"/>
        </w:rPr>
      </w:pPr>
      <w:r w:rsidRPr="00663118">
        <w:rPr>
          <w:sz w:val="28"/>
          <w:szCs w:val="28"/>
        </w:rPr>
        <w:t>3</w:t>
      </w:r>
      <w:r w:rsidR="005348B0" w:rsidRPr="00663118">
        <w:rPr>
          <w:sz w:val="28"/>
          <w:szCs w:val="28"/>
        </w:rPr>
        <w:t>.</w:t>
      </w:r>
      <w:r w:rsidR="00F91132" w:rsidRPr="00663118">
        <w:rPr>
          <w:sz w:val="28"/>
          <w:szCs w:val="28"/>
        </w:rPr>
        <w:t> Izteikt 2.</w:t>
      </w:r>
      <w:r w:rsidR="00B12EF1" w:rsidRPr="00663118">
        <w:rPr>
          <w:sz w:val="28"/>
          <w:szCs w:val="28"/>
        </w:rPr>
        <w:t> </w:t>
      </w:r>
      <w:r w:rsidR="00F91132" w:rsidRPr="00663118">
        <w:rPr>
          <w:sz w:val="28"/>
          <w:szCs w:val="28"/>
        </w:rPr>
        <w:t>pantu šādā redakcijā:</w:t>
      </w:r>
    </w:p>
    <w:p w14:paraId="255B2A25" w14:textId="77777777" w:rsidR="00F91132" w:rsidRPr="00663118" w:rsidRDefault="00F91132" w:rsidP="00CC4B2F">
      <w:pPr>
        <w:tabs>
          <w:tab w:val="left" w:pos="540"/>
          <w:tab w:val="left" w:pos="900"/>
        </w:tabs>
        <w:ind w:firstLine="709"/>
        <w:jc w:val="both"/>
        <w:rPr>
          <w:szCs w:val="28"/>
        </w:rPr>
      </w:pPr>
    </w:p>
    <w:p w14:paraId="356C8DCE" w14:textId="5D8AC090" w:rsidR="00F91132" w:rsidRPr="00663118" w:rsidRDefault="00A37633" w:rsidP="00CC4B2F">
      <w:pPr>
        <w:tabs>
          <w:tab w:val="left" w:pos="540"/>
          <w:tab w:val="left" w:pos="900"/>
        </w:tabs>
        <w:ind w:firstLine="709"/>
        <w:jc w:val="both"/>
        <w:rPr>
          <w:sz w:val="28"/>
          <w:szCs w:val="28"/>
        </w:rPr>
      </w:pPr>
      <w:r w:rsidRPr="00663118">
        <w:rPr>
          <w:sz w:val="28"/>
          <w:szCs w:val="28"/>
        </w:rPr>
        <w:t>"</w:t>
      </w:r>
      <w:r w:rsidR="00F91132" w:rsidRPr="00663118">
        <w:rPr>
          <w:b/>
          <w:sz w:val="28"/>
          <w:szCs w:val="28"/>
        </w:rPr>
        <w:t>2.</w:t>
      </w:r>
      <w:r w:rsidR="00B12EF1" w:rsidRPr="00663118">
        <w:rPr>
          <w:b/>
          <w:sz w:val="28"/>
          <w:szCs w:val="28"/>
        </w:rPr>
        <w:t> </w:t>
      </w:r>
      <w:r w:rsidR="00F91132" w:rsidRPr="00663118">
        <w:rPr>
          <w:b/>
          <w:sz w:val="28"/>
          <w:szCs w:val="28"/>
        </w:rPr>
        <w:t>pants.</w:t>
      </w:r>
      <w:r w:rsidR="00F91132" w:rsidRPr="00663118">
        <w:rPr>
          <w:sz w:val="28"/>
          <w:szCs w:val="28"/>
        </w:rPr>
        <w:t xml:space="preserve"> Šā likuma mērķi ir:</w:t>
      </w:r>
    </w:p>
    <w:p w14:paraId="40D76994" w14:textId="77777777" w:rsidR="00F91132" w:rsidRPr="00663118" w:rsidRDefault="00F91132" w:rsidP="00CC4B2F">
      <w:pPr>
        <w:tabs>
          <w:tab w:val="left" w:pos="540"/>
          <w:tab w:val="left" w:pos="900"/>
        </w:tabs>
        <w:ind w:firstLine="709"/>
        <w:jc w:val="both"/>
        <w:rPr>
          <w:sz w:val="28"/>
          <w:szCs w:val="28"/>
        </w:rPr>
      </w:pPr>
      <w:r w:rsidRPr="00663118">
        <w:rPr>
          <w:sz w:val="28"/>
          <w:szCs w:val="28"/>
        </w:rPr>
        <w:t>1) noteikt narkotisko un psihotropo vielu un zāļu, kā arī prekursoru likumīgās aprites kārtību;</w:t>
      </w:r>
    </w:p>
    <w:p w14:paraId="74B8CF05" w14:textId="77777777" w:rsidR="00F91132" w:rsidRPr="00663118" w:rsidRDefault="00F91132" w:rsidP="00CC4B2F">
      <w:pPr>
        <w:tabs>
          <w:tab w:val="left" w:pos="540"/>
          <w:tab w:val="left" w:pos="900"/>
        </w:tabs>
        <w:ind w:firstLine="709"/>
        <w:jc w:val="both"/>
        <w:rPr>
          <w:sz w:val="28"/>
          <w:szCs w:val="28"/>
        </w:rPr>
      </w:pPr>
      <w:r w:rsidRPr="00663118">
        <w:rPr>
          <w:sz w:val="28"/>
          <w:szCs w:val="28"/>
        </w:rPr>
        <w:t>2) novērst narkotisko un psihotropo vielu un zāļu, kā arī prekursoru nokļūšanu nelegālajā apritē;</w:t>
      </w:r>
    </w:p>
    <w:p w14:paraId="7C32A9E8" w14:textId="3517DA27" w:rsidR="001E1356" w:rsidRPr="00663118" w:rsidRDefault="00F91132" w:rsidP="00CC4B2F">
      <w:pPr>
        <w:tabs>
          <w:tab w:val="left" w:pos="540"/>
          <w:tab w:val="left" w:pos="900"/>
        </w:tabs>
        <w:ind w:firstLine="709"/>
        <w:jc w:val="both"/>
        <w:rPr>
          <w:sz w:val="28"/>
          <w:szCs w:val="28"/>
        </w:rPr>
      </w:pPr>
      <w:r w:rsidRPr="00663118">
        <w:rPr>
          <w:sz w:val="28"/>
          <w:szCs w:val="28"/>
        </w:rPr>
        <w:t>3) noteikt atbildību par šā likuma pārkāpumiem.</w:t>
      </w:r>
      <w:r w:rsidR="00A37633" w:rsidRPr="00663118">
        <w:rPr>
          <w:sz w:val="28"/>
          <w:szCs w:val="28"/>
        </w:rPr>
        <w:t>"</w:t>
      </w:r>
    </w:p>
    <w:p w14:paraId="6D0405CC" w14:textId="77777777" w:rsidR="0004491B" w:rsidRPr="00663118" w:rsidRDefault="0004491B" w:rsidP="00CC4B2F">
      <w:pPr>
        <w:tabs>
          <w:tab w:val="left" w:pos="540"/>
          <w:tab w:val="left" w:pos="900"/>
        </w:tabs>
        <w:ind w:firstLine="709"/>
        <w:jc w:val="both"/>
        <w:rPr>
          <w:sz w:val="28"/>
          <w:szCs w:val="28"/>
        </w:rPr>
      </w:pPr>
    </w:p>
    <w:p w14:paraId="15BB392C" w14:textId="2C1A889A" w:rsidR="001E1356" w:rsidRPr="00663118" w:rsidRDefault="00C81377" w:rsidP="00CC4B2F">
      <w:pPr>
        <w:tabs>
          <w:tab w:val="left" w:pos="540"/>
          <w:tab w:val="left" w:pos="900"/>
        </w:tabs>
        <w:ind w:firstLine="709"/>
        <w:jc w:val="both"/>
        <w:rPr>
          <w:sz w:val="28"/>
          <w:szCs w:val="28"/>
        </w:rPr>
      </w:pPr>
      <w:r w:rsidRPr="00663118">
        <w:rPr>
          <w:sz w:val="28"/>
          <w:szCs w:val="28"/>
        </w:rPr>
        <w:t>4</w:t>
      </w:r>
      <w:r w:rsidR="005348B0" w:rsidRPr="00663118">
        <w:rPr>
          <w:sz w:val="28"/>
          <w:szCs w:val="28"/>
        </w:rPr>
        <w:t>.</w:t>
      </w:r>
      <w:r w:rsidR="00E5433E" w:rsidRPr="00663118">
        <w:rPr>
          <w:sz w:val="28"/>
          <w:szCs w:val="28"/>
        </w:rPr>
        <w:t> </w:t>
      </w:r>
      <w:r w:rsidR="008F2209" w:rsidRPr="00663118">
        <w:rPr>
          <w:sz w:val="28"/>
          <w:szCs w:val="28"/>
        </w:rPr>
        <w:t xml:space="preserve">Papildināt </w:t>
      </w:r>
      <w:r w:rsidR="0068026C" w:rsidRPr="00663118">
        <w:rPr>
          <w:sz w:val="28"/>
          <w:szCs w:val="28"/>
        </w:rPr>
        <w:t>I</w:t>
      </w:r>
      <w:r w:rsidR="001939B5" w:rsidRPr="00663118">
        <w:rPr>
          <w:sz w:val="28"/>
          <w:szCs w:val="28"/>
        </w:rPr>
        <w:t> </w:t>
      </w:r>
      <w:r w:rsidR="0068026C" w:rsidRPr="00663118">
        <w:rPr>
          <w:sz w:val="28"/>
          <w:szCs w:val="28"/>
        </w:rPr>
        <w:t>nodaļu</w:t>
      </w:r>
      <w:r w:rsidR="008F2209" w:rsidRPr="00663118">
        <w:rPr>
          <w:sz w:val="28"/>
          <w:szCs w:val="28"/>
        </w:rPr>
        <w:t xml:space="preserve"> ar 2.</w:t>
      </w:r>
      <w:r w:rsidR="008F2209" w:rsidRPr="00663118">
        <w:rPr>
          <w:sz w:val="28"/>
          <w:szCs w:val="28"/>
          <w:vertAlign w:val="superscript"/>
        </w:rPr>
        <w:t>1</w:t>
      </w:r>
      <w:r w:rsidR="001939B5" w:rsidRPr="00663118">
        <w:rPr>
          <w:sz w:val="28"/>
          <w:szCs w:val="28"/>
          <w:vertAlign w:val="superscript"/>
        </w:rPr>
        <w:t> </w:t>
      </w:r>
      <w:r w:rsidR="008F2209" w:rsidRPr="00663118">
        <w:rPr>
          <w:sz w:val="28"/>
          <w:szCs w:val="28"/>
        </w:rPr>
        <w:t>pantu šādā redakcijā:</w:t>
      </w:r>
    </w:p>
    <w:p w14:paraId="4E5F645C" w14:textId="77777777" w:rsidR="0004491B" w:rsidRPr="00663118" w:rsidRDefault="0004491B" w:rsidP="00CC4B2F">
      <w:pPr>
        <w:tabs>
          <w:tab w:val="left" w:pos="540"/>
          <w:tab w:val="left" w:pos="900"/>
        </w:tabs>
        <w:ind w:firstLine="709"/>
        <w:jc w:val="both"/>
        <w:rPr>
          <w:szCs w:val="28"/>
        </w:rPr>
      </w:pPr>
    </w:p>
    <w:p w14:paraId="5DEF2E80" w14:textId="28487A8F" w:rsidR="008F2209" w:rsidRPr="00663118" w:rsidRDefault="00A37633" w:rsidP="00CC4B2F">
      <w:pPr>
        <w:tabs>
          <w:tab w:val="left" w:pos="540"/>
          <w:tab w:val="left" w:pos="900"/>
        </w:tabs>
        <w:ind w:firstLine="709"/>
        <w:jc w:val="both"/>
        <w:rPr>
          <w:spacing w:val="-2"/>
          <w:sz w:val="28"/>
          <w:szCs w:val="28"/>
        </w:rPr>
      </w:pPr>
      <w:r w:rsidRPr="00663118">
        <w:rPr>
          <w:spacing w:val="-2"/>
          <w:sz w:val="28"/>
          <w:szCs w:val="28"/>
        </w:rPr>
        <w:t>"</w:t>
      </w:r>
      <w:r w:rsidR="008936A1" w:rsidRPr="00663118">
        <w:rPr>
          <w:b/>
          <w:spacing w:val="-2"/>
          <w:sz w:val="28"/>
          <w:szCs w:val="28"/>
        </w:rPr>
        <w:t>2.</w:t>
      </w:r>
      <w:r w:rsidR="008936A1" w:rsidRPr="00663118">
        <w:rPr>
          <w:b/>
          <w:spacing w:val="-2"/>
          <w:sz w:val="28"/>
          <w:szCs w:val="28"/>
          <w:vertAlign w:val="superscript"/>
        </w:rPr>
        <w:t>1</w:t>
      </w:r>
      <w:r w:rsidR="001939B5" w:rsidRPr="00663118">
        <w:rPr>
          <w:b/>
          <w:spacing w:val="-2"/>
          <w:sz w:val="28"/>
          <w:szCs w:val="28"/>
          <w:vertAlign w:val="superscript"/>
        </w:rPr>
        <w:t> </w:t>
      </w:r>
      <w:r w:rsidR="008936A1" w:rsidRPr="00663118">
        <w:rPr>
          <w:b/>
          <w:spacing w:val="-2"/>
          <w:sz w:val="28"/>
          <w:szCs w:val="28"/>
        </w:rPr>
        <w:t>pants.</w:t>
      </w:r>
      <w:r w:rsidR="003C0011" w:rsidRPr="00663118">
        <w:rPr>
          <w:spacing w:val="-2"/>
          <w:sz w:val="28"/>
          <w:szCs w:val="28"/>
        </w:rPr>
        <w:t> </w:t>
      </w:r>
      <w:r w:rsidR="008936A1" w:rsidRPr="00663118">
        <w:rPr>
          <w:spacing w:val="-2"/>
          <w:sz w:val="28"/>
          <w:szCs w:val="28"/>
        </w:rPr>
        <w:t xml:space="preserve">Likums prekursoru jomā </w:t>
      </w:r>
      <w:r w:rsidR="00306CB9" w:rsidRPr="00663118">
        <w:rPr>
          <w:spacing w:val="-2"/>
          <w:sz w:val="28"/>
          <w:szCs w:val="28"/>
        </w:rPr>
        <w:t>nosaka</w:t>
      </w:r>
      <w:r w:rsidR="008936A1" w:rsidRPr="00663118">
        <w:rPr>
          <w:spacing w:val="-2"/>
          <w:sz w:val="28"/>
          <w:szCs w:val="28"/>
        </w:rPr>
        <w:t xml:space="preserve"> fizisko un juridisko personu darbību ar prekursoriem</w:t>
      </w:r>
      <w:r w:rsidR="0014093E" w:rsidRPr="00663118">
        <w:rPr>
          <w:spacing w:val="-2"/>
          <w:sz w:val="28"/>
          <w:szCs w:val="28"/>
        </w:rPr>
        <w:t>,</w:t>
      </w:r>
      <w:r w:rsidR="008936A1" w:rsidRPr="00663118">
        <w:rPr>
          <w:spacing w:val="-2"/>
          <w:sz w:val="28"/>
          <w:szCs w:val="28"/>
        </w:rPr>
        <w:t xml:space="preserve"> </w:t>
      </w:r>
      <w:r w:rsidR="0014093E" w:rsidRPr="00663118">
        <w:rPr>
          <w:spacing w:val="-2"/>
          <w:sz w:val="28"/>
          <w:szCs w:val="28"/>
        </w:rPr>
        <w:t>ciktāl to nenosaka regula</w:t>
      </w:r>
      <w:r w:rsidR="008936A1" w:rsidRPr="00663118">
        <w:rPr>
          <w:spacing w:val="-2"/>
          <w:sz w:val="28"/>
          <w:szCs w:val="28"/>
        </w:rPr>
        <w:t xml:space="preserve"> Nr.</w:t>
      </w:r>
      <w:r w:rsidR="00B77F8D" w:rsidRPr="00663118">
        <w:rPr>
          <w:spacing w:val="-2"/>
          <w:sz w:val="28"/>
          <w:szCs w:val="28"/>
        </w:rPr>
        <w:t> </w:t>
      </w:r>
      <w:r w:rsidR="008936A1" w:rsidRPr="00663118">
        <w:rPr>
          <w:spacing w:val="-2"/>
          <w:sz w:val="28"/>
          <w:szCs w:val="28"/>
        </w:rPr>
        <w:t>273/2004, regul</w:t>
      </w:r>
      <w:r w:rsidR="0014093E" w:rsidRPr="00663118">
        <w:rPr>
          <w:spacing w:val="-2"/>
          <w:sz w:val="28"/>
          <w:szCs w:val="28"/>
        </w:rPr>
        <w:t>a</w:t>
      </w:r>
      <w:r w:rsidR="008936A1" w:rsidRPr="00663118">
        <w:rPr>
          <w:spacing w:val="-2"/>
          <w:sz w:val="28"/>
          <w:szCs w:val="28"/>
        </w:rPr>
        <w:t xml:space="preserve"> Nr</w:t>
      </w:r>
      <w:r w:rsidR="001939B5" w:rsidRPr="00663118">
        <w:rPr>
          <w:spacing w:val="-2"/>
          <w:sz w:val="28"/>
          <w:szCs w:val="28"/>
        </w:rPr>
        <w:t>. </w:t>
      </w:r>
      <w:r w:rsidR="008936A1" w:rsidRPr="00663118">
        <w:rPr>
          <w:spacing w:val="-2"/>
          <w:sz w:val="28"/>
          <w:szCs w:val="28"/>
        </w:rPr>
        <w:t>111/2005, Komisijas 2015.</w:t>
      </w:r>
      <w:r w:rsidR="00B77F8D" w:rsidRPr="00663118">
        <w:rPr>
          <w:spacing w:val="-2"/>
          <w:sz w:val="28"/>
          <w:szCs w:val="28"/>
        </w:rPr>
        <w:t> </w:t>
      </w:r>
      <w:r w:rsidR="008936A1" w:rsidRPr="00663118">
        <w:rPr>
          <w:spacing w:val="-2"/>
          <w:sz w:val="28"/>
          <w:szCs w:val="28"/>
        </w:rPr>
        <w:t>gada 24.</w:t>
      </w:r>
      <w:r w:rsidR="00B77F8D" w:rsidRPr="00663118">
        <w:rPr>
          <w:spacing w:val="-2"/>
          <w:sz w:val="28"/>
          <w:szCs w:val="28"/>
        </w:rPr>
        <w:t> </w:t>
      </w:r>
      <w:r w:rsidR="008936A1" w:rsidRPr="00663118">
        <w:rPr>
          <w:spacing w:val="-2"/>
          <w:sz w:val="28"/>
          <w:szCs w:val="28"/>
        </w:rPr>
        <w:t>aprīļa deleģēt</w:t>
      </w:r>
      <w:r w:rsidR="0014093E" w:rsidRPr="00663118">
        <w:rPr>
          <w:spacing w:val="-2"/>
          <w:sz w:val="28"/>
          <w:szCs w:val="28"/>
        </w:rPr>
        <w:t>ā</w:t>
      </w:r>
      <w:r w:rsidR="008936A1" w:rsidRPr="00663118">
        <w:rPr>
          <w:spacing w:val="-2"/>
          <w:sz w:val="28"/>
          <w:szCs w:val="28"/>
        </w:rPr>
        <w:t xml:space="preserve"> regul</w:t>
      </w:r>
      <w:r w:rsidR="0014093E" w:rsidRPr="00663118">
        <w:rPr>
          <w:spacing w:val="-2"/>
          <w:sz w:val="28"/>
          <w:szCs w:val="28"/>
        </w:rPr>
        <w:t>a</w:t>
      </w:r>
      <w:r w:rsidR="008936A1" w:rsidRPr="00663118">
        <w:rPr>
          <w:spacing w:val="-2"/>
          <w:sz w:val="28"/>
          <w:szCs w:val="28"/>
        </w:rPr>
        <w:t xml:space="preserve"> (ES) 2015/1011, ar kuru papildina Eiropas Parlamenta un Padomes </w:t>
      </w:r>
      <w:r w:rsidR="00A93A37" w:rsidRPr="00663118">
        <w:rPr>
          <w:spacing w:val="-2"/>
          <w:sz w:val="28"/>
          <w:szCs w:val="28"/>
        </w:rPr>
        <w:t>r</w:t>
      </w:r>
      <w:r w:rsidR="008936A1" w:rsidRPr="00663118">
        <w:rPr>
          <w:spacing w:val="-2"/>
          <w:sz w:val="28"/>
          <w:szCs w:val="28"/>
        </w:rPr>
        <w:t>egulu (EK) Nr.</w:t>
      </w:r>
      <w:r w:rsidR="00B77F8D" w:rsidRPr="00663118">
        <w:rPr>
          <w:spacing w:val="-2"/>
          <w:sz w:val="28"/>
          <w:szCs w:val="28"/>
        </w:rPr>
        <w:t> </w:t>
      </w:r>
      <w:r w:rsidR="008936A1" w:rsidRPr="00663118">
        <w:rPr>
          <w:spacing w:val="-2"/>
          <w:sz w:val="28"/>
          <w:szCs w:val="28"/>
        </w:rPr>
        <w:t xml:space="preserve">273/2004 par narkotisko vielu prekursoriem un Padomes </w:t>
      </w:r>
      <w:r w:rsidR="00A93A37" w:rsidRPr="00663118">
        <w:rPr>
          <w:spacing w:val="-2"/>
          <w:sz w:val="28"/>
          <w:szCs w:val="28"/>
        </w:rPr>
        <w:t>r</w:t>
      </w:r>
      <w:r w:rsidR="008936A1" w:rsidRPr="00663118">
        <w:rPr>
          <w:spacing w:val="-2"/>
          <w:sz w:val="28"/>
          <w:szCs w:val="28"/>
        </w:rPr>
        <w:t>egulu (EK) Nr.</w:t>
      </w:r>
      <w:r w:rsidR="00B77F8D" w:rsidRPr="00663118">
        <w:rPr>
          <w:spacing w:val="-2"/>
          <w:sz w:val="28"/>
          <w:szCs w:val="28"/>
        </w:rPr>
        <w:t> </w:t>
      </w:r>
      <w:r w:rsidR="008936A1" w:rsidRPr="00663118">
        <w:rPr>
          <w:spacing w:val="-2"/>
          <w:sz w:val="28"/>
          <w:szCs w:val="28"/>
        </w:rPr>
        <w:t xml:space="preserve">111/2005, ar ko paredz noteikumus par uzraudzību attiecībā uz narkotisko vielu prekursoru tirdzniecību starp Savienību un </w:t>
      </w:r>
      <w:proofErr w:type="spellStart"/>
      <w:r w:rsidR="008936A1" w:rsidRPr="00663118">
        <w:rPr>
          <w:spacing w:val="-2"/>
          <w:sz w:val="28"/>
          <w:szCs w:val="28"/>
        </w:rPr>
        <w:t>trešām</w:t>
      </w:r>
      <w:proofErr w:type="spellEnd"/>
      <w:r w:rsidR="008936A1" w:rsidRPr="00663118">
        <w:rPr>
          <w:spacing w:val="-2"/>
          <w:sz w:val="28"/>
          <w:szCs w:val="28"/>
        </w:rPr>
        <w:t xml:space="preserve"> valstīm, un ar kuru atceļ Komisijas </w:t>
      </w:r>
      <w:r w:rsidR="00A93A37" w:rsidRPr="00663118">
        <w:rPr>
          <w:spacing w:val="-2"/>
          <w:sz w:val="28"/>
          <w:szCs w:val="28"/>
        </w:rPr>
        <w:t>r</w:t>
      </w:r>
      <w:r w:rsidR="008936A1" w:rsidRPr="00663118">
        <w:rPr>
          <w:spacing w:val="-2"/>
          <w:sz w:val="28"/>
          <w:szCs w:val="28"/>
        </w:rPr>
        <w:t>egulu (EK) Nr.</w:t>
      </w:r>
      <w:r w:rsidR="00B77F8D" w:rsidRPr="00663118">
        <w:rPr>
          <w:spacing w:val="-2"/>
          <w:sz w:val="28"/>
          <w:szCs w:val="28"/>
        </w:rPr>
        <w:t> </w:t>
      </w:r>
      <w:r w:rsidR="008936A1" w:rsidRPr="00663118">
        <w:rPr>
          <w:spacing w:val="-2"/>
          <w:sz w:val="28"/>
          <w:szCs w:val="28"/>
        </w:rPr>
        <w:t xml:space="preserve">1277/2005, </w:t>
      </w:r>
      <w:r w:rsidR="00A26EE6" w:rsidRPr="00663118">
        <w:rPr>
          <w:spacing w:val="-2"/>
          <w:sz w:val="28"/>
          <w:szCs w:val="28"/>
        </w:rPr>
        <w:t xml:space="preserve">un </w:t>
      </w:r>
      <w:r w:rsidR="008936A1" w:rsidRPr="00663118">
        <w:rPr>
          <w:spacing w:val="-2"/>
          <w:sz w:val="28"/>
          <w:szCs w:val="28"/>
        </w:rPr>
        <w:t>Komisijas 2015.</w:t>
      </w:r>
      <w:r w:rsidR="00B77F8D" w:rsidRPr="00663118">
        <w:rPr>
          <w:spacing w:val="-2"/>
          <w:sz w:val="28"/>
          <w:szCs w:val="28"/>
        </w:rPr>
        <w:t> </w:t>
      </w:r>
      <w:r w:rsidR="008936A1" w:rsidRPr="00663118">
        <w:rPr>
          <w:spacing w:val="-2"/>
          <w:sz w:val="28"/>
          <w:szCs w:val="28"/>
        </w:rPr>
        <w:t>gada 25.</w:t>
      </w:r>
      <w:r w:rsidR="00B77F8D" w:rsidRPr="00663118">
        <w:rPr>
          <w:spacing w:val="-2"/>
          <w:sz w:val="28"/>
          <w:szCs w:val="28"/>
        </w:rPr>
        <w:t> </w:t>
      </w:r>
      <w:r w:rsidR="008936A1" w:rsidRPr="00663118">
        <w:rPr>
          <w:spacing w:val="-2"/>
          <w:sz w:val="28"/>
          <w:szCs w:val="28"/>
        </w:rPr>
        <w:t>jūnija īstenošanas regul</w:t>
      </w:r>
      <w:r w:rsidR="0014093E" w:rsidRPr="00663118">
        <w:rPr>
          <w:spacing w:val="-2"/>
          <w:sz w:val="28"/>
          <w:szCs w:val="28"/>
        </w:rPr>
        <w:t>a</w:t>
      </w:r>
      <w:r w:rsidR="008936A1" w:rsidRPr="00663118">
        <w:rPr>
          <w:spacing w:val="-2"/>
          <w:sz w:val="28"/>
          <w:szCs w:val="28"/>
        </w:rPr>
        <w:t xml:space="preserve"> (ES) 2015/1013, ar ko paredz noteikumus attiecībā uz Eiropas Parlamenta un Padomes </w:t>
      </w:r>
      <w:r w:rsidR="00A93A37" w:rsidRPr="00663118">
        <w:rPr>
          <w:spacing w:val="-2"/>
          <w:sz w:val="28"/>
          <w:szCs w:val="28"/>
        </w:rPr>
        <w:t>r</w:t>
      </w:r>
      <w:r w:rsidR="008936A1" w:rsidRPr="00663118">
        <w:rPr>
          <w:spacing w:val="-2"/>
          <w:sz w:val="28"/>
          <w:szCs w:val="28"/>
        </w:rPr>
        <w:t>egulu (EK) Nr.</w:t>
      </w:r>
      <w:r w:rsidR="00B77F8D" w:rsidRPr="00663118">
        <w:rPr>
          <w:spacing w:val="-2"/>
          <w:sz w:val="28"/>
          <w:szCs w:val="28"/>
        </w:rPr>
        <w:t> </w:t>
      </w:r>
      <w:r w:rsidR="008936A1" w:rsidRPr="00663118">
        <w:rPr>
          <w:spacing w:val="-2"/>
          <w:sz w:val="28"/>
          <w:szCs w:val="28"/>
        </w:rPr>
        <w:t xml:space="preserve">273/2004 par narkotisko vielu prekursoriem un Padomes </w:t>
      </w:r>
      <w:r w:rsidR="00A93A37" w:rsidRPr="00663118">
        <w:rPr>
          <w:spacing w:val="-2"/>
          <w:sz w:val="28"/>
          <w:szCs w:val="28"/>
        </w:rPr>
        <w:t>r</w:t>
      </w:r>
      <w:r w:rsidR="008936A1" w:rsidRPr="00663118">
        <w:rPr>
          <w:spacing w:val="-2"/>
          <w:sz w:val="28"/>
          <w:szCs w:val="28"/>
        </w:rPr>
        <w:t>egulu (EK) Nr.</w:t>
      </w:r>
      <w:r w:rsidR="00B77F8D" w:rsidRPr="00663118">
        <w:rPr>
          <w:spacing w:val="-2"/>
          <w:sz w:val="28"/>
          <w:szCs w:val="28"/>
        </w:rPr>
        <w:t> </w:t>
      </w:r>
      <w:r w:rsidR="008936A1" w:rsidRPr="00663118">
        <w:rPr>
          <w:spacing w:val="-2"/>
          <w:sz w:val="28"/>
          <w:szCs w:val="28"/>
        </w:rPr>
        <w:t xml:space="preserve">111/2005, ar ko paredz noteikumus par uzraudzību attiecībā uz narkotisko vielu prekursoru tirdzniecību starp Savienību un </w:t>
      </w:r>
      <w:proofErr w:type="spellStart"/>
      <w:r w:rsidR="008936A1" w:rsidRPr="00663118">
        <w:rPr>
          <w:spacing w:val="-2"/>
          <w:sz w:val="28"/>
          <w:szCs w:val="28"/>
        </w:rPr>
        <w:t>trešām</w:t>
      </w:r>
      <w:proofErr w:type="spellEnd"/>
      <w:r w:rsidR="008936A1" w:rsidRPr="00663118">
        <w:rPr>
          <w:spacing w:val="-2"/>
          <w:sz w:val="28"/>
          <w:szCs w:val="28"/>
        </w:rPr>
        <w:t xml:space="preserve"> valstīm</w:t>
      </w:r>
      <w:r w:rsidR="0049661C" w:rsidRPr="00663118">
        <w:rPr>
          <w:spacing w:val="-2"/>
          <w:sz w:val="28"/>
          <w:szCs w:val="28"/>
        </w:rPr>
        <w:t>.</w:t>
      </w:r>
      <w:r w:rsidRPr="00663118">
        <w:rPr>
          <w:spacing w:val="-2"/>
          <w:sz w:val="28"/>
          <w:szCs w:val="28"/>
        </w:rPr>
        <w:t>"</w:t>
      </w:r>
    </w:p>
    <w:p w14:paraId="3C9A0400" w14:textId="77777777" w:rsidR="0004491B" w:rsidRPr="00663118" w:rsidRDefault="0004491B" w:rsidP="00CC4B2F">
      <w:pPr>
        <w:tabs>
          <w:tab w:val="left" w:pos="540"/>
          <w:tab w:val="left" w:pos="900"/>
        </w:tabs>
        <w:ind w:firstLine="709"/>
        <w:jc w:val="both"/>
        <w:rPr>
          <w:sz w:val="28"/>
          <w:szCs w:val="28"/>
        </w:rPr>
      </w:pPr>
    </w:p>
    <w:p w14:paraId="4E687598" w14:textId="18FBEC65" w:rsidR="00170D55" w:rsidRPr="00663118" w:rsidRDefault="00C81377" w:rsidP="00CC4B2F">
      <w:pPr>
        <w:tabs>
          <w:tab w:val="left" w:pos="540"/>
          <w:tab w:val="left" w:pos="900"/>
        </w:tabs>
        <w:ind w:firstLine="709"/>
        <w:jc w:val="both"/>
        <w:rPr>
          <w:sz w:val="28"/>
          <w:szCs w:val="28"/>
        </w:rPr>
      </w:pPr>
      <w:r w:rsidRPr="00663118">
        <w:rPr>
          <w:sz w:val="28"/>
          <w:szCs w:val="28"/>
        </w:rPr>
        <w:t>5</w:t>
      </w:r>
      <w:r w:rsidR="005348B0" w:rsidRPr="00663118">
        <w:rPr>
          <w:sz w:val="28"/>
          <w:szCs w:val="28"/>
        </w:rPr>
        <w:t>.</w:t>
      </w:r>
      <w:r w:rsidR="00345CFD" w:rsidRPr="00663118">
        <w:rPr>
          <w:sz w:val="28"/>
          <w:szCs w:val="28"/>
        </w:rPr>
        <w:t> Izslēgt 3.</w:t>
      </w:r>
      <w:r w:rsidR="00B77F8D" w:rsidRPr="00663118">
        <w:rPr>
          <w:sz w:val="28"/>
          <w:szCs w:val="28"/>
        </w:rPr>
        <w:t> </w:t>
      </w:r>
      <w:r w:rsidR="00345CFD" w:rsidRPr="00663118">
        <w:rPr>
          <w:sz w:val="28"/>
          <w:szCs w:val="28"/>
        </w:rPr>
        <w:t xml:space="preserve">panta otrās daļas </w:t>
      </w:r>
      <w:r w:rsidR="00C04A54" w:rsidRPr="00663118">
        <w:rPr>
          <w:sz w:val="28"/>
          <w:szCs w:val="28"/>
        </w:rPr>
        <w:t>piekt</w:t>
      </w:r>
      <w:r w:rsidR="00345CFD" w:rsidRPr="00663118">
        <w:rPr>
          <w:sz w:val="28"/>
          <w:szCs w:val="28"/>
        </w:rPr>
        <w:t>o teikumu.</w:t>
      </w:r>
    </w:p>
    <w:p w14:paraId="7B984106" w14:textId="77777777" w:rsidR="0004491B" w:rsidRPr="00663118" w:rsidRDefault="0004491B" w:rsidP="00CC4B2F">
      <w:pPr>
        <w:tabs>
          <w:tab w:val="left" w:pos="540"/>
          <w:tab w:val="left" w:pos="900"/>
        </w:tabs>
        <w:ind w:firstLine="709"/>
        <w:jc w:val="both"/>
        <w:rPr>
          <w:sz w:val="28"/>
          <w:szCs w:val="28"/>
        </w:rPr>
      </w:pPr>
    </w:p>
    <w:p w14:paraId="4BF6606E" w14:textId="1D9E1BAA" w:rsidR="008C088E" w:rsidRPr="00663118" w:rsidRDefault="00C81377" w:rsidP="00CC4B2F">
      <w:pPr>
        <w:tabs>
          <w:tab w:val="left" w:pos="540"/>
          <w:tab w:val="left" w:pos="900"/>
        </w:tabs>
        <w:ind w:firstLine="709"/>
        <w:jc w:val="both"/>
        <w:rPr>
          <w:sz w:val="28"/>
          <w:szCs w:val="28"/>
        </w:rPr>
      </w:pPr>
      <w:r w:rsidRPr="00663118">
        <w:rPr>
          <w:sz w:val="28"/>
          <w:szCs w:val="28"/>
        </w:rPr>
        <w:t>6</w:t>
      </w:r>
      <w:r w:rsidR="00DC57A9" w:rsidRPr="00663118">
        <w:rPr>
          <w:sz w:val="28"/>
          <w:szCs w:val="28"/>
        </w:rPr>
        <w:t>.</w:t>
      </w:r>
      <w:r w:rsidR="0049661C" w:rsidRPr="00663118">
        <w:rPr>
          <w:sz w:val="28"/>
          <w:szCs w:val="28"/>
        </w:rPr>
        <w:t> </w:t>
      </w:r>
      <w:r w:rsidR="00DD0873" w:rsidRPr="00663118">
        <w:rPr>
          <w:sz w:val="28"/>
          <w:szCs w:val="28"/>
        </w:rPr>
        <w:t>Papildināt</w:t>
      </w:r>
      <w:r w:rsidR="00DC57A9" w:rsidRPr="00663118">
        <w:rPr>
          <w:sz w:val="28"/>
          <w:szCs w:val="28"/>
        </w:rPr>
        <w:t xml:space="preserve"> </w:t>
      </w:r>
      <w:r w:rsidR="00A26EE6" w:rsidRPr="00663118">
        <w:rPr>
          <w:sz w:val="28"/>
          <w:szCs w:val="28"/>
        </w:rPr>
        <w:t xml:space="preserve">III nodaļu </w:t>
      </w:r>
      <w:r w:rsidR="00DD0873" w:rsidRPr="00663118">
        <w:rPr>
          <w:sz w:val="28"/>
          <w:szCs w:val="28"/>
        </w:rPr>
        <w:t>ar</w:t>
      </w:r>
      <w:r w:rsidR="008C088E" w:rsidRPr="00663118">
        <w:rPr>
          <w:sz w:val="28"/>
          <w:szCs w:val="28"/>
        </w:rPr>
        <w:t xml:space="preserve"> 7.</w:t>
      </w:r>
      <w:r w:rsidR="00DD0873" w:rsidRPr="00663118">
        <w:rPr>
          <w:sz w:val="28"/>
          <w:szCs w:val="28"/>
          <w:vertAlign w:val="superscript"/>
        </w:rPr>
        <w:t>1</w:t>
      </w:r>
      <w:r w:rsidR="00B77F8D" w:rsidRPr="00663118">
        <w:rPr>
          <w:sz w:val="28"/>
          <w:szCs w:val="28"/>
        </w:rPr>
        <w:t> </w:t>
      </w:r>
      <w:r w:rsidR="00DD0873" w:rsidRPr="00663118">
        <w:rPr>
          <w:sz w:val="28"/>
          <w:szCs w:val="28"/>
        </w:rPr>
        <w:t>pantu</w:t>
      </w:r>
      <w:r w:rsidR="006E5DE6" w:rsidRPr="00663118">
        <w:rPr>
          <w:sz w:val="28"/>
          <w:szCs w:val="28"/>
        </w:rPr>
        <w:t xml:space="preserve"> šādā</w:t>
      </w:r>
      <w:r w:rsidR="008C088E" w:rsidRPr="00663118">
        <w:rPr>
          <w:sz w:val="28"/>
          <w:szCs w:val="28"/>
        </w:rPr>
        <w:t xml:space="preserve"> redakcijā:</w:t>
      </w:r>
    </w:p>
    <w:p w14:paraId="1B0378E5" w14:textId="77777777" w:rsidR="0004491B" w:rsidRPr="00663118" w:rsidRDefault="0004491B" w:rsidP="00CC4B2F">
      <w:pPr>
        <w:tabs>
          <w:tab w:val="left" w:pos="540"/>
          <w:tab w:val="left" w:pos="900"/>
        </w:tabs>
        <w:ind w:firstLine="709"/>
        <w:jc w:val="both"/>
        <w:rPr>
          <w:szCs w:val="28"/>
        </w:rPr>
      </w:pPr>
    </w:p>
    <w:p w14:paraId="67EAF9F2" w14:textId="49BB2B11" w:rsidR="00EB3023" w:rsidRPr="00663118" w:rsidRDefault="00A37633" w:rsidP="00CC4B2F">
      <w:pPr>
        <w:tabs>
          <w:tab w:val="left" w:pos="540"/>
          <w:tab w:val="left" w:pos="900"/>
        </w:tabs>
        <w:ind w:firstLine="709"/>
        <w:jc w:val="both"/>
        <w:rPr>
          <w:sz w:val="28"/>
          <w:szCs w:val="28"/>
        </w:rPr>
      </w:pPr>
      <w:r w:rsidRPr="00663118">
        <w:rPr>
          <w:sz w:val="28"/>
          <w:szCs w:val="28"/>
        </w:rPr>
        <w:t>"</w:t>
      </w:r>
      <w:r w:rsidR="00C91D0F" w:rsidRPr="00663118">
        <w:rPr>
          <w:b/>
          <w:sz w:val="28"/>
          <w:szCs w:val="28"/>
        </w:rPr>
        <w:t>7.</w:t>
      </w:r>
      <w:r w:rsidR="00C91D0F" w:rsidRPr="00663118">
        <w:rPr>
          <w:b/>
          <w:sz w:val="28"/>
          <w:szCs w:val="28"/>
          <w:vertAlign w:val="superscript"/>
        </w:rPr>
        <w:t>1</w:t>
      </w:r>
      <w:r w:rsidR="001939B5" w:rsidRPr="00663118">
        <w:rPr>
          <w:b/>
          <w:sz w:val="28"/>
          <w:szCs w:val="28"/>
          <w:vertAlign w:val="superscript"/>
        </w:rPr>
        <w:t> </w:t>
      </w:r>
      <w:r w:rsidR="00C91D0F" w:rsidRPr="00663118">
        <w:rPr>
          <w:b/>
          <w:sz w:val="28"/>
          <w:szCs w:val="28"/>
        </w:rPr>
        <w:t>pants.</w:t>
      </w:r>
      <w:r w:rsidR="00C91D0F" w:rsidRPr="00663118">
        <w:rPr>
          <w:sz w:val="28"/>
          <w:szCs w:val="28"/>
        </w:rPr>
        <w:t> </w:t>
      </w:r>
      <w:r w:rsidR="00A65D9C" w:rsidRPr="00663118">
        <w:rPr>
          <w:sz w:val="28"/>
          <w:szCs w:val="28"/>
        </w:rPr>
        <w:t>(1) </w:t>
      </w:r>
      <w:r w:rsidR="009410D0" w:rsidRPr="00663118">
        <w:rPr>
          <w:sz w:val="28"/>
          <w:szCs w:val="28"/>
        </w:rPr>
        <w:t>Gadījumos, kad II un I</w:t>
      </w:r>
      <w:r w:rsidR="00AB1440" w:rsidRPr="00663118">
        <w:rPr>
          <w:sz w:val="28"/>
          <w:szCs w:val="28"/>
        </w:rPr>
        <w:t>II</w:t>
      </w:r>
      <w:r w:rsidR="001939B5" w:rsidRPr="00663118">
        <w:rPr>
          <w:sz w:val="28"/>
          <w:szCs w:val="28"/>
        </w:rPr>
        <w:t> </w:t>
      </w:r>
      <w:r w:rsidR="00AB1440" w:rsidRPr="00663118">
        <w:rPr>
          <w:sz w:val="28"/>
          <w:szCs w:val="28"/>
        </w:rPr>
        <w:t>sarakstā iekļautās</w:t>
      </w:r>
      <w:r w:rsidR="009410D0" w:rsidRPr="00663118">
        <w:rPr>
          <w:sz w:val="28"/>
          <w:szCs w:val="28"/>
        </w:rPr>
        <w:t xml:space="preserve"> vielas</w:t>
      </w:r>
      <w:r w:rsidR="00B924BD" w:rsidRPr="00663118">
        <w:rPr>
          <w:sz w:val="28"/>
          <w:szCs w:val="28"/>
        </w:rPr>
        <w:t xml:space="preserve"> </w:t>
      </w:r>
      <w:r w:rsidR="00F61E09" w:rsidRPr="00663118">
        <w:rPr>
          <w:sz w:val="28"/>
          <w:szCs w:val="28"/>
        </w:rPr>
        <w:t xml:space="preserve">vai </w:t>
      </w:r>
      <w:r w:rsidR="004B47CD" w:rsidRPr="00663118">
        <w:rPr>
          <w:sz w:val="28"/>
          <w:szCs w:val="28"/>
        </w:rPr>
        <w:t xml:space="preserve">šo </w:t>
      </w:r>
      <w:r w:rsidR="00B924BD" w:rsidRPr="00663118">
        <w:rPr>
          <w:sz w:val="28"/>
          <w:szCs w:val="28"/>
        </w:rPr>
        <w:t>vielu</w:t>
      </w:r>
      <w:r w:rsidR="00B3683B" w:rsidRPr="00663118">
        <w:rPr>
          <w:sz w:val="28"/>
          <w:szCs w:val="28"/>
        </w:rPr>
        <w:t xml:space="preserve"> atvasinājumi,</w:t>
      </w:r>
      <w:r w:rsidR="00B924BD" w:rsidRPr="00663118">
        <w:rPr>
          <w:sz w:val="28"/>
          <w:szCs w:val="28"/>
        </w:rPr>
        <w:t xml:space="preserve"> izomēr</w:t>
      </w:r>
      <w:r w:rsidR="008A706A" w:rsidRPr="00663118">
        <w:rPr>
          <w:sz w:val="28"/>
          <w:szCs w:val="28"/>
        </w:rPr>
        <w:t>i</w:t>
      </w:r>
      <w:r w:rsidR="00B924BD" w:rsidRPr="00663118">
        <w:rPr>
          <w:sz w:val="28"/>
          <w:szCs w:val="28"/>
        </w:rPr>
        <w:t xml:space="preserve">, </w:t>
      </w:r>
      <w:proofErr w:type="spellStart"/>
      <w:r w:rsidR="00B924BD" w:rsidRPr="00663118">
        <w:rPr>
          <w:sz w:val="28"/>
          <w:szCs w:val="28"/>
        </w:rPr>
        <w:t>struktūranalog</w:t>
      </w:r>
      <w:r w:rsidR="008A706A" w:rsidRPr="00663118">
        <w:rPr>
          <w:sz w:val="28"/>
          <w:szCs w:val="28"/>
        </w:rPr>
        <w:t>i</w:t>
      </w:r>
      <w:proofErr w:type="spellEnd"/>
      <w:r w:rsidR="00B924BD" w:rsidRPr="00663118">
        <w:rPr>
          <w:sz w:val="28"/>
          <w:szCs w:val="28"/>
        </w:rPr>
        <w:t>, aktīv</w:t>
      </w:r>
      <w:r w:rsidR="008A706A" w:rsidRPr="00663118">
        <w:rPr>
          <w:sz w:val="28"/>
          <w:szCs w:val="28"/>
        </w:rPr>
        <w:t>ie</w:t>
      </w:r>
      <w:r w:rsidR="00B924BD" w:rsidRPr="00663118">
        <w:rPr>
          <w:sz w:val="28"/>
          <w:szCs w:val="28"/>
        </w:rPr>
        <w:t xml:space="preserve"> metabolīt</w:t>
      </w:r>
      <w:r w:rsidR="008A706A" w:rsidRPr="00663118">
        <w:rPr>
          <w:sz w:val="28"/>
          <w:szCs w:val="28"/>
        </w:rPr>
        <w:t>i</w:t>
      </w:r>
      <w:r w:rsidR="00B924BD" w:rsidRPr="00663118">
        <w:rPr>
          <w:sz w:val="28"/>
          <w:szCs w:val="28"/>
        </w:rPr>
        <w:t>, ester</w:t>
      </w:r>
      <w:r w:rsidR="008A706A" w:rsidRPr="00663118">
        <w:rPr>
          <w:sz w:val="28"/>
          <w:szCs w:val="28"/>
        </w:rPr>
        <w:t>i</w:t>
      </w:r>
      <w:r w:rsidR="00B924BD" w:rsidRPr="00663118">
        <w:rPr>
          <w:sz w:val="28"/>
          <w:szCs w:val="28"/>
        </w:rPr>
        <w:t>, ēter</w:t>
      </w:r>
      <w:r w:rsidR="008A706A" w:rsidRPr="00663118">
        <w:rPr>
          <w:sz w:val="28"/>
          <w:szCs w:val="28"/>
        </w:rPr>
        <w:t>i</w:t>
      </w:r>
      <w:r w:rsidR="00B924BD" w:rsidRPr="00663118">
        <w:rPr>
          <w:sz w:val="28"/>
          <w:szCs w:val="28"/>
        </w:rPr>
        <w:t xml:space="preserve"> un sāļ</w:t>
      </w:r>
      <w:r w:rsidR="008A706A" w:rsidRPr="00663118">
        <w:rPr>
          <w:sz w:val="28"/>
          <w:szCs w:val="28"/>
        </w:rPr>
        <w:t>i</w:t>
      </w:r>
      <w:r w:rsidR="004B47CD" w:rsidRPr="00663118">
        <w:rPr>
          <w:sz w:val="28"/>
          <w:szCs w:val="28"/>
        </w:rPr>
        <w:t xml:space="preserve"> </w:t>
      </w:r>
      <w:r w:rsidR="00F61E09" w:rsidRPr="00663118">
        <w:rPr>
          <w:sz w:val="28"/>
          <w:szCs w:val="28"/>
        </w:rPr>
        <w:t>(ieskaitot</w:t>
      </w:r>
      <w:r w:rsidR="00B924BD" w:rsidRPr="00663118">
        <w:rPr>
          <w:sz w:val="28"/>
          <w:szCs w:val="28"/>
        </w:rPr>
        <w:t xml:space="preserve"> izomēru, </w:t>
      </w:r>
      <w:proofErr w:type="spellStart"/>
      <w:r w:rsidR="00B924BD" w:rsidRPr="00663118">
        <w:rPr>
          <w:sz w:val="28"/>
          <w:szCs w:val="28"/>
        </w:rPr>
        <w:t>struktūranalogu</w:t>
      </w:r>
      <w:proofErr w:type="spellEnd"/>
      <w:r w:rsidR="00B924BD" w:rsidRPr="00663118">
        <w:rPr>
          <w:sz w:val="28"/>
          <w:szCs w:val="28"/>
        </w:rPr>
        <w:t>, aktīvo metabolītu, esteru un ēteru sāļ</w:t>
      </w:r>
      <w:r w:rsidR="00F61E09" w:rsidRPr="00663118">
        <w:rPr>
          <w:sz w:val="28"/>
          <w:szCs w:val="28"/>
        </w:rPr>
        <w:t>us</w:t>
      </w:r>
      <w:r w:rsidR="00B924BD" w:rsidRPr="00663118">
        <w:rPr>
          <w:sz w:val="28"/>
          <w:szCs w:val="28"/>
        </w:rPr>
        <w:t>)</w:t>
      </w:r>
      <w:r w:rsidR="009410D0" w:rsidRPr="00663118">
        <w:rPr>
          <w:sz w:val="28"/>
          <w:szCs w:val="28"/>
        </w:rPr>
        <w:t xml:space="preserve"> nepieciešam</w:t>
      </w:r>
      <w:r w:rsidR="00B3683B" w:rsidRPr="00663118">
        <w:rPr>
          <w:sz w:val="28"/>
          <w:szCs w:val="28"/>
        </w:rPr>
        <w:t>i</w:t>
      </w:r>
      <w:r w:rsidR="009410D0" w:rsidRPr="00663118">
        <w:rPr>
          <w:sz w:val="28"/>
          <w:szCs w:val="28"/>
        </w:rPr>
        <w:t xml:space="preserve"> izmantošanai rūpniecībā (izņemot </w:t>
      </w:r>
      <w:r w:rsidR="007A4C48" w:rsidRPr="00663118">
        <w:rPr>
          <w:sz w:val="28"/>
          <w:szCs w:val="28"/>
        </w:rPr>
        <w:t xml:space="preserve">izmantošanu </w:t>
      </w:r>
      <w:r w:rsidR="009410D0" w:rsidRPr="00663118">
        <w:rPr>
          <w:sz w:val="28"/>
          <w:szCs w:val="28"/>
        </w:rPr>
        <w:t>farmaceitiskiem mērķiem), p</w:t>
      </w:r>
      <w:r w:rsidR="00465627" w:rsidRPr="00663118">
        <w:rPr>
          <w:sz w:val="28"/>
          <w:szCs w:val="28"/>
        </w:rPr>
        <w:t>ersona</w:t>
      </w:r>
      <w:r w:rsidR="009410D0" w:rsidRPr="00663118">
        <w:rPr>
          <w:sz w:val="28"/>
          <w:szCs w:val="28"/>
        </w:rPr>
        <w:t xml:space="preserve"> saņem Zāļu valsts aģentūras atļauju</w:t>
      </w:r>
      <w:r w:rsidR="00C6154E" w:rsidRPr="00663118">
        <w:rPr>
          <w:sz w:val="28"/>
          <w:szCs w:val="28"/>
        </w:rPr>
        <w:t xml:space="preserve"> </w:t>
      </w:r>
      <w:r w:rsidR="00EB3023" w:rsidRPr="00663118">
        <w:rPr>
          <w:sz w:val="28"/>
          <w:szCs w:val="28"/>
        </w:rPr>
        <w:t>š</w:t>
      </w:r>
      <w:r w:rsidR="009410D0" w:rsidRPr="00663118">
        <w:rPr>
          <w:sz w:val="28"/>
          <w:szCs w:val="28"/>
        </w:rPr>
        <w:t>o vielu apritei.</w:t>
      </w:r>
    </w:p>
    <w:p w14:paraId="50E37F02" w14:textId="716CCA1F" w:rsidR="00EB3023" w:rsidRPr="00663118" w:rsidRDefault="00EB3023" w:rsidP="00CC4B2F">
      <w:pPr>
        <w:tabs>
          <w:tab w:val="left" w:pos="540"/>
          <w:tab w:val="left" w:pos="900"/>
        </w:tabs>
        <w:ind w:firstLine="709"/>
        <w:jc w:val="both"/>
        <w:rPr>
          <w:sz w:val="28"/>
          <w:szCs w:val="28"/>
          <w:highlight w:val="yellow"/>
        </w:rPr>
      </w:pPr>
      <w:r w:rsidRPr="00663118">
        <w:rPr>
          <w:sz w:val="28"/>
          <w:szCs w:val="28"/>
        </w:rPr>
        <w:t>(2) </w:t>
      </w:r>
      <w:r w:rsidR="007A4C48" w:rsidRPr="00663118">
        <w:rPr>
          <w:sz w:val="28"/>
          <w:szCs w:val="28"/>
        </w:rPr>
        <w:t xml:space="preserve">To </w:t>
      </w:r>
      <w:r w:rsidRPr="00663118">
        <w:rPr>
          <w:sz w:val="28"/>
          <w:szCs w:val="28"/>
        </w:rPr>
        <w:t>II un III sarakstā iekļaut</w:t>
      </w:r>
      <w:r w:rsidR="00251459" w:rsidRPr="00663118">
        <w:rPr>
          <w:sz w:val="28"/>
          <w:szCs w:val="28"/>
        </w:rPr>
        <w:t>o</w:t>
      </w:r>
      <w:r w:rsidRPr="00663118">
        <w:rPr>
          <w:sz w:val="28"/>
          <w:szCs w:val="28"/>
        </w:rPr>
        <w:t xml:space="preserve"> viel</w:t>
      </w:r>
      <w:r w:rsidR="00251459" w:rsidRPr="00663118">
        <w:rPr>
          <w:sz w:val="28"/>
          <w:szCs w:val="28"/>
        </w:rPr>
        <w:t>u</w:t>
      </w:r>
      <w:r w:rsidR="00B3683B" w:rsidRPr="00663118">
        <w:rPr>
          <w:sz w:val="28"/>
          <w:szCs w:val="28"/>
        </w:rPr>
        <w:t xml:space="preserve"> vai vielu atvasinājumu,</w:t>
      </w:r>
      <w:r w:rsidRPr="00663118">
        <w:rPr>
          <w:sz w:val="28"/>
          <w:szCs w:val="28"/>
        </w:rPr>
        <w:t xml:space="preserve"> izomēr</w:t>
      </w:r>
      <w:r w:rsidR="00251459" w:rsidRPr="00663118">
        <w:rPr>
          <w:sz w:val="28"/>
          <w:szCs w:val="28"/>
        </w:rPr>
        <w:t>u</w:t>
      </w:r>
      <w:r w:rsidRPr="00663118">
        <w:rPr>
          <w:sz w:val="28"/>
          <w:szCs w:val="28"/>
        </w:rPr>
        <w:t xml:space="preserve">, </w:t>
      </w:r>
      <w:proofErr w:type="spellStart"/>
      <w:r w:rsidRPr="00663118">
        <w:rPr>
          <w:sz w:val="28"/>
          <w:szCs w:val="28"/>
        </w:rPr>
        <w:t>struktūranalog</w:t>
      </w:r>
      <w:r w:rsidR="00251459" w:rsidRPr="00663118">
        <w:rPr>
          <w:sz w:val="28"/>
          <w:szCs w:val="28"/>
        </w:rPr>
        <w:t>u</w:t>
      </w:r>
      <w:proofErr w:type="spellEnd"/>
      <w:r w:rsidRPr="00663118">
        <w:rPr>
          <w:sz w:val="28"/>
          <w:szCs w:val="28"/>
        </w:rPr>
        <w:t>, aktīv</w:t>
      </w:r>
      <w:r w:rsidR="00251459" w:rsidRPr="00663118">
        <w:rPr>
          <w:sz w:val="28"/>
          <w:szCs w:val="28"/>
        </w:rPr>
        <w:t>o</w:t>
      </w:r>
      <w:r w:rsidRPr="00663118">
        <w:rPr>
          <w:sz w:val="28"/>
          <w:szCs w:val="28"/>
        </w:rPr>
        <w:t xml:space="preserve"> metabolīt</w:t>
      </w:r>
      <w:r w:rsidR="00251459" w:rsidRPr="00663118">
        <w:rPr>
          <w:sz w:val="28"/>
          <w:szCs w:val="28"/>
        </w:rPr>
        <w:t>u</w:t>
      </w:r>
      <w:r w:rsidRPr="00663118">
        <w:rPr>
          <w:sz w:val="28"/>
          <w:szCs w:val="28"/>
        </w:rPr>
        <w:t>, ester</w:t>
      </w:r>
      <w:r w:rsidR="00251459" w:rsidRPr="00663118">
        <w:rPr>
          <w:sz w:val="28"/>
          <w:szCs w:val="28"/>
        </w:rPr>
        <w:t>u</w:t>
      </w:r>
      <w:r w:rsidRPr="00663118">
        <w:rPr>
          <w:sz w:val="28"/>
          <w:szCs w:val="28"/>
        </w:rPr>
        <w:t>, ēter</w:t>
      </w:r>
      <w:r w:rsidR="00251459" w:rsidRPr="00663118">
        <w:rPr>
          <w:sz w:val="28"/>
          <w:szCs w:val="28"/>
        </w:rPr>
        <w:t>u</w:t>
      </w:r>
      <w:r w:rsidRPr="00663118">
        <w:rPr>
          <w:sz w:val="28"/>
          <w:szCs w:val="28"/>
        </w:rPr>
        <w:t xml:space="preserve"> un sāļ</w:t>
      </w:r>
      <w:r w:rsidR="00251459" w:rsidRPr="00663118">
        <w:rPr>
          <w:sz w:val="28"/>
          <w:szCs w:val="28"/>
        </w:rPr>
        <w:t>u (</w:t>
      </w:r>
      <w:r w:rsidRPr="00663118">
        <w:rPr>
          <w:sz w:val="28"/>
          <w:szCs w:val="28"/>
        </w:rPr>
        <w:t xml:space="preserve">ieskaitot izomēru, </w:t>
      </w:r>
      <w:proofErr w:type="spellStart"/>
      <w:r w:rsidRPr="00663118">
        <w:rPr>
          <w:sz w:val="28"/>
          <w:szCs w:val="28"/>
        </w:rPr>
        <w:t>struktūranalogu</w:t>
      </w:r>
      <w:proofErr w:type="spellEnd"/>
      <w:r w:rsidRPr="00663118">
        <w:rPr>
          <w:sz w:val="28"/>
          <w:szCs w:val="28"/>
        </w:rPr>
        <w:t>, aktīvo metabolītu, esteru un ēteru sāļ</w:t>
      </w:r>
      <w:r w:rsidR="00251459" w:rsidRPr="00663118">
        <w:rPr>
          <w:sz w:val="28"/>
          <w:szCs w:val="28"/>
        </w:rPr>
        <w:t>u</w:t>
      </w:r>
      <w:r w:rsidR="007A4C48" w:rsidRPr="00663118">
        <w:rPr>
          <w:sz w:val="28"/>
          <w:szCs w:val="28"/>
        </w:rPr>
        <w:t>s</w:t>
      </w:r>
      <w:r w:rsidRPr="00663118">
        <w:rPr>
          <w:sz w:val="28"/>
          <w:szCs w:val="28"/>
        </w:rPr>
        <w:t xml:space="preserve">) </w:t>
      </w:r>
      <w:r w:rsidR="007A4C48" w:rsidRPr="00663118">
        <w:rPr>
          <w:sz w:val="28"/>
          <w:szCs w:val="28"/>
        </w:rPr>
        <w:t xml:space="preserve">sarakstu, </w:t>
      </w:r>
      <w:r w:rsidRPr="00663118">
        <w:rPr>
          <w:sz w:val="28"/>
          <w:szCs w:val="28"/>
        </w:rPr>
        <w:t>kur</w:t>
      </w:r>
      <w:r w:rsidR="007A4C48" w:rsidRPr="00663118">
        <w:rPr>
          <w:sz w:val="28"/>
          <w:szCs w:val="28"/>
        </w:rPr>
        <w:t>u</w:t>
      </w:r>
      <w:r w:rsidRPr="00663118">
        <w:rPr>
          <w:sz w:val="28"/>
          <w:szCs w:val="28"/>
        </w:rPr>
        <w:t>s atļaut</w:t>
      </w:r>
      <w:r w:rsidR="00465627" w:rsidRPr="00663118">
        <w:rPr>
          <w:sz w:val="28"/>
          <w:szCs w:val="28"/>
        </w:rPr>
        <w:t>s</w:t>
      </w:r>
      <w:r w:rsidRPr="00663118">
        <w:rPr>
          <w:sz w:val="28"/>
          <w:szCs w:val="28"/>
        </w:rPr>
        <w:t xml:space="preserve"> izmantot rūpniecībā (izņemot </w:t>
      </w:r>
      <w:r w:rsidR="007A4C48" w:rsidRPr="00663118">
        <w:rPr>
          <w:sz w:val="28"/>
          <w:szCs w:val="28"/>
        </w:rPr>
        <w:t xml:space="preserve">izmantošanu </w:t>
      </w:r>
      <w:r w:rsidRPr="00663118">
        <w:rPr>
          <w:sz w:val="28"/>
          <w:szCs w:val="28"/>
        </w:rPr>
        <w:t>farmaceitiskiem mērķiem)</w:t>
      </w:r>
      <w:r w:rsidR="00F22EB8" w:rsidRPr="00663118">
        <w:rPr>
          <w:sz w:val="28"/>
          <w:szCs w:val="28"/>
        </w:rPr>
        <w:t xml:space="preserve"> saskaņā ar šā panta pirmo daļu</w:t>
      </w:r>
      <w:r w:rsidR="004F022B" w:rsidRPr="00663118">
        <w:rPr>
          <w:sz w:val="28"/>
          <w:szCs w:val="28"/>
        </w:rPr>
        <w:t>,</w:t>
      </w:r>
      <w:r w:rsidR="00251459" w:rsidRPr="00663118">
        <w:rPr>
          <w:sz w:val="28"/>
          <w:szCs w:val="28"/>
        </w:rPr>
        <w:t xml:space="preserve"> apstiprina Ministru kabinets</w:t>
      </w:r>
      <w:r w:rsidRPr="00663118">
        <w:rPr>
          <w:sz w:val="28"/>
          <w:szCs w:val="28"/>
        </w:rPr>
        <w:t>.</w:t>
      </w:r>
    </w:p>
    <w:p w14:paraId="554B2B76" w14:textId="5056F5C3" w:rsidR="00712042" w:rsidRPr="00663118" w:rsidRDefault="00EB3023" w:rsidP="00CC4B2F">
      <w:pPr>
        <w:tabs>
          <w:tab w:val="left" w:pos="540"/>
          <w:tab w:val="left" w:pos="900"/>
        </w:tabs>
        <w:ind w:firstLine="709"/>
        <w:jc w:val="both"/>
        <w:rPr>
          <w:sz w:val="28"/>
          <w:szCs w:val="28"/>
        </w:rPr>
      </w:pPr>
      <w:r w:rsidRPr="00663118">
        <w:rPr>
          <w:sz w:val="28"/>
          <w:szCs w:val="28"/>
        </w:rPr>
        <w:t xml:space="preserve">(3) Ministru kabinets nosaka kārtību, kādā izsniedz, aptur un anulē šā panta </w:t>
      </w:r>
      <w:r w:rsidR="00F67893" w:rsidRPr="00663118">
        <w:rPr>
          <w:sz w:val="28"/>
          <w:szCs w:val="28"/>
        </w:rPr>
        <w:t>pirmajā</w:t>
      </w:r>
      <w:r w:rsidRPr="00663118">
        <w:rPr>
          <w:sz w:val="28"/>
          <w:szCs w:val="28"/>
        </w:rPr>
        <w:t xml:space="preserve"> daļā minēto atļauju, kā arī prasības, kuru izpildi nodrošina atļaujas saņēmējs, saņemot, iepērkot, izlietojot, uzglabājot, uzskaitot un iznīcinot</w:t>
      </w:r>
      <w:r w:rsidR="00251459" w:rsidRPr="00663118">
        <w:rPr>
          <w:sz w:val="28"/>
          <w:szCs w:val="28"/>
        </w:rPr>
        <w:t xml:space="preserve"> II un III</w:t>
      </w:r>
      <w:r w:rsidR="0004491B" w:rsidRPr="00663118">
        <w:rPr>
          <w:sz w:val="28"/>
          <w:szCs w:val="28"/>
        </w:rPr>
        <w:t> </w:t>
      </w:r>
      <w:r w:rsidR="00251459" w:rsidRPr="00663118">
        <w:rPr>
          <w:sz w:val="28"/>
          <w:szCs w:val="28"/>
        </w:rPr>
        <w:t>sarakstā iekļautās vielas, kā arī</w:t>
      </w:r>
      <w:r w:rsidR="00F67893" w:rsidRPr="00663118">
        <w:rPr>
          <w:sz w:val="28"/>
          <w:szCs w:val="28"/>
        </w:rPr>
        <w:t xml:space="preserve"> šā panta otrajā daļā minētajā</w:t>
      </w:r>
      <w:r w:rsidRPr="00663118">
        <w:rPr>
          <w:sz w:val="28"/>
          <w:szCs w:val="28"/>
        </w:rPr>
        <w:t xml:space="preserve"> </w:t>
      </w:r>
      <w:r w:rsidR="00F22EB8" w:rsidRPr="00663118">
        <w:rPr>
          <w:sz w:val="28"/>
          <w:szCs w:val="28"/>
        </w:rPr>
        <w:t>Ministru kabineta apstiprinātajā sarakstā iekļautās vielas</w:t>
      </w:r>
      <w:r w:rsidRPr="00663118">
        <w:rPr>
          <w:sz w:val="28"/>
          <w:szCs w:val="28"/>
        </w:rPr>
        <w:t>.</w:t>
      </w:r>
      <w:r w:rsidR="00A37633" w:rsidRPr="00663118">
        <w:rPr>
          <w:sz w:val="28"/>
          <w:szCs w:val="28"/>
        </w:rPr>
        <w:t>"</w:t>
      </w:r>
    </w:p>
    <w:p w14:paraId="6F41AA74" w14:textId="77777777" w:rsidR="0004491B" w:rsidRPr="00663118" w:rsidRDefault="0004491B" w:rsidP="00CC4B2F">
      <w:pPr>
        <w:tabs>
          <w:tab w:val="left" w:pos="540"/>
          <w:tab w:val="left" w:pos="900"/>
        </w:tabs>
        <w:ind w:firstLine="709"/>
        <w:jc w:val="both"/>
        <w:rPr>
          <w:szCs w:val="28"/>
        </w:rPr>
      </w:pPr>
    </w:p>
    <w:p w14:paraId="6D008075" w14:textId="4C77BD00" w:rsidR="00C06B33" w:rsidRPr="00663118" w:rsidRDefault="00C81377" w:rsidP="00CC4B2F">
      <w:pPr>
        <w:tabs>
          <w:tab w:val="left" w:pos="540"/>
          <w:tab w:val="left" w:pos="900"/>
        </w:tabs>
        <w:ind w:firstLine="709"/>
        <w:jc w:val="both"/>
        <w:rPr>
          <w:sz w:val="28"/>
          <w:szCs w:val="28"/>
        </w:rPr>
      </w:pPr>
      <w:r w:rsidRPr="00663118">
        <w:rPr>
          <w:sz w:val="28"/>
          <w:szCs w:val="28"/>
        </w:rPr>
        <w:lastRenderedPageBreak/>
        <w:t>7</w:t>
      </w:r>
      <w:r w:rsidR="00251459" w:rsidRPr="00663118">
        <w:rPr>
          <w:sz w:val="28"/>
          <w:szCs w:val="28"/>
        </w:rPr>
        <w:t>.</w:t>
      </w:r>
      <w:r w:rsidR="00C06B33" w:rsidRPr="00663118">
        <w:rPr>
          <w:sz w:val="28"/>
          <w:szCs w:val="28"/>
        </w:rPr>
        <w:t> Izteikt 17.</w:t>
      </w:r>
      <w:r w:rsidR="00B77F8D" w:rsidRPr="00663118">
        <w:rPr>
          <w:sz w:val="28"/>
          <w:szCs w:val="28"/>
        </w:rPr>
        <w:t> </w:t>
      </w:r>
      <w:r w:rsidR="00C06B33" w:rsidRPr="00663118">
        <w:rPr>
          <w:sz w:val="28"/>
          <w:szCs w:val="28"/>
        </w:rPr>
        <w:t xml:space="preserve">pantu šādā redakcijā: </w:t>
      </w:r>
    </w:p>
    <w:p w14:paraId="474D0BB4" w14:textId="77777777" w:rsidR="00C06B33" w:rsidRPr="00663118" w:rsidRDefault="00C06B33" w:rsidP="00CC4B2F">
      <w:pPr>
        <w:tabs>
          <w:tab w:val="left" w:pos="540"/>
          <w:tab w:val="left" w:pos="900"/>
        </w:tabs>
        <w:ind w:firstLine="709"/>
        <w:jc w:val="both"/>
        <w:rPr>
          <w:szCs w:val="28"/>
        </w:rPr>
      </w:pPr>
    </w:p>
    <w:p w14:paraId="71C6D453" w14:textId="500973A6" w:rsidR="00C06B33" w:rsidRPr="00663118" w:rsidRDefault="00A37633" w:rsidP="00CC4B2F">
      <w:pPr>
        <w:tabs>
          <w:tab w:val="left" w:pos="540"/>
          <w:tab w:val="left" w:pos="900"/>
        </w:tabs>
        <w:ind w:firstLine="709"/>
        <w:jc w:val="both"/>
        <w:rPr>
          <w:sz w:val="28"/>
          <w:szCs w:val="28"/>
        </w:rPr>
      </w:pPr>
      <w:r w:rsidRPr="00663118">
        <w:rPr>
          <w:sz w:val="28"/>
          <w:szCs w:val="28"/>
        </w:rPr>
        <w:t>"</w:t>
      </w:r>
      <w:r w:rsidR="00C06B33" w:rsidRPr="00663118">
        <w:rPr>
          <w:b/>
          <w:sz w:val="28"/>
          <w:szCs w:val="28"/>
        </w:rPr>
        <w:t>17.</w:t>
      </w:r>
      <w:r w:rsidR="00B77F8D" w:rsidRPr="00663118">
        <w:rPr>
          <w:b/>
          <w:sz w:val="28"/>
          <w:szCs w:val="28"/>
        </w:rPr>
        <w:t> </w:t>
      </w:r>
      <w:r w:rsidR="00C06B33" w:rsidRPr="00663118">
        <w:rPr>
          <w:b/>
          <w:sz w:val="28"/>
          <w:szCs w:val="28"/>
        </w:rPr>
        <w:t>pants.</w:t>
      </w:r>
      <w:r w:rsidR="00C06B33" w:rsidRPr="00663118">
        <w:rPr>
          <w:sz w:val="28"/>
          <w:szCs w:val="28"/>
        </w:rPr>
        <w:t xml:space="preserve"> II un III</w:t>
      </w:r>
      <w:r w:rsidR="001939B5" w:rsidRPr="00663118">
        <w:rPr>
          <w:sz w:val="28"/>
          <w:szCs w:val="28"/>
        </w:rPr>
        <w:t> </w:t>
      </w:r>
      <w:r w:rsidR="00C06B33" w:rsidRPr="00663118">
        <w:rPr>
          <w:sz w:val="28"/>
          <w:szCs w:val="28"/>
        </w:rPr>
        <w:t>sarakstā iekļauto vielu</w:t>
      </w:r>
      <w:r w:rsidR="00A3180D" w:rsidRPr="00663118">
        <w:rPr>
          <w:sz w:val="28"/>
          <w:szCs w:val="28"/>
        </w:rPr>
        <w:t xml:space="preserve"> un šā likuma 7.</w:t>
      </w:r>
      <w:r w:rsidR="00A3180D" w:rsidRPr="00663118">
        <w:rPr>
          <w:sz w:val="28"/>
          <w:szCs w:val="28"/>
          <w:vertAlign w:val="superscript"/>
        </w:rPr>
        <w:t>1</w:t>
      </w:r>
      <w:r w:rsidR="001939B5" w:rsidRPr="00663118">
        <w:rPr>
          <w:sz w:val="28"/>
          <w:szCs w:val="28"/>
          <w:vertAlign w:val="superscript"/>
        </w:rPr>
        <w:t> </w:t>
      </w:r>
      <w:r w:rsidR="00A3180D" w:rsidRPr="00663118">
        <w:rPr>
          <w:sz w:val="28"/>
          <w:szCs w:val="28"/>
        </w:rPr>
        <w:t xml:space="preserve">panta otrajā daļā minētajā sarakstā </w:t>
      </w:r>
      <w:r w:rsidR="000B0B2D" w:rsidRPr="00663118">
        <w:rPr>
          <w:sz w:val="28"/>
          <w:szCs w:val="28"/>
        </w:rPr>
        <w:t>iekļauto vielu</w:t>
      </w:r>
      <w:r w:rsidR="00C9092D" w:rsidRPr="00663118">
        <w:rPr>
          <w:sz w:val="28"/>
          <w:szCs w:val="28"/>
        </w:rPr>
        <w:t xml:space="preserve"> </w:t>
      </w:r>
      <w:r w:rsidR="00C06B33" w:rsidRPr="00663118">
        <w:rPr>
          <w:sz w:val="28"/>
          <w:szCs w:val="28"/>
        </w:rPr>
        <w:t>starptautiskajā tirdzniecībā drīkst iesaistīties tikai tās personas, kurām ir šā likuma 9.</w:t>
      </w:r>
      <w:r w:rsidR="00B77F8D" w:rsidRPr="00663118">
        <w:rPr>
          <w:sz w:val="28"/>
          <w:szCs w:val="28"/>
        </w:rPr>
        <w:t> </w:t>
      </w:r>
      <w:r w:rsidR="00C06B33" w:rsidRPr="00663118">
        <w:rPr>
          <w:sz w:val="28"/>
          <w:szCs w:val="28"/>
        </w:rPr>
        <w:t xml:space="preserve">pantā minētā licence, bet gadījumos, kad </w:t>
      </w:r>
      <w:r w:rsidR="00C9092D" w:rsidRPr="00663118">
        <w:rPr>
          <w:sz w:val="28"/>
          <w:szCs w:val="28"/>
        </w:rPr>
        <w:t>minētās</w:t>
      </w:r>
      <w:r w:rsidR="00C06B33" w:rsidRPr="00663118">
        <w:rPr>
          <w:sz w:val="28"/>
          <w:szCs w:val="28"/>
        </w:rPr>
        <w:t xml:space="preserve"> vielas</w:t>
      </w:r>
      <w:r w:rsidR="00251459" w:rsidRPr="00663118">
        <w:rPr>
          <w:sz w:val="28"/>
          <w:szCs w:val="28"/>
        </w:rPr>
        <w:t xml:space="preserve"> </w:t>
      </w:r>
      <w:r w:rsidR="00C06B33" w:rsidRPr="00663118">
        <w:rPr>
          <w:sz w:val="28"/>
          <w:szCs w:val="28"/>
        </w:rPr>
        <w:t xml:space="preserve">ir paredzēts </w:t>
      </w:r>
      <w:r w:rsidR="00E0666E" w:rsidRPr="00663118">
        <w:rPr>
          <w:sz w:val="28"/>
          <w:szCs w:val="28"/>
        </w:rPr>
        <w:t>izmanto</w:t>
      </w:r>
      <w:r w:rsidR="00C06B33" w:rsidRPr="00663118">
        <w:rPr>
          <w:sz w:val="28"/>
          <w:szCs w:val="28"/>
        </w:rPr>
        <w:t xml:space="preserve">t rūpniecībā (izņemot </w:t>
      </w:r>
      <w:r w:rsidR="00E0666E" w:rsidRPr="00663118">
        <w:rPr>
          <w:sz w:val="28"/>
          <w:szCs w:val="28"/>
        </w:rPr>
        <w:t xml:space="preserve">izmantošanu </w:t>
      </w:r>
      <w:r w:rsidR="00C06B33" w:rsidRPr="00663118">
        <w:rPr>
          <w:sz w:val="28"/>
          <w:szCs w:val="28"/>
        </w:rPr>
        <w:t>farmaceitiskiem mērķiem), to starptautiskajā tirdzniecībā (izņemot tranzītu) drīkst iesaistīties arī personas, kuras ir saņēmušas šā likuma 7.</w:t>
      </w:r>
      <w:r w:rsidR="00FD770E" w:rsidRPr="00663118">
        <w:rPr>
          <w:sz w:val="28"/>
          <w:szCs w:val="28"/>
          <w:vertAlign w:val="superscript"/>
        </w:rPr>
        <w:t>1</w:t>
      </w:r>
      <w:r w:rsidR="001939B5" w:rsidRPr="00663118">
        <w:rPr>
          <w:sz w:val="28"/>
          <w:szCs w:val="28"/>
          <w:vertAlign w:val="superscript"/>
        </w:rPr>
        <w:t> </w:t>
      </w:r>
      <w:r w:rsidR="00FD770E" w:rsidRPr="00663118">
        <w:rPr>
          <w:sz w:val="28"/>
          <w:szCs w:val="28"/>
        </w:rPr>
        <w:t>panta pirmajā daļā</w:t>
      </w:r>
      <w:r w:rsidR="00C06B33" w:rsidRPr="00663118">
        <w:rPr>
          <w:sz w:val="28"/>
          <w:szCs w:val="28"/>
        </w:rPr>
        <w:t xml:space="preserve"> minēto atļauju.</w:t>
      </w:r>
      <w:r w:rsidRPr="00663118">
        <w:rPr>
          <w:sz w:val="28"/>
          <w:szCs w:val="28"/>
        </w:rPr>
        <w:t>"</w:t>
      </w:r>
    </w:p>
    <w:p w14:paraId="7C39152B" w14:textId="77777777" w:rsidR="000F5942" w:rsidRPr="00663118" w:rsidRDefault="000F5942" w:rsidP="00CC4B2F">
      <w:pPr>
        <w:tabs>
          <w:tab w:val="left" w:pos="540"/>
          <w:tab w:val="left" w:pos="900"/>
        </w:tabs>
        <w:ind w:firstLine="709"/>
        <w:jc w:val="both"/>
        <w:rPr>
          <w:szCs w:val="28"/>
        </w:rPr>
      </w:pPr>
    </w:p>
    <w:p w14:paraId="67F545D5" w14:textId="313CD2B4" w:rsidR="0020029C" w:rsidRPr="00663118" w:rsidRDefault="0020029C" w:rsidP="00CC4B2F">
      <w:pPr>
        <w:tabs>
          <w:tab w:val="left" w:pos="540"/>
          <w:tab w:val="left" w:pos="900"/>
        </w:tabs>
        <w:ind w:firstLine="709"/>
        <w:jc w:val="both"/>
        <w:rPr>
          <w:sz w:val="28"/>
          <w:szCs w:val="28"/>
        </w:rPr>
      </w:pPr>
      <w:r w:rsidRPr="00663118">
        <w:rPr>
          <w:sz w:val="28"/>
          <w:szCs w:val="28"/>
        </w:rPr>
        <w:t xml:space="preserve">8. Papildināt </w:t>
      </w:r>
      <w:r w:rsidR="00E0666E" w:rsidRPr="00663118">
        <w:rPr>
          <w:sz w:val="28"/>
          <w:szCs w:val="28"/>
        </w:rPr>
        <w:t xml:space="preserve">V nodaļu </w:t>
      </w:r>
      <w:r w:rsidRPr="00663118">
        <w:rPr>
          <w:sz w:val="28"/>
          <w:szCs w:val="28"/>
        </w:rPr>
        <w:t>ar 34.</w:t>
      </w:r>
      <w:r w:rsidRPr="00663118">
        <w:rPr>
          <w:sz w:val="28"/>
          <w:szCs w:val="28"/>
          <w:vertAlign w:val="superscript"/>
        </w:rPr>
        <w:t>1</w:t>
      </w:r>
      <w:r w:rsidR="001939B5" w:rsidRPr="00663118">
        <w:rPr>
          <w:sz w:val="28"/>
          <w:szCs w:val="28"/>
          <w:vertAlign w:val="superscript"/>
        </w:rPr>
        <w:t> </w:t>
      </w:r>
      <w:r w:rsidRPr="00663118">
        <w:rPr>
          <w:sz w:val="28"/>
          <w:szCs w:val="28"/>
        </w:rPr>
        <w:t>pantu šādā redakcijā:</w:t>
      </w:r>
    </w:p>
    <w:p w14:paraId="10925574" w14:textId="4F312C52" w:rsidR="0020029C" w:rsidRPr="00663118" w:rsidRDefault="0020029C" w:rsidP="00CC4B2F">
      <w:pPr>
        <w:tabs>
          <w:tab w:val="left" w:pos="540"/>
          <w:tab w:val="left" w:pos="900"/>
        </w:tabs>
        <w:ind w:firstLine="709"/>
        <w:jc w:val="both"/>
        <w:rPr>
          <w:sz w:val="28"/>
          <w:szCs w:val="28"/>
        </w:rPr>
      </w:pPr>
    </w:p>
    <w:p w14:paraId="3BD1786E" w14:textId="59534587" w:rsidR="0020029C" w:rsidRPr="00663118" w:rsidRDefault="00A37633" w:rsidP="00CC4B2F">
      <w:pPr>
        <w:tabs>
          <w:tab w:val="left" w:pos="540"/>
          <w:tab w:val="left" w:pos="900"/>
        </w:tabs>
        <w:ind w:firstLine="709"/>
        <w:jc w:val="both"/>
        <w:rPr>
          <w:sz w:val="28"/>
          <w:szCs w:val="28"/>
        </w:rPr>
      </w:pPr>
      <w:r w:rsidRPr="00663118">
        <w:rPr>
          <w:sz w:val="28"/>
          <w:szCs w:val="28"/>
        </w:rPr>
        <w:t>"</w:t>
      </w:r>
      <w:r w:rsidR="0020029C" w:rsidRPr="00663118">
        <w:rPr>
          <w:b/>
          <w:sz w:val="28"/>
          <w:szCs w:val="28"/>
        </w:rPr>
        <w:t>34.</w:t>
      </w:r>
      <w:r w:rsidR="0020029C" w:rsidRPr="00663118">
        <w:rPr>
          <w:b/>
          <w:sz w:val="28"/>
          <w:szCs w:val="28"/>
          <w:vertAlign w:val="superscript"/>
        </w:rPr>
        <w:t>1</w:t>
      </w:r>
      <w:r w:rsidR="001939B5" w:rsidRPr="00663118">
        <w:rPr>
          <w:b/>
          <w:sz w:val="28"/>
          <w:szCs w:val="28"/>
          <w:vertAlign w:val="superscript"/>
        </w:rPr>
        <w:t> </w:t>
      </w:r>
      <w:r w:rsidR="0020029C" w:rsidRPr="00663118">
        <w:rPr>
          <w:b/>
          <w:sz w:val="28"/>
          <w:szCs w:val="28"/>
        </w:rPr>
        <w:t>pants.</w:t>
      </w:r>
      <w:r w:rsidR="0020029C" w:rsidRPr="00663118">
        <w:rPr>
          <w:sz w:val="28"/>
          <w:szCs w:val="28"/>
        </w:rPr>
        <w:t xml:space="preserve"> </w:t>
      </w:r>
      <w:r w:rsidR="00DF217D" w:rsidRPr="00663118">
        <w:rPr>
          <w:sz w:val="28"/>
          <w:szCs w:val="28"/>
        </w:rPr>
        <w:t>Valsts policija veic atbilstošus pasākumus, lai novērstu II un III</w:t>
      </w:r>
      <w:r w:rsidR="001939B5" w:rsidRPr="00663118">
        <w:rPr>
          <w:sz w:val="28"/>
          <w:szCs w:val="28"/>
        </w:rPr>
        <w:t> </w:t>
      </w:r>
      <w:r w:rsidR="00DF217D" w:rsidRPr="00663118">
        <w:rPr>
          <w:sz w:val="28"/>
          <w:szCs w:val="28"/>
        </w:rPr>
        <w:t>sarakstā iekļauto vielu un šo vielu</w:t>
      </w:r>
      <w:r w:rsidR="00B3683B" w:rsidRPr="00663118">
        <w:rPr>
          <w:sz w:val="28"/>
          <w:szCs w:val="28"/>
        </w:rPr>
        <w:t xml:space="preserve"> atvasinājumu,</w:t>
      </w:r>
      <w:r w:rsidR="00DF217D" w:rsidRPr="00663118">
        <w:rPr>
          <w:sz w:val="28"/>
          <w:szCs w:val="28"/>
        </w:rPr>
        <w:t xml:space="preserve"> izomēru, </w:t>
      </w:r>
      <w:proofErr w:type="spellStart"/>
      <w:r w:rsidR="00DF217D" w:rsidRPr="00663118">
        <w:rPr>
          <w:sz w:val="28"/>
          <w:szCs w:val="28"/>
        </w:rPr>
        <w:t>struktūranalogu</w:t>
      </w:r>
      <w:proofErr w:type="spellEnd"/>
      <w:r w:rsidR="00DF217D" w:rsidRPr="00663118">
        <w:rPr>
          <w:sz w:val="28"/>
          <w:szCs w:val="28"/>
        </w:rPr>
        <w:t xml:space="preserve">, aktīvo metabolītu, esteru, ēteru un sāļu (ieskaitot izomēru, </w:t>
      </w:r>
      <w:proofErr w:type="spellStart"/>
      <w:r w:rsidR="00DF217D" w:rsidRPr="00663118">
        <w:rPr>
          <w:sz w:val="28"/>
          <w:szCs w:val="28"/>
        </w:rPr>
        <w:t>struktūranalogu</w:t>
      </w:r>
      <w:proofErr w:type="spellEnd"/>
      <w:r w:rsidR="00DF217D" w:rsidRPr="00663118">
        <w:rPr>
          <w:sz w:val="28"/>
          <w:szCs w:val="28"/>
        </w:rPr>
        <w:t>, aktīvo metabolītu, esteru un ēteru sāļus) nonākšanu nelegālajā apritē.</w:t>
      </w:r>
      <w:r w:rsidRPr="00663118">
        <w:rPr>
          <w:sz w:val="28"/>
          <w:szCs w:val="28"/>
        </w:rPr>
        <w:t>"</w:t>
      </w:r>
    </w:p>
    <w:p w14:paraId="3EE2BA8C" w14:textId="77777777" w:rsidR="00B345B6" w:rsidRPr="00663118" w:rsidRDefault="00B345B6" w:rsidP="00CC4B2F">
      <w:pPr>
        <w:tabs>
          <w:tab w:val="left" w:pos="540"/>
          <w:tab w:val="left" w:pos="900"/>
        </w:tabs>
        <w:ind w:firstLine="709"/>
        <w:jc w:val="both"/>
        <w:rPr>
          <w:sz w:val="28"/>
          <w:szCs w:val="28"/>
        </w:rPr>
      </w:pPr>
    </w:p>
    <w:p w14:paraId="04DDC14A" w14:textId="36DF3317" w:rsidR="00C06B33" w:rsidRPr="00663118" w:rsidRDefault="00706FE0" w:rsidP="00CC4B2F">
      <w:pPr>
        <w:tabs>
          <w:tab w:val="left" w:pos="540"/>
          <w:tab w:val="left" w:pos="900"/>
        </w:tabs>
        <w:ind w:firstLine="709"/>
        <w:jc w:val="both"/>
        <w:rPr>
          <w:sz w:val="28"/>
          <w:szCs w:val="28"/>
        </w:rPr>
      </w:pPr>
      <w:r w:rsidRPr="00663118">
        <w:rPr>
          <w:sz w:val="28"/>
          <w:szCs w:val="28"/>
        </w:rPr>
        <w:t>9</w:t>
      </w:r>
      <w:r w:rsidR="00251459" w:rsidRPr="00663118">
        <w:rPr>
          <w:sz w:val="28"/>
          <w:szCs w:val="28"/>
        </w:rPr>
        <w:t>.</w:t>
      </w:r>
      <w:r w:rsidR="00C06B33" w:rsidRPr="00663118">
        <w:rPr>
          <w:sz w:val="28"/>
          <w:szCs w:val="28"/>
        </w:rPr>
        <w:t> </w:t>
      </w:r>
      <w:r w:rsidR="00004919" w:rsidRPr="00663118">
        <w:rPr>
          <w:sz w:val="28"/>
          <w:szCs w:val="28"/>
        </w:rPr>
        <w:t>Izteikt 35.</w:t>
      </w:r>
      <w:r w:rsidR="00B77F8D" w:rsidRPr="00663118">
        <w:rPr>
          <w:sz w:val="28"/>
          <w:szCs w:val="28"/>
        </w:rPr>
        <w:t> </w:t>
      </w:r>
      <w:r w:rsidR="00004919" w:rsidRPr="00663118">
        <w:rPr>
          <w:sz w:val="28"/>
          <w:szCs w:val="28"/>
        </w:rPr>
        <w:t>pantu šād</w:t>
      </w:r>
      <w:r w:rsidR="00261AAE" w:rsidRPr="00663118">
        <w:rPr>
          <w:sz w:val="28"/>
          <w:szCs w:val="28"/>
        </w:rPr>
        <w:t>ā</w:t>
      </w:r>
      <w:r w:rsidR="00004919" w:rsidRPr="00663118">
        <w:rPr>
          <w:sz w:val="28"/>
          <w:szCs w:val="28"/>
        </w:rPr>
        <w:t xml:space="preserve"> redakcijā:</w:t>
      </w:r>
    </w:p>
    <w:p w14:paraId="4A4CF43F" w14:textId="77777777" w:rsidR="00004919" w:rsidRPr="00663118" w:rsidRDefault="00004919" w:rsidP="00CC4B2F">
      <w:pPr>
        <w:tabs>
          <w:tab w:val="left" w:pos="540"/>
          <w:tab w:val="left" w:pos="900"/>
        </w:tabs>
        <w:ind w:firstLine="709"/>
        <w:jc w:val="both"/>
        <w:rPr>
          <w:szCs w:val="28"/>
        </w:rPr>
      </w:pPr>
    </w:p>
    <w:p w14:paraId="0542EFDB" w14:textId="081C6D9B" w:rsidR="00004919" w:rsidRPr="00663118" w:rsidRDefault="00A37633" w:rsidP="00CC4B2F">
      <w:pPr>
        <w:tabs>
          <w:tab w:val="left" w:pos="540"/>
          <w:tab w:val="left" w:pos="900"/>
        </w:tabs>
        <w:ind w:firstLine="709"/>
        <w:jc w:val="both"/>
        <w:rPr>
          <w:sz w:val="28"/>
          <w:szCs w:val="28"/>
        </w:rPr>
      </w:pPr>
      <w:r w:rsidRPr="00663118">
        <w:rPr>
          <w:sz w:val="28"/>
          <w:szCs w:val="28"/>
        </w:rPr>
        <w:t>"</w:t>
      </w:r>
      <w:r w:rsidR="00004919" w:rsidRPr="00663118">
        <w:rPr>
          <w:b/>
          <w:sz w:val="28"/>
          <w:szCs w:val="28"/>
        </w:rPr>
        <w:t>35.</w:t>
      </w:r>
      <w:r w:rsidR="00B77F8D" w:rsidRPr="00663118">
        <w:rPr>
          <w:b/>
          <w:sz w:val="28"/>
          <w:szCs w:val="28"/>
        </w:rPr>
        <w:t> </w:t>
      </w:r>
      <w:r w:rsidR="00004919" w:rsidRPr="00663118">
        <w:rPr>
          <w:b/>
          <w:sz w:val="28"/>
          <w:szCs w:val="28"/>
        </w:rPr>
        <w:t>pants.</w:t>
      </w:r>
      <w:r w:rsidR="00004919" w:rsidRPr="00663118">
        <w:rPr>
          <w:sz w:val="28"/>
          <w:szCs w:val="28"/>
        </w:rPr>
        <w:t xml:space="preserve"> II un III</w:t>
      </w:r>
      <w:r w:rsidR="001939B5" w:rsidRPr="00663118">
        <w:rPr>
          <w:sz w:val="28"/>
          <w:szCs w:val="28"/>
        </w:rPr>
        <w:t> </w:t>
      </w:r>
      <w:r w:rsidR="00004919" w:rsidRPr="00663118">
        <w:rPr>
          <w:sz w:val="28"/>
          <w:szCs w:val="28"/>
        </w:rPr>
        <w:t>sarakstā iekļautās vielas</w:t>
      </w:r>
      <w:r w:rsidR="00D716EC" w:rsidRPr="00663118">
        <w:rPr>
          <w:sz w:val="28"/>
          <w:szCs w:val="28"/>
        </w:rPr>
        <w:t xml:space="preserve"> </w:t>
      </w:r>
      <w:r w:rsidR="0061559C" w:rsidRPr="00663118">
        <w:rPr>
          <w:sz w:val="28"/>
          <w:szCs w:val="28"/>
        </w:rPr>
        <w:t>un šā likuma 7.</w:t>
      </w:r>
      <w:r w:rsidR="0061559C" w:rsidRPr="00663118">
        <w:rPr>
          <w:sz w:val="28"/>
          <w:szCs w:val="28"/>
          <w:vertAlign w:val="superscript"/>
        </w:rPr>
        <w:t>1</w:t>
      </w:r>
      <w:r w:rsidR="001939B5" w:rsidRPr="00663118">
        <w:rPr>
          <w:sz w:val="28"/>
          <w:szCs w:val="28"/>
          <w:vertAlign w:val="superscript"/>
        </w:rPr>
        <w:t> </w:t>
      </w:r>
      <w:r w:rsidR="0061559C" w:rsidRPr="00663118">
        <w:rPr>
          <w:sz w:val="28"/>
          <w:szCs w:val="28"/>
        </w:rPr>
        <w:t xml:space="preserve">panta otrajā daļā minētajā sarakstā </w:t>
      </w:r>
      <w:r w:rsidR="00C5031F" w:rsidRPr="00663118">
        <w:rPr>
          <w:sz w:val="28"/>
          <w:szCs w:val="28"/>
        </w:rPr>
        <w:t>iekļautās</w:t>
      </w:r>
      <w:r w:rsidR="0061559C" w:rsidRPr="00663118">
        <w:rPr>
          <w:sz w:val="28"/>
          <w:szCs w:val="28"/>
        </w:rPr>
        <w:t xml:space="preserve"> viel</w:t>
      </w:r>
      <w:r w:rsidR="00C5031F" w:rsidRPr="00663118">
        <w:rPr>
          <w:sz w:val="28"/>
          <w:szCs w:val="28"/>
        </w:rPr>
        <w:t>as</w:t>
      </w:r>
      <w:r w:rsidR="00251459" w:rsidRPr="00663118">
        <w:rPr>
          <w:sz w:val="28"/>
          <w:szCs w:val="28"/>
        </w:rPr>
        <w:t xml:space="preserve"> </w:t>
      </w:r>
      <w:r w:rsidR="00004919" w:rsidRPr="00663118">
        <w:rPr>
          <w:sz w:val="28"/>
          <w:szCs w:val="28"/>
        </w:rPr>
        <w:t>iepirkt profesionālai darbībai saskaņā ar šā likuma noteikumiem drīkst tikai no tādas personas, kurai izsniegta šā likuma 9.</w:t>
      </w:r>
      <w:r w:rsidR="00B77F8D" w:rsidRPr="00663118">
        <w:rPr>
          <w:sz w:val="28"/>
          <w:szCs w:val="28"/>
        </w:rPr>
        <w:t> </w:t>
      </w:r>
      <w:r w:rsidR="00004919" w:rsidRPr="00663118">
        <w:rPr>
          <w:sz w:val="28"/>
          <w:szCs w:val="28"/>
        </w:rPr>
        <w:t xml:space="preserve">pantā minētā licence, bet gadījumos, kad </w:t>
      </w:r>
      <w:r w:rsidR="00D716EC" w:rsidRPr="00663118">
        <w:rPr>
          <w:sz w:val="28"/>
          <w:szCs w:val="28"/>
        </w:rPr>
        <w:t>minētās</w:t>
      </w:r>
      <w:r w:rsidR="00004919" w:rsidRPr="00663118">
        <w:rPr>
          <w:sz w:val="28"/>
          <w:szCs w:val="28"/>
        </w:rPr>
        <w:t xml:space="preserve"> vielas</w:t>
      </w:r>
      <w:r w:rsidR="00CE1638" w:rsidRPr="00663118">
        <w:rPr>
          <w:sz w:val="28"/>
          <w:szCs w:val="28"/>
        </w:rPr>
        <w:t xml:space="preserve"> </w:t>
      </w:r>
      <w:r w:rsidR="00004919" w:rsidRPr="00663118">
        <w:rPr>
          <w:sz w:val="28"/>
          <w:szCs w:val="28"/>
        </w:rPr>
        <w:t xml:space="preserve">ir paredzēts </w:t>
      </w:r>
      <w:r w:rsidR="00E0666E" w:rsidRPr="00663118">
        <w:rPr>
          <w:sz w:val="28"/>
          <w:szCs w:val="28"/>
        </w:rPr>
        <w:t xml:space="preserve">izmantot </w:t>
      </w:r>
      <w:r w:rsidR="00004919" w:rsidRPr="00663118">
        <w:rPr>
          <w:sz w:val="28"/>
          <w:szCs w:val="28"/>
        </w:rPr>
        <w:t xml:space="preserve">rūpniecībā </w:t>
      </w:r>
      <w:proofErr w:type="gramStart"/>
      <w:r w:rsidR="00004919" w:rsidRPr="00663118">
        <w:rPr>
          <w:sz w:val="28"/>
          <w:szCs w:val="28"/>
        </w:rPr>
        <w:t>(</w:t>
      </w:r>
      <w:proofErr w:type="gramEnd"/>
      <w:r w:rsidR="00004919" w:rsidRPr="00663118">
        <w:rPr>
          <w:sz w:val="28"/>
          <w:szCs w:val="28"/>
        </w:rPr>
        <w:t xml:space="preserve">izņemot </w:t>
      </w:r>
      <w:r w:rsidR="00E0666E" w:rsidRPr="00663118">
        <w:rPr>
          <w:sz w:val="28"/>
          <w:szCs w:val="28"/>
        </w:rPr>
        <w:t xml:space="preserve">izmantošanu </w:t>
      </w:r>
      <w:r w:rsidR="00004919" w:rsidRPr="00663118">
        <w:rPr>
          <w:sz w:val="28"/>
          <w:szCs w:val="28"/>
        </w:rPr>
        <w:t>farmaceitiskiem mērķiem), tās var iepirkt arī no personas, kura ir saņēmusi šā likuma 7.</w:t>
      </w:r>
      <w:r w:rsidR="0085572B" w:rsidRPr="00663118">
        <w:rPr>
          <w:sz w:val="28"/>
          <w:szCs w:val="28"/>
          <w:vertAlign w:val="superscript"/>
        </w:rPr>
        <w:t>1</w:t>
      </w:r>
      <w:r w:rsidR="001939B5" w:rsidRPr="00663118">
        <w:rPr>
          <w:sz w:val="28"/>
          <w:szCs w:val="28"/>
          <w:vertAlign w:val="superscript"/>
        </w:rPr>
        <w:t> </w:t>
      </w:r>
      <w:r w:rsidR="0085572B" w:rsidRPr="00663118">
        <w:rPr>
          <w:sz w:val="28"/>
          <w:szCs w:val="28"/>
        </w:rPr>
        <w:t>panta pirmajā daļā</w:t>
      </w:r>
      <w:r w:rsidR="00004919" w:rsidRPr="00663118">
        <w:rPr>
          <w:sz w:val="28"/>
          <w:szCs w:val="28"/>
        </w:rPr>
        <w:t xml:space="preserve"> minēto atļauju.</w:t>
      </w:r>
      <w:r w:rsidRPr="00663118">
        <w:rPr>
          <w:sz w:val="28"/>
          <w:szCs w:val="28"/>
        </w:rPr>
        <w:t>"</w:t>
      </w:r>
    </w:p>
    <w:p w14:paraId="73F8454D" w14:textId="77777777" w:rsidR="00C06B33" w:rsidRPr="00663118" w:rsidRDefault="00C06B33" w:rsidP="00CC4B2F">
      <w:pPr>
        <w:tabs>
          <w:tab w:val="left" w:pos="540"/>
          <w:tab w:val="left" w:pos="900"/>
        </w:tabs>
        <w:ind w:firstLine="709"/>
        <w:jc w:val="both"/>
        <w:rPr>
          <w:sz w:val="28"/>
          <w:szCs w:val="28"/>
        </w:rPr>
      </w:pPr>
    </w:p>
    <w:p w14:paraId="16878347" w14:textId="4C933179" w:rsidR="00B72B01" w:rsidRPr="00663118" w:rsidRDefault="00706FE0" w:rsidP="00CC4B2F">
      <w:pPr>
        <w:tabs>
          <w:tab w:val="left" w:pos="540"/>
          <w:tab w:val="left" w:pos="900"/>
        </w:tabs>
        <w:ind w:firstLine="709"/>
        <w:jc w:val="both"/>
        <w:rPr>
          <w:sz w:val="28"/>
          <w:szCs w:val="28"/>
        </w:rPr>
      </w:pPr>
      <w:r w:rsidRPr="00663118">
        <w:rPr>
          <w:sz w:val="28"/>
          <w:szCs w:val="28"/>
        </w:rPr>
        <w:t>10</w:t>
      </w:r>
      <w:r w:rsidR="00251459" w:rsidRPr="00663118">
        <w:rPr>
          <w:sz w:val="28"/>
          <w:szCs w:val="28"/>
        </w:rPr>
        <w:t>.</w:t>
      </w:r>
      <w:r w:rsidR="00B72B01" w:rsidRPr="00663118">
        <w:rPr>
          <w:sz w:val="28"/>
          <w:szCs w:val="28"/>
        </w:rPr>
        <w:t> </w:t>
      </w:r>
      <w:r w:rsidR="00C01899" w:rsidRPr="00663118">
        <w:rPr>
          <w:sz w:val="28"/>
          <w:szCs w:val="28"/>
        </w:rPr>
        <w:t>Papildināt likumu ar VII</w:t>
      </w:r>
      <w:r w:rsidR="00C01899" w:rsidRPr="00663118">
        <w:rPr>
          <w:sz w:val="28"/>
          <w:szCs w:val="28"/>
          <w:vertAlign w:val="superscript"/>
        </w:rPr>
        <w:t>1</w:t>
      </w:r>
      <w:r w:rsidR="001939B5" w:rsidRPr="00663118">
        <w:rPr>
          <w:sz w:val="28"/>
          <w:szCs w:val="28"/>
          <w:vertAlign w:val="superscript"/>
        </w:rPr>
        <w:t> </w:t>
      </w:r>
      <w:r w:rsidR="00C01899" w:rsidRPr="00663118">
        <w:rPr>
          <w:sz w:val="28"/>
          <w:szCs w:val="28"/>
        </w:rPr>
        <w:t>nodaļu šādā redakcijā:</w:t>
      </w:r>
    </w:p>
    <w:p w14:paraId="67C3E846" w14:textId="77777777" w:rsidR="00C01899" w:rsidRPr="00663118" w:rsidRDefault="00C01899" w:rsidP="00CC4B2F">
      <w:pPr>
        <w:tabs>
          <w:tab w:val="left" w:pos="540"/>
          <w:tab w:val="left" w:pos="900"/>
        </w:tabs>
        <w:ind w:firstLine="709"/>
        <w:jc w:val="both"/>
        <w:rPr>
          <w:szCs w:val="28"/>
        </w:rPr>
      </w:pPr>
    </w:p>
    <w:p w14:paraId="61B2A915" w14:textId="64C37606" w:rsidR="00C01899" w:rsidRPr="00663118" w:rsidRDefault="00A37633" w:rsidP="00CC4B2F">
      <w:pPr>
        <w:tabs>
          <w:tab w:val="left" w:pos="540"/>
          <w:tab w:val="left" w:pos="900"/>
        </w:tabs>
        <w:jc w:val="center"/>
        <w:rPr>
          <w:b/>
          <w:sz w:val="28"/>
          <w:szCs w:val="28"/>
        </w:rPr>
      </w:pPr>
      <w:r w:rsidRPr="00663118">
        <w:rPr>
          <w:sz w:val="28"/>
          <w:szCs w:val="28"/>
        </w:rPr>
        <w:t>"</w:t>
      </w:r>
      <w:r w:rsidR="00C01899" w:rsidRPr="00663118">
        <w:rPr>
          <w:b/>
          <w:sz w:val="28"/>
          <w:szCs w:val="28"/>
        </w:rPr>
        <w:t>VII</w:t>
      </w:r>
      <w:r w:rsidR="00C01899" w:rsidRPr="00663118">
        <w:rPr>
          <w:b/>
          <w:sz w:val="28"/>
          <w:szCs w:val="28"/>
          <w:vertAlign w:val="superscript"/>
        </w:rPr>
        <w:t>1</w:t>
      </w:r>
      <w:r w:rsidR="001939B5" w:rsidRPr="00663118">
        <w:rPr>
          <w:b/>
          <w:sz w:val="28"/>
          <w:szCs w:val="28"/>
          <w:vertAlign w:val="superscript"/>
        </w:rPr>
        <w:t> </w:t>
      </w:r>
      <w:r w:rsidR="00C01899" w:rsidRPr="00663118">
        <w:rPr>
          <w:b/>
          <w:sz w:val="28"/>
          <w:szCs w:val="28"/>
        </w:rPr>
        <w:t>nodaļa</w:t>
      </w:r>
    </w:p>
    <w:p w14:paraId="1E0D7ACD" w14:textId="3AD5A770" w:rsidR="00C01899" w:rsidRPr="00663118" w:rsidRDefault="00C01899" w:rsidP="00CC4B2F">
      <w:pPr>
        <w:tabs>
          <w:tab w:val="left" w:pos="540"/>
          <w:tab w:val="left" w:pos="900"/>
        </w:tabs>
        <w:jc w:val="center"/>
        <w:rPr>
          <w:sz w:val="28"/>
          <w:szCs w:val="28"/>
        </w:rPr>
      </w:pPr>
      <w:r w:rsidRPr="00663118">
        <w:rPr>
          <w:b/>
          <w:sz w:val="28"/>
          <w:szCs w:val="28"/>
        </w:rPr>
        <w:t>Prekursori</w:t>
      </w:r>
      <w:r w:rsidR="00BD4590" w:rsidRPr="00663118">
        <w:rPr>
          <w:b/>
          <w:sz w:val="28"/>
          <w:szCs w:val="28"/>
        </w:rPr>
        <w:t xml:space="preserve"> un neklasificētās vielas</w:t>
      </w:r>
    </w:p>
    <w:p w14:paraId="062CBABB" w14:textId="77777777" w:rsidR="00C01899" w:rsidRPr="00663118" w:rsidRDefault="00C01899" w:rsidP="00CC4B2F">
      <w:pPr>
        <w:tabs>
          <w:tab w:val="left" w:pos="540"/>
          <w:tab w:val="left" w:pos="900"/>
        </w:tabs>
        <w:ind w:firstLine="709"/>
        <w:jc w:val="both"/>
        <w:rPr>
          <w:szCs w:val="28"/>
        </w:rPr>
      </w:pPr>
    </w:p>
    <w:p w14:paraId="5CFE1120" w14:textId="1A74FB1F" w:rsidR="00306CB9" w:rsidRPr="00663118" w:rsidRDefault="00F247A7" w:rsidP="00CC4B2F">
      <w:pPr>
        <w:tabs>
          <w:tab w:val="left" w:pos="540"/>
          <w:tab w:val="left" w:pos="709"/>
        </w:tabs>
        <w:ind w:firstLine="709"/>
        <w:jc w:val="both"/>
        <w:rPr>
          <w:sz w:val="28"/>
          <w:szCs w:val="28"/>
        </w:rPr>
      </w:pPr>
      <w:r w:rsidRPr="00663118">
        <w:rPr>
          <w:b/>
          <w:sz w:val="28"/>
          <w:szCs w:val="28"/>
        </w:rPr>
        <w:t>42.</w:t>
      </w:r>
      <w:r w:rsidRPr="00663118">
        <w:rPr>
          <w:b/>
          <w:sz w:val="28"/>
          <w:szCs w:val="28"/>
          <w:vertAlign w:val="superscript"/>
        </w:rPr>
        <w:t>1</w:t>
      </w:r>
      <w:r w:rsidR="001939B5" w:rsidRPr="00663118">
        <w:rPr>
          <w:b/>
          <w:sz w:val="28"/>
          <w:szCs w:val="28"/>
          <w:vertAlign w:val="superscript"/>
        </w:rPr>
        <w:t> </w:t>
      </w:r>
      <w:r w:rsidR="00C01899" w:rsidRPr="00663118">
        <w:rPr>
          <w:b/>
          <w:sz w:val="28"/>
          <w:szCs w:val="28"/>
        </w:rPr>
        <w:t>pants.</w:t>
      </w:r>
      <w:r w:rsidR="00DC52CD" w:rsidRPr="00663118">
        <w:rPr>
          <w:sz w:val="28"/>
          <w:szCs w:val="28"/>
        </w:rPr>
        <w:t> </w:t>
      </w:r>
      <w:r w:rsidR="00450AED" w:rsidRPr="00663118">
        <w:rPr>
          <w:sz w:val="28"/>
          <w:szCs w:val="28"/>
        </w:rPr>
        <w:t>(1) </w:t>
      </w:r>
      <w:r w:rsidR="00306CB9" w:rsidRPr="00663118">
        <w:rPr>
          <w:sz w:val="28"/>
          <w:szCs w:val="28"/>
        </w:rPr>
        <w:t>Zāļu valsts aģentūra pieņem lēmumu par:</w:t>
      </w:r>
    </w:p>
    <w:p w14:paraId="7222B7A5" w14:textId="2B96EE52" w:rsidR="00306CB9" w:rsidRPr="00663118" w:rsidRDefault="00F247A7" w:rsidP="00CC4B2F">
      <w:pPr>
        <w:tabs>
          <w:tab w:val="left" w:pos="540"/>
          <w:tab w:val="left" w:pos="709"/>
        </w:tabs>
        <w:ind w:firstLine="709"/>
        <w:jc w:val="both"/>
        <w:rPr>
          <w:sz w:val="28"/>
          <w:szCs w:val="28"/>
        </w:rPr>
      </w:pPr>
      <w:r w:rsidRPr="00663118">
        <w:rPr>
          <w:sz w:val="28"/>
          <w:szCs w:val="28"/>
        </w:rPr>
        <w:t>1) </w:t>
      </w:r>
      <w:r w:rsidR="00306CB9" w:rsidRPr="00663118">
        <w:rPr>
          <w:sz w:val="28"/>
          <w:szCs w:val="28"/>
        </w:rPr>
        <w:t>speciālās atļaujas (licences) darbībām ar 1</w:t>
      </w:r>
      <w:r w:rsidR="001939B5" w:rsidRPr="00663118">
        <w:rPr>
          <w:sz w:val="28"/>
          <w:szCs w:val="28"/>
        </w:rPr>
        <w:t>. </w:t>
      </w:r>
      <w:r w:rsidR="00A37633" w:rsidRPr="00663118">
        <w:rPr>
          <w:sz w:val="28"/>
          <w:szCs w:val="28"/>
        </w:rPr>
        <w:t>k</w:t>
      </w:r>
      <w:r w:rsidR="00306CB9" w:rsidRPr="00663118">
        <w:rPr>
          <w:sz w:val="28"/>
          <w:szCs w:val="28"/>
        </w:rPr>
        <w:t xml:space="preserve">ategorijas prekursoriem piešķiršanu, atteikumu </w:t>
      </w:r>
      <w:r w:rsidR="00063824" w:rsidRPr="00663118">
        <w:rPr>
          <w:sz w:val="28"/>
          <w:szCs w:val="28"/>
        </w:rPr>
        <w:t xml:space="preserve">to </w:t>
      </w:r>
      <w:r w:rsidR="00306CB9" w:rsidRPr="00663118">
        <w:rPr>
          <w:sz w:val="28"/>
          <w:szCs w:val="28"/>
        </w:rPr>
        <w:t xml:space="preserve">piešķirt, </w:t>
      </w:r>
      <w:r w:rsidR="00063824" w:rsidRPr="00663118">
        <w:rPr>
          <w:sz w:val="28"/>
          <w:szCs w:val="28"/>
        </w:rPr>
        <w:t xml:space="preserve">kā arī tās darbības </w:t>
      </w:r>
      <w:r w:rsidR="00306CB9" w:rsidRPr="00663118">
        <w:rPr>
          <w:sz w:val="28"/>
          <w:szCs w:val="28"/>
        </w:rPr>
        <w:t>apturēšanu vai anulēšanu;</w:t>
      </w:r>
    </w:p>
    <w:p w14:paraId="5B9F722C" w14:textId="4677B028" w:rsidR="00306CB9" w:rsidRPr="00663118" w:rsidRDefault="00306CB9" w:rsidP="00CC4B2F">
      <w:pPr>
        <w:tabs>
          <w:tab w:val="left" w:pos="540"/>
          <w:tab w:val="left" w:pos="900"/>
        </w:tabs>
        <w:ind w:firstLine="709"/>
        <w:jc w:val="both"/>
        <w:rPr>
          <w:sz w:val="28"/>
          <w:szCs w:val="28"/>
        </w:rPr>
      </w:pPr>
      <w:r w:rsidRPr="00663118">
        <w:rPr>
          <w:sz w:val="28"/>
          <w:szCs w:val="28"/>
        </w:rPr>
        <w:t>2)</w:t>
      </w:r>
      <w:r w:rsidR="00F247A7" w:rsidRPr="00663118">
        <w:rPr>
          <w:sz w:val="28"/>
          <w:szCs w:val="28"/>
        </w:rPr>
        <w:t> </w:t>
      </w:r>
      <w:r w:rsidR="00C5507B" w:rsidRPr="00663118">
        <w:rPr>
          <w:sz w:val="28"/>
          <w:szCs w:val="28"/>
        </w:rPr>
        <w:t>personas reģistrāciju darbībām ar 2</w:t>
      </w:r>
      <w:r w:rsidR="001939B5" w:rsidRPr="00663118">
        <w:rPr>
          <w:sz w:val="28"/>
          <w:szCs w:val="28"/>
        </w:rPr>
        <w:t>. </w:t>
      </w:r>
      <w:r w:rsidR="00A37633" w:rsidRPr="00663118">
        <w:rPr>
          <w:sz w:val="28"/>
          <w:szCs w:val="28"/>
        </w:rPr>
        <w:t>k</w:t>
      </w:r>
      <w:r w:rsidR="00C5507B" w:rsidRPr="00663118">
        <w:rPr>
          <w:sz w:val="28"/>
          <w:szCs w:val="28"/>
        </w:rPr>
        <w:t>ategorijas prekursoriem, reģistrācijas atteikumu, kā arī reģistrācijas apturēšanu vai anulēšanu.</w:t>
      </w:r>
    </w:p>
    <w:p w14:paraId="2A222A81" w14:textId="6704E9AD" w:rsidR="00C5507B" w:rsidRPr="00663118" w:rsidRDefault="00C5507B" w:rsidP="00CC4B2F">
      <w:pPr>
        <w:tabs>
          <w:tab w:val="left" w:pos="540"/>
          <w:tab w:val="left" w:pos="900"/>
        </w:tabs>
        <w:ind w:firstLine="709"/>
        <w:jc w:val="both"/>
        <w:rPr>
          <w:sz w:val="28"/>
          <w:szCs w:val="28"/>
        </w:rPr>
      </w:pPr>
      <w:r w:rsidRPr="00663118">
        <w:rPr>
          <w:sz w:val="28"/>
          <w:szCs w:val="28"/>
        </w:rPr>
        <w:t>(2)</w:t>
      </w:r>
      <w:r w:rsidR="00B77F8D" w:rsidRPr="00663118">
        <w:rPr>
          <w:sz w:val="28"/>
          <w:szCs w:val="28"/>
        </w:rPr>
        <w:t> </w:t>
      </w:r>
      <w:r w:rsidRPr="00663118">
        <w:rPr>
          <w:sz w:val="28"/>
          <w:szCs w:val="28"/>
        </w:rPr>
        <w:t>Šā panta pirmajā daļā minēto Zāļu valsts aģentūras lēmumu var apstrīdēt Veselības ministrijā, bet Veselības ministrijas lēmumu – pārsūdzēt tiesā saskaņā ar Administratīvā procesa likumu.</w:t>
      </w:r>
    </w:p>
    <w:p w14:paraId="6C92BAC4" w14:textId="174F84C5" w:rsidR="00C5507B" w:rsidRPr="00663118" w:rsidRDefault="00C5507B" w:rsidP="00CC4B2F">
      <w:pPr>
        <w:tabs>
          <w:tab w:val="left" w:pos="540"/>
          <w:tab w:val="left" w:pos="900"/>
        </w:tabs>
        <w:ind w:firstLine="709"/>
        <w:jc w:val="both"/>
        <w:rPr>
          <w:sz w:val="28"/>
          <w:szCs w:val="28"/>
        </w:rPr>
      </w:pPr>
      <w:r w:rsidRPr="00663118">
        <w:rPr>
          <w:sz w:val="28"/>
          <w:szCs w:val="28"/>
        </w:rPr>
        <w:t>(3)</w:t>
      </w:r>
      <w:r w:rsidR="00B77F8D" w:rsidRPr="00663118">
        <w:rPr>
          <w:sz w:val="28"/>
          <w:szCs w:val="28"/>
        </w:rPr>
        <w:t> </w:t>
      </w:r>
      <w:r w:rsidRPr="00663118">
        <w:rPr>
          <w:sz w:val="28"/>
          <w:szCs w:val="28"/>
        </w:rPr>
        <w:t>Šā panta pirmajā daļā minētā lēmuma apstrīdēšana un šā panta otrajā daļā minētā lēmuma pārsūdzēšana neaptur attiecīgā lēmuma izpildi.</w:t>
      </w:r>
    </w:p>
    <w:p w14:paraId="28F18C2A" w14:textId="562F1EF2" w:rsidR="000B4FDF" w:rsidRPr="00663118" w:rsidRDefault="00450AED" w:rsidP="00CC4B2F">
      <w:pPr>
        <w:tabs>
          <w:tab w:val="left" w:pos="540"/>
          <w:tab w:val="left" w:pos="900"/>
        </w:tabs>
        <w:ind w:firstLine="709"/>
        <w:jc w:val="both"/>
        <w:rPr>
          <w:sz w:val="28"/>
          <w:szCs w:val="28"/>
        </w:rPr>
      </w:pPr>
      <w:r w:rsidRPr="00663118">
        <w:rPr>
          <w:sz w:val="28"/>
          <w:szCs w:val="28"/>
        </w:rPr>
        <w:t>(</w:t>
      </w:r>
      <w:r w:rsidR="00840231" w:rsidRPr="00663118">
        <w:rPr>
          <w:sz w:val="28"/>
          <w:szCs w:val="28"/>
        </w:rPr>
        <w:t>4</w:t>
      </w:r>
      <w:r w:rsidRPr="00663118">
        <w:rPr>
          <w:sz w:val="28"/>
          <w:szCs w:val="28"/>
        </w:rPr>
        <w:t>)</w:t>
      </w:r>
      <w:r w:rsidR="000B4FDF" w:rsidRPr="00663118">
        <w:rPr>
          <w:sz w:val="28"/>
          <w:szCs w:val="28"/>
        </w:rPr>
        <w:t> </w:t>
      </w:r>
      <w:r w:rsidR="002D6798" w:rsidRPr="00663118">
        <w:rPr>
          <w:sz w:val="28"/>
          <w:szCs w:val="28"/>
        </w:rPr>
        <w:t>Prekursoru operatoru un prekursoru lietotāju reģistrēšanas un licencēšanas kārtību</w:t>
      </w:r>
      <w:r w:rsidR="00265992" w:rsidRPr="00663118">
        <w:rPr>
          <w:sz w:val="28"/>
          <w:szCs w:val="28"/>
        </w:rPr>
        <w:t>,</w:t>
      </w:r>
      <w:r w:rsidR="00884809" w:rsidRPr="00663118">
        <w:rPr>
          <w:sz w:val="28"/>
          <w:szCs w:val="28"/>
        </w:rPr>
        <w:t xml:space="preserve"> prasības prekursoru uzglabāšanai,</w:t>
      </w:r>
      <w:r w:rsidR="00265992" w:rsidRPr="00663118">
        <w:rPr>
          <w:sz w:val="28"/>
          <w:szCs w:val="28"/>
        </w:rPr>
        <w:t xml:space="preserve"> kā arī kārtību, kādā </w:t>
      </w:r>
      <w:r w:rsidR="00F34F10" w:rsidRPr="00663118">
        <w:rPr>
          <w:sz w:val="28"/>
          <w:szCs w:val="28"/>
        </w:rPr>
        <w:t>aptur un anulē</w:t>
      </w:r>
      <w:r w:rsidR="000A7211" w:rsidRPr="00663118">
        <w:rPr>
          <w:sz w:val="28"/>
          <w:szCs w:val="28"/>
        </w:rPr>
        <w:t xml:space="preserve"> speciālo atļauju (licenci) vai reģistrācij</w:t>
      </w:r>
      <w:r w:rsidR="008102BE" w:rsidRPr="00663118">
        <w:rPr>
          <w:sz w:val="28"/>
          <w:szCs w:val="28"/>
        </w:rPr>
        <w:t>u,</w:t>
      </w:r>
      <w:r w:rsidR="000A7211" w:rsidRPr="00663118">
        <w:rPr>
          <w:sz w:val="28"/>
          <w:szCs w:val="28"/>
        </w:rPr>
        <w:t xml:space="preserve"> </w:t>
      </w:r>
      <w:r w:rsidR="002D6798" w:rsidRPr="00663118">
        <w:rPr>
          <w:sz w:val="28"/>
          <w:szCs w:val="28"/>
        </w:rPr>
        <w:t>nosaka Ministru kabinets.</w:t>
      </w:r>
    </w:p>
    <w:p w14:paraId="68D5144D" w14:textId="77777777" w:rsidR="007A73D4" w:rsidRPr="00663118" w:rsidRDefault="007A73D4" w:rsidP="00CC4B2F">
      <w:pPr>
        <w:tabs>
          <w:tab w:val="left" w:pos="540"/>
          <w:tab w:val="left" w:pos="900"/>
        </w:tabs>
        <w:ind w:firstLine="709"/>
        <w:jc w:val="both"/>
        <w:rPr>
          <w:sz w:val="28"/>
          <w:szCs w:val="28"/>
        </w:rPr>
      </w:pPr>
    </w:p>
    <w:p w14:paraId="6DAE8432" w14:textId="41D5A4BA" w:rsidR="005170F1" w:rsidRPr="00663118" w:rsidRDefault="005170F1" w:rsidP="00CC4B2F">
      <w:pPr>
        <w:tabs>
          <w:tab w:val="left" w:pos="540"/>
          <w:tab w:val="left" w:pos="900"/>
        </w:tabs>
        <w:ind w:firstLine="709"/>
        <w:jc w:val="both"/>
        <w:rPr>
          <w:sz w:val="28"/>
          <w:szCs w:val="28"/>
        </w:rPr>
      </w:pPr>
      <w:r w:rsidRPr="00663118">
        <w:rPr>
          <w:b/>
          <w:sz w:val="28"/>
          <w:szCs w:val="28"/>
        </w:rPr>
        <w:lastRenderedPageBreak/>
        <w:t>42.</w:t>
      </w:r>
      <w:r w:rsidR="00183BAD" w:rsidRPr="00663118">
        <w:rPr>
          <w:b/>
          <w:sz w:val="28"/>
          <w:szCs w:val="28"/>
          <w:vertAlign w:val="superscript"/>
        </w:rPr>
        <w:t>2</w:t>
      </w:r>
      <w:r w:rsidRPr="00663118">
        <w:rPr>
          <w:b/>
          <w:sz w:val="28"/>
          <w:szCs w:val="28"/>
        </w:rPr>
        <w:t xml:space="preserve"> pants. </w:t>
      </w:r>
      <w:bookmarkStart w:id="2" w:name="_Hlk506277054"/>
      <w:r w:rsidR="00710525" w:rsidRPr="00663118">
        <w:rPr>
          <w:sz w:val="28"/>
          <w:szCs w:val="28"/>
        </w:rPr>
        <w:t>(1) </w:t>
      </w:r>
      <w:r w:rsidRPr="00663118">
        <w:rPr>
          <w:sz w:val="28"/>
          <w:szCs w:val="28"/>
        </w:rPr>
        <w:t>Prekursoru o</w:t>
      </w:r>
      <w:r w:rsidR="0098558F" w:rsidRPr="00663118">
        <w:rPr>
          <w:sz w:val="28"/>
          <w:szCs w:val="28"/>
        </w:rPr>
        <w:t>perators</w:t>
      </w:r>
      <w:r w:rsidRPr="00663118">
        <w:rPr>
          <w:sz w:val="28"/>
          <w:szCs w:val="28"/>
        </w:rPr>
        <w:t>:</w:t>
      </w:r>
    </w:p>
    <w:bookmarkEnd w:id="2"/>
    <w:p w14:paraId="68CBF1F5" w14:textId="7D71B51E" w:rsidR="005170F1" w:rsidRPr="00663118" w:rsidRDefault="005170F1" w:rsidP="00CC4B2F">
      <w:pPr>
        <w:tabs>
          <w:tab w:val="left" w:pos="540"/>
          <w:tab w:val="left" w:pos="900"/>
        </w:tabs>
        <w:ind w:firstLine="709"/>
        <w:jc w:val="both"/>
        <w:rPr>
          <w:sz w:val="28"/>
          <w:szCs w:val="28"/>
        </w:rPr>
      </w:pPr>
      <w:r w:rsidRPr="00663118">
        <w:rPr>
          <w:sz w:val="28"/>
          <w:szCs w:val="28"/>
        </w:rPr>
        <w:t>1</w:t>
      </w:r>
      <w:r w:rsidR="001B3A78" w:rsidRPr="00663118">
        <w:rPr>
          <w:sz w:val="28"/>
          <w:szCs w:val="28"/>
        </w:rPr>
        <w:t>) </w:t>
      </w:r>
      <w:r w:rsidRPr="00663118">
        <w:rPr>
          <w:sz w:val="28"/>
          <w:szCs w:val="28"/>
        </w:rPr>
        <w:t>norāda eksporta atļaujas numuru visos attiecīgajos muitas dokumentos (eksporta</w:t>
      </w:r>
      <w:r w:rsidR="003779A4" w:rsidRPr="00663118">
        <w:rPr>
          <w:sz w:val="28"/>
          <w:szCs w:val="28"/>
        </w:rPr>
        <w:t xml:space="preserve"> un importa</w:t>
      </w:r>
      <w:r w:rsidRPr="00663118">
        <w:rPr>
          <w:sz w:val="28"/>
          <w:szCs w:val="28"/>
        </w:rPr>
        <w:t xml:space="preserve"> deklarācijā</w:t>
      </w:r>
      <w:r w:rsidR="003779A4" w:rsidRPr="00663118">
        <w:rPr>
          <w:sz w:val="28"/>
          <w:szCs w:val="28"/>
        </w:rPr>
        <w:t>s</w:t>
      </w:r>
      <w:r w:rsidRPr="00663118">
        <w:rPr>
          <w:sz w:val="28"/>
          <w:szCs w:val="28"/>
        </w:rPr>
        <w:t>);</w:t>
      </w:r>
    </w:p>
    <w:p w14:paraId="2792BDDD" w14:textId="04DD7AD1" w:rsidR="00865E3F" w:rsidRPr="00663118" w:rsidRDefault="0098558F" w:rsidP="00CC4B2F">
      <w:pPr>
        <w:tabs>
          <w:tab w:val="left" w:pos="540"/>
          <w:tab w:val="left" w:pos="900"/>
        </w:tabs>
        <w:ind w:firstLine="709"/>
        <w:jc w:val="both"/>
        <w:rPr>
          <w:sz w:val="28"/>
          <w:szCs w:val="28"/>
        </w:rPr>
      </w:pPr>
      <w:r w:rsidRPr="00663118">
        <w:rPr>
          <w:sz w:val="28"/>
          <w:szCs w:val="28"/>
        </w:rPr>
        <w:t>2</w:t>
      </w:r>
      <w:r w:rsidR="001B3A78" w:rsidRPr="00663118">
        <w:rPr>
          <w:sz w:val="28"/>
          <w:szCs w:val="28"/>
        </w:rPr>
        <w:t>) </w:t>
      </w:r>
      <w:r w:rsidR="005170F1" w:rsidRPr="00663118">
        <w:rPr>
          <w:sz w:val="28"/>
          <w:szCs w:val="28"/>
        </w:rPr>
        <w:t>nodrošina to, ka, prekursorus transportējot, eksporta</w:t>
      </w:r>
      <w:r w:rsidR="003779A4" w:rsidRPr="00663118">
        <w:rPr>
          <w:sz w:val="28"/>
          <w:szCs w:val="28"/>
        </w:rPr>
        <w:t xml:space="preserve"> un importa</w:t>
      </w:r>
      <w:r w:rsidR="005170F1" w:rsidRPr="00663118">
        <w:rPr>
          <w:sz w:val="28"/>
          <w:szCs w:val="28"/>
        </w:rPr>
        <w:t xml:space="preserve"> atļaujas kopija</w:t>
      </w:r>
      <w:r w:rsidR="003779A4" w:rsidRPr="00663118">
        <w:rPr>
          <w:sz w:val="28"/>
          <w:szCs w:val="28"/>
        </w:rPr>
        <w:t>s</w:t>
      </w:r>
      <w:r w:rsidR="005170F1" w:rsidRPr="00663118">
        <w:rPr>
          <w:sz w:val="28"/>
          <w:szCs w:val="28"/>
        </w:rPr>
        <w:t xml:space="preserve"> tiek pievienota</w:t>
      </w:r>
      <w:r w:rsidR="003779A4" w:rsidRPr="00663118">
        <w:rPr>
          <w:sz w:val="28"/>
          <w:szCs w:val="28"/>
        </w:rPr>
        <w:t>s</w:t>
      </w:r>
      <w:r w:rsidR="005170F1" w:rsidRPr="00663118">
        <w:rPr>
          <w:sz w:val="28"/>
          <w:szCs w:val="28"/>
        </w:rPr>
        <w:t xml:space="preserve"> kravai un iesniegta</w:t>
      </w:r>
      <w:r w:rsidR="003779A4" w:rsidRPr="00663118">
        <w:rPr>
          <w:sz w:val="28"/>
          <w:szCs w:val="28"/>
        </w:rPr>
        <w:t>s</w:t>
      </w:r>
      <w:r w:rsidR="005170F1" w:rsidRPr="00663118">
        <w:rPr>
          <w:sz w:val="28"/>
          <w:szCs w:val="28"/>
        </w:rPr>
        <w:t xml:space="preserve"> muitas punktā</w:t>
      </w:r>
      <w:r w:rsidR="00865E3F" w:rsidRPr="00663118">
        <w:rPr>
          <w:sz w:val="28"/>
          <w:szCs w:val="28"/>
        </w:rPr>
        <w:t>;</w:t>
      </w:r>
    </w:p>
    <w:p w14:paraId="10593A18" w14:textId="5ED47052" w:rsidR="00E622FC" w:rsidRPr="00663118" w:rsidRDefault="00E622FC" w:rsidP="00CC4B2F">
      <w:pPr>
        <w:tabs>
          <w:tab w:val="left" w:pos="540"/>
          <w:tab w:val="left" w:pos="900"/>
        </w:tabs>
        <w:ind w:firstLine="709"/>
        <w:jc w:val="both"/>
        <w:rPr>
          <w:sz w:val="28"/>
          <w:szCs w:val="28"/>
        </w:rPr>
      </w:pPr>
      <w:r w:rsidRPr="00663118">
        <w:rPr>
          <w:sz w:val="28"/>
          <w:szCs w:val="28"/>
        </w:rPr>
        <w:t>3</w:t>
      </w:r>
      <w:r w:rsidR="001B3A78" w:rsidRPr="00663118">
        <w:rPr>
          <w:sz w:val="28"/>
          <w:szCs w:val="28"/>
        </w:rPr>
        <w:t>) </w:t>
      </w:r>
      <w:r w:rsidR="00A62A49" w:rsidRPr="00663118">
        <w:rPr>
          <w:sz w:val="28"/>
          <w:szCs w:val="28"/>
        </w:rPr>
        <w:t>reizi ceturksnī iesniedz</w:t>
      </w:r>
      <w:r w:rsidRPr="00663118">
        <w:rPr>
          <w:sz w:val="28"/>
          <w:szCs w:val="28"/>
        </w:rPr>
        <w:t xml:space="preserve"> Zāļu valsts aģentūrai informāciju par saviem darījumiem ar prekursoriem</w:t>
      </w:r>
      <w:r w:rsidR="005278AF" w:rsidRPr="00663118">
        <w:rPr>
          <w:sz w:val="28"/>
          <w:szCs w:val="28"/>
        </w:rPr>
        <w:t>;</w:t>
      </w:r>
    </w:p>
    <w:p w14:paraId="04024E14" w14:textId="34B3E61F" w:rsidR="00575B18" w:rsidRPr="00663118" w:rsidRDefault="005278AF" w:rsidP="00CC4B2F">
      <w:pPr>
        <w:tabs>
          <w:tab w:val="left" w:pos="540"/>
          <w:tab w:val="left" w:pos="900"/>
        </w:tabs>
        <w:ind w:firstLine="709"/>
        <w:jc w:val="both"/>
        <w:rPr>
          <w:sz w:val="28"/>
          <w:szCs w:val="28"/>
        </w:rPr>
      </w:pPr>
      <w:r w:rsidRPr="00663118">
        <w:rPr>
          <w:sz w:val="28"/>
          <w:szCs w:val="28"/>
        </w:rPr>
        <w:t>4) </w:t>
      </w:r>
      <w:r w:rsidR="002129E1" w:rsidRPr="00663118">
        <w:rPr>
          <w:sz w:val="28"/>
          <w:szCs w:val="28"/>
        </w:rPr>
        <w:t xml:space="preserve">izdod iekšējās kārtības noteikumus par prekursoru apriti, </w:t>
      </w:r>
      <w:r w:rsidR="0047413B" w:rsidRPr="00663118">
        <w:rPr>
          <w:sz w:val="28"/>
          <w:szCs w:val="28"/>
        </w:rPr>
        <w:t xml:space="preserve">nosakot </w:t>
      </w:r>
      <w:r w:rsidR="002129E1" w:rsidRPr="00663118">
        <w:rPr>
          <w:sz w:val="28"/>
          <w:szCs w:val="28"/>
        </w:rPr>
        <w:t xml:space="preserve">tajos </w:t>
      </w:r>
      <w:r w:rsidR="00835FBE" w:rsidRPr="00663118">
        <w:rPr>
          <w:sz w:val="28"/>
          <w:szCs w:val="28"/>
        </w:rPr>
        <w:t xml:space="preserve">personu, kas atbildīga </w:t>
      </w:r>
      <w:r w:rsidR="002129E1" w:rsidRPr="00663118">
        <w:rPr>
          <w:sz w:val="28"/>
          <w:szCs w:val="28"/>
        </w:rPr>
        <w:t>par prekursoru aprites uzraudzību</w:t>
      </w:r>
      <w:r w:rsidR="00575B18" w:rsidRPr="00663118">
        <w:rPr>
          <w:sz w:val="28"/>
          <w:szCs w:val="28"/>
        </w:rPr>
        <w:t>;</w:t>
      </w:r>
    </w:p>
    <w:p w14:paraId="521AA9B1" w14:textId="2F69A428" w:rsidR="00710525" w:rsidRPr="00663118" w:rsidRDefault="00710525" w:rsidP="00CC4B2F">
      <w:pPr>
        <w:tabs>
          <w:tab w:val="left" w:pos="540"/>
          <w:tab w:val="left" w:pos="900"/>
        </w:tabs>
        <w:ind w:firstLine="709"/>
        <w:jc w:val="both"/>
        <w:rPr>
          <w:sz w:val="28"/>
          <w:szCs w:val="28"/>
        </w:rPr>
      </w:pPr>
      <w:r w:rsidRPr="00663118">
        <w:rPr>
          <w:sz w:val="28"/>
          <w:szCs w:val="28"/>
        </w:rPr>
        <w:t xml:space="preserve">(2) Ministru kabinets nosaka </w:t>
      </w:r>
      <w:r w:rsidR="00D04DDC" w:rsidRPr="00663118">
        <w:rPr>
          <w:sz w:val="28"/>
          <w:szCs w:val="28"/>
        </w:rPr>
        <w:t>kārtību</w:t>
      </w:r>
      <w:r w:rsidRPr="00663118">
        <w:rPr>
          <w:sz w:val="28"/>
          <w:szCs w:val="28"/>
        </w:rPr>
        <w:t xml:space="preserve">, </w:t>
      </w:r>
      <w:r w:rsidR="00D04DDC" w:rsidRPr="00663118">
        <w:rPr>
          <w:sz w:val="28"/>
          <w:szCs w:val="28"/>
        </w:rPr>
        <w:t>kādā</w:t>
      </w:r>
      <w:r w:rsidRPr="00663118">
        <w:rPr>
          <w:sz w:val="28"/>
          <w:szCs w:val="28"/>
        </w:rPr>
        <w:t xml:space="preserve"> prekursoru operators sniedz Zāļu valsts aģentūrai</w:t>
      </w:r>
      <w:r w:rsidR="00493391" w:rsidRPr="00663118">
        <w:rPr>
          <w:sz w:val="28"/>
          <w:szCs w:val="28"/>
        </w:rPr>
        <w:t xml:space="preserve"> informāciju</w:t>
      </w:r>
      <w:r w:rsidRPr="00663118">
        <w:rPr>
          <w:sz w:val="28"/>
          <w:szCs w:val="28"/>
        </w:rPr>
        <w:t xml:space="preserve"> par saviem darījumiem ar prekursoriem, kā arī </w:t>
      </w:r>
      <w:r w:rsidR="00493391" w:rsidRPr="00663118">
        <w:rPr>
          <w:sz w:val="28"/>
          <w:szCs w:val="28"/>
        </w:rPr>
        <w:t>sniedzamās</w:t>
      </w:r>
      <w:r w:rsidRPr="00663118">
        <w:rPr>
          <w:sz w:val="28"/>
          <w:szCs w:val="28"/>
        </w:rPr>
        <w:t xml:space="preserve"> informācijas </w:t>
      </w:r>
      <w:r w:rsidR="00493391" w:rsidRPr="00663118">
        <w:rPr>
          <w:sz w:val="28"/>
          <w:szCs w:val="28"/>
        </w:rPr>
        <w:t>saturu</w:t>
      </w:r>
      <w:r w:rsidRPr="00663118">
        <w:rPr>
          <w:sz w:val="28"/>
          <w:szCs w:val="28"/>
        </w:rPr>
        <w:t xml:space="preserve">. </w:t>
      </w:r>
    </w:p>
    <w:p w14:paraId="65D282C1" w14:textId="77777777" w:rsidR="00710525" w:rsidRPr="00663118" w:rsidRDefault="00710525" w:rsidP="00CC4B2F">
      <w:pPr>
        <w:tabs>
          <w:tab w:val="left" w:pos="540"/>
          <w:tab w:val="left" w:pos="900"/>
        </w:tabs>
        <w:ind w:firstLine="709"/>
        <w:jc w:val="both"/>
        <w:rPr>
          <w:sz w:val="28"/>
          <w:szCs w:val="28"/>
        </w:rPr>
      </w:pPr>
    </w:p>
    <w:p w14:paraId="7BA8DF79" w14:textId="1AA0F8AC" w:rsidR="005170F1" w:rsidRPr="00663118" w:rsidRDefault="00D00D28" w:rsidP="00CC4B2F">
      <w:pPr>
        <w:tabs>
          <w:tab w:val="left" w:pos="540"/>
          <w:tab w:val="left" w:pos="900"/>
        </w:tabs>
        <w:ind w:firstLine="709"/>
        <w:jc w:val="both"/>
        <w:rPr>
          <w:sz w:val="28"/>
          <w:szCs w:val="28"/>
        </w:rPr>
      </w:pPr>
      <w:r w:rsidRPr="00663118">
        <w:rPr>
          <w:b/>
          <w:sz w:val="28"/>
          <w:szCs w:val="28"/>
        </w:rPr>
        <w:t>42.</w:t>
      </w:r>
      <w:r w:rsidR="00183BAD" w:rsidRPr="00663118">
        <w:rPr>
          <w:b/>
          <w:sz w:val="28"/>
          <w:szCs w:val="28"/>
          <w:vertAlign w:val="superscript"/>
        </w:rPr>
        <w:t>3</w:t>
      </w:r>
      <w:r w:rsidRPr="00663118">
        <w:rPr>
          <w:b/>
          <w:sz w:val="28"/>
          <w:szCs w:val="28"/>
        </w:rPr>
        <w:t> pants.</w:t>
      </w:r>
      <w:r w:rsidRPr="00663118">
        <w:rPr>
          <w:sz w:val="28"/>
          <w:szCs w:val="28"/>
        </w:rPr>
        <w:t xml:space="preserve"> (1) </w:t>
      </w:r>
      <w:r w:rsidR="005170F1" w:rsidRPr="00663118">
        <w:rPr>
          <w:sz w:val="28"/>
          <w:szCs w:val="28"/>
        </w:rPr>
        <w:t>Zāļu valsts aģentūra:</w:t>
      </w:r>
    </w:p>
    <w:p w14:paraId="3918AE1C" w14:textId="708D5CDC" w:rsidR="005170F1" w:rsidRPr="00663118" w:rsidRDefault="00D00D28" w:rsidP="00CC4B2F">
      <w:pPr>
        <w:tabs>
          <w:tab w:val="left" w:pos="540"/>
          <w:tab w:val="left" w:pos="900"/>
        </w:tabs>
        <w:ind w:firstLine="709"/>
        <w:jc w:val="both"/>
        <w:rPr>
          <w:sz w:val="28"/>
          <w:szCs w:val="28"/>
        </w:rPr>
      </w:pPr>
      <w:r w:rsidRPr="00663118">
        <w:rPr>
          <w:sz w:val="28"/>
          <w:szCs w:val="28"/>
        </w:rPr>
        <w:t>1</w:t>
      </w:r>
      <w:r w:rsidR="001B3A78" w:rsidRPr="00663118">
        <w:rPr>
          <w:sz w:val="28"/>
          <w:szCs w:val="28"/>
        </w:rPr>
        <w:t>) </w:t>
      </w:r>
      <w:r w:rsidR="009F0F67" w:rsidRPr="00663118">
        <w:rPr>
          <w:sz w:val="28"/>
          <w:szCs w:val="28"/>
        </w:rPr>
        <w:t xml:space="preserve">sagatavo un iesniedz </w:t>
      </w:r>
      <w:r w:rsidR="005170F1" w:rsidRPr="00663118">
        <w:rPr>
          <w:sz w:val="28"/>
          <w:szCs w:val="28"/>
        </w:rPr>
        <w:t xml:space="preserve">ANO Starptautiskajai narkotiku kontroles padomei </w:t>
      </w:r>
      <w:r w:rsidR="009F0F67" w:rsidRPr="00663118">
        <w:rPr>
          <w:sz w:val="28"/>
          <w:szCs w:val="28"/>
        </w:rPr>
        <w:t xml:space="preserve">ziņojumus </w:t>
      </w:r>
      <w:r w:rsidR="005170F1" w:rsidRPr="00663118">
        <w:rPr>
          <w:sz w:val="28"/>
          <w:szCs w:val="28"/>
        </w:rPr>
        <w:t xml:space="preserve">par tādiem </w:t>
      </w:r>
      <w:r w:rsidR="00474785" w:rsidRPr="00663118">
        <w:rPr>
          <w:sz w:val="28"/>
          <w:szCs w:val="28"/>
        </w:rPr>
        <w:t>darī</w:t>
      </w:r>
      <w:r w:rsidR="005170F1" w:rsidRPr="00663118">
        <w:rPr>
          <w:sz w:val="28"/>
          <w:szCs w:val="28"/>
        </w:rPr>
        <w:t>jumiem</w:t>
      </w:r>
      <w:r w:rsidR="00474785" w:rsidRPr="00663118">
        <w:rPr>
          <w:sz w:val="28"/>
          <w:szCs w:val="28"/>
        </w:rPr>
        <w:t>, sūtījumiem</w:t>
      </w:r>
      <w:r w:rsidR="005170F1" w:rsidRPr="00663118">
        <w:rPr>
          <w:sz w:val="28"/>
          <w:szCs w:val="28"/>
        </w:rPr>
        <w:t xml:space="preserve"> vai </w:t>
      </w:r>
      <w:r w:rsidR="00474785" w:rsidRPr="00663118">
        <w:rPr>
          <w:sz w:val="28"/>
          <w:szCs w:val="28"/>
        </w:rPr>
        <w:t>darbībām</w:t>
      </w:r>
      <w:r w:rsidR="005170F1" w:rsidRPr="00663118">
        <w:rPr>
          <w:sz w:val="28"/>
          <w:szCs w:val="28"/>
        </w:rPr>
        <w:t>, k</w:t>
      </w:r>
      <w:r w:rsidR="00474785" w:rsidRPr="00663118">
        <w:rPr>
          <w:sz w:val="28"/>
          <w:szCs w:val="28"/>
        </w:rPr>
        <w:t>uru rezultātā</w:t>
      </w:r>
      <w:r w:rsidR="005170F1" w:rsidRPr="00663118">
        <w:rPr>
          <w:sz w:val="28"/>
          <w:szCs w:val="28"/>
        </w:rPr>
        <w:t xml:space="preserve"> prekursorus varētu novirzīt nelegālā apritē;</w:t>
      </w:r>
    </w:p>
    <w:p w14:paraId="5439BD27" w14:textId="6D19BED6" w:rsidR="005170F1" w:rsidRPr="00663118" w:rsidRDefault="00D00D28" w:rsidP="00CC4B2F">
      <w:pPr>
        <w:tabs>
          <w:tab w:val="left" w:pos="540"/>
          <w:tab w:val="left" w:pos="900"/>
        </w:tabs>
        <w:ind w:firstLine="709"/>
        <w:jc w:val="both"/>
        <w:rPr>
          <w:sz w:val="28"/>
          <w:szCs w:val="28"/>
        </w:rPr>
      </w:pPr>
      <w:r w:rsidRPr="00663118">
        <w:rPr>
          <w:sz w:val="28"/>
          <w:szCs w:val="28"/>
        </w:rPr>
        <w:t>2</w:t>
      </w:r>
      <w:r w:rsidR="001B3A78" w:rsidRPr="00663118">
        <w:rPr>
          <w:sz w:val="28"/>
          <w:szCs w:val="28"/>
        </w:rPr>
        <w:t>) </w:t>
      </w:r>
      <w:r w:rsidR="0094690C" w:rsidRPr="00663118">
        <w:rPr>
          <w:sz w:val="28"/>
          <w:szCs w:val="28"/>
        </w:rPr>
        <w:t xml:space="preserve">reizi gadā </w:t>
      </w:r>
      <w:r w:rsidR="005170F1" w:rsidRPr="00663118">
        <w:rPr>
          <w:sz w:val="28"/>
          <w:szCs w:val="28"/>
        </w:rPr>
        <w:t xml:space="preserve">sagatavo un iesniedz Eiropas Komisijai </w:t>
      </w:r>
      <w:r w:rsidR="0094690C" w:rsidRPr="00663118">
        <w:rPr>
          <w:sz w:val="28"/>
          <w:szCs w:val="28"/>
        </w:rPr>
        <w:t>ziņojumu</w:t>
      </w:r>
      <w:r w:rsidR="005170F1" w:rsidRPr="00663118">
        <w:rPr>
          <w:sz w:val="28"/>
          <w:szCs w:val="28"/>
        </w:rPr>
        <w:t xml:space="preserve"> par konfiscēt</w:t>
      </w:r>
      <w:r w:rsidRPr="00663118">
        <w:rPr>
          <w:sz w:val="28"/>
          <w:szCs w:val="28"/>
        </w:rPr>
        <w:t>iem un aizturētiem prekursoriem</w:t>
      </w:r>
      <w:r w:rsidR="009F0F67" w:rsidRPr="00663118">
        <w:rPr>
          <w:sz w:val="28"/>
          <w:szCs w:val="28"/>
        </w:rPr>
        <w:t>.</w:t>
      </w:r>
    </w:p>
    <w:p w14:paraId="5F14AF4F" w14:textId="638679BA" w:rsidR="009F2B94" w:rsidRPr="00663118" w:rsidRDefault="005170F1" w:rsidP="00CC4B2F">
      <w:pPr>
        <w:tabs>
          <w:tab w:val="left" w:pos="540"/>
          <w:tab w:val="left" w:pos="900"/>
        </w:tabs>
        <w:ind w:firstLine="709"/>
        <w:jc w:val="both"/>
        <w:rPr>
          <w:sz w:val="28"/>
          <w:szCs w:val="28"/>
        </w:rPr>
      </w:pPr>
      <w:r w:rsidRPr="00663118">
        <w:rPr>
          <w:sz w:val="28"/>
          <w:szCs w:val="28"/>
        </w:rPr>
        <w:t>(2</w:t>
      </w:r>
      <w:r w:rsidR="001B3A78" w:rsidRPr="00663118">
        <w:rPr>
          <w:sz w:val="28"/>
          <w:szCs w:val="28"/>
        </w:rPr>
        <w:t>) </w:t>
      </w:r>
      <w:r w:rsidRPr="00663118">
        <w:rPr>
          <w:sz w:val="28"/>
          <w:szCs w:val="28"/>
        </w:rPr>
        <w:t>Veselības inspekcija</w:t>
      </w:r>
      <w:r w:rsidR="009F2B94" w:rsidRPr="00663118">
        <w:rPr>
          <w:sz w:val="28"/>
          <w:szCs w:val="28"/>
        </w:rPr>
        <w:t>:</w:t>
      </w:r>
    </w:p>
    <w:p w14:paraId="058C3D36" w14:textId="7E89CD72" w:rsidR="009F2B94" w:rsidRPr="00663118" w:rsidRDefault="009F2B94" w:rsidP="00CC4B2F">
      <w:pPr>
        <w:tabs>
          <w:tab w:val="left" w:pos="540"/>
          <w:tab w:val="left" w:pos="900"/>
        </w:tabs>
        <w:ind w:firstLine="709"/>
        <w:jc w:val="both"/>
        <w:rPr>
          <w:sz w:val="28"/>
          <w:szCs w:val="28"/>
        </w:rPr>
      </w:pPr>
      <w:r w:rsidRPr="00663118">
        <w:rPr>
          <w:sz w:val="28"/>
          <w:szCs w:val="28"/>
        </w:rPr>
        <w:t>1) </w:t>
      </w:r>
      <w:r w:rsidR="005170F1" w:rsidRPr="00663118">
        <w:rPr>
          <w:sz w:val="28"/>
          <w:szCs w:val="28"/>
        </w:rPr>
        <w:t>uzrauga un kontrolē fizisko un juridisko p</w:t>
      </w:r>
      <w:r w:rsidRPr="00663118">
        <w:rPr>
          <w:sz w:val="28"/>
          <w:szCs w:val="28"/>
        </w:rPr>
        <w:t>ersonu darbības ar prekursoriem;</w:t>
      </w:r>
    </w:p>
    <w:p w14:paraId="331EAB40" w14:textId="3EF7C767" w:rsidR="009F2B94" w:rsidRPr="00663118" w:rsidRDefault="009F2B94" w:rsidP="00CC4B2F">
      <w:pPr>
        <w:tabs>
          <w:tab w:val="left" w:pos="540"/>
          <w:tab w:val="left" w:pos="900"/>
        </w:tabs>
        <w:ind w:firstLine="709"/>
        <w:jc w:val="both"/>
        <w:rPr>
          <w:sz w:val="28"/>
          <w:szCs w:val="28"/>
        </w:rPr>
      </w:pPr>
      <w:r w:rsidRPr="00663118">
        <w:rPr>
          <w:sz w:val="28"/>
          <w:szCs w:val="28"/>
        </w:rPr>
        <w:t>2) </w:t>
      </w:r>
      <w:r w:rsidR="005170F1" w:rsidRPr="00663118">
        <w:rPr>
          <w:sz w:val="28"/>
          <w:szCs w:val="28"/>
        </w:rPr>
        <w:t xml:space="preserve">izvērtē </w:t>
      </w:r>
      <w:r w:rsidR="0047413B" w:rsidRPr="00663118">
        <w:rPr>
          <w:sz w:val="28"/>
          <w:szCs w:val="28"/>
        </w:rPr>
        <w:t xml:space="preserve">prekursoru </w:t>
      </w:r>
      <w:r w:rsidR="005170F1" w:rsidRPr="00663118">
        <w:rPr>
          <w:sz w:val="28"/>
          <w:szCs w:val="28"/>
        </w:rPr>
        <w:t>izplatīšanas atbilstību</w:t>
      </w:r>
      <w:r w:rsidRPr="00663118">
        <w:rPr>
          <w:sz w:val="28"/>
          <w:szCs w:val="28"/>
        </w:rPr>
        <w:t xml:space="preserve"> prekursoru jomu regulējošo </w:t>
      </w:r>
      <w:r w:rsidR="005170F1" w:rsidRPr="00663118">
        <w:rPr>
          <w:sz w:val="28"/>
          <w:szCs w:val="28"/>
        </w:rPr>
        <w:t>normatīvo aktu prasībām</w:t>
      </w:r>
      <w:r w:rsidRPr="00663118">
        <w:rPr>
          <w:sz w:val="28"/>
          <w:szCs w:val="28"/>
        </w:rPr>
        <w:t>;</w:t>
      </w:r>
    </w:p>
    <w:p w14:paraId="1BEFEC17" w14:textId="7D4926AB" w:rsidR="00770829" w:rsidRPr="00663118" w:rsidRDefault="009F2B94" w:rsidP="00CC4B2F">
      <w:pPr>
        <w:tabs>
          <w:tab w:val="left" w:pos="540"/>
          <w:tab w:val="left" w:pos="900"/>
        </w:tabs>
        <w:ind w:firstLine="709"/>
        <w:jc w:val="both"/>
        <w:rPr>
          <w:sz w:val="28"/>
          <w:szCs w:val="28"/>
        </w:rPr>
      </w:pPr>
      <w:r w:rsidRPr="00663118">
        <w:rPr>
          <w:spacing w:val="-2"/>
          <w:sz w:val="28"/>
          <w:szCs w:val="28"/>
        </w:rPr>
        <w:t>3) </w:t>
      </w:r>
      <w:r w:rsidR="005170F1" w:rsidRPr="00663118">
        <w:rPr>
          <w:spacing w:val="-2"/>
          <w:sz w:val="28"/>
          <w:szCs w:val="28"/>
        </w:rPr>
        <w:t xml:space="preserve">ja nepieciešams, saskaņā ar </w:t>
      </w:r>
      <w:r w:rsidR="00840231" w:rsidRPr="00663118">
        <w:rPr>
          <w:spacing w:val="-2"/>
          <w:sz w:val="28"/>
          <w:szCs w:val="28"/>
        </w:rPr>
        <w:t xml:space="preserve">prekursoru jomu regulējošiem </w:t>
      </w:r>
      <w:r w:rsidR="005170F1" w:rsidRPr="00663118">
        <w:rPr>
          <w:spacing w:val="-2"/>
          <w:sz w:val="28"/>
          <w:szCs w:val="28"/>
        </w:rPr>
        <w:t>normatīvajiem</w:t>
      </w:r>
      <w:r w:rsidR="005170F1" w:rsidRPr="00663118">
        <w:rPr>
          <w:sz w:val="28"/>
          <w:szCs w:val="28"/>
        </w:rPr>
        <w:t xml:space="preserve"> aktiem aptur prekursoru izplatīšanu vai fiziskās vai juridiskās personas komercdarbību līdz apstākļu galīgai noskaidrošanai</w:t>
      </w:r>
      <w:r w:rsidR="00770829" w:rsidRPr="00663118">
        <w:rPr>
          <w:sz w:val="28"/>
          <w:szCs w:val="28"/>
        </w:rPr>
        <w:t>;</w:t>
      </w:r>
    </w:p>
    <w:p w14:paraId="51DED865" w14:textId="55F5AA1D" w:rsidR="003C0011" w:rsidRPr="00663118" w:rsidRDefault="003C0011" w:rsidP="00CC4B2F">
      <w:pPr>
        <w:tabs>
          <w:tab w:val="left" w:pos="540"/>
          <w:tab w:val="left" w:pos="900"/>
        </w:tabs>
        <w:ind w:firstLine="709"/>
        <w:jc w:val="both"/>
        <w:rPr>
          <w:sz w:val="28"/>
          <w:szCs w:val="28"/>
        </w:rPr>
      </w:pPr>
      <w:r w:rsidRPr="00663118">
        <w:rPr>
          <w:sz w:val="28"/>
          <w:szCs w:val="28"/>
        </w:rPr>
        <w:t xml:space="preserve">4) veic </w:t>
      </w:r>
      <w:r w:rsidR="00A93A37" w:rsidRPr="00663118">
        <w:rPr>
          <w:sz w:val="28"/>
          <w:szCs w:val="28"/>
        </w:rPr>
        <w:t>r</w:t>
      </w:r>
      <w:r w:rsidRPr="00663118">
        <w:rPr>
          <w:sz w:val="28"/>
          <w:szCs w:val="28"/>
        </w:rPr>
        <w:t>egulas Nr.</w:t>
      </w:r>
      <w:r w:rsidR="001939B5" w:rsidRPr="00663118">
        <w:rPr>
          <w:sz w:val="28"/>
          <w:szCs w:val="28"/>
        </w:rPr>
        <w:t> </w:t>
      </w:r>
      <w:r w:rsidRPr="00663118">
        <w:rPr>
          <w:sz w:val="28"/>
          <w:szCs w:val="28"/>
        </w:rPr>
        <w:t>273/2004 10.</w:t>
      </w:r>
      <w:r w:rsidR="00F81BCB" w:rsidRPr="00663118">
        <w:rPr>
          <w:sz w:val="28"/>
          <w:szCs w:val="28"/>
        </w:rPr>
        <w:t> </w:t>
      </w:r>
      <w:r w:rsidRPr="00663118">
        <w:rPr>
          <w:sz w:val="28"/>
          <w:szCs w:val="28"/>
        </w:rPr>
        <w:t>pantā un regulas Nr.</w:t>
      </w:r>
      <w:r w:rsidR="001939B5" w:rsidRPr="00663118">
        <w:rPr>
          <w:sz w:val="28"/>
          <w:szCs w:val="28"/>
        </w:rPr>
        <w:t> </w:t>
      </w:r>
      <w:r w:rsidRPr="00663118">
        <w:rPr>
          <w:sz w:val="28"/>
          <w:szCs w:val="28"/>
        </w:rPr>
        <w:t>111/2005 26.</w:t>
      </w:r>
      <w:r w:rsidR="00F81BCB" w:rsidRPr="00663118">
        <w:rPr>
          <w:sz w:val="28"/>
          <w:szCs w:val="28"/>
        </w:rPr>
        <w:t> </w:t>
      </w:r>
      <w:r w:rsidRPr="00663118">
        <w:rPr>
          <w:sz w:val="28"/>
          <w:szCs w:val="28"/>
        </w:rPr>
        <w:t>panta 2.</w:t>
      </w:r>
      <w:r w:rsidR="00733F85" w:rsidRPr="00663118">
        <w:rPr>
          <w:sz w:val="28"/>
          <w:szCs w:val="28"/>
        </w:rPr>
        <w:t xml:space="preserve"> un 3</w:t>
      </w:r>
      <w:r w:rsidR="00A37633" w:rsidRPr="00663118">
        <w:rPr>
          <w:sz w:val="28"/>
          <w:szCs w:val="28"/>
        </w:rPr>
        <w:t>. p</w:t>
      </w:r>
      <w:r w:rsidRPr="00663118">
        <w:rPr>
          <w:sz w:val="28"/>
          <w:szCs w:val="28"/>
        </w:rPr>
        <w:t>unktā minētās kompetentās institūcijas funkcijas</w:t>
      </w:r>
      <w:r w:rsidR="00504354" w:rsidRPr="00663118">
        <w:rPr>
          <w:sz w:val="28"/>
          <w:szCs w:val="28"/>
        </w:rPr>
        <w:t>.</w:t>
      </w:r>
    </w:p>
    <w:p w14:paraId="2A990E7F" w14:textId="3992296F" w:rsidR="00A419EC" w:rsidRPr="00663118" w:rsidRDefault="005170F1" w:rsidP="00CC4B2F">
      <w:pPr>
        <w:tabs>
          <w:tab w:val="left" w:pos="540"/>
          <w:tab w:val="left" w:pos="900"/>
        </w:tabs>
        <w:ind w:firstLine="709"/>
        <w:jc w:val="both"/>
        <w:rPr>
          <w:sz w:val="28"/>
          <w:szCs w:val="28"/>
        </w:rPr>
      </w:pPr>
      <w:bookmarkStart w:id="3" w:name="_Hlk534899106"/>
      <w:r w:rsidRPr="00663118">
        <w:rPr>
          <w:sz w:val="28"/>
          <w:szCs w:val="28"/>
        </w:rPr>
        <w:t>(3</w:t>
      </w:r>
      <w:r w:rsidR="001B3A78" w:rsidRPr="00663118">
        <w:rPr>
          <w:sz w:val="28"/>
          <w:szCs w:val="28"/>
        </w:rPr>
        <w:t>) </w:t>
      </w:r>
      <w:r w:rsidRPr="00663118">
        <w:rPr>
          <w:sz w:val="28"/>
          <w:szCs w:val="28"/>
        </w:rPr>
        <w:t>Valsts ieņēmumu dienest</w:t>
      </w:r>
      <w:r w:rsidR="00504354" w:rsidRPr="00663118">
        <w:rPr>
          <w:sz w:val="28"/>
          <w:szCs w:val="28"/>
        </w:rPr>
        <w:t>s</w:t>
      </w:r>
      <w:r w:rsidR="00A419EC" w:rsidRPr="00663118">
        <w:rPr>
          <w:sz w:val="28"/>
          <w:szCs w:val="28"/>
        </w:rPr>
        <w:t>:</w:t>
      </w:r>
    </w:p>
    <w:p w14:paraId="2BDEC013" w14:textId="71E051C1" w:rsidR="00A419EC" w:rsidRPr="00663118" w:rsidRDefault="003965FA" w:rsidP="00CC4B2F">
      <w:pPr>
        <w:tabs>
          <w:tab w:val="left" w:pos="540"/>
          <w:tab w:val="left" w:pos="900"/>
        </w:tabs>
        <w:ind w:firstLine="709"/>
        <w:jc w:val="both"/>
        <w:rPr>
          <w:sz w:val="28"/>
          <w:szCs w:val="28"/>
        </w:rPr>
      </w:pPr>
      <w:r w:rsidRPr="00663118">
        <w:rPr>
          <w:sz w:val="28"/>
          <w:szCs w:val="28"/>
        </w:rPr>
        <w:t>1</w:t>
      </w:r>
      <w:r w:rsidR="001B3A78" w:rsidRPr="00663118">
        <w:rPr>
          <w:sz w:val="28"/>
          <w:szCs w:val="28"/>
        </w:rPr>
        <w:t>) </w:t>
      </w:r>
      <w:r w:rsidR="005170F1" w:rsidRPr="00663118">
        <w:rPr>
          <w:sz w:val="28"/>
          <w:szCs w:val="28"/>
        </w:rPr>
        <w:t>izmantot</w:t>
      </w:r>
      <w:r w:rsidR="0013717B" w:rsidRPr="00663118">
        <w:rPr>
          <w:sz w:val="28"/>
          <w:szCs w:val="28"/>
        </w:rPr>
        <w:t>ās</w:t>
      </w:r>
      <w:r w:rsidR="005170F1" w:rsidRPr="00663118">
        <w:rPr>
          <w:sz w:val="28"/>
          <w:szCs w:val="28"/>
        </w:rPr>
        <w:t xml:space="preserve"> importa un eksporta atļauj</w:t>
      </w:r>
      <w:r w:rsidR="0013717B" w:rsidRPr="00663118">
        <w:rPr>
          <w:sz w:val="28"/>
          <w:szCs w:val="28"/>
        </w:rPr>
        <w:t>as</w:t>
      </w:r>
      <w:r w:rsidR="005170F1" w:rsidRPr="00663118">
        <w:rPr>
          <w:sz w:val="28"/>
          <w:szCs w:val="28"/>
        </w:rPr>
        <w:t xml:space="preserve"> nosūt</w:t>
      </w:r>
      <w:r w:rsidR="0013717B" w:rsidRPr="00663118">
        <w:rPr>
          <w:sz w:val="28"/>
          <w:szCs w:val="28"/>
        </w:rPr>
        <w:t>a</w:t>
      </w:r>
      <w:r w:rsidR="005170F1" w:rsidRPr="00663118">
        <w:rPr>
          <w:sz w:val="28"/>
          <w:szCs w:val="28"/>
        </w:rPr>
        <w:t xml:space="preserve"> Zāļu valsts aģentūrai</w:t>
      </w:r>
      <w:r w:rsidR="00A419EC" w:rsidRPr="00663118">
        <w:rPr>
          <w:sz w:val="28"/>
          <w:szCs w:val="28"/>
        </w:rPr>
        <w:t>;</w:t>
      </w:r>
    </w:p>
    <w:p w14:paraId="59647D33" w14:textId="00E2775A" w:rsidR="00B01270" w:rsidRPr="00663118" w:rsidRDefault="003965FA" w:rsidP="00CC4B2F">
      <w:pPr>
        <w:tabs>
          <w:tab w:val="left" w:pos="540"/>
          <w:tab w:val="left" w:pos="900"/>
        </w:tabs>
        <w:ind w:firstLine="709"/>
        <w:jc w:val="both"/>
        <w:rPr>
          <w:sz w:val="28"/>
          <w:szCs w:val="28"/>
        </w:rPr>
      </w:pPr>
      <w:r w:rsidRPr="00663118">
        <w:rPr>
          <w:sz w:val="28"/>
          <w:szCs w:val="28"/>
        </w:rPr>
        <w:t>2</w:t>
      </w:r>
      <w:r w:rsidR="00A419EC" w:rsidRPr="00663118">
        <w:rPr>
          <w:sz w:val="28"/>
          <w:szCs w:val="28"/>
        </w:rPr>
        <w:t>) </w:t>
      </w:r>
      <w:r w:rsidR="005170F1" w:rsidRPr="00663118">
        <w:rPr>
          <w:sz w:val="28"/>
          <w:szCs w:val="28"/>
        </w:rPr>
        <w:t xml:space="preserve">sniedz </w:t>
      </w:r>
      <w:r w:rsidR="0009297C" w:rsidRPr="00663118">
        <w:rPr>
          <w:sz w:val="28"/>
          <w:szCs w:val="28"/>
        </w:rPr>
        <w:t>Zāļu valsts aģentūrai</w:t>
      </w:r>
      <w:r w:rsidR="005170F1" w:rsidRPr="00663118">
        <w:rPr>
          <w:sz w:val="28"/>
          <w:szCs w:val="28"/>
        </w:rPr>
        <w:t xml:space="preserve"> informāciju par prekursoru importu un </w:t>
      </w:r>
      <w:r w:rsidR="0009297C" w:rsidRPr="00663118">
        <w:rPr>
          <w:sz w:val="28"/>
          <w:szCs w:val="28"/>
        </w:rPr>
        <w:t>eksportu</w:t>
      </w:r>
      <w:r w:rsidR="003D322C" w:rsidRPr="00663118">
        <w:rPr>
          <w:sz w:val="28"/>
          <w:szCs w:val="28"/>
        </w:rPr>
        <w:t xml:space="preserve">, kā arī sagatavo ceturkšņa pārskatus par konfiscētiem un aizturētiem </w:t>
      </w:r>
      <w:r w:rsidR="00D46217" w:rsidRPr="00663118">
        <w:rPr>
          <w:sz w:val="28"/>
          <w:szCs w:val="28"/>
        </w:rPr>
        <w:t xml:space="preserve">prekursoriem (norādot gadījumu skaitu un vietu) un </w:t>
      </w:r>
      <w:r w:rsidR="003D322C" w:rsidRPr="00663118">
        <w:rPr>
          <w:sz w:val="28"/>
          <w:szCs w:val="28"/>
        </w:rPr>
        <w:t>līdz nākamā mēneša 20.</w:t>
      </w:r>
      <w:r w:rsidR="00F81BCB" w:rsidRPr="00663118">
        <w:rPr>
          <w:sz w:val="28"/>
          <w:szCs w:val="28"/>
        </w:rPr>
        <w:t> </w:t>
      </w:r>
      <w:r w:rsidR="003D322C" w:rsidRPr="00663118">
        <w:rPr>
          <w:sz w:val="28"/>
          <w:szCs w:val="28"/>
        </w:rPr>
        <w:t>datumam iesniedz tos Zāļu valsts aģentūr</w:t>
      </w:r>
      <w:r w:rsidR="0013717B" w:rsidRPr="00663118">
        <w:rPr>
          <w:sz w:val="28"/>
          <w:szCs w:val="28"/>
        </w:rPr>
        <w:t>ā</w:t>
      </w:r>
      <w:r w:rsidR="0009297C" w:rsidRPr="00663118">
        <w:rPr>
          <w:sz w:val="28"/>
          <w:szCs w:val="28"/>
        </w:rPr>
        <w:t>;</w:t>
      </w:r>
    </w:p>
    <w:p w14:paraId="090C86CE" w14:textId="3589152F" w:rsidR="00B01270" w:rsidRPr="00663118" w:rsidRDefault="003965FA" w:rsidP="00CC4B2F">
      <w:pPr>
        <w:tabs>
          <w:tab w:val="left" w:pos="709"/>
          <w:tab w:val="left" w:pos="900"/>
        </w:tabs>
        <w:ind w:firstLine="709"/>
        <w:jc w:val="both"/>
        <w:rPr>
          <w:sz w:val="28"/>
          <w:szCs w:val="28"/>
        </w:rPr>
      </w:pPr>
      <w:r w:rsidRPr="00663118">
        <w:rPr>
          <w:sz w:val="28"/>
          <w:szCs w:val="28"/>
        </w:rPr>
        <w:t>3</w:t>
      </w:r>
      <w:r w:rsidR="0009297C" w:rsidRPr="00663118">
        <w:rPr>
          <w:sz w:val="28"/>
          <w:szCs w:val="28"/>
        </w:rPr>
        <w:t xml:space="preserve">) veic </w:t>
      </w:r>
      <w:r w:rsidR="00A93A37" w:rsidRPr="00663118">
        <w:rPr>
          <w:sz w:val="28"/>
          <w:szCs w:val="28"/>
        </w:rPr>
        <w:t>r</w:t>
      </w:r>
      <w:r w:rsidR="00A419EC" w:rsidRPr="00663118">
        <w:rPr>
          <w:sz w:val="28"/>
          <w:szCs w:val="28"/>
        </w:rPr>
        <w:t>egulas Nr.</w:t>
      </w:r>
      <w:r w:rsidR="00F81BCB" w:rsidRPr="00663118">
        <w:rPr>
          <w:sz w:val="28"/>
          <w:szCs w:val="28"/>
        </w:rPr>
        <w:t> </w:t>
      </w:r>
      <w:r w:rsidR="00A419EC" w:rsidRPr="00663118">
        <w:rPr>
          <w:sz w:val="28"/>
          <w:szCs w:val="28"/>
        </w:rPr>
        <w:t>273/2004 10.</w:t>
      </w:r>
      <w:r w:rsidR="00F81BCB" w:rsidRPr="00663118">
        <w:rPr>
          <w:sz w:val="28"/>
          <w:szCs w:val="28"/>
        </w:rPr>
        <w:t> </w:t>
      </w:r>
      <w:r w:rsidR="00A419EC" w:rsidRPr="00663118">
        <w:rPr>
          <w:sz w:val="28"/>
          <w:szCs w:val="28"/>
        </w:rPr>
        <w:t xml:space="preserve">pantā un </w:t>
      </w:r>
      <w:bookmarkStart w:id="4" w:name="_Hlk534899036"/>
      <w:r w:rsidR="00A419EC" w:rsidRPr="00663118">
        <w:rPr>
          <w:sz w:val="28"/>
          <w:szCs w:val="28"/>
        </w:rPr>
        <w:t>regulas Nr.</w:t>
      </w:r>
      <w:r w:rsidR="00F81BCB" w:rsidRPr="00663118">
        <w:rPr>
          <w:sz w:val="28"/>
          <w:szCs w:val="28"/>
        </w:rPr>
        <w:t> </w:t>
      </w:r>
      <w:r w:rsidR="00A419EC" w:rsidRPr="00663118">
        <w:rPr>
          <w:sz w:val="28"/>
          <w:szCs w:val="28"/>
        </w:rPr>
        <w:t>111/2005 26.</w:t>
      </w:r>
      <w:r w:rsidR="00F81BCB" w:rsidRPr="00663118">
        <w:rPr>
          <w:sz w:val="28"/>
          <w:szCs w:val="28"/>
        </w:rPr>
        <w:t> </w:t>
      </w:r>
      <w:r w:rsidR="00A419EC" w:rsidRPr="00663118">
        <w:rPr>
          <w:sz w:val="28"/>
          <w:szCs w:val="28"/>
        </w:rPr>
        <w:t>pant</w:t>
      </w:r>
      <w:bookmarkEnd w:id="4"/>
      <w:r w:rsidR="00A419EC" w:rsidRPr="00663118">
        <w:rPr>
          <w:sz w:val="28"/>
          <w:szCs w:val="28"/>
        </w:rPr>
        <w:t>a 2.</w:t>
      </w:r>
      <w:r w:rsidR="008D3B1A" w:rsidRPr="00663118">
        <w:rPr>
          <w:sz w:val="28"/>
          <w:szCs w:val="28"/>
        </w:rPr>
        <w:t>,</w:t>
      </w:r>
      <w:r w:rsidR="00B164D0" w:rsidRPr="00663118">
        <w:rPr>
          <w:sz w:val="28"/>
          <w:szCs w:val="28"/>
        </w:rPr>
        <w:t xml:space="preserve"> </w:t>
      </w:r>
      <w:r w:rsidR="005C0F3B" w:rsidRPr="00663118">
        <w:rPr>
          <w:sz w:val="28"/>
          <w:szCs w:val="28"/>
        </w:rPr>
        <w:t>3.</w:t>
      </w:r>
      <w:r w:rsidR="008D3B1A" w:rsidRPr="00663118">
        <w:rPr>
          <w:sz w:val="28"/>
          <w:szCs w:val="28"/>
        </w:rPr>
        <w:t>,</w:t>
      </w:r>
      <w:r w:rsidR="00B164D0" w:rsidRPr="00663118">
        <w:rPr>
          <w:sz w:val="28"/>
          <w:szCs w:val="28"/>
        </w:rPr>
        <w:t xml:space="preserve"> 3</w:t>
      </w:r>
      <w:r w:rsidR="00A37633" w:rsidRPr="00663118">
        <w:rPr>
          <w:sz w:val="28"/>
          <w:szCs w:val="28"/>
        </w:rPr>
        <w:t>.</w:t>
      </w:r>
      <w:r w:rsidR="006B3FAE" w:rsidRPr="00663118">
        <w:rPr>
          <w:sz w:val="28"/>
          <w:szCs w:val="28"/>
        </w:rPr>
        <w:t>a</w:t>
      </w:r>
      <w:r w:rsidR="00B164D0" w:rsidRPr="00663118">
        <w:rPr>
          <w:sz w:val="28"/>
          <w:szCs w:val="28"/>
        </w:rPr>
        <w:t xml:space="preserve"> un </w:t>
      </w:r>
      <w:r w:rsidR="008D3B1A" w:rsidRPr="00663118">
        <w:rPr>
          <w:sz w:val="28"/>
          <w:szCs w:val="28"/>
        </w:rPr>
        <w:t>3.</w:t>
      </w:r>
      <w:r w:rsidR="006B3FAE" w:rsidRPr="00663118">
        <w:rPr>
          <w:sz w:val="28"/>
          <w:szCs w:val="28"/>
        </w:rPr>
        <w:t xml:space="preserve">b </w:t>
      </w:r>
      <w:r w:rsidR="00A419EC" w:rsidRPr="00663118">
        <w:rPr>
          <w:sz w:val="28"/>
          <w:szCs w:val="28"/>
        </w:rPr>
        <w:t>punktā minētās kom</w:t>
      </w:r>
      <w:r w:rsidR="00B01270" w:rsidRPr="00663118">
        <w:rPr>
          <w:sz w:val="28"/>
          <w:szCs w:val="28"/>
        </w:rPr>
        <w:t>petentās institūcijas funkcijas;</w:t>
      </w:r>
    </w:p>
    <w:p w14:paraId="0D64DD7D" w14:textId="35F9D822" w:rsidR="00582EF9" w:rsidRPr="00663118" w:rsidRDefault="003965FA" w:rsidP="00CC4B2F">
      <w:pPr>
        <w:tabs>
          <w:tab w:val="left" w:pos="709"/>
          <w:tab w:val="left" w:pos="900"/>
        </w:tabs>
        <w:ind w:firstLine="709"/>
        <w:jc w:val="both"/>
        <w:rPr>
          <w:sz w:val="28"/>
          <w:szCs w:val="28"/>
        </w:rPr>
      </w:pPr>
      <w:r w:rsidRPr="00663118">
        <w:rPr>
          <w:sz w:val="28"/>
          <w:szCs w:val="28"/>
        </w:rPr>
        <w:t>4</w:t>
      </w:r>
      <w:r w:rsidR="00582EF9" w:rsidRPr="00663118">
        <w:rPr>
          <w:sz w:val="28"/>
          <w:szCs w:val="28"/>
        </w:rPr>
        <w:t xml:space="preserve">) nekavējoties sniedz ANO Starptautiskajai narkotiku kontroles padomei </w:t>
      </w:r>
      <w:r w:rsidR="000D5852" w:rsidRPr="00663118">
        <w:rPr>
          <w:sz w:val="28"/>
          <w:szCs w:val="28"/>
        </w:rPr>
        <w:t xml:space="preserve">ziņojumus </w:t>
      </w:r>
      <w:r w:rsidR="00582EF9" w:rsidRPr="00663118">
        <w:rPr>
          <w:sz w:val="28"/>
          <w:szCs w:val="28"/>
        </w:rPr>
        <w:t>par aizturētiem prekursoru</w:t>
      </w:r>
      <w:r w:rsidR="00713AF1" w:rsidRPr="00663118">
        <w:rPr>
          <w:sz w:val="28"/>
          <w:szCs w:val="28"/>
        </w:rPr>
        <w:t xml:space="preserve"> un neklasificēto vielu</w:t>
      </w:r>
      <w:r w:rsidR="00582EF9" w:rsidRPr="00663118">
        <w:rPr>
          <w:sz w:val="28"/>
          <w:szCs w:val="28"/>
        </w:rPr>
        <w:t xml:space="preserve"> sūtījumiem.</w:t>
      </w:r>
    </w:p>
    <w:p w14:paraId="6794EBFD" w14:textId="2185D921" w:rsidR="0009297C" w:rsidRPr="00663118" w:rsidRDefault="005170F1" w:rsidP="00CC4B2F">
      <w:pPr>
        <w:tabs>
          <w:tab w:val="left" w:pos="540"/>
          <w:tab w:val="left" w:pos="900"/>
        </w:tabs>
        <w:ind w:firstLine="709"/>
        <w:jc w:val="both"/>
        <w:rPr>
          <w:sz w:val="28"/>
          <w:szCs w:val="28"/>
        </w:rPr>
      </w:pPr>
      <w:r w:rsidRPr="00663118">
        <w:rPr>
          <w:sz w:val="28"/>
          <w:szCs w:val="28"/>
        </w:rPr>
        <w:t>(4</w:t>
      </w:r>
      <w:r w:rsidR="001B3A78" w:rsidRPr="00663118">
        <w:rPr>
          <w:sz w:val="28"/>
          <w:szCs w:val="28"/>
        </w:rPr>
        <w:t>) </w:t>
      </w:r>
      <w:r w:rsidRPr="00663118">
        <w:rPr>
          <w:sz w:val="28"/>
          <w:szCs w:val="28"/>
        </w:rPr>
        <w:t>Valsts policija</w:t>
      </w:r>
      <w:r w:rsidR="0009297C" w:rsidRPr="00663118">
        <w:rPr>
          <w:sz w:val="28"/>
          <w:szCs w:val="28"/>
        </w:rPr>
        <w:t>:</w:t>
      </w:r>
    </w:p>
    <w:p w14:paraId="04A577E6" w14:textId="7AD5356E" w:rsidR="005170F1" w:rsidRPr="00663118" w:rsidRDefault="00F72703" w:rsidP="00CC4B2F">
      <w:pPr>
        <w:tabs>
          <w:tab w:val="left" w:pos="540"/>
          <w:tab w:val="left" w:pos="900"/>
        </w:tabs>
        <w:ind w:firstLine="709"/>
        <w:jc w:val="both"/>
        <w:rPr>
          <w:sz w:val="28"/>
          <w:szCs w:val="28"/>
        </w:rPr>
      </w:pPr>
      <w:r w:rsidRPr="00663118">
        <w:rPr>
          <w:sz w:val="28"/>
          <w:szCs w:val="28"/>
        </w:rPr>
        <w:t>1</w:t>
      </w:r>
      <w:r w:rsidR="0009297C" w:rsidRPr="00663118">
        <w:rPr>
          <w:sz w:val="28"/>
          <w:szCs w:val="28"/>
        </w:rPr>
        <w:t xml:space="preserve">) veic </w:t>
      </w:r>
      <w:r w:rsidR="00A93A37" w:rsidRPr="00663118">
        <w:rPr>
          <w:sz w:val="28"/>
          <w:szCs w:val="28"/>
        </w:rPr>
        <w:t>r</w:t>
      </w:r>
      <w:r w:rsidR="0009297C" w:rsidRPr="00663118">
        <w:rPr>
          <w:sz w:val="28"/>
          <w:szCs w:val="28"/>
        </w:rPr>
        <w:t>egulas Nr.</w:t>
      </w:r>
      <w:r w:rsidR="00F81BCB" w:rsidRPr="00663118">
        <w:rPr>
          <w:sz w:val="28"/>
          <w:szCs w:val="28"/>
        </w:rPr>
        <w:t> </w:t>
      </w:r>
      <w:r w:rsidR="0009297C" w:rsidRPr="00663118">
        <w:rPr>
          <w:sz w:val="28"/>
          <w:szCs w:val="28"/>
        </w:rPr>
        <w:t>273/2004 10.</w:t>
      </w:r>
      <w:r w:rsidR="00F81BCB" w:rsidRPr="00663118">
        <w:rPr>
          <w:sz w:val="28"/>
          <w:szCs w:val="28"/>
        </w:rPr>
        <w:t> </w:t>
      </w:r>
      <w:r w:rsidR="0009297C" w:rsidRPr="00663118">
        <w:rPr>
          <w:sz w:val="28"/>
          <w:szCs w:val="28"/>
        </w:rPr>
        <w:t>pantā un regulas Nr.</w:t>
      </w:r>
      <w:r w:rsidR="00F81BCB" w:rsidRPr="00663118">
        <w:rPr>
          <w:sz w:val="28"/>
          <w:szCs w:val="28"/>
        </w:rPr>
        <w:t> </w:t>
      </w:r>
      <w:r w:rsidR="0009297C" w:rsidRPr="00663118">
        <w:rPr>
          <w:sz w:val="28"/>
          <w:szCs w:val="28"/>
        </w:rPr>
        <w:t>111/2005 26.</w:t>
      </w:r>
      <w:r w:rsidR="00F81BCB" w:rsidRPr="00663118">
        <w:rPr>
          <w:sz w:val="28"/>
          <w:szCs w:val="28"/>
        </w:rPr>
        <w:t> </w:t>
      </w:r>
      <w:r w:rsidR="0009297C" w:rsidRPr="00663118">
        <w:rPr>
          <w:sz w:val="28"/>
          <w:szCs w:val="28"/>
        </w:rPr>
        <w:t xml:space="preserve">panta </w:t>
      </w:r>
      <w:r w:rsidR="008D3B1A" w:rsidRPr="00663118">
        <w:rPr>
          <w:sz w:val="28"/>
          <w:szCs w:val="28"/>
        </w:rPr>
        <w:t xml:space="preserve">2., 3. un 3.b punktā </w:t>
      </w:r>
      <w:r w:rsidR="0009297C" w:rsidRPr="00663118">
        <w:rPr>
          <w:sz w:val="28"/>
          <w:szCs w:val="28"/>
        </w:rPr>
        <w:t>minētās kompetentās institūcijas funkcijas</w:t>
      </w:r>
      <w:r w:rsidR="003D322C" w:rsidRPr="00663118">
        <w:rPr>
          <w:sz w:val="28"/>
          <w:szCs w:val="28"/>
        </w:rPr>
        <w:t>;</w:t>
      </w:r>
    </w:p>
    <w:bookmarkEnd w:id="3"/>
    <w:p w14:paraId="561503B8" w14:textId="122DF966" w:rsidR="003D322C" w:rsidRPr="00663118" w:rsidRDefault="00F72703" w:rsidP="00CC4B2F">
      <w:pPr>
        <w:tabs>
          <w:tab w:val="left" w:pos="540"/>
          <w:tab w:val="left" w:pos="900"/>
        </w:tabs>
        <w:ind w:firstLine="709"/>
        <w:jc w:val="both"/>
        <w:rPr>
          <w:sz w:val="28"/>
          <w:szCs w:val="28"/>
        </w:rPr>
      </w:pPr>
      <w:r w:rsidRPr="00663118">
        <w:rPr>
          <w:sz w:val="28"/>
          <w:szCs w:val="28"/>
        </w:rPr>
        <w:lastRenderedPageBreak/>
        <w:t>2</w:t>
      </w:r>
      <w:r w:rsidR="003D322C" w:rsidRPr="00663118">
        <w:rPr>
          <w:sz w:val="28"/>
          <w:szCs w:val="28"/>
        </w:rPr>
        <w:t>) sagatavo ceturkšņa pārskatus par konfiscētiem un aizturētiem prekursoriem</w:t>
      </w:r>
      <w:r w:rsidR="00D46217" w:rsidRPr="00663118">
        <w:rPr>
          <w:sz w:val="28"/>
          <w:szCs w:val="28"/>
        </w:rPr>
        <w:t xml:space="preserve"> (</w:t>
      </w:r>
      <w:r w:rsidR="00D94F14" w:rsidRPr="00663118">
        <w:rPr>
          <w:sz w:val="28"/>
          <w:szCs w:val="28"/>
        </w:rPr>
        <w:t>norādot gadījumu skaitu un vietu</w:t>
      </w:r>
      <w:r w:rsidR="00D46217" w:rsidRPr="00663118">
        <w:rPr>
          <w:sz w:val="28"/>
          <w:szCs w:val="28"/>
        </w:rPr>
        <w:t>)</w:t>
      </w:r>
      <w:r w:rsidR="003D322C" w:rsidRPr="00663118">
        <w:rPr>
          <w:sz w:val="28"/>
          <w:szCs w:val="28"/>
        </w:rPr>
        <w:t xml:space="preserve"> un līdz nākamā mēneša 20</w:t>
      </w:r>
      <w:r w:rsidR="001939B5" w:rsidRPr="00663118">
        <w:rPr>
          <w:sz w:val="28"/>
          <w:szCs w:val="28"/>
        </w:rPr>
        <w:t>. </w:t>
      </w:r>
      <w:r w:rsidR="003D322C" w:rsidRPr="00663118">
        <w:rPr>
          <w:sz w:val="28"/>
          <w:szCs w:val="28"/>
        </w:rPr>
        <w:t>datumam iesniedz tos Zāļu valsts aģentūr</w:t>
      </w:r>
      <w:r w:rsidR="00D46217" w:rsidRPr="00663118">
        <w:rPr>
          <w:sz w:val="28"/>
          <w:szCs w:val="28"/>
        </w:rPr>
        <w:t>ā</w:t>
      </w:r>
      <w:r w:rsidR="00582EF9" w:rsidRPr="00663118">
        <w:rPr>
          <w:sz w:val="28"/>
          <w:szCs w:val="28"/>
        </w:rPr>
        <w:t>;</w:t>
      </w:r>
    </w:p>
    <w:p w14:paraId="5938BCE7" w14:textId="5F6DCD3F" w:rsidR="00582EF9" w:rsidRPr="00663118" w:rsidRDefault="00582EF9" w:rsidP="00CC4B2F">
      <w:pPr>
        <w:tabs>
          <w:tab w:val="left" w:pos="540"/>
          <w:tab w:val="left" w:pos="900"/>
        </w:tabs>
        <w:ind w:firstLine="709"/>
        <w:jc w:val="both"/>
        <w:rPr>
          <w:sz w:val="28"/>
          <w:szCs w:val="28"/>
        </w:rPr>
      </w:pPr>
      <w:r w:rsidRPr="00663118">
        <w:rPr>
          <w:sz w:val="28"/>
          <w:szCs w:val="28"/>
        </w:rPr>
        <w:t>3) nekavējoties sniedz ANO Starptautiskajai narkotiku kontroles pa</w:t>
      </w:r>
      <w:r w:rsidR="00B369D6" w:rsidRPr="00663118">
        <w:rPr>
          <w:sz w:val="28"/>
          <w:szCs w:val="28"/>
        </w:rPr>
        <w:t xml:space="preserve">domei </w:t>
      </w:r>
      <w:r w:rsidR="00D46217" w:rsidRPr="00663118">
        <w:rPr>
          <w:sz w:val="28"/>
          <w:szCs w:val="28"/>
        </w:rPr>
        <w:t xml:space="preserve">ziņojumus </w:t>
      </w:r>
      <w:r w:rsidR="00B369D6" w:rsidRPr="00663118">
        <w:rPr>
          <w:sz w:val="28"/>
          <w:szCs w:val="28"/>
        </w:rPr>
        <w:t>par aizturētiem prekursoriem</w:t>
      </w:r>
      <w:r w:rsidR="00310936" w:rsidRPr="00663118">
        <w:rPr>
          <w:sz w:val="28"/>
          <w:szCs w:val="28"/>
        </w:rPr>
        <w:t xml:space="preserve"> un neklasificētām vielām</w:t>
      </w:r>
      <w:r w:rsidRPr="00663118">
        <w:rPr>
          <w:sz w:val="28"/>
          <w:szCs w:val="28"/>
        </w:rPr>
        <w:t>.</w:t>
      </w:r>
    </w:p>
    <w:p w14:paraId="5AF56A4D" w14:textId="77777777" w:rsidR="00D00D28" w:rsidRPr="00663118" w:rsidRDefault="00D00D28" w:rsidP="00CC4B2F">
      <w:pPr>
        <w:tabs>
          <w:tab w:val="left" w:pos="540"/>
          <w:tab w:val="left" w:pos="900"/>
        </w:tabs>
        <w:ind w:firstLine="709"/>
        <w:jc w:val="both"/>
        <w:rPr>
          <w:sz w:val="28"/>
          <w:szCs w:val="28"/>
        </w:rPr>
      </w:pPr>
    </w:p>
    <w:p w14:paraId="1A0D19E0" w14:textId="4DDCF40C" w:rsidR="00442B2B" w:rsidRPr="00663118" w:rsidRDefault="00442B2B" w:rsidP="00CC4B2F">
      <w:pPr>
        <w:tabs>
          <w:tab w:val="left" w:pos="540"/>
          <w:tab w:val="left" w:pos="900"/>
        </w:tabs>
        <w:ind w:firstLine="709"/>
        <w:jc w:val="both"/>
        <w:rPr>
          <w:sz w:val="28"/>
          <w:szCs w:val="28"/>
        </w:rPr>
      </w:pPr>
      <w:r w:rsidRPr="00663118">
        <w:rPr>
          <w:b/>
          <w:sz w:val="28"/>
          <w:szCs w:val="28"/>
        </w:rPr>
        <w:t>42.</w:t>
      </w:r>
      <w:r w:rsidRPr="00663118">
        <w:rPr>
          <w:b/>
          <w:sz w:val="28"/>
          <w:szCs w:val="28"/>
          <w:vertAlign w:val="superscript"/>
        </w:rPr>
        <w:t>4</w:t>
      </w:r>
      <w:r w:rsidRPr="00663118">
        <w:rPr>
          <w:b/>
          <w:sz w:val="28"/>
          <w:szCs w:val="28"/>
        </w:rPr>
        <w:t> pants.</w:t>
      </w:r>
      <w:r w:rsidR="00FD1F97" w:rsidRPr="00663118">
        <w:rPr>
          <w:b/>
          <w:sz w:val="28"/>
          <w:szCs w:val="28"/>
        </w:rPr>
        <w:t> </w:t>
      </w:r>
      <w:r w:rsidR="00762B5D" w:rsidRPr="00663118">
        <w:rPr>
          <w:sz w:val="28"/>
          <w:szCs w:val="28"/>
        </w:rPr>
        <w:t>(1) </w:t>
      </w:r>
      <w:r w:rsidR="00A11A59" w:rsidRPr="00663118">
        <w:rPr>
          <w:sz w:val="28"/>
          <w:szCs w:val="28"/>
        </w:rPr>
        <w:t xml:space="preserve">Zāļu valsts aģentūra saskaņā </w:t>
      </w:r>
      <w:r w:rsidR="00BC2017" w:rsidRPr="00663118">
        <w:rPr>
          <w:sz w:val="28"/>
          <w:szCs w:val="28"/>
        </w:rPr>
        <w:t xml:space="preserve">ar regulas </w:t>
      </w:r>
      <w:r w:rsidR="00F81BCB" w:rsidRPr="00663118">
        <w:rPr>
          <w:sz w:val="28"/>
          <w:szCs w:val="28"/>
        </w:rPr>
        <w:t>Nr. </w:t>
      </w:r>
      <w:r w:rsidR="00BC2017" w:rsidRPr="00663118">
        <w:rPr>
          <w:sz w:val="28"/>
          <w:szCs w:val="28"/>
        </w:rPr>
        <w:t>111/2005 26.</w:t>
      </w:r>
      <w:r w:rsidR="00F81BCB" w:rsidRPr="00663118">
        <w:rPr>
          <w:sz w:val="28"/>
          <w:szCs w:val="28"/>
        </w:rPr>
        <w:t> </w:t>
      </w:r>
      <w:r w:rsidR="00BC2017" w:rsidRPr="00663118">
        <w:rPr>
          <w:sz w:val="28"/>
          <w:szCs w:val="28"/>
        </w:rPr>
        <w:t xml:space="preserve">panta </w:t>
      </w:r>
      <w:r w:rsidR="008D3B1A" w:rsidRPr="00663118">
        <w:rPr>
          <w:sz w:val="28"/>
          <w:szCs w:val="28"/>
        </w:rPr>
        <w:t>3.b punkt</w:t>
      </w:r>
      <w:r w:rsidR="00A11A59" w:rsidRPr="00663118">
        <w:rPr>
          <w:sz w:val="28"/>
          <w:szCs w:val="28"/>
        </w:rPr>
        <w:t>u</w:t>
      </w:r>
      <w:r w:rsidR="00126CBE" w:rsidRPr="00663118">
        <w:rPr>
          <w:sz w:val="28"/>
          <w:szCs w:val="28"/>
        </w:rPr>
        <w:t xml:space="preserve"> un</w:t>
      </w:r>
      <w:r w:rsidR="00A11A59" w:rsidRPr="00663118">
        <w:rPr>
          <w:sz w:val="28"/>
          <w:szCs w:val="28"/>
        </w:rPr>
        <w:t xml:space="preserve"> </w:t>
      </w:r>
      <w:r w:rsidR="00F81BCB" w:rsidRPr="00663118">
        <w:rPr>
          <w:sz w:val="28"/>
          <w:szCs w:val="28"/>
        </w:rPr>
        <w:t>regulas Nr. </w:t>
      </w:r>
      <w:r w:rsidR="00A07DF7" w:rsidRPr="00663118">
        <w:rPr>
          <w:sz w:val="28"/>
          <w:szCs w:val="28"/>
        </w:rPr>
        <w:t>273/2004 9.</w:t>
      </w:r>
      <w:r w:rsidR="00F81BCB" w:rsidRPr="00663118">
        <w:rPr>
          <w:sz w:val="28"/>
          <w:szCs w:val="28"/>
        </w:rPr>
        <w:t> </w:t>
      </w:r>
      <w:r w:rsidR="00A07DF7" w:rsidRPr="00663118">
        <w:rPr>
          <w:sz w:val="28"/>
          <w:szCs w:val="28"/>
        </w:rPr>
        <w:t>panta 3</w:t>
      </w:r>
      <w:r w:rsidR="001939B5" w:rsidRPr="00663118">
        <w:rPr>
          <w:sz w:val="28"/>
          <w:szCs w:val="28"/>
        </w:rPr>
        <w:t>. </w:t>
      </w:r>
      <w:r w:rsidR="00A37633" w:rsidRPr="00663118">
        <w:rPr>
          <w:sz w:val="28"/>
          <w:szCs w:val="28"/>
        </w:rPr>
        <w:t>p</w:t>
      </w:r>
      <w:r w:rsidR="00A07DF7" w:rsidRPr="00663118">
        <w:rPr>
          <w:sz w:val="28"/>
          <w:szCs w:val="28"/>
        </w:rPr>
        <w:t>unktu</w:t>
      </w:r>
      <w:r w:rsidR="004A1C80" w:rsidRPr="00663118">
        <w:rPr>
          <w:sz w:val="28"/>
          <w:szCs w:val="28"/>
        </w:rPr>
        <w:t xml:space="preserve"> </w:t>
      </w:r>
      <w:r w:rsidR="00A11A59" w:rsidRPr="00663118">
        <w:rPr>
          <w:sz w:val="28"/>
          <w:szCs w:val="28"/>
        </w:rPr>
        <w:t xml:space="preserve">veido un uztur </w:t>
      </w:r>
      <w:r w:rsidR="00762B5D" w:rsidRPr="00663118">
        <w:rPr>
          <w:sz w:val="28"/>
          <w:szCs w:val="28"/>
        </w:rPr>
        <w:t>Latvijā kontrolējamo neklasificēto vielu</w:t>
      </w:r>
      <w:r w:rsidR="00B164D0" w:rsidRPr="00663118">
        <w:rPr>
          <w:sz w:val="28"/>
          <w:szCs w:val="28"/>
        </w:rPr>
        <w:t xml:space="preserve"> (vielas, kas atbilst </w:t>
      </w:r>
      <w:r w:rsidR="00F81BCB" w:rsidRPr="00663118">
        <w:rPr>
          <w:sz w:val="28"/>
          <w:szCs w:val="28"/>
        </w:rPr>
        <w:t>r</w:t>
      </w:r>
      <w:r w:rsidR="00B164D0" w:rsidRPr="00663118">
        <w:rPr>
          <w:sz w:val="28"/>
          <w:szCs w:val="28"/>
        </w:rPr>
        <w:t xml:space="preserve">egulas </w:t>
      </w:r>
      <w:r w:rsidR="00F81BCB" w:rsidRPr="00663118">
        <w:rPr>
          <w:sz w:val="28"/>
          <w:szCs w:val="28"/>
        </w:rPr>
        <w:t>Nr</w:t>
      </w:r>
      <w:r w:rsidR="001939B5" w:rsidRPr="00663118">
        <w:rPr>
          <w:sz w:val="28"/>
          <w:szCs w:val="28"/>
        </w:rPr>
        <w:t>. </w:t>
      </w:r>
      <w:r w:rsidR="00B164D0" w:rsidRPr="00663118">
        <w:rPr>
          <w:sz w:val="28"/>
          <w:szCs w:val="28"/>
        </w:rPr>
        <w:t>273/2004 2.</w:t>
      </w:r>
      <w:r w:rsidR="00F81BCB" w:rsidRPr="00663118">
        <w:rPr>
          <w:sz w:val="28"/>
          <w:szCs w:val="28"/>
        </w:rPr>
        <w:t> </w:t>
      </w:r>
      <w:r w:rsidR="00B164D0" w:rsidRPr="00663118">
        <w:rPr>
          <w:sz w:val="28"/>
          <w:szCs w:val="28"/>
        </w:rPr>
        <w:t xml:space="preserve">panta </w:t>
      </w:r>
      <w:r w:rsidR="00A37633" w:rsidRPr="00663118">
        <w:rPr>
          <w:sz w:val="28"/>
          <w:szCs w:val="28"/>
        </w:rPr>
        <w:t>"</w:t>
      </w:r>
      <w:r w:rsidR="00B164D0" w:rsidRPr="00663118">
        <w:rPr>
          <w:sz w:val="28"/>
          <w:szCs w:val="28"/>
        </w:rPr>
        <w:t>b</w:t>
      </w:r>
      <w:r w:rsidR="00A37633" w:rsidRPr="00663118">
        <w:rPr>
          <w:sz w:val="28"/>
          <w:szCs w:val="28"/>
        </w:rPr>
        <w:t>"</w:t>
      </w:r>
      <w:r w:rsidR="001939B5" w:rsidRPr="00663118">
        <w:rPr>
          <w:sz w:val="28"/>
          <w:szCs w:val="28"/>
        </w:rPr>
        <w:t> </w:t>
      </w:r>
      <w:r w:rsidR="00C4653D" w:rsidRPr="00663118">
        <w:rPr>
          <w:sz w:val="28"/>
          <w:szCs w:val="28"/>
        </w:rPr>
        <w:t>apakšpunktam</w:t>
      </w:r>
      <w:r w:rsidR="00B164D0" w:rsidRPr="00663118">
        <w:rPr>
          <w:sz w:val="28"/>
          <w:szCs w:val="28"/>
        </w:rPr>
        <w:t>)</w:t>
      </w:r>
      <w:r w:rsidR="00762B5D" w:rsidRPr="00663118">
        <w:rPr>
          <w:sz w:val="28"/>
          <w:szCs w:val="28"/>
        </w:rPr>
        <w:t xml:space="preserve"> sarakstu</w:t>
      </w:r>
      <w:r w:rsidR="00A11A59" w:rsidRPr="00663118">
        <w:rPr>
          <w:sz w:val="28"/>
          <w:szCs w:val="28"/>
        </w:rPr>
        <w:t xml:space="preserve">, </w:t>
      </w:r>
      <w:r w:rsidR="00063824" w:rsidRPr="00663118">
        <w:rPr>
          <w:sz w:val="28"/>
          <w:szCs w:val="28"/>
        </w:rPr>
        <w:t xml:space="preserve">kā arī </w:t>
      </w:r>
      <w:r w:rsidR="00762B5D" w:rsidRPr="00663118">
        <w:rPr>
          <w:sz w:val="28"/>
          <w:szCs w:val="28"/>
        </w:rPr>
        <w:t xml:space="preserve">publicē </w:t>
      </w:r>
      <w:r w:rsidR="00A11A59" w:rsidRPr="00663118">
        <w:rPr>
          <w:sz w:val="28"/>
          <w:szCs w:val="28"/>
        </w:rPr>
        <w:t xml:space="preserve">to </w:t>
      </w:r>
      <w:r w:rsidR="00762B5D" w:rsidRPr="00663118">
        <w:rPr>
          <w:sz w:val="28"/>
          <w:szCs w:val="28"/>
        </w:rPr>
        <w:t xml:space="preserve">tīmekļvietnē </w:t>
      </w:r>
      <w:proofErr w:type="spellStart"/>
      <w:r w:rsidR="00762B5D" w:rsidRPr="00663118">
        <w:rPr>
          <w:sz w:val="28"/>
          <w:szCs w:val="28"/>
        </w:rPr>
        <w:t>www</w:t>
      </w:r>
      <w:r w:rsidR="00A37633" w:rsidRPr="00663118">
        <w:rPr>
          <w:sz w:val="28"/>
          <w:szCs w:val="28"/>
        </w:rPr>
        <w:t>.z</w:t>
      </w:r>
      <w:r w:rsidR="00762B5D" w:rsidRPr="00663118">
        <w:rPr>
          <w:sz w:val="28"/>
          <w:szCs w:val="28"/>
        </w:rPr>
        <w:t>va</w:t>
      </w:r>
      <w:r w:rsidR="00A37633" w:rsidRPr="00663118">
        <w:rPr>
          <w:sz w:val="28"/>
          <w:szCs w:val="28"/>
        </w:rPr>
        <w:t>.g</w:t>
      </w:r>
      <w:r w:rsidR="00762B5D" w:rsidRPr="00663118">
        <w:rPr>
          <w:sz w:val="28"/>
          <w:szCs w:val="28"/>
        </w:rPr>
        <w:t>ov.lv</w:t>
      </w:r>
      <w:proofErr w:type="spellEnd"/>
      <w:r w:rsidR="00762B5D" w:rsidRPr="00663118">
        <w:rPr>
          <w:sz w:val="28"/>
          <w:szCs w:val="28"/>
        </w:rPr>
        <w:t>.</w:t>
      </w:r>
      <w:r w:rsidR="009E7506" w:rsidRPr="00663118">
        <w:rPr>
          <w:sz w:val="28"/>
          <w:szCs w:val="28"/>
        </w:rPr>
        <w:t xml:space="preserve"> </w:t>
      </w:r>
      <w:r w:rsidR="001C73F1" w:rsidRPr="00663118">
        <w:rPr>
          <w:sz w:val="28"/>
          <w:szCs w:val="28"/>
        </w:rPr>
        <w:t>Latvijā kontrolējamo neklasificēto vielu saraksts sastāv no A</w:t>
      </w:r>
      <w:r w:rsidR="001A3A94" w:rsidRPr="00663118">
        <w:rPr>
          <w:sz w:val="28"/>
          <w:szCs w:val="28"/>
        </w:rPr>
        <w:t xml:space="preserve"> daļas</w:t>
      </w:r>
      <w:r w:rsidR="001C73F1" w:rsidRPr="00663118">
        <w:rPr>
          <w:sz w:val="28"/>
          <w:szCs w:val="28"/>
        </w:rPr>
        <w:t xml:space="preserve"> un B daļas.</w:t>
      </w:r>
    </w:p>
    <w:p w14:paraId="782A7E4D" w14:textId="38498FC7" w:rsidR="001A3A94" w:rsidRPr="00663118" w:rsidRDefault="00762B5D" w:rsidP="00CC4B2F">
      <w:pPr>
        <w:tabs>
          <w:tab w:val="left" w:pos="540"/>
          <w:tab w:val="left" w:pos="900"/>
        </w:tabs>
        <w:ind w:firstLine="709"/>
        <w:jc w:val="both"/>
        <w:rPr>
          <w:sz w:val="28"/>
          <w:szCs w:val="28"/>
          <w:highlight w:val="yellow"/>
        </w:rPr>
      </w:pPr>
      <w:r w:rsidRPr="00663118">
        <w:rPr>
          <w:sz w:val="28"/>
          <w:szCs w:val="28"/>
        </w:rPr>
        <w:t>(2) </w:t>
      </w:r>
      <w:r w:rsidR="00972B19" w:rsidRPr="00663118">
        <w:rPr>
          <w:sz w:val="28"/>
          <w:szCs w:val="28"/>
        </w:rPr>
        <w:t xml:space="preserve">Latvijas teritorijā ir aizliegts ievest vielas, kas iekļautas Latvijā kontrolējamo neklasificēto vielu saraksta B daļā. Ja Valsts ieņēmumu dienests, veicot muitas kontroles pasākumus, konstatē vielu, kas iekļauta Latvijā kontrolējamo neklasificēto vielu saraksta B daļā, to konfiscē un iznīcina </w:t>
      </w:r>
      <w:r w:rsidR="008D3B1A" w:rsidRPr="00663118">
        <w:rPr>
          <w:sz w:val="28"/>
          <w:szCs w:val="28"/>
        </w:rPr>
        <w:t xml:space="preserve">atbilstoši </w:t>
      </w:r>
      <w:r w:rsidR="00972B19" w:rsidRPr="00663118">
        <w:rPr>
          <w:sz w:val="28"/>
          <w:szCs w:val="28"/>
        </w:rPr>
        <w:t>normatīvaj</w:t>
      </w:r>
      <w:r w:rsidR="008D3B1A" w:rsidRPr="00663118">
        <w:rPr>
          <w:sz w:val="28"/>
          <w:szCs w:val="28"/>
        </w:rPr>
        <w:t>iem</w:t>
      </w:r>
      <w:r w:rsidR="00972B19" w:rsidRPr="00663118">
        <w:rPr>
          <w:sz w:val="28"/>
          <w:szCs w:val="28"/>
        </w:rPr>
        <w:t xml:space="preserve"> akt</w:t>
      </w:r>
      <w:r w:rsidR="008D3B1A" w:rsidRPr="00663118">
        <w:rPr>
          <w:sz w:val="28"/>
          <w:szCs w:val="28"/>
        </w:rPr>
        <w:t>iem</w:t>
      </w:r>
      <w:r w:rsidR="00972B19" w:rsidRPr="00663118">
        <w:rPr>
          <w:sz w:val="28"/>
          <w:szCs w:val="28"/>
        </w:rPr>
        <w:t xml:space="preserve"> par muitas lietām.</w:t>
      </w:r>
    </w:p>
    <w:p w14:paraId="475DD276" w14:textId="5D2519AA" w:rsidR="001A3A94" w:rsidRPr="00663118" w:rsidRDefault="001A3A94" w:rsidP="00CC4B2F">
      <w:pPr>
        <w:tabs>
          <w:tab w:val="left" w:pos="540"/>
          <w:tab w:val="left" w:pos="900"/>
        </w:tabs>
        <w:ind w:firstLine="709"/>
        <w:jc w:val="both"/>
        <w:rPr>
          <w:sz w:val="28"/>
          <w:szCs w:val="28"/>
        </w:rPr>
      </w:pPr>
      <w:r w:rsidRPr="00663118">
        <w:rPr>
          <w:sz w:val="28"/>
          <w:szCs w:val="28"/>
        </w:rPr>
        <w:t>(3) </w:t>
      </w:r>
      <w:r w:rsidR="00972B19" w:rsidRPr="00663118">
        <w:rPr>
          <w:sz w:val="28"/>
          <w:szCs w:val="28"/>
        </w:rPr>
        <w:t>Latvijas teritorijā</w:t>
      </w:r>
      <w:r w:rsidR="00EC6605" w:rsidRPr="00663118">
        <w:rPr>
          <w:sz w:val="28"/>
          <w:szCs w:val="28"/>
        </w:rPr>
        <w:t xml:space="preserve"> ir</w:t>
      </w:r>
      <w:r w:rsidR="00972B19" w:rsidRPr="00663118">
        <w:rPr>
          <w:sz w:val="28"/>
          <w:szCs w:val="28"/>
        </w:rPr>
        <w:t xml:space="preserve"> aizliegts ievest vielas, kas iekļautas Latvijā kontrolējamo neklasificēto vielu saraksta A daļā un</w:t>
      </w:r>
      <w:r w:rsidR="006E351D" w:rsidRPr="00663118">
        <w:rPr>
          <w:sz w:val="28"/>
          <w:szCs w:val="28"/>
        </w:rPr>
        <w:t xml:space="preserve"> par kurām ir pamats uzskatīt, ka to</w:t>
      </w:r>
      <w:r w:rsidR="00EC6605" w:rsidRPr="00663118">
        <w:rPr>
          <w:sz w:val="28"/>
          <w:szCs w:val="28"/>
        </w:rPr>
        <w:t xml:space="preserve"> </w:t>
      </w:r>
      <w:r w:rsidR="00972B19" w:rsidRPr="00663118">
        <w:rPr>
          <w:sz w:val="28"/>
          <w:szCs w:val="28"/>
        </w:rPr>
        <w:t>izmantošanas mērķis ir izgatavot narkotiskās vai psihotropās vielas. Ja Valsts ieņēmumu dienests, veicot muitas kontroles pasākumus konkrētam sūtījumam, pamatojoties uz tiesībaizsardzības iestāžu vai citu par narkotisko vai psihotropo vielu uzraudzību vai kontroli atbildīgo iestāžu saņemto informāciju</w:t>
      </w:r>
      <w:r w:rsidR="00AC1471" w:rsidRPr="00663118">
        <w:rPr>
          <w:sz w:val="28"/>
          <w:szCs w:val="28"/>
        </w:rPr>
        <w:t>,</w:t>
      </w:r>
      <w:r w:rsidR="00972B19" w:rsidRPr="00663118">
        <w:rPr>
          <w:sz w:val="28"/>
          <w:szCs w:val="28"/>
        </w:rPr>
        <w:t xml:space="preserve"> konstatē vielu, kas iekļauta Latvijā kontrolējamo neklasificēto vielu saraksta A</w:t>
      </w:r>
      <w:r w:rsidR="008D3B1A" w:rsidRPr="00663118">
        <w:rPr>
          <w:sz w:val="28"/>
          <w:szCs w:val="28"/>
        </w:rPr>
        <w:t> </w:t>
      </w:r>
      <w:r w:rsidR="00972B19" w:rsidRPr="00663118">
        <w:rPr>
          <w:sz w:val="28"/>
          <w:szCs w:val="28"/>
        </w:rPr>
        <w:t>daļā</w:t>
      </w:r>
      <w:r w:rsidR="006E351D" w:rsidRPr="00663118">
        <w:rPr>
          <w:sz w:val="28"/>
          <w:szCs w:val="28"/>
        </w:rPr>
        <w:t>,</w:t>
      </w:r>
      <w:r w:rsidR="00972B19" w:rsidRPr="00663118">
        <w:rPr>
          <w:sz w:val="28"/>
          <w:szCs w:val="28"/>
        </w:rPr>
        <w:t xml:space="preserve"> un </w:t>
      </w:r>
      <w:r w:rsidR="006E351D" w:rsidRPr="00663118">
        <w:rPr>
          <w:sz w:val="28"/>
          <w:szCs w:val="28"/>
        </w:rPr>
        <w:t xml:space="preserve">ir pamats uzskatīt, ka </w:t>
      </w:r>
      <w:r w:rsidR="00972B19" w:rsidRPr="00663118">
        <w:rPr>
          <w:sz w:val="28"/>
          <w:szCs w:val="28"/>
        </w:rPr>
        <w:t xml:space="preserve">tās izmantošanas mērķis ir narkotisko vai psihotropo vielu izgatavošana, to konfiscē un iznīcina </w:t>
      </w:r>
      <w:r w:rsidR="008D3B1A" w:rsidRPr="00663118">
        <w:rPr>
          <w:sz w:val="28"/>
          <w:szCs w:val="28"/>
        </w:rPr>
        <w:t>atbilstoši normatīvajiem aktiem par muitas lietām</w:t>
      </w:r>
      <w:r w:rsidR="00000158" w:rsidRPr="00663118">
        <w:rPr>
          <w:sz w:val="28"/>
          <w:szCs w:val="28"/>
        </w:rPr>
        <w:t>.</w:t>
      </w:r>
      <w:r w:rsidRPr="00663118">
        <w:rPr>
          <w:sz w:val="28"/>
          <w:szCs w:val="28"/>
        </w:rPr>
        <w:t xml:space="preserve"> </w:t>
      </w:r>
    </w:p>
    <w:p w14:paraId="1A45AD76" w14:textId="3CC2F123" w:rsidR="000A7ADF" w:rsidRPr="00663118" w:rsidRDefault="00D00D28" w:rsidP="00CC4B2F">
      <w:pPr>
        <w:tabs>
          <w:tab w:val="left" w:pos="540"/>
          <w:tab w:val="left" w:pos="900"/>
        </w:tabs>
        <w:ind w:firstLine="709"/>
        <w:jc w:val="both"/>
        <w:rPr>
          <w:sz w:val="28"/>
          <w:szCs w:val="28"/>
        </w:rPr>
      </w:pPr>
      <w:r w:rsidRPr="00663118">
        <w:rPr>
          <w:sz w:val="28"/>
          <w:szCs w:val="28"/>
        </w:rPr>
        <w:t>(</w:t>
      </w:r>
      <w:r w:rsidR="00000158" w:rsidRPr="00663118">
        <w:rPr>
          <w:sz w:val="28"/>
          <w:szCs w:val="28"/>
        </w:rPr>
        <w:t>4</w:t>
      </w:r>
      <w:r w:rsidRPr="00663118">
        <w:rPr>
          <w:sz w:val="28"/>
          <w:szCs w:val="28"/>
        </w:rPr>
        <w:t>) </w:t>
      </w:r>
      <w:r w:rsidR="00BF5145" w:rsidRPr="00663118">
        <w:rPr>
          <w:sz w:val="28"/>
          <w:szCs w:val="28"/>
        </w:rPr>
        <w:t>Ministru kabinets nosaka</w:t>
      </w:r>
      <w:r w:rsidR="00A84C83" w:rsidRPr="00663118">
        <w:rPr>
          <w:sz w:val="28"/>
          <w:szCs w:val="28"/>
        </w:rPr>
        <w:t xml:space="preserve"> Latvijā kontrolējamo neklasificēto vielu</w:t>
      </w:r>
      <w:r w:rsidR="000A7ADF" w:rsidRPr="00663118">
        <w:rPr>
          <w:sz w:val="28"/>
          <w:szCs w:val="28"/>
        </w:rPr>
        <w:t xml:space="preserve"> aprites kārtību</w:t>
      </w:r>
      <w:r w:rsidR="0050762F" w:rsidRPr="00663118">
        <w:rPr>
          <w:sz w:val="28"/>
          <w:szCs w:val="28"/>
        </w:rPr>
        <w:t xml:space="preserve">, </w:t>
      </w:r>
      <w:r w:rsidR="004D2659" w:rsidRPr="00663118">
        <w:rPr>
          <w:sz w:val="28"/>
          <w:szCs w:val="28"/>
        </w:rPr>
        <w:t xml:space="preserve">kārtību, kādā Zāļu valsts aģentūrai </w:t>
      </w:r>
      <w:r w:rsidR="0050762F" w:rsidRPr="00663118">
        <w:rPr>
          <w:sz w:val="28"/>
          <w:szCs w:val="28"/>
        </w:rPr>
        <w:t>snie</w:t>
      </w:r>
      <w:r w:rsidR="004D2659" w:rsidRPr="00663118">
        <w:rPr>
          <w:sz w:val="28"/>
          <w:szCs w:val="28"/>
        </w:rPr>
        <w:t>dzama</w:t>
      </w:r>
      <w:r w:rsidR="0050762F" w:rsidRPr="00663118">
        <w:rPr>
          <w:sz w:val="28"/>
          <w:szCs w:val="28"/>
        </w:rPr>
        <w:t xml:space="preserve"> </w:t>
      </w:r>
      <w:r w:rsidR="004D2659" w:rsidRPr="00663118">
        <w:rPr>
          <w:sz w:val="28"/>
          <w:szCs w:val="28"/>
        </w:rPr>
        <w:t xml:space="preserve">informācija </w:t>
      </w:r>
      <w:r w:rsidR="00710525" w:rsidRPr="00663118">
        <w:rPr>
          <w:sz w:val="28"/>
          <w:szCs w:val="28"/>
        </w:rPr>
        <w:t xml:space="preserve">par darījumiem ar neklasificētām vielām, kā arī </w:t>
      </w:r>
      <w:r w:rsidR="0050762F" w:rsidRPr="00663118">
        <w:rPr>
          <w:sz w:val="28"/>
          <w:szCs w:val="28"/>
        </w:rPr>
        <w:t>sniedzamās</w:t>
      </w:r>
      <w:r w:rsidR="00710525" w:rsidRPr="00663118">
        <w:rPr>
          <w:sz w:val="28"/>
          <w:szCs w:val="28"/>
        </w:rPr>
        <w:t xml:space="preserve"> informācijas s</w:t>
      </w:r>
      <w:r w:rsidR="0050762F" w:rsidRPr="00663118">
        <w:rPr>
          <w:sz w:val="28"/>
          <w:szCs w:val="28"/>
        </w:rPr>
        <w:t>aturu</w:t>
      </w:r>
      <w:r w:rsidR="00710525" w:rsidRPr="00663118">
        <w:rPr>
          <w:sz w:val="28"/>
          <w:szCs w:val="28"/>
        </w:rPr>
        <w:t>.</w:t>
      </w:r>
      <w:r w:rsidR="00A37633" w:rsidRPr="00663118">
        <w:rPr>
          <w:sz w:val="28"/>
          <w:szCs w:val="28"/>
        </w:rPr>
        <w:t>"</w:t>
      </w:r>
    </w:p>
    <w:p w14:paraId="5B969DAF" w14:textId="77777777" w:rsidR="001939B5" w:rsidRPr="00663118" w:rsidRDefault="001939B5" w:rsidP="00CC4B2F">
      <w:pPr>
        <w:tabs>
          <w:tab w:val="left" w:pos="540"/>
          <w:tab w:val="left" w:pos="900"/>
        </w:tabs>
        <w:ind w:firstLine="709"/>
        <w:jc w:val="both"/>
        <w:rPr>
          <w:sz w:val="28"/>
          <w:szCs w:val="28"/>
        </w:rPr>
      </w:pPr>
    </w:p>
    <w:p w14:paraId="5C951E3E" w14:textId="7EC09E73" w:rsidR="0091603F" w:rsidRPr="00663118" w:rsidRDefault="00706FE0" w:rsidP="00CC4B2F">
      <w:pPr>
        <w:tabs>
          <w:tab w:val="left" w:pos="540"/>
          <w:tab w:val="left" w:pos="900"/>
        </w:tabs>
        <w:ind w:firstLine="709"/>
        <w:jc w:val="both"/>
        <w:rPr>
          <w:sz w:val="28"/>
          <w:szCs w:val="28"/>
        </w:rPr>
      </w:pPr>
      <w:r w:rsidRPr="00663118">
        <w:rPr>
          <w:sz w:val="28"/>
          <w:szCs w:val="28"/>
        </w:rPr>
        <w:t>11</w:t>
      </w:r>
      <w:r w:rsidR="00A827FF" w:rsidRPr="00663118">
        <w:rPr>
          <w:sz w:val="28"/>
          <w:szCs w:val="28"/>
        </w:rPr>
        <w:t>.</w:t>
      </w:r>
      <w:r w:rsidR="0091603F" w:rsidRPr="00663118">
        <w:rPr>
          <w:sz w:val="28"/>
          <w:szCs w:val="28"/>
        </w:rPr>
        <w:t xml:space="preserve"> Papildināt </w:t>
      </w:r>
      <w:r w:rsidR="004D2659" w:rsidRPr="00663118">
        <w:rPr>
          <w:sz w:val="28"/>
          <w:szCs w:val="28"/>
        </w:rPr>
        <w:t>p</w:t>
      </w:r>
      <w:r w:rsidR="0091603F" w:rsidRPr="00663118">
        <w:rPr>
          <w:sz w:val="28"/>
          <w:szCs w:val="28"/>
        </w:rPr>
        <w:t>ārejas noteikumus ar 3.</w:t>
      </w:r>
      <w:r w:rsidR="00F81BCB" w:rsidRPr="00663118">
        <w:rPr>
          <w:sz w:val="28"/>
          <w:szCs w:val="28"/>
        </w:rPr>
        <w:t> </w:t>
      </w:r>
      <w:r w:rsidR="0091603F" w:rsidRPr="00663118">
        <w:rPr>
          <w:sz w:val="28"/>
          <w:szCs w:val="28"/>
        </w:rPr>
        <w:t>punktu šādā redakcijā:</w:t>
      </w:r>
    </w:p>
    <w:p w14:paraId="38A0782C" w14:textId="5C701073" w:rsidR="0091603F" w:rsidRPr="00663118" w:rsidRDefault="0091603F" w:rsidP="00CC4B2F">
      <w:pPr>
        <w:tabs>
          <w:tab w:val="left" w:pos="540"/>
          <w:tab w:val="left" w:pos="900"/>
        </w:tabs>
        <w:ind w:firstLine="709"/>
        <w:jc w:val="both"/>
        <w:rPr>
          <w:sz w:val="28"/>
          <w:szCs w:val="28"/>
        </w:rPr>
      </w:pPr>
    </w:p>
    <w:p w14:paraId="69665D22" w14:textId="163CEF93" w:rsidR="00A132C6" w:rsidRPr="00663118" w:rsidRDefault="00A37633" w:rsidP="00CC4B2F">
      <w:pPr>
        <w:tabs>
          <w:tab w:val="left" w:pos="540"/>
          <w:tab w:val="left" w:pos="900"/>
        </w:tabs>
        <w:ind w:firstLine="709"/>
        <w:jc w:val="both"/>
        <w:rPr>
          <w:sz w:val="28"/>
          <w:szCs w:val="28"/>
        </w:rPr>
      </w:pPr>
      <w:r w:rsidRPr="00663118">
        <w:rPr>
          <w:sz w:val="28"/>
          <w:szCs w:val="28"/>
        </w:rPr>
        <w:t>"</w:t>
      </w:r>
      <w:r w:rsidR="00A132C6" w:rsidRPr="00663118">
        <w:rPr>
          <w:sz w:val="28"/>
          <w:szCs w:val="28"/>
        </w:rPr>
        <w:t>3</w:t>
      </w:r>
      <w:r w:rsidR="00F67893" w:rsidRPr="00663118">
        <w:rPr>
          <w:sz w:val="28"/>
          <w:szCs w:val="28"/>
        </w:rPr>
        <w:t>. </w:t>
      </w:r>
      <w:r w:rsidR="00840231" w:rsidRPr="00663118">
        <w:rPr>
          <w:sz w:val="28"/>
          <w:szCs w:val="28"/>
        </w:rPr>
        <w:t>Līdz attiecīgo Ministru kabineta noteikumu spēkā stāšanās dienai, bet ne ilgāk kā līdz 2019.</w:t>
      </w:r>
      <w:r w:rsidR="00F81BCB" w:rsidRPr="00663118">
        <w:rPr>
          <w:sz w:val="28"/>
          <w:szCs w:val="28"/>
        </w:rPr>
        <w:t> </w:t>
      </w:r>
      <w:r w:rsidR="00840231" w:rsidRPr="00663118">
        <w:rPr>
          <w:sz w:val="28"/>
          <w:szCs w:val="28"/>
        </w:rPr>
        <w:t>gada 3</w:t>
      </w:r>
      <w:r w:rsidR="00D60E2C" w:rsidRPr="00663118">
        <w:rPr>
          <w:sz w:val="28"/>
          <w:szCs w:val="28"/>
        </w:rPr>
        <w:t>0</w:t>
      </w:r>
      <w:r w:rsidR="00840231" w:rsidRPr="00663118">
        <w:rPr>
          <w:sz w:val="28"/>
          <w:szCs w:val="28"/>
        </w:rPr>
        <w:t>.</w:t>
      </w:r>
      <w:r w:rsidR="00F81BCB" w:rsidRPr="00663118">
        <w:rPr>
          <w:sz w:val="28"/>
          <w:szCs w:val="28"/>
        </w:rPr>
        <w:t> </w:t>
      </w:r>
      <w:r w:rsidR="00840231" w:rsidRPr="00663118">
        <w:rPr>
          <w:sz w:val="28"/>
          <w:szCs w:val="28"/>
        </w:rPr>
        <w:t>maijam</w:t>
      </w:r>
      <w:r w:rsidR="00D16D9B" w:rsidRPr="00663118">
        <w:rPr>
          <w:sz w:val="28"/>
          <w:szCs w:val="28"/>
        </w:rPr>
        <w:t xml:space="preserve"> </w:t>
      </w:r>
      <w:r w:rsidR="00840231" w:rsidRPr="00663118">
        <w:rPr>
          <w:sz w:val="28"/>
          <w:szCs w:val="28"/>
        </w:rPr>
        <w:t xml:space="preserve">ir spēkā </w:t>
      </w:r>
      <w:r w:rsidR="00D16D9B" w:rsidRPr="00663118">
        <w:rPr>
          <w:sz w:val="28"/>
          <w:szCs w:val="28"/>
        </w:rPr>
        <w:t>Ministru kabineta 2010.</w:t>
      </w:r>
      <w:r w:rsidR="00F81BCB" w:rsidRPr="00663118">
        <w:rPr>
          <w:sz w:val="28"/>
          <w:szCs w:val="28"/>
        </w:rPr>
        <w:t> </w:t>
      </w:r>
      <w:r w:rsidR="00D16D9B" w:rsidRPr="00663118">
        <w:rPr>
          <w:sz w:val="28"/>
          <w:szCs w:val="28"/>
        </w:rPr>
        <w:t>gada 21.</w:t>
      </w:r>
      <w:r w:rsidR="00F81BCB" w:rsidRPr="00663118">
        <w:rPr>
          <w:sz w:val="28"/>
          <w:szCs w:val="28"/>
        </w:rPr>
        <w:t> </w:t>
      </w:r>
      <w:r w:rsidR="00D16D9B" w:rsidRPr="00663118">
        <w:rPr>
          <w:sz w:val="28"/>
          <w:szCs w:val="28"/>
        </w:rPr>
        <w:t>decembra noteikumi Nr.</w:t>
      </w:r>
      <w:r w:rsidR="00F81BCB" w:rsidRPr="00663118">
        <w:rPr>
          <w:sz w:val="28"/>
          <w:szCs w:val="28"/>
        </w:rPr>
        <w:t> </w:t>
      </w:r>
      <w:r w:rsidR="00D16D9B" w:rsidRPr="00663118">
        <w:rPr>
          <w:sz w:val="28"/>
          <w:szCs w:val="28"/>
        </w:rPr>
        <w:t xml:space="preserve">1142 </w:t>
      </w:r>
      <w:r w:rsidRPr="00663118">
        <w:rPr>
          <w:sz w:val="28"/>
          <w:szCs w:val="28"/>
        </w:rPr>
        <w:t>"</w:t>
      </w:r>
      <w:r w:rsidR="00D16D9B" w:rsidRPr="00663118">
        <w:rPr>
          <w:sz w:val="28"/>
          <w:szCs w:val="28"/>
        </w:rPr>
        <w:t>Operatoru reģistrēšanas un licencēšanas kārtība</w:t>
      </w:r>
      <w:r w:rsidRPr="00663118">
        <w:rPr>
          <w:sz w:val="28"/>
          <w:szCs w:val="28"/>
        </w:rPr>
        <w:t>"</w:t>
      </w:r>
      <w:r w:rsidR="00840231" w:rsidRPr="00663118">
        <w:rPr>
          <w:sz w:val="28"/>
          <w:szCs w:val="28"/>
        </w:rPr>
        <w:t>, ciktāl tie nav pretrunā ar šo likumu.</w:t>
      </w:r>
      <w:r w:rsidR="00A132C6" w:rsidRPr="00663118">
        <w:rPr>
          <w:sz w:val="28"/>
          <w:szCs w:val="28"/>
        </w:rPr>
        <w:t xml:space="preserve"> Ministru kabinets līdz 2019.</w:t>
      </w:r>
      <w:r w:rsidR="00F81BCB" w:rsidRPr="00663118">
        <w:rPr>
          <w:sz w:val="28"/>
          <w:szCs w:val="28"/>
        </w:rPr>
        <w:t> </w:t>
      </w:r>
      <w:r w:rsidR="00A132C6" w:rsidRPr="00663118">
        <w:rPr>
          <w:sz w:val="28"/>
          <w:szCs w:val="28"/>
        </w:rPr>
        <w:t>gada 31.</w:t>
      </w:r>
      <w:r w:rsidR="00F81BCB" w:rsidRPr="00663118">
        <w:rPr>
          <w:sz w:val="28"/>
          <w:szCs w:val="28"/>
        </w:rPr>
        <w:t> </w:t>
      </w:r>
      <w:r w:rsidR="00A132C6" w:rsidRPr="00663118">
        <w:rPr>
          <w:sz w:val="28"/>
          <w:szCs w:val="28"/>
        </w:rPr>
        <w:t>maijam izdod:</w:t>
      </w:r>
    </w:p>
    <w:p w14:paraId="685A33CA" w14:textId="0322A1FF" w:rsidR="00A132C6" w:rsidRPr="00663118" w:rsidRDefault="00A132C6" w:rsidP="00CC4B2F">
      <w:pPr>
        <w:tabs>
          <w:tab w:val="left" w:pos="540"/>
          <w:tab w:val="left" w:pos="900"/>
        </w:tabs>
        <w:ind w:firstLine="709"/>
        <w:jc w:val="both"/>
        <w:rPr>
          <w:sz w:val="28"/>
          <w:szCs w:val="28"/>
        </w:rPr>
      </w:pPr>
      <w:r w:rsidRPr="00663118">
        <w:rPr>
          <w:sz w:val="28"/>
          <w:szCs w:val="28"/>
        </w:rPr>
        <w:t>1) šā likuma 7.</w:t>
      </w:r>
      <w:r w:rsidRPr="00663118">
        <w:rPr>
          <w:sz w:val="28"/>
          <w:szCs w:val="28"/>
          <w:vertAlign w:val="superscript"/>
        </w:rPr>
        <w:t>1</w:t>
      </w:r>
      <w:r w:rsidR="001939B5" w:rsidRPr="00663118">
        <w:rPr>
          <w:sz w:val="28"/>
          <w:szCs w:val="28"/>
          <w:vertAlign w:val="superscript"/>
        </w:rPr>
        <w:t> </w:t>
      </w:r>
      <w:r w:rsidRPr="00663118">
        <w:rPr>
          <w:sz w:val="28"/>
          <w:szCs w:val="28"/>
        </w:rPr>
        <w:t>panta otrajā un trešajā daļā paredzētos noteikumus;</w:t>
      </w:r>
    </w:p>
    <w:p w14:paraId="531F865E" w14:textId="1A26AF56" w:rsidR="00A132C6" w:rsidRPr="00663118" w:rsidRDefault="00A132C6" w:rsidP="00CC4B2F">
      <w:pPr>
        <w:tabs>
          <w:tab w:val="left" w:pos="540"/>
          <w:tab w:val="left" w:pos="900"/>
        </w:tabs>
        <w:ind w:firstLine="709"/>
        <w:jc w:val="both"/>
        <w:rPr>
          <w:sz w:val="28"/>
          <w:szCs w:val="28"/>
        </w:rPr>
      </w:pPr>
      <w:r w:rsidRPr="00663118">
        <w:rPr>
          <w:sz w:val="28"/>
          <w:szCs w:val="28"/>
        </w:rPr>
        <w:t>2</w:t>
      </w:r>
      <w:r w:rsidR="001B3A78" w:rsidRPr="00663118">
        <w:rPr>
          <w:sz w:val="28"/>
          <w:szCs w:val="28"/>
        </w:rPr>
        <w:t>) </w:t>
      </w:r>
      <w:r w:rsidRPr="00663118">
        <w:rPr>
          <w:sz w:val="28"/>
          <w:szCs w:val="28"/>
        </w:rPr>
        <w:t>šā likuma 42.</w:t>
      </w:r>
      <w:r w:rsidRPr="00663118">
        <w:rPr>
          <w:sz w:val="28"/>
          <w:szCs w:val="28"/>
          <w:vertAlign w:val="superscript"/>
        </w:rPr>
        <w:t>1</w:t>
      </w:r>
      <w:r w:rsidR="001939B5" w:rsidRPr="00663118">
        <w:rPr>
          <w:sz w:val="28"/>
          <w:szCs w:val="28"/>
          <w:vertAlign w:val="superscript"/>
        </w:rPr>
        <w:t> </w:t>
      </w:r>
      <w:r w:rsidRPr="00663118">
        <w:rPr>
          <w:sz w:val="28"/>
          <w:szCs w:val="28"/>
        </w:rPr>
        <w:t>panta ceturtajā daļā un 42.</w:t>
      </w:r>
      <w:r w:rsidRPr="00663118">
        <w:rPr>
          <w:sz w:val="28"/>
          <w:szCs w:val="28"/>
          <w:vertAlign w:val="superscript"/>
        </w:rPr>
        <w:t>2</w:t>
      </w:r>
      <w:r w:rsidR="001939B5" w:rsidRPr="00663118">
        <w:rPr>
          <w:sz w:val="28"/>
          <w:szCs w:val="28"/>
          <w:vertAlign w:val="superscript"/>
        </w:rPr>
        <w:t> </w:t>
      </w:r>
      <w:r w:rsidRPr="00663118">
        <w:rPr>
          <w:sz w:val="28"/>
          <w:szCs w:val="28"/>
        </w:rPr>
        <w:t>panta otrajā daļā paredzētos noteikumus;</w:t>
      </w:r>
    </w:p>
    <w:p w14:paraId="346456AF" w14:textId="3EF6EABF" w:rsidR="000A7ADF" w:rsidRPr="00663118" w:rsidRDefault="00A132C6" w:rsidP="00CC4B2F">
      <w:pPr>
        <w:tabs>
          <w:tab w:val="left" w:pos="540"/>
          <w:tab w:val="left" w:pos="900"/>
        </w:tabs>
        <w:ind w:firstLine="709"/>
        <w:jc w:val="both"/>
        <w:rPr>
          <w:sz w:val="28"/>
          <w:szCs w:val="28"/>
        </w:rPr>
      </w:pPr>
      <w:r w:rsidRPr="00663118">
        <w:rPr>
          <w:sz w:val="28"/>
          <w:szCs w:val="28"/>
        </w:rPr>
        <w:t>3) šā likuma 42.</w:t>
      </w:r>
      <w:r w:rsidR="00C14BED" w:rsidRPr="00663118">
        <w:rPr>
          <w:sz w:val="28"/>
          <w:szCs w:val="28"/>
          <w:vertAlign w:val="superscript"/>
        </w:rPr>
        <w:t>4</w:t>
      </w:r>
      <w:r w:rsidR="001939B5" w:rsidRPr="00663118">
        <w:rPr>
          <w:sz w:val="28"/>
          <w:szCs w:val="28"/>
          <w:vertAlign w:val="superscript"/>
        </w:rPr>
        <w:t> </w:t>
      </w:r>
      <w:r w:rsidRPr="00663118">
        <w:rPr>
          <w:sz w:val="28"/>
          <w:szCs w:val="28"/>
        </w:rPr>
        <w:t xml:space="preserve">panta </w:t>
      </w:r>
      <w:r w:rsidR="00C14BED" w:rsidRPr="00663118">
        <w:rPr>
          <w:sz w:val="28"/>
          <w:szCs w:val="28"/>
        </w:rPr>
        <w:t>ceturtaj</w:t>
      </w:r>
      <w:r w:rsidRPr="00663118">
        <w:rPr>
          <w:sz w:val="28"/>
          <w:szCs w:val="28"/>
        </w:rPr>
        <w:t>ā daļā paredzētos noteikumus.</w:t>
      </w:r>
      <w:r w:rsidR="00A37633" w:rsidRPr="00663118">
        <w:rPr>
          <w:sz w:val="28"/>
          <w:szCs w:val="28"/>
        </w:rPr>
        <w:t>"</w:t>
      </w:r>
    </w:p>
    <w:p w14:paraId="11A10818" w14:textId="77777777" w:rsidR="002171F3" w:rsidRPr="00663118" w:rsidRDefault="002171F3" w:rsidP="00CC4B2F">
      <w:pPr>
        <w:tabs>
          <w:tab w:val="left" w:pos="540"/>
          <w:tab w:val="left" w:pos="900"/>
        </w:tabs>
        <w:ind w:firstLine="709"/>
        <w:jc w:val="both"/>
        <w:rPr>
          <w:sz w:val="28"/>
          <w:szCs w:val="28"/>
        </w:rPr>
      </w:pPr>
    </w:p>
    <w:p w14:paraId="16291B15" w14:textId="77777777" w:rsidR="00CC4B2F" w:rsidRPr="00663118" w:rsidRDefault="00CC4B2F" w:rsidP="00CC4B2F">
      <w:pPr>
        <w:rPr>
          <w:sz w:val="28"/>
          <w:szCs w:val="28"/>
        </w:rPr>
      </w:pPr>
      <w:r w:rsidRPr="00663118">
        <w:rPr>
          <w:sz w:val="28"/>
          <w:szCs w:val="28"/>
        </w:rPr>
        <w:br w:type="page"/>
      </w:r>
    </w:p>
    <w:p w14:paraId="2455931F" w14:textId="2D077373" w:rsidR="00BE12B2" w:rsidRPr="00663118" w:rsidRDefault="00BE12B2" w:rsidP="00CC4B2F">
      <w:pPr>
        <w:tabs>
          <w:tab w:val="left" w:pos="540"/>
          <w:tab w:val="left" w:pos="900"/>
        </w:tabs>
        <w:ind w:firstLine="709"/>
        <w:jc w:val="both"/>
        <w:rPr>
          <w:sz w:val="28"/>
          <w:szCs w:val="28"/>
        </w:rPr>
      </w:pPr>
      <w:r w:rsidRPr="00663118">
        <w:rPr>
          <w:sz w:val="28"/>
          <w:szCs w:val="28"/>
        </w:rPr>
        <w:lastRenderedPageBreak/>
        <w:t>1</w:t>
      </w:r>
      <w:r w:rsidR="000D7A43" w:rsidRPr="00663118">
        <w:rPr>
          <w:sz w:val="28"/>
          <w:szCs w:val="28"/>
        </w:rPr>
        <w:t>2</w:t>
      </w:r>
      <w:r w:rsidR="00A827FF" w:rsidRPr="00663118">
        <w:rPr>
          <w:sz w:val="28"/>
          <w:szCs w:val="28"/>
        </w:rPr>
        <w:t>.</w:t>
      </w:r>
      <w:r w:rsidR="00E5433E" w:rsidRPr="00663118">
        <w:rPr>
          <w:sz w:val="28"/>
          <w:szCs w:val="28"/>
        </w:rPr>
        <w:t> </w:t>
      </w:r>
      <w:r w:rsidRPr="00663118">
        <w:rPr>
          <w:sz w:val="28"/>
          <w:szCs w:val="28"/>
        </w:rPr>
        <w:t xml:space="preserve">Papildināt likumu </w:t>
      </w:r>
      <w:r w:rsidR="00D004E2" w:rsidRPr="00663118">
        <w:rPr>
          <w:sz w:val="28"/>
          <w:szCs w:val="28"/>
        </w:rPr>
        <w:t xml:space="preserve">ar </w:t>
      </w:r>
      <w:r w:rsidR="00F34F10" w:rsidRPr="00663118">
        <w:rPr>
          <w:sz w:val="28"/>
          <w:szCs w:val="28"/>
        </w:rPr>
        <w:t>informatīvu atsauci uz Eiropas Savienības direktīv</w:t>
      </w:r>
      <w:r w:rsidR="00CC4B2F" w:rsidRPr="00663118">
        <w:rPr>
          <w:sz w:val="28"/>
          <w:szCs w:val="28"/>
        </w:rPr>
        <w:t>u</w:t>
      </w:r>
      <w:r w:rsidR="00D004E2" w:rsidRPr="00663118">
        <w:rPr>
          <w:sz w:val="28"/>
          <w:szCs w:val="28"/>
        </w:rPr>
        <w:t xml:space="preserve"> </w:t>
      </w:r>
      <w:r w:rsidRPr="00663118">
        <w:rPr>
          <w:sz w:val="28"/>
          <w:szCs w:val="28"/>
        </w:rPr>
        <w:t>šādā redakcijā:</w:t>
      </w:r>
    </w:p>
    <w:p w14:paraId="58CD3325" w14:textId="77777777" w:rsidR="00D71683" w:rsidRPr="00663118" w:rsidRDefault="00D71683" w:rsidP="00CC4B2F">
      <w:pPr>
        <w:tabs>
          <w:tab w:val="left" w:pos="540"/>
          <w:tab w:val="left" w:pos="900"/>
        </w:tabs>
        <w:ind w:firstLine="709"/>
        <w:jc w:val="both"/>
        <w:rPr>
          <w:sz w:val="28"/>
          <w:szCs w:val="28"/>
        </w:rPr>
      </w:pPr>
    </w:p>
    <w:p w14:paraId="58AD1D75" w14:textId="2E268D8E" w:rsidR="00E52EF0" w:rsidRPr="00663118" w:rsidRDefault="00A37633" w:rsidP="00CC4B2F">
      <w:pPr>
        <w:shd w:val="clear" w:color="auto" w:fill="FFFFFF" w:themeFill="background1"/>
        <w:jc w:val="center"/>
        <w:rPr>
          <w:b/>
          <w:bCs/>
          <w:sz w:val="28"/>
          <w:szCs w:val="28"/>
        </w:rPr>
      </w:pPr>
      <w:r w:rsidRPr="00663118">
        <w:rPr>
          <w:bCs/>
          <w:sz w:val="28"/>
          <w:szCs w:val="28"/>
        </w:rPr>
        <w:t>"</w:t>
      </w:r>
      <w:r w:rsidR="00E52EF0" w:rsidRPr="00663118">
        <w:rPr>
          <w:b/>
          <w:bCs/>
          <w:sz w:val="28"/>
          <w:szCs w:val="28"/>
        </w:rPr>
        <w:t>Informatīva atsauce uz Eiropas Savienības direktīv</w:t>
      </w:r>
      <w:bookmarkStart w:id="5" w:name="es-581364"/>
      <w:bookmarkEnd w:id="5"/>
      <w:r w:rsidR="002D734B" w:rsidRPr="00663118">
        <w:rPr>
          <w:b/>
          <w:bCs/>
          <w:sz w:val="28"/>
          <w:szCs w:val="28"/>
        </w:rPr>
        <w:t>u</w:t>
      </w:r>
    </w:p>
    <w:p w14:paraId="5A367D11" w14:textId="77777777" w:rsidR="00CC4B2F" w:rsidRPr="00663118" w:rsidRDefault="00CC4B2F" w:rsidP="00CC4B2F">
      <w:pPr>
        <w:shd w:val="clear" w:color="auto" w:fill="FFFFFF"/>
        <w:ind w:firstLine="709"/>
        <w:jc w:val="both"/>
        <w:rPr>
          <w:sz w:val="28"/>
          <w:szCs w:val="28"/>
        </w:rPr>
      </w:pPr>
      <w:bookmarkStart w:id="6" w:name="p213"/>
      <w:bookmarkStart w:id="7" w:name="p-581365"/>
      <w:bookmarkEnd w:id="6"/>
      <w:bookmarkEnd w:id="7"/>
    </w:p>
    <w:p w14:paraId="6B61EFA4" w14:textId="59552CC6" w:rsidR="00CE0F9B" w:rsidRPr="00663118" w:rsidRDefault="002D734B" w:rsidP="00CC4B2F">
      <w:pPr>
        <w:shd w:val="clear" w:color="auto" w:fill="FFFFFF"/>
        <w:ind w:firstLine="709"/>
        <w:jc w:val="both"/>
        <w:rPr>
          <w:sz w:val="28"/>
          <w:szCs w:val="28"/>
        </w:rPr>
      </w:pPr>
      <w:r w:rsidRPr="00663118">
        <w:rPr>
          <w:sz w:val="28"/>
          <w:szCs w:val="28"/>
        </w:rPr>
        <w:t>Likumā iekļauta</w:t>
      </w:r>
      <w:r w:rsidR="00CC4B2F" w:rsidRPr="00663118">
        <w:rPr>
          <w:sz w:val="28"/>
          <w:szCs w:val="28"/>
        </w:rPr>
        <w:t>s</w:t>
      </w:r>
      <w:r w:rsidR="00E52EF0" w:rsidRPr="00663118">
        <w:rPr>
          <w:sz w:val="28"/>
          <w:szCs w:val="28"/>
        </w:rPr>
        <w:t xml:space="preserve"> tiesību norma</w:t>
      </w:r>
      <w:r w:rsidR="00CC4B2F" w:rsidRPr="00663118">
        <w:rPr>
          <w:sz w:val="28"/>
          <w:szCs w:val="28"/>
        </w:rPr>
        <w:t>s</w:t>
      </w:r>
      <w:r w:rsidR="00E52EF0" w:rsidRPr="00663118">
        <w:rPr>
          <w:sz w:val="28"/>
          <w:szCs w:val="28"/>
        </w:rPr>
        <w:t>, k</w:t>
      </w:r>
      <w:r w:rsidR="00CC4B2F" w:rsidRPr="00663118">
        <w:rPr>
          <w:sz w:val="28"/>
          <w:szCs w:val="28"/>
        </w:rPr>
        <w:t>as</w:t>
      </w:r>
      <w:r w:rsidR="00E52EF0" w:rsidRPr="00663118">
        <w:rPr>
          <w:sz w:val="28"/>
          <w:szCs w:val="28"/>
        </w:rPr>
        <w:t xml:space="preserve"> izriet no</w:t>
      </w:r>
      <w:r w:rsidR="004D53D4" w:rsidRPr="00663118">
        <w:rPr>
          <w:sz w:val="28"/>
          <w:szCs w:val="28"/>
        </w:rPr>
        <w:t xml:space="preserve"> </w:t>
      </w:r>
      <w:r w:rsidR="00E52EF0" w:rsidRPr="00663118">
        <w:rPr>
          <w:sz w:val="28"/>
          <w:szCs w:val="28"/>
        </w:rPr>
        <w:t>Ei</w:t>
      </w:r>
      <w:r w:rsidR="00CE0F9B" w:rsidRPr="00663118">
        <w:rPr>
          <w:sz w:val="28"/>
          <w:szCs w:val="28"/>
        </w:rPr>
        <w:t>ropas Parlamenta un Padomes 2017.</w:t>
      </w:r>
      <w:r w:rsidR="004474BA" w:rsidRPr="00663118">
        <w:rPr>
          <w:sz w:val="28"/>
          <w:szCs w:val="28"/>
        </w:rPr>
        <w:t> </w:t>
      </w:r>
      <w:r w:rsidR="00CE0F9B" w:rsidRPr="00663118">
        <w:rPr>
          <w:sz w:val="28"/>
          <w:szCs w:val="28"/>
        </w:rPr>
        <w:t>gada 15</w:t>
      </w:r>
      <w:r w:rsidR="00E52EF0" w:rsidRPr="00663118">
        <w:rPr>
          <w:sz w:val="28"/>
          <w:szCs w:val="28"/>
        </w:rPr>
        <w:t>.</w:t>
      </w:r>
      <w:r w:rsidR="004474BA" w:rsidRPr="00663118">
        <w:rPr>
          <w:sz w:val="28"/>
          <w:szCs w:val="28"/>
        </w:rPr>
        <w:t> </w:t>
      </w:r>
      <w:r w:rsidR="00CE0F9B" w:rsidRPr="00663118">
        <w:rPr>
          <w:sz w:val="28"/>
          <w:szCs w:val="28"/>
        </w:rPr>
        <w:t>novembra direktīvas</w:t>
      </w:r>
      <w:r w:rsidR="004474BA" w:rsidRPr="00663118">
        <w:rPr>
          <w:sz w:val="28"/>
          <w:szCs w:val="28"/>
        </w:rPr>
        <w:t xml:space="preserve"> </w:t>
      </w:r>
      <w:r w:rsidR="00953621" w:rsidRPr="00663118">
        <w:rPr>
          <w:sz w:val="28"/>
          <w:szCs w:val="28"/>
        </w:rPr>
        <w:t xml:space="preserve">(ES) </w:t>
      </w:r>
      <w:r w:rsidR="00CE0F9B" w:rsidRPr="00663118">
        <w:rPr>
          <w:sz w:val="28"/>
          <w:szCs w:val="28"/>
        </w:rPr>
        <w:t>2017</w:t>
      </w:r>
      <w:r w:rsidR="00E52EF0" w:rsidRPr="00663118">
        <w:rPr>
          <w:sz w:val="28"/>
          <w:szCs w:val="28"/>
        </w:rPr>
        <w:t>/</w:t>
      </w:r>
      <w:r w:rsidR="00CE0F9B" w:rsidRPr="00663118">
        <w:rPr>
          <w:sz w:val="28"/>
          <w:szCs w:val="28"/>
        </w:rPr>
        <w:t>2103,</w:t>
      </w:r>
      <w:r w:rsidR="00F72703" w:rsidRPr="00663118">
        <w:rPr>
          <w:sz w:val="28"/>
          <w:szCs w:val="28"/>
        </w:rPr>
        <w:t xml:space="preserve"> </w:t>
      </w:r>
      <w:r w:rsidR="00CE0F9B" w:rsidRPr="00663118">
        <w:rPr>
          <w:bCs/>
          <w:sz w:val="28"/>
          <w:szCs w:val="28"/>
        </w:rPr>
        <w:t>ar ko groza Padomes Pamatlēmumu 2004/757/TI, lai narkotiskās vielas definīcijā iekļautu jaunas psihoaktīvas vielas, un atceļ Padomes Lēmumu 2005/387/TI</w:t>
      </w:r>
      <w:r w:rsidR="00D33B35" w:rsidRPr="00663118">
        <w:rPr>
          <w:sz w:val="28"/>
          <w:szCs w:val="28"/>
        </w:rPr>
        <w:t>.</w:t>
      </w:r>
      <w:r w:rsidR="00A37633" w:rsidRPr="00663118">
        <w:rPr>
          <w:sz w:val="28"/>
          <w:szCs w:val="28"/>
        </w:rPr>
        <w:t>"</w:t>
      </w:r>
      <w:r w:rsidR="00D33B35" w:rsidRPr="00663118">
        <w:rPr>
          <w:sz w:val="28"/>
          <w:szCs w:val="28"/>
        </w:rPr>
        <w:t xml:space="preserve"> </w:t>
      </w:r>
    </w:p>
    <w:p w14:paraId="62A292A6" w14:textId="77777777" w:rsidR="00AC1D0F" w:rsidRPr="00663118" w:rsidRDefault="00AC1D0F" w:rsidP="00CC4B2F">
      <w:pPr>
        <w:tabs>
          <w:tab w:val="left" w:pos="4678"/>
        </w:tabs>
        <w:ind w:firstLine="709"/>
        <w:rPr>
          <w:sz w:val="28"/>
          <w:szCs w:val="28"/>
        </w:rPr>
      </w:pPr>
    </w:p>
    <w:p w14:paraId="11E0E737" w14:textId="77777777" w:rsidR="00AC1D0F" w:rsidRPr="00663118" w:rsidRDefault="00AC1D0F" w:rsidP="00CC4B2F">
      <w:pPr>
        <w:tabs>
          <w:tab w:val="left" w:pos="4678"/>
        </w:tabs>
        <w:ind w:firstLine="709"/>
        <w:rPr>
          <w:sz w:val="28"/>
          <w:szCs w:val="28"/>
        </w:rPr>
      </w:pPr>
    </w:p>
    <w:p w14:paraId="7C12D496" w14:textId="77777777" w:rsidR="00AC1D0F" w:rsidRPr="00663118" w:rsidRDefault="00AC1D0F" w:rsidP="00CC4B2F">
      <w:pPr>
        <w:tabs>
          <w:tab w:val="left" w:pos="4678"/>
        </w:tabs>
        <w:ind w:firstLine="709"/>
        <w:rPr>
          <w:sz w:val="28"/>
          <w:szCs w:val="28"/>
        </w:rPr>
      </w:pPr>
    </w:p>
    <w:p w14:paraId="1A2B6CAD" w14:textId="77777777" w:rsidR="00AC1D0F" w:rsidRPr="00663118" w:rsidRDefault="00AC1D0F" w:rsidP="00CC4B2F">
      <w:pPr>
        <w:tabs>
          <w:tab w:val="left" w:pos="2552"/>
          <w:tab w:val="left" w:pos="2694"/>
          <w:tab w:val="left" w:pos="6521"/>
        </w:tabs>
        <w:ind w:firstLine="709"/>
        <w:rPr>
          <w:sz w:val="28"/>
          <w:szCs w:val="28"/>
        </w:rPr>
      </w:pPr>
      <w:r w:rsidRPr="00663118">
        <w:rPr>
          <w:sz w:val="28"/>
          <w:szCs w:val="28"/>
        </w:rPr>
        <w:t xml:space="preserve">Veselības ministre </w:t>
      </w:r>
    </w:p>
    <w:p w14:paraId="797273C0" w14:textId="6B1EDDAF" w:rsidR="00AC1D0F" w:rsidRPr="00663118" w:rsidRDefault="00AC1D0F" w:rsidP="00CC4B2F">
      <w:pPr>
        <w:tabs>
          <w:tab w:val="left" w:pos="2552"/>
          <w:tab w:val="left" w:pos="2694"/>
          <w:tab w:val="left" w:pos="6521"/>
        </w:tabs>
        <w:ind w:firstLine="709"/>
        <w:rPr>
          <w:sz w:val="28"/>
          <w:szCs w:val="28"/>
        </w:rPr>
      </w:pPr>
      <w:r w:rsidRPr="00663118">
        <w:rPr>
          <w:sz w:val="28"/>
          <w:szCs w:val="28"/>
        </w:rPr>
        <w:t xml:space="preserve">Anda </w:t>
      </w:r>
      <w:proofErr w:type="spellStart"/>
      <w:r w:rsidRPr="00663118">
        <w:rPr>
          <w:sz w:val="28"/>
          <w:szCs w:val="28"/>
        </w:rPr>
        <w:t>Čakša</w:t>
      </w:r>
      <w:bookmarkEnd w:id="0"/>
      <w:proofErr w:type="spellEnd"/>
    </w:p>
    <w:sectPr w:rsidR="00AC1D0F" w:rsidRPr="00663118" w:rsidSect="00A3763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80B9" w14:textId="77777777" w:rsidR="00710B92" w:rsidRDefault="00710B92">
      <w:r>
        <w:separator/>
      </w:r>
    </w:p>
  </w:endnote>
  <w:endnote w:type="continuationSeparator" w:id="0">
    <w:p w14:paraId="50E62ABD" w14:textId="77777777" w:rsidR="00710B92" w:rsidRDefault="0071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FB11" w14:textId="77777777" w:rsidR="00953621" w:rsidRDefault="0095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3635" w14:textId="2EB16125" w:rsidR="00A37633" w:rsidRPr="00A37633" w:rsidRDefault="00A37633" w:rsidP="00A37633">
    <w:pPr>
      <w:pStyle w:val="Footer"/>
      <w:rPr>
        <w:sz w:val="16"/>
        <w:szCs w:val="16"/>
      </w:rPr>
    </w:pPr>
    <w:r>
      <w:rPr>
        <w:sz w:val="16"/>
        <w:szCs w:val="16"/>
      </w:rPr>
      <w:t>L2696_8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A35" w14:textId="604C9ABB" w:rsidR="00292BBC" w:rsidRPr="00A37633" w:rsidRDefault="00A37633" w:rsidP="00D832C5">
    <w:pPr>
      <w:pStyle w:val="Footer"/>
      <w:rPr>
        <w:sz w:val="16"/>
        <w:szCs w:val="16"/>
      </w:rPr>
    </w:pPr>
    <w:r>
      <w:rPr>
        <w:sz w:val="16"/>
        <w:szCs w:val="16"/>
      </w:rPr>
      <w:t>L2696_8</w:t>
    </w:r>
    <w:r w:rsidR="00AC1D0F">
      <w:rPr>
        <w:sz w:val="16"/>
        <w:szCs w:val="16"/>
      </w:rPr>
      <w:t xml:space="preserve"> </w:t>
    </w:r>
    <w:proofErr w:type="spellStart"/>
    <w:r w:rsidR="00AC1D0F">
      <w:rPr>
        <w:sz w:val="16"/>
        <w:szCs w:val="16"/>
      </w:rPr>
      <w:t>v_sk</w:t>
    </w:r>
    <w:proofErr w:type="spellEnd"/>
    <w:r w:rsidR="00AC1D0F">
      <w:rPr>
        <w:sz w:val="16"/>
        <w:szCs w:val="16"/>
      </w:rPr>
      <w:t xml:space="preserve">. = </w:t>
    </w:r>
    <w:r w:rsidR="00AC1D0F">
      <w:rPr>
        <w:sz w:val="16"/>
        <w:szCs w:val="16"/>
      </w:rPr>
      <w:fldChar w:fldCharType="begin"/>
    </w:r>
    <w:r w:rsidR="00AC1D0F">
      <w:rPr>
        <w:sz w:val="16"/>
        <w:szCs w:val="16"/>
      </w:rPr>
      <w:instrText xml:space="preserve"> NUMWORDS  \* MERGEFORMAT </w:instrText>
    </w:r>
    <w:r w:rsidR="00AC1D0F">
      <w:rPr>
        <w:sz w:val="16"/>
        <w:szCs w:val="16"/>
      </w:rPr>
      <w:fldChar w:fldCharType="separate"/>
    </w:r>
    <w:r w:rsidR="00953C88">
      <w:rPr>
        <w:noProof/>
        <w:sz w:val="16"/>
        <w:szCs w:val="16"/>
      </w:rPr>
      <w:t>174</w:t>
    </w:r>
    <w:r w:rsidR="00A564DD">
      <w:rPr>
        <w:noProof/>
        <w:sz w:val="16"/>
        <w:szCs w:val="16"/>
      </w:rPr>
      <w:t>2</w:t>
    </w:r>
    <w:r w:rsidR="00AC1D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2E04" w14:textId="77777777" w:rsidR="00710B92" w:rsidRDefault="00710B92">
      <w:r>
        <w:separator/>
      </w:r>
    </w:p>
  </w:footnote>
  <w:footnote w:type="continuationSeparator" w:id="0">
    <w:p w14:paraId="50E91C36" w14:textId="77777777" w:rsidR="00710B92" w:rsidRDefault="0071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40B6" w14:textId="77777777" w:rsidR="00953621" w:rsidRDefault="0095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3D4D" w14:textId="10475DC2" w:rsidR="00292BBC" w:rsidRDefault="00147EE7">
    <w:pPr>
      <w:pStyle w:val="Header"/>
      <w:jc w:val="center"/>
    </w:pPr>
    <w:r>
      <w:fldChar w:fldCharType="begin"/>
    </w:r>
    <w:r>
      <w:instrText xml:space="preserve"> PAGE   \* MERGEFORMAT </w:instrText>
    </w:r>
    <w:r>
      <w:fldChar w:fldCharType="separate"/>
    </w:r>
    <w:r w:rsidR="00953C88">
      <w:rPr>
        <w:noProof/>
      </w:rPr>
      <w:t>2</w:t>
    </w:r>
    <w:r>
      <w:rPr>
        <w:noProof/>
      </w:rPr>
      <w:fldChar w:fldCharType="end"/>
    </w:r>
  </w:p>
  <w:p w14:paraId="73487249" w14:textId="77777777" w:rsidR="00292BBC" w:rsidRDefault="00292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3B42" w14:textId="77777777" w:rsidR="00953621" w:rsidRDefault="0095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869"/>
    <w:multiLevelType w:val="hybridMultilevel"/>
    <w:tmpl w:val="C922B0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436D1A"/>
    <w:multiLevelType w:val="multilevel"/>
    <w:tmpl w:val="B0868762"/>
    <w:lvl w:ilvl="0">
      <w:start w:val="42"/>
      <w:numFmt w:val="decimal"/>
      <w:lvlText w:val="%1"/>
      <w:lvlJc w:val="left"/>
      <w:pPr>
        <w:ind w:left="465" w:hanging="465"/>
      </w:pPr>
      <w:rPr>
        <w:rFonts w:hint="default"/>
        <w:b/>
      </w:rPr>
    </w:lvl>
    <w:lvl w:ilvl="1">
      <w:start w:val="1"/>
      <w:numFmt w:val="decimal"/>
      <w:lvlText w:val="%1.%2"/>
      <w:lvlJc w:val="left"/>
      <w:pPr>
        <w:ind w:left="1600"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5FE11041"/>
    <w:multiLevelType w:val="hybridMultilevel"/>
    <w:tmpl w:val="D576C96C"/>
    <w:lvl w:ilvl="0" w:tplc="E788E0B4">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0D6888"/>
    <w:multiLevelType w:val="hybridMultilevel"/>
    <w:tmpl w:val="656AF7A0"/>
    <w:lvl w:ilvl="0" w:tplc="90BAB33A">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797E3693"/>
    <w:multiLevelType w:val="hybridMultilevel"/>
    <w:tmpl w:val="D5D6FA86"/>
    <w:lvl w:ilvl="0" w:tplc="0E46E6B8">
      <w:start w:val="42"/>
      <w:numFmt w:val="decimal"/>
      <w:lvlText w:val="%1."/>
      <w:lvlJc w:val="left"/>
      <w:pPr>
        <w:ind w:left="1080" w:hanging="375"/>
      </w:pPr>
      <w:rPr>
        <w:rFonts w:hint="default"/>
        <w:b/>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18"/>
    <w:rsid w:val="00000158"/>
    <w:rsid w:val="00004919"/>
    <w:rsid w:val="00005F01"/>
    <w:rsid w:val="00006967"/>
    <w:rsid w:val="000108CE"/>
    <w:rsid w:val="00012E32"/>
    <w:rsid w:val="000155A2"/>
    <w:rsid w:val="00015ED0"/>
    <w:rsid w:val="0001624C"/>
    <w:rsid w:val="00017AEB"/>
    <w:rsid w:val="00020A70"/>
    <w:rsid w:val="0002267E"/>
    <w:rsid w:val="00027874"/>
    <w:rsid w:val="00041787"/>
    <w:rsid w:val="00043065"/>
    <w:rsid w:val="0004491B"/>
    <w:rsid w:val="00046A2A"/>
    <w:rsid w:val="000538BE"/>
    <w:rsid w:val="0005728D"/>
    <w:rsid w:val="00061683"/>
    <w:rsid w:val="00063824"/>
    <w:rsid w:val="0006531A"/>
    <w:rsid w:val="000714CF"/>
    <w:rsid w:val="00073F3A"/>
    <w:rsid w:val="00076DD9"/>
    <w:rsid w:val="00080935"/>
    <w:rsid w:val="0008411B"/>
    <w:rsid w:val="00085C4C"/>
    <w:rsid w:val="000865B7"/>
    <w:rsid w:val="00086936"/>
    <w:rsid w:val="00091380"/>
    <w:rsid w:val="00092577"/>
    <w:rsid w:val="0009297C"/>
    <w:rsid w:val="000930B9"/>
    <w:rsid w:val="000930FB"/>
    <w:rsid w:val="00096986"/>
    <w:rsid w:val="000A55F8"/>
    <w:rsid w:val="000A690C"/>
    <w:rsid w:val="000A7211"/>
    <w:rsid w:val="000A7ADF"/>
    <w:rsid w:val="000B0B2D"/>
    <w:rsid w:val="000B2AFA"/>
    <w:rsid w:val="000B2D63"/>
    <w:rsid w:val="000B4847"/>
    <w:rsid w:val="000B4FDF"/>
    <w:rsid w:val="000B61B4"/>
    <w:rsid w:val="000B669F"/>
    <w:rsid w:val="000C0782"/>
    <w:rsid w:val="000C521B"/>
    <w:rsid w:val="000C53C8"/>
    <w:rsid w:val="000C74F8"/>
    <w:rsid w:val="000D31DD"/>
    <w:rsid w:val="000D5852"/>
    <w:rsid w:val="000D7A43"/>
    <w:rsid w:val="000E6DF6"/>
    <w:rsid w:val="000E75C2"/>
    <w:rsid w:val="000F1FF4"/>
    <w:rsid w:val="000F5942"/>
    <w:rsid w:val="000F5D57"/>
    <w:rsid w:val="000F7C99"/>
    <w:rsid w:val="00103F80"/>
    <w:rsid w:val="0010542B"/>
    <w:rsid w:val="00106593"/>
    <w:rsid w:val="00111024"/>
    <w:rsid w:val="00112350"/>
    <w:rsid w:val="00117B26"/>
    <w:rsid w:val="00123602"/>
    <w:rsid w:val="0012492A"/>
    <w:rsid w:val="001259BA"/>
    <w:rsid w:val="00126CBE"/>
    <w:rsid w:val="001302A5"/>
    <w:rsid w:val="001333F6"/>
    <w:rsid w:val="00134425"/>
    <w:rsid w:val="00136AEF"/>
    <w:rsid w:val="0013717B"/>
    <w:rsid w:val="0013794E"/>
    <w:rsid w:val="0014093E"/>
    <w:rsid w:val="00141006"/>
    <w:rsid w:val="00141016"/>
    <w:rsid w:val="00141832"/>
    <w:rsid w:val="001448EF"/>
    <w:rsid w:val="00145610"/>
    <w:rsid w:val="0014666C"/>
    <w:rsid w:val="0014691D"/>
    <w:rsid w:val="00147EE7"/>
    <w:rsid w:val="001502BD"/>
    <w:rsid w:val="00150B72"/>
    <w:rsid w:val="00154047"/>
    <w:rsid w:val="00155CEE"/>
    <w:rsid w:val="00163C8D"/>
    <w:rsid w:val="001654D5"/>
    <w:rsid w:val="00165DBD"/>
    <w:rsid w:val="0016767C"/>
    <w:rsid w:val="00170D55"/>
    <w:rsid w:val="001713C9"/>
    <w:rsid w:val="0017206C"/>
    <w:rsid w:val="00175E22"/>
    <w:rsid w:val="00183BAD"/>
    <w:rsid w:val="0018590C"/>
    <w:rsid w:val="0018723B"/>
    <w:rsid w:val="001939B5"/>
    <w:rsid w:val="001A227B"/>
    <w:rsid w:val="001A3A94"/>
    <w:rsid w:val="001A40B8"/>
    <w:rsid w:val="001A6611"/>
    <w:rsid w:val="001B0F67"/>
    <w:rsid w:val="001B19D8"/>
    <w:rsid w:val="001B1A86"/>
    <w:rsid w:val="001B2DF7"/>
    <w:rsid w:val="001B3A78"/>
    <w:rsid w:val="001B40F3"/>
    <w:rsid w:val="001B55DE"/>
    <w:rsid w:val="001B55EC"/>
    <w:rsid w:val="001B70FF"/>
    <w:rsid w:val="001B7989"/>
    <w:rsid w:val="001C2641"/>
    <w:rsid w:val="001C48CC"/>
    <w:rsid w:val="001C4DC3"/>
    <w:rsid w:val="001C5F26"/>
    <w:rsid w:val="001C722C"/>
    <w:rsid w:val="001C73DC"/>
    <w:rsid w:val="001C73F1"/>
    <w:rsid w:val="001D02FE"/>
    <w:rsid w:val="001D0538"/>
    <w:rsid w:val="001D0571"/>
    <w:rsid w:val="001D317E"/>
    <w:rsid w:val="001D49FC"/>
    <w:rsid w:val="001D6F22"/>
    <w:rsid w:val="001E02A9"/>
    <w:rsid w:val="001E1111"/>
    <w:rsid w:val="001E1356"/>
    <w:rsid w:val="001E4DE7"/>
    <w:rsid w:val="001F09A8"/>
    <w:rsid w:val="001F0A17"/>
    <w:rsid w:val="001F1EC0"/>
    <w:rsid w:val="001F32CB"/>
    <w:rsid w:val="001F55D2"/>
    <w:rsid w:val="001F5792"/>
    <w:rsid w:val="0020029C"/>
    <w:rsid w:val="002004CC"/>
    <w:rsid w:val="0020558B"/>
    <w:rsid w:val="00212315"/>
    <w:rsid w:val="002129E1"/>
    <w:rsid w:val="00212B13"/>
    <w:rsid w:val="00213A38"/>
    <w:rsid w:val="00214FB5"/>
    <w:rsid w:val="00215092"/>
    <w:rsid w:val="00215609"/>
    <w:rsid w:val="002171F3"/>
    <w:rsid w:val="00217A72"/>
    <w:rsid w:val="00223686"/>
    <w:rsid w:val="00223EFC"/>
    <w:rsid w:val="0022459B"/>
    <w:rsid w:val="0022594F"/>
    <w:rsid w:val="00233D75"/>
    <w:rsid w:val="0023410B"/>
    <w:rsid w:val="002430F1"/>
    <w:rsid w:val="002450F4"/>
    <w:rsid w:val="00251459"/>
    <w:rsid w:val="00254A9E"/>
    <w:rsid w:val="00255BF0"/>
    <w:rsid w:val="002562D9"/>
    <w:rsid w:val="00256889"/>
    <w:rsid w:val="00261AAE"/>
    <w:rsid w:val="00261CBD"/>
    <w:rsid w:val="00262836"/>
    <w:rsid w:val="00263F27"/>
    <w:rsid w:val="00265992"/>
    <w:rsid w:val="00266331"/>
    <w:rsid w:val="00266460"/>
    <w:rsid w:val="00266F88"/>
    <w:rsid w:val="0028045A"/>
    <w:rsid w:val="00285564"/>
    <w:rsid w:val="00285C1C"/>
    <w:rsid w:val="00286BCC"/>
    <w:rsid w:val="00290E72"/>
    <w:rsid w:val="00292BBC"/>
    <w:rsid w:val="002979DA"/>
    <w:rsid w:val="002A014E"/>
    <w:rsid w:val="002A3AC0"/>
    <w:rsid w:val="002A4BD2"/>
    <w:rsid w:val="002A6644"/>
    <w:rsid w:val="002B041E"/>
    <w:rsid w:val="002B1878"/>
    <w:rsid w:val="002B1B8E"/>
    <w:rsid w:val="002B26A3"/>
    <w:rsid w:val="002B406F"/>
    <w:rsid w:val="002B5746"/>
    <w:rsid w:val="002B6753"/>
    <w:rsid w:val="002C168B"/>
    <w:rsid w:val="002C4A53"/>
    <w:rsid w:val="002C62C2"/>
    <w:rsid w:val="002C7C64"/>
    <w:rsid w:val="002D0884"/>
    <w:rsid w:val="002D4242"/>
    <w:rsid w:val="002D6798"/>
    <w:rsid w:val="002D6C09"/>
    <w:rsid w:val="002D734B"/>
    <w:rsid w:val="002E1844"/>
    <w:rsid w:val="002E3AC4"/>
    <w:rsid w:val="002F0881"/>
    <w:rsid w:val="002F09D6"/>
    <w:rsid w:val="002F1DD2"/>
    <w:rsid w:val="002F44D4"/>
    <w:rsid w:val="002F48FA"/>
    <w:rsid w:val="00300D92"/>
    <w:rsid w:val="003015A2"/>
    <w:rsid w:val="00303AEF"/>
    <w:rsid w:val="0030575C"/>
    <w:rsid w:val="00305ECB"/>
    <w:rsid w:val="00306CB9"/>
    <w:rsid w:val="00310936"/>
    <w:rsid w:val="00313F77"/>
    <w:rsid w:val="00316F30"/>
    <w:rsid w:val="00317E0F"/>
    <w:rsid w:val="00322FE7"/>
    <w:rsid w:val="00324076"/>
    <w:rsid w:val="003269B3"/>
    <w:rsid w:val="003302D7"/>
    <w:rsid w:val="00335A09"/>
    <w:rsid w:val="0034043A"/>
    <w:rsid w:val="00340AD4"/>
    <w:rsid w:val="00341036"/>
    <w:rsid w:val="0034559D"/>
    <w:rsid w:val="00345CFD"/>
    <w:rsid w:val="00345D2C"/>
    <w:rsid w:val="00350EF0"/>
    <w:rsid w:val="0035100B"/>
    <w:rsid w:val="00356921"/>
    <w:rsid w:val="003576CE"/>
    <w:rsid w:val="00362546"/>
    <w:rsid w:val="00362699"/>
    <w:rsid w:val="00363A01"/>
    <w:rsid w:val="003647AB"/>
    <w:rsid w:val="003665A6"/>
    <w:rsid w:val="003667FA"/>
    <w:rsid w:val="00367A5E"/>
    <w:rsid w:val="0037449B"/>
    <w:rsid w:val="003760A0"/>
    <w:rsid w:val="003775D3"/>
    <w:rsid w:val="003779A4"/>
    <w:rsid w:val="00387F52"/>
    <w:rsid w:val="003965FA"/>
    <w:rsid w:val="003A0575"/>
    <w:rsid w:val="003A294E"/>
    <w:rsid w:val="003A52A1"/>
    <w:rsid w:val="003A6BE4"/>
    <w:rsid w:val="003B0BA6"/>
    <w:rsid w:val="003B0C8B"/>
    <w:rsid w:val="003B0DA9"/>
    <w:rsid w:val="003B4482"/>
    <w:rsid w:val="003B6556"/>
    <w:rsid w:val="003C0011"/>
    <w:rsid w:val="003C1AA6"/>
    <w:rsid w:val="003C1D40"/>
    <w:rsid w:val="003C50B8"/>
    <w:rsid w:val="003C6030"/>
    <w:rsid w:val="003C6EC8"/>
    <w:rsid w:val="003D09BF"/>
    <w:rsid w:val="003D322C"/>
    <w:rsid w:val="003D7FE0"/>
    <w:rsid w:val="003E118B"/>
    <w:rsid w:val="003E1F59"/>
    <w:rsid w:val="003E2721"/>
    <w:rsid w:val="003E370C"/>
    <w:rsid w:val="003E426E"/>
    <w:rsid w:val="003F1A50"/>
    <w:rsid w:val="003F1C4C"/>
    <w:rsid w:val="003F3B21"/>
    <w:rsid w:val="003F5E8B"/>
    <w:rsid w:val="003F6616"/>
    <w:rsid w:val="00401584"/>
    <w:rsid w:val="00401AE7"/>
    <w:rsid w:val="00402110"/>
    <w:rsid w:val="004054FE"/>
    <w:rsid w:val="00406234"/>
    <w:rsid w:val="00406703"/>
    <w:rsid w:val="0041249B"/>
    <w:rsid w:val="0041435F"/>
    <w:rsid w:val="00414F74"/>
    <w:rsid w:val="004167A7"/>
    <w:rsid w:val="00417421"/>
    <w:rsid w:val="004205C2"/>
    <w:rsid w:val="00420656"/>
    <w:rsid w:val="00420732"/>
    <w:rsid w:val="00420848"/>
    <w:rsid w:val="00422906"/>
    <w:rsid w:val="004243C8"/>
    <w:rsid w:val="0042494E"/>
    <w:rsid w:val="00424E93"/>
    <w:rsid w:val="00424EEB"/>
    <w:rsid w:val="00427FF1"/>
    <w:rsid w:val="004309C3"/>
    <w:rsid w:val="00432A87"/>
    <w:rsid w:val="00433A4A"/>
    <w:rsid w:val="00442B2B"/>
    <w:rsid w:val="00442EFE"/>
    <w:rsid w:val="00443F5A"/>
    <w:rsid w:val="00444424"/>
    <w:rsid w:val="004445CD"/>
    <w:rsid w:val="0044672C"/>
    <w:rsid w:val="004474BA"/>
    <w:rsid w:val="00450AED"/>
    <w:rsid w:val="00451A7E"/>
    <w:rsid w:val="004524B3"/>
    <w:rsid w:val="00453A77"/>
    <w:rsid w:val="004561A8"/>
    <w:rsid w:val="004564F0"/>
    <w:rsid w:val="00457ACA"/>
    <w:rsid w:val="00460814"/>
    <w:rsid w:val="00465627"/>
    <w:rsid w:val="004711F5"/>
    <w:rsid w:val="0047413B"/>
    <w:rsid w:val="00474785"/>
    <w:rsid w:val="0047537D"/>
    <w:rsid w:val="00476051"/>
    <w:rsid w:val="004761F0"/>
    <w:rsid w:val="00477F84"/>
    <w:rsid w:val="00490C4F"/>
    <w:rsid w:val="004919B4"/>
    <w:rsid w:val="00492ADA"/>
    <w:rsid w:val="00493391"/>
    <w:rsid w:val="004933EA"/>
    <w:rsid w:val="00494463"/>
    <w:rsid w:val="0049661C"/>
    <w:rsid w:val="004A0CE7"/>
    <w:rsid w:val="004A1C80"/>
    <w:rsid w:val="004A2230"/>
    <w:rsid w:val="004A30D1"/>
    <w:rsid w:val="004A4851"/>
    <w:rsid w:val="004A49E5"/>
    <w:rsid w:val="004A5078"/>
    <w:rsid w:val="004B0762"/>
    <w:rsid w:val="004B07A2"/>
    <w:rsid w:val="004B1182"/>
    <w:rsid w:val="004B4209"/>
    <w:rsid w:val="004B47CD"/>
    <w:rsid w:val="004B6C41"/>
    <w:rsid w:val="004B7B4F"/>
    <w:rsid w:val="004C60A9"/>
    <w:rsid w:val="004C7011"/>
    <w:rsid w:val="004C7140"/>
    <w:rsid w:val="004C7FA9"/>
    <w:rsid w:val="004D01FE"/>
    <w:rsid w:val="004D135F"/>
    <w:rsid w:val="004D15D9"/>
    <w:rsid w:val="004D2659"/>
    <w:rsid w:val="004D53D4"/>
    <w:rsid w:val="004E057B"/>
    <w:rsid w:val="004E0C77"/>
    <w:rsid w:val="004E0CC5"/>
    <w:rsid w:val="004E573D"/>
    <w:rsid w:val="004E63B0"/>
    <w:rsid w:val="004E71DB"/>
    <w:rsid w:val="004F022B"/>
    <w:rsid w:val="004F0FAC"/>
    <w:rsid w:val="004F26FA"/>
    <w:rsid w:val="004F57B6"/>
    <w:rsid w:val="00504354"/>
    <w:rsid w:val="00505D57"/>
    <w:rsid w:val="0050762F"/>
    <w:rsid w:val="00510CA1"/>
    <w:rsid w:val="0051250C"/>
    <w:rsid w:val="005136C5"/>
    <w:rsid w:val="0051460A"/>
    <w:rsid w:val="005170F1"/>
    <w:rsid w:val="005213A3"/>
    <w:rsid w:val="00523775"/>
    <w:rsid w:val="005257FD"/>
    <w:rsid w:val="0052591F"/>
    <w:rsid w:val="005278AF"/>
    <w:rsid w:val="005314DA"/>
    <w:rsid w:val="00533A72"/>
    <w:rsid w:val="005348B0"/>
    <w:rsid w:val="005362FD"/>
    <w:rsid w:val="005364C8"/>
    <w:rsid w:val="00536749"/>
    <w:rsid w:val="005473E0"/>
    <w:rsid w:val="00551A19"/>
    <w:rsid w:val="00553D91"/>
    <w:rsid w:val="005560FD"/>
    <w:rsid w:val="005612EF"/>
    <w:rsid w:val="0056263C"/>
    <w:rsid w:val="00563DFA"/>
    <w:rsid w:val="0057059B"/>
    <w:rsid w:val="0057227B"/>
    <w:rsid w:val="00574053"/>
    <w:rsid w:val="00575B18"/>
    <w:rsid w:val="00575B25"/>
    <w:rsid w:val="00576DF6"/>
    <w:rsid w:val="0057783F"/>
    <w:rsid w:val="00582EF9"/>
    <w:rsid w:val="0059080D"/>
    <w:rsid w:val="005947FF"/>
    <w:rsid w:val="00596E90"/>
    <w:rsid w:val="005A1BAF"/>
    <w:rsid w:val="005A25FF"/>
    <w:rsid w:val="005A5283"/>
    <w:rsid w:val="005A53C7"/>
    <w:rsid w:val="005A73FD"/>
    <w:rsid w:val="005B011D"/>
    <w:rsid w:val="005B059D"/>
    <w:rsid w:val="005B38A8"/>
    <w:rsid w:val="005B4CAE"/>
    <w:rsid w:val="005C0485"/>
    <w:rsid w:val="005C0F3B"/>
    <w:rsid w:val="005C7094"/>
    <w:rsid w:val="005D0FEC"/>
    <w:rsid w:val="005D1473"/>
    <w:rsid w:val="005D2777"/>
    <w:rsid w:val="005D37C3"/>
    <w:rsid w:val="005E1315"/>
    <w:rsid w:val="005E2133"/>
    <w:rsid w:val="005E28FA"/>
    <w:rsid w:val="005E2DEF"/>
    <w:rsid w:val="005E3031"/>
    <w:rsid w:val="005E4167"/>
    <w:rsid w:val="005F0D68"/>
    <w:rsid w:val="00604F6E"/>
    <w:rsid w:val="0060678F"/>
    <w:rsid w:val="0060719A"/>
    <w:rsid w:val="006079BB"/>
    <w:rsid w:val="00612CEC"/>
    <w:rsid w:val="0061559C"/>
    <w:rsid w:val="0062279A"/>
    <w:rsid w:val="00623904"/>
    <w:rsid w:val="00623B96"/>
    <w:rsid w:val="00624F6D"/>
    <w:rsid w:val="00625487"/>
    <w:rsid w:val="00626AA7"/>
    <w:rsid w:val="00626B21"/>
    <w:rsid w:val="0064350B"/>
    <w:rsid w:val="00644C29"/>
    <w:rsid w:val="00646DCC"/>
    <w:rsid w:val="0065026A"/>
    <w:rsid w:val="00650474"/>
    <w:rsid w:val="00650579"/>
    <w:rsid w:val="00652AD1"/>
    <w:rsid w:val="006536C0"/>
    <w:rsid w:val="00655859"/>
    <w:rsid w:val="0065766A"/>
    <w:rsid w:val="006606DA"/>
    <w:rsid w:val="0066113F"/>
    <w:rsid w:val="00661E77"/>
    <w:rsid w:val="006622A2"/>
    <w:rsid w:val="00663118"/>
    <w:rsid w:val="0066322F"/>
    <w:rsid w:val="00663F45"/>
    <w:rsid w:val="00672C8C"/>
    <w:rsid w:val="00673522"/>
    <w:rsid w:val="00674FDB"/>
    <w:rsid w:val="0068026C"/>
    <w:rsid w:val="0068173C"/>
    <w:rsid w:val="00681B1F"/>
    <w:rsid w:val="006851A6"/>
    <w:rsid w:val="006879F2"/>
    <w:rsid w:val="00691524"/>
    <w:rsid w:val="00691C9F"/>
    <w:rsid w:val="00692F43"/>
    <w:rsid w:val="00693BA3"/>
    <w:rsid w:val="006958AF"/>
    <w:rsid w:val="00697A96"/>
    <w:rsid w:val="006A03C8"/>
    <w:rsid w:val="006A14B5"/>
    <w:rsid w:val="006A4543"/>
    <w:rsid w:val="006A4900"/>
    <w:rsid w:val="006B0852"/>
    <w:rsid w:val="006B0BA9"/>
    <w:rsid w:val="006B1908"/>
    <w:rsid w:val="006B32B8"/>
    <w:rsid w:val="006B3BEB"/>
    <w:rsid w:val="006B3FAE"/>
    <w:rsid w:val="006B7736"/>
    <w:rsid w:val="006C2F54"/>
    <w:rsid w:val="006C3C2D"/>
    <w:rsid w:val="006C6790"/>
    <w:rsid w:val="006C7C21"/>
    <w:rsid w:val="006D13B1"/>
    <w:rsid w:val="006D5294"/>
    <w:rsid w:val="006D68D7"/>
    <w:rsid w:val="006D7478"/>
    <w:rsid w:val="006E00F2"/>
    <w:rsid w:val="006E0D71"/>
    <w:rsid w:val="006E21EB"/>
    <w:rsid w:val="006E2C79"/>
    <w:rsid w:val="006E351D"/>
    <w:rsid w:val="006E38B4"/>
    <w:rsid w:val="006E3ECA"/>
    <w:rsid w:val="006E48F7"/>
    <w:rsid w:val="006E5DE6"/>
    <w:rsid w:val="006E687B"/>
    <w:rsid w:val="006E6A0C"/>
    <w:rsid w:val="006F63D5"/>
    <w:rsid w:val="006F7E41"/>
    <w:rsid w:val="00701363"/>
    <w:rsid w:val="00705F4A"/>
    <w:rsid w:val="00706FE0"/>
    <w:rsid w:val="00710257"/>
    <w:rsid w:val="00710525"/>
    <w:rsid w:val="00710B92"/>
    <w:rsid w:val="00711DAA"/>
    <w:rsid w:val="00712042"/>
    <w:rsid w:val="00712483"/>
    <w:rsid w:val="00713AF1"/>
    <w:rsid w:val="00716B8F"/>
    <w:rsid w:val="007171D5"/>
    <w:rsid w:val="00720ED5"/>
    <w:rsid w:val="007218C2"/>
    <w:rsid w:val="00723369"/>
    <w:rsid w:val="007273D6"/>
    <w:rsid w:val="00727624"/>
    <w:rsid w:val="00727C23"/>
    <w:rsid w:val="007311CF"/>
    <w:rsid w:val="00731E8A"/>
    <w:rsid w:val="00733DB6"/>
    <w:rsid w:val="00733F85"/>
    <w:rsid w:val="00734108"/>
    <w:rsid w:val="0073604B"/>
    <w:rsid w:val="0074018E"/>
    <w:rsid w:val="00742D38"/>
    <w:rsid w:val="00743361"/>
    <w:rsid w:val="0074346A"/>
    <w:rsid w:val="007474B1"/>
    <w:rsid w:val="007479F3"/>
    <w:rsid w:val="00751976"/>
    <w:rsid w:val="00752A05"/>
    <w:rsid w:val="00753882"/>
    <w:rsid w:val="007540E4"/>
    <w:rsid w:val="007550C4"/>
    <w:rsid w:val="00762B5D"/>
    <w:rsid w:val="00764EEE"/>
    <w:rsid w:val="00766CDC"/>
    <w:rsid w:val="00767060"/>
    <w:rsid w:val="00770829"/>
    <w:rsid w:val="007722C2"/>
    <w:rsid w:val="00772AF7"/>
    <w:rsid w:val="0077582C"/>
    <w:rsid w:val="007764CE"/>
    <w:rsid w:val="00782743"/>
    <w:rsid w:val="00784945"/>
    <w:rsid w:val="00787761"/>
    <w:rsid w:val="00793AD6"/>
    <w:rsid w:val="007947F6"/>
    <w:rsid w:val="007A0FDC"/>
    <w:rsid w:val="007A1959"/>
    <w:rsid w:val="007A20C8"/>
    <w:rsid w:val="007A3001"/>
    <w:rsid w:val="007A3275"/>
    <w:rsid w:val="007A34DC"/>
    <w:rsid w:val="007A4C48"/>
    <w:rsid w:val="007A73D4"/>
    <w:rsid w:val="007B4D36"/>
    <w:rsid w:val="007C2CEA"/>
    <w:rsid w:val="007C51E2"/>
    <w:rsid w:val="007C6140"/>
    <w:rsid w:val="007D260D"/>
    <w:rsid w:val="007D7A65"/>
    <w:rsid w:val="007E3E0A"/>
    <w:rsid w:val="007E5679"/>
    <w:rsid w:val="007F15B3"/>
    <w:rsid w:val="007F1C5D"/>
    <w:rsid w:val="007F287C"/>
    <w:rsid w:val="007F5CE1"/>
    <w:rsid w:val="008009D7"/>
    <w:rsid w:val="0081007C"/>
    <w:rsid w:val="008102BE"/>
    <w:rsid w:val="00811A4F"/>
    <w:rsid w:val="00816BF7"/>
    <w:rsid w:val="00817C27"/>
    <w:rsid w:val="00823A6B"/>
    <w:rsid w:val="00835FBE"/>
    <w:rsid w:val="00836920"/>
    <w:rsid w:val="00837B26"/>
    <w:rsid w:val="00840231"/>
    <w:rsid w:val="008432BD"/>
    <w:rsid w:val="00843F04"/>
    <w:rsid w:val="008455AF"/>
    <w:rsid w:val="008464C9"/>
    <w:rsid w:val="00847DA4"/>
    <w:rsid w:val="008509BE"/>
    <w:rsid w:val="0085176A"/>
    <w:rsid w:val="00852075"/>
    <w:rsid w:val="0085572B"/>
    <w:rsid w:val="00860D84"/>
    <w:rsid w:val="00863949"/>
    <w:rsid w:val="00865E3F"/>
    <w:rsid w:val="00866B8F"/>
    <w:rsid w:val="00870418"/>
    <w:rsid w:val="00873F67"/>
    <w:rsid w:val="00882518"/>
    <w:rsid w:val="00884809"/>
    <w:rsid w:val="00885F10"/>
    <w:rsid w:val="00886A28"/>
    <w:rsid w:val="00891924"/>
    <w:rsid w:val="008936A1"/>
    <w:rsid w:val="00897B85"/>
    <w:rsid w:val="008A2779"/>
    <w:rsid w:val="008A2B58"/>
    <w:rsid w:val="008A4ABB"/>
    <w:rsid w:val="008A706A"/>
    <w:rsid w:val="008A7462"/>
    <w:rsid w:val="008B0751"/>
    <w:rsid w:val="008B0B25"/>
    <w:rsid w:val="008B1270"/>
    <w:rsid w:val="008C088E"/>
    <w:rsid w:val="008C1DD5"/>
    <w:rsid w:val="008C3FD2"/>
    <w:rsid w:val="008C458E"/>
    <w:rsid w:val="008C5B73"/>
    <w:rsid w:val="008D3252"/>
    <w:rsid w:val="008D3B1A"/>
    <w:rsid w:val="008D54E7"/>
    <w:rsid w:val="008E70D9"/>
    <w:rsid w:val="008E73B8"/>
    <w:rsid w:val="008F2209"/>
    <w:rsid w:val="008F410B"/>
    <w:rsid w:val="008F62C6"/>
    <w:rsid w:val="008F6F5B"/>
    <w:rsid w:val="008F76E9"/>
    <w:rsid w:val="008F7EED"/>
    <w:rsid w:val="00900679"/>
    <w:rsid w:val="00903572"/>
    <w:rsid w:val="00904113"/>
    <w:rsid w:val="00904A0C"/>
    <w:rsid w:val="009055CC"/>
    <w:rsid w:val="00907D25"/>
    <w:rsid w:val="00911184"/>
    <w:rsid w:val="00914F2A"/>
    <w:rsid w:val="0091603F"/>
    <w:rsid w:val="00920876"/>
    <w:rsid w:val="009225C3"/>
    <w:rsid w:val="009245FE"/>
    <w:rsid w:val="00924603"/>
    <w:rsid w:val="00926612"/>
    <w:rsid w:val="00926758"/>
    <w:rsid w:val="00927D62"/>
    <w:rsid w:val="0093319F"/>
    <w:rsid w:val="00935E02"/>
    <w:rsid w:val="009408DC"/>
    <w:rsid w:val="009410D0"/>
    <w:rsid w:val="00943A2F"/>
    <w:rsid w:val="009443A5"/>
    <w:rsid w:val="0094690C"/>
    <w:rsid w:val="009469E6"/>
    <w:rsid w:val="009474DA"/>
    <w:rsid w:val="00951150"/>
    <w:rsid w:val="00953621"/>
    <w:rsid w:val="00953C88"/>
    <w:rsid w:val="00955A22"/>
    <w:rsid w:val="00955CF2"/>
    <w:rsid w:val="009567EE"/>
    <w:rsid w:val="00957E78"/>
    <w:rsid w:val="0096190E"/>
    <w:rsid w:val="00964259"/>
    <w:rsid w:val="009646C5"/>
    <w:rsid w:val="00965E74"/>
    <w:rsid w:val="00965ECE"/>
    <w:rsid w:val="00971C11"/>
    <w:rsid w:val="00971D80"/>
    <w:rsid w:val="00972B19"/>
    <w:rsid w:val="00972B8A"/>
    <w:rsid w:val="00973ADF"/>
    <w:rsid w:val="00973F91"/>
    <w:rsid w:val="0097464F"/>
    <w:rsid w:val="00975210"/>
    <w:rsid w:val="0097743C"/>
    <w:rsid w:val="00977AC0"/>
    <w:rsid w:val="00982A4D"/>
    <w:rsid w:val="00984132"/>
    <w:rsid w:val="0098558F"/>
    <w:rsid w:val="009868E2"/>
    <w:rsid w:val="009A22D4"/>
    <w:rsid w:val="009A3662"/>
    <w:rsid w:val="009A3E99"/>
    <w:rsid w:val="009A4B5E"/>
    <w:rsid w:val="009A5866"/>
    <w:rsid w:val="009A6D94"/>
    <w:rsid w:val="009B0A3D"/>
    <w:rsid w:val="009B563B"/>
    <w:rsid w:val="009C05AE"/>
    <w:rsid w:val="009C0A23"/>
    <w:rsid w:val="009C44BF"/>
    <w:rsid w:val="009C79A9"/>
    <w:rsid w:val="009D0229"/>
    <w:rsid w:val="009D0EAA"/>
    <w:rsid w:val="009D306D"/>
    <w:rsid w:val="009D5617"/>
    <w:rsid w:val="009D6512"/>
    <w:rsid w:val="009D6612"/>
    <w:rsid w:val="009D6B9B"/>
    <w:rsid w:val="009D6C34"/>
    <w:rsid w:val="009D6FFF"/>
    <w:rsid w:val="009E0467"/>
    <w:rsid w:val="009E0960"/>
    <w:rsid w:val="009E34FF"/>
    <w:rsid w:val="009E7506"/>
    <w:rsid w:val="009F0F67"/>
    <w:rsid w:val="009F170C"/>
    <w:rsid w:val="009F2B94"/>
    <w:rsid w:val="009F662B"/>
    <w:rsid w:val="009F72BC"/>
    <w:rsid w:val="00A00767"/>
    <w:rsid w:val="00A00865"/>
    <w:rsid w:val="00A071BF"/>
    <w:rsid w:val="00A07DF7"/>
    <w:rsid w:val="00A10D1D"/>
    <w:rsid w:val="00A10E51"/>
    <w:rsid w:val="00A10F20"/>
    <w:rsid w:val="00A11A59"/>
    <w:rsid w:val="00A132C6"/>
    <w:rsid w:val="00A1647A"/>
    <w:rsid w:val="00A21951"/>
    <w:rsid w:val="00A23CA2"/>
    <w:rsid w:val="00A24073"/>
    <w:rsid w:val="00A26E9C"/>
    <w:rsid w:val="00A26EE6"/>
    <w:rsid w:val="00A30F3F"/>
    <w:rsid w:val="00A3180D"/>
    <w:rsid w:val="00A31CC2"/>
    <w:rsid w:val="00A37633"/>
    <w:rsid w:val="00A37831"/>
    <w:rsid w:val="00A37BD9"/>
    <w:rsid w:val="00A4173B"/>
    <w:rsid w:val="00A419EC"/>
    <w:rsid w:val="00A42F82"/>
    <w:rsid w:val="00A43A0C"/>
    <w:rsid w:val="00A448A2"/>
    <w:rsid w:val="00A44E43"/>
    <w:rsid w:val="00A5633D"/>
    <w:rsid w:val="00A564DD"/>
    <w:rsid w:val="00A6075B"/>
    <w:rsid w:val="00A6179B"/>
    <w:rsid w:val="00A62A49"/>
    <w:rsid w:val="00A65D9C"/>
    <w:rsid w:val="00A7040A"/>
    <w:rsid w:val="00A74D41"/>
    <w:rsid w:val="00A77158"/>
    <w:rsid w:val="00A807B5"/>
    <w:rsid w:val="00A8228A"/>
    <w:rsid w:val="00A827FF"/>
    <w:rsid w:val="00A84C83"/>
    <w:rsid w:val="00A906A3"/>
    <w:rsid w:val="00A93A37"/>
    <w:rsid w:val="00A97327"/>
    <w:rsid w:val="00AA3B3D"/>
    <w:rsid w:val="00AA3D83"/>
    <w:rsid w:val="00AA4614"/>
    <w:rsid w:val="00AA6E82"/>
    <w:rsid w:val="00AB0B98"/>
    <w:rsid w:val="00AB1440"/>
    <w:rsid w:val="00AC1471"/>
    <w:rsid w:val="00AC1D0F"/>
    <w:rsid w:val="00AC2650"/>
    <w:rsid w:val="00AC2855"/>
    <w:rsid w:val="00AC2887"/>
    <w:rsid w:val="00AC2FC7"/>
    <w:rsid w:val="00AC6A76"/>
    <w:rsid w:val="00AC7455"/>
    <w:rsid w:val="00AD05EC"/>
    <w:rsid w:val="00AD0BA3"/>
    <w:rsid w:val="00AD0BF3"/>
    <w:rsid w:val="00AD3D55"/>
    <w:rsid w:val="00AE073D"/>
    <w:rsid w:val="00AE0C2F"/>
    <w:rsid w:val="00AE13B0"/>
    <w:rsid w:val="00AE2CCB"/>
    <w:rsid w:val="00AE5317"/>
    <w:rsid w:val="00AE58F9"/>
    <w:rsid w:val="00AF13E4"/>
    <w:rsid w:val="00AF5632"/>
    <w:rsid w:val="00B01270"/>
    <w:rsid w:val="00B0290F"/>
    <w:rsid w:val="00B04311"/>
    <w:rsid w:val="00B05635"/>
    <w:rsid w:val="00B10119"/>
    <w:rsid w:val="00B10D3F"/>
    <w:rsid w:val="00B12EF1"/>
    <w:rsid w:val="00B15C08"/>
    <w:rsid w:val="00B16449"/>
    <w:rsid w:val="00B164D0"/>
    <w:rsid w:val="00B20178"/>
    <w:rsid w:val="00B2090F"/>
    <w:rsid w:val="00B21D97"/>
    <w:rsid w:val="00B24547"/>
    <w:rsid w:val="00B26FD0"/>
    <w:rsid w:val="00B3172A"/>
    <w:rsid w:val="00B31A1E"/>
    <w:rsid w:val="00B31A2F"/>
    <w:rsid w:val="00B33EC8"/>
    <w:rsid w:val="00B345B6"/>
    <w:rsid w:val="00B3683B"/>
    <w:rsid w:val="00B369D6"/>
    <w:rsid w:val="00B36EEC"/>
    <w:rsid w:val="00B40C28"/>
    <w:rsid w:val="00B4560C"/>
    <w:rsid w:val="00B46098"/>
    <w:rsid w:val="00B478A5"/>
    <w:rsid w:val="00B50339"/>
    <w:rsid w:val="00B539B4"/>
    <w:rsid w:val="00B53C88"/>
    <w:rsid w:val="00B608A1"/>
    <w:rsid w:val="00B6162A"/>
    <w:rsid w:val="00B628B7"/>
    <w:rsid w:val="00B62A01"/>
    <w:rsid w:val="00B6355A"/>
    <w:rsid w:val="00B64F2E"/>
    <w:rsid w:val="00B6548B"/>
    <w:rsid w:val="00B72B01"/>
    <w:rsid w:val="00B740CA"/>
    <w:rsid w:val="00B747AD"/>
    <w:rsid w:val="00B75AED"/>
    <w:rsid w:val="00B77F8D"/>
    <w:rsid w:val="00B8299F"/>
    <w:rsid w:val="00B82AD6"/>
    <w:rsid w:val="00B85780"/>
    <w:rsid w:val="00B924BD"/>
    <w:rsid w:val="00B92E6D"/>
    <w:rsid w:val="00B92F74"/>
    <w:rsid w:val="00B94467"/>
    <w:rsid w:val="00B962F6"/>
    <w:rsid w:val="00BA00E8"/>
    <w:rsid w:val="00BA0D2F"/>
    <w:rsid w:val="00BA62BC"/>
    <w:rsid w:val="00BB35FC"/>
    <w:rsid w:val="00BB4417"/>
    <w:rsid w:val="00BB595C"/>
    <w:rsid w:val="00BC1E55"/>
    <w:rsid w:val="00BC2017"/>
    <w:rsid w:val="00BC5AD4"/>
    <w:rsid w:val="00BC71D0"/>
    <w:rsid w:val="00BC7AFA"/>
    <w:rsid w:val="00BD0155"/>
    <w:rsid w:val="00BD2E3C"/>
    <w:rsid w:val="00BD4035"/>
    <w:rsid w:val="00BD4590"/>
    <w:rsid w:val="00BD6BCA"/>
    <w:rsid w:val="00BE0335"/>
    <w:rsid w:val="00BE0952"/>
    <w:rsid w:val="00BE12B2"/>
    <w:rsid w:val="00BE14B7"/>
    <w:rsid w:val="00BE1535"/>
    <w:rsid w:val="00BE3A88"/>
    <w:rsid w:val="00BE3ED3"/>
    <w:rsid w:val="00BF5145"/>
    <w:rsid w:val="00C01899"/>
    <w:rsid w:val="00C04A54"/>
    <w:rsid w:val="00C06B33"/>
    <w:rsid w:val="00C06E25"/>
    <w:rsid w:val="00C14BED"/>
    <w:rsid w:val="00C26F0E"/>
    <w:rsid w:val="00C27D77"/>
    <w:rsid w:val="00C309A6"/>
    <w:rsid w:val="00C342B3"/>
    <w:rsid w:val="00C34EAE"/>
    <w:rsid w:val="00C354EE"/>
    <w:rsid w:val="00C357B8"/>
    <w:rsid w:val="00C366D9"/>
    <w:rsid w:val="00C42C13"/>
    <w:rsid w:val="00C44266"/>
    <w:rsid w:val="00C4653D"/>
    <w:rsid w:val="00C5031F"/>
    <w:rsid w:val="00C52CD4"/>
    <w:rsid w:val="00C53650"/>
    <w:rsid w:val="00C5507B"/>
    <w:rsid w:val="00C6154E"/>
    <w:rsid w:val="00C63B99"/>
    <w:rsid w:val="00C668B4"/>
    <w:rsid w:val="00C66F0D"/>
    <w:rsid w:val="00C676B2"/>
    <w:rsid w:val="00C71204"/>
    <w:rsid w:val="00C72203"/>
    <w:rsid w:val="00C728A2"/>
    <w:rsid w:val="00C73F88"/>
    <w:rsid w:val="00C75B6A"/>
    <w:rsid w:val="00C81377"/>
    <w:rsid w:val="00C8348A"/>
    <w:rsid w:val="00C84C81"/>
    <w:rsid w:val="00C86A7F"/>
    <w:rsid w:val="00C876CB"/>
    <w:rsid w:val="00C87C82"/>
    <w:rsid w:val="00C9092D"/>
    <w:rsid w:val="00C91D0F"/>
    <w:rsid w:val="00C92A40"/>
    <w:rsid w:val="00C92B59"/>
    <w:rsid w:val="00C93058"/>
    <w:rsid w:val="00C93258"/>
    <w:rsid w:val="00CA00BA"/>
    <w:rsid w:val="00CA3D8A"/>
    <w:rsid w:val="00CA5ADB"/>
    <w:rsid w:val="00CA6312"/>
    <w:rsid w:val="00CB6E7D"/>
    <w:rsid w:val="00CC17EE"/>
    <w:rsid w:val="00CC46C2"/>
    <w:rsid w:val="00CC4B2F"/>
    <w:rsid w:val="00CC5CB0"/>
    <w:rsid w:val="00CC60C0"/>
    <w:rsid w:val="00CD1572"/>
    <w:rsid w:val="00CD5E48"/>
    <w:rsid w:val="00CE0A17"/>
    <w:rsid w:val="00CE0F9B"/>
    <w:rsid w:val="00CE1638"/>
    <w:rsid w:val="00CE43E6"/>
    <w:rsid w:val="00CE78D2"/>
    <w:rsid w:val="00CE7CD3"/>
    <w:rsid w:val="00CE7F8F"/>
    <w:rsid w:val="00CF5B8E"/>
    <w:rsid w:val="00CF678A"/>
    <w:rsid w:val="00CF7C21"/>
    <w:rsid w:val="00D004E2"/>
    <w:rsid w:val="00D00D28"/>
    <w:rsid w:val="00D012B7"/>
    <w:rsid w:val="00D012F1"/>
    <w:rsid w:val="00D03473"/>
    <w:rsid w:val="00D04A95"/>
    <w:rsid w:val="00D04DDC"/>
    <w:rsid w:val="00D04F80"/>
    <w:rsid w:val="00D056FA"/>
    <w:rsid w:val="00D05CE1"/>
    <w:rsid w:val="00D07000"/>
    <w:rsid w:val="00D070C2"/>
    <w:rsid w:val="00D07EDB"/>
    <w:rsid w:val="00D10B88"/>
    <w:rsid w:val="00D10DD8"/>
    <w:rsid w:val="00D14DDC"/>
    <w:rsid w:val="00D16D9B"/>
    <w:rsid w:val="00D17061"/>
    <w:rsid w:val="00D2015A"/>
    <w:rsid w:val="00D21105"/>
    <w:rsid w:val="00D21745"/>
    <w:rsid w:val="00D2251D"/>
    <w:rsid w:val="00D2453D"/>
    <w:rsid w:val="00D27AB7"/>
    <w:rsid w:val="00D33B35"/>
    <w:rsid w:val="00D356F3"/>
    <w:rsid w:val="00D404A2"/>
    <w:rsid w:val="00D41BFF"/>
    <w:rsid w:val="00D45F0F"/>
    <w:rsid w:val="00D46217"/>
    <w:rsid w:val="00D47144"/>
    <w:rsid w:val="00D47CBE"/>
    <w:rsid w:val="00D47E58"/>
    <w:rsid w:val="00D51063"/>
    <w:rsid w:val="00D532DF"/>
    <w:rsid w:val="00D56FDB"/>
    <w:rsid w:val="00D609AD"/>
    <w:rsid w:val="00D60E2C"/>
    <w:rsid w:val="00D6286A"/>
    <w:rsid w:val="00D64C68"/>
    <w:rsid w:val="00D651E5"/>
    <w:rsid w:val="00D66954"/>
    <w:rsid w:val="00D67951"/>
    <w:rsid w:val="00D71683"/>
    <w:rsid w:val="00D716EC"/>
    <w:rsid w:val="00D7183D"/>
    <w:rsid w:val="00D726BE"/>
    <w:rsid w:val="00D72BE0"/>
    <w:rsid w:val="00D75E65"/>
    <w:rsid w:val="00D7767C"/>
    <w:rsid w:val="00D777AE"/>
    <w:rsid w:val="00D809B5"/>
    <w:rsid w:val="00D810C9"/>
    <w:rsid w:val="00D832C5"/>
    <w:rsid w:val="00D84835"/>
    <w:rsid w:val="00D87B7E"/>
    <w:rsid w:val="00D91149"/>
    <w:rsid w:val="00D913CB"/>
    <w:rsid w:val="00D94F14"/>
    <w:rsid w:val="00D95E92"/>
    <w:rsid w:val="00DA1AD9"/>
    <w:rsid w:val="00DA2478"/>
    <w:rsid w:val="00DA2EFC"/>
    <w:rsid w:val="00DA32F2"/>
    <w:rsid w:val="00DA3E59"/>
    <w:rsid w:val="00DA6054"/>
    <w:rsid w:val="00DA6383"/>
    <w:rsid w:val="00DB097B"/>
    <w:rsid w:val="00DB0B07"/>
    <w:rsid w:val="00DB0C71"/>
    <w:rsid w:val="00DB2A1F"/>
    <w:rsid w:val="00DB4D79"/>
    <w:rsid w:val="00DB591B"/>
    <w:rsid w:val="00DB5EFE"/>
    <w:rsid w:val="00DB74F9"/>
    <w:rsid w:val="00DC52CD"/>
    <w:rsid w:val="00DC5390"/>
    <w:rsid w:val="00DC57A9"/>
    <w:rsid w:val="00DC6296"/>
    <w:rsid w:val="00DD0873"/>
    <w:rsid w:val="00DD23BB"/>
    <w:rsid w:val="00DD3A6D"/>
    <w:rsid w:val="00DD7E76"/>
    <w:rsid w:val="00DE4BC0"/>
    <w:rsid w:val="00DF217D"/>
    <w:rsid w:val="00DF3623"/>
    <w:rsid w:val="00DF37AF"/>
    <w:rsid w:val="00DF4EDE"/>
    <w:rsid w:val="00DF685E"/>
    <w:rsid w:val="00E0014B"/>
    <w:rsid w:val="00E011E1"/>
    <w:rsid w:val="00E016F4"/>
    <w:rsid w:val="00E04F15"/>
    <w:rsid w:val="00E0666E"/>
    <w:rsid w:val="00E07401"/>
    <w:rsid w:val="00E12D4D"/>
    <w:rsid w:val="00E143D4"/>
    <w:rsid w:val="00E15D3C"/>
    <w:rsid w:val="00E16CF8"/>
    <w:rsid w:val="00E170FC"/>
    <w:rsid w:val="00E17553"/>
    <w:rsid w:val="00E23362"/>
    <w:rsid w:val="00E23F4A"/>
    <w:rsid w:val="00E26FB6"/>
    <w:rsid w:val="00E353B4"/>
    <w:rsid w:val="00E3551B"/>
    <w:rsid w:val="00E35F6E"/>
    <w:rsid w:val="00E37B7F"/>
    <w:rsid w:val="00E47DAB"/>
    <w:rsid w:val="00E52EF0"/>
    <w:rsid w:val="00E53735"/>
    <w:rsid w:val="00E53BDB"/>
    <w:rsid w:val="00E5433E"/>
    <w:rsid w:val="00E61169"/>
    <w:rsid w:val="00E61F33"/>
    <w:rsid w:val="00E61FC8"/>
    <w:rsid w:val="00E622FC"/>
    <w:rsid w:val="00E62600"/>
    <w:rsid w:val="00E62CE1"/>
    <w:rsid w:val="00E63039"/>
    <w:rsid w:val="00E67EB4"/>
    <w:rsid w:val="00E80722"/>
    <w:rsid w:val="00E85DDA"/>
    <w:rsid w:val="00E91B27"/>
    <w:rsid w:val="00E936E6"/>
    <w:rsid w:val="00E93DB8"/>
    <w:rsid w:val="00E9441C"/>
    <w:rsid w:val="00E9660F"/>
    <w:rsid w:val="00E96C8A"/>
    <w:rsid w:val="00EA0098"/>
    <w:rsid w:val="00EA0107"/>
    <w:rsid w:val="00EA07CF"/>
    <w:rsid w:val="00EA38DB"/>
    <w:rsid w:val="00EA3B19"/>
    <w:rsid w:val="00EA5A86"/>
    <w:rsid w:val="00EA7E18"/>
    <w:rsid w:val="00EB0DDD"/>
    <w:rsid w:val="00EB130D"/>
    <w:rsid w:val="00EB1F4B"/>
    <w:rsid w:val="00EB3023"/>
    <w:rsid w:val="00EB5EA4"/>
    <w:rsid w:val="00EC0059"/>
    <w:rsid w:val="00EC1C86"/>
    <w:rsid w:val="00EC58E8"/>
    <w:rsid w:val="00EC6605"/>
    <w:rsid w:val="00ED1061"/>
    <w:rsid w:val="00ED496F"/>
    <w:rsid w:val="00ED4AE7"/>
    <w:rsid w:val="00ED57C9"/>
    <w:rsid w:val="00ED5E68"/>
    <w:rsid w:val="00EE7F22"/>
    <w:rsid w:val="00EF0E2C"/>
    <w:rsid w:val="00EF1D22"/>
    <w:rsid w:val="00EF64A7"/>
    <w:rsid w:val="00EF71B1"/>
    <w:rsid w:val="00F002D8"/>
    <w:rsid w:val="00F02879"/>
    <w:rsid w:val="00F06F55"/>
    <w:rsid w:val="00F11EFB"/>
    <w:rsid w:val="00F12395"/>
    <w:rsid w:val="00F13107"/>
    <w:rsid w:val="00F1701E"/>
    <w:rsid w:val="00F203F2"/>
    <w:rsid w:val="00F22EB8"/>
    <w:rsid w:val="00F23464"/>
    <w:rsid w:val="00F247A7"/>
    <w:rsid w:val="00F3028D"/>
    <w:rsid w:val="00F322A3"/>
    <w:rsid w:val="00F325E2"/>
    <w:rsid w:val="00F328FC"/>
    <w:rsid w:val="00F33F28"/>
    <w:rsid w:val="00F34F10"/>
    <w:rsid w:val="00F3566F"/>
    <w:rsid w:val="00F370E4"/>
    <w:rsid w:val="00F44889"/>
    <w:rsid w:val="00F46DCF"/>
    <w:rsid w:val="00F47622"/>
    <w:rsid w:val="00F5057C"/>
    <w:rsid w:val="00F57833"/>
    <w:rsid w:val="00F61E09"/>
    <w:rsid w:val="00F65269"/>
    <w:rsid w:val="00F65AC2"/>
    <w:rsid w:val="00F67893"/>
    <w:rsid w:val="00F70198"/>
    <w:rsid w:val="00F71408"/>
    <w:rsid w:val="00F72703"/>
    <w:rsid w:val="00F72918"/>
    <w:rsid w:val="00F72CB3"/>
    <w:rsid w:val="00F73E3D"/>
    <w:rsid w:val="00F76701"/>
    <w:rsid w:val="00F81BCB"/>
    <w:rsid w:val="00F82FE1"/>
    <w:rsid w:val="00F8389E"/>
    <w:rsid w:val="00F9058E"/>
    <w:rsid w:val="00F91132"/>
    <w:rsid w:val="00F93478"/>
    <w:rsid w:val="00F9535A"/>
    <w:rsid w:val="00F96C5C"/>
    <w:rsid w:val="00F9747F"/>
    <w:rsid w:val="00FA2C76"/>
    <w:rsid w:val="00FA3855"/>
    <w:rsid w:val="00FA41F5"/>
    <w:rsid w:val="00FA583D"/>
    <w:rsid w:val="00FB43F5"/>
    <w:rsid w:val="00FC4FEA"/>
    <w:rsid w:val="00FD08B2"/>
    <w:rsid w:val="00FD1F8E"/>
    <w:rsid w:val="00FD1F97"/>
    <w:rsid w:val="00FD4B6D"/>
    <w:rsid w:val="00FD770E"/>
    <w:rsid w:val="00FE40EB"/>
    <w:rsid w:val="00FE5BF5"/>
    <w:rsid w:val="00FF0DC0"/>
    <w:rsid w:val="00FF2A53"/>
    <w:rsid w:val="00FF3653"/>
    <w:rsid w:val="00FF66A4"/>
    <w:rsid w:val="00FF7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E1DCE2"/>
  <w15:docId w15:val="{16F9D07F-DC28-49E4-9525-31D93D6B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1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18"/>
    <w:pPr>
      <w:tabs>
        <w:tab w:val="center" w:pos="4153"/>
        <w:tab w:val="right" w:pos="8306"/>
      </w:tabs>
    </w:pPr>
  </w:style>
  <w:style w:type="character" w:customStyle="1" w:styleId="HeaderChar">
    <w:name w:val="Header Char"/>
    <w:basedOn w:val="DefaultParagraphFont"/>
    <w:link w:val="Header"/>
    <w:uiPriority w:val="99"/>
    <w:rsid w:val="00EA7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E18"/>
    <w:pPr>
      <w:tabs>
        <w:tab w:val="center" w:pos="4153"/>
        <w:tab w:val="right" w:pos="8306"/>
      </w:tabs>
    </w:pPr>
  </w:style>
  <w:style w:type="character" w:customStyle="1" w:styleId="FooterChar">
    <w:name w:val="Footer Char"/>
    <w:basedOn w:val="DefaultParagraphFont"/>
    <w:link w:val="Footer"/>
    <w:uiPriority w:val="99"/>
    <w:rsid w:val="00EA7E1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577"/>
    <w:rPr>
      <w:sz w:val="16"/>
      <w:szCs w:val="16"/>
    </w:rPr>
  </w:style>
  <w:style w:type="paragraph" w:styleId="CommentText">
    <w:name w:val="annotation text"/>
    <w:basedOn w:val="Normal"/>
    <w:link w:val="CommentTextChar"/>
    <w:uiPriority w:val="99"/>
    <w:semiHidden/>
    <w:unhideWhenUsed/>
    <w:rsid w:val="00092577"/>
    <w:rPr>
      <w:sz w:val="20"/>
      <w:szCs w:val="20"/>
    </w:rPr>
  </w:style>
  <w:style w:type="character" w:customStyle="1" w:styleId="CommentTextChar">
    <w:name w:val="Comment Text Char"/>
    <w:basedOn w:val="DefaultParagraphFont"/>
    <w:link w:val="CommentText"/>
    <w:uiPriority w:val="99"/>
    <w:semiHidden/>
    <w:rsid w:val="000925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2577"/>
    <w:rPr>
      <w:b/>
      <w:bCs/>
    </w:rPr>
  </w:style>
  <w:style w:type="character" w:customStyle="1" w:styleId="CommentSubjectChar">
    <w:name w:val="Comment Subject Char"/>
    <w:basedOn w:val="CommentTextChar"/>
    <w:link w:val="CommentSubject"/>
    <w:uiPriority w:val="99"/>
    <w:semiHidden/>
    <w:rsid w:val="0009257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92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77"/>
    <w:rPr>
      <w:rFonts w:ascii="Segoe UI" w:eastAsia="Times New Roman" w:hAnsi="Segoe UI" w:cs="Segoe UI"/>
      <w:sz w:val="18"/>
      <w:szCs w:val="18"/>
      <w:lang w:eastAsia="lv-LV"/>
    </w:rPr>
  </w:style>
  <w:style w:type="paragraph" w:styleId="ListParagraph">
    <w:name w:val="List Paragraph"/>
    <w:basedOn w:val="Normal"/>
    <w:uiPriority w:val="99"/>
    <w:qFormat/>
    <w:rsid w:val="00414F74"/>
    <w:pPr>
      <w:ind w:left="720"/>
      <w:contextualSpacing/>
    </w:pPr>
  </w:style>
  <w:style w:type="paragraph" w:styleId="FootnoteText">
    <w:name w:val="footnote text"/>
    <w:basedOn w:val="Normal"/>
    <w:link w:val="FootnoteTextChar"/>
    <w:uiPriority w:val="99"/>
    <w:semiHidden/>
    <w:unhideWhenUsed/>
    <w:rsid w:val="00D47CBE"/>
    <w:rPr>
      <w:sz w:val="20"/>
      <w:szCs w:val="20"/>
    </w:rPr>
  </w:style>
  <w:style w:type="character" w:customStyle="1" w:styleId="FootnoteTextChar">
    <w:name w:val="Footnote Text Char"/>
    <w:basedOn w:val="DefaultParagraphFont"/>
    <w:link w:val="FootnoteText"/>
    <w:uiPriority w:val="99"/>
    <w:semiHidden/>
    <w:rsid w:val="00D47CB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47CBE"/>
    <w:rPr>
      <w:vertAlign w:val="superscript"/>
    </w:rPr>
  </w:style>
  <w:style w:type="paragraph" w:styleId="EndnoteText">
    <w:name w:val="endnote text"/>
    <w:basedOn w:val="Normal"/>
    <w:link w:val="EndnoteTextChar"/>
    <w:uiPriority w:val="99"/>
    <w:semiHidden/>
    <w:unhideWhenUsed/>
    <w:rsid w:val="002129E1"/>
    <w:rPr>
      <w:sz w:val="20"/>
      <w:szCs w:val="20"/>
    </w:rPr>
  </w:style>
  <w:style w:type="character" w:customStyle="1" w:styleId="EndnoteTextChar">
    <w:name w:val="Endnote Text Char"/>
    <w:basedOn w:val="DefaultParagraphFont"/>
    <w:link w:val="EndnoteText"/>
    <w:uiPriority w:val="99"/>
    <w:semiHidden/>
    <w:rsid w:val="002129E1"/>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129E1"/>
    <w:rPr>
      <w:vertAlign w:val="superscript"/>
    </w:rPr>
  </w:style>
  <w:style w:type="paragraph" w:customStyle="1" w:styleId="labojumupamats">
    <w:name w:val="labojumu_pamats"/>
    <w:basedOn w:val="Normal"/>
    <w:rsid w:val="00E52EF0"/>
    <w:pPr>
      <w:spacing w:before="100" w:beforeAutospacing="1" w:after="100" w:afterAutospacing="1"/>
    </w:pPr>
  </w:style>
  <w:style w:type="character" w:styleId="Hyperlink">
    <w:name w:val="Hyperlink"/>
    <w:basedOn w:val="DefaultParagraphFont"/>
    <w:uiPriority w:val="99"/>
    <w:unhideWhenUsed/>
    <w:rsid w:val="00E52EF0"/>
    <w:rPr>
      <w:color w:val="0000FF"/>
      <w:u w:val="single"/>
    </w:rPr>
  </w:style>
  <w:style w:type="paragraph" w:customStyle="1" w:styleId="tv213">
    <w:name w:val="tv213"/>
    <w:basedOn w:val="Normal"/>
    <w:rsid w:val="00E52EF0"/>
    <w:pPr>
      <w:spacing w:before="100" w:beforeAutospacing="1" w:after="100" w:afterAutospacing="1"/>
    </w:pPr>
  </w:style>
  <w:style w:type="paragraph" w:customStyle="1" w:styleId="Default">
    <w:name w:val="Default"/>
    <w:rsid w:val="00CE0F9B"/>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
    <w:rsid w:val="006851A6"/>
    <w:pPr>
      <w:spacing w:before="100" w:beforeAutospacing="1" w:after="100" w:afterAutospacing="1"/>
    </w:pPr>
  </w:style>
  <w:style w:type="character" w:customStyle="1" w:styleId="UnresolvedMention1">
    <w:name w:val="Unresolved Mention1"/>
    <w:basedOn w:val="DefaultParagraphFont"/>
    <w:uiPriority w:val="99"/>
    <w:semiHidden/>
    <w:unhideWhenUsed/>
    <w:rsid w:val="009E7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6">
      <w:bodyDiv w:val="1"/>
      <w:marLeft w:val="0"/>
      <w:marRight w:val="0"/>
      <w:marTop w:val="0"/>
      <w:marBottom w:val="0"/>
      <w:divBdr>
        <w:top w:val="none" w:sz="0" w:space="0" w:color="auto"/>
        <w:left w:val="none" w:sz="0" w:space="0" w:color="auto"/>
        <w:bottom w:val="none" w:sz="0" w:space="0" w:color="auto"/>
        <w:right w:val="none" w:sz="0" w:space="0" w:color="auto"/>
      </w:divBdr>
    </w:div>
    <w:div w:id="56049663">
      <w:bodyDiv w:val="1"/>
      <w:marLeft w:val="0"/>
      <w:marRight w:val="0"/>
      <w:marTop w:val="0"/>
      <w:marBottom w:val="0"/>
      <w:divBdr>
        <w:top w:val="none" w:sz="0" w:space="0" w:color="auto"/>
        <w:left w:val="none" w:sz="0" w:space="0" w:color="auto"/>
        <w:bottom w:val="none" w:sz="0" w:space="0" w:color="auto"/>
        <w:right w:val="none" w:sz="0" w:space="0" w:color="auto"/>
      </w:divBdr>
    </w:div>
    <w:div w:id="118576487">
      <w:bodyDiv w:val="1"/>
      <w:marLeft w:val="0"/>
      <w:marRight w:val="0"/>
      <w:marTop w:val="0"/>
      <w:marBottom w:val="0"/>
      <w:divBdr>
        <w:top w:val="none" w:sz="0" w:space="0" w:color="auto"/>
        <w:left w:val="none" w:sz="0" w:space="0" w:color="auto"/>
        <w:bottom w:val="none" w:sz="0" w:space="0" w:color="auto"/>
        <w:right w:val="none" w:sz="0" w:space="0" w:color="auto"/>
      </w:divBdr>
      <w:divsChild>
        <w:div w:id="1461336390">
          <w:marLeft w:val="0"/>
          <w:marRight w:val="0"/>
          <w:marTop w:val="135"/>
          <w:marBottom w:val="0"/>
          <w:divBdr>
            <w:top w:val="none" w:sz="0" w:space="0" w:color="auto"/>
            <w:left w:val="none" w:sz="0" w:space="0" w:color="auto"/>
            <w:bottom w:val="none" w:sz="0" w:space="0" w:color="auto"/>
            <w:right w:val="none" w:sz="0" w:space="0" w:color="auto"/>
          </w:divBdr>
        </w:div>
        <w:div w:id="1128087276">
          <w:marLeft w:val="0"/>
          <w:marRight w:val="0"/>
          <w:marTop w:val="0"/>
          <w:marBottom w:val="0"/>
          <w:divBdr>
            <w:top w:val="none" w:sz="0" w:space="0" w:color="auto"/>
            <w:left w:val="none" w:sz="0" w:space="0" w:color="auto"/>
            <w:bottom w:val="none" w:sz="0" w:space="0" w:color="auto"/>
            <w:right w:val="none" w:sz="0" w:space="0" w:color="auto"/>
          </w:divBdr>
        </w:div>
      </w:divsChild>
    </w:div>
    <w:div w:id="589394627">
      <w:bodyDiv w:val="1"/>
      <w:marLeft w:val="0"/>
      <w:marRight w:val="0"/>
      <w:marTop w:val="0"/>
      <w:marBottom w:val="0"/>
      <w:divBdr>
        <w:top w:val="none" w:sz="0" w:space="0" w:color="auto"/>
        <w:left w:val="none" w:sz="0" w:space="0" w:color="auto"/>
        <w:bottom w:val="none" w:sz="0" w:space="0" w:color="auto"/>
        <w:right w:val="none" w:sz="0" w:space="0" w:color="auto"/>
      </w:divBdr>
    </w:div>
    <w:div w:id="676344523">
      <w:bodyDiv w:val="1"/>
      <w:marLeft w:val="0"/>
      <w:marRight w:val="0"/>
      <w:marTop w:val="0"/>
      <w:marBottom w:val="0"/>
      <w:divBdr>
        <w:top w:val="none" w:sz="0" w:space="0" w:color="auto"/>
        <w:left w:val="none" w:sz="0" w:space="0" w:color="auto"/>
        <w:bottom w:val="none" w:sz="0" w:space="0" w:color="auto"/>
        <w:right w:val="none" w:sz="0" w:space="0" w:color="auto"/>
      </w:divBdr>
    </w:div>
    <w:div w:id="1111363194">
      <w:bodyDiv w:val="1"/>
      <w:marLeft w:val="0"/>
      <w:marRight w:val="0"/>
      <w:marTop w:val="0"/>
      <w:marBottom w:val="0"/>
      <w:divBdr>
        <w:top w:val="none" w:sz="0" w:space="0" w:color="auto"/>
        <w:left w:val="none" w:sz="0" w:space="0" w:color="auto"/>
        <w:bottom w:val="none" w:sz="0" w:space="0" w:color="auto"/>
        <w:right w:val="none" w:sz="0" w:space="0" w:color="auto"/>
      </w:divBdr>
    </w:div>
    <w:div w:id="1632175325">
      <w:bodyDiv w:val="1"/>
      <w:marLeft w:val="0"/>
      <w:marRight w:val="0"/>
      <w:marTop w:val="0"/>
      <w:marBottom w:val="0"/>
      <w:divBdr>
        <w:top w:val="none" w:sz="0" w:space="0" w:color="auto"/>
        <w:left w:val="none" w:sz="0" w:space="0" w:color="auto"/>
        <w:bottom w:val="none" w:sz="0" w:space="0" w:color="auto"/>
        <w:right w:val="none" w:sz="0" w:space="0" w:color="auto"/>
      </w:divBdr>
    </w:div>
    <w:div w:id="1874420553">
      <w:bodyDiv w:val="1"/>
      <w:marLeft w:val="0"/>
      <w:marRight w:val="0"/>
      <w:marTop w:val="0"/>
      <w:marBottom w:val="0"/>
      <w:divBdr>
        <w:top w:val="none" w:sz="0" w:space="0" w:color="auto"/>
        <w:left w:val="none" w:sz="0" w:space="0" w:color="auto"/>
        <w:bottom w:val="none" w:sz="0" w:space="0" w:color="auto"/>
        <w:right w:val="none" w:sz="0" w:space="0" w:color="auto"/>
      </w:divBdr>
    </w:div>
    <w:div w:id="2082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C74F-69E4-4FF2-90AE-ECD1CB2C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Strautiņš</dc:creator>
  <cp:lastModifiedBy>Inese Lismane</cp:lastModifiedBy>
  <cp:revision>35</cp:revision>
  <cp:lastPrinted>2019-01-10T10:13:00Z</cp:lastPrinted>
  <dcterms:created xsi:type="dcterms:W3CDTF">2018-12-11T07:26:00Z</dcterms:created>
  <dcterms:modified xsi:type="dcterms:W3CDTF">2019-01-11T09:58:00Z</dcterms:modified>
</cp:coreProperties>
</file>