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59866" w14:textId="47B4544D" w:rsidR="008C4A90" w:rsidRDefault="008C4A90"/>
    <w:p w14:paraId="3AFD7E0E" w14:textId="4FB80F20" w:rsidR="008C4A90" w:rsidRPr="00855EC3" w:rsidRDefault="008C4A90" w:rsidP="008C4A90">
      <w:pPr>
        <w:tabs>
          <w:tab w:val="right" w:pos="9992"/>
        </w:tabs>
        <w:jc w:val="right"/>
        <w:rPr>
          <w:sz w:val="28"/>
          <w:szCs w:val="28"/>
          <w:lang w:val="pl-PL" w:eastAsia="en-US"/>
        </w:rPr>
      </w:pPr>
      <w:r w:rsidRPr="00855EC3">
        <w:rPr>
          <w:sz w:val="28"/>
          <w:szCs w:val="28"/>
          <w:lang w:val="pl-PL" w:eastAsia="en-US"/>
        </w:rPr>
        <w:t>2</w:t>
      </w:r>
      <w:r w:rsidR="00AC290E">
        <w:rPr>
          <w:sz w:val="28"/>
          <w:szCs w:val="28"/>
          <w:lang w:val="pl-PL" w:eastAsia="en-US"/>
        </w:rPr>
        <w:t>3</w:t>
      </w:r>
      <w:r w:rsidRPr="00855EC3">
        <w:rPr>
          <w:sz w:val="28"/>
          <w:szCs w:val="28"/>
          <w:lang w:val="pl-PL" w:eastAsia="en-US"/>
        </w:rPr>
        <w:t>. pielikums</w:t>
      </w:r>
    </w:p>
    <w:p w14:paraId="29D9B122" w14:textId="77777777" w:rsidR="008C4A90" w:rsidRPr="00855EC3" w:rsidRDefault="008C4A90" w:rsidP="008C4A90">
      <w:pPr>
        <w:tabs>
          <w:tab w:val="right" w:pos="9992"/>
        </w:tabs>
        <w:jc w:val="right"/>
        <w:rPr>
          <w:sz w:val="28"/>
          <w:szCs w:val="28"/>
          <w:lang w:val="pl-PL" w:eastAsia="en-US"/>
        </w:rPr>
      </w:pPr>
      <w:r w:rsidRPr="00855EC3">
        <w:rPr>
          <w:sz w:val="28"/>
          <w:szCs w:val="28"/>
          <w:lang w:val="pl-PL" w:eastAsia="en-US"/>
        </w:rPr>
        <w:t>Ministru kabineta</w:t>
      </w:r>
    </w:p>
    <w:p w14:paraId="1F6D3B39" w14:textId="77777777" w:rsidR="008C4A90" w:rsidRPr="00855EC3" w:rsidRDefault="008C4A90" w:rsidP="008C4A90">
      <w:pPr>
        <w:tabs>
          <w:tab w:val="right" w:pos="9992"/>
        </w:tabs>
        <w:jc w:val="right"/>
        <w:rPr>
          <w:sz w:val="28"/>
          <w:szCs w:val="28"/>
          <w:lang w:val="pl-PL" w:eastAsia="en-US"/>
        </w:rPr>
      </w:pPr>
      <w:r w:rsidRPr="00855EC3">
        <w:rPr>
          <w:sz w:val="28"/>
          <w:szCs w:val="28"/>
          <w:lang w:val="pl-PL" w:eastAsia="en-US"/>
        </w:rPr>
        <w:t>2018. gada __.______</w:t>
      </w:r>
    </w:p>
    <w:p w14:paraId="3C85B354" w14:textId="77777777" w:rsidR="008C4A90" w:rsidRPr="00855EC3" w:rsidRDefault="008C4A90" w:rsidP="008C4A90">
      <w:pPr>
        <w:jc w:val="right"/>
        <w:rPr>
          <w:sz w:val="28"/>
          <w:szCs w:val="28"/>
          <w:lang w:val="pl-PL" w:eastAsia="en-US"/>
        </w:rPr>
      </w:pPr>
      <w:r w:rsidRPr="00855EC3">
        <w:rPr>
          <w:sz w:val="28"/>
          <w:szCs w:val="28"/>
          <w:lang w:val="pl-PL" w:eastAsia="en-US"/>
        </w:rPr>
        <w:t>noteikumiem Nr.___</w:t>
      </w:r>
    </w:p>
    <w:p w14:paraId="703D6B24" w14:textId="77777777" w:rsidR="008C4A90" w:rsidRPr="00855EC3" w:rsidRDefault="008C4A90" w:rsidP="008C4A90">
      <w:pPr>
        <w:tabs>
          <w:tab w:val="right" w:pos="9992"/>
        </w:tabs>
        <w:jc w:val="right"/>
        <w:rPr>
          <w:sz w:val="28"/>
          <w:szCs w:val="28"/>
          <w:lang w:eastAsia="en-US"/>
        </w:rPr>
      </w:pPr>
    </w:p>
    <w:p w14:paraId="7F4424CF" w14:textId="1F69F446" w:rsidR="008C4A90" w:rsidRPr="00855EC3" w:rsidRDefault="008C4A90" w:rsidP="008C4A90">
      <w:pPr>
        <w:tabs>
          <w:tab w:val="right" w:pos="9992"/>
        </w:tabs>
        <w:jc w:val="right"/>
        <w:rPr>
          <w:sz w:val="28"/>
          <w:szCs w:val="28"/>
          <w:lang w:eastAsia="en-US"/>
        </w:rPr>
      </w:pPr>
      <w:r w:rsidRPr="00855EC3">
        <w:rPr>
          <w:sz w:val="28"/>
          <w:szCs w:val="28"/>
          <w:lang w:eastAsia="en-US"/>
        </w:rPr>
        <w:t>,,116. pielikums</w:t>
      </w:r>
    </w:p>
    <w:p w14:paraId="74450638" w14:textId="77777777" w:rsidR="008C4A90" w:rsidRPr="00855EC3" w:rsidRDefault="008C4A90" w:rsidP="008C4A90">
      <w:pPr>
        <w:tabs>
          <w:tab w:val="right" w:pos="9992"/>
        </w:tabs>
        <w:jc w:val="right"/>
        <w:rPr>
          <w:sz w:val="28"/>
          <w:szCs w:val="28"/>
          <w:lang w:eastAsia="en-US"/>
        </w:rPr>
      </w:pPr>
      <w:r w:rsidRPr="00855EC3">
        <w:rPr>
          <w:sz w:val="28"/>
          <w:szCs w:val="28"/>
          <w:lang w:eastAsia="en-US"/>
        </w:rPr>
        <w:t>Ministru kabineta</w:t>
      </w:r>
    </w:p>
    <w:p w14:paraId="170C7746" w14:textId="77777777" w:rsidR="008C4A90" w:rsidRPr="00855EC3" w:rsidRDefault="008C4A90" w:rsidP="008C4A90">
      <w:pPr>
        <w:tabs>
          <w:tab w:val="right" w:pos="9992"/>
        </w:tabs>
        <w:jc w:val="right"/>
        <w:rPr>
          <w:sz w:val="28"/>
          <w:szCs w:val="28"/>
          <w:lang w:eastAsia="en-US"/>
        </w:rPr>
      </w:pPr>
      <w:r w:rsidRPr="00855EC3">
        <w:rPr>
          <w:sz w:val="28"/>
          <w:szCs w:val="28"/>
          <w:lang w:eastAsia="en-US"/>
        </w:rPr>
        <w:t>2016. gada 20. decembra</w:t>
      </w:r>
    </w:p>
    <w:p w14:paraId="544885AE" w14:textId="77777777" w:rsidR="008C4A90" w:rsidRPr="00855EC3" w:rsidRDefault="008C4A90" w:rsidP="008C4A90">
      <w:pPr>
        <w:jc w:val="right"/>
        <w:rPr>
          <w:sz w:val="28"/>
          <w:szCs w:val="28"/>
          <w:lang w:eastAsia="en-US"/>
        </w:rPr>
      </w:pPr>
      <w:r w:rsidRPr="00855EC3">
        <w:rPr>
          <w:sz w:val="28"/>
          <w:szCs w:val="28"/>
          <w:lang w:eastAsia="en-US"/>
        </w:rPr>
        <w:t>noteikumiem Nr. 812</w:t>
      </w:r>
    </w:p>
    <w:p w14:paraId="7D3D4876" w14:textId="77777777" w:rsidR="008C4A90" w:rsidRPr="00855EC3" w:rsidRDefault="008C4A90" w:rsidP="008C4A90">
      <w:pPr>
        <w:jc w:val="center"/>
        <w:rPr>
          <w:sz w:val="28"/>
          <w:szCs w:val="28"/>
          <w:lang w:eastAsia="en-US"/>
        </w:rPr>
      </w:pPr>
    </w:p>
    <w:p w14:paraId="6C12E03E" w14:textId="14929F8A" w:rsidR="008C4A90" w:rsidRPr="00855EC3" w:rsidRDefault="008C4A90" w:rsidP="008C4A90">
      <w:pPr>
        <w:jc w:val="center"/>
      </w:pPr>
      <w:r w:rsidRPr="00855EC3">
        <w:rPr>
          <w:sz w:val="28"/>
          <w:szCs w:val="28"/>
          <w:lang w:val="pl-PL" w:eastAsia="en-US"/>
        </w:rPr>
        <w:t>Veidlapas Nr. IKT-personas “Datoru un interneta lietošanas apsekojums 2019. gadā” paraugs.</w:t>
      </w: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794"/>
      </w:tblGrid>
      <w:tr w:rsidR="002720D8" w:rsidRPr="00855EC3" w14:paraId="776E5056" w14:textId="77777777" w:rsidTr="00E95EFF">
        <w:trPr>
          <w:trHeight w:val="724"/>
        </w:trPr>
        <w:tc>
          <w:tcPr>
            <w:tcW w:w="10023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33F5098F" w14:textId="77777777" w:rsidR="001C4B05" w:rsidRPr="00855EC3" w:rsidRDefault="001C4B05" w:rsidP="003B28CA">
            <w:pPr>
              <w:jc w:val="center"/>
              <w:rPr>
                <w:b/>
                <w:spacing w:val="20"/>
              </w:rPr>
            </w:pPr>
            <w:r w:rsidRPr="00855EC3">
              <w:rPr>
                <w:b/>
                <w:spacing w:val="20"/>
                <w:sz w:val="22"/>
              </w:rPr>
              <w:t>CENTRĀLĀ STATISTIKAS PĀRVALDE</w:t>
            </w:r>
          </w:p>
          <w:p w14:paraId="5A7C8E5C" w14:textId="77777777" w:rsidR="001C4B05" w:rsidRPr="00855EC3" w:rsidRDefault="001C4B05" w:rsidP="003B28CA">
            <w:pPr>
              <w:jc w:val="center"/>
              <w:rPr>
                <w:b/>
                <w:i/>
                <w:w w:val="150"/>
                <w:sz w:val="22"/>
              </w:rPr>
            </w:pPr>
            <w:r w:rsidRPr="00855EC3">
              <w:rPr>
                <w:sz w:val="22"/>
              </w:rPr>
              <w:t>Lāčplēša iela 1, Rīga, LV-1301, fakss: 67366658, www.csb.gov.lv</w:t>
            </w:r>
          </w:p>
        </w:tc>
      </w:tr>
      <w:tr w:rsidR="002720D8" w:rsidRPr="00855EC3" w14:paraId="161FF01B" w14:textId="77777777" w:rsidTr="00E95EF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08"/>
        </w:trPr>
        <w:tc>
          <w:tcPr>
            <w:tcW w:w="722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5E0CE92E" w14:textId="5F38D247" w:rsidR="001C4B05" w:rsidRPr="00855EC3" w:rsidRDefault="001C4B05" w:rsidP="003B28CA">
            <w:pPr>
              <w:spacing w:before="80" w:after="80"/>
              <w:jc w:val="center"/>
              <w:rPr>
                <w:sz w:val="36"/>
                <w:szCs w:val="36"/>
              </w:rPr>
            </w:pPr>
            <w:r w:rsidRPr="00855EC3">
              <w:rPr>
                <w:b/>
                <w:bCs/>
                <w:sz w:val="36"/>
                <w:szCs w:val="36"/>
              </w:rPr>
              <w:t>DATORU UN INTERNETA LIETOŠANAS APSEKOJUMS 2019. GADĀ</w:t>
            </w:r>
          </w:p>
        </w:tc>
        <w:tc>
          <w:tcPr>
            <w:tcW w:w="2794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305A5FF4" w14:textId="77777777" w:rsidR="001C4B05" w:rsidRPr="00855EC3" w:rsidRDefault="001C4B05" w:rsidP="003B28CA">
            <w:pPr>
              <w:jc w:val="center"/>
              <w:rPr>
                <w:b/>
                <w:bCs/>
                <w:i/>
                <w:sz w:val="40"/>
                <w:szCs w:val="40"/>
              </w:rPr>
            </w:pPr>
            <w:r w:rsidRPr="00855EC3">
              <w:rPr>
                <w:b/>
                <w:bCs/>
                <w:i/>
                <w:sz w:val="40"/>
                <w:szCs w:val="40"/>
              </w:rPr>
              <w:t>IKT-personas</w:t>
            </w:r>
          </w:p>
        </w:tc>
      </w:tr>
      <w:tr w:rsidR="002720D8" w:rsidRPr="00855EC3" w14:paraId="2A24EE1A" w14:textId="77777777" w:rsidTr="00E95EF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3"/>
        </w:trPr>
        <w:tc>
          <w:tcPr>
            <w:tcW w:w="7229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14:paraId="624AF4D4" w14:textId="7A9F9F3D" w:rsidR="001C4B05" w:rsidRPr="00855EC3" w:rsidRDefault="001C4B05" w:rsidP="003B28CA">
            <w:pPr>
              <w:spacing w:before="80"/>
              <w:ind w:left="-113"/>
              <w:rPr>
                <w:b/>
                <w:i/>
                <w:sz w:val="22"/>
              </w:rPr>
            </w:pPr>
          </w:p>
        </w:tc>
        <w:tc>
          <w:tcPr>
            <w:tcW w:w="2794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14:paraId="709F4B9E" w14:textId="58ACE14B" w:rsidR="001C4B05" w:rsidRPr="00855EC3" w:rsidRDefault="001C4B05" w:rsidP="003B28CA">
            <w:pPr>
              <w:spacing w:before="80"/>
              <w:ind w:left="-142"/>
              <w:jc w:val="right"/>
              <w:rPr>
                <w:b/>
                <w:i/>
                <w:sz w:val="22"/>
              </w:rPr>
            </w:pPr>
          </w:p>
        </w:tc>
      </w:tr>
    </w:tbl>
    <w:p w14:paraId="65CF1F1B" w14:textId="3CE18E51" w:rsidR="001C4B05" w:rsidRPr="00855EC3" w:rsidRDefault="001C4B05" w:rsidP="00DA7C07">
      <w:pPr>
        <w:pStyle w:val="FootnoteText"/>
        <w:spacing w:before="60" w:after="60"/>
        <w:jc w:val="center"/>
        <w:rPr>
          <w:sz w:val="24"/>
        </w:rPr>
      </w:pPr>
      <w:r w:rsidRPr="00855EC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BDC73" wp14:editId="41EC97E1">
                <wp:simplePos x="0" y="0"/>
                <wp:positionH relativeFrom="column">
                  <wp:posOffset>8890</wp:posOffset>
                </wp:positionH>
                <wp:positionV relativeFrom="paragraph">
                  <wp:posOffset>8890</wp:posOffset>
                </wp:positionV>
                <wp:extent cx="6353810" cy="2714625"/>
                <wp:effectExtent l="0" t="0" r="2794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810" cy="2714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56183" id="Rectangle 1" o:spid="_x0000_s1026" style="position:absolute;margin-left:.7pt;margin-top:.7pt;width:500.3pt;height:2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" filled="f" strokeweight="1.5pt"/>
            </w:pict>
          </mc:Fallback>
        </mc:AlternateContent>
      </w:r>
      <w:r w:rsidRPr="00855EC3">
        <w:rPr>
          <w:sz w:val="24"/>
        </w:rPr>
        <w:t>Intervētāja piezīmes</w:t>
      </w:r>
    </w:p>
    <w:p w14:paraId="55E92979" w14:textId="77777777" w:rsidR="001C4B05" w:rsidRPr="00855EC3" w:rsidRDefault="001C4B05" w:rsidP="00DA7C07">
      <w:pPr>
        <w:pStyle w:val="FootnoteText"/>
        <w:jc w:val="center"/>
        <w:rPr>
          <w:sz w:val="16"/>
        </w:rPr>
      </w:pP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454"/>
        <w:gridCol w:w="454"/>
        <w:gridCol w:w="454"/>
        <w:gridCol w:w="454"/>
        <w:gridCol w:w="454"/>
        <w:gridCol w:w="454"/>
        <w:gridCol w:w="454"/>
      </w:tblGrid>
      <w:tr w:rsidR="001C4B05" w:rsidRPr="00855EC3" w14:paraId="2513385F" w14:textId="77777777" w:rsidTr="00DA7C07">
        <w:trPr>
          <w:trHeight w:val="520"/>
        </w:trPr>
        <w:tc>
          <w:tcPr>
            <w:tcW w:w="3578" w:type="dxa"/>
            <w:tcBorders>
              <w:top w:val="nil"/>
              <w:left w:val="nil"/>
              <w:bottom w:val="nil"/>
            </w:tcBorders>
            <w:vAlign w:val="center"/>
          </w:tcPr>
          <w:p w14:paraId="3BC89202" w14:textId="77777777" w:rsidR="001C4B05" w:rsidRPr="00855EC3" w:rsidRDefault="001C4B05" w:rsidP="003B28CA">
            <w:pPr>
              <w:pStyle w:val="FootnoteText"/>
              <w:rPr>
                <w:sz w:val="22"/>
              </w:rPr>
            </w:pPr>
            <w:r w:rsidRPr="00855EC3">
              <w:rPr>
                <w:sz w:val="22"/>
              </w:rPr>
              <w:t>Apdzīvotā teritorija (ATVK kods)</w:t>
            </w:r>
          </w:p>
        </w:tc>
        <w:tc>
          <w:tcPr>
            <w:tcW w:w="454" w:type="dxa"/>
            <w:vAlign w:val="center"/>
          </w:tcPr>
          <w:p w14:paraId="18962913" w14:textId="77777777" w:rsidR="001C4B05" w:rsidRPr="00855EC3" w:rsidRDefault="001C4B05" w:rsidP="00DA7C07">
            <w:pPr>
              <w:pStyle w:val="FootnoteText"/>
              <w:jc w:val="center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14:paraId="53B28948" w14:textId="77777777" w:rsidR="001C4B05" w:rsidRPr="00855EC3" w:rsidRDefault="001C4B05" w:rsidP="00DA7C07">
            <w:pPr>
              <w:pStyle w:val="FootnoteText"/>
              <w:jc w:val="center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14:paraId="03495EA9" w14:textId="77777777" w:rsidR="001C4B05" w:rsidRPr="00855EC3" w:rsidRDefault="001C4B05" w:rsidP="00DA7C07">
            <w:pPr>
              <w:pStyle w:val="FootnoteText"/>
              <w:jc w:val="center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14:paraId="30C12228" w14:textId="77777777" w:rsidR="001C4B05" w:rsidRPr="00855EC3" w:rsidRDefault="001C4B05" w:rsidP="00DA7C07">
            <w:pPr>
              <w:pStyle w:val="FootnoteText"/>
              <w:jc w:val="center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14:paraId="7C482B2D" w14:textId="77777777" w:rsidR="001C4B05" w:rsidRPr="00855EC3" w:rsidRDefault="001C4B05" w:rsidP="00DA7C07">
            <w:pPr>
              <w:pStyle w:val="FootnoteText"/>
              <w:jc w:val="center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14:paraId="77AD5B99" w14:textId="77777777" w:rsidR="001C4B05" w:rsidRPr="00855EC3" w:rsidRDefault="001C4B05" w:rsidP="00DA7C07">
            <w:pPr>
              <w:pStyle w:val="FootnoteText"/>
              <w:jc w:val="center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14:paraId="509FFF55" w14:textId="77777777" w:rsidR="001C4B05" w:rsidRPr="00855EC3" w:rsidRDefault="001C4B05" w:rsidP="00DA7C07">
            <w:pPr>
              <w:pStyle w:val="FootnoteText"/>
              <w:jc w:val="center"/>
              <w:rPr>
                <w:sz w:val="24"/>
              </w:rPr>
            </w:pPr>
          </w:p>
        </w:tc>
      </w:tr>
    </w:tbl>
    <w:p w14:paraId="6D665BD7" w14:textId="77777777" w:rsidR="001C4B05" w:rsidRPr="00855EC3" w:rsidRDefault="001C4B05" w:rsidP="001C4B05">
      <w:pPr>
        <w:pStyle w:val="FootnoteText"/>
        <w:ind w:left="567"/>
        <w:rPr>
          <w:sz w:val="8"/>
        </w:rPr>
      </w:pPr>
    </w:p>
    <w:p w14:paraId="0BEF789F" w14:textId="77777777" w:rsidR="001C4B05" w:rsidRPr="00855EC3" w:rsidRDefault="001C4B05" w:rsidP="001C4B05">
      <w:pPr>
        <w:pStyle w:val="FootnoteText"/>
        <w:ind w:left="567"/>
        <w:rPr>
          <w:sz w:val="8"/>
        </w:rPr>
      </w:pPr>
    </w:p>
    <w:p w14:paraId="7CF33124" w14:textId="77777777" w:rsidR="001C4B05" w:rsidRPr="00855EC3" w:rsidRDefault="001C4B05" w:rsidP="001C4B05">
      <w:pPr>
        <w:pStyle w:val="FootnoteText"/>
        <w:ind w:left="567"/>
        <w:rPr>
          <w:sz w:val="8"/>
        </w:rPr>
      </w:pPr>
    </w:p>
    <w:p w14:paraId="18B139ED" w14:textId="088D77DE" w:rsidR="001C4B05" w:rsidRPr="00855EC3" w:rsidRDefault="001C4B05" w:rsidP="001C4B05">
      <w:pPr>
        <w:pStyle w:val="Heading1"/>
        <w:rPr>
          <w:sz w:val="16"/>
        </w:rPr>
      </w:pPr>
      <w:r w:rsidRPr="00855EC3">
        <w:t xml:space="preserve">  </w:t>
      </w: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454"/>
        <w:gridCol w:w="454"/>
        <w:gridCol w:w="454"/>
        <w:gridCol w:w="454"/>
      </w:tblGrid>
      <w:tr w:rsidR="00DA7C07" w:rsidRPr="00855EC3" w14:paraId="108769A5" w14:textId="77777777" w:rsidTr="00800D9C">
        <w:trPr>
          <w:trHeight w:val="520"/>
        </w:trPr>
        <w:tc>
          <w:tcPr>
            <w:tcW w:w="3578" w:type="dxa"/>
            <w:tcBorders>
              <w:top w:val="nil"/>
              <w:left w:val="nil"/>
              <w:bottom w:val="nil"/>
            </w:tcBorders>
            <w:vAlign w:val="center"/>
          </w:tcPr>
          <w:p w14:paraId="408D4CC3" w14:textId="3509F760" w:rsidR="00DA7C07" w:rsidRPr="00855EC3" w:rsidRDefault="00DA7C07" w:rsidP="00800D9C">
            <w:pPr>
              <w:pStyle w:val="FootnoteText"/>
              <w:rPr>
                <w:sz w:val="22"/>
              </w:rPr>
            </w:pPr>
            <w:r w:rsidRPr="00855EC3">
              <w:rPr>
                <w:sz w:val="22"/>
              </w:rPr>
              <w:t>Personas Nr. (pēc saraksta)</w:t>
            </w:r>
          </w:p>
        </w:tc>
        <w:tc>
          <w:tcPr>
            <w:tcW w:w="454" w:type="dxa"/>
            <w:vAlign w:val="center"/>
          </w:tcPr>
          <w:p w14:paraId="07C6991A" w14:textId="77777777" w:rsidR="00DA7C07" w:rsidRPr="00855EC3" w:rsidRDefault="00DA7C07" w:rsidP="00800D9C">
            <w:pPr>
              <w:pStyle w:val="FootnoteText"/>
              <w:jc w:val="center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14:paraId="68EC4020" w14:textId="77777777" w:rsidR="00DA7C07" w:rsidRPr="00855EC3" w:rsidRDefault="00DA7C07" w:rsidP="00800D9C">
            <w:pPr>
              <w:pStyle w:val="FootnoteText"/>
              <w:jc w:val="center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14:paraId="4A6508FB" w14:textId="77777777" w:rsidR="00DA7C07" w:rsidRPr="00855EC3" w:rsidRDefault="00DA7C07" w:rsidP="00800D9C">
            <w:pPr>
              <w:pStyle w:val="FootnoteText"/>
              <w:jc w:val="center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14:paraId="21165A9B" w14:textId="77777777" w:rsidR="00DA7C07" w:rsidRPr="00855EC3" w:rsidRDefault="00DA7C07" w:rsidP="00800D9C">
            <w:pPr>
              <w:pStyle w:val="FootnoteText"/>
              <w:jc w:val="center"/>
              <w:rPr>
                <w:sz w:val="24"/>
              </w:rPr>
            </w:pPr>
          </w:p>
        </w:tc>
      </w:tr>
    </w:tbl>
    <w:p w14:paraId="2B036002" w14:textId="77777777" w:rsidR="001C4B05" w:rsidRPr="00855EC3" w:rsidRDefault="001C4B05" w:rsidP="001C4B05">
      <w:pPr>
        <w:pStyle w:val="FootnoteText"/>
        <w:ind w:left="567"/>
        <w:rPr>
          <w:sz w:val="12"/>
        </w:rPr>
      </w:pPr>
    </w:p>
    <w:p w14:paraId="3B87001F" w14:textId="77777777" w:rsidR="001C4B05" w:rsidRPr="00855EC3" w:rsidRDefault="001C4B05" w:rsidP="001C4B05">
      <w:pPr>
        <w:pStyle w:val="FootnoteText"/>
        <w:ind w:left="567"/>
        <w:rPr>
          <w:sz w:val="8"/>
        </w:rPr>
      </w:pPr>
    </w:p>
    <w:p w14:paraId="451C8578" w14:textId="77777777" w:rsidR="001C4B05" w:rsidRPr="00855EC3" w:rsidRDefault="001C4B05" w:rsidP="001C4B05">
      <w:pPr>
        <w:pStyle w:val="FootnoteText"/>
        <w:ind w:left="567"/>
        <w:rPr>
          <w:sz w:val="8"/>
        </w:rPr>
      </w:pPr>
      <w:r w:rsidRPr="00855EC3">
        <w:rPr>
          <w:sz w:val="22"/>
        </w:rPr>
        <w:t xml:space="preserve">  </w:t>
      </w: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454"/>
        <w:gridCol w:w="454"/>
        <w:gridCol w:w="236"/>
        <w:gridCol w:w="454"/>
        <w:gridCol w:w="454"/>
        <w:gridCol w:w="236"/>
        <w:gridCol w:w="454"/>
        <w:gridCol w:w="454"/>
        <w:gridCol w:w="454"/>
        <w:gridCol w:w="454"/>
      </w:tblGrid>
      <w:tr w:rsidR="002720D8" w:rsidRPr="00855EC3" w14:paraId="411E3D33" w14:textId="77777777" w:rsidTr="00855EC3">
        <w:trPr>
          <w:trHeight w:val="520"/>
        </w:trPr>
        <w:tc>
          <w:tcPr>
            <w:tcW w:w="3578" w:type="dxa"/>
            <w:tcBorders>
              <w:top w:val="nil"/>
              <w:left w:val="nil"/>
              <w:bottom w:val="nil"/>
            </w:tcBorders>
            <w:vAlign w:val="center"/>
          </w:tcPr>
          <w:p w14:paraId="72392F1F" w14:textId="77777777" w:rsidR="001C4B05" w:rsidRPr="00855EC3" w:rsidRDefault="001C4B05" w:rsidP="00E95EFF">
            <w:pPr>
              <w:pStyle w:val="FootnoteText"/>
              <w:rPr>
                <w:sz w:val="22"/>
              </w:rPr>
            </w:pPr>
            <w:r w:rsidRPr="00855EC3">
              <w:rPr>
                <w:sz w:val="22"/>
              </w:rPr>
              <w:t>Intervijas datums</w:t>
            </w:r>
          </w:p>
        </w:tc>
        <w:tc>
          <w:tcPr>
            <w:tcW w:w="454" w:type="dxa"/>
            <w:vAlign w:val="center"/>
          </w:tcPr>
          <w:p w14:paraId="16D1B2FF" w14:textId="77777777" w:rsidR="001C4B05" w:rsidRPr="00855EC3" w:rsidRDefault="001C4B05" w:rsidP="003B28CA">
            <w:pPr>
              <w:pStyle w:val="FootnoteText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14:paraId="05CCA87F" w14:textId="77777777" w:rsidR="001C4B05" w:rsidRPr="00855EC3" w:rsidRDefault="001C4B05" w:rsidP="003B28CA">
            <w:pPr>
              <w:pStyle w:val="FootnoteText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1768CB08" w14:textId="77777777" w:rsidR="001C4B05" w:rsidRPr="00855EC3" w:rsidRDefault="001C4B05" w:rsidP="003B28CA">
            <w:pPr>
              <w:pStyle w:val="FootnoteText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14:paraId="2A41C2E8" w14:textId="77777777" w:rsidR="001C4B05" w:rsidRPr="00855EC3" w:rsidRDefault="001C4B05" w:rsidP="003B28CA">
            <w:pPr>
              <w:pStyle w:val="FootnoteText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14:paraId="37DEFF52" w14:textId="77777777" w:rsidR="001C4B05" w:rsidRPr="00855EC3" w:rsidRDefault="001C4B05" w:rsidP="003B28CA">
            <w:pPr>
              <w:pStyle w:val="FootnoteText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0F5B9BF" w14:textId="77777777" w:rsidR="001C4B05" w:rsidRPr="00855EC3" w:rsidRDefault="001C4B05" w:rsidP="003B28CA">
            <w:pPr>
              <w:pStyle w:val="FootnoteText"/>
              <w:rPr>
                <w:sz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DE37667" w14:textId="77777777" w:rsidR="001C4B05" w:rsidRPr="00855EC3" w:rsidRDefault="001C4B05" w:rsidP="003B28CA">
            <w:pPr>
              <w:pStyle w:val="FootnoteText"/>
              <w:jc w:val="center"/>
              <w:rPr>
                <w:sz w:val="24"/>
              </w:rPr>
            </w:pPr>
            <w:r w:rsidRPr="00855EC3">
              <w:rPr>
                <w:sz w:val="24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A423917" w14:textId="77777777" w:rsidR="001C4B05" w:rsidRPr="00855EC3" w:rsidRDefault="001C4B05" w:rsidP="003B28CA">
            <w:pPr>
              <w:pStyle w:val="FootnoteText"/>
              <w:jc w:val="center"/>
              <w:rPr>
                <w:sz w:val="24"/>
              </w:rPr>
            </w:pPr>
            <w:r w:rsidRPr="00855EC3">
              <w:rPr>
                <w:sz w:val="24"/>
              </w:rPr>
              <w:t>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9950D7B" w14:textId="77777777" w:rsidR="001C4B05" w:rsidRPr="00855EC3" w:rsidRDefault="001C4B05" w:rsidP="003B28CA">
            <w:pPr>
              <w:pStyle w:val="FootnoteText"/>
              <w:jc w:val="center"/>
              <w:rPr>
                <w:sz w:val="24"/>
              </w:rPr>
            </w:pPr>
            <w:r w:rsidRPr="00855EC3">
              <w:rPr>
                <w:sz w:val="24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63317A1" w14:textId="6DB008FC" w:rsidR="001C4B05" w:rsidRPr="00855EC3" w:rsidRDefault="001C4B05" w:rsidP="003B28CA">
            <w:pPr>
              <w:pStyle w:val="FootnoteText"/>
              <w:jc w:val="center"/>
              <w:rPr>
                <w:sz w:val="24"/>
              </w:rPr>
            </w:pPr>
            <w:r w:rsidRPr="00855EC3">
              <w:rPr>
                <w:sz w:val="24"/>
              </w:rPr>
              <w:t>9</w:t>
            </w:r>
          </w:p>
        </w:tc>
      </w:tr>
    </w:tbl>
    <w:p w14:paraId="401EB2D5" w14:textId="77777777" w:rsidR="001C4B05" w:rsidRPr="00855EC3" w:rsidRDefault="001C4B05" w:rsidP="00DA7C07">
      <w:pPr>
        <w:pStyle w:val="FootnoteText"/>
        <w:tabs>
          <w:tab w:val="center" w:pos="4678"/>
          <w:tab w:val="center" w:pos="5812"/>
          <w:tab w:val="center" w:pos="7371"/>
        </w:tabs>
        <w:spacing w:before="80" w:after="80"/>
        <w:ind w:left="567"/>
        <w:rPr>
          <w:bCs/>
          <w:i/>
          <w:iCs/>
          <w:sz w:val="18"/>
        </w:rPr>
      </w:pPr>
      <w:r w:rsidRPr="00855EC3">
        <w:rPr>
          <w:bCs/>
          <w:i/>
          <w:iCs/>
          <w:sz w:val="16"/>
        </w:rPr>
        <w:tab/>
      </w:r>
      <w:r w:rsidRPr="00855EC3">
        <w:rPr>
          <w:bCs/>
          <w:i/>
          <w:iCs/>
          <w:sz w:val="18"/>
        </w:rPr>
        <w:t>Diena</w:t>
      </w:r>
      <w:r w:rsidRPr="00855EC3">
        <w:rPr>
          <w:bCs/>
          <w:i/>
          <w:iCs/>
          <w:sz w:val="18"/>
        </w:rPr>
        <w:tab/>
        <w:t>Mēnesis</w:t>
      </w:r>
      <w:r w:rsidRPr="00855EC3">
        <w:rPr>
          <w:bCs/>
          <w:i/>
          <w:iCs/>
          <w:sz w:val="18"/>
        </w:rPr>
        <w:tab/>
        <w:t>Gads</w:t>
      </w: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8"/>
        <w:gridCol w:w="5564"/>
        <w:gridCol w:w="296"/>
        <w:gridCol w:w="1734"/>
      </w:tblGrid>
      <w:tr w:rsidR="002720D8" w:rsidRPr="00855EC3" w14:paraId="7E379F5D" w14:textId="77777777" w:rsidTr="00E95EFF">
        <w:trPr>
          <w:cantSplit/>
          <w:trHeight w:val="520"/>
        </w:trPr>
        <w:tc>
          <w:tcPr>
            <w:tcW w:w="1558" w:type="dxa"/>
            <w:tcBorders>
              <w:top w:val="nil"/>
              <w:left w:val="nil"/>
              <w:bottom w:val="nil"/>
            </w:tcBorders>
            <w:vAlign w:val="center"/>
          </w:tcPr>
          <w:p w14:paraId="74BF5F08" w14:textId="77777777" w:rsidR="00E95EFF" w:rsidRPr="00855EC3" w:rsidRDefault="00E95EFF" w:rsidP="003B28CA">
            <w:pPr>
              <w:pStyle w:val="FootnoteText"/>
              <w:rPr>
                <w:sz w:val="22"/>
              </w:rPr>
            </w:pPr>
            <w:r w:rsidRPr="00855EC3">
              <w:rPr>
                <w:sz w:val="22"/>
              </w:rPr>
              <w:t>Intervētājs</w:t>
            </w:r>
          </w:p>
        </w:tc>
        <w:tc>
          <w:tcPr>
            <w:tcW w:w="5564" w:type="dxa"/>
            <w:vAlign w:val="center"/>
          </w:tcPr>
          <w:p w14:paraId="6CADA4F3" w14:textId="4BD68356" w:rsidR="00E95EFF" w:rsidRPr="00855EC3" w:rsidRDefault="00E95EFF" w:rsidP="003B28CA">
            <w:pPr>
              <w:pStyle w:val="FootnoteText"/>
              <w:jc w:val="center"/>
              <w:rPr>
                <w:sz w:val="22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  <w:vAlign w:val="center"/>
          </w:tcPr>
          <w:p w14:paraId="5C9DDF9C" w14:textId="77777777" w:rsidR="00E95EFF" w:rsidRPr="00855EC3" w:rsidRDefault="00E95EFF" w:rsidP="003B28CA">
            <w:pPr>
              <w:pStyle w:val="FootnoteText"/>
              <w:jc w:val="center"/>
              <w:rPr>
                <w:sz w:val="22"/>
              </w:rPr>
            </w:pPr>
          </w:p>
        </w:tc>
        <w:tc>
          <w:tcPr>
            <w:tcW w:w="1734" w:type="dxa"/>
            <w:vAlign w:val="center"/>
          </w:tcPr>
          <w:p w14:paraId="2F983BB7" w14:textId="77777777" w:rsidR="00E95EFF" w:rsidRPr="00855EC3" w:rsidRDefault="00E95EFF" w:rsidP="003B28CA">
            <w:pPr>
              <w:pStyle w:val="FootnoteText"/>
              <w:jc w:val="center"/>
              <w:rPr>
                <w:sz w:val="22"/>
              </w:rPr>
            </w:pPr>
          </w:p>
        </w:tc>
      </w:tr>
    </w:tbl>
    <w:p w14:paraId="36E9A25B" w14:textId="77777777" w:rsidR="001C4B05" w:rsidRPr="00855EC3" w:rsidRDefault="001C4B05" w:rsidP="00E95EFF">
      <w:pPr>
        <w:pStyle w:val="CommentText"/>
        <w:tabs>
          <w:tab w:val="left" w:pos="8399"/>
        </w:tabs>
        <w:spacing w:before="80" w:after="80"/>
        <w:ind w:firstLine="4536"/>
        <w:rPr>
          <w:bCs/>
          <w:i/>
          <w:iCs/>
          <w:sz w:val="18"/>
          <w:lang w:val="lv-LV"/>
        </w:rPr>
      </w:pPr>
      <w:r w:rsidRPr="00855EC3">
        <w:rPr>
          <w:bCs/>
          <w:i/>
          <w:iCs/>
          <w:sz w:val="18"/>
          <w:lang w:val="lv-LV"/>
        </w:rPr>
        <w:t>Vārds, uzvārds</w:t>
      </w:r>
      <w:r w:rsidRPr="00855EC3">
        <w:rPr>
          <w:bCs/>
          <w:i/>
          <w:iCs/>
          <w:sz w:val="18"/>
          <w:lang w:val="lv-LV"/>
        </w:rPr>
        <w:tab/>
        <w:t>Apliecības Nr.</w:t>
      </w:r>
    </w:p>
    <w:p w14:paraId="1FE5CA79" w14:textId="77777777" w:rsidR="00DD03F4" w:rsidRPr="00855EC3" w:rsidRDefault="00DD03F4" w:rsidP="00A1612A">
      <w:pPr>
        <w:pStyle w:val="CommentText"/>
        <w:spacing w:before="120" w:after="0"/>
        <w:rPr>
          <w:b/>
          <w:szCs w:val="22"/>
          <w:lang w:val="lv-LV"/>
        </w:rPr>
      </w:pPr>
    </w:p>
    <w:tbl>
      <w:tblPr>
        <w:tblW w:w="100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10023"/>
      </w:tblGrid>
      <w:tr w:rsidR="002720D8" w:rsidRPr="00855EC3" w14:paraId="235A6F7D" w14:textId="77777777" w:rsidTr="00E95EFF">
        <w:trPr>
          <w:cantSplit/>
          <w:trHeight w:val="433"/>
        </w:trPr>
        <w:tc>
          <w:tcPr>
            <w:tcW w:w="10023" w:type="dxa"/>
            <w:shd w:val="clear" w:color="auto" w:fill="BFBFBF"/>
            <w:vAlign w:val="center"/>
          </w:tcPr>
          <w:p w14:paraId="2F1713AC" w14:textId="1DA9FE41" w:rsidR="00E95EFF" w:rsidRPr="00855EC3" w:rsidRDefault="00E95EFF" w:rsidP="00800D9C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b/>
                <w:szCs w:val="22"/>
              </w:rPr>
              <w:t xml:space="preserve">X. </w:t>
            </w:r>
            <w:r w:rsidRPr="00855EC3">
              <w:rPr>
                <w:b/>
                <w:bCs/>
                <w:szCs w:val="22"/>
              </w:rPr>
              <w:t>Neatbildētības kodi</w:t>
            </w:r>
          </w:p>
        </w:tc>
      </w:tr>
    </w:tbl>
    <w:p w14:paraId="017F4BD9" w14:textId="77777777" w:rsidR="00E95EFF" w:rsidRPr="00855EC3" w:rsidRDefault="00E95EFF" w:rsidP="00A1612A">
      <w:pPr>
        <w:pStyle w:val="FootnoteText"/>
        <w:tabs>
          <w:tab w:val="center" w:pos="4962"/>
          <w:tab w:val="center" w:pos="8789"/>
        </w:tabs>
        <w:jc w:val="both"/>
        <w:rPr>
          <w:sz w:val="18"/>
          <w:szCs w:val="22"/>
        </w:rPr>
      </w:pPr>
    </w:p>
    <w:tbl>
      <w:tblPr>
        <w:tblW w:w="100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662"/>
        <w:gridCol w:w="2085"/>
      </w:tblGrid>
      <w:tr w:rsidR="002720D8" w:rsidRPr="00855EC3" w14:paraId="5BC4D8E6" w14:textId="77777777" w:rsidTr="00502943">
        <w:trPr>
          <w:cantSplit/>
          <w:trHeight w:val="370"/>
        </w:trPr>
        <w:tc>
          <w:tcPr>
            <w:tcW w:w="1276" w:type="dxa"/>
            <w:shd w:val="clear" w:color="auto" w:fill="BFBFBF"/>
            <w:vAlign w:val="center"/>
          </w:tcPr>
          <w:p w14:paraId="4735D64C" w14:textId="77777777" w:rsidR="00DD03F4" w:rsidRPr="00855EC3" w:rsidRDefault="00DD03F4" w:rsidP="00A1612A">
            <w:pPr>
              <w:ind w:left="-108"/>
              <w:jc w:val="both"/>
              <w:rPr>
                <w:b/>
                <w:sz w:val="22"/>
                <w:szCs w:val="22"/>
                <w:lang w:val="ru-RU"/>
              </w:rPr>
            </w:pPr>
            <w:r w:rsidRPr="00855EC3">
              <w:rPr>
                <w:b/>
                <w:sz w:val="22"/>
                <w:szCs w:val="22"/>
              </w:rPr>
              <w:t>CAPI_1</w:t>
            </w:r>
          </w:p>
        </w:tc>
        <w:tc>
          <w:tcPr>
            <w:tcW w:w="8747" w:type="dxa"/>
            <w:gridSpan w:val="2"/>
            <w:shd w:val="clear" w:color="auto" w:fill="BFBFBF"/>
            <w:vAlign w:val="center"/>
          </w:tcPr>
          <w:p w14:paraId="776AEAF6" w14:textId="77777777" w:rsidR="00DD03F4" w:rsidRPr="00855EC3" w:rsidRDefault="00DD03F4" w:rsidP="00A1612A">
            <w:pPr>
              <w:keepNext/>
              <w:jc w:val="both"/>
              <w:outlineLvl w:val="1"/>
              <w:rPr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Neatbildētības kodi</w:t>
            </w:r>
          </w:p>
        </w:tc>
      </w:tr>
      <w:tr w:rsidR="002720D8" w:rsidRPr="00855EC3" w14:paraId="65F05375" w14:textId="77777777" w:rsidTr="00502943">
        <w:trPr>
          <w:cantSplit/>
          <w:trHeight w:val="370"/>
        </w:trPr>
        <w:tc>
          <w:tcPr>
            <w:tcW w:w="1276" w:type="dxa"/>
            <w:vAlign w:val="center"/>
          </w:tcPr>
          <w:p w14:paraId="29C1E15F" w14:textId="77777777" w:rsidR="00DD03F4" w:rsidRPr="00855EC3" w:rsidRDefault="00DD03F4" w:rsidP="003B28CA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6662" w:type="dxa"/>
            <w:vAlign w:val="center"/>
          </w:tcPr>
          <w:p w14:paraId="0DEFCFFB" w14:textId="77777777" w:rsidR="00DD03F4" w:rsidRPr="00855EC3" w:rsidRDefault="00DD03F4" w:rsidP="00B53A2E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Mājoklim nav iespējas piekļūt, mājoklī nav iespējams iekļūt</w:t>
            </w:r>
          </w:p>
        </w:tc>
        <w:tc>
          <w:tcPr>
            <w:tcW w:w="2085" w:type="dxa"/>
            <w:vAlign w:val="center"/>
          </w:tcPr>
          <w:p w14:paraId="440A9B30" w14:textId="77777777" w:rsidR="00DD03F4" w:rsidRPr="00855EC3" w:rsidRDefault="00DD03F4" w:rsidP="00A1612A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47140515" w14:textId="77777777" w:rsidTr="00502943">
        <w:trPr>
          <w:cantSplit/>
          <w:trHeight w:val="370"/>
        </w:trPr>
        <w:tc>
          <w:tcPr>
            <w:tcW w:w="1276" w:type="dxa"/>
            <w:vAlign w:val="center"/>
          </w:tcPr>
          <w:p w14:paraId="4FBE933C" w14:textId="77777777" w:rsidR="00DD03F4" w:rsidRPr="00855EC3" w:rsidRDefault="00DD03F4" w:rsidP="003B28CA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6662" w:type="dxa"/>
            <w:vAlign w:val="center"/>
          </w:tcPr>
          <w:p w14:paraId="5D233591" w14:textId="77777777" w:rsidR="00DD03F4" w:rsidRPr="00855EC3" w:rsidRDefault="00DD03F4" w:rsidP="00B53A2E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 xml:space="preserve">Viss nams nav apdzīvots, bez iedzīvotājiem </w:t>
            </w:r>
          </w:p>
        </w:tc>
        <w:tc>
          <w:tcPr>
            <w:tcW w:w="2085" w:type="dxa"/>
            <w:vAlign w:val="center"/>
          </w:tcPr>
          <w:p w14:paraId="2ACAF489" w14:textId="77777777" w:rsidR="00DD03F4" w:rsidRPr="00855EC3" w:rsidRDefault="00DD03F4" w:rsidP="00A1612A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2908C37A" w14:textId="77777777" w:rsidTr="00502943">
        <w:trPr>
          <w:cantSplit/>
          <w:trHeight w:val="370"/>
        </w:trPr>
        <w:tc>
          <w:tcPr>
            <w:tcW w:w="1276" w:type="dxa"/>
            <w:vAlign w:val="center"/>
          </w:tcPr>
          <w:p w14:paraId="6613E43F" w14:textId="77777777" w:rsidR="00DD03F4" w:rsidRPr="00855EC3" w:rsidRDefault="00DD03F4" w:rsidP="003B28CA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6662" w:type="dxa"/>
            <w:vAlign w:val="center"/>
          </w:tcPr>
          <w:p w14:paraId="24283B20" w14:textId="77777777" w:rsidR="00DD03F4" w:rsidRPr="00855EC3" w:rsidRDefault="00DD03F4" w:rsidP="00B53A2E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Mājoklis nav derīgs dzīvošanai</w:t>
            </w:r>
          </w:p>
        </w:tc>
        <w:tc>
          <w:tcPr>
            <w:tcW w:w="2085" w:type="dxa"/>
            <w:vAlign w:val="center"/>
          </w:tcPr>
          <w:p w14:paraId="3671063B" w14:textId="77777777" w:rsidR="00DD03F4" w:rsidRPr="00855EC3" w:rsidRDefault="00DD03F4" w:rsidP="00A1612A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330FA2F3" w14:textId="77777777" w:rsidTr="00502943">
        <w:trPr>
          <w:cantSplit/>
          <w:trHeight w:val="370"/>
        </w:trPr>
        <w:tc>
          <w:tcPr>
            <w:tcW w:w="1276" w:type="dxa"/>
            <w:vAlign w:val="center"/>
          </w:tcPr>
          <w:p w14:paraId="503FE215" w14:textId="77777777" w:rsidR="00DD03F4" w:rsidRPr="00855EC3" w:rsidRDefault="00DD03F4" w:rsidP="003B28CA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6662" w:type="dxa"/>
            <w:vAlign w:val="center"/>
          </w:tcPr>
          <w:p w14:paraId="3DD11366" w14:textId="77777777" w:rsidR="00DD03F4" w:rsidRPr="00855EC3" w:rsidRDefault="00DD03F4" w:rsidP="00B53A2E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Adrese ir kļūdaina; neeksistē</w:t>
            </w:r>
          </w:p>
        </w:tc>
        <w:tc>
          <w:tcPr>
            <w:tcW w:w="2085" w:type="dxa"/>
            <w:vAlign w:val="center"/>
          </w:tcPr>
          <w:p w14:paraId="18E20CBE" w14:textId="77777777" w:rsidR="00DD03F4" w:rsidRPr="00855EC3" w:rsidRDefault="00DD03F4" w:rsidP="00A1612A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03BCF833" w14:textId="77777777" w:rsidTr="00502943">
        <w:trPr>
          <w:cantSplit/>
          <w:trHeight w:val="370"/>
        </w:trPr>
        <w:tc>
          <w:tcPr>
            <w:tcW w:w="1276" w:type="dxa"/>
            <w:vAlign w:val="center"/>
          </w:tcPr>
          <w:p w14:paraId="79EB1A84" w14:textId="77777777" w:rsidR="00DD03F4" w:rsidRPr="00855EC3" w:rsidRDefault="00DD03F4" w:rsidP="003B28CA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6662" w:type="dxa"/>
            <w:vAlign w:val="center"/>
          </w:tcPr>
          <w:p w14:paraId="4B653CC7" w14:textId="77777777" w:rsidR="00DD03F4" w:rsidRPr="00855EC3" w:rsidRDefault="00DD03F4" w:rsidP="00B53A2E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Adrese nav izmantota šajā apsekojumā</w:t>
            </w:r>
          </w:p>
        </w:tc>
        <w:tc>
          <w:tcPr>
            <w:tcW w:w="2085" w:type="dxa"/>
            <w:vAlign w:val="center"/>
          </w:tcPr>
          <w:p w14:paraId="05D97DD5" w14:textId="77777777" w:rsidR="00DD03F4" w:rsidRPr="00855EC3" w:rsidRDefault="00DD03F4" w:rsidP="00A1612A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43610172" w14:textId="77777777" w:rsidTr="00502943">
        <w:trPr>
          <w:cantSplit/>
          <w:trHeight w:val="370"/>
        </w:trPr>
        <w:tc>
          <w:tcPr>
            <w:tcW w:w="1276" w:type="dxa"/>
            <w:vAlign w:val="center"/>
          </w:tcPr>
          <w:p w14:paraId="038A6943" w14:textId="77777777" w:rsidR="00DD03F4" w:rsidRPr="00855EC3" w:rsidRDefault="00DD03F4" w:rsidP="003B28CA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6662" w:type="dxa"/>
            <w:vAlign w:val="center"/>
          </w:tcPr>
          <w:p w14:paraId="6FF4F3AC" w14:textId="77777777" w:rsidR="00DD03F4" w:rsidRPr="00855EC3" w:rsidRDefault="00DD03F4" w:rsidP="00B53A2E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Adrese jau iepriekš ir apsekota</w:t>
            </w:r>
          </w:p>
        </w:tc>
        <w:tc>
          <w:tcPr>
            <w:tcW w:w="2085" w:type="dxa"/>
            <w:vAlign w:val="center"/>
          </w:tcPr>
          <w:p w14:paraId="23350080" w14:textId="77777777" w:rsidR="00DD03F4" w:rsidRPr="00855EC3" w:rsidRDefault="00DD03F4" w:rsidP="00A1612A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297C98A6" w14:textId="77777777" w:rsidTr="00502943">
        <w:trPr>
          <w:cantSplit/>
          <w:trHeight w:val="370"/>
        </w:trPr>
        <w:tc>
          <w:tcPr>
            <w:tcW w:w="1276" w:type="dxa"/>
            <w:vAlign w:val="center"/>
          </w:tcPr>
          <w:p w14:paraId="7B814F2C" w14:textId="77777777" w:rsidR="00DD03F4" w:rsidRPr="00855EC3" w:rsidRDefault="00DD03F4" w:rsidP="003B28CA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6662" w:type="dxa"/>
            <w:vAlign w:val="center"/>
          </w:tcPr>
          <w:p w14:paraId="2AC7463E" w14:textId="77777777" w:rsidR="00DD03F4" w:rsidRPr="00855EC3" w:rsidRDefault="00DD03F4" w:rsidP="00B53A2E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 xml:space="preserve">Sabiedriska tipa iestāde, kurā neviens pastāvīgi nedzīvo </w:t>
            </w:r>
          </w:p>
        </w:tc>
        <w:tc>
          <w:tcPr>
            <w:tcW w:w="2085" w:type="dxa"/>
            <w:vAlign w:val="center"/>
          </w:tcPr>
          <w:p w14:paraId="39DE8AB8" w14:textId="77777777" w:rsidR="00DD03F4" w:rsidRPr="00855EC3" w:rsidRDefault="00DD03F4" w:rsidP="00A1612A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235D18A6" w14:textId="77777777" w:rsidTr="00502943">
        <w:trPr>
          <w:cantSplit/>
          <w:trHeight w:val="370"/>
        </w:trPr>
        <w:tc>
          <w:tcPr>
            <w:tcW w:w="1276" w:type="dxa"/>
            <w:vAlign w:val="center"/>
          </w:tcPr>
          <w:p w14:paraId="2BF8F00C" w14:textId="77777777" w:rsidR="00DD03F4" w:rsidRPr="00855EC3" w:rsidRDefault="00DD03F4" w:rsidP="003B28CA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lastRenderedPageBreak/>
              <w:t>37</w:t>
            </w:r>
          </w:p>
        </w:tc>
        <w:tc>
          <w:tcPr>
            <w:tcW w:w="6662" w:type="dxa"/>
            <w:vAlign w:val="center"/>
          </w:tcPr>
          <w:p w14:paraId="081DCABD" w14:textId="77777777" w:rsidR="00DD03F4" w:rsidRPr="00855EC3" w:rsidRDefault="00DD03F4" w:rsidP="00B53A2E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 xml:space="preserve">Kolektīvais mājoklis </w:t>
            </w:r>
          </w:p>
        </w:tc>
        <w:tc>
          <w:tcPr>
            <w:tcW w:w="2085" w:type="dxa"/>
            <w:vAlign w:val="center"/>
          </w:tcPr>
          <w:p w14:paraId="79F767FC" w14:textId="77777777" w:rsidR="00DD03F4" w:rsidRPr="00855EC3" w:rsidRDefault="00DD03F4" w:rsidP="00A1612A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11DE8BAC" w14:textId="77777777" w:rsidTr="00502943">
        <w:trPr>
          <w:cantSplit/>
          <w:trHeight w:val="370"/>
        </w:trPr>
        <w:tc>
          <w:tcPr>
            <w:tcW w:w="1276" w:type="dxa"/>
            <w:vAlign w:val="center"/>
          </w:tcPr>
          <w:p w14:paraId="45875393" w14:textId="77777777" w:rsidR="00DD03F4" w:rsidRPr="00855EC3" w:rsidRDefault="00DD03F4" w:rsidP="003B28CA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6662" w:type="dxa"/>
            <w:vAlign w:val="center"/>
          </w:tcPr>
          <w:p w14:paraId="739DFBE0" w14:textId="77777777" w:rsidR="00DD03F4" w:rsidRPr="00855EC3" w:rsidRDefault="00DD03F4" w:rsidP="00B53A2E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 xml:space="preserve">Mājoklis nav mājsaimniecības vai personas galvenā dzīvesvieta </w:t>
            </w:r>
          </w:p>
        </w:tc>
        <w:tc>
          <w:tcPr>
            <w:tcW w:w="2085" w:type="dxa"/>
            <w:vAlign w:val="center"/>
          </w:tcPr>
          <w:p w14:paraId="0ED4B98A" w14:textId="77777777" w:rsidR="00DD03F4" w:rsidRPr="00855EC3" w:rsidRDefault="00DD03F4" w:rsidP="00A1612A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3F6B342F" w14:textId="77777777" w:rsidTr="00502943">
        <w:trPr>
          <w:cantSplit/>
          <w:trHeight w:val="370"/>
        </w:trPr>
        <w:tc>
          <w:tcPr>
            <w:tcW w:w="1276" w:type="dxa"/>
            <w:vAlign w:val="center"/>
          </w:tcPr>
          <w:p w14:paraId="21A1033A" w14:textId="77777777" w:rsidR="00DD03F4" w:rsidRPr="00855EC3" w:rsidRDefault="00DD03F4" w:rsidP="003B28CA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6662" w:type="dxa"/>
            <w:vAlign w:val="center"/>
          </w:tcPr>
          <w:p w14:paraId="39059552" w14:textId="77777777" w:rsidR="00DD03F4" w:rsidRPr="00855EC3" w:rsidRDefault="00DD03F4" w:rsidP="00B53A2E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Tukšs mājoklis – neviens šobrīd nedzīvo, mājoklis šobrīd nav apdzīvojams</w:t>
            </w:r>
          </w:p>
        </w:tc>
        <w:tc>
          <w:tcPr>
            <w:tcW w:w="2085" w:type="dxa"/>
            <w:vAlign w:val="center"/>
          </w:tcPr>
          <w:p w14:paraId="263E4F0C" w14:textId="77777777" w:rsidR="00DD03F4" w:rsidRPr="00855EC3" w:rsidRDefault="00DD03F4" w:rsidP="00A1612A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555C0E0D" w14:textId="77777777" w:rsidTr="00502943">
        <w:trPr>
          <w:cantSplit/>
          <w:trHeight w:val="370"/>
        </w:trPr>
        <w:tc>
          <w:tcPr>
            <w:tcW w:w="1276" w:type="dxa"/>
            <w:shd w:val="clear" w:color="auto" w:fill="auto"/>
            <w:vAlign w:val="center"/>
          </w:tcPr>
          <w:p w14:paraId="0EBDCB17" w14:textId="77777777" w:rsidR="00DD03F4" w:rsidRPr="00855EC3" w:rsidRDefault="00DD03F4" w:rsidP="003B28CA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224E6EE" w14:textId="77777777" w:rsidR="00DD03F4" w:rsidRPr="00855EC3" w:rsidRDefault="00DD03F4" w:rsidP="00B53A2E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Persona netika sastapta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7CBC0D6D" w14:textId="77777777" w:rsidR="00DD03F4" w:rsidRPr="00855EC3" w:rsidRDefault="00DD03F4" w:rsidP="00A1612A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1394C594" w14:textId="77777777" w:rsidTr="00502943">
        <w:trPr>
          <w:cantSplit/>
          <w:trHeight w:val="370"/>
        </w:trPr>
        <w:tc>
          <w:tcPr>
            <w:tcW w:w="1276" w:type="dxa"/>
            <w:vAlign w:val="center"/>
          </w:tcPr>
          <w:p w14:paraId="4793E183" w14:textId="77777777" w:rsidR="00DD03F4" w:rsidRPr="00855EC3" w:rsidRDefault="00DD03F4" w:rsidP="003B28CA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6662" w:type="dxa"/>
            <w:vAlign w:val="center"/>
          </w:tcPr>
          <w:p w14:paraId="0F3F41CC" w14:textId="77777777" w:rsidR="00DD03F4" w:rsidRPr="00855EC3" w:rsidRDefault="00DD03F4" w:rsidP="00B53A2E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Persona atsakās atbildēt</w:t>
            </w:r>
          </w:p>
        </w:tc>
        <w:tc>
          <w:tcPr>
            <w:tcW w:w="2085" w:type="dxa"/>
            <w:vAlign w:val="center"/>
          </w:tcPr>
          <w:p w14:paraId="08CBF579" w14:textId="77777777" w:rsidR="00DD03F4" w:rsidRPr="00855EC3" w:rsidRDefault="00DD03F4" w:rsidP="00A1612A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1920BE4C" w14:textId="77777777" w:rsidTr="00502943">
        <w:trPr>
          <w:cantSplit/>
          <w:trHeight w:val="370"/>
        </w:trPr>
        <w:tc>
          <w:tcPr>
            <w:tcW w:w="1276" w:type="dxa"/>
            <w:vAlign w:val="center"/>
          </w:tcPr>
          <w:p w14:paraId="4D6C6F18" w14:textId="77777777" w:rsidR="00DD03F4" w:rsidRPr="00855EC3" w:rsidRDefault="00DD03F4" w:rsidP="003B28CA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6662" w:type="dxa"/>
            <w:vAlign w:val="center"/>
          </w:tcPr>
          <w:p w14:paraId="53EECBA0" w14:textId="77777777" w:rsidR="00DD03F4" w:rsidRPr="00855EC3" w:rsidRDefault="00DD03F4" w:rsidP="00B53A2E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Persona bija slima vai nespējīga atbildēt</w:t>
            </w:r>
          </w:p>
        </w:tc>
        <w:tc>
          <w:tcPr>
            <w:tcW w:w="2085" w:type="dxa"/>
            <w:vAlign w:val="center"/>
          </w:tcPr>
          <w:p w14:paraId="0B06A626" w14:textId="77777777" w:rsidR="00DD03F4" w:rsidRPr="00855EC3" w:rsidRDefault="00DD03F4" w:rsidP="00A1612A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67844FB8" w14:textId="77777777" w:rsidTr="00502943">
        <w:trPr>
          <w:cantSplit/>
          <w:trHeight w:val="370"/>
        </w:trPr>
        <w:tc>
          <w:tcPr>
            <w:tcW w:w="1276" w:type="dxa"/>
            <w:vAlign w:val="center"/>
          </w:tcPr>
          <w:p w14:paraId="18312FD2" w14:textId="77777777" w:rsidR="00DD03F4" w:rsidRPr="00855EC3" w:rsidRDefault="00DD03F4" w:rsidP="003B28CA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6662" w:type="dxa"/>
            <w:vAlign w:val="center"/>
          </w:tcPr>
          <w:p w14:paraId="32044655" w14:textId="77777777" w:rsidR="00DD03F4" w:rsidRPr="00855EC3" w:rsidRDefault="00DD03F4" w:rsidP="00B53A2E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Persona mirusi</w:t>
            </w:r>
          </w:p>
        </w:tc>
        <w:tc>
          <w:tcPr>
            <w:tcW w:w="2085" w:type="dxa"/>
            <w:vAlign w:val="center"/>
          </w:tcPr>
          <w:p w14:paraId="690B09D0" w14:textId="77777777" w:rsidR="00DD03F4" w:rsidRPr="00855EC3" w:rsidRDefault="00DD03F4" w:rsidP="00A1612A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5C4038FC" w14:textId="77777777" w:rsidTr="00502943">
        <w:trPr>
          <w:cantSplit/>
          <w:trHeight w:val="370"/>
        </w:trPr>
        <w:tc>
          <w:tcPr>
            <w:tcW w:w="1276" w:type="dxa"/>
            <w:vAlign w:val="center"/>
          </w:tcPr>
          <w:p w14:paraId="59F339E8" w14:textId="77777777" w:rsidR="00DD03F4" w:rsidRPr="00855EC3" w:rsidRDefault="00DD03F4" w:rsidP="003B28CA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6662" w:type="dxa"/>
            <w:vAlign w:val="center"/>
          </w:tcPr>
          <w:p w14:paraId="630160FB" w14:textId="77777777" w:rsidR="00DD03F4" w:rsidRPr="00855EC3" w:rsidRDefault="00DD03F4" w:rsidP="00B53A2E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Apsekojumu nav iespējams veikt valodas dēļ</w:t>
            </w:r>
          </w:p>
        </w:tc>
        <w:tc>
          <w:tcPr>
            <w:tcW w:w="2085" w:type="dxa"/>
            <w:vAlign w:val="center"/>
          </w:tcPr>
          <w:p w14:paraId="46F26602" w14:textId="77777777" w:rsidR="00DD03F4" w:rsidRPr="00855EC3" w:rsidRDefault="00DD03F4" w:rsidP="00A1612A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3F9732D9" w14:textId="77777777" w:rsidTr="00502943">
        <w:trPr>
          <w:cantSplit/>
          <w:trHeight w:val="370"/>
        </w:trPr>
        <w:tc>
          <w:tcPr>
            <w:tcW w:w="1276" w:type="dxa"/>
            <w:vAlign w:val="center"/>
          </w:tcPr>
          <w:p w14:paraId="26D708B8" w14:textId="77777777" w:rsidR="00DD03F4" w:rsidRPr="00855EC3" w:rsidRDefault="00DD03F4" w:rsidP="003B28CA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6662" w:type="dxa"/>
            <w:vAlign w:val="center"/>
          </w:tcPr>
          <w:p w14:paraId="22764746" w14:textId="77777777" w:rsidR="00DD03F4" w:rsidRPr="00855EC3" w:rsidRDefault="00DD03F4" w:rsidP="00B53A2E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Persona pārcēlās uz sabiedriska tipa iestādi (prombūtne vismaz gadu)</w:t>
            </w:r>
          </w:p>
        </w:tc>
        <w:tc>
          <w:tcPr>
            <w:tcW w:w="2085" w:type="dxa"/>
            <w:vAlign w:val="center"/>
          </w:tcPr>
          <w:p w14:paraId="2E990666" w14:textId="77777777" w:rsidR="00DD03F4" w:rsidRPr="00855EC3" w:rsidRDefault="00DD03F4" w:rsidP="00A1612A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119821B1" w14:textId="77777777" w:rsidTr="00502943">
        <w:trPr>
          <w:cantSplit/>
          <w:trHeight w:val="370"/>
        </w:trPr>
        <w:tc>
          <w:tcPr>
            <w:tcW w:w="1276" w:type="dxa"/>
            <w:vAlign w:val="center"/>
          </w:tcPr>
          <w:p w14:paraId="268686BA" w14:textId="77777777" w:rsidR="00DD03F4" w:rsidRPr="00855EC3" w:rsidRDefault="00DD03F4" w:rsidP="003B28CA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6662" w:type="dxa"/>
            <w:vAlign w:val="center"/>
          </w:tcPr>
          <w:p w14:paraId="11EB4386" w14:textId="77777777" w:rsidR="00DD03F4" w:rsidRPr="00855EC3" w:rsidRDefault="00DD03F4" w:rsidP="00B53A2E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Persona dzīvo ārvalstīs (prombūtne vismaz gadu)</w:t>
            </w:r>
          </w:p>
        </w:tc>
        <w:tc>
          <w:tcPr>
            <w:tcW w:w="2085" w:type="dxa"/>
            <w:vAlign w:val="center"/>
          </w:tcPr>
          <w:p w14:paraId="098A16C4" w14:textId="77777777" w:rsidR="00DD03F4" w:rsidRPr="00855EC3" w:rsidRDefault="00DD03F4" w:rsidP="00A1612A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498EE784" w14:textId="77777777" w:rsidTr="00502943">
        <w:trPr>
          <w:cantSplit/>
          <w:trHeight w:val="370"/>
        </w:trPr>
        <w:tc>
          <w:tcPr>
            <w:tcW w:w="1276" w:type="dxa"/>
            <w:vAlign w:val="center"/>
          </w:tcPr>
          <w:p w14:paraId="14513787" w14:textId="77777777" w:rsidR="00DD03F4" w:rsidRPr="00855EC3" w:rsidRDefault="00DD03F4" w:rsidP="003B28CA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6662" w:type="dxa"/>
            <w:vAlign w:val="center"/>
          </w:tcPr>
          <w:p w14:paraId="0ACC00AD" w14:textId="77777777" w:rsidR="00DD03F4" w:rsidRPr="00855EC3" w:rsidRDefault="00DD03F4" w:rsidP="00B53A2E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Par personu nav informācijas</w:t>
            </w:r>
          </w:p>
        </w:tc>
        <w:tc>
          <w:tcPr>
            <w:tcW w:w="2085" w:type="dxa"/>
            <w:vAlign w:val="center"/>
          </w:tcPr>
          <w:p w14:paraId="4F429D07" w14:textId="77777777" w:rsidR="00DD03F4" w:rsidRPr="00855EC3" w:rsidRDefault="00DD03F4" w:rsidP="00A1612A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459DD5F6" w14:textId="77777777" w:rsidTr="00502943">
        <w:trPr>
          <w:cantSplit/>
          <w:trHeight w:val="370"/>
        </w:trPr>
        <w:tc>
          <w:tcPr>
            <w:tcW w:w="1276" w:type="dxa"/>
            <w:vAlign w:val="center"/>
          </w:tcPr>
          <w:p w14:paraId="0A5481DB" w14:textId="77777777" w:rsidR="00DD03F4" w:rsidRPr="00855EC3" w:rsidRDefault="00DD03F4" w:rsidP="00A1612A">
            <w:pPr>
              <w:ind w:left="-10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14:paraId="67066C4C" w14:textId="77777777" w:rsidR="00DD03F4" w:rsidRPr="00855EC3" w:rsidRDefault="00DD03F4" w:rsidP="00B53A2E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Persona nedzīvo šajā adresē</w:t>
            </w:r>
          </w:p>
        </w:tc>
        <w:tc>
          <w:tcPr>
            <w:tcW w:w="2085" w:type="dxa"/>
            <w:vAlign w:val="center"/>
          </w:tcPr>
          <w:p w14:paraId="7C759338" w14:textId="77777777" w:rsidR="00DD03F4" w:rsidRPr="00855EC3" w:rsidRDefault="00DD03F4" w:rsidP="00A1612A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→ </w:t>
            </w:r>
            <w:r w:rsidRPr="00855EC3">
              <w:rPr>
                <w:b/>
                <w:sz w:val="22"/>
                <w:szCs w:val="22"/>
              </w:rPr>
              <w:t>CAPI_2</w:t>
            </w:r>
          </w:p>
        </w:tc>
      </w:tr>
      <w:tr w:rsidR="002720D8" w:rsidRPr="00855EC3" w14:paraId="6A7A60C3" w14:textId="77777777" w:rsidTr="00502943">
        <w:trPr>
          <w:cantSplit/>
          <w:trHeight w:val="360"/>
        </w:trPr>
        <w:tc>
          <w:tcPr>
            <w:tcW w:w="1276" w:type="dxa"/>
            <w:shd w:val="clear" w:color="auto" w:fill="BFBFBF"/>
            <w:vAlign w:val="center"/>
          </w:tcPr>
          <w:p w14:paraId="532619B4" w14:textId="77777777" w:rsidR="00DD03F4" w:rsidRPr="00855EC3" w:rsidRDefault="00DD03F4" w:rsidP="00A1612A">
            <w:pPr>
              <w:ind w:left="-108"/>
              <w:jc w:val="both"/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CAPI_2</w:t>
            </w:r>
          </w:p>
        </w:tc>
        <w:tc>
          <w:tcPr>
            <w:tcW w:w="6662" w:type="dxa"/>
            <w:shd w:val="clear" w:color="auto" w:fill="BFBFBF"/>
            <w:vAlign w:val="center"/>
          </w:tcPr>
          <w:p w14:paraId="77B4F856" w14:textId="77777777" w:rsidR="00DD03F4" w:rsidRPr="00855EC3" w:rsidRDefault="00DD03F4" w:rsidP="00A1612A">
            <w:pPr>
              <w:keepNext/>
              <w:jc w:val="both"/>
              <w:outlineLvl w:val="1"/>
              <w:rPr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Iemesli, kāpēc persona nedzīvo norādītajā adresē</w:t>
            </w:r>
          </w:p>
        </w:tc>
        <w:tc>
          <w:tcPr>
            <w:tcW w:w="2085" w:type="dxa"/>
            <w:shd w:val="clear" w:color="auto" w:fill="BFBFBF"/>
            <w:vAlign w:val="center"/>
          </w:tcPr>
          <w:p w14:paraId="74A7F54C" w14:textId="77777777" w:rsidR="00DD03F4" w:rsidRPr="00855EC3" w:rsidRDefault="00DD03F4" w:rsidP="00A1612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720D8" w:rsidRPr="00855EC3" w14:paraId="6C2F2EC9" w14:textId="77777777" w:rsidTr="00502943">
        <w:trPr>
          <w:cantSplit/>
          <w:trHeight w:val="340"/>
        </w:trPr>
        <w:tc>
          <w:tcPr>
            <w:tcW w:w="1276" w:type="dxa"/>
            <w:vAlign w:val="center"/>
          </w:tcPr>
          <w:p w14:paraId="73DF184A" w14:textId="77777777" w:rsidR="00DD03F4" w:rsidRPr="00855EC3" w:rsidRDefault="00DD03F4" w:rsidP="00474B96">
            <w:pPr>
              <w:ind w:left="-39"/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CAPI_2_</w:t>
            </w:r>
            <w:r w:rsidRPr="00855EC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14:paraId="50B3CDF6" w14:textId="77777777" w:rsidR="00DD03F4" w:rsidRPr="00855EC3" w:rsidRDefault="00DD03F4" w:rsidP="00A1612A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 xml:space="preserve">Persona dzīvo citā adresē Latvijā </w:t>
            </w:r>
          </w:p>
        </w:tc>
        <w:tc>
          <w:tcPr>
            <w:tcW w:w="2085" w:type="dxa"/>
            <w:vAlign w:val="center"/>
          </w:tcPr>
          <w:p w14:paraId="1CF1329B" w14:textId="77777777" w:rsidR="00DD03F4" w:rsidRPr="00855EC3" w:rsidRDefault="00DD03F4" w:rsidP="00A1612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720D8" w:rsidRPr="00855EC3" w14:paraId="7C2148F7" w14:textId="77777777" w:rsidTr="00502943">
        <w:trPr>
          <w:cantSplit/>
          <w:trHeight w:val="340"/>
        </w:trPr>
        <w:tc>
          <w:tcPr>
            <w:tcW w:w="1276" w:type="dxa"/>
            <w:vAlign w:val="center"/>
          </w:tcPr>
          <w:p w14:paraId="6922C3FC" w14:textId="77777777" w:rsidR="00DD03F4" w:rsidRPr="00855EC3" w:rsidRDefault="00DD03F4" w:rsidP="00474B96">
            <w:pPr>
              <w:ind w:left="-39"/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CAPI_2_</w:t>
            </w:r>
            <w:r w:rsidRPr="00855EC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662" w:type="dxa"/>
            <w:vAlign w:val="center"/>
          </w:tcPr>
          <w:p w14:paraId="75C59B32" w14:textId="4F1DCE58" w:rsidR="00DD03F4" w:rsidRPr="00855EC3" w:rsidRDefault="00DD03F4" w:rsidP="00A1612A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 xml:space="preserve">Adrese zināma </w:t>
            </w:r>
            <w:r w:rsidR="00C3338A" w:rsidRPr="00855EC3">
              <w:rPr>
                <w:bCs/>
                <w:sz w:val="22"/>
                <w:szCs w:val="22"/>
              </w:rPr>
              <w:t>(</w:t>
            </w:r>
            <w:r w:rsidRPr="00855EC3">
              <w:rPr>
                <w:bCs/>
                <w:i/>
                <w:sz w:val="22"/>
                <w:szCs w:val="22"/>
              </w:rPr>
              <w:t>norādiet</w:t>
            </w:r>
            <w:r w:rsidR="00C3338A" w:rsidRPr="00855EC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085" w:type="dxa"/>
            <w:vAlign w:val="center"/>
          </w:tcPr>
          <w:p w14:paraId="38DFC8A6" w14:textId="77777777" w:rsidR="00DD03F4" w:rsidRPr="00855EC3" w:rsidRDefault="00DD03F4" w:rsidP="00A1612A">
            <w:pPr>
              <w:jc w:val="both"/>
              <w:rPr>
                <w:sz w:val="22"/>
                <w:szCs w:val="22"/>
              </w:rPr>
            </w:pPr>
          </w:p>
        </w:tc>
      </w:tr>
      <w:tr w:rsidR="002720D8" w:rsidRPr="00855EC3" w14:paraId="5EA479B4" w14:textId="77777777" w:rsidTr="00502943">
        <w:trPr>
          <w:cantSplit/>
          <w:trHeight w:val="340"/>
        </w:trPr>
        <w:tc>
          <w:tcPr>
            <w:tcW w:w="1276" w:type="dxa"/>
            <w:vAlign w:val="center"/>
          </w:tcPr>
          <w:p w14:paraId="23F92292" w14:textId="77777777" w:rsidR="00DD03F4" w:rsidRPr="00855EC3" w:rsidRDefault="00DD03F4" w:rsidP="00474B96">
            <w:pPr>
              <w:ind w:left="-3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14:paraId="27AFF1D0" w14:textId="77777777" w:rsidR="00DD03F4" w:rsidRPr="00855EC3" w:rsidRDefault="00DD03F4" w:rsidP="00A1612A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111 Statuss „Intervija pārtraukta” (tālāk aizpilda pats intervētājs)</w:t>
            </w:r>
          </w:p>
        </w:tc>
        <w:tc>
          <w:tcPr>
            <w:tcW w:w="2085" w:type="dxa"/>
            <w:vAlign w:val="center"/>
          </w:tcPr>
          <w:p w14:paraId="23DC89F0" w14:textId="77777777" w:rsidR="00DD03F4" w:rsidRPr="00855EC3" w:rsidRDefault="00DD03F4" w:rsidP="00A1612A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→ </w:t>
            </w:r>
            <w:r w:rsidRPr="00855EC3">
              <w:rPr>
                <w:b/>
                <w:sz w:val="22"/>
                <w:szCs w:val="22"/>
              </w:rPr>
              <w:t>IP_1</w:t>
            </w:r>
          </w:p>
        </w:tc>
      </w:tr>
      <w:tr w:rsidR="002720D8" w:rsidRPr="00855EC3" w14:paraId="3FF199EF" w14:textId="77777777" w:rsidTr="00502943">
        <w:trPr>
          <w:cantSplit/>
          <w:trHeight w:val="340"/>
        </w:trPr>
        <w:tc>
          <w:tcPr>
            <w:tcW w:w="1276" w:type="dxa"/>
            <w:vAlign w:val="center"/>
          </w:tcPr>
          <w:p w14:paraId="66DDCD19" w14:textId="77777777" w:rsidR="00DD03F4" w:rsidRPr="00855EC3" w:rsidRDefault="00DD03F4" w:rsidP="00474B96">
            <w:pPr>
              <w:ind w:left="-3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14:paraId="661228B2" w14:textId="77777777" w:rsidR="00DD03F4" w:rsidRPr="00855EC3" w:rsidRDefault="00DD03F4" w:rsidP="00A1612A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112 Statuss „CSP”</w:t>
            </w:r>
          </w:p>
        </w:tc>
        <w:tc>
          <w:tcPr>
            <w:tcW w:w="2085" w:type="dxa"/>
            <w:vAlign w:val="center"/>
          </w:tcPr>
          <w:p w14:paraId="61B03517" w14:textId="77777777" w:rsidR="00DD03F4" w:rsidRPr="00855EC3" w:rsidRDefault="00DD03F4" w:rsidP="00A1612A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</w:t>
            </w:r>
            <w:r w:rsidRPr="00855EC3">
              <w:rPr>
                <w:bCs/>
                <w:sz w:val="22"/>
                <w:szCs w:val="22"/>
              </w:rPr>
              <w:t xml:space="preserve"> beigas</w:t>
            </w:r>
          </w:p>
        </w:tc>
      </w:tr>
      <w:tr w:rsidR="002720D8" w:rsidRPr="00855EC3" w14:paraId="5A66B765" w14:textId="77777777" w:rsidTr="00502943">
        <w:trPr>
          <w:cantSplit/>
          <w:trHeight w:val="340"/>
        </w:trPr>
        <w:tc>
          <w:tcPr>
            <w:tcW w:w="1276" w:type="dxa"/>
            <w:vAlign w:val="center"/>
          </w:tcPr>
          <w:p w14:paraId="32AB32DA" w14:textId="77777777" w:rsidR="00DD03F4" w:rsidRPr="00855EC3" w:rsidRDefault="00DD03F4" w:rsidP="00474B96">
            <w:pPr>
              <w:ind w:left="-39"/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CAPI_2_</w:t>
            </w:r>
            <w:r w:rsidRPr="00855EC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662" w:type="dxa"/>
            <w:vAlign w:val="center"/>
          </w:tcPr>
          <w:p w14:paraId="6CCAA48B" w14:textId="77777777" w:rsidR="00DD03F4" w:rsidRPr="00855EC3" w:rsidRDefault="00DD03F4" w:rsidP="00A1612A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12_Adrese nav zināma</w:t>
            </w:r>
          </w:p>
        </w:tc>
        <w:tc>
          <w:tcPr>
            <w:tcW w:w="2085" w:type="dxa"/>
            <w:vAlign w:val="center"/>
          </w:tcPr>
          <w:p w14:paraId="3517500C" w14:textId="77777777" w:rsidR="00DD03F4" w:rsidRPr="00855EC3" w:rsidRDefault="00DD03F4" w:rsidP="00A1612A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</w:t>
            </w:r>
            <w:r w:rsidRPr="00855EC3">
              <w:rPr>
                <w:bCs/>
                <w:sz w:val="22"/>
                <w:szCs w:val="22"/>
              </w:rPr>
              <w:t xml:space="preserve"> beigas</w:t>
            </w:r>
          </w:p>
        </w:tc>
      </w:tr>
    </w:tbl>
    <w:p w14:paraId="31969222" w14:textId="77777777" w:rsidR="00DD03F4" w:rsidRPr="00855EC3" w:rsidRDefault="00DD03F4" w:rsidP="00A1612A">
      <w:pPr>
        <w:pStyle w:val="FootnoteText"/>
        <w:tabs>
          <w:tab w:val="left" w:pos="567"/>
        </w:tabs>
        <w:jc w:val="both"/>
        <w:rPr>
          <w:sz w:val="22"/>
          <w:szCs w:val="22"/>
        </w:rPr>
      </w:pPr>
    </w:p>
    <w:tbl>
      <w:tblPr>
        <w:tblW w:w="100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662"/>
        <w:gridCol w:w="2085"/>
      </w:tblGrid>
      <w:tr w:rsidR="002720D8" w:rsidRPr="00855EC3" w14:paraId="536B093D" w14:textId="77777777" w:rsidTr="00502943">
        <w:trPr>
          <w:cantSplit/>
          <w:trHeight w:val="360"/>
        </w:trPr>
        <w:tc>
          <w:tcPr>
            <w:tcW w:w="1276" w:type="dxa"/>
            <w:shd w:val="clear" w:color="auto" w:fill="BFBFBF"/>
            <w:vAlign w:val="center"/>
          </w:tcPr>
          <w:p w14:paraId="7870E02A" w14:textId="77777777" w:rsidR="00DD03F4" w:rsidRPr="00855EC3" w:rsidRDefault="00DD03F4" w:rsidP="00A1612A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br w:type="page"/>
            </w:r>
            <w:r w:rsidRPr="00855EC3">
              <w:rPr>
                <w:b/>
                <w:sz w:val="22"/>
                <w:szCs w:val="22"/>
              </w:rPr>
              <w:t>CATI</w:t>
            </w:r>
          </w:p>
        </w:tc>
        <w:tc>
          <w:tcPr>
            <w:tcW w:w="8747" w:type="dxa"/>
            <w:gridSpan w:val="2"/>
            <w:shd w:val="clear" w:color="auto" w:fill="BFBFBF"/>
            <w:vAlign w:val="center"/>
          </w:tcPr>
          <w:p w14:paraId="1D54A5D8" w14:textId="77777777" w:rsidR="00DD03F4" w:rsidRPr="00855EC3" w:rsidRDefault="00DD03F4" w:rsidP="00A1612A">
            <w:pPr>
              <w:keepNext/>
              <w:jc w:val="both"/>
              <w:outlineLvl w:val="1"/>
              <w:rPr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Telefoninterviju neatbildētības iemesli</w:t>
            </w:r>
          </w:p>
        </w:tc>
      </w:tr>
      <w:tr w:rsidR="002720D8" w:rsidRPr="00855EC3" w14:paraId="7CE7BF43" w14:textId="77777777" w:rsidTr="00502943">
        <w:trPr>
          <w:cantSplit/>
          <w:trHeight w:val="340"/>
        </w:trPr>
        <w:tc>
          <w:tcPr>
            <w:tcW w:w="1276" w:type="dxa"/>
            <w:vAlign w:val="center"/>
          </w:tcPr>
          <w:p w14:paraId="4C4E44B9" w14:textId="77777777" w:rsidR="00DD03F4" w:rsidRPr="00855EC3" w:rsidRDefault="00DD03F4" w:rsidP="003B28CA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6662" w:type="dxa"/>
            <w:vAlign w:val="center"/>
          </w:tcPr>
          <w:p w14:paraId="71AF45B2" w14:textId="77777777" w:rsidR="00DD03F4" w:rsidRPr="00855EC3" w:rsidRDefault="00DD03F4" w:rsidP="00B53A2E">
            <w:pPr>
              <w:rPr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Persona atsakās atbildēt</w:t>
            </w:r>
          </w:p>
        </w:tc>
        <w:tc>
          <w:tcPr>
            <w:tcW w:w="2085" w:type="dxa"/>
            <w:vAlign w:val="center"/>
          </w:tcPr>
          <w:p w14:paraId="6C11AB5B" w14:textId="77777777" w:rsidR="00DD03F4" w:rsidRPr="00855EC3" w:rsidRDefault="00DD03F4" w:rsidP="00A1612A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7303EFBA" w14:textId="77777777" w:rsidTr="00502943">
        <w:trPr>
          <w:cantSplit/>
          <w:trHeight w:val="340"/>
        </w:trPr>
        <w:tc>
          <w:tcPr>
            <w:tcW w:w="1276" w:type="dxa"/>
            <w:vAlign w:val="center"/>
          </w:tcPr>
          <w:p w14:paraId="61A15B42" w14:textId="77777777" w:rsidR="00DD03F4" w:rsidRPr="00855EC3" w:rsidRDefault="00DD03F4" w:rsidP="003B28CA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6662" w:type="dxa"/>
            <w:vAlign w:val="center"/>
          </w:tcPr>
          <w:p w14:paraId="0636DECD" w14:textId="77777777" w:rsidR="00DD03F4" w:rsidRPr="00855EC3" w:rsidRDefault="00DD03F4" w:rsidP="00B53A2E">
            <w:pPr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Persona bija slima vai nespējīga atbildēt</w:t>
            </w:r>
          </w:p>
        </w:tc>
        <w:tc>
          <w:tcPr>
            <w:tcW w:w="2085" w:type="dxa"/>
            <w:vAlign w:val="center"/>
          </w:tcPr>
          <w:p w14:paraId="020E2090" w14:textId="77777777" w:rsidR="00DD03F4" w:rsidRPr="00855EC3" w:rsidRDefault="00DD03F4" w:rsidP="00A1612A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525A43EB" w14:textId="77777777" w:rsidTr="00502943">
        <w:trPr>
          <w:cantSplit/>
          <w:trHeight w:val="340"/>
        </w:trPr>
        <w:tc>
          <w:tcPr>
            <w:tcW w:w="1276" w:type="dxa"/>
            <w:vAlign w:val="center"/>
          </w:tcPr>
          <w:p w14:paraId="7910B458" w14:textId="77777777" w:rsidR="00DD03F4" w:rsidRPr="00855EC3" w:rsidRDefault="00DD03F4" w:rsidP="003B28CA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6662" w:type="dxa"/>
            <w:vAlign w:val="center"/>
          </w:tcPr>
          <w:p w14:paraId="10E39BF8" w14:textId="77777777" w:rsidR="00DD03F4" w:rsidRPr="00855EC3" w:rsidRDefault="00DD03F4" w:rsidP="00B53A2E">
            <w:pPr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Persona mirusi</w:t>
            </w:r>
          </w:p>
        </w:tc>
        <w:tc>
          <w:tcPr>
            <w:tcW w:w="2085" w:type="dxa"/>
            <w:vAlign w:val="center"/>
          </w:tcPr>
          <w:p w14:paraId="06E32049" w14:textId="77777777" w:rsidR="00DD03F4" w:rsidRPr="00855EC3" w:rsidRDefault="00DD03F4" w:rsidP="00A1612A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0E209397" w14:textId="77777777" w:rsidTr="00502943">
        <w:trPr>
          <w:cantSplit/>
          <w:trHeight w:val="340"/>
        </w:trPr>
        <w:tc>
          <w:tcPr>
            <w:tcW w:w="1276" w:type="dxa"/>
            <w:vAlign w:val="center"/>
          </w:tcPr>
          <w:p w14:paraId="6BEC7F6F" w14:textId="77777777" w:rsidR="00DD03F4" w:rsidRPr="00855EC3" w:rsidRDefault="00DD03F4" w:rsidP="003B28CA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6662" w:type="dxa"/>
            <w:vAlign w:val="center"/>
          </w:tcPr>
          <w:p w14:paraId="6AE1C932" w14:textId="77777777" w:rsidR="00DD03F4" w:rsidRPr="00855EC3" w:rsidRDefault="00DD03F4" w:rsidP="00B53A2E">
            <w:pPr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Apsekojumu nav iespējams veikt valodas dēļ</w:t>
            </w:r>
          </w:p>
        </w:tc>
        <w:tc>
          <w:tcPr>
            <w:tcW w:w="2085" w:type="dxa"/>
            <w:vAlign w:val="center"/>
          </w:tcPr>
          <w:p w14:paraId="72F07760" w14:textId="77777777" w:rsidR="00DD03F4" w:rsidRPr="00855EC3" w:rsidRDefault="00DD03F4" w:rsidP="00A1612A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5865F191" w14:textId="77777777" w:rsidTr="00502943">
        <w:trPr>
          <w:cantSplit/>
          <w:trHeight w:val="340"/>
        </w:trPr>
        <w:tc>
          <w:tcPr>
            <w:tcW w:w="1276" w:type="dxa"/>
            <w:vAlign w:val="center"/>
          </w:tcPr>
          <w:p w14:paraId="12CAC91F" w14:textId="77777777" w:rsidR="00DD03F4" w:rsidRPr="00855EC3" w:rsidRDefault="00DD03F4" w:rsidP="003B28CA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6662" w:type="dxa"/>
            <w:vAlign w:val="center"/>
          </w:tcPr>
          <w:p w14:paraId="089265C2" w14:textId="77777777" w:rsidR="00DD03F4" w:rsidRPr="00855EC3" w:rsidRDefault="00DD03F4" w:rsidP="00B53A2E">
            <w:pPr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Persona pārcēlās uz sabiedriska tipa iestādi (prombūtne vismaz gadu)</w:t>
            </w:r>
          </w:p>
        </w:tc>
        <w:tc>
          <w:tcPr>
            <w:tcW w:w="2085" w:type="dxa"/>
            <w:vAlign w:val="center"/>
          </w:tcPr>
          <w:p w14:paraId="73567F7E" w14:textId="77777777" w:rsidR="00DD03F4" w:rsidRPr="00855EC3" w:rsidRDefault="00DD03F4" w:rsidP="00A1612A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2F25103B" w14:textId="77777777" w:rsidTr="00502943">
        <w:trPr>
          <w:cantSplit/>
          <w:trHeight w:val="340"/>
        </w:trPr>
        <w:tc>
          <w:tcPr>
            <w:tcW w:w="1276" w:type="dxa"/>
            <w:vAlign w:val="center"/>
          </w:tcPr>
          <w:p w14:paraId="59F13DFC" w14:textId="77777777" w:rsidR="00DD03F4" w:rsidRPr="00855EC3" w:rsidRDefault="00DD03F4" w:rsidP="003B28CA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6662" w:type="dxa"/>
            <w:vAlign w:val="center"/>
          </w:tcPr>
          <w:p w14:paraId="16E3E57C" w14:textId="77777777" w:rsidR="00DD03F4" w:rsidRPr="00855EC3" w:rsidRDefault="00DD03F4" w:rsidP="00B53A2E">
            <w:pPr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Persona dzīvo ārvalstīs (prombūtne vismaz gadu)</w:t>
            </w:r>
          </w:p>
        </w:tc>
        <w:tc>
          <w:tcPr>
            <w:tcW w:w="2085" w:type="dxa"/>
            <w:vAlign w:val="center"/>
          </w:tcPr>
          <w:p w14:paraId="3FE77FF7" w14:textId="77777777" w:rsidR="00DD03F4" w:rsidRPr="00855EC3" w:rsidRDefault="00DD03F4" w:rsidP="00A1612A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75545816" w14:textId="77777777" w:rsidTr="00502943">
        <w:trPr>
          <w:cantSplit/>
          <w:trHeight w:val="340"/>
        </w:trPr>
        <w:tc>
          <w:tcPr>
            <w:tcW w:w="1276" w:type="dxa"/>
            <w:vAlign w:val="center"/>
          </w:tcPr>
          <w:p w14:paraId="3BEC77AF" w14:textId="77777777" w:rsidR="00DD03F4" w:rsidRPr="00855EC3" w:rsidRDefault="00DD03F4" w:rsidP="003B28CA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6662" w:type="dxa"/>
            <w:vAlign w:val="center"/>
          </w:tcPr>
          <w:p w14:paraId="79B83CA7" w14:textId="77777777" w:rsidR="00DD03F4" w:rsidRPr="00855EC3" w:rsidRDefault="00DD03F4" w:rsidP="00B53A2E">
            <w:pPr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Par personu nav informācijas</w:t>
            </w:r>
          </w:p>
        </w:tc>
        <w:tc>
          <w:tcPr>
            <w:tcW w:w="2085" w:type="dxa"/>
            <w:vAlign w:val="center"/>
          </w:tcPr>
          <w:p w14:paraId="2BFBC8D5" w14:textId="77777777" w:rsidR="00DD03F4" w:rsidRPr="00855EC3" w:rsidRDefault="00DD03F4" w:rsidP="00A1612A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1805C35D" w14:textId="77777777" w:rsidTr="00502943">
        <w:trPr>
          <w:cantSplit/>
          <w:trHeight w:val="340"/>
        </w:trPr>
        <w:tc>
          <w:tcPr>
            <w:tcW w:w="1276" w:type="dxa"/>
            <w:vAlign w:val="center"/>
          </w:tcPr>
          <w:p w14:paraId="3FC4337C" w14:textId="77777777" w:rsidR="00DD03F4" w:rsidRPr="00855EC3" w:rsidRDefault="00DD03F4" w:rsidP="003B28CA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6662" w:type="dxa"/>
            <w:vAlign w:val="center"/>
          </w:tcPr>
          <w:p w14:paraId="64F800AC" w14:textId="77777777" w:rsidR="00DD03F4" w:rsidRPr="00855EC3" w:rsidRDefault="00DD03F4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Dotajam tālruņa numuram nav adresātu (vai neeksistē)</w:t>
            </w:r>
          </w:p>
        </w:tc>
        <w:tc>
          <w:tcPr>
            <w:tcW w:w="2085" w:type="dxa"/>
            <w:vAlign w:val="center"/>
          </w:tcPr>
          <w:p w14:paraId="193EC484" w14:textId="77777777" w:rsidR="00DD03F4" w:rsidRPr="00855EC3" w:rsidRDefault="00DD03F4" w:rsidP="00A1612A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5E6D91A8" w14:textId="77777777" w:rsidTr="00502943">
        <w:trPr>
          <w:cantSplit/>
          <w:trHeight w:val="340"/>
        </w:trPr>
        <w:tc>
          <w:tcPr>
            <w:tcW w:w="1276" w:type="dxa"/>
            <w:vAlign w:val="center"/>
          </w:tcPr>
          <w:p w14:paraId="30247E3C" w14:textId="77777777" w:rsidR="00DD03F4" w:rsidRPr="00855EC3" w:rsidRDefault="00DD03F4" w:rsidP="003B28CA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6662" w:type="dxa"/>
            <w:vAlign w:val="center"/>
          </w:tcPr>
          <w:p w14:paraId="030B8729" w14:textId="77777777" w:rsidR="00DD03F4" w:rsidRPr="00855EC3" w:rsidRDefault="00DD03F4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Tālrunis uz laiku ir slēgts</w:t>
            </w:r>
          </w:p>
        </w:tc>
        <w:tc>
          <w:tcPr>
            <w:tcW w:w="2085" w:type="dxa"/>
            <w:vAlign w:val="center"/>
          </w:tcPr>
          <w:p w14:paraId="6C4CEEAF" w14:textId="77777777" w:rsidR="00DD03F4" w:rsidRPr="00855EC3" w:rsidRDefault="00DD03F4" w:rsidP="00A1612A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69EBDD13" w14:textId="77777777" w:rsidTr="00502943">
        <w:trPr>
          <w:cantSplit/>
          <w:trHeight w:val="340"/>
        </w:trPr>
        <w:tc>
          <w:tcPr>
            <w:tcW w:w="1276" w:type="dxa"/>
            <w:vAlign w:val="center"/>
          </w:tcPr>
          <w:p w14:paraId="2C79C1F5" w14:textId="77777777" w:rsidR="00DD03F4" w:rsidRPr="00855EC3" w:rsidRDefault="00DD03F4" w:rsidP="003B28CA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6662" w:type="dxa"/>
            <w:vAlign w:val="center"/>
          </w:tcPr>
          <w:p w14:paraId="5612AB5F" w14:textId="77777777" w:rsidR="00DD03F4" w:rsidRPr="00855EC3" w:rsidRDefault="00DD03F4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Telefons ir izslēgts vai atrodas ārpus uztveršanas zonas</w:t>
            </w:r>
          </w:p>
        </w:tc>
        <w:tc>
          <w:tcPr>
            <w:tcW w:w="2085" w:type="dxa"/>
            <w:vAlign w:val="center"/>
          </w:tcPr>
          <w:p w14:paraId="25452D69" w14:textId="77777777" w:rsidR="00DD03F4" w:rsidRPr="00855EC3" w:rsidRDefault="00DD03F4" w:rsidP="00A1612A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5470BD51" w14:textId="77777777" w:rsidTr="00502943">
        <w:trPr>
          <w:cantSplit/>
          <w:trHeight w:val="340"/>
        </w:trPr>
        <w:tc>
          <w:tcPr>
            <w:tcW w:w="1276" w:type="dxa"/>
            <w:vAlign w:val="center"/>
          </w:tcPr>
          <w:p w14:paraId="188D0A21" w14:textId="77777777" w:rsidR="00DD03F4" w:rsidRPr="00855EC3" w:rsidRDefault="00DD03F4" w:rsidP="003B28CA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78</w:t>
            </w:r>
          </w:p>
        </w:tc>
        <w:tc>
          <w:tcPr>
            <w:tcW w:w="6662" w:type="dxa"/>
            <w:vAlign w:val="center"/>
          </w:tcPr>
          <w:p w14:paraId="75CA60DD" w14:textId="726F51F6" w:rsidR="00DD03F4" w:rsidRPr="00855EC3" w:rsidRDefault="00DD03F4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Persona sazvanīta, bet tā atšķiras no respondentu saraksta </w:t>
            </w:r>
            <w:r w:rsidR="00502943" w:rsidRPr="00855EC3">
              <w:rPr>
                <w:sz w:val="22"/>
                <w:szCs w:val="22"/>
              </w:rPr>
              <w:br/>
            </w:r>
            <w:r w:rsidRPr="00855EC3">
              <w:rPr>
                <w:sz w:val="22"/>
                <w:szCs w:val="22"/>
              </w:rPr>
              <w:t>(cita sazvanīta persona)</w:t>
            </w:r>
          </w:p>
        </w:tc>
        <w:tc>
          <w:tcPr>
            <w:tcW w:w="2085" w:type="dxa"/>
            <w:vAlign w:val="center"/>
          </w:tcPr>
          <w:p w14:paraId="6FF2E60F" w14:textId="77777777" w:rsidR="00DD03F4" w:rsidRPr="00855EC3" w:rsidRDefault="00DD03F4" w:rsidP="00A1612A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01DF4ECE" w14:textId="77777777" w:rsidTr="00502943">
        <w:trPr>
          <w:cantSplit/>
          <w:trHeight w:val="340"/>
        </w:trPr>
        <w:tc>
          <w:tcPr>
            <w:tcW w:w="1276" w:type="dxa"/>
            <w:vAlign w:val="center"/>
          </w:tcPr>
          <w:p w14:paraId="041BAD9D" w14:textId="77777777" w:rsidR="00DD03F4" w:rsidRPr="00855EC3" w:rsidRDefault="00DD03F4" w:rsidP="003B28CA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79</w:t>
            </w:r>
          </w:p>
        </w:tc>
        <w:tc>
          <w:tcPr>
            <w:tcW w:w="6662" w:type="dxa"/>
            <w:vAlign w:val="center"/>
          </w:tcPr>
          <w:p w14:paraId="34E003B4" w14:textId="77777777" w:rsidR="00DD03F4" w:rsidRPr="00855EC3" w:rsidRDefault="00DD03F4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Persona nav sazvanīta, neviens neatbildēja pēc vairākkārtējiem zvaniem</w:t>
            </w:r>
          </w:p>
        </w:tc>
        <w:tc>
          <w:tcPr>
            <w:tcW w:w="2085" w:type="dxa"/>
            <w:vAlign w:val="center"/>
          </w:tcPr>
          <w:p w14:paraId="10FAD58D" w14:textId="77777777" w:rsidR="00DD03F4" w:rsidRPr="00855EC3" w:rsidRDefault="00DD03F4" w:rsidP="00A1612A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</w:tbl>
    <w:p w14:paraId="6EDEDA5F" w14:textId="77777777" w:rsidR="00DD03F4" w:rsidRPr="00855EC3" w:rsidRDefault="00DD03F4" w:rsidP="00A1612A">
      <w:pPr>
        <w:jc w:val="both"/>
        <w:rPr>
          <w:sz w:val="22"/>
          <w:szCs w:val="22"/>
        </w:rPr>
      </w:pPr>
    </w:p>
    <w:p w14:paraId="766C6ECA" w14:textId="77777777" w:rsidR="00DD03F4" w:rsidRPr="00855EC3" w:rsidRDefault="00DD03F4" w:rsidP="00A1612A">
      <w:pPr>
        <w:jc w:val="both"/>
        <w:rPr>
          <w:sz w:val="22"/>
          <w:szCs w:val="22"/>
        </w:rPr>
      </w:pPr>
      <w:r w:rsidRPr="00855EC3">
        <w:rPr>
          <w:sz w:val="22"/>
          <w:szCs w:val="22"/>
        </w:rPr>
        <w:br w:type="page"/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30"/>
        <w:gridCol w:w="371"/>
        <w:gridCol w:w="7316"/>
        <w:gridCol w:w="446"/>
        <w:gridCol w:w="1397"/>
      </w:tblGrid>
      <w:tr w:rsidR="002720D8" w:rsidRPr="00855EC3" w14:paraId="367E12F6" w14:textId="77777777" w:rsidTr="00855EC3">
        <w:trPr>
          <w:trHeight w:val="691"/>
        </w:trPr>
        <w:tc>
          <w:tcPr>
            <w:tcW w:w="10060" w:type="dxa"/>
            <w:gridSpan w:val="5"/>
            <w:shd w:val="clear" w:color="auto" w:fill="auto"/>
          </w:tcPr>
          <w:p w14:paraId="38E32B1A" w14:textId="77777777" w:rsidR="0011323B" w:rsidRPr="00855EC3" w:rsidRDefault="0011323B" w:rsidP="00B53A2E">
            <w:pPr>
              <w:rPr>
                <w:b/>
                <w:szCs w:val="22"/>
                <w:u w:val="single"/>
              </w:rPr>
            </w:pPr>
            <w:r w:rsidRPr="00855EC3">
              <w:rPr>
                <w:b/>
                <w:szCs w:val="22"/>
                <w:u w:val="single"/>
              </w:rPr>
              <w:lastRenderedPageBreak/>
              <w:t>A. Mājsaimniecības piekļuve internetam</w:t>
            </w:r>
          </w:p>
          <w:p w14:paraId="61A5F392" w14:textId="7F6ADB00" w:rsidR="00C3338A" w:rsidRPr="00855EC3" w:rsidRDefault="0011323B" w:rsidP="00474B96">
            <w:pPr>
              <w:rPr>
                <w:szCs w:val="22"/>
                <w:u w:val="single"/>
              </w:rPr>
            </w:pPr>
            <w:r w:rsidRPr="00855EC3">
              <w:rPr>
                <w:sz w:val="22"/>
                <w:szCs w:val="22"/>
              </w:rPr>
              <w:t xml:space="preserve">Jautājumi ir par </w:t>
            </w:r>
            <w:r w:rsidRPr="00855EC3">
              <w:rPr>
                <w:sz w:val="22"/>
                <w:szCs w:val="22"/>
                <w:u w:val="single"/>
              </w:rPr>
              <w:t>mājsaimniecību</w:t>
            </w:r>
            <w:r w:rsidRPr="00855EC3">
              <w:rPr>
                <w:sz w:val="22"/>
                <w:szCs w:val="22"/>
              </w:rPr>
              <w:t>.</w:t>
            </w:r>
          </w:p>
        </w:tc>
      </w:tr>
      <w:tr w:rsidR="002720D8" w:rsidRPr="00855EC3" w14:paraId="60857B39" w14:textId="77777777" w:rsidTr="00855EC3">
        <w:tc>
          <w:tcPr>
            <w:tcW w:w="530" w:type="dxa"/>
            <w:shd w:val="clear" w:color="auto" w:fill="auto"/>
          </w:tcPr>
          <w:p w14:paraId="1DAA48ED" w14:textId="77777777" w:rsidR="00DD03F4" w:rsidRPr="00855EC3" w:rsidRDefault="00DD03F4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A1</w:t>
            </w:r>
          </w:p>
        </w:tc>
        <w:tc>
          <w:tcPr>
            <w:tcW w:w="9530" w:type="dxa"/>
            <w:gridSpan w:val="4"/>
            <w:shd w:val="clear" w:color="auto" w:fill="auto"/>
          </w:tcPr>
          <w:p w14:paraId="28BC729B" w14:textId="77777777" w:rsidR="00DD03F4" w:rsidRPr="00855EC3" w:rsidRDefault="00DD03F4" w:rsidP="00B53A2E">
            <w:pPr>
              <w:rPr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 xml:space="preserve">Vai Jums vai kādam citam Jūsu mājsaimniecībā ir piekļuve (ar jebkāda veida ierīci) internetam </w:t>
            </w:r>
            <w:r w:rsidRPr="00855EC3">
              <w:rPr>
                <w:b/>
                <w:sz w:val="22"/>
                <w:szCs w:val="22"/>
                <w:u w:val="single"/>
              </w:rPr>
              <w:t>mājās</w:t>
            </w:r>
            <w:r w:rsidRPr="00855EC3">
              <w:rPr>
                <w:b/>
                <w:sz w:val="22"/>
                <w:szCs w:val="22"/>
              </w:rPr>
              <w:t>?</w:t>
            </w:r>
          </w:p>
        </w:tc>
      </w:tr>
      <w:tr w:rsidR="002720D8" w:rsidRPr="00855EC3" w14:paraId="27889457" w14:textId="77777777" w:rsidTr="00855EC3">
        <w:tc>
          <w:tcPr>
            <w:tcW w:w="530" w:type="dxa"/>
            <w:vMerge w:val="restart"/>
            <w:shd w:val="clear" w:color="auto" w:fill="auto"/>
          </w:tcPr>
          <w:p w14:paraId="7BD52E84" w14:textId="77777777" w:rsidR="00DD03F4" w:rsidRPr="00855EC3" w:rsidRDefault="00DD03F4" w:rsidP="00B53A2E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3C6684F9" w14:textId="77777777" w:rsidR="00DD03F4" w:rsidRPr="00855EC3" w:rsidRDefault="00DD03F4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7316" w:type="dxa"/>
            <w:shd w:val="clear" w:color="auto" w:fill="auto"/>
            <w:vAlign w:val="center"/>
          </w:tcPr>
          <w:p w14:paraId="44082A96" w14:textId="77777777" w:rsidR="00DD03F4" w:rsidRPr="00855EC3" w:rsidRDefault="00DD03F4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Jā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8568613" w14:textId="4DCB1889" w:rsidR="00DD03F4" w:rsidRPr="00855EC3" w:rsidRDefault="00B53A2E" w:rsidP="00B53A2E">
            <w:pPr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1397" w:type="dxa"/>
            <w:shd w:val="clear" w:color="auto" w:fill="auto"/>
            <w:vAlign w:val="center"/>
          </w:tcPr>
          <w:p w14:paraId="7A62489C" w14:textId="6D2E1360" w:rsidR="00DD03F4" w:rsidRPr="00855EC3" w:rsidRDefault="00C724F9" w:rsidP="00B53A2E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="00DD03F4" w:rsidRPr="00855EC3">
              <w:rPr>
                <w:i/>
                <w:sz w:val="22"/>
                <w:szCs w:val="22"/>
              </w:rPr>
              <w:t>A2</w:t>
            </w:r>
          </w:p>
        </w:tc>
      </w:tr>
      <w:tr w:rsidR="002720D8" w:rsidRPr="00855EC3" w14:paraId="23253DC1" w14:textId="77777777" w:rsidTr="00855EC3">
        <w:tc>
          <w:tcPr>
            <w:tcW w:w="530" w:type="dxa"/>
            <w:vMerge/>
            <w:shd w:val="clear" w:color="auto" w:fill="auto"/>
          </w:tcPr>
          <w:p w14:paraId="3DAF9743" w14:textId="77777777" w:rsidR="00DD03F4" w:rsidRPr="00855EC3" w:rsidRDefault="00DD03F4" w:rsidP="00B53A2E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144AAE06" w14:textId="77777777" w:rsidR="00DD03F4" w:rsidRPr="00855EC3" w:rsidRDefault="00DD03F4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7316" w:type="dxa"/>
            <w:shd w:val="clear" w:color="auto" w:fill="auto"/>
            <w:vAlign w:val="center"/>
          </w:tcPr>
          <w:p w14:paraId="1002D700" w14:textId="77777777" w:rsidR="00DD03F4" w:rsidRPr="00855EC3" w:rsidRDefault="00DD03F4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Nē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7FEE507" w14:textId="1A421E12" w:rsidR="00DD03F4" w:rsidRPr="00855EC3" w:rsidRDefault="003B28CA" w:rsidP="00B53A2E">
            <w:pPr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8A52910" w14:textId="38D81905" w:rsidR="00DD03F4" w:rsidRPr="00855EC3" w:rsidRDefault="00C724F9" w:rsidP="00B53A2E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="00DD03F4" w:rsidRPr="00855EC3">
              <w:rPr>
                <w:i/>
                <w:sz w:val="22"/>
                <w:szCs w:val="22"/>
              </w:rPr>
              <w:t>A3</w:t>
            </w:r>
          </w:p>
        </w:tc>
      </w:tr>
      <w:tr w:rsidR="002720D8" w:rsidRPr="00855EC3" w14:paraId="7725C04C" w14:textId="77777777" w:rsidTr="00855EC3">
        <w:tc>
          <w:tcPr>
            <w:tcW w:w="530" w:type="dxa"/>
            <w:vMerge/>
            <w:shd w:val="clear" w:color="auto" w:fill="auto"/>
          </w:tcPr>
          <w:p w14:paraId="66BEE103" w14:textId="77777777" w:rsidR="00DD03F4" w:rsidRPr="00855EC3" w:rsidRDefault="00DD03F4" w:rsidP="00B53A2E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43CB305E" w14:textId="77777777" w:rsidR="00DD03F4" w:rsidRPr="00855EC3" w:rsidRDefault="00DD03F4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3</w:t>
            </w:r>
          </w:p>
        </w:tc>
        <w:tc>
          <w:tcPr>
            <w:tcW w:w="7316" w:type="dxa"/>
            <w:shd w:val="clear" w:color="auto" w:fill="auto"/>
            <w:vAlign w:val="center"/>
          </w:tcPr>
          <w:p w14:paraId="650B5EC9" w14:textId="77777777" w:rsidR="00DD03F4" w:rsidRPr="00855EC3" w:rsidRDefault="00DD03F4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Nezinu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04040A8" w14:textId="173948A4" w:rsidR="00DD03F4" w:rsidRPr="00855EC3" w:rsidRDefault="003B28CA" w:rsidP="00B53A2E">
            <w:pPr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BFD1545" w14:textId="30544067" w:rsidR="00DD03F4" w:rsidRPr="00855EC3" w:rsidRDefault="00C724F9" w:rsidP="00B53A2E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="00DD03F4" w:rsidRPr="00855EC3">
              <w:rPr>
                <w:i/>
                <w:sz w:val="22"/>
                <w:szCs w:val="22"/>
              </w:rPr>
              <w:t>B1</w:t>
            </w:r>
          </w:p>
        </w:tc>
      </w:tr>
      <w:tr w:rsidR="002720D8" w:rsidRPr="00855EC3" w14:paraId="3A1B56F8" w14:textId="77777777" w:rsidTr="00855EC3">
        <w:tc>
          <w:tcPr>
            <w:tcW w:w="10060" w:type="dxa"/>
            <w:gridSpan w:val="5"/>
            <w:shd w:val="clear" w:color="auto" w:fill="auto"/>
          </w:tcPr>
          <w:p w14:paraId="7E4F0FBA" w14:textId="77777777" w:rsidR="00E67A79" w:rsidRPr="00855EC3" w:rsidRDefault="00E67A79" w:rsidP="00B53A2E">
            <w:pPr>
              <w:rPr>
                <w:sz w:val="22"/>
                <w:szCs w:val="22"/>
              </w:rPr>
            </w:pPr>
          </w:p>
        </w:tc>
      </w:tr>
      <w:tr w:rsidR="002720D8" w:rsidRPr="00855EC3" w14:paraId="512BF936" w14:textId="77777777" w:rsidTr="00855EC3">
        <w:tc>
          <w:tcPr>
            <w:tcW w:w="530" w:type="dxa"/>
            <w:shd w:val="clear" w:color="auto" w:fill="auto"/>
          </w:tcPr>
          <w:p w14:paraId="45E4406F" w14:textId="77777777" w:rsidR="00DD03F4" w:rsidRPr="00855EC3" w:rsidRDefault="00DD03F4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A2</w:t>
            </w:r>
          </w:p>
        </w:tc>
        <w:tc>
          <w:tcPr>
            <w:tcW w:w="9530" w:type="dxa"/>
            <w:gridSpan w:val="4"/>
            <w:shd w:val="clear" w:color="auto" w:fill="auto"/>
          </w:tcPr>
          <w:p w14:paraId="3BE8DEE8" w14:textId="7F6D22BB" w:rsidR="004C0A1E" w:rsidRPr="00855EC3" w:rsidRDefault="004C0A1E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Respondenti, kuri</w:t>
            </w:r>
            <w:r w:rsidR="0065611F" w:rsidRPr="00855EC3">
              <w:rPr>
                <w:sz w:val="22"/>
                <w:szCs w:val="22"/>
              </w:rPr>
              <w:t>em</w:t>
            </w:r>
            <w:r w:rsidRPr="00855EC3">
              <w:rPr>
                <w:sz w:val="22"/>
                <w:szCs w:val="22"/>
              </w:rPr>
              <w:t xml:space="preserve"> A1=[1]</w:t>
            </w:r>
          </w:p>
          <w:p w14:paraId="6088C215" w14:textId="7CC5660C" w:rsidR="00DD03F4" w:rsidRPr="00855EC3" w:rsidRDefault="00DD03F4" w:rsidP="00B53A2E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 xml:space="preserve">Kādus interneta pieslēguma veidus izmantojat, lai piekļūtu internetam </w:t>
            </w:r>
            <w:r w:rsidRPr="00855EC3">
              <w:rPr>
                <w:b/>
                <w:sz w:val="22"/>
                <w:szCs w:val="22"/>
                <w:u w:val="single"/>
              </w:rPr>
              <w:t>mājās</w:t>
            </w:r>
            <w:r w:rsidRPr="00855EC3">
              <w:rPr>
                <w:b/>
                <w:sz w:val="22"/>
                <w:szCs w:val="22"/>
              </w:rPr>
              <w:t>?</w:t>
            </w:r>
          </w:p>
          <w:p w14:paraId="798A7EB6" w14:textId="77777777" w:rsidR="00E67A79" w:rsidRPr="00855EC3" w:rsidRDefault="00E67A79" w:rsidP="00B53A2E">
            <w:pPr>
              <w:rPr>
                <w:i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atbildes vai c) variantu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20BD3EE5" w14:textId="77777777" w:rsidTr="00855EC3">
        <w:tc>
          <w:tcPr>
            <w:tcW w:w="530" w:type="dxa"/>
            <w:vMerge w:val="restart"/>
            <w:shd w:val="clear" w:color="auto" w:fill="auto"/>
          </w:tcPr>
          <w:p w14:paraId="1F047871" w14:textId="77777777" w:rsidR="00520C1C" w:rsidRPr="00855EC3" w:rsidRDefault="00520C1C" w:rsidP="00B53A2E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14:paraId="098D4924" w14:textId="77777777" w:rsidR="00520C1C" w:rsidRPr="00855EC3" w:rsidRDefault="00520C1C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7316" w:type="dxa"/>
            <w:shd w:val="clear" w:color="auto" w:fill="auto"/>
          </w:tcPr>
          <w:p w14:paraId="0C3BA580" w14:textId="77777777" w:rsidR="00520C1C" w:rsidRPr="00855EC3" w:rsidRDefault="00520C1C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Fiksētu platjoslas pieslēgumu</w:t>
            </w:r>
          </w:p>
          <w:p w14:paraId="6748D48C" w14:textId="77777777" w:rsidR="00520C1C" w:rsidRPr="00855EC3" w:rsidRDefault="00520C1C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DSL, kabeļinternets, optiskais internets, satelīta internets, mājas vai publiskais Wi-Fi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00EEFC6" w14:textId="3E9B79E1" w:rsidR="00520C1C" w:rsidRPr="00855EC3" w:rsidRDefault="00520C1C" w:rsidP="003B28CA">
            <w:pPr>
              <w:jc w:val="center"/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14:paraId="081174DF" w14:textId="77777777" w:rsidR="00520C1C" w:rsidRPr="00855EC3" w:rsidRDefault="00520C1C" w:rsidP="00B53A2E">
            <w:pPr>
              <w:rPr>
                <w:sz w:val="22"/>
                <w:szCs w:val="22"/>
              </w:rPr>
            </w:pPr>
          </w:p>
        </w:tc>
      </w:tr>
      <w:tr w:rsidR="002720D8" w:rsidRPr="00855EC3" w14:paraId="218AC85A" w14:textId="77777777" w:rsidTr="00855EC3">
        <w:tc>
          <w:tcPr>
            <w:tcW w:w="530" w:type="dxa"/>
            <w:vMerge/>
            <w:shd w:val="clear" w:color="auto" w:fill="auto"/>
          </w:tcPr>
          <w:p w14:paraId="17228D4B" w14:textId="77777777" w:rsidR="00520C1C" w:rsidRPr="00855EC3" w:rsidRDefault="00520C1C" w:rsidP="00B53A2E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14:paraId="23932F45" w14:textId="77777777" w:rsidR="00520C1C" w:rsidRPr="00855EC3" w:rsidRDefault="00520C1C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7316" w:type="dxa"/>
            <w:shd w:val="clear" w:color="auto" w:fill="auto"/>
          </w:tcPr>
          <w:p w14:paraId="6089264F" w14:textId="36AB8AE4" w:rsidR="00520C1C" w:rsidRPr="00855EC3" w:rsidRDefault="00520C1C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Mobilo interneta pieslēgumu lietojot SIM karti</w:t>
            </w:r>
          </w:p>
          <w:p w14:paraId="088F800A" w14:textId="77777777" w:rsidR="00520C1C" w:rsidRPr="00855EC3" w:rsidRDefault="00520C1C" w:rsidP="00E60A97">
            <w:pPr>
              <w:ind w:right="-86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viedtālrunis vai mobilais tālrunis, 4G rūteris, MiFi, USB modems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42FC339" w14:textId="1AA1BCF6" w:rsidR="00520C1C" w:rsidRPr="00855EC3" w:rsidRDefault="00520C1C" w:rsidP="003B28CA">
            <w:pPr>
              <w:jc w:val="center"/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14:paraId="37610F0A" w14:textId="77777777" w:rsidR="00520C1C" w:rsidRPr="00855EC3" w:rsidRDefault="00520C1C" w:rsidP="00B53A2E">
            <w:pPr>
              <w:rPr>
                <w:sz w:val="22"/>
                <w:szCs w:val="22"/>
              </w:rPr>
            </w:pPr>
          </w:p>
        </w:tc>
      </w:tr>
      <w:tr w:rsidR="002720D8" w:rsidRPr="00855EC3" w14:paraId="6DEB0790" w14:textId="77777777" w:rsidTr="00855EC3">
        <w:tc>
          <w:tcPr>
            <w:tcW w:w="530" w:type="dxa"/>
            <w:vMerge/>
            <w:shd w:val="clear" w:color="auto" w:fill="auto"/>
          </w:tcPr>
          <w:p w14:paraId="6434F6BD" w14:textId="77777777" w:rsidR="00520C1C" w:rsidRPr="00855EC3" w:rsidRDefault="00520C1C" w:rsidP="00B53A2E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14:paraId="5EEAACE4" w14:textId="77777777" w:rsidR="00520C1C" w:rsidRPr="00855EC3" w:rsidRDefault="00520C1C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7316" w:type="dxa"/>
            <w:shd w:val="clear" w:color="auto" w:fill="auto"/>
          </w:tcPr>
          <w:p w14:paraId="6BF786CF" w14:textId="35CA0A7F" w:rsidR="00520C1C" w:rsidRPr="00855EC3" w:rsidRDefault="00520C1C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Nezinu, atsakos atbildēt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1FBA731" w14:textId="6047C47A" w:rsidR="00520C1C" w:rsidRPr="00855EC3" w:rsidRDefault="00520C1C" w:rsidP="003B28CA">
            <w:pPr>
              <w:jc w:val="center"/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14:paraId="7E49BD2B" w14:textId="23016E06" w:rsidR="00520C1C" w:rsidRPr="00855EC3" w:rsidRDefault="00520C1C" w:rsidP="00B53A2E">
            <w:pPr>
              <w:rPr>
                <w:i/>
                <w:sz w:val="22"/>
                <w:szCs w:val="22"/>
              </w:rPr>
            </w:pPr>
          </w:p>
        </w:tc>
      </w:tr>
      <w:tr w:rsidR="002720D8" w:rsidRPr="00855EC3" w14:paraId="19372EFD" w14:textId="77777777" w:rsidTr="00855EC3">
        <w:tc>
          <w:tcPr>
            <w:tcW w:w="530" w:type="dxa"/>
            <w:shd w:val="clear" w:color="auto" w:fill="auto"/>
          </w:tcPr>
          <w:p w14:paraId="1679A0DE" w14:textId="77777777" w:rsidR="003E134A" w:rsidRPr="00855EC3" w:rsidRDefault="003E134A" w:rsidP="00B53A2E">
            <w:pPr>
              <w:rPr>
                <w:sz w:val="22"/>
                <w:szCs w:val="22"/>
              </w:rPr>
            </w:pPr>
          </w:p>
        </w:tc>
        <w:tc>
          <w:tcPr>
            <w:tcW w:w="9530" w:type="dxa"/>
            <w:gridSpan w:val="4"/>
            <w:shd w:val="clear" w:color="auto" w:fill="auto"/>
          </w:tcPr>
          <w:p w14:paraId="3A603DFF" w14:textId="5B86BD1B" w:rsidR="003E134A" w:rsidRPr="00855EC3" w:rsidRDefault="00A1517C" w:rsidP="00B53A2E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="003E134A" w:rsidRPr="00855EC3">
              <w:rPr>
                <w:i/>
                <w:sz w:val="22"/>
                <w:szCs w:val="22"/>
              </w:rPr>
              <w:t>B1</w:t>
            </w:r>
          </w:p>
        </w:tc>
      </w:tr>
      <w:tr w:rsidR="002720D8" w:rsidRPr="00855EC3" w14:paraId="23FCD576" w14:textId="77777777" w:rsidTr="00855EC3">
        <w:tc>
          <w:tcPr>
            <w:tcW w:w="10060" w:type="dxa"/>
            <w:gridSpan w:val="5"/>
            <w:shd w:val="clear" w:color="auto" w:fill="auto"/>
          </w:tcPr>
          <w:p w14:paraId="6C8E23B5" w14:textId="77777777" w:rsidR="00E67A79" w:rsidRPr="00855EC3" w:rsidRDefault="00E67A79" w:rsidP="00B53A2E">
            <w:pPr>
              <w:rPr>
                <w:sz w:val="22"/>
                <w:szCs w:val="22"/>
              </w:rPr>
            </w:pPr>
          </w:p>
        </w:tc>
      </w:tr>
      <w:tr w:rsidR="002720D8" w:rsidRPr="00855EC3" w14:paraId="0C17DC8B" w14:textId="77777777" w:rsidTr="00855EC3">
        <w:tc>
          <w:tcPr>
            <w:tcW w:w="530" w:type="dxa"/>
            <w:shd w:val="clear" w:color="auto" w:fill="auto"/>
          </w:tcPr>
          <w:p w14:paraId="3595C957" w14:textId="77777777" w:rsidR="00DD03F4" w:rsidRPr="00855EC3" w:rsidRDefault="00DD03F4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A3</w:t>
            </w:r>
          </w:p>
        </w:tc>
        <w:tc>
          <w:tcPr>
            <w:tcW w:w="9530" w:type="dxa"/>
            <w:gridSpan w:val="4"/>
            <w:shd w:val="clear" w:color="auto" w:fill="auto"/>
          </w:tcPr>
          <w:p w14:paraId="73527E98" w14:textId="0EEB9657" w:rsidR="004C0A1E" w:rsidRPr="00855EC3" w:rsidRDefault="004C0A1E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Respondenti, kuri</w:t>
            </w:r>
            <w:r w:rsidR="0065611F" w:rsidRPr="00855EC3">
              <w:rPr>
                <w:sz w:val="22"/>
                <w:szCs w:val="22"/>
              </w:rPr>
              <w:t>em</w:t>
            </w:r>
            <w:r w:rsidRPr="00855EC3">
              <w:rPr>
                <w:sz w:val="22"/>
                <w:szCs w:val="22"/>
              </w:rPr>
              <w:t xml:space="preserve"> A1=[</w:t>
            </w:r>
            <w:r w:rsidR="007829FC" w:rsidRPr="00855EC3">
              <w:rPr>
                <w:sz w:val="22"/>
                <w:szCs w:val="22"/>
              </w:rPr>
              <w:t>2</w:t>
            </w:r>
            <w:r w:rsidRPr="00855EC3">
              <w:rPr>
                <w:sz w:val="22"/>
                <w:szCs w:val="22"/>
              </w:rPr>
              <w:t>]</w:t>
            </w:r>
          </w:p>
          <w:p w14:paraId="4E59CE4B" w14:textId="1BC518BB" w:rsidR="00DD03F4" w:rsidRPr="00855EC3" w:rsidRDefault="00DD03F4" w:rsidP="00B53A2E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Kāpēc Jūsu mājsaimniecībā nav piekļuves internetam?</w:t>
            </w:r>
          </w:p>
          <w:p w14:paraId="664BFC38" w14:textId="77777777" w:rsidR="00E67A79" w:rsidRPr="00855EC3" w:rsidRDefault="00E67A79" w:rsidP="00B53A2E">
            <w:pPr>
              <w:rPr>
                <w:i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atbildes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77B2DCAD" w14:textId="77777777" w:rsidTr="00855EC3">
        <w:tc>
          <w:tcPr>
            <w:tcW w:w="530" w:type="dxa"/>
            <w:vMerge w:val="restart"/>
            <w:shd w:val="clear" w:color="auto" w:fill="auto"/>
          </w:tcPr>
          <w:p w14:paraId="0A747F11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14:paraId="323B55FD" w14:textId="7777777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7316" w:type="dxa"/>
            <w:shd w:val="clear" w:color="auto" w:fill="auto"/>
          </w:tcPr>
          <w:p w14:paraId="295EA833" w14:textId="54A33A23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Pieeja internetam ir citā vietā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F676579" w14:textId="12056D70" w:rsidR="00520C1C" w:rsidRPr="00855EC3" w:rsidRDefault="00520C1C" w:rsidP="003B28CA">
            <w:pPr>
              <w:jc w:val="center"/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14:paraId="2CACAE99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6F865BD0" w14:textId="77777777" w:rsidTr="00855EC3">
        <w:tc>
          <w:tcPr>
            <w:tcW w:w="530" w:type="dxa"/>
            <w:vMerge/>
            <w:shd w:val="clear" w:color="auto" w:fill="auto"/>
          </w:tcPr>
          <w:p w14:paraId="23C8C26C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14:paraId="67D78086" w14:textId="7777777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7316" w:type="dxa"/>
            <w:shd w:val="clear" w:color="auto" w:fill="auto"/>
          </w:tcPr>
          <w:p w14:paraId="516A85F8" w14:textId="6D065412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Internets nav nepieciešams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EA26D81" w14:textId="53763531" w:rsidR="00520C1C" w:rsidRPr="00855EC3" w:rsidRDefault="00520C1C" w:rsidP="003B28CA">
            <w:pPr>
              <w:jc w:val="center"/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14:paraId="384FFC14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3C548A79" w14:textId="77777777" w:rsidTr="00855EC3">
        <w:tc>
          <w:tcPr>
            <w:tcW w:w="530" w:type="dxa"/>
            <w:vMerge/>
            <w:shd w:val="clear" w:color="auto" w:fill="auto"/>
          </w:tcPr>
          <w:p w14:paraId="107D1E85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14:paraId="2B0893C8" w14:textId="7777777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7316" w:type="dxa"/>
            <w:shd w:val="clear" w:color="auto" w:fill="auto"/>
          </w:tcPr>
          <w:p w14:paraId="031A33BB" w14:textId="52282E44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Pārāk augstas iekārtu izmaksas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F3F38C5" w14:textId="4992052A" w:rsidR="00520C1C" w:rsidRPr="00855EC3" w:rsidRDefault="00520C1C" w:rsidP="003B28CA">
            <w:pPr>
              <w:jc w:val="center"/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14:paraId="57719B02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738ABE7F" w14:textId="77777777" w:rsidTr="00855EC3">
        <w:tc>
          <w:tcPr>
            <w:tcW w:w="530" w:type="dxa"/>
            <w:vMerge/>
            <w:shd w:val="clear" w:color="auto" w:fill="auto"/>
          </w:tcPr>
          <w:p w14:paraId="12510945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14:paraId="49DD5037" w14:textId="7777777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</w:p>
        </w:tc>
        <w:tc>
          <w:tcPr>
            <w:tcW w:w="7316" w:type="dxa"/>
            <w:shd w:val="clear" w:color="auto" w:fill="auto"/>
          </w:tcPr>
          <w:p w14:paraId="4A5B3801" w14:textId="0589524C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Pārāk augstas piekļuves izmaksas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8805907" w14:textId="129B089F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14:paraId="5EE43323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39E0D446" w14:textId="77777777" w:rsidTr="00855EC3">
        <w:tc>
          <w:tcPr>
            <w:tcW w:w="530" w:type="dxa"/>
            <w:vMerge/>
            <w:shd w:val="clear" w:color="auto" w:fill="auto"/>
          </w:tcPr>
          <w:p w14:paraId="2CBB06D9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14:paraId="1E027E4A" w14:textId="7777777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</w:t>
            </w:r>
          </w:p>
        </w:tc>
        <w:tc>
          <w:tcPr>
            <w:tcW w:w="7316" w:type="dxa"/>
            <w:shd w:val="clear" w:color="auto" w:fill="auto"/>
          </w:tcPr>
          <w:p w14:paraId="60B38CFC" w14:textId="3FAA0C58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Prasmju trūkums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33490E9" w14:textId="6EBE0089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14:paraId="72A83407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0EFFC912" w14:textId="77777777" w:rsidTr="00855EC3">
        <w:tc>
          <w:tcPr>
            <w:tcW w:w="530" w:type="dxa"/>
            <w:vMerge/>
            <w:shd w:val="clear" w:color="auto" w:fill="auto"/>
          </w:tcPr>
          <w:p w14:paraId="013C5248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14:paraId="022D4743" w14:textId="7777777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</w:t>
            </w:r>
          </w:p>
        </w:tc>
        <w:tc>
          <w:tcPr>
            <w:tcW w:w="7316" w:type="dxa"/>
            <w:shd w:val="clear" w:color="auto" w:fill="auto"/>
          </w:tcPr>
          <w:p w14:paraId="1E13842C" w14:textId="7777777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Risks privātumam vai drošībai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DC25F1D" w14:textId="2830DD72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14:paraId="54C7C5E5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23D57FE8" w14:textId="77777777" w:rsidTr="00855EC3">
        <w:tc>
          <w:tcPr>
            <w:tcW w:w="530" w:type="dxa"/>
            <w:vMerge/>
            <w:shd w:val="clear" w:color="auto" w:fill="auto"/>
          </w:tcPr>
          <w:p w14:paraId="05D17A14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14:paraId="50451021" w14:textId="7777777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g</w:t>
            </w:r>
          </w:p>
        </w:tc>
        <w:tc>
          <w:tcPr>
            <w:tcW w:w="7316" w:type="dxa"/>
            <w:shd w:val="clear" w:color="auto" w:fill="auto"/>
          </w:tcPr>
          <w:p w14:paraId="0488AB0B" w14:textId="7F5A3E71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Platjoslas interneta pieslēgums nav pieejams teritorijā, kurā atrodas mājsaimniecība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A166B70" w14:textId="69B215E6" w:rsidR="00520C1C" w:rsidRPr="00855EC3" w:rsidRDefault="00520C1C" w:rsidP="003B28CA">
            <w:pPr>
              <w:jc w:val="center"/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14:paraId="19246222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35BF6FB3" w14:textId="77777777" w:rsidTr="00855EC3">
        <w:tc>
          <w:tcPr>
            <w:tcW w:w="530" w:type="dxa"/>
            <w:vMerge/>
            <w:shd w:val="clear" w:color="auto" w:fill="auto"/>
          </w:tcPr>
          <w:p w14:paraId="50989AAE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14:paraId="0972F648" w14:textId="7777777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h</w:t>
            </w:r>
          </w:p>
        </w:tc>
        <w:tc>
          <w:tcPr>
            <w:tcW w:w="7316" w:type="dxa"/>
            <w:shd w:val="clear" w:color="auto" w:fill="auto"/>
          </w:tcPr>
          <w:p w14:paraId="1A5EDF4E" w14:textId="05348670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Cits iemesls </w:t>
            </w:r>
            <w:r w:rsidRPr="00855EC3">
              <w:rPr>
                <w:i/>
                <w:sz w:val="22"/>
                <w:szCs w:val="22"/>
              </w:rPr>
              <w:t>(norādiet)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4A98130" w14:textId="236395D4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14:paraId="35CDDDB6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B104F5" w:rsidRPr="00855EC3" w14:paraId="464B19F9" w14:textId="77777777" w:rsidTr="00855EC3">
        <w:tc>
          <w:tcPr>
            <w:tcW w:w="530" w:type="dxa"/>
            <w:shd w:val="clear" w:color="auto" w:fill="auto"/>
          </w:tcPr>
          <w:p w14:paraId="76BEA568" w14:textId="77777777" w:rsidR="00B104F5" w:rsidRPr="00855EC3" w:rsidRDefault="00B104F5" w:rsidP="00B53A2E">
            <w:pPr>
              <w:rPr>
                <w:sz w:val="22"/>
                <w:szCs w:val="22"/>
              </w:rPr>
            </w:pPr>
          </w:p>
        </w:tc>
        <w:tc>
          <w:tcPr>
            <w:tcW w:w="9530" w:type="dxa"/>
            <w:gridSpan w:val="4"/>
            <w:shd w:val="clear" w:color="auto" w:fill="auto"/>
          </w:tcPr>
          <w:p w14:paraId="1D399D0F" w14:textId="4CE1F93C" w:rsidR="00B104F5" w:rsidRPr="00855EC3" w:rsidRDefault="00A1517C" w:rsidP="003B28CA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="00B104F5" w:rsidRPr="00855EC3">
              <w:rPr>
                <w:i/>
                <w:sz w:val="22"/>
                <w:szCs w:val="22"/>
              </w:rPr>
              <w:t>B1</w:t>
            </w:r>
          </w:p>
        </w:tc>
      </w:tr>
    </w:tbl>
    <w:p w14:paraId="45A42F11" w14:textId="08E6A563" w:rsidR="0045048D" w:rsidRPr="00855EC3" w:rsidRDefault="0045048D" w:rsidP="00B53A2E">
      <w:pPr>
        <w:tabs>
          <w:tab w:val="left" w:pos="1080"/>
        </w:tabs>
        <w:rPr>
          <w:sz w:val="22"/>
          <w:szCs w:val="22"/>
        </w:rPr>
      </w:pPr>
    </w:p>
    <w:tbl>
      <w:tblPr>
        <w:tblStyle w:val="TableGrid"/>
        <w:tblW w:w="100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19"/>
        <w:gridCol w:w="401"/>
        <w:gridCol w:w="6347"/>
        <w:gridCol w:w="605"/>
        <w:gridCol w:w="1488"/>
      </w:tblGrid>
      <w:tr w:rsidR="002720D8" w:rsidRPr="00855EC3" w14:paraId="67B0771C" w14:textId="77777777" w:rsidTr="00C724F9">
        <w:tc>
          <w:tcPr>
            <w:tcW w:w="10060" w:type="dxa"/>
            <w:gridSpan w:val="5"/>
            <w:shd w:val="clear" w:color="auto" w:fill="FFFFFF" w:themeFill="background1"/>
          </w:tcPr>
          <w:p w14:paraId="46AE8A2C" w14:textId="77777777" w:rsidR="0045048D" w:rsidRPr="00855EC3" w:rsidRDefault="0045048D" w:rsidP="00B53A2E">
            <w:pPr>
              <w:rPr>
                <w:b/>
                <w:szCs w:val="22"/>
                <w:u w:val="single"/>
              </w:rPr>
            </w:pPr>
            <w:r w:rsidRPr="00855EC3">
              <w:rPr>
                <w:b/>
                <w:szCs w:val="22"/>
                <w:u w:val="single"/>
              </w:rPr>
              <w:t>B. Interneta lietošana</w:t>
            </w:r>
          </w:p>
          <w:p w14:paraId="27223DFA" w14:textId="6407378A" w:rsidR="00B56FC2" w:rsidRPr="00855EC3" w:rsidRDefault="0045048D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Jautājumi attiecas uz interneta lietošanu </w:t>
            </w:r>
            <w:r w:rsidRPr="00855EC3">
              <w:rPr>
                <w:sz w:val="22"/>
                <w:szCs w:val="22"/>
                <w:u w:val="single"/>
              </w:rPr>
              <w:t>jebkurā vietā</w:t>
            </w:r>
            <w:r w:rsidRPr="00855EC3">
              <w:rPr>
                <w:sz w:val="22"/>
                <w:szCs w:val="22"/>
              </w:rPr>
              <w:t xml:space="preserve"> (mājās, darbā, citās vietās), izmantojot jebkuru ierīci ar pieeju internetam (piemēram, galddators, klēpjdators, viedtālrunis (</w:t>
            </w:r>
            <w:r w:rsidRPr="00855EC3">
              <w:rPr>
                <w:i/>
                <w:sz w:val="22"/>
                <w:szCs w:val="22"/>
              </w:rPr>
              <w:t>smartphone</w:t>
            </w:r>
            <w:r w:rsidRPr="00855EC3">
              <w:rPr>
                <w:sz w:val="22"/>
                <w:szCs w:val="22"/>
              </w:rPr>
              <w:t>), planšetdators, spēļu konsole, e-grāmatu lasītājs vai cita ierīce).</w:t>
            </w:r>
          </w:p>
        </w:tc>
      </w:tr>
      <w:tr w:rsidR="002720D8" w:rsidRPr="00855EC3" w14:paraId="48A0E612" w14:textId="77777777" w:rsidTr="00C724F9">
        <w:tc>
          <w:tcPr>
            <w:tcW w:w="1219" w:type="dxa"/>
            <w:shd w:val="clear" w:color="auto" w:fill="FFFFFF" w:themeFill="background1"/>
          </w:tcPr>
          <w:p w14:paraId="77D65E76" w14:textId="77777777" w:rsidR="0045048D" w:rsidRPr="00855EC3" w:rsidRDefault="0045048D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B1</w:t>
            </w:r>
          </w:p>
        </w:tc>
        <w:tc>
          <w:tcPr>
            <w:tcW w:w="8841" w:type="dxa"/>
            <w:gridSpan w:val="4"/>
            <w:shd w:val="clear" w:color="auto" w:fill="FFFFFF" w:themeFill="background1"/>
          </w:tcPr>
          <w:p w14:paraId="75F2C748" w14:textId="77777777" w:rsidR="0045048D" w:rsidRPr="00855EC3" w:rsidRDefault="0045048D" w:rsidP="00B53A2E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Kad Jūs pēdējo reizi lietojāt internetu?</w:t>
            </w:r>
          </w:p>
          <w:p w14:paraId="7DD3FD14" w14:textId="77777777" w:rsidR="0045048D" w:rsidRPr="00855EC3" w:rsidRDefault="0045048D" w:rsidP="00B53A2E">
            <w:pPr>
              <w:rPr>
                <w:i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vienu atbildi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4C9179ED" w14:textId="77777777" w:rsidTr="00C724F9">
        <w:tc>
          <w:tcPr>
            <w:tcW w:w="1219" w:type="dxa"/>
            <w:vMerge w:val="restart"/>
            <w:shd w:val="clear" w:color="auto" w:fill="FFFFFF" w:themeFill="background1"/>
          </w:tcPr>
          <w:p w14:paraId="5FA7197A" w14:textId="77777777" w:rsidR="003B28CA" w:rsidRPr="00855EC3" w:rsidRDefault="003B28CA" w:rsidP="003B28CA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14:paraId="28894E77" w14:textId="0B43FAEC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347" w:type="dxa"/>
            <w:shd w:val="clear" w:color="auto" w:fill="FFFFFF" w:themeFill="background1"/>
            <w:vAlign w:val="center"/>
          </w:tcPr>
          <w:p w14:paraId="3693E959" w14:textId="77777777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Pēdējo 3 mēnešu laikā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636BC50F" w14:textId="102E303A" w:rsidR="003B28CA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3873C676" w14:textId="5B88C70D" w:rsidR="003B28CA" w:rsidRPr="00855EC3" w:rsidRDefault="00C724F9" w:rsidP="003B28CA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→</w:t>
            </w:r>
            <w:r w:rsidR="003B28CA" w:rsidRPr="00855EC3">
              <w:rPr>
                <w:i/>
                <w:sz w:val="22"/>
                <w:szCs w:val="22"/>
              </w:rPr>
              <w:t xml:space="preserve"> B2</w:t>
            </w:r>
          </w:p>
        </w:tc>
      </w:tr>
      <w:tr w:rsidR="002720D8" w:rsidRPr="00855EC3" w14:paraId="5946609A" w14:textId="77777777" w:rsidTr="00855EC3">
        <w:tc>
          <w:tcPr>
            <w:tcW w:w="1219" w:type="dxa"/>
            <w:vMerge/>
            <w:shd w:val="clear" w:color="auto" w:fill="FFFFFF" w:themeFill="background1"/>
          </w:tcPr>
          <w:p w14:paraId="03FF69DE" w14:textId="77777777" w:rsidR="003B28CA" w:rsidRPr="00855EC3" w:rsidRDefault="003B28CA" w:rsidP="003B28CA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14:paraId="788D2B48" w14:textId="2EB16162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347" w:type="dxa"/>
            <w:shd w:val="clear" w:color="auto" w:fill="FFFFFF" w:themeFill="background1"/>
            <w:vAlign w:val="center"/>
          </w:tcPr>
          <w:p w14:paraId="5AC26DDA" w14:textId="77777777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Pirms 3 mēnešiem līdz vienam gadam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6FFD3868" w14:textId="3F5B4F09" w:rsidR="003B28CA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069E36B" w14:textId="5ECB60CB" w:rsidR="003B28CA" w:rsidRPr="00855EC3" w:rsidRDefault="00C724F9" w:rsidP="003B28CA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="003B28CA" w:rsidRPr="00855EC3">
              <w:rPr>
                <w:i/>
                <w:sz w:val="22"/>
                <w:szCs w:val="22"/>
              </w:rPr>
              <w:t>C1</w:t>
            </w:r>
          </w:p>
        </w:tc>
      </w:tr>
      <w:tr w:rsidR="002720D8" w:rsidRPr="00855EC3" w14:paraId="5D2B7352" w14:textId="77777777" w:rsidTr="00855EC3">
        <w:tc>
          <w:tcPr>
            <w:tcW w:w="1219" w:type="dxa"/>
            <w:vMerge/>
            <w:shd w:val="clear" w:color="auto" w:fill="FFFFFF" w:themeFill="background1"/>
          </w:tcPr>
          <w:p w14:paraId="7BF4E0E3" w14:textId="77777777" w:rsidR="003B28CA" w:rsidRPr="00855EC3" w:rsidRDefault="003B28CA" w:rsidP="003B28CA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14:paraId="7C6468B6" w14:textId="0365BC1F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347" w:type="dxa"/>
            <w:shd w:val="clear" w:color="auto" w:fill="FFFFFF" w:themeFill="background1"/>
            <w:vAlign w:val="center"/>
          </w:tcPr>
          <w:p w14:paraId="3311FEE3" w14:textId="77777777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Vairāk nekā pirms gada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546C0C2D" w14:textId="24C3E6DA" w:rsidR="003B28CA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01BFFA6" w14:textId="52C80742" w:rsidR="003B28CA" w:rsidRPr="00855EC3" w:rsidRDefault="00C724F9" w:rsidP="003B28CA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="003B28CA" w:rsidRPr="00855EC3">
              <w:rPr>
                <w:i/>
                <w:sz w:val="22"/>
                <w:szCs w:val="22"/>
              </w:rPr>
              <w:t>G</w:t>
            </w:r>
            <w:r w:rsidR="00A5508A" w:rsidRPr="00855EC3">
              <w:rPr>
                <w:i/>
                <w:sz w:val="22"/>
                <w:szCs w:val="22"/>
              </w:rPr>
              <w:t>5</w:t>
            </w:r>
          </w:p>
        </w:tc>
      </w:tr>
      <w:tr w:rsidR="002720D8" w:rsidRPr="00855EC3" w14:paraId="30F45EBB" w14:textId="77777777" w:rsidTr="00855EC3">
        <w:tc>
          <w:tcPr>
            <w:tcW w:w="1219" w:type="dxa"/>
            <w:vMerge/>
            <w:shd w:val="clear" w:color="auto" w:fill="FFFFFF" w:themeFill="background1"/>
          </w:tcPr>
          <w:p w14:paraId="66F3FFD5" w14:textId="77777777" w:rsidR="003B28CA" w:rsidRPr="00855EC3" w:rsidRDefault="003B28CA" w:rsidP="003B28CA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14:paraId="39AA6F90" w14:textId="5612ADD2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</w:p>
        </w:tc>
        <w:tc>
          <w:tcPr>
            <w:tcW w:w="6347" w:type="dxa"/>
            <w:shd w:val="clear" w:color="auto" w:fill="FFFFFF" w:themeFill="background1"/>
            <w:vAlign w:val="center"/>
          </w:tcPr>
          <w:p w14:paraId="5A86B157" w14:textId="77777777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Nekad neesmu lietojis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7C4E4220" w14:textId="54213B62" w:rsidR="003B28CA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14BB890" w14:textId="70B03091" w:rsidR="003B28CA" w:rsidRPr="00855EC3" w:rsidRDefault="00C724F9" w:rsidP="003B28CA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="003B28CA" w:rsidRPr="00855EC3">
              <w:rPr>
                <w:i/>
                <w:sz w:val="22"/>
                <w:szCs w:val="22"/>
              </w:rPr>
              <w:t>G</w:t>
            </w:r>
            <w:r w:rsidR="00A5508A" w:rsidRPr="00855EC3">
              <w:rPr>
                <w:i/>
                <w:sz w:val="22"/>
                <w:szCs w:val="22"/>
              </w:rPr>
              <w:t>5</w:t>
            </w:r>
          </w:p>
        </w:tc>
      </w:tr>
      <w:tr w:rsidR="002720D8" w:rsidRPr="00855EC3" w14:paraId="28F90F02" w14:textId="77777777" w:rsidTr="00C724F9">
        <w:tc>
          <w:tcPr>
            <w:tcW w:w="10060" w:type="dxa"/>
            <w:gridSpan w:val="5"/>
            <w:shd w:val="clear" w:color="auto" w:fill="FFFFFF" w:themeFill="background1"/>
          </w:tcPr>
          <w:p w14:paraId="6B8D5B6B" w14:textId="77777777" w:rsidR="0045048D" w:rsidRPr="00855EC3" w:rsidRDefault="0045048D" w:rsidP="00B53A2E">
            <w:pPr>
              <w:rPr>
                <w:sz w:val="22"/>
                <w:szCs w:val="22"/>
              </w:rPr>
            </w:pPr>
          </w:p>
        </w:tc>
      </w:tr>
      <w:tr w:rsidR="002720D8" w:rsidRPr="00855EC3" w14:paraId="04D92FB6" w14:textId="77777777" w:rsidTr="00C724F9">
        <w:tc>
          <w:tcPr>
            <w:tcW w:w="1219" w:type="dxa"/>
            <w:shd w:val="clear" w:color="auto" w:fill="FFFFFF" w:themeFill="background1"/>
          </w:tcPr>
          <w:p w14:paraId="75C1925F" w14:textId="77777777" w:rsidR="0045048D" w:rsidRPr="00855EC3" w:rsidRDefault="0045048D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B2</w:t>
            </w:r>
          </w:p>
        </w:tc>
        <w:tc>
          <w:tcPr>
            <w:tcW w:w="8841" w:type="dxa"/>
            <w:gridSpan w:val="4"/>
            <w:shd w:val="clear" w:color="auto" w:fill="FFFFFF" w:themeFill="background1"/>
          </w:tcPr>
          <w:p w14:paraId="1E192DC4" w14:textId="77777777" w:rsidR="0045048D" w:rsidRPr="00855EC3" w:rsidRDefault="0045048D" w:rsidP="00B53A2E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Cik bieži Jūs lietojāt internetu pēdējo 3 mēnešu laikā?</w:t>
            </w:r>
          </w:p>
          <w:p w14:paraId="46FD775E" w14:textId="77777777" w:rsidR="0045048D" w:rsidRPr="00855EC3" w:rsidRDefault="0045048D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vienu atbildi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538214AF" w14:textId="77777777" w:rsidTr="00C724F9">
        <w:tc>
          <w:tcPr>
            <w:tcW w:w="1219" w:type="dxa"/>
            <w:vMerge w:val="restart"/>
            <w:shd w:val="clear" w:color="auto" w:fill="FFFFFF" w:themeFill="background1"/>
          </w:tcPr>
          <w:p w14:paraId="1B081570" w14:textId="77777777" w:rsidR="003B28CA" w:rsidRPr="00855EC3" w:rsidRDefault="003B28CA" w:rsidP="003B28CA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14:paraId="202B25A2" w14:textId="01F0A930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347" w:type="dxa"/>
            <w:shd w:val="clear" w:color="auto" w:fill="FFFFFF" w:themeFill="background1"/>
            <w:vAlign w:val="center"/>
          </w:tcPr>
          <w:p w14:paraId="324F7751" w14:textId="77777777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Katru dienu vai gandrīz katru dienu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2DA1327F" w14:textId="0DB08716" w:rsidR="003B28CA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1C1B0456" w14:textId="125005F7" w:rsidR="003B28CA" w:rsidRPr="00855EC3" w:rsidRDefault="00C724F9" w:rsidP="003B28CA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="003B28CA" w:rsidRPr="00855EC3">
              <w:rPr>
                <w:i/>
                <w:sz w:val="22"/>
                <w:szCs w:val="22"/>
              </w:rPr>
              <w:t>B2.1</w:t>
            </w:r>
          </w:p>
        </w:tc>
      </w:tr>
      <w:tr w:rsidR="002720D8" w:rsidRPr="00855EC3" w14:paraId="1F9B68C2" w14:textId="77777777" w:rsidTr="00C724F9">
        <w:tc>
          <w:tcPr>
            <w:tcW w:w="1219" w:type="dxa"/>
            <w:vMerge/>
            <w:shd w:val="clear" w:color="auto" w:fill="FFFFFF" w:themeFill="background1"/>
          </w:tcPr>
          <w:p w14:paraId="40605551" w14:textId="77777777" w:rsidR="003B28CA" w:rsidRPr="00855EC3" w:rsidRDefault="003B28CA" w:rsidP="003B28CA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14:paraId="4AB5D2CD" w14:textId="2DFB9332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347" w:type="dxa"/>
            <w:shd w:val="clear" w:color="auto" w:fill="FFFFFF" w:themeFill="background1"/>
            <w:vAlign w:val="center"/>
          </w:tcPr>
          <w:p w14:paraId="3C64DC2A" w14:textId="3533C4E4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Vismaz reizi nedēļā (bet ne katru dienu)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045EFAFF" w14:textId="1C8629D6" w:rsidR="003B28CA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4ACFC3E8" w14:textId="3390E1CA" w:rsidR="003B28CA" w:rsidRPr="00855EC3" w:rsidRDefault="00C724F9" w:rsidP="003B28CA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="003B28CA" w:rsidRPr="00855EC3">
              <w:rPr>
                <w:i/>
                <w:sz w:val="22"/>
                <w:szCs w:val="22"/>
              </w:rPr>
              <w:t>B3</w:t>
            </w:r>
          </w:p>
        </w:tc>
      </w:tr>
      <w:tr w:rsidR="002720D8" w:rsidRPr="00855EC3" w14:paraId="49E5CECA" w14:textId="77777777" w:rsidTr="00C724F9">
        <w:tc>
          <w:tcPr>
            <w:tcW w:w="1219" w:type="dxa"/>
            <w:vMerge/>
            <w:shd w:val="clear" w:color="auto" w:fill="FFFFFF" w:themeFill="background1"/>
          </w:tcPr>
          <w:p w14:paraId="280EAD46" w14:textId="77777777" w:rsidR="003B28CA" w:rsidRPr="00855EC3" w:rsidRDefault="003B28CA" w:rsidP="003B28CA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14:paraId="561A2541" w14:textId="74A8B772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347" w:type="dxa"/>
            <w:shd w:val="clear" w:color="auto" w:fill="FFFFFF" w:themeFill="background1"/>
            <w:vAlign w:val="center"/>
          </w:tcPr>
          <w:p w14:paraId="44140BC0" w14:textId="77777777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Retāk nekā reizi nedēļā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5013961F" w14:textId="2AEF5876" w:rsidR="003B28CA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1A730725" w14:textId="3191F110" w:rsidR="003B28CA" w:rsidRPr="00855EC3" w:rsidRDefault="00C724F9" w:rsidP="003B28CA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="003B28CA" w:rsidRPr="00855EC3">
              <w:rPr>
                <w:i/>
                <w:sz w:val="22"/>
                <w:szCs w:val="22"/>
              </w:rPr>
              <w:t>B3</w:t>
            </w:r>
          </w:p>
        </w:tc>
      </w:tr>
      <w:tr w:rsidR="002720D8" w:rsidRPr="00855EC3" w14:paraId="7045572A" w14:textId="77777777" w:rsidTr="00C724F9">
        <w:tc>
          <w:tcPr>
            <w:tcW w:w="10060" w:type="dxa"/>
            <w:gridSpan w:val="5"/>
            <w:shd w:val="clear" w:color="auto" w:fill="FFFFFF" w:themeFill="background1"/>
          </w:tcPr>
          <w:p w14:paraId="5545C28C" w14:textId="77777777" w:rsidR="008F1A6B" w:rsidRPr="00855EC3" w:rsidRDefault="008F1A6B" w:rsidP="00B53A2E">
            <w:pPr>
              <w:rPr>
                <w:sz w:val="22"/>
                <w:szCs w:val="22"/>
              </w:rPr>
            </w:pPr>
          </w:p>
        </w:tc>
      </w:tr>
      <w:tr w:rsidR="002720D8" w:rsidRPr="00855EC3" w14:paraId="228C137D" w14:textId="77777777" w:rsidTr="00C724F9">
        <w:tc>
          <w:tcPr>
            <w:tcW w:w="1219" w:type="dxa"/>
            <w:shd w:val="clear" w:color="auto" w:fill="FFFFFF" w:themeFill="background1"/>
          </w:tcPr>
          <w:p w14:paraId="107F2C2E" w14:textId="1B41D9E6" w:rsidR="0045048D" w:rsidRPr="00855EC3" w:rsidRDefault="0045048D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B2.1</w:t>
            </w:r>
          </w:p>
        </w:tc>
        <w:tc>
          <w:tcPr>
            <w:tcW w:w="8841" w:type="dxa"/>
            <w:gridSpan w:val="4"/>
            <w:shd w:val="clear" w:color="auto" w:fill="FFFFFF" w:themeFill="background1"/>
          </w:tcPr>
          <w:p w14:paraId="4C7D190D" w14:textId="56E32722" w:rsidR="00491835" w:rsidRPr="00855EC3" w:rsidRDefault="00491835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Respondenti, kuri</w:t>
            </w:r>
            <w:r w:rsidR="0065611F" w:rsidRPr="00855EC3">
              <w:rPr>
                <w:sz w:val="22"/>
                <w:szCs w:val="22"/>
              </w:rPr>
              <w:t>em</w:t>
            </w:r>
            <w:r w:rsidRPr="00855EC3">
              <w:rPr>
                <w:sz w:val="22"/>
                <w:szCs w:val="22"/>
              </w:rPr>
              <w:t xml:space="preserve"> B2=[</w:t>
            </w:r>
            <w:r w:rsidR="001D741D" w:rsidRPr="00855EC3">
              <w:rPr>
                <w:sz w:val="22"/>
                <w:szCs w:val="22"/>
              </w:rPr>
              <w:t>a</w:t>
            </w:r>
            <w:r w:rsidRPr="00855EC3">
              <w:rPr>
                <w:sz w:val="22"/>
                <w:szCs w:val="22"/>
              </w:rPr>
              <w:t>]</w:t>
            </w:r>
          </w:p>
          <w:p w14:paraId="341EF43A" w14:textId="06BAEF5B" w:rsidR="0045048D" w:rsidRPr="00855EC3" w:rsidRDefault="0045048D" w:rsidP="00B53A2E">
            <w:pPr>
              <w:rPr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Vai Jūs lietojāt internetu vairākas reizes dienā?</w:t>
            </w:r>
          </w:p>
        </w:tc>
      </w:tr>
      <w:tr w:rsidR="002720D8" w:rsidRPr="00855EC3" w14:paraId="41FA6400" w14:textId="77777777" w:rsidTr="00C724F9">
        <w:tc>
          <w:tcPr>
            <w:tcW w:w="1219" w:type="dxa"/>
            <w:vMerge w:val="restart"/>
            <w:shd w:val="clear" w:color="auto" w:fill="FFFFFF" w:themeFill="background1"/>
          </w:tcPr>
          <w:p w14:paraId="797D8524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14:paraId="5F69AF16" w14:textId="42BFC9B1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6347" w:type="dxa"/>
            <w:shd w:val="clear" w:color="auto" w:fill="FFFFFF" w:themeFill="background1"/>
            <w:vAlign w:val="center"/>
          </w:tcPr>
          <w:p w14:paraId="746EC651" w14:textId="1BF4D4A3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Jā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58BAFDC5" w14:textId="74DD96B4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 w:val="restart"/>
            <w:shd w:val="clear" w:color="auto" w:fill="FFFFFF" w:themeFill="background1"/>
            <w:vAlign w:val="center"/>
          </w:tcPr>
          <w:p w14:paraId="18A66196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4B8104FA" w14:textId="77777777" w:rsidTr="00C724F9">
        <w:tc>
          <w:tcPr>
            <w:tcW w:w="1219" w:type="dxa"/>
            <w:vMerge/>
            <w:shd w:val="clear" w:color="auto" w:fill="FFFFFF" w:themeFill="background1"/>
          </w:tcPr>
          <w:p w14:paraId="7086F089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14:paraId="03C6B760" w14:textId="52A95DF2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6347" w:type="dxa"/>
            <w:shd w:val="clear" w:color="auto" w:fill="FFFFFF" w:themeFill="background1"/>
            <w:vAlign w:val="center"/>
          </w:tcPr>
          <w:p w14:paraId="79759E3C" w14:textId="5E8099AA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Nē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30446520" w14:textId="2901EEDE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4AE843E2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3D3891C4" w14:textId="77777777" w:rsidTr="002C02C3">
        <w:tc>
          <w:tcPr>
            <w:tcW w:w="1219" w:type="dxa"/>
            <w:shd w:val="clear" w:color="auto" w:fill="auto"/>
          </w:tcPr>
          <w:p w14:paraId="014D6600" w14:textId="7341C4AA" w:rsidR="007075C9" w:rsidRPr="00855EC3" w:rsidRDefault="007075C9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lastRenderedPageBreak/>
              <w:t>B3</w:t>
            </w:r>
          </w:p>
        </w:tc>
        <w:tc>
          <w:tcPr>
            <w:tcW w:w="8841" w:type="dxa"/>
            <w:gridSpan w:val="4"/>
            <w:shd w:val="clear" w:color="auto" w:fill="auto"/>
          </w:tcPr>
          <w:p w14:paraId="0902B9A8" w14:textId="7BDDA9CE" w:rsidR="00C724F9" w:rsidRPr="00855EC3" w:rsidRDefault="00C724F9" w:rsidP="007075C9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Vai Jūs izmantojāt kādu no mobilajām ierīcēm, lai piekļūtu internetam ārpus mājām vai darba pēdējo 3 mēnešu laikā?</w:t>
            </w:r>
          </w:p>
          <w:p w14:paraId="1030DA6F" w14:textId="36AF9563" w:rsidR="007075C9" w:rsidRPr="00855EC3" w:rsidRDefault="00C724F9" w:rsidP="007075C9">
            <w:pPr>
              <w:rPr>
                <w:i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 </w:t>
            </w:r>
            <w:r w:rsidR="007075C9" w:rsidRPr="00855EC3">
              <w:rPr>
                <w:sz w:val="22"/>
                <w:szCs w:val="22"/>
              </w:rPr>
              <w:t>(</w:t>
            </w:r>
            <w:r w:rsidR="007075C9" w:rsidRPr="00855EC3">
              <w:rPr>
                <w:i/>
                <w:sz w:val="22"/>
                <w:szCs w:val="22"/>
              </w:rPr>
              <w:t>Atzīmējiet visas piemērotās atbildes vai e) variantu</w:t>
            </w:r>
            <w:r w:rsidR="007075C9"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2F8B78A4" w14:textId="77777777" w:rsidTr="00C724F9">
        <w:tc>
          <w:tcPr>
            <w:tcW w:w="1219" w:type="dxa"/>
            <w:vMerge w:val="restart"/>
            <w:shd w:val="clear" w:color="auto" w:fill="FFFFFF" w:themeFill="background1"/>
          </w:tcPr>
          <w:p w14:paraId="14E330EB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6AD862F0" w14:textId="22E3808C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347" w:type="dxa"/>
            <w:shd w:val="clear" w:color="auto" w:fill="FFFFFF" w:themeFill="background1"/>
          </w:tcPr>
          <w:p w14:paraId="0A587A8A" w14:textId="56CE85C2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Mobilo tālruni vai viedtālruni (</w:t>
            </w:r>
            <w:r w:rsidRPr="00855EC3">
              <w:rPr>
                <w:i/>
                <w:sz w:val="22"/>
                <w:szCs w:val="22"/>
              </w:rPr>
              <w:t>smartphone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7F61C297" w14:textId="40707662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 w:val="restart"/>
            <w:shd w:val="clear" w:color="auto" w:fill="FFFFFF" w:themeFill="background1"/>
            <w:vAlign w:val="center"/>
          </w:tcPr>
          <w:p w14:paraId="64731F7A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0C39AE64" w14:textId="77777777" w:rsidTr="00C724F9">
        <w:tc>
          <w:tcPr>
            <w:tcW w:w="1219" w:type="dxa"/>
            <w:vMerge/>
            <w:shd w:val="clear" w:color="auto" w:fill="FFFFFF" w:themeFill="background1"/>
          </w:tcPr>
          <w:p w14:paraId="6D7193AC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393B1A5B" w14:textId="0CC74857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347" w:type="dxa"/>
            <w:shd w:val="clear" w:color="auto" w:fill="FFFFFF" w:themeFill="background1"/>
          </w:tcPr>
          <w:p w14:paraId="12A5D53E" w14:textId="77777777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Portatīvo datoru</w:t>
            </w:r>
          </w:p>
          <w:p w14:paraId="2B6EEC0D" w14:textId="780F8B5B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(piemēram, klēpjdators, interneta klēpjdators u.c.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59628424" w14:textId="34E1E016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3374359E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3BB0A072" w14:textId="77777777" w:rsidTr="00C724F9">
        <w:tc>
          <w:tcPr>
            <w:tcW w:w="1219" w:type="dxa"/>
            <w:vMerge/>
            <w:shd w:val="clear" w:color="auto" w:fill="FFFFFF" w:themeFill="background1"/>
          </w:tcPr>
          <w:p w14:paraId="672D9177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5A32777E" w14:textId="542EDE09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347" w:type="dxa"/>
            <w:shd w:val="clear" w:color="auto" w:fill="FFFFFF" w:themeFill="background1"/>
          </w:tcPr>
          <w:p w14:paraId="5D1F00E0" w14:textId="58204B57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Planšetdatoru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097184FE" w14:textId="3958BB0F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6307C22A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0495EB9A" w14:textId="77777777" w:rsidTr="00C724F9">
        <w:tc>
          <w:tcPr>
            <w:tcW w:w="1219" w:type="dxa"/>
            <w:vMerge/>
            <w:shd w:val="clear" w:color="auto" w:fill="FFFFFF" w:themeFill="background1"/>
          </w:tcPr>
          <w:p w14:paraId="1823629C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208AC71A" w14:textId="2508F476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</w:p>
        </w:tc>
        <w:tc>
          <w:tcPr>
            <w:tcW w:w="6347" w:type="dxa"/>
            <w:shd w:val="clear" w:color="auto" w:fill="FFFFFF" w:themeFill="background1"/>
          </w:tcPr>
          <w:p w14:paraId="5DF99B53" w14:textId="77777777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Citas mobilās ierīces</w:t>
            </w:r>
          </w:p>
          <w:p w14:paraId="0704EE6A" w14:textId="50D74FBB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multivides straumēšanas ierīces (media player), pārnēsājamās video spēļu konsoles, e-grāmatu lasītājus, viedpulksteņus (smartwatch)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633B144C" w14:textId="37663A33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6C86A5DC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087E1F55" w14:textId="77777777" w:rsidTr="00C724F9">
        <w:tc>
          <w:tcPr>
            <w:tcW w:w="1219" w:type="dxa"/>
            <w:vMerge/>
            <w:shd w:val="clear" w:color="auto" w:fill="FFFFFF" w:themeFill="background1"/>
          </w:tcPr>
          <w:p w14:paraId="6AB50AB4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3E688869" w14:textId="639709A3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</w:t>
            </w:r>
          </w:p>
        </w:tc>
        <w:tc>
          <w:tcPr>
            <w:tcW w:w="6347" w:type="dxa"/>
            <w:shd w:val="clear" w:color="auto" w:fill="FFFFFF" w:themeFill="background1"/>
          </w:tcPr>
          <w:p w14:paraId="4B4608FF" w14:textId="7929BAEC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Neizmantoju mobilās ierīces ārpus darba vai mājām, lai piekļūtu internetam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58D40B35" w14:textId="37E953C1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59BED1A9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07BA2039" w14:textId="77777777" w:rsidTr="00C724F9">
        <w:tc>
          <w:tcPr>
            <w:tcW w:w="10060" w:type="dxa"/>
            <w:gridSpan w:val="5"/>
            <w:shd w:val="clear" w:color="auto" w:fill="FFFFFF" w:themeFill="background1"/>
          </w:tcPr>
          <w:p w14:paraId="1B5ADC17" w14:textId="77777777" w:rsidR="007075C9" w:rsidRPr="00855EC3" w:rsidRDefault="007075C9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63D2126E" w14:textId="77777777" w:rsidTr="00C724F9">
        <w:tc>
          <w:tcPr>
            <w:tcW w:w="1219" w:type="dxa"/>
            <w:shd w:val="clear" w:color="auto" w:fill="FFFFFF" w:themeFill="background1"/>
          </w:tcPr>
          <w:p w14:paraId="2F9B31BF" w14:textId="79ADB933" w:rsidR="007075C9" w:rsidRPr="00855EC3" w:rsidRDefault="007075C9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B4</w:t>
            </w:r>
          </w:p>
        </w:tc>
        <w:tc>
          <w:tcPr>
            <w:tcW w:w="8841" w:type="dxa"/>
            <w:gridSpan w:val="4"/>
            <w:shd w:val="clear" w:color="auto" w:fill="FFFFFF" w:themeFill="background1"/>
          </w:tcPr>
          <w:p w14:paraId="590B099B" w14:textId="77777777" w:rsidR="007075C9" w:rsidRPr="00855EC3" w:rsidRDefault="007075C9" w:rsidP="007075C9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Kurām aktivitātēm Jūs izmantojāt internetu personiskiem mērķiem pēdējo 3 mēnešu laikā?</w:t>
            </w:r>
          </w:p>
          <w:p w14:paraId="0CBDAE3D" w14:textId="11E1F50A" w:rsidR="007075C9" w:rsidRPr="00855EC3" w:rsidRDefault="007075C9" w:rsidP="007075C9">
            <w:pPr>
              <w:rPr>
                <w:i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atbildes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629371BC" w14:textId="77777777" w:rsidTr="00C724F9">
        <w:tc>
          <w:tcPr>
            <w:tcW w:w="1219" w:type="dxa"/>
            <w:vMerge w:val="restart"/>
            <w:shd w:val="clear" w:color="auto" w:fill="FFFFFF" w:themeFill="background1"/>
          </w:tcPr>
          <w:p w14:paraId="4D73E8E3" w14:textId="77777777" w:rsidR="001901D5" w:rsidRPr="00855EC3" w:rsidRDefault="001901D5" w:rsidP="007075C9">
            <w:pPr>
              <w:rPr>
                <w:sz w:val="22"/>
                <w:szCs w:val="22"/>
              </w:rPr>
            </w:pPr>
          </w:p>
        </w:tc>
        <w:tc>
          <w:tcPr>
            <w:tcW w:w="7353" w:type="dxa"/>
            <w:gridSpan w:val="3"/>
            <w:shd w:val="clear" w:color="auto" w:fill="FFFFFF" w:themeFill="background1"/>
          </w:tcPr>
          <w:p w14:paraId="330C50E7" w14:textId="5AD0D4CD" w:rsidR="001901D5" w:rsidRPr="00855EC3" w:rsidRDefault="001901D5" w:rsidP="001901D5">
            <w:pPr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  <w:u w:val="single"/>
              </w:rPr>
              <w:t>Sazināšanās</w:t>
            </w:r>
            <w:r w:rsidRPr="00855EC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88" w:type="dxa"/>
            <w:vMerge w:val="restart"/>
            <w:shd w:val="clear" w:color="auto" w:fill="FFFFFF" w:themeFill="background1"/>
          </w:tcPr>
          <w:p w14:paraId="7A888641" w14:textId="77777777" w:rsidR="001901D5" w:rsidRPr="00855EC3" w:rsidRDefault="001901D5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5F977002" w14:textId="77777777" w:rsidTr="00C724F9">
        <w:tc>
          <w:tcPr>
            <w:tcW w:w="1219" w:type="dxa"/>
            <w:vMerge/>
            <w:shd w:val="clear" w:color="auto" w:fill="FFFFFF" w:themeFill="background1"/>
          </w:tcPr>
          <w:p w14:paraId="015728C1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07C322DF" w14:textId="54B3BD5E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347" w:type="dxa"/>
            <w:shd w:val="clear" w:color="auto" w:fill="FFFFFF" w:themeFill="background1"/>
          </w:tcPr>
          <w:p w14:paraId="641D85AD" w14:textId="48B28AAC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E-pasta lietošana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5B9E19D2" w14:textId="4B6DFD56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5B5178E2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71A761EA" w14:textId="77777777" w:rsidTr="00855EC3">
        <w:tc>
          <w:tcPr>
            <w:tcW w:w="1219" w:type="dxa"/>
            <w:vMerge/>
            <w:shd w:val="clear" w:color="auto" w:fill="FFFFFF" w:themeFill="background1"/>
          </w:tcPr>
          <w:p w14:paraId="6B120FBA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14:paraId="2EF244D6" w14:textId="047EB690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347" w:type="dxa"/>
            <w:shd w:val="clear" w:color="auto" w:fill="auto"/>
          </w:tcPr>
          <w:p w14:paraId="1F479FBC" w14:textId="762C4C78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Zvanu veikšana (ieskaitot video zvanus) (</w:t>
            </w:r>
            <w:r w:rsidRPr="00855EC3">
              <w:rPr>
                <w:i/>
                <w:sz w:val="22"/>
                <w:szCs w:val="22"/>
              </w:rPr>
              <w:t>piemēram, Skype, Facetime, WhatsApp u.c</w:t>
            </w:r>
            <w:r w:rsidRPr="00855EC3">
              <w:rPr>
                <w:sz w:val="22"/>
                <w:szCs w:val="22"/>
              </w:rPr>
              <w:t>.)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19C7A88B" w14:textId="74CD4E9C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1B99ADA5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0E726BB9" w14:textId="77777777" w:rsidTr="00855EC3">
        <w:tc>
          <w:tcPr>
            <w:tcW w:w="1219" w:type="dxa"/>
            <w:vMerge/>
            <w:shd w:val="clear" w:color="auto" w:fill="FFFFFF" w:themeFill="background1"/>
          </w:tcPr>
          <w:p w14:paraId="4EDF873D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14:paraId="70541429" w14:textId="624578CE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347" w:type="dxa"/>
            <w:shd w:val="clear" w:color="auto" w:fill="auto"/>
          </w:tcPr>
          <w:p w14:paraId="586E89BE" w14:textId="77777777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Sociālo tīklu lietošana</w:t>
            </w:r>
          </w:p>
          <w:p w14:paraId="64966366" w14:textId="7E50B6F2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Facebook, Twitter, Instagram, Draugiem</w:t>
            </w:r>
            <w:r w:rsidR="004D14D3" w:rsidRPr="00855EC3">
              <w:rPr>
                <w:i/>
                <w:sz w:val="22"/>
                <w:szCs w:val="22"/>
              </w:rPr>
              <w:t>,</w:t>
            </w:r>
            <w:r w:rsidRPr="00855EC3">
              <w:rPr>
                <w:i/>
                <w:sz w:val="22"/>
                <w:szCs w:val="22"/>
              </w:rPr>
              <w:t xml:space="preserve"> Snapchat u.c.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78703FA8" w14:textId="55D5537C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0546F6B0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49ABE38D" w14:textId="77777777" w:rsidTr="00855EC3">
        <w:tc>
          <w:tcPr>
            <w:tcW w:w="1219" w:type="dxa"/>
            <w:vMerge/>
            <w:shd w:val="clear" w:color="auto" w:fill="FFFFFF" w:themeFill="background1"/>
          </w:tcPr>
          <w:p w14:paraId="25D3B93A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14:paraId="4675BFD6" w14:textId="6559860B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</w:p>
        </w:tc>
        <w:tc>
          <w:tcPr>
            <w:tcW w:w="6347" w:type="dxa"/>
            <w:shd w:val="clear" w:color="auto" w:fill="auto"/>
          </w:tcPr>
          <w:p w14:paraId="5D97873A" w14:textId="6AAC226A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Ziņu sūtīšana ziņapmaiņas lietotnēs</w:t>
            </w:r>
          </w:p>
          <w:p w14:paraId="2E4D3F72" w14:textId="15146C6A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Skype, Facebook Messenger, WhatsApp, Viber u.c</w:t>
            </w:r>
            <w:r w:rsidRPr="00855EC3">
              <w:rPr>
                <w:sz w:val="22"/>
                <w:szCs w:val="22"/>
              </w:rPr>
              <w:t>.)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6487D5EC" w14:textId="2FB76781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4A26B2F3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08418DD7" w14:textId="77777777" w:rsidTr="00855EC3">
        <w:tc>
          <w:tcPr>
            <w:tcW w:w="1219" w:type="dxa"/>
            <w:vMerge/>
            <w:shd w:val="clear" w:color="auto" w:fill="FFFFFF" w:themeFill="background1"/>
          </w:tcPr>
          <w:p w14:paraId="513E4CCC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6748" w:type="dxa"/>
            <w:gridSpan w:val="2"/>
            <w:shd w:val="clear" w:color="auto" w:fill="auto"/>
          </w:tcPr>
          <w:p w14:paraId="6A34AC0C" w14:textId="05385C72" w:rsidR="00520C1C" w:rsidRPr="00855EC3" w:rsidRDefault="00520C1C" w:rsidP="007075C9">
            <w:pPr>
              <w:rPr>
                <w:b/>
                <w:sz w:val="22"/>
                <w:szCs w:val="22"/>
                <w:u w:val="single"/>
              </w:rPr>
            </w:pPr>
            <w:r w:rsidRPr="00855EC3">
              <w:rPr>
                <w:b/>
                <w:sz w:val="22"/>
                <w:szCs w:val="22"/>
                <w:u w:val="single"/>
              </w:rPr>
              <w:t>Piekļuve informācijai</w:t>
            </w:r>
            <w:r w:rsidRPr="00855EC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01B93AEE" w14:textId="08EB217F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3A166586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1B8E3A7B" w14:textId="77777777" w:rsidTr="00855EC3">
        <w:tc>
          <w:tcPr>
            <w:tcW w:w="1219" w:type="dxa"/>
            <w:vMerge/>
            <w:shd w:val="clear" w:color="auto" w:fill="FFFFFF" w:themeFill="background1"/>
          </w:tcPr>
          <w:p w14:paraId="7CECFE32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14:paraId="2AE0C44B" w14:textId="43F44E51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</w:t>
            </w:r>
          </w:p>
        </w:tc>
        <w:tc>
          <w:tcPr>
            <w:tcW w:w="6347" w:type="dxa"/>
            <w:shd w:val="clear" w:color="auto" w:fill="auto"/>
          </w:tcPr>
          <w:p w14:paraId="0BD73C1A" w14:textId="6157E411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Ziņu portālu, avīžu un žurnālu lasīšana tiešsaistē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5B297687" w14:textId="0764060C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60B50503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7030B15F" w14:textId="77777777" w:rsidTr="00855EC3">
        <w:tc>
          <w:tcPr>
            <w:tcW w:w="1219" w:type="dxa"/>
            <w:vMerge/>
            <w:shd w:val="clear" w:color="auto" w:fill="FFFFFF" w:themeFill="background1"/>
          </w:tcPr>
          <w:p w14:paraId="1921EAD0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14:paraId="4539F39F" w14:textId="0E6D50DF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</w:t>
            </w:r>
          </w:p>
        </w:tc>
        <w:tc>
          <w:tcPr>
            <w:tcW w:w="6347" w:type="dxa"/>
            <w:shd w:val="clear" w:color="auto" w:fill="auto"/>
          </w:tcPr>
          <w:p w14:paraId="1DCBA6F9" w14:textId="77777777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Ar veselību saistītas informācijas meklēšana</w:t>
            </w:r>
          </w:p>
          <w:p w14:paraId="5B43EE3B" w14:textId="12D90EF8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par traumām, slimībām, uzturu, veselības uzlabošanu u.c.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5817349C" w14:textId="33A9BA4A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0D4A2316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4B98C9D7" w14:textId="77777777" w:rsidTr="00855EC3">
        <w:tc>
          <w:tcPr>
            <w:tcW w:w="1219" w:type="dxa"/>
            <w:vMerge/>
            <w:shd w:val="clear" w:color="auto" w:fill="FFFFFF" w:themeFill="background1"/>
          </w:tcPr>
          <w:p w14:paraId="3B270F6A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14:paraId="6487375D" w14:textId="12C42D84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g</w:t>
            </w:r>
          </w:p>
        </w:tc>
        <w:tc>
          <w:tcPr>
            <w:tcW w:w="6347" w:type="dxa"/>
            <w:shd w:val="clear" w:color="auto" w:fill="auto"/>
          </w:tcPr>
          <w:p w14:paraId="3263CD2B" w14:textId="75E742A3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Informācijas meklēšana par precēm un pakalpojumiem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39C2B10E" w14:textId="23ED71F1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7D0F3608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22D69E9E" w14:textId="77777777" w:rsidTr="00855EC3">
        <w:tc>
          <w:tcPr>
            <w:tcW w:w="1219" w:type="dxa"/>
            <w:vMerge/>
            <w:shd w:val="clear" w:color="auto" w:fill="FFFFFF" w:themeFill="background1"/>
          </w:tcPr>
          <w:p w14:paraId="407FB995" w14:textId="77777777" w:rsidR="001901D5" w:rsidRPr="00855EC3" w:rsidRDefault="001901D5" w:rsidP="007075C9">
            <w:pPr>
              <w:rPr>
                <w:sz w:val="22"/>
                <w:szCs w:val="22"/>
              </w:rPr>
            </w:pPr>
          </w:p>
        </w:tc>
        <w:tc>
          <w:tcPr>
            <w:tcW w:w="7353" w:type="dxa"/>
            <w:gridSpan w:val="3"/>
            <w:shd w:val="clear" w:color="auto" w:fill="auto"/>
          </w:tcPr>
          <w:p w14:paraId="004DC6F2" w14:textId="4AEB8C3F" w:rsidR="001901D5" w:rsidRPr="00855EC3" w:rsidRDefault="001901D5" w:rsidP="001901D5">
            <w:pPr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  <w:u w:val="single"/>
              </w:rPr>
              <w:t>Pilsoniskā un politiskā līdzdalība</w:t>
            </w:r>
            <w:r w:rsidRPr="00855EC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42D5E59D" w14:textId="77777777" w:rsidR="001901D5" w:rsidRPr="00855EC3" w:rsidRDefault="001901D5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1D179809" w14:textId="77777777" w:rsidTr="00855EC3">
        <w:tc>
          <w:tcPr>
            <w:tcW w:w="1219" w:type="dxa"/>
            <w:vMerge/>
            <w:shd w:val="clear" w:color="auto" w:fill="FFFFFF" w:themeFill="background1"/>
          </w:tcPr>
          <w:p w14:paraId="79550EC7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14:paraId="4F24EC3E" w14:textId="36B16C4B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h</w:t>
            </w:r>
          </w:p>
        </w:tc>
        <w:tc>
          <w:tcPr>
            <w:tcW w:w="6347" w:type="dxa"/>
            <w:shd w:val="clear" w:color="auto" w:fill="auto"/>
          </w:tcPr>
          <w:p w14:paraId="6FB4C546" w14:textId="28A59813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Viedokļu izteikšana par pilsoniskām vai politiskām aktualitātēm (jautājumiem) tīmekļa vietnēs</w:t>
            </w:r>
          </w:p>
          <w:p w14:paraId="5687DB6B" w14:textId="26264285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blogos, sociālajos tīklos, ziņu portālu komentāros u.c</w:t>
            </w:r>
            <w:r w:rsidRPr="00855EC3">
              <w:rPr>
                <w:sz w:val="22"/>
                <w:szCs w:val="22"/>
              </w:rPr>
              <w:t>.)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34F969FE" w14:textId="3622120F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5F64121C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3B3D7E9E" w14:textId="77777777" w:rsidTr="00855EC3">
        <w:tc>
          <w:tcPr>
            <w:tcW w:w="1219" w:type="dxa"/>
            <w:vMerge/>
            <w:shd w:val="clear" w:color="auto" w:fill="FFFFFF" w:themeFill="background1"/>
          </w:tcPr>
          <w:p w14:paraId="1E24F092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14:paraId="0A2DE08B" w14:textId="4F9454E2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i</w:t>
            </w:r>
          </w:p>
        </w:tc>
        <w:tc>
          <w:tcPr>
            <w:tcW w:w="6347" w:type="dxa"/>
            <w:shd w:val="clear" w:color="auto" w:fill="auto"/>
          </w:tcPr>
          <w:p w14:paraId="1D0BDD42" w14:textId="4B8FEB3C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Iesaistīšanās tiešsaistes konsultācijās vai parakstīšanās par pilsoniskām vai politiskām iniciatīvām (</w:t>
            </w:r>
            <w:r w:rsidRPr="00855EC3">
              <w:rPr>
                <w:i/>
                <w:sz w:val="22"/>
                <w:szCs w:val="22"/>
              </w:rPr>
              <w:t>piemēram, manabalss.lv, latvija.lv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6B33FF9F" w14:textId="3F466E3E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44E25E03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5D78637D" w14:textId="77777777" w:rsidTr="00855EC3">
        <w:tc>
          <w:tcPr>
            <w:tcW w:w="1219" w:type="dxa"/>
            <w:vMerge/>
            <w:shd w:val="clear" w:color="auto" w:fill="FFFFFF" w:themeFill="background1"/>
          </w:tcPr>
          <w:p w14:paraId="1124FF6D" w14:textId="77777777" w:rsidR="001901D5" w:rsidRPr="00855EC3" w:rsidRDefault="001901D5" w:rsidP="007075C9">
            <w:pPr>
              <w:rPr>
                <w:sz w:val="22"/>
                <w:szCs w:val="22"/>
              </w:rPr>
            </w:pPr>
          </w:p>
        </w:tc>
        <w:tc>
          <w:tcPr>
            <w:tcW w:w="7353" w:type="dxa"/>
            <w:gridSpan w:val="3"/>
            <w:shd w:val="clear" w:color="auto" w:fill="auto"/>
          </w:tcPr>
          <w:p w14:paraId="4E7351AC" w14:textId="5AEF9B6D" w:rsidR="001901D5" w:rsidRPr="00855EC3" w:rsidRDefault="001901D5" w:rsidP="001901D5">
            <w:pPr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  <w:u w:val="single"/>
              </w:rPr>
              <w:t>Profesionālā darbība</w:t>
            </w:r>
            <w:r w:rsidRPr="00855EC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3911084E" w14:textId="77777777" w:rsidR="001901D5" w:rsidRPr="00855EC3" w:rsidRDefault="001901D5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2FB7347E" w14:textId="77777777" w:rsidTr="00855EC3">
        <w:tc>
          <w:tcPr>
            <w:tcW w:w="1219" w:type="dxa"/>
            <w:vMerge/>
            <w:shd w:val="clear" w:color="auto" w:fill="FFFFFF" w:themeFill="background1"/>
          </w:tcPr>
          <w:p w14:paraId="0A2207D8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14:paraId="5693A1E4" w14:textId="411BA496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</w:t>
            </w:r>
          </w:p>
        </w:tc>
        <w:tc>
          <w:tcPr>
            <w:tcW w:w="6347" w:type="dxa"/>
            <w:shd w:val="clear" w:color="auto" w:fill="auto"/>
          </w:tcPr>
          <w:p w14:paraId="147F3A4F" w14:textId="77777777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Darba meklēšana vai darba pieteikuma nosūtīšana </w:t>
            </w:r>
          </w:p>
          <w:p w14:paraId="78B6790C" w14:textId="190B3AA3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cv.lv, cvmarket.lv, prakse.lv, linkedin.com u.c</w:t>
            </w:r>
            <w:r w:rsidRPr="00855EC3">
              <w:rPr>
                <w:sz w:val="22"/>
                <w:szCs w:val="22"/>
              </w:rPr>
              <w:t>.)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0B4EBDAB" w14:textId="79AA22D8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66CF09C8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1524C493" w14:textId="77777777" w:rsidTr="00855EC3">
        <w:tc>
          <w:tcPr>
            <w:tcW w:w="1219" w:type="dxa"/>
            <w:vMerge/>
            <w:shd w:val="clear" w:color="auto" w:fill="FFFFFF" w:themeFill="background1"/>
          </w:tcPr>
          <w:p w14:paraId="6652ADA5" w14:textId="77777777" w:rsidR="001901D5" w:rsidRPr="00855EC3" w:rsidRDefault="001901D5" w:rsidP="007075C9">
            <w:pPr>
              <w:rPr>
                <w:sz w:val="22"/>
                <w:szCs w:val="22"/>
              </w:rPr>
            </w:pPr>
          </w:p>
        </w:tc>
        <w:tc>
          <w:tcPr>
            <w:tcW w:w="7353" w:type="dxa"/>
            <w:gridSpan w:val="3"/>
            <w:shd w:val="clear" w:color="auto" w:fill="auto"/>
          </w:tcPr>
          <w:p w14:paraId="398DD0FD" w14:textId="5A700F85" w:rsidR="001901D5" w:rsidRPr="00855EC3" w:rsidRDefault="001901D5" w:rsidP="001901D5">
            <w:pPr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  <w:u w:val="single"/>
              </w:rPr>
              <w:t>Radošums</w:t>
            </w:r>
            <w:r w:rsidRPr="00855EC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10973DA6" w14:textId="77777777" w:rsidR="001901D5" w:rsidRPr="00855EC3" w:rsidRDefault="001901D5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18E4419C" w14:textId="77777777" w:rsidTr="00855EC3">
        <w:tc>
          <w:tcPr>
            <w:tcW w:w="1219" w:type="dxa"/>
            <w:vMerge/>
            <w:shd w:val="clear" w:color="auto" w:fill="FFFFFF" w:themeFill="background1"/>
          </w:tcPr>
          <w:p w14:paraId="703A5E00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14:paraId="0A351366" w14:textId="0CC61C90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k</w:t>
            </w:r>
          </w:p>
        </w:tc>
        <w:tc>
          <w:tcPr>
            <w:tcW w:w="6347" w:type="dxa"/>
            <w:shd w:val="clear" w:color="auto" w:fill="auto"/>
          </w:tcPr>
          <w:p w14:paraId="3135EB06" w14:textId="4CD5529F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Dalīšanās ar pašizveidotu saturu (teksta, fotogrāfiju, mūzikas, video, programmatūras u.c.) tīmekļa vietnēs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7C861D24" w14:textId="34F41F70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4018F7B9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7C0BEA94" w14:textId="77777777" w:rsidTr="00C724F9">
        <w:tc>
          <w:tcPr>
            <w:tcW w:w="1219" w:type="dxa"/>
            <w:vMerge/>
            <w:shd w:val="clear" w:color="auto" w:fill="FFFFFF" w:themeFill="background1"/>
          </w:tcPr>
          <w:p w14:paraId="35D24F87" w14:textId="77777777" w:rsidR="001901D5" w:rsidRPr="00855EC3" w:rsidRDefault="001901D5" w:rsidP="007075C9">
            <w:pPr>
              <w:rPr>
                <w:sz w:val="22"/>
                <w:szCs w:val="22"/>
              </w:rPr>
            </w:pPr>
          </w:p>
        </w:tc>
        <w:tc>
          <w:tcPr>
            <w:tcW w:w="7353" w:type="dxa"/>
            <w:gridSpan w:val="3"/>
            <w:shd w:val="clear" w:color="auto" w:fill="FFFFFF" w:themeFill="background1"/>
          </w:tcPr>
          <w:p w14:paraId="52455BF3" w14:textId="420944AD" w:rsidR="001901D5" w:rsidRPr="00855EC3" w:rsidRDefault="001901D5" w:rsidP="001901D5">
            <w:pPr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  <w:u w:val="single"/>
              </w:rPr>
              <w:t>Izklaide</w:t>
            </w:r>
            <w:r w:rsidRPr="00855EC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49E5481A" w14:textId="77777777" w:rsidR="001901D5" w:rsidRPr="00855EC3" w:rsidRDefault="001901D5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07771C2B" w14:textId="77777777" w:rsidTr="00C724F9">
        <w:tc>
          <w:tcPr>
            <w:tcW w:w="1219" w:type="dxa"/>
            <w:vMerge/>
            <w:shd w:val="clear" w:color="auto" w:fill="FFFFFF" w:themeFill="background1"/>
          </w:tcPr>
          <w:p w14:paraId="74405106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62715986" w14:textId="4A6196D7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l</w:t>
            </w:r>
          </w:p>
        </w:tc>
        <w:tc>
          <w:tcPr>
            <w:tcW w:w="6347" w:type="dxa"/>
            <w:shd w:val="clear" w:color="auto" w:fill="FFFFFF" w:themeFill="background1"/>
          </w:tcPr>
          <w:p w14:paraId="5BFCF91C" w14:textId="77777777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Mūzikas klausīšanās</w:t>
            </w:r>
          </w:p>
          <w:p w14:paraId="31845DBF" w14:textId="58920C93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interneta radio, mūzikas straumēšana - Spotify, Soundcloud u.c</w:t>
            </w:r>
            <w:r w:rsidRPr="00855EC3">
              <w:rPr>
                <w:sz w:val="22"/>
                <w:szCs w:val="22"/>
              </w:rPr>
              <w:t>.)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3E0D29BA" w14:textId="4A0A6304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1A068709" w14:textId="284AAA73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5AF88EA2" w14:textId="77777777" w:rsidTr="00C724F9">
        <w:tc>
          <w:tcPr>
            <w:tcW w:w="1219" w:type="dxa"/>
            <w:vMerge/>
            <w:shd w:val="clear" w:color="auto" w:fill="FFFFFF" w:themeFill="background1"/>
          </w:tcPr>
          <w:p w14:paraId="222F0C50" w14:textId="77777777" w:rsidR="001901D5" w:rsidRPr="00855EC3" w:rsidRDefault="001901D5" w:rsidP="007075C9">
            <w:pPr>
              <w:rPr>
                <w:sz w:val="22"/>
                <w:szCs w:val="22"/>
              </w:rPr>
            </w:pPr>
          </w:p>
        </w:tc>
        <w:tc>
          <w:tcPr>
            <w:tcW w:w="7353" w:type="dxa"/>
            <w:gridSpan w:val="3"/>
            <w:shd w:val="clear" w:color="auto" w:fill="FFFFFF" w:themeFill="background1"/>
          </w:tcPr>
          <w:p w14:paraId="6DE4A7C0" w14:textId="090448D6" w:rsidR="001901D5" w:rsidRPr="00855EC3" w:rsidRDefault="001901D5" w:rsidP="001901D5">
            <w:pPr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  <w:u w:val="single"/>
              </w:rPr>
              <w:t>Citi tiešsaistes pakalpojumi</w:t>
            </w:r>
            <w:r w:rsidRPr="00855EC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7804608A" w14:textId="77777777" w:rsidR="001901D5" w:rsidRPr="00855EC3" w:rsidRDefault="001901D5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76AF28D8" w14:textId="77777777" w:rsidTr="00C724F9">
        <w:tc>
          <w:tcPr>
            <w:tcW w:w="1219" w:type="dxa"/>
            <w:vMerge/>
            <w:shd w:val="clear" w:color="auto" w:fill="FFFFFF" w:themeFill="background1"/>
          </w:tcPr>
          <w:p w14:paraId="1CF88DB1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066079D3" w14:textId="0D4F2F7B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m</w:t>
            </w:r>
          </w:p>
        </w:tc>
        <w:tc>
          <w:tcPr>
            <w:tcW w:w="6347" w:type="dxa"/>
            <w:shd w:val="clear" w:color="auto" w:fill="FFFFFF" w:themeFill="background1"/>
          </w:tcPr>
          <w:p w14:paraId="3F924710" w14:textId="77777777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Preču vai pakalpojumu pārdošana internetā</w:t>
            </w:r>
          </w:p>
          <w:p w14:paraId="3E2E41CF" w14:textId="6B4036A2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eBay, Aliexpress, Etsy u.c.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0F9F77D8" w14:textId="75A725BD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73C5648B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033B6D7A" w14:textId="77777777" w:rsidTr="00C724F9">
        <w:tc>
          <w:tcPr>
            <w:tcW w:w="1219" w:type="dxa"/>
            <w:vMerge/>
            <w:shd w:val="clear" w:color="auto" w:fill="FFFFFF" w:themeFill="background1"/>
          </w:tcPr>
          <w:p w14:paraId="451AAB6C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2B2F17AA" w14:textId="01F8AAA7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</w:t>
            </w:r>
          </w:p>
        </w:tc>
        <w:tc>
          <w:tcPr>
            <w:tcW w:w="6347" w:type="dxa"/>
            <w:shd w:val="clear" w:color="auto" w:fill="FFFFFF" w:themeFill="background1"/>
          </w:tcPr>
          <w:p w14:paraId="48ABAEE5" w14:textId="0358D539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Internetbankas lietošana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7D6174BC" w14:textId="7CECA6D3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1EC83F91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6F751AF9" w14:textId="77777777" w:rsidTr="00C724F9">
        <w:tc>
          <w:tcPr>
            <w:tcW w:w="10060" w:type="dxa"/>
            <w:gridSpan w:val="5"/>
            <w:shd w:val="clear" w:color="auto" w:fill="FFFFFF" w:themeFill="background1"/>
          </w:tcPr>
          <w:p w14:paraId="38174314" w14:textId="77777777" w:rsidR="007075C9" w:rsidRPr="00855EC3" w:rsidRDefault="007075C9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308B6272" w14:textId="77777777" w:rsidTr="00C724F9">
        <w:tc>
          <w:tcPr>
            <w:tcW w:w="1219" w:type="dxa"/>
            <w:shd w:val="clear" w:color="auto" w:fill="FFFFFF" w:themeFill="background1"/>
          </w:tcPr>
          <w:p w14:paraId="3CFD746E" w14:textId="094CC2F7" w:rsidR="007075C9" w:rsidRPr="00855EC3" w:rsidRDefault="007075C9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B6</w:t>
            </w:r>
          </w:p>
        </w:tc>
        <w:tc>
          <w:tcPr>
            <w:tcW w:w="8841" w:type="dxa"/>
            <w:gridSpan w:val="4"/>
            <w:shd w:val="clear" w:color="auto" w:fill="FFFFFF" w:themeFill="background1"/>
          </w:tcPr>
          <w:p w14:paraId="7ABDF2AE" w14:textId="77777777" w:rsidR="007075C9" w:rsidRPr="00855EC3" w:rsidRDefault="007075C9" w:rsidP="007075C9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Vai Jūs izmantojāt datu glabātuves internetā (mākoņdatošanu), lai uzglabātu dokumentus, attēlus, mūziku, video vai citas datnes privātām vajadzībām pēdējo 3 mēnešu laikā?</w:t>
            </w:r>
          </w:p>
          <w:p w14:paraId="0E42B7A1" w14:textId="559AF5D7" w:rsidR="007075C9" w:rsidRPr="00855EC3" w:rsidRDefault="007075C9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Google Drive, iCloud, Dropbox, Microsoft OneDrive, Amazon Drive, failiem.lv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12054734" w14:textId="77777777" w:rsidTr="00C724F9">
        <w:tc>
          <w:tcPr>
            <w:tcW w:w="1219" w:type="dxa"/>
            <w:vMerge w:val="restart"/>
            <w:shd w:val="clear" w:color="auto" w:fill="FFFFFF" w:themeFill="background1"/>
          </w:tcPr>
          <w:p w14:paraId="26BDB9C9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578D27B7" w14:textId="3F9148EA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6347" w:type="dxa"/>
            <w:shd w:val="clear" w:color="auto" w:fill="FFFFFF" w:themeFill="background1"/>
          </w:tcPr>
          <w:p w14:paraId="5D396D32" w14:textId="43A714CC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Jā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7F1F0F92" w14:textId="5DCAA0FC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 w:val="restart"/>
            <w:shd w:val="clear" w:color="auto" w:fill="FFFFFF" w:themeFill="background1"/>
            <w:vAlign w:val="center"/>
          </w:tcPr>
          <w:p w14:paraId="65A55045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53493E17" w14:textId="77777777" w:rsidTr="00C724F9">
        <w:tc>
          <w:tcPr>
            <w:tcW w:w="1219" w:type="dxa"/>
            <w:vMerge/>
            <w:shd w:val="clear" w:color="auto" w:fill="FFFFFF" w:themeFill="background1"/>
          </w:tcPr>
          <w:p w14:paraId="1586CA15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6F0357A6" w14:textId="4CFA4F69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6347" w:type="dxa"/>
            <w:shd w:val="clear" w:color="auto" w:fill="FFFFFF" w:themeFill="background1"/>
          </w:tcPr>
          <w:p w14:paraId="6E467B34" w14:textId="39C54730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Nē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20F17C7E" w14:textId="1BF5F149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6B41B853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2617C825" w14:textId="77777777" w:rsidTr="00855EC3">
        <w:tc>
          <w:tcPr>
            <w:tcW w:w="1219" w:type="dxa"/>
            <w:shd w:val="clear" w:color="auto" w:fill="auto"/>
          </w:tcPr>
          <w:p w14:paraId="4CA60383" w14:textId="45D135F0" w:rsidR="007075C9" w:rsidRPr="00855EC3" w:rsidRDefault="007075C9" w:rsidP="007075C9">
            <w:pPr>
              <w:pageBreakBefore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lastRenderedPageBreak/>
              <w:t>B7</w:t>
            </w:r>
          </w:p>
        </w:tc>
        <w:tc>
          <w:tcPr>
            <w:tcW w:w="8841" w:type="dxa"/>
            <w:gridSpan w:val="4"/>
            <w:shd w:val="clear" w:color="auto" w:fill="auto"/>
          </w:tcPr>
          <w:p w14:paraId="153ED255" w14:textId="197CDCE4" w:rsidR="007075C9" w:rsidRPr="00855EC3" w:rsidRDefault="007075C9" w:rsidP="007075C9">
            <w:pPr>
              <w:pageBreakBefore/>
              <w:rPr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 xml:space="preserve">Vai Jūs izmantojāt internetā pieejamos mācību līdzekļus un aktivitātes profesionālajām vai personiskajām vajadzībām pēdējo 3 mēnešu laikā? </w:t>
            </w: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atbildes vai e) variantu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4B6F7A45" w14:textId="77777777" w:rsidTr="00855EC3">
        <w:tc>
          <w:tcPr>
            <w:tcW w:w="1219" w:type="dxa"/>
            <w:vMerge w:val="restart"/>
            <w:shd w:val="clear" w:color="auto" w:fill="auto"/>
          </w:tcPr>
          <w:p w14:paraId="69674027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14:paraId="391519A5" w14:textId="384573D0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347" w:type="dxa"/>
            <w:shd w:val="clear" w:color="auto" w:fill="auto"/>
          </w:tcPr>
          <w:p w14:paraId="78C22D70" w14:textId="77777777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Kursu apgūšana tiešsaistē </w:t>
            </w:r>
          </w:p>
          <w:p w14:paraId="7985A3FB" w14:textId="447C89E0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coursera.org, openminded.lv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6F0DA9C" w14:textId="04DE7CEB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14:paraId="30FF410E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63B9A867" w14:textId="77777777" w:rsidTr="00855EC3">
        <w:tc>
          <w:tcPr>
            <w:tcW w:w="1219" w:type="dxa"/>
            <w:vMerge/>
            <w:shd w:val="clear" w:color="auto" w:fill="auto"/>
          </w:tcPr>
          <w:p w14:paraId="2668C353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14:paraId="1C1A1681" w14:textId="5B78C67C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347" w:type="dxa"/>
            <w:shd w:val="clear" w:color="auto" w:fill="auto"/>
          </w:tcPr>
          <w:p w14:paraId="365E7E03" w14:textId="736096F6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Mācību materiālu izmantošana tiešsaistē</w:t>
            </w:r>
          </w:p>
          <w:p w14:paraId="2FDE140D" w14:textId="399CC20B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audiovizuāli materiāli (prezentācijas, video), elektroniskās mācību rokasgrāmatas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5B4119C" w14:textId="2F61C1F5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14:paraId="1814742D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2E7ED951" w14:textId="77777777" w:rsidTr="00855EC3">
        <w:tc>
          <w:tcPr>
            <w:tcW w:w="1219" w:type="dxa"/>
            <w:vMerge/>
            <w:shd w:val="clear" w:color="auto" w:fill="auto"/>
          </w:tcPr>
          <w:p w14:paraId="6619BDDA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14:paraId="049538AE" w14:textId="43635E4F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347" w:type="dxa"/>
            <w:shd w:val="clear" w:color="auto" w:fill="auto"/>
          </w:tcPr>
          <w:p w14:paraId="4D315852" w14:textId="77777777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Sazināšanās ar pasniedzēju vai studentiem, izmantojot izglītības tīmekļa vietnes/portālus </w:t>
            </w:r>
          </w:p>
          <w:p w14:paraId="6BAC0E93" w14:textId="7678223D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Latvijas Universitātes e-studijas, Rīgas Tehniskās universitātes ORTUS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42B8136A" w14:textId="30F800C1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14:paraId="2ACDA6A5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713A9D5A" w14:textId="77777777" w:rsidTr="00855EC3">
        <w:tc>
          <w:tcPr>
            <w:tcW w:w="1219" w:type="dxa"/>
            <w:vMerge/>
            <w:shd w:val="clear" w:color="auto" w:fill="auto"/>
          </w:tcPr>
          <w:p w14:paraId="7848E6BA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14:paraId="1FC85832" w14:textId="5625DFAE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</w:p>
        </w:tc>
        <w:tc>
          <w:tcPr>
            <w:tcW w:w="6347" w:type="dxa"/>
            <w:shd w:val="clear" w:color="auto" w:fill="auto"/>
          </w:tcPr>
          <w:p w14:paraId="63EC3BEC" w14:textId="40EA384C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Citas aktivitātes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8C3AAB1" w14:textId="329CA9A1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14:paraId="05783FF7" w14:textId="5379D584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26E2221F" w14:textId="77777777" w:rsidTr="00855EC3">
        <w:tc>
          <w:tcPr>
            <w:tcW w:w="1219" w:type="dxa"/>
            <w:vMerge/>
            <w:shd w:val="clear" w:color="auto" w:fill="auto"/>
          </w:tcPr>
          <w:p w14:paraId="2C874DC1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14:paraId="5DBEA7DF" w14:textId="39FC37FD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</w:t>
            </w:r>
          </w:p>
        </w:tc>
        <w:tc>
          <w:tcPr>
            <w:tcW w:w="6347" w:type="dxa"/>
            <w:shd w:val="clear" w:color="auto" w:fill="auto"/>
          </w:tcPr>
          <w:p w14:paraId="763B1024" w14:textId="57AD22B2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Nevien</w:t>
            </w:r>
            <w:r w:rsidR="00C5472E" w:rsidRPr="00855EC3">
              <w:rPr>
                <w:sz w:val="22"/>
                <w:szCs w:val="22"/>
              </w:rPr>
              <w:t>a</w:t>
            </w:r>
            <w:r w:rsidRPr="00855EC3">
              <w:rPr>
                <w:sz w:val="22"/>
                <w:szCs w:val="22"/>
              </w:rPr>
              <w:t xml:space="preserve"> no iepriekš minētaj</w:t>
            </w:r>
            <w:r w:rsidR="00DD71D9" w:rsidRPr="00855EC3">
              <w:rPr>
                <w:sz w:val="22"/>
                <w:szCs w:val="22"/>
              </w:rPr>
              <w:t>ām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52E73820" w14:textId="72052433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14:paraId="0B6117FE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53846913" w14:textId="77777777" w:rsidTr="00C724F9">
        <w:tc>
          <w:tcPr>
            <w:tcW w:w="10060" w:type="dxa"/>
            <w:gridSpan w:val="5"/>
            <w:shd w:val="clear" w:color="auto" w:fill="FFFFFF" w:themeFill="background1"/>
          </w:tcPr>
          <w:p w14:paraId="11AA762D" w14:textId="77777777" w:rsidR="007075C9" w:rsidRPr="00855EC3" w:rsidRDefault="007075C9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19E82EA9" w14:textId="77777777" w:rsidTr="00C724F9">
        <w:tc>
          <w:tcPr>
            <w:tcW w:w="1219" w:type="dxa"/>
            <w:shd w:val="clear" w:color="auto" w:fill="FFFFFF" w:themeFill="background1"/>
          </w:tcPr>
          <w:p w14:paraId="7E35672A" w14:textId="0ABC2742" w:rsidR="007075C9" w:rsidRPr="00855EC3" w:rsidRDefault="007075C9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B8</w:t>
            </w:r>
          </w:p>
        </w:tc>
        <w:tc>
          <w:tcPr>
            <w:tcW w:w="8841" w:type="dxa"/>
            <w:gridSpan w:val="4"/>
            <w:shd w:val="clear" w:color="auto" w:fill="FFFFFF" w:themeFill="background1"/>
          </w:tcPr>
          <w:p w14:paraId="203B41AF" w14:textId="203F2BC0" w:rsidR="007075C9" w:rsidRPr="00855EC3" w:rsidRDefault="007075C9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Respondenti, kuri</w:t>
            </w:r>
            <w:r w:rsidR="0065611F" w:rsidRPr="00855EC3">
              <w:rPr>
                <w:sz w:val="22"/>
                <w:szCs w:val="22"/>
              </w:rPr>
              <w:t>em</w:t>
            </w:r>
            <w:r w:rsidRPr="00855EC3">
              <w:rPr>
                <w:sz w:val="22"/>
                <w:szCs w:val="22"/>
              </w:rPr>
              <w:t xml:space="preserve"> B1=[a].</w:t>
            </w:r>
          </w:p>
          <w:p w14:paraId="6A354D6D" w14:textId="761EBC85" w:rsidR="007075C9" w:rsidRPr="00855EC3" w:rsidRDefault="007075C9" w:rsidP="007075C9">
            <w:pPr>
              <w:rPr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Vai</w:t>
            </w:r>
            <w:r w:rsidRPr="00855EC3">
              <w:rPr>
                <w:sz w:val="22"/>
                <w:szCs w:val="22"/>
              </w:rPr>
              <w:t xml:space="preserve"> </w:t>
            </w:r>
            <w:r w:rsidRPr="00855EC3">
              <w:rPr>
                <w:b/>
                <w:sz w:val="22"/>
                <w:szCs w:val="22"/>
              </w:rPr>
              <w:t xml:space="preserve">Jūs esat izmantojis tīmekļa vietnes vai lietotnes, lai noorganizētu izmitināšanu (piemēram, istabu, dzīvokli, māju, brīvdienu māju u.c.) </w:t>
            </w:r>
            <w:r w:rsidRPr="00855EC3">
              <w:rPr>
                <w:b/>
                <w:sz w:val="22"/>
                <w:szCs w:val="22"/>
                <w:u w:val="single"/>
              </w:rPr>
              <w:t>no kādas citas privātpersonas pēdējo 12 mēnešu laikā</w:t>
            </w:r>
            <w:r w:rsidRPr="00855EC3">
              <w:rPr>
                <w:b/>
                <w:sz w:val="22"/>
                <w:szCs w:val="22"/>
              </w:rPr>
              <w:t xml:space="preserve">? </w:t>
            </w: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atbildes vai c) variantu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25091D22" w14:textId="77777777" w:rsidTr="00C724F9">
        <w:tc>
          <w:tcPr>
            <w:tcW w:w="1219" w:type="dxa"/>
            <w:vMerge w:val="restart"/>
            <w:shd w:val="clear" w:color="auto" w:fill="FFFFFF" w:themeFill="background1"/>
          </w:tcPr>
          <w:p w14:paraId="481337A6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244AB705" w14:textId="27B9EEE9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347" w:type="dxa"/>
            <w:shd w:val="clear" w:color="auto" w:fill="FFFFFF" w:themeFill="background1"/>
          </w:tcPr>
          <w:p w14:paraId="65EBE0BC" w14:textId="77777777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Jā, izmantojot specializētas starpniecības tīmekļa vietnes vai lietotnes</w:t>
            </w:r>
          </w:p>
          <w:p w14:paraId="615BFAE1" w14:textId="3A8A59B8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Airbnb, Couchsurfing u.c.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20B46F32" w14:textId="0D88975F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 w:val="restart"/>
            <w:shd w:val="clear" w:color="auto" w:fill="FFFFFF" w:themeFill="background1"/>
            <w:vAlign w:val="center"/>
          </w:tcPr>
          <w:p w14:paraId="451A8264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1B768402" w14:textId="77777777" w:rsidTr="00A1517C">
        <w:tc>
          <w:tcPr>
            <w:tcW w:w="1219" w:type="dxa"/>
            <w:vMerge/>
            <w:shd w:val="clear" w:color="auto" w:fill="FFFFFF" w:themeFill="background1"/>
          </w:tcPr>
          <w:p w14:paraId="2DCAF465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5E0EA2A0" w14:textId="1EB44E43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347" w:type="dxa"/>
            <w:shd w:val="clear" w:color="auto" w:fill="auto"/>
          </w:tcPr>
          <w:p w14:paraId="2515DEF2" w14:textId="783830C8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Jā, izmantojot citas tīmekļa vietnes vai lietotnes</w:t>
            </w:r>
          </w:p>
          <w:p w14:paraId="7281CF74" w14:textId="01B72EB3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 xml:space="preserve">piemēram, Facebook, </w:t>
            </w:r>
            <w:r w:rsidR="00A1517C" w:rsidRPr="00855EC3">
              <w:rPr>
                <w:i/>
                <w:sz w:val="22"/>
                <w:szCs w:val="22"/>
              </w:rPr>
              <w:t xml:space="preserve">Draugiem </w:t>
            </w:r>
            <w:r w:rsidRPr="00855EC3">
              <w:rPr>
                <w:i/>
                <w:sz w:val="22"/>
                <w:szCs w:val="22"/>
              </w:rPr>
              <w:t>u.c.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79009497" w14:textId="16A4A143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26516403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7AD9B40B" w14:textId="77777777" w:rsidTr="00C724F9">
        <w:tc>
          <w:tcPr>
            <w:tcW w:w="1219" w:type="dxa"/>
            <w:vMerge/>
            <w:shd w:val="clear" w:color="auto" w:fill="FFFFFF" w:themeFill="background1"/>
          </w:tcPr>
          <w:p w14:paraId="1B777628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50FCAFA0" w14:textId="1D07B054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347" w:type="dxa"/>
            <w:shd w:val="clear" w:color="auto" w:fill="FFFFFF" w:themeFill="background1"/>
          </w:tcPr>
          <w:p w14:paraId="08EA77D4" w14:textId="369213A0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Nē, neesmu izmantojis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2603A64E" w14:textId="464576F3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750FD134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442B89A9" w14:textId="77777777" w:rsidTr="00C724F9">
        <w:tc>
          <w:tcPr>
            <w:tcW w:w="10060" w:type="dxa"/>
            <w:gridSpan w:val="5"/>
            <w:shd w:val="clear" w:color="auto" w:fill="FFFFFF" w:themeFill="background1"/>
          </w:tcPr>
          <w:p w14:paraId="742ED843" w14:textId="77777777" w:rsidR="007075C9" w:rsidRPr="00855EC3" w:rsidRDefault="007075C9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51F60901" w14:textId="77777777" w:rsidTr="00C724F9">
        <w:tc>
          <w:tcPr>
            <w:tcW w:w="1219" w:type="dxa"/>
            <w:shd w:val="clear" w:color="auto" w:fill="FFFFFF" w:themeFill="background1"/>
          </w:tcPr>
          <w:p w14:paraId="75C64A54" w14:textId="53AB5333" w:rsidR="007075C9" w:rsidRPr="00855EC3" w:rsidRDefault="007075C9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B9</w:t>
            </w:r>
          </w:p>
        </w:tc>
        <w:tc>
          <w:tcPr>
            <w:tcW w:w="8841" w:type="dxa"/>
            <w:gridSpan w:val="4"/>
            <w:shd w:val="clear" w:color="auto" w:fill="FFFFFF" w:themeFill="background1"/>
          </w:tcPr>
          <w:p w14:paraId="055184B4" w14:textId="77777777" w:rsidR="007075C9" w:rsidRPr="00855EC3" w:rsidRDefault="007075C9" w:rsidP="007075C9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 xml:space="preserve">Vai Jūs esat izmantojis tīmekļa vietnes vai lietotnes, lai saņemtu transporta pakalpojumus </w:t>
            </w:r>
            <w:r w:rsidRPr="00855EC3">
              <w:rPr>
                <w:b/>
                <w:sz w:val="22"/>
                <w:szCs w:val="22"/>
                <w:u w:val="single"/>
              </w:rPr>
              <w:t>no kādas privātpersonas pēdējo 12 mēnešu laikā</w:t>
            </w:r>
            <w:r w:rsidRPr="00855EC3">
              <w:rPr>
                <w:b/>
                <w:sz w:val="22"/>
                <w:szCs w:val="22"/>
              </w:rPr>
              <w:t>?</w:t>
            </w:r>
          </w:p>
          <w:p w14:paraId="531E7186" w14:textId="00A1BA11" w:rsidR="007075C9" w:rsidRPr="00855EC3" w:rsidRDefault="007075C9" w:rsidP="007075C9">
            <w:pPr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atbildes vai c) variantu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7AF14282" w14:textId="77777777" w:rsidTr="00C724F9">
        <w:tc>
          <w:tcPr>
            <w:tcW w:w="1219" w:type="dxa"/>
            <w:vMerge w:val="restart"/>
            <w:shd w:val="clear" w:color="auto" w:fill="FFFFFF" w:themeFill="background1"/>
          </w:tcPr>
          <w:p w14:paraId="2402BF1F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186ACE53" w14:textId="385A9DB7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347" w:type="dxa"/>
            <w:shd w:val="clear" w:color="auto" w:fill="FFFFFF" w:themeFill="background1"/>
          </w:tcPr>
          <w:p w14:paraId="6F9B754F" w14:textId="77777777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Jā, izmantojot specializētas starpniecības tīmekļa vietnes vai lietotnes</w:t>
            </w:r>
          </w:p>
          <w:p w14:paraId="5479F342" w14:textId="1F9CD337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 xml:space="preserve">piemēram, </w:t>
            </w:r>
            <w:r w:rsidR="00A1517C" w:rsidRPr="00855EC3">
              <w:rPr>
                <w:i/>
                <w:sz w:val="22"/>
                <w:szCs w:val="22"/>
                <w:u w:val="single"/>
              </w:rPr>
              <w:t xml:space="preserve">ārvalstīs izmantots Taxify </w:t>
            </w:r>
            <w:r w:rsidRPr="00855EC3">
              <w:rPr>
                <w:i/>
                <w:sz w:val="22"/>
                <w:szCs w:val="22"/>
              </w:rPr>
              <w:t>u.c.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65761227" w14:textId="2BDF2953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 w:val="restart"/>
            <w:shd w:val="clear" w:color="auto" w:fill="FFFFFF" w:themeFill="background1"/>
            <w:vAlign w:val="center"/>
          </w:tcPr>
          <w:p w14:paraId="7DA34093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6171630A" w14:textId="77777777" w:rsidTr="00C724F9">
        <w:tc>
          <w:tcPr>
            <w:tcW w:w="1219" w:type="dxa"/>
            <w:vMerge/>
            <w:shd w:val="clear" w:color="auto" w:fill="FFFFFF" w:themeFill="background1"/>
          </w:tcPr>
          <w:p w14:paraId="3BD563EB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04670F7B" w14:textId="0761467B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347" w:type="dxa"/>
            <w:shd w:val="clear" w:color="auto" w:fill="FFFFFF" w:themeFill="background1"/>
          </w:tcPr>
          <w:p w14:paraId="66C97427" w14:textId="77777777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Jā, izmantojot citas tīmekļa vietnes vai lietotnes</w:t>
            </w:r>
          </w:p>
          <w:p w14:paraId="00C9A4C0" w14:textId="5029528D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Facebook, Draugiem domubiedru grupas u.c.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52C1FCAA" w14:textId="7C5EB2D7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7706F852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42FFBC89" w14:textId="77777777" w:rsidTr="00C724F9">
        <w:tc>
          <w:tcPr>
            <w:tcW w:w="1219" w:type="dxa"/>
            <w:vMerge/>
            <w:shd w:val="clear" w:color="auto" w:fill="FFFFFF" w:themeFill="background1"/>
          </w:tcPr>
          <w:p w14:paraId="26CFCB8D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0CC099EC" w14:textId="39D99DB9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347" w:type="dxa"/>
            <w:shd w:val="clear" w:color="auto" w:fill="FFFFFF" w:themeFill="background1"/>
          </w:tcPr>
          <w:p w14:paraId="53DDA0F7" w14:textId="38EB5CF9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Nē, neesmu izmantojis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78750057" w14:textId="10826C77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3B9AF6ED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010F15D4" w14:textId="77777777" w:rsidTr="00C724F9">
        <w:tc>
          <w:tcPr>
            <w:tcW w:w="10060" w:type="dxa"/>
            <w:gridSpan w:val="5"/>
            <w:shd w:val="clear" w:color="auto" w:fill="FFFFFF" w:themeFill="background1"/>
          </w:tcPr>
          <w:p w14:paraId="6DA8D563" w14:textId="77777777" w:rsidR="007075C9" w:rsidRPr="00855EC3" w:rsidRDefault="007075C9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2036B78E" w14:textId="77777777" w:rsidTr="00C724F9">
        <w:tc>
          <w:tcPr>
            <w:tcW w:w="1219" w:type="dxa"/>
            <w:shd w:val="clear" w:color="auto" w:fill="FFFFFF" w:themeFill="background1"/>
          </w:tcPr>
          <w:p w14:paraId="4A87F858" w14:textId="01B28D33" w:rsidR="007075C9" w:rsidRPr="00855EC3" w:rsidRDefault="00A1517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B10</w:t>
            </w:r>
          </w:p>
        </w:tc>
        <w:tc>
          <w:tcPr>
            <w:tcW w:w="8841" w:type="dxa"/>
            <w:gridSpan w:val="4"/>
            <w:shd w:val="clear" w:color="auto" w:fill="FFFFFF" w:themeFill="background1"/>
          </w:tcPr>
          <w:p w14:paraId="3727E374" w14:textId="74694E5E" w:rsidR="007075C9" w:rsidRPr="00855EC3" w:rsidRDefault="007075C9" w:rsidP="007075C9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 xml:space="preserve">Vai Jūs </w:t>
            </w:r>
            <w:r w:rsidR="00A1517C" w:rsidRPr="00855EC3">
              <w:rPr>
                <w:b/>
                <w:sz w:val="22"/>
                <w:szCs w:val="22"/>
              </w:rPr>
              <w:t xml:space="preserve">esat izmatojis </w:t>
            </w:r>
            <w:r w:rsidRPr="00855EC3">
              <w:rPr>
                <w:b/>
                <w:sz w:val="22"/>
                <w:szCs w:val="22"/>
              </w:rPr>
              <w:t>specializētas starpniecības tīmekļa vietnes vai lietotnes</w:t>
            </w:r>
            <w:r w:rsidR="00A1517C" w:rsidRPr="00855EC3">
              <w:rPr>
                <w:b/>
                <w:sz w:val="22"/>
                <w:szCs w:val="22"/>
              </w:rPr>
              <w:t>, lai atrastu apmaksātu darbu</w:t>
            </w:r>
            <w:r w:rsidRPr="00855EC3">
              <w:rPr>
                <w:b/>
                <w:sz w:val="22"/>
                <w:szCs w:val="22"/>
              </w:rPr>
              <w:t xml:space="preserve"> (piemēram, </w:t>
            </w:r>
            <w:r w:rsidRPr="00855EC3">
              <w:rPr>
                <w:b/>
                <w:i/>
                <w:sz w:val="22"/>
                <w:szCs w:val="22"/>
              </w:rPr>
              <w:t>Upwork, Freelancer, MyOpportunity</w:t>
            </w:r>
            <w:r w:rsidRPr="00855EC3">
              <w:rPr>
                <w:b/>
                <w:sz w:val="22"/>
                <w:szCs w:val="22"/>
              </w:rPr>
              <w:t xml:space="preserve"> u.c.) pēdējo 12 mēnešu laikā?</w:t>
            </w:r>
          </w:p>
          <w:p w14:paraId="46DCD07A" w14:textId="3ECC784D" w:rsidR="007075C9" w:rsidRPr="00855EC3" w:rsidRDefault="007075C9" w:rsidP="007075C9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Nav jāiekļauj ss.lv vai nodarbinātības aģentūru vietnēs atrastie darbi!</w:t>
            </w:r>
          </w:p>
        </w:tc>
      </w:tr>
      <w:tr w:rsidR="002720D8" w:rsidRPr="00855EC3" w14:paraId="429F85EE" w14:textId="77777777" w:rsidTr="00855EC3">
        <w:tc>
          <w:tcPr>
            <w:tcW w:w="1219" w:type="dxa"/>
            <w:vMerge w:val="restart"/>
            <w:shd w:val="clear" w:color="auto" w:fill="FFFFFF" w:themeFill="background1"/>
          </w:tcPr>
          <w:p w14:paraId="65D0A1CB" w14:textId="77777777" w:rsidR="007075C9" w:rsidRPr="00855EC3" w:rsidRDefault="007075C9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14:paraId="0FDBCA15" w14:textId="72C8E1E3" w:rsidR="007075C9" w:rsidRPr="00855EC3" w:rsidRDefault="007075C9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6347" w:type="dxa"/>
            <w:shd w:val="clear" w:color="auto" w:fill="FFFFFF" w:themeFill="background1"/>
            <w:vAlign w:val="center"/>
          </w:tcPr>
          <w:p w14:paraId="7DE4393A" w14:textId="3E308257" w:rsidR="007075C9" w:rsidRPr="00855EC3" w:rsidRDefault="007075C9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Jā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37746FB7" w14:textId="39F542E4" w:rsidR="007075C9" w:rsidRPr="00855EC3" w:rsidRDefault="007075C9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8EE8CE3" w14:textId="320E7895" w:rsidR="007075C9" w:rsidRPr="00855EC3" w:rsidRDefault="00A1517C" w:rsidP="007075C9">
            <w:pPr>
              <w:ind w:right="-50"/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="007075C9" w:rsidRPr="00855EC3">
              <w:rPr>
                <w:i/>
                <w:sz w:val="22"/>
                <w:szCs w:val="22"/>
              </w:rPr>
              <w:t>B10.1</w:t>
            </w:r>
          </w:p>
        </w:tc>
      </w:tr>
      <w:tr w:rsidR="002720D8" w:rsidRPr="00855EC3" w14:paraId="4357F746" w14:textId="77777777" w:rsidTr="00C724F9">
        <w:tc>
          <w:tcPr>
            <w:tcW w:w="1219" w:type="dxa"/>
            <w:vMerge/>
            <w:shd w:val="clear" w:color="auto" w:fill="FFFFFF" w:themeFill="background1"/>
          </w:tcPr>
          <w:p w14:paraId="2190F76E" w14:textId="77777777" w:rsidR="007075C9" w:rsidRPr="00855EC3" w:rsidRDefault="007075C9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14:paraId="51710962" w14:textId="66051A85" w:rsidR="007075C9" w:rsidRPr="00855EC3" w:rsidRDefault="007075C9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6347" w:type="dxa"/>
            <w:shd w:val="clear" w:color="auto" w:fill="FFFFFF" w:themeFill="background1"/>
            <w:vAlign w:val="center"/>
          </w:tcPr>
          <w:p w14:paraId="7881C6F2" w14:textId="1BE9B3A6" w:rsidR="007075C9" w:rsidRPr="00855EC3" w:rsidRDefault="007075C9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Nē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25BA23A8" w14:textId="460F83F3" w:rsidR="007075C9" w:rsidRPr="00855EC3" w:rsidRDefault="007075C9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70F6B3AD" w14:textId="36B0A749" w:rsidR="007075C9" w:rsidRPr="00855EC3" w:rsidRDefault="00A1517C" w:rsidP="007075C9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="007075C9" w:rsidRPr="00855EC3">
              <w:rPr>
                <w:i/>
                <w:sz w:val="22"/>
                <w:szCs w:val="22"/>
              </w:rPr>
              <w:t>C1</w:t>
            </w:r>
          </w:p>
        </w:tc>
      </w:tr>
      <w:tr w:rsidR="002720D8" w:rsidRPr="00855EC3" w14:paraId="523C13E6" w14:textId="77777777" w:rsidTr="00C724F9">
        <w:tc>
          <w:tcPr>
            <w:tcW w:w="10060" w:type="dxa"/>
            <w:gridSpan w:val="5"/>
            <w:shd w:val="clear" w:color="auto" w:fill="FFFFFF" w:themeFill="background1"/>
          </w:tcPr>
          <w:p w14:paraId="12729EA0" w14:textId="77777777" w:rsidR="007075C9" w:rsidRPr="00855EC3" w:rsidRDefault="007075C9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1A97955E" w14:textId="77777777" w:rsidTr="00C724F9">
        <w:tc>
          <w:tcPr>
            <w:tcW w:w="1219" w:type="dxa"/>
            <w:shd w:val="clear" w:color="auto" w:fill="FFFFFF" w:themeFill="background1"/>
          </w:tcPr>
          <w:p w14:paraId="46EBAE90" w14:textId="11640347" w:rsidR="007075C9" w:rsidRPr="00855EC3" w:rsidRDefault="007075C9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B10.1</w:t>
            </w:r>
          </w:p>
        </w:tc>
        <w:tc>
          <w:tcPr>
            <w:tcW w:w="8841" w:type="dxa"/>
            <w:gridSpan w:val="4"/>
            <w:shd w:val="clear" w:color="auto" w:fill="FFFFFF" w:themeFill="background1"/>
          </w:tcPr>
          <w:p w14:paraId="2B019CEB" w14:textId="2CC4601A" w:rsidR="007075C9" w:rsidRPr="00855EC3" w:rsidRDefault="007075C9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Respondenti, kuri</w:t>
            </w:r>
            <w:r w:rsidR="0065611F" w:rsidRPr="00855EC3">
              <w:rPr>
                <w:sz w:val="22"/>
                <w:szCs w:val="22"/>
              </w:rPr>
              <w:t>em</w:t>
            </w:r>
            <w:r w:rsidRPr="00855EC3">
              <w:rPr>
                <w:sz w:val="22"/>
                <w:szCs w:val="22"/>
              </w:rPr>
              <w:t xml:space="preserve"> B10=[1]</w:t>
            </w:r>
          </w:p>
          <w:p w14:paraId="48C900BC" w14:textId="0930AA4A" w:rsidR="007075C9" w:rsidRPr="00855EC3" w:rsidRDefault="007075C9" w:rsidP="007075C9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Vai šis atrastais apmaksātais darbs Jums ir pamata vai papildu ienākumu avots?</w:t>
            </w:r>
          </w:p>
          <w:p w14:paraId="599740A3" w14:textId="46503712" w:rsidR="007075C9" w:rsidRPr="00855EC3" w:rsidRDefault="007075C9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vienu atbildi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2B6830E1" w14:textId="77777777" w:rsidTr="00C724F9">
        <w:tc>
          <w:tcPr>
            <w:tcW w:w="1219" w:type="dxa"/>
            <w:vMerge w:val="restart"/>
            <w:shd w:val="clear" w:color="auto" w:fill="FFFFFF" w:themeFill="background1"/>
          </w:tcPr>
          <w:p w14:paraId="091BF631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10C077BE" w14:textId="5B9613A1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347" w:type="dxa"/>
            <w:shd w:val="clear" w:color="auto" w:fill="FFFFFF" w:themeFill="background1"/>
          </w:tcPr>
          <w:p w14:paraId="42BE6181" w14:textId="740768D9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Pamata ienākumu avots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1CAF7585" w14:textId="52626336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 w:val="restart"/>
            <w:shd w:val="clear" w:color="auto" w:fill="FFFFFF" w:themeFill="background1"/>
            <w:vAlign w:val="center"/>
          </w:tcPr>
          <w:p w14:paraId="123C3920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06EEBBE2" w14:textId="77777777" w:rsidTr="00C724F9">
        <w:tc>
          <w:tcPr>
            <w:tcW w:w="1219" w:type="dxa"/>
            <w:vMerge/>
            <w:shd w:val="clear" w:color="auto" w:fill="FFFFFF" w:themeFill="background1"/>
          </w:tcPr>
          <w:p w14:paraId="56F312E7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462902BB" w14:textId="5A265B28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347" w:type="dxa"/>
            <w:shd w:val="clear" w:color="auto" w:fill="FFFFFF" w:themeFill="background1"/>
          </w:tcPr>
          <w:p w14:paraId="2E5A9F78" w14:textId="517B7B29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Papildu ienākumu avots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65A488C5" w14:textId="3E075478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741FE706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</w:tbl>
    <w:p w14:paraId="7AF43DFB" w14:textId="06FACF4E" w:rsidR="009F1058" w:rsidRPr="00855EC3" w:rsidRDefault="009F1058" w:rsidP="00B53A2E">
      <w:pPr>
        <w:tabs>
          <w:tab w:val="left" w:pos="1080"/>
        </w:tabs>
        <w:rPr>
          <w:sz w:val="22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77"/>
        <w:gridCol w:w="402"/>
        <w:gridCol w:w="6945"/>
        <w:gridCol w:w="476"/>
        <w:gridCol w:w="655"/>
        <w:gridCol w:w="905"/>
      </w:tblGrid>
      <w:tr w:rsidR="002720D8" w:rsidRPr="00855EC3" w14:paraId="36ADE2B0" w14:textId="77777777" w:rsidTr="00E60A97">
        <w:trPr>
          <w:trHeight w:val="3820"/>
        </w:trPr>
        <w:tc>
          <w:tcPr>
            <w:tcW w:w="10060" w:type="dxa"/>
            <w:gridSpan w:val="6"/>
          </w:tcPr>
          <w:p w14:paraId="5D48BBCD" w14:textId="77777777" w:rsidR="00E75B60" w:rsidRPr="00855EC3" w:rsidRDefault="00E75B60" w:rsidP="00B53A2E">
            <w:pPr>
              <w:rPr>
                <w:b/>
                <w:szCs w:val="22"/>
                <w:u w:val="single"/>
              </w:rPr>
            </w:pPr>
            <w:r w:rsidRPr="00855EC3">
              <w:rPr>
                <w:b/>
                <w:szCs w:val="22"/>
                <w:u w:val="single"/>
              </w:rPr>
              <w:lastRenderedPageBreak/>
              <w:t>C. Valsts, pašvaldību vai sabiedrisko pakalpojumu izmantošana internetā</w:t>
            </w:r>
          </w:p>
          <w:p w14:paraId="66E80A0D" w14:textId="34D9CD6D" w:rsidR="00E75B60" w:rsidRPr="00855EC3" w:rsidRDefault="00E75B60" w:rsidP="00B53A2E">
            <w:pPr>
              <w:rPr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Respondentiem, kuri ir lietojuši internetu pēdējos 12 mēnešos </w:t>
            </w:r>
            <w:r w:rsidR="00C921CD" w:rsidRPr="00855EC3">
              <w:rPr>
                <w:i/>
                <w:sz w:val="22"/>
                <w:szCs w:val="22"/>
              </w:rPr>
              <w:t>(t.i., B1</w:t>
            </w:r>
            <w:r w:rsidR="00C921CD" w:rsidRPr="00855EC3">
              <w:rPr>
                <w:sz w:val="22"/>
                <w:szCs w:val="22"/>
              </w:rPr>
              <w:t>=</w:t>
            </w:r>
            <w:r w:rsidR="00C921CD" w:rsidRPr="00855EC3">
              <w:rPr>
                <w:i/>
                <w:sz w:val="22"/>
                <w:szCs w:val="22"/>
              </w:rPr>
              <w:t>[</w:t>
            </w:r>
            <w:r w:rsidR="00C921CD" w:rsidRPr="00855EC3">
              <w:rPr>
                <w:i/>
                <w:noProof/>
                <w:sz w:val="22"/>
                <w:szCs w:val="22"/>
              </w:rPr>
              <w:t>a</w:t>
            </w:r>
            <w:r w:rsidR="00C921CD" w:rsidRPr="00855EC3">
              <w:rPr>
                <w:i/>
                <w:sz w:val="22"/>
                <w:szCs w:val="22"/>
              </w:rPr>
              <w:t>] vai [</w:t>
            </w:r>
            <w:r w:rsidR="00C921CD" w:rsidRPr="00855EC3">
              <w:rPr>
                <w:i/>
                <w:noProof/>
                <w:sz w:val="22"/>
                <w:szCs w:val="22"/>
              </w:rPr>
              <w:t>b</w:t>
            </w:r>
            <w:r w:rsidR="00C921CD" w:rsidRPr="00855EC3">
              <w:rPr>
                <w:i/>
                <w:sz w:val="22"/>
                <w:szCs w:val="22"/>
              </w:rPr>
              <w:t>]</w:t>
            </w:r>
            <w:r w:rsidR="00C921CD" w:rsidRPr="00855EC3">
              <w:rPr>
                <w:sz w:val="22"/>
                <w:szCs w:val="22"/>
              </w:rPr>
              <w:t>).</w:t>
            </w:r>
          </w:p>
          <w:p w14:paraId="27059819" w14:textId="1CA8BD71" w:rsidR="00E75B60" w:rsidRPr="00855EC3" w:rsidRDefault="00E75B60" w:rsidP="00B53A2E">
            <w:pPr>
              <w:rPr>
                <w:sz w:val="22"/>
                <w:szCs w:val="22"/>
              </w:rPr>
            </w:pPr>
          </w:p>
          <w:p w14:paraId="0E4C448F" w14:textId="77777777" w:rsidR="00E75B60" w:rsidRPr="00855EC3" w:rsidRDefault="00E75B60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Šī sadaļa ir par valsts iestāžu un dažu sabiedrisko pakalpojumu sniedzēju elektronisko pakalpojumu izmantošanu, neieskaitot sazināšanos ar e-pasta vēstulēm.</w:t>
            </w:r>
          </w:p>
          <w:p w14:paraId="1EEED37B" w14:textId="77777777" w:rsidR="00E75B60" w:rsidRPr="00855EC3" w:rsidRDefault="00E75B60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Ietver tīmekļa vietnes, kas saistītas ar:</w:t>
            </w:r>
          </w:p>
          <w:p w14:paraId="4B33CBA2" w14:textId="52C89F61" w:rsidR="00E75B60" w:rsidRPr="00855EC3" w:rsidRDefault="00E75B60" w:rsidP="00B53A2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iedzīvotāju pienākumiem (piemēram, nodokļu deklarācija, paziņojums par dzīvesvietas maiņu);</w:t>
            </w:r>
          </w:p>
          <w:p w14:paraId="1D17D74D" w14:textId="463D152A" w:rsidR="00E75B60" w:rsidRPr="00855EC3" w:rsidRDefault="00E75B60" w:rsidP="00B53A2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iedzīvotāju tiesībām (piemēram, sociālie pabalsti);</w:t>
            </w:r>
          </w:p>
          <w:p w14:paraId="36AB6975" w14:textId="33A8AB5B" w:rsidR="00E75B60" w:rsidRPr="00855EC3" w:rsidRDefault="00E75B60" w:rsidP="00B53A2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oficiālajiem dokumentiem (piemēram, identifikācijas karte, pase, dzimšanas apliecība);</w:t>
            </w:r>
          </w:p>
          <w:p w14:paraId="68F98817" w14:textId="0C2BA082" w:rsidR="00E75B60" w:rsidRPr="00855EC3" w:rsidRDefault="00E75B60" w:rsidP="00B53A2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valsts izglītības pakalpojumiem (bibliotēkas, reģistrēšanās iespējas bērnudārzos, skolās vai universitātēs);</w:t>
            </w:r>
          </w:p>
          <w:p w14:paraId="47E6CB59" w14:textId="5F43EA1D" w:rsidR="00E75B60" w:rsidRPr="00855EC3" w:rsidRDefault="00E75B60" w:rsidP="00B53A2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valsts veselības pakalpojumiem (valsts slimnīcu pakalpojumi).</w:t>
            </w:r>
          </w:p>
          <w:p w14:paraId="5861B01B" w14:textId="5AA145F9" w:rsidR="00F348BA" w:rsidRPr="00855EC3" w:rsidRDefault="00E75B60" w:rsidP="00E60A97">
            <w:pPr>
              <w:rPr>
                <w:sz w:val="22"/>
                <w:szCs w:val="22"/>
                <w:u w:val="single"/>
              </w:rPr>
            </w:pPr>
            <w:r w:rsidRPr="00855EC3">
              <w:rPr>
                <w:sz w:val="22"/>
                <w:szCs w:val="22"/>
                <w:u w:val="single"/>
              </w:rPr>
              <w:t>Neietver publiskos pasta, transporta, komunālos (piemēram, elektrība, gāze), ziņu un laika prognozes (meteo.lv) pakalpojumus.</w:t>
            </w:r>
          </w:p>
        </w:tc>
      </w:tr>
      <w:tr w:rsidR="002720D8" w:rsidRPr="00855EC3" w14:paraId="609DA2B6" w14:textId="77777777" w:rsidTr="00E60A97">
        <w:trPr>
          <w:trHeight w:val="990"/>
        </w:trPr>
        <w:tc>
          <w:tcPr>
            <w:tcW w:w="677" w:type="dxa"/>
          </w:tcPr>
          <w:p w14:paraId="6B999F84" w14:textId="3026E913" w:rsidR="00E75B60" w:rsidRPr="00855EC3" w:rsidRDefault="00E75B60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C1</w:t>
            </w:r>
          </w:p>
        </w:tc>
        <w:tc>
          <w:tcPr>
            <w:tcW w:w="9383" w:type="dxa"/>
            <w:gridSpan w:val="5"/>
          </w:tcPr>
          <w:p w14:paraId="4659083B" w14:textId="5656927A" w:rsidR="00E75B60" w:rsidRPr="00855EC3" w:rsidRDefault="00E75B60" w:rsidP="00B53A2E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 xml:space="preserve">Vai Jūs apmeklējāt valsts, pašvaldību vai sabiedrisko pakalpojumu sniedzēju tīmekļa vietnes </w:t>
            </w:r>
            <w:r w:rsidRPr="00855EC3">
              <w:rPr>
                <w:b/>
                <w:sz w:val="22"/>
                <w:szCs w:val="22"/>
                <w:u w:val="single"/>
              </w:rPr>
              <w:t>personiskiem mērķiem</w:t>
            </w:r>
            <w:r w:rsidR="001F1473" w:rsidRPr="00855EC3">
              <w:rPr>
                <w:b/>
                <w:sz w:val="22"/>
                <w:szCs w:val="22"/>
              </w:rPr>
              <w:t>, lai veiktu kādu no darbībām,</w:t>
            </w:r>
            <w:r w:rsidRPr="00855EC3">
              <w:rPr>
                <w:b/>
                <w:sz w:val="22"/>
                <w:szCs w:val="22"/>
              </w:rPr>
              <w:t xml:space="preserve"> pēdējo 12 mēnešu laikā?</w:t>
            </w:r>
          </w:p>
        </w:tc>
      </w:tr>
      <w:tr w:rsidR="002720D8" w:rsidRPr="00855EC3" w14:paraId="7DE941CF" w14:textId="77777777" w:rsidTr="00E60A97">
        <w:tc>
          <w:tcPr>
            <w:tcW w:w="677" w:type="dxa"/>
            <w:vMerge w:val="restart"/>
          </w:tcPr>
          <w:p w14:paraId="011BDC78" w14:textId="77777777" w:rsidR="00520C1C" w:rsidRPr="00855EC3" w:rsidRDefault="00520C1C" w:rsidP="00B53A2E">
            <w:pPr>
              <w:rPr>
                <w:sz w:val="22"/>
                <w:szCs w:val="22"/>
              </w:rPr>
            </w:pPr>
          </w:p>
        </w:tc>
        <w:tc>
          <w:tcPr>
            <w:tcW w:w="7347" w:type="dxa"/>
            <w:gridSpan w:val="2"/>
          </w:tcPr>
          <w:p w14:paraId="5E114F95" w14:textId="77777777" w:rsidR="00520C1C" w:rsidRPr="00855EC3" w:rsidRDefault="00520C1C" w:rsidP="00B53A2E">
            <w:pPr>
              <w:rPr>
                <w:b/>
                <w:sz w:val="22"/>
                <w:szCs w:val="22"/>
              </w:rPr>
            </w:pPr>
          </w:p>
        </w:tc>
        <w:tc>
          <w:tcPr>
            <w:tcW w:w="476" w:type="dxa"/>
          </w:tcPr>
          <w:p w14:paraId="24E58BC9" w14:textId="6BFC9B01" w:rsidR="00520C1C" w:rsidRPr="00855EC3" w:rsidRDefault="00520C1C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Jā</w:t>
            </w:r>
          </w:p>
        </w:tc>
        <w:tc>
          <w:tcPr>
            <w:tcW w:w="655" w:type="dxa"/>
          </w:tcPr>
          <w:p w14:paraId="6F332FA5" w14:textId="4A9DA389" w:rsidR="00520C1C" w:rsidRPr="00855EC3" w:rsidRDefault="00520C1C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Nē</w:t>
            </w:r>
          </w:p>
        </w:tc>
        <w:tc>
          <w:tcPr>
            <w:tcW w:w="905" w:type="dxa"/>
            <w:vMerge w:val="restart"/>
          </w:tcPr>
          <w:p w14:paraId="15306D99" w14:textId="0DD994EE" w:rsidR="00520C1C" w:rsidRPr="00855EC3" w:rsidRDefault="00520C1C" w:rsidP="00B53A2E">
            <w:pPr>
              <w:rPr>
                <w:sz w:val="22"/>
                <w:szCs w:val="22"/>
              </w:rPr>
            </w:pPr>
          </w:p>
        </w:tc>
      </w:tr>
      <w:tr w:rsidR="002720D8" w:rsidRPr="00855EC3" w14:paraId="4B141B23" w14:textId="77777777" w:rsidTr="00474B96">
        <w:tc>
          <w:tcPr>
            <w:tcW w:w="677" w:type="dxa"/>
            <w:vMerge/>
          </w:tcPr>
          <w:p w14:paraId="785C7A8B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14:paraId="0ED61F35" w14:textId="6F1C5A25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945" w:type="dxa"/>
          </w:tcPr>
          <w:p w14:paraId="67C208DF" w14:textId="7777777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Informācijas iegūšanai</w:t>
            </w:r>
          </w:p>
          <w:p w14:paraId="4777FFB5" w14:textId="68BAD9B4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tīmekļa vietnes apmeklējums, kontaktinformācijas, darba laika noskaidrošana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6" w:type="dxa"/>
            <w:vAlign w:val="center"/>
          </w:tcPr>
          <w:p w14:paraId="61999938" w14:textId="1C6424D0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655" w:type="dxa"/>
            <w:vAlign w:val="center"/>
          </w:tcPr>
          <w:p w14:paraId="072745EF" w14:textId="5344EF8E" w:rsidR="00520C1C" w:rsidRPr="00855EC3" w:rsidRDefault="00520C1C" w:rsidP="003B28CA">
            <w:pPr>
              <w:jc w:val="center"/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905" w:type="dxa"/>
            <w:vMerge/>
            <w:vAlign w:val="center"/>
          </w:tcPr>
          <w:p w14:paraId="5C97EAB5" w14:textId="57197841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1D723865" w14:textId="77777777" w:rsidTr="00474B96">
        <w:tc>
          <w:tcPr>
            <w:tcW w:w="677" w:type="dxa"/>
            <w:vMerge/>
          </w:tcPr>
          <w:p w14:paraId="02424941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14:paraId="4400EFF2" w14:textId="2DBB3CD2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945" w:type="dxa"/>
          </w:tcPr>
          <w:p w14:paraId="0DB742C0" w14:textId="2AD81BE1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Veidlapu lejupielādēšanai/</w:t>
            </w:r>
            <w:r w:rsidR="00A1517C" w:rsidRPr="00855EC3">
              <w:t xml:space="preserve"> </w:t>
            </w:r>
            <w:r w:rsidR="00A1517C" w:rsidRPr="00855EC3">
              <w:rPr>
                <w:sz w:val="22"/>
                <w:szCs w:val="22"/>
              </w:rPr>
              <w:t>izdrukāšanai</w:t>
            </w:r>
          </w:p>
          <w:p w14:paraId="7301ECA2" w14:textId="71DEDBF4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dažādu pieteikumu veidlapu, formu iegūšana no tīmekļa vietnēm u.c</w:t>
            </w:r>
            <w:r w:rsidRPr="00855EC3">
              <w:rPr>
                <w:sz w:val="22"/>
                <w:szCs w:val="22"/>
              </w:rPr>
              <w:t>.)</w:t>
            </w:r>
          </w:p>
        </w:tc>
        <w:tc>
          <w:tcPr>
            <w:tcW w:w="476" w:type="dxa"/>
            <w:vAlign w:val="center"/>
          </w:tcPr>
          <w:p w14:paraId="2BDFEBE7" w14:textId="14E77A4E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655" w:type="dxa"/>
            <w:vAlign w:val="center"/>
          </w:tcPr>
          <w:p w14:paraId="08CA246A" w14:textId="20ECE963" w:rsidR="00520C1C" w:rsidRPr="00855EC3" w:rsidRDefault="00520C1C" w:rsidP="003B28CA">
            <w:pPr>
              <w:jc w:val="center"/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905" w:type="dxa"/>
            <w:vMerge/>
            <w:vAlign w:val="center"/>
          </w:tcPr>
          <w:p w14:paraId="4869C9DE" w14:textId="502A7B54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1FA9581C" w14:textId="77777777" w:rsidTr="00474B96">
        <w:tc>
          <w:tcPr>
            <w:tcW w:w="677" w:type="dxa"/>
            <w:vMerge/>
          </w:tcPr>
          <w:p w14:paraId="4A5D18B1" w14:textId="77777777" w:rsidR="003B28CA" w:rsidRPr="00855EC3" w:rsidRDefault="003B28CA" w:rsidP="003B28CA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14:paraId="70891B6F" w14:textId="0319160A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945" w:type="dxa"/>
          </w:tcPr>
          <w:p w14:paraId="1AB31841" w14:textId="32879936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Veidlapu aizpildīšanai tiešsaistē</w:t>
            </w:r>
          </w:p>
          <w:p w14:paraId="56EE690F" w14:textId="163E4F8C" w:rsidR="003B28CA" w:rsidRPr="00855EC3" w:rsidRDefault="003B28CA" w:rsidP="003B28CA">
            <w:pPr>
              <w:rPr>
                <w:i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="00A1517C" w:rsidRPr="00855EC3">
              <w:rPr>
                <w:i/>
                <w:sz w:val="22"/>
                <w:szCs w:val="22"/>
              </w:rPr>
              <w:t>piemēram, e-pakalpojumu izmantošana portālā Latvija.lv, VID EDS, CSP EDA, VSAA, CSDD, bērna reģistrācija bērnudārzā, pieteikšanās studijām augstskolā, e-iesnieguma nosūtīšana pašvaldībai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6" w:type="dxa"/>
            <w:vAlign w:val="center"/>
          </w:tcPr>
          <w:p w14:paraId="1341487B" w14:textId="66EC79D6" w:rsidR="003B28CA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655" w:type="dxa"/>
            <w:vAlign w:val="center"/>
          </w:tcPr>
          <w:p w14:paraId="277CD403" w14:textId="28563EDB" w:rsidR="003B28CA" w:rsidRPr="00855EC3" w:rsidRDefault="003B28CA" w:rsidP="003B28CA">
            <w:pPr>
              <w:jc w:val="center"/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905" w:type="dxa"/>
            <w:vAlign w:val="center"/>
          </w:tcPr>
          <w:p w14:paraId="4A865CF7" w14:textId="27C46BF6" w:rsidR="003B28CA" w:rsidRPr="00855EC3" w:rsidRDefault="003B28CA" w:rsidP="00E60A97">
            <w:pPr>
              <w:ind w:right="-64"/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Ja “J</w:t>
            </w:r>
            <w:r w:rsidR="00A04462" w:rsidRPr="00855EC3">
              <w:rPr>
                <w:i/>
                <w:sz w:val="22"/>
                <w:szCs w:val="22"/>
              </w:rPr>
              <w:t>ā</w:t>
            </w:r>
            <w:r w:rsidRPr="00855EC3">
              <w:rPr>
                <w:i/>
                <w:sz w:val="22"/>
                <w:szCs w:val="22"/>
              </w:rPr>
              <w:t>”</w:t>
            </w:r>
            <w:r w:rsidR="00A04462" w:rsidRPr="00855EC3">
              <w:rPr>
                <w:i/>
                <w:sz w:val="22"/>
                <w:szCs w:val="22"/>
              </w:rPr>
              <w:t>,</w:t>
            </w:r>
            <w:r w:rsidRPr="00855EC3">
              <w:rPr>
                <w:i/>
                <w:sz w:val="22"/>
                <w:szCs w:val="22"/>
              </w:rPr>
              <w:t xml:space="preserve"> </w:t>
            </w:r>
            <w:r w:rsidR="00A1517C" w:rsidRPr="00855EC3">
              <w:rPr>
                <w:i/>
                <w:sz w:val="22"/>
                <w:szCs w:val="22"/>
              </w:rPr>
              <w:t xml:space="preserve">→ </w:t>
            </w:r>
            <w:r w:rsidRPr="00855EC3">
              <w:rPr>
                <w:i/>
                <w:sz w:val="22"/>
                <w:szCs w:val="22"/>
              </w:rPr>
              <w:t>D1</w:t>
            </w:r>
          </w:p>
        </w:tc>
      </w:tr>
      <w:tr w:rsidR="002720D8" w:rsidRPr="00855EC3" w14:paraId="2E500FBD" w14:textId="77777777" w:rsidTr="00E60A97">
        <w:tc>
          <w:tcPr>
            <w:tcW w:w="10060" w:type="dxa"/>
            <w:gridSpan w:val="6"/>
          </w:tcPr>
          <w:p w14:paraId="755DE611" w14:textId="77777777" w:rsidR="005B71FB" w:rsidRPr="00855EC3" w:rsidRDefault="005B71FB" w:rsidP="00B53A2E">
            <w:pPr>
              <w:rPr>
                <w:sz w:val="22"/>
                <w:szCs w:val="22"/>
              </w:rPr>
            </w:pPr>
          </w:p>
        </w:tc>
      </w:tr>
      <w:tr w:rsidR="002720D8" w:rsidRPr="00855EC3" w14:paraId="79E4E542" w14:textId="77777777" w:rsidTr="00E60A97">
        <w:tc>
          <w:tcPr>
            <w:tcW w:w="677" w:type="dxa"/>
          </w:tcPr>
          <w:p w14:paraId="76311FB4" w14:textId="53624FDE" w:rsidR="005B71FB" w:rsidRPr="00855EC3" w:rsidRDefault="005B71FB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C2</w:t>
            </w:r>
          </w:p>
        </w:tc>
        <w:tc>
          <w:tcPr>
            <w:tcW w:w="9383" w:type="dxa"/>
            <w:gridSpan w:val="5"/>
          </w:tcPr>
          <w:p w14:paraId="06CE29C8" w14:textId="0FC28B09" w:rsidR="005B71FB" w:rsidRPr="00855EC3" w:rsidRDefault="005B71FB" w:rsidP="00B53A2E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Kādu iemeslu dēļ Jūs neiesniedzāt tiešsaistē aizpildītas veidlapas</w:t>
            </w:r>
            <w:r w:rsidR="00536513" w:rsidRPr="00855EC3">
              <w:rPr>
                <w:b/>
                <w:sz w:val="22"/>
                <w:szCs w:val="22"/>
              </w:rPr>
              <w:t xml:space="preserve"> </w:t>
            </w:r>
            <w:r w:rsidRPr="00855EC3">
              <w:rPr>
                <w:b/>
                <w:sz w:val="22"/>
                <w:szCs w:val="22"/>
              </w:rPr>
              <w:t xml:space="preserve">valsts, pašvaldību vai sabiedrisko pakalpojumu sniedzējiem </w:t>
            </w:r>
            <w:r w:rsidR="00536513" w:rsidRPr="00855EC3">
              <w:rPr>
                <w:b/>
                <w:sz w:val="22"/>
                <w:szCs w:val="22"/>
              </w:rPr>
              <w:t>personiskiem</w:t>
            </w:r>
            <w:r w:rsidRPr="00855EC3">
              <w:rPr>
                <w:b/>
                <w:sz w:val="22"/>
                <w:szCs w:val="22"/>
              </w:rPr>
              <w:t xml:space="preserve"> mērķiem pēdējo 12 mēnešu laikā?</w:t>
            </w:r>
          </w:p>
          <w:p w14:paraId="6572A305" w14:textId="40938A94" w:rsidR="005B71FB" w:rsidRPr="00855EC3" w:rsidRDefault="005B71FB" w:rsidP="00B53A2E">
            <w:pPr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atbildes</w:t>
            </w:r>
            <w:r w:rsidR="004050BD" w:rsidRPr="00855EC3">
              <w:rPr>
                <w:i/>
                <w:sz w:val="22"/>
                <w:szCs w:val="22"/>
              </w:rPr>
              <w:t xml:space="preserve"> vai a) variantu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1A78FB05" w14:textId="77777777" w:rsidTr="00474B96">
        <w:tc>
          <w:tcPr>
            <w:tcW w:w="677" w:type="dxa"/>
            <w:vMerge w:val="restart"/>
          </w:tcPr>
          <w:p w14:paraId="457C9FB0" w14:textId="77777777" w:rsidR="003B28CA" w:rsidRPr="00855EC3" w:rsidRDefault="003B28CA" w:rsidP="003B28CA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14:paraId="5906F3A2" w14:textId="3641638A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945" w:type="dxa"/>
          </w:tcPr>
          <w:p w14:paraId="7ABD7FBD" w14:textId="1293416B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Nebija nepieciešamības iesniegt veidlapas</w:t>
            </w:r>
          </w:p>
        </w:tc>
        <w:tc>
          <w:tcPr>
            <w:tcW w:w="476" w:type="dxa"/>
            <w:vAlign w:val="center"/>
          </w:tcPr>
          <w:p w14:paraId="52DA7975" w14:textId="75D10948" w:rsidR="003B28CA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14:paraId="22726AD4" w14:textId="69BCB804" w:rsidR="003B28CA" w:rsidRPr="00855EC3" w:rsidRDefault="00A1517C" w:rsidP="003B28CA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="003B28CA" w:rsidRPr="00855EC3">
              <w:rPr>
                <w:i/>
                <w:sz w:val="22"/>
                <w:szCs w:val="22"/>
              </w:rPr>
              <w:t>D1, pretējā gadījumā turpināt ar b-f</w:t>
            </w:r>
          </w:p>
        </w:tc>
      </w:tr>
      <w:tr w:rsidR="002720D8" w:rsidRPr="00855EC3" w14:paraId="371D2884" w14:textId="77777777" w:rsidTr="00474B96">
        <w:tc>
          <w:tcPr>
            <w:tcW w:w="677" w:type="dxa"/>
            <w:vMerge/>
          </w:tcPr>
          <w:p w14:paraId="41083495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14:paraId="72D6175C" w14:textId="57DFA90E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945" w:type="dxa"/>
          </w:tcPr>
          <w:p w14:paraId="1A4B1F75" w14:textId="31A162EA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Tīmekļa vietnē nebija pieejams šāds pakalpojums</w:t>
            </w:r>
          </w:p>
        </w:tc>
        <w:tc>
          <w:tcPr>
            <w:tcW w:w="476" w:type="dxa"/>
            <w:vAlign w:val="center"/>
          </w:tcPr>
          <w:p w14:paraId="4F0288DF" w14:textId="03D10D02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14:paraId="2F49A3C9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5EE898DF" w14:textId="77777777" w:rsidTr="00474B96">
        <w:tc>
          <w:tcPr>
            <w:tcW w:w="677" w:type="dxa"/>
            <w:vMerge/>
          </w:tcPr>
          <w:p w14:paraId="0D88AF0C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14:paraId="4FB015C2" w14:textId="3A656809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945" w:type="dxa"/>
          </w:tcPr>
          <w:p w14:paraId="231E8F31" w14:textId="7777777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Prasmju vai zināšanu trūkums</w:t>
            </w:r>
          </w:p>
          <w:p w14:paraId="313F885F" w14:textId="057A9E51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nav zināšanu, kā lietot tīmekļa vietni vai lietošana bija pārāk sarežģīta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6" w:type="dxa"/>
            <w:vAlign w:val="center"/>
          </w:tcPr>
          <w:p w14:paraId="6D5F76A1" w14:textId="639B67CE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560" w:type="dxa"/>
            <w:gridSpan w:val="2"/>
            <w:vMerge/>
            <w:vAlign w:val="center"/>
          </w:tcPr>
          <w:p w14:paraId="025701B1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5CE98BC7" w14:textId="77777777" w:rsidTr="00474B96">
        <w:tc>
          <w:tcPr>
            <w:tcW w:w="677" w:type="dxa"/>
            <w:vMerge/>
          </w:tcPr>
          <w:p w14:paraId="1DFD3B8A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14:paraId="16E1DCC0" w14:textId="5F54F4F6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</w:p>
        </w:tc>
        <w:tc>
          <w:tcPr>
            <w:tcW w:w="6945" w:type="dxa"/>
          </w:tcPr>
          <w:p w14:paraId="71DE6D64" w14:textId="4BA0F236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Bažas par personas datu aizsardzību un drošību</w:t>
            </w:r>
          </w:p>
        </w:tc>
        <w:tc>
          <w:tcPr>
            <w:tcW w:w="476" w:type="dxa"/>
            <w:vAlign w:val="center"/>
          </w:tcPr>
          <w:p w14:paraId="7D1785A4" w14:textId="431396BD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560" w:type="dxa"/>
            <w:gridSpan w:val="2"/>
            <w:vMerge/>
            <w:vAlign w:val="center"/>
          </w:tcPr>
          <w:p w14:paraId="0A6EEF93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1CF03E5D" w14:textId="77777777" w:rsidTr="00474B96">
        <w:tc>
          <w:tcPr>
            <w:tcW w:w="677" w:type="dxa"/>
            <w:vMerge/>
          </w:tcPr>
          <w:p w14:paraId="136C3343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14:paraId="38F745F1" w14:textId="59467D72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</w:t>
            </w:r>
          </w:p>
        </w:tc>
        <w:tc>
          <w:tcPr>
            <w:tcW w:w="6945" w:type="dxa"/>
          </w:tcPr>
          <w:p w14:paraId="2307D93C" w14:textId="7777777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Cita persona veica to Jūsu vietā</w:t>
            </w:r>
          </w:p>
          <w:p w14:paraId="0142F5A9" w14:textId="7606F3C6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konsultants, nodokļu konsultants, radinieks vai ģimenes loceklis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6" w:type="dxa"/>
            <w:vAlign w:val="center"/>
          </w:tcPr>
          <w:p w14:paraId="00D71656" w14:textId="2228A63D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560" w:type="dxa"/>
            <w:gridSpan w:val="2"/>
            <w:vMerge/>
            <w:vAlign w:val="center"/>
          </w:tcPr>
          <w:p w14:paraId="56808EB9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520C1C" w:rsidRPr="00855EC3" w14:paraId="4BBF6B06" w14:textId="77777777" w:rsidTr="00474B96">
        <w:tc>
          <w:tcPr>
            <w:tcW w:w="677" w:type="dxa"/>
            <w:vMerge/>
          </w:tcPr>
          <w:p w14:paraId="4DC43D84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14:paraId="7C78CCBD" w14:textId="004776D4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</w:t>
            </w:r>
          </w:p>
        </w:tc>
        <w:tc>
          <w:tcPr>
            <w:tcW w:w="6945" w:type="dxa"/>
          </w:tcPr>
          <w:p w14:paraId="41535C0E" w14:textId="1E596DD5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Cits iemesls</w:t>
            </w:r>
          </w:p>
        </w:tc>
        <w:tc>
          <w:tcPr>
            <w:tcW w:w="476" w:type="dxa"/>
            <w:vAlign w:val="center"/>
          </w:tcPr>
          <w:p w14:paraId="35FF666B" w14:textId="62FA3BE5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560" w:type="dxa"/>
            <w:gridSpan w:val="2"/>
            <w:vMerge/>
            <w:vAlign w:val="center"/>
          </w:tcPr>
          <w:p w14:paraId="2208EED7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</w:tbl>
    <w:p w14:paraId="47DE3C79" w14:textId="77777777" w:rsidR="009F1058" w:rsidRPr="00855EC3" w:rsidRDefault="009F1058" w:rsidP="00B53A2E">
      <w:pPr>
        <w:tabs>
          <w:tab w:val="left" w:pos="1080"/>
        </w:tabs>
        <w:rPr>
          <w:sz w:val="22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68"/>
        <w:gridCol w:w="403"/>
        <w:gridCol w:w="6667"/>
        <w:gridCol w:w="470"/>
        <w:gridCol w:w="1852"/>
      </w:tblGrid>
      <w:tr w:rsidR="002720D8" w:rsidRPr="00855EC3" w14:paraId="74135B09" w14:textId="77777777" w:rsidTr="00E60A97">
        <w:trPr>
          <w:trHeight w:val="1921"/>
        </w:trPr>
        <w:tc>
          <w:tcPr>
            <w:tcW w:w="10060" w:type="dxa"/>
            <w:gridSpan w:val="5"/>
          </w:tcPr>
          <w:p w14:paraId="4C0A39B5" w14:textId="77777777" w:rsidR="00F348BA" w:rsidRPr="00855EC3" w:rsidRDefault="00F348BA" w:rsidP="00E60A97">
            <w:pPr>
              <w:pageBreakBefore/>
              <w:rPr>
                <w:b/>
                <w:szCs w:val="22"/>
                <w:u w:val="single"/>
              </w:rPr>
            </w:pPr>
            <w:r w:rsidRPr="00855EC3">
              <w:rPr>
                <w:b/>
                <w:szCs w:val="22"/>
                <w:u w:val="single"/>
              </w:rPr>
              <w:lastRenderedPageBreak/>
              <w:t>D. Preču vai pakalpojumu pirkšana vai pasūtīšana internetā</w:t>
            </w:r>
          </w:p>
          <w:p w14:paraId="3C1906DF" w14:textId="498D5B6E" w:rsidR="00F348BA" w:rsidRPr="00855EC3" w:rsidRDefault="00F348BA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Respondentiem, kuri ir lietojuši internetu pēdējos 12 mēnešos (t.i., B1</w:t>
            </w:r>
            <w:r w:rsidR="00C921CD" w:rsidRPr="00855EC3">
              <w:rPr>
                <w:sz w:val="22"/>
                <w:szCs w:val="22"/>
              </w:rPr>
              <w:t>=</w:t>
            </w:r>
            <w:r w:rsidR="00C921CD" w:rsidRPr="00855EC3">
              <w:rPr>
                <w:i/>
                <w:sz w:val="22"/>
                <w:szCs w:val="22"/>
              </w:rPr>
              <w:t>[</w:t>
            </w:r>
            <w:r w:rsidR="00C921CD" w:rsidRPr="00855EC3">
              <w:rPr>
                <w:i/>
                <w:noProof/>
                <w:sz w:val="22"/>
                <w:szCs w:val="22"/>
              </w:rPr>
              <w:t>a</w:t>
            </w:r>
            <w:r w:rsidR="00C921CD" w:rsidRPr="00855EC3">
              <w:rPr>
                <w:i/>
                <w:sz w:val="22"/>
                <w:szCs w:val="22"/>
              </w:rPr>
              <w:t>] vai [</w:t>
            </w:r>
            <w:r w:rsidR="00C921CD" w:rsidRPr="00855EC3">
              <w:rPr>
                <w:i/>
                <w:noProof/>
                <w:sz w:val="22"/>
                <w:szCs w:val="22"/>
              </w:rPr>
              <w:t>b</w:t>
            </w:r>
            <w:r w:rsidR="00C921CD" w:rsidRPr="00855EC3">
              <w:rPr>
                <w:i/>
                <w:sz w:val="22"/>
                <w:szCs w:val="22"/>
              </w:rPr>
              <w:t>]</w:t>
            </w:r>
            <w:r w:rsidR="00C921CD" w:rsidRPr="00855EC3">
              <w:rPr>
                <w:sz w:val="22"/>
                <w:szCs w:val="22"/>
              </w:rPr>
              <w:t>)</w:t>
            </w:r>
            <w:r w:rsidR="00AF68F2" w:rsidRPr="00855EC3">
              <w:rPr>
                <w:sz w:val="22"/>
                <w:szCs w:val="22"/>
              </w:rPr>
              <w:t>.</w:t>
            </w:r>
          </w:p>
          <w:p w14:paraId="7C30867A" w14:textId="77777777" w:rsidR="00F348BA" w:rsidRPr="00855EC3" w:rsidRDefault="00F348BA" w:rsidP="00B53A2E">
            <w:pPr>
              <w:rPr>
                <w:sz w:val="22"/>
                <w:szCs w:val="22"/>
              </w:rPr>
            </w:pPr>
          </w:p>
          <w:p w14:paraId="3D5EACAE" w14:textId="53D84089" w:rsidR="00F348BA" w:rsidRPr="00855EC3" w:rsidRDefault="00F348BA" w:rsidP="00E60A9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Šie jautājumi ir par preču vai pakalpojumu pirkšanu vai pasūtīšanu internetā personīgai lietošanai, izmantojot jebkuru ierīci (galddatoru, portatīvo datoru, plaukstdatoru, mobilo tālruni vai viedtālruni).</w:t>
            </w:r>
            <w:r w:rsidR="001F1473" w:rsidRPr="00855EC3">
              <w:rPr>
                <w:sz w:val="22"/>
                <w:szCs w:val="22"/>
              </w:rPr>
              <w:t xml:space="preserve"> </w:t>
            </w:r>
            <w:r w:rsidRPr="00855EC3">
              <w:rPr>
                <w:sz w:val="22"/>
                <w:szCs w:val="22"/>
              </w:rPr>
              <w:t>Maksājums nav obligāti jāveic tiešsaistē. Tiek ņemti vērā pasūtījumi, kas veikti</w:t>
            </w:r>
            <w:r w:rsidR="00A5012D" w:rsidRPr="00855EC3">
              <w:rPr>
                <w:sz w:val="22"/>
                <w:szCs w:val="22"/>
              </w:rPr>
              <w:t>,</w:t>
            </w:r>
            <w:r w:rsidRPr="00855EC3">
              <w:rPr>
                <w:sz w:val="22"/>
                <w:szCs w:val="22"/>
              </w:rPr>
              <w:t xml:space="preserve"> izmantojot tīmekļa vietnes un lietotnes. Neieskaita pasūtījumus, kas veikti ar e-pastu, īsziņu vai multiziņu.</w:t>
            </w:r>
          </w:p>
        </w:tc>
      </w:tr>
      <w:tr w:rsidR="002720D8" w:rsidRPr="00855EC3" w14:paraId="47B77E84" w14:textId="77777777" w:rsidTr="009E69E7">
        <w:tc>
          <w:tcPr>
            <w:tcW w:w="668" w:type="dxa"/>
          </w:tcPr>
          <w:p w14:paraId="00D99B16" w14:textId="0BFCB55F" w:rsidR="00F348BA" w:rsidRPr="00855EC3" w:rsidRDefault="00F348BA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D1</w:t>
            </w:r>
          </w:p>
        </w:tc>
        <w:tc>
          <w:tcPr>
            <w:tcW w:w="9392" w:type="dxa"/>
            <w:gridSpan w:val="4"/>
          </w:tcPr>
          <w:p w14:paraId="59D7D29C" w14:textId="438CEF82" w:rsidR="00F348BA" w:rsidRPr="00855EC3" w:rsidRDefault="00F348BA" w:rsidP="00B53A2E">
            <w:pPr>
              <w:rPr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Kad Jūs pēdējo reizi internetā pirkāt vai pasūtījāt preces vai pakalpojumus personīgai lietošanai?</w:t>
            </w:r>
            <w:r w:rsidR="004050BD" w:rsidRPr="00855EC3">
              <w:rPr>
                <w:b/>
                <w:sz w:val="22"/>
                <w:szCs w:val="22"/>
              </w:rPr>
              <w:t xml:space="preserve"> </w:t>
            </w:r>
            <w:r w:rsidR="004050BD" w:rsidRPr="00855EC3">
              <w:rPr>
                <w:sz w:val="22"/>
                <w:szCs w:val="22"/>
              </w:rPr>
              <w:t>(</w:t>
            </w:r>
            <w:r w:rsidR="004050BD" w:rsidRPr="00855EC3">
              <w:rPr>
                <w:i/>
                <w:sz w:val="22"/>
                <w:szCs w:val="22"/>
              </w:rPr>
              <w:t>Atzīmējiet vienu atbildi</w:t>
            </w:r>
            <w:r w:rsidR="004050BD"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64162ECD" w14:textId="77777777" w:rsidTr="00474B96">
        <w:tc>
          <w:tcPr>
            <w:tcW w:w="668" w:type="dxa"/>
            <w:vMerge w:val="restart"/>
          </w:tcPr>
          <w:p w14:paraId="70E2727E" w14:textId="77777777" w:rsidR="003B28CA" w:rsidRPr="00855EC3" w:rsidRDefault="003B28CA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3A4F38A5" w14:textId="56C428C2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6667" w:type="dxa"/>
          </w:tcPr>
          <w:p w14:paraId="0C3CE8F0" w14:textId="611AB3AC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Pēdējo 3 mēnešu laikā</w:t>
            </w:r>
          </w:p>
        </w:tc>
        <w:tc>
          <w:tcPr>
            <w:tcW w:w="470" w:type="dxa"/>
            <w:vAlign w:val="center"/>
          </w:tcPr>
          <w:p w14:paraId="17C0EE3F" w14:textId="186FC751" w:rsidR="003B28CA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14:paraId="5F809D0F" w14:textId="13611C43" w:rsidR="003B28CA" w:rsidRPr="00855EC3" w:rsidRDefault="00A1517C" w:rsidP="003B28CA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="003B28CA" w:rsidRPr="00855EC3">
              <w:rPr>
                <w:i/>
                <w:sz w:val="22"/>
                <w:szCs w:val="22"/>
              </w:rPr>
              <w:t>D2</w:t>
            </w:r>
          </w:p>
        </w:tc>
      </w:tr>
      <w:tr w:rsidR="002720D8" w:rsidRPr="00855EC3" w14:paraId="247BCB0F" w14:textId="77777777" w:rsidTr="00474B96">
        <w:tc>
          <w:tcPr>
            <w:tcW w:w="668" w:type="dxa"/>
            <w:vMerge/>
          </w:tcPr>
          <w:p w14:paraId="15A6CE4F" w14:textId="77777777" w:rsidR="003B28CA" w:rsidRPr="00855EC3" w:rsidRDefault="003B28CA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3B456FC3" w14:textId="09E58B45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6667" w:type="dxa"/>
          </w:tcPr>
          <w:p w14:paraId="71DD551E" w14:textId="4E880D39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Pirms 3 mēnešiem līdz vienam gadam</w:t>
            </w:r>
          </w:p>
        </w:tc>
        <w:tc>
          <w:tcPr>
            <w:tcW w:w="470" w:type="dxa"/>
            <w:vAlign w:val="center"/>
          </w:tcPr>
          <w:p w14:paraId="53175277" w14:textId="50B31795" w:rsidR="003B28CA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14:paraId="40C36EBB" w14:textId="0BC71984" w:rsidR="003B28CA" w:rsidRPr="00855EC3" w:rsidRDefault="00A1517C" w:rsidP="003B28CA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="003B28CA" w:rsidRPr="00855EC3">
              <w:rPr>
                <w:i/>
                <w:sz w:val="22"/>
                <w:szCs w:val="22"/>
              </w:rPr>
              <w:t>D2</w:t>
            </w:r>
          </w:p>
        </w:tc>
      </w:tr>
      <w:tr w:rsidR="002720D8" w:rsidRPr="00855EC3" w14:paraId="3E5236C7" w14:textId="77777777" w:rsidTr="00855EC3">
        <w:tc>
          <w:tcPr>
            <w:tcW w:w="668" w:type="dxa"/>
            <w:vMerge/>
          </w:tcPr>
          <w:p w14:paraId="5DFC0F2E" w14:textId="77777777" w:rsidR="003B28CA" w:rsidRPr="00855EC3" w:rsidRDefault="003B28CA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29DF52AC" w14:textId="51A1567A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3</w:t>
            </w:r>
          </w:p>
        </w:tc>
        <w:tc>
          <w:tcPr>
            <w:tcW w:w="6667" w:type="dxa"/>
          </w:tcPr>
          <w:p w14:paraId="777346BB" w14:textId="7F42BE94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Vairāk nekā pirms gada</w:t>
            </w:r>
          </w:p>
        </w:tc>
        <w:tc>
          <w:tcPr>
            <w:tcW w:w="470" w:type="dxa"/>
            <w:vAlign w:val="center"/>
          </w:tcPr>
          <w:p w14:paraId="1C6D6142" w14:textId="6DEEBBE0" w:rsidR="003B28CA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2B38D50E" w14:textId="72039005" w:rsidR="003B28CA" w:rsidRPr="00855EC3" w:rsidRDefault="00A1517C" w:rsidP="003B28CA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="003B28CA" w:rsidRPr="00855EC3">
              <w:rPr>
                <w:i/>
                <w:sz w:val="22"/>
                <w:szCs w:val="22"/>
              </w:rPr>
              <w:t>D8</w:t>
            </w:r>
          </w:p>
        </w:tc>
      </w:tr>
      <w:tr w:rsidR="002720D8" w:rsidRPr="00855EC3" w14:paraId="37A98140" w14:textId="77777777" w:rsidTr="00855EC3">
        <w:tc>
          <w:tcPr>
            <w:tcW w:w="668" w:type="dxa"/>
            <w:vMerge/>
          </w:tcPr>
          <w:p w14:paraId="238C785D" w14:textId="77777777" w:rsidR="003B28CA" w:rsidRPr="00855EC3" w:rsidRDefault="003B28CA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5EF2435A" w14:textId="7173A3C1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4</w:t>
            </w:r>
          </w:p>
        </w:tc>
        <w:tc>
          <w:tcPr>
            <w:tcW w:w="6667" w:type="dxa"/>
            <w:shd w:val="clear" w:color="auto" w:fill="auto"/>
          </w:tcPr>
          <w:p w14:paraId="0F0EBD0C" w14:textId="4797962C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Nekad</w:t>
            </w:r>
          </w:p>
        </w:tc>
        <w:tc>
          <w:tcPr>
            <w:tcW w:w="470" w:type="dxa"/>
            <w:vAlign w:val="center"/>
          </w:tcPr>
          <w:p w14:paraId="437737AC" w14:textId="76D4D059" w:rsidR="003B28CA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4F9F91CF" w14:textId="0693DFF6" w:rsidR="003B28CA" w:rsidRPr="00855EC3" w:rsidRDefault="00A1517C" w:rsidP="003B28CA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="003B28CA" w:rsidRPr="00855EC3">
              <w:rPr>
                <w:i/>
                <w:sz w:val="22"/>
                <w:szCs w:val="22"/>
              </w:rPr>
              <w:t>D9</w:t>
            </w:r>
          </w:p>
        </w:tc>
      </w:tr>
      <w:tr w:rsidR="002720D8" w:rsidRPr="00855EC3" w14:paraId="79D6D46F" w14:textId="77777777" w:rsidTr="009E69E7">
        <w:tc>
          <w:tcPr>
            <w:tcW w:w="10060" w:type="dxa"/>
            <w:gridSpan w:val="5"/>
          </w:tcPr>
          <w:p w14:paraId="4E359D0D" w14:textId="77777777" w:rsidR="00F348BA" w:rsidRPr="00855EC3" w:rsidRDefault="00F348BA" w:rsidP="00B53A2E">
            <w:pPr>
              <w:rPr>
                <w:sz w:val="22"/>
                <w:szCs w:val="22"/>
              </w:rPr>
            </w:pPr>
          </w:p>
        </w:tc>
      </w:tr>
      <w:tr w:rsidR="002720D8" w:rsidRPr="00855EC3" w14:paraId="010B365A" w14:textId="77777777" w:rsidTr="009E69E7">
        <w:tc>
          <w:tcPr>
            <w:tcW w:w="668" w:type="dxa"/>
          </w:tcPr>
          <w:p w14:paraId="1E74C355" w14:textId="4DCEB978" w:rsidR="00F348BA" w:rsidRPr="00855EC3" w:rsidRDefault="00F348BA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D2</w:t>
            </w:r>
          </w:p>
        </w:tc>
        <w:tc>
          <w:tcPr>
            <w:tcW w:w="9392" w:type="dxa"/>
            <w:gridSpan w:val="4"/>
          </w:tcPr>
          <w:p w14:paraId="4291339B" w14:textId="173A5DC2" w:rsidR="001F1473" w:rsidRPr="00855EC3" w:rsidRDefault="001F1473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Respondenti, kuri</w:t>
            </w:r>
            <w:r w:rsidR="0065611F" w:rsidRPr="00855EC3">
              <w:rPr>
                <w:sz w:val="22"/>
                <w:szCs w:val="22"/>
              </w:rPr>
              <w:t>em</w:t>
            </w:r>
            <w:r w:rsidRPr="00855EC3">
              <w:rPr>
                <w:sz w:val="22"/>
                <w:szCs w:val="22"/>
              </w:rPr>
              <w:t xml:space="preserve"> D1=[1] vai [2]</w:t>
            </w:r>
          </w:p>
          <w:p w14:paraId="4C0C48D1" w14:textId="0D9556B5" w:rsidR="00F348BA" w:rsidRPr="00855EC3" w:rsidRDefault="00F348BA" w:rsidP="00B53A2E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Kuras preces vai pakalpojumus Jūs pirkāt vai pasūtījāt internetā personiskai lietošanai pēdējo 12</w:t>
            </w:r>
            <w:r w:rsidR="00E60A97" w:rsidRPr="00855EC3">
              <w:rPr>
                <w:b/>
                <w:sz w:val="22"/>
                <w:szCs w:val="22"/>
              </w:rPr>
              <w:t> </w:t>
            </w:r>
            <w:r w:rsidRPr="00855EC3">
              <w:rPr>
                <w:b/>
                <w:sz w:val="22"/>
                <w:szCs w:val="22"/>
              </w:rPr>
              <w:t>mēnešu laikā?</w:t>
            </w:r>
          </w:p>
          <w:p w14:paraId="372E29ED" w14:textId="01DEFDF4" w:rsidR="00F348BA" w:rsidRPr="00855EC3" w:rsidRDefault="00F348BA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atbildes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28983A8D" w14:textId="77777777" w:rsidTr="00855EC3">
        <w:tc>
          <w:tcPr>
            <w:tcW w:w="668" w:type="dxa"/>
            <w:vMerge w:val="restart"/>
          </w:tcPr>
          <w:p w14:paraId="0C09C602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6DFDFB16" w14:textId="64357FA6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667" w:type="dxa"/>
          </w:tcPr>
          <w:p w14:paraId="2874C68F" w14:textId="06FE2DC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Pārtikas un ikdienas lietošanas preces</w:t>
            </w:r>
          </w:p>
          <w:p w14:paraId="43967C52" w14:textId="17614F80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(t</w:t>
            </w:r>
            <w:r w:rsidRPr="00855EC3">
              <w:rPr>
                <w:i/>
                <w:sz w:val="22"/>
                <w:szCs w:val="22"/>
              </w:rPr>
              <w:t>.sk. dzērieni, garšvielas, higiēnas preces, tabakas izstrādājumi, kosmētika u.c</w:t>
            </w:r>
            <w:r w:rsidRPr="00855EC3">
              <w:rPr>
                <w:sz w:val="22"/>
                <w:szCs w:val="22"/>
              </w:rPr>
              <w:t>.)</w:t>
            </w:r>
          </w:p>
        </w:tc>
        <w:tc>
          <w:tcPr>
            <w:tcW w:w="470" w:type="dxa"/>
            <w:vAlign w:val="center"/>
          </w:tcPr>
          <w:p w14:paraId="7F2C1D0B" w14:textId="0261E2F9" w:rsidR="00520C1C" w:rsidRPr="00855EC3" w:rsidRDefault="007E3302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C7578C" wp14:editId="63701F1E">
                      <wp:simplePos x="0" y="0"/>
                      <wp:positionH relativeFrom="column">
                        <wp:posOffset>267335</wp:posOffset>
                      </wp:positionH>
                      <wp:positionV relativeFrom="page">
                        <wp:posOffset>228600</wp:posOffset>
                      </wp:positionV>
                      <wp:extent cx="571500" cy="2762250"/>
                      <wp:effectExtent l="0" t="0" r="38100" b="19050"/>
                      <wp:wrapNone/>
                      <wp:docPr id="4" name="Right Brace 4" descr="→  D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76225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172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72CB2C2" w14:textId="539D217A" w:rsidR="008C4A90" w:rsidRDefault="008C4A90" w:rsidP="007E33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C7578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4" o:spid="_x0000_s1026" type="#_x0000_t88" alt="→  D4" style="position:absolute;left:0;text-align:left;margin-left:21.05pt;margin-top:18pt;width:45pt;height:2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" adj="372,11172" strokecolor="black [3200]" strokeweight=".5pt">
                      <v:stroke joinstyle="miter"/>
                      <v:textbox>
                        <w:txbxContent>
                          <w:p w14:paraId="472CB2C2" w14:textId="539D217A" w:rsidR="008C4A90" w:rsidRDefault="008C4A90" w:rsidP="007E330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20C1C"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C1C"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="00520C1C"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14:paraId="5A63253B" w14:textId="004D15EB" w:rsidR="00C5472E" w:rsidRPr="00855EC3" w:rsidRDefault="007E3302" w:rsidP="003B28CA">
            <w:pPr>
              <w:rPr>
                <w:szCs w:val="24"/>
              </w:rPr>
            </w:pPr>
            <w:r w:rsidRPr="00855EC3">
              <w:rPr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8128DEA" wp14:editId="74F9F1B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241300</wp:posOffset>
                      </wp:positionV>
                      <wp:extent cx="609600" cy="1404620"/>
                      <wp:effectExtent l="0" t="0" r="0" b="571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E94F25" w14:textId="700D8265" w:rsidR="008C4A90" w:rsidRDefault="008C4A90">
                                  <w:r w:rsidRPr="00A1517C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→ 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D4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128D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31.55pt;margin-top:19pt;width:48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" fillcolor="yellow" stroked="f">
                      <v:textbox style="mso-fit-shape-to-text:t">
                        <w:txbxContent>
                          <w:p w14:paraId="75E94F25" w14:textId="700D8265" w:rsidR="008C4A90" w:rsidRDefault="008C4A90">
                            <w:r w:rsidRPr="00A1517C">
                              <w:rPr>
                                <w:i/>
                                <w:sz w:val="22"/>
                                <w:szCs w:val="22"/>
                              </w:rPr>
                              <w:t xml:space="preserve">→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D4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720D8" w:rsidRPr="00855EC3" w14:paraId="64752721" w14:textId="77777777" w:rsidTr="00855EC3">
        <w:tc>
          <w:tcPr>
            <w:tcW w:w="668" w:type="dxa"/>
            <w:vMerge/>
          </w:tcPr>
          <w:p w14:paraId="580592C9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68DD06AD" w14:textId="74FD114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667" w:type="dxa"/>
          </w:tcPr>
          <w:p w14:paraId="3849470C" w14:textId="7777777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Mājsaimniecības preces </w:t>
            </w:r>
          </w:p>
          <w:p w14:paraId="02561D01" w14:textId="23EF8EE2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mēbeles, rotaļlietas u.c., izņemot elektronikas preces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vAlign w:val="center"/>
          </w:tcPr>
          <w:p w14:paraId="3CA35008" w14:textId="591DD48B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6042243D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74D4AC90" w14:textId="77777777" w:rsidTr="00855EC3">
        <w:tc>
          <w:tcPr>
            <w:tcW w:w="668" w:type="dxa"/>
            <w:vMerge/>
          </w:tcPr>
          <w:p w14:paraId="49686744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454E7EC2" w14:textId="005BE4AB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667" w:type="dxa"/>
          </w:tcPr>
          <w:p w14:paraId="6F61B742" w14:textId="51048D69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Medikamentus</w:t>
            </w:r>
          </w:p>
        </w:tc>
        <w:tc>
          <w:tcPr>
            <w:tcW w:w="470" w:type="dxa"/>
            <w:vAlign w:val="center"/>
          </w:tcPr>
          <w:p w14:paraId="12C05691" w14:textId="2360B927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77C5A841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7D7C0CE7" w14:textId="77777777" w:rsidTr="00855EC3">
        <w:tc>
          <w:tcPr>
            <w:tcW w:w="668" w:type="dxa"/>
            <w:vMerge/>
          </w:tcPr>
          <w:p w14:paraId="06BA2B44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2F1A71A6" w14:textId="63DECA20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</w:p>
        </w:tc>
        <w:tc>
          <w:tcPr>
            <w:tcW w:w="6667" w:type="dxa"/>
          </w:tcPr>
          <w:p w14:paraId="2486ABA6" w14:textId="73535D4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Apģērbus, apavus vai sporta preces</w:t>
            </w:r>
          </w:p>
        </w:tc>
        <w:tc>
          <w:tcPr>
            <w:tcW w:w="470" w:type="dxa"/>
            <w:vAlign w:val="center"/>
          </w:tcPr>
          <w:p w14:paraId="5D73B793" w14:textId="6B9C627C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3B566C0D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03551374" w14:textId="77777777" w:rsidTr="00855EC3">
        <w:tc>
          <w:tcPr>
            <w:tcW w:w="668" w:type="dxa"/>
            <w:vMerge/>
          </w:tcPr>
          <w:p w14:paraId="60644616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01E1A5D1" w14:textId="51D3740F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</w:t>
            </w:r>
          </w:p>
        </w:tc>
        <w:tc>
          <w:tcPr>
            <w:tcW w:w="6667" w:type="dxa"/>
          </w:tcPr>
          <w:p w14:paraId="48A30503" w14:textId="6D75DAEB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Datortehniku</w:t>
            </w:r>
          </w:p>
        </w:tc>
        <w:tc>
          <w:tcPr>
            <w:tcW w:w="470" w:type="dxa"/>
            <w:vAlign w:val="center"/>
          </w:tcPr>
          <w:p w14:paraId="310425E0" w14:textId="0D14611F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072DCE6E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637AF3A5" w14:textId="77777777" w:rsidTr="00855EC3">
        <w:tc>
          <w:tcPr>
            <w:tcW w:w="668" w:type="dxa"/>
            <w:vMerge/>
          </w:tcPr>
          <w:p w14:paraId="6CBAD4CC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568290EA" w14:textId="15DCE715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</w:t>
            </w:r>
          </w:p>
        </w:tc>
        <w:tc>
          <w:tcPr>
            <w:tcW w:w="6667" w:type="dxa"/>
            <w:shd w:val="clear" w:color="auto" w:fill="auto"/>
          </w:tcPr>
          <w:p w14:paraId="69FE561E" w14:textId="7AC86326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Elektronikas preces </w:t>
            </w:r>
          </w:p>
        </w:tc>
        <w:tc>
          <w:tcPr>
            <w:tcW w:w="470" w:type="dxa"/>
            <w:vAlign w:val="center"/>
          </w:tcPr>
          <w:p w14:paraId="5D3AB96E" w14:textId="3FE98A83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30E88675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3085B878" w14:textId="77777777" w:rsidTr="00855EC3">
        <w:tc>
          <w:tcPr>
            <w:tcW w:w="668" w:type="dxa"/>
            <w:vMerge/>
          </w:tcPr>
          <w:p w14:paraId="1AA42C86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274CCC1A" w14:textId="65AB9E78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g</w:t>
            </w:r>
          </w:p>
        </w:tc>
        <w:tc>
          <w:tcPr>
            <w:tcW w:w="6667" w:type="dxa"/>
          </w:tcPr>
          <w:p w14:paraId="383274C9" w14:textId="5F777ABE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Telekomunikācijas pakalpojumus</w:t>
            </w:r>
          </w:p>
          <w:p w14:paraId="483EB67F" w14:textId="5B713EAA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televīzijas, platjoslas interneta abonēšanu, fiksētā vai mobilā tālruņa abonēšanu, konta papildināšanu priekšapmaksas telefona kartēs u.c</w:t>
            </w:r>
            <w:r w:rsidRPr="00855EC3">
              <w:rPr>
                <w:sz w:val="22"/>
                <w:szCs w:val="22"/>
              </w:rPr>
              <w:t>.)</w:t>
            </w:r>
          </w:p>
        </w:tc>
        <w:tc>
          <w:tcPr>
            <w:tcW w:w="470" w:type="dxa"/>
            <w:vAlign w:val="center"/>
          </w:tcPr>
          <w:p w14:paraId="28EBF0B1" w14:textId="55D6DEA0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7E7D85DF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3EE6D801" w14:textId="77777777" w:rsidTr="00855EC3">
        <w:tc>
          <w:tcPr>
            <w:tcW w:w="668" w:type="dxa"/>
            <w:vMerge/>
          </w:tcPr>
          <w:p w14:paraId="0A6E7FAA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4C245EEB" w14:textId="737635EE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h</w:t>
            </w:r>
          </w:p>
        </w:tc>
        <w:tc>
          <w:tcPr>
            <w:tcW w:w="6667" w:type="dxa"/>
          </w:tcPr>
          <w:p w14:paraId="015F99C8" w14:textId="7777777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Brīvdienu naktsmītnes </w:t>
            </w:r>
          </w:p>
          <w:p w14:paraId="2A5A461F" w14:textId="20A1FC7A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viesnīcu, kempingu rezervēšana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vAlign w:val="center"/>
          </w:tcPr>
          <w:p w14:paraId="6440EA8D" w14:textId="12511CBB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29731484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2BD3EC25" w14:textId="77777777" w:rsidTr="00855EC3">
        <w:tc>
          <w:tcPr>
            <w:tcW w:w="668" w:type="dxa"/>
            <w:vMerge/>
          </w:tcPr>
          <w:p w14:paraId="5E597679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2922E4EC" w14:textId="18FFF0FC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i</w:t>
            </w:r>
          </w:p>
        </w:tc>
        <w:tc>
          <w:tcPr>
            <w:tcW w:w="6667" w:type="dxa"/>
          </w:tcPr>
          <w:p w14:paraId="7A934A6F" w14:textId="7777777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Citus ceļojuma pakalpojumus</w:t>
            </w:r>
          </w:p>
          <w:p w14:paraId="3AB4E79C" w14:textId="39492ABC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</w:t>
            </w:r>
            <w:r w:rsidRPr="00855EC3">
              <w:rPr>
                <w:sz w:val="22"/>
                <w:szCs w:val="22"/>
              </w:rPr>
              <w:t xml:space="preserve">, </w:t>
            </w:r>
            <w:r w:rsidRPr="00855EC3">
              <w:rPr>
                <w:i/>
                <w:sz w:val="22"/>
                <w:szCs w:val="22"/>
              </w:rPr>
              <w:t>transporta biļetes, automašīnu nomu u.c</w:t>
            </w:r>
            <w:r w:rsidRPr="00855EC3">
              <w:rPr>
                <w:sz w:val="22"/>
                <w:szCs w:val="22"/>
              </w:rPr>
              <w:t>.)</w:t>
            </w:r>
          </w:p>
        </w:tc>
        <w:tc>
          <w:tcPr>
            <w:tcW w:w="470" w:type="dxa"/>
            <w:vAlign w:val="center"/>
          </w:tcPr>
          <w:p w14:paraId="49261626" w14:textId="2C6DD6AC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552C9EC6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4BB1E5DA" w14:textId="77777777" w:rsidTr="00855EC3">
        <w:tc>
          <w:tcPr>
            <w:tcW w:w="668" w:type="dxa"/>
            <w:vMerge/>
          </w:tcPr>
          <w:p w14:paraId="1A6E8852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1D705EC0" w14:textId="3F1EB819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</w:t>
            </w:r>
          </w:p>
        </w:tc>
        <w:tc>
          <w:tcPr>
            <w:tcW w:w="6667" w:type="dxa"/>
          </w:tcPr>
          <w:p w14:paraId="4651134E" w14:textId="7777777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Pasākumu biļetes </w:t>
            </w:r>
          </w:p>
          <w:p w14:paraId="7AEF9E9F" w14:textId="171F6417" w:rsidR="00520C1C" w:rsidRPr="00855EC3" w:rsidRDefault="007E3302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bilesuserviss.lv, bilesuparadize.lv u.c.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vAlign w:val="center"/>
          </w:tcPr>
          <w:p w14:paraId="55A546C7" w14:textId="52A17B6D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40991470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70DD5156" w14:textId="77777777" w:rsidTr="00855EC3">
        <w:tc>
          <w:tcPr>
            <w:tcW w:w="668" w:type="dxa"/>
            <w:vMerge/>
          </w:tcPr>
          <w:p w14:paraId="69AE09A3" w14:textId="77777777" w:rsidR="003B28CA" w:rsidRPr="00855EC3" w:rsidRDefault="003B28CA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54B4A0CF" w14:textId="18897618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k</w:t>
            </w:r>
          </w:p>
        </w:tc>
        <w:tc>
          <w:tcPr>
            <w:tcW w:w="6667" w:type="dxa"/>
          </w:tcPr>
          <w:p w14:paraId="308A02F0" w14:textId="14038C81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Filmas vai mūziku</w:t>
            </w:r>
          </w:p>
        </w:tc>
        <w:tc>
          <w:tcPr>
            <w:tcW w:w="470" w:type="dxa"/>
            <w:vAlign w:val="center"/>
          </w:tcPr>
          <w:p w14:paraId="399F6D95" w14:textId="266CEA52" w:rsidR="003B28CA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343BB00A" w14:textId="0CEB011F" w:rsidR="003B28CA" w:rsidRPr="00855EC3" w:rsidRDefault="003B28CA" w:rsidP="003B28CA">
            <w:pPr>
              <w:rPr>
                <w:i/>
                <w:sz w:val="22"/>
                <w:szCs w:val="22"/>
              </w:rPr>
            </w:pPr>
          </w:p>
        </w:tc>
      </w:tr>
      <w:tr w:rsidR="002720D8" w:rsidRPr="00855EC3" w14:paraId="35BC4048" w14:textId="77777777" w:rsidTr="00855EC3">
        <w:tc>
          <w:tcPr>
            <w:tcW w:w="668" w:type="dxa"/>
            <w:vMerge/>
          </w:tcPr>
          <w:p w14:paraId="1E73588A" w14:textId="77777777" w:rsidR="003B28CA" w:rsidRPr="00855EC3" w:rsidRDefault="003B28CA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4A186FC9" w14:textId="6C84367B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l</w:t>
            </w:r>
          </w:p>
        </w:tc>
        <w:tc>
          <w:tcPr>
            <w:tcW w:w="6667" w:type="dxa"/>
          </w:tcPr>
          <w:p w14:paraId="72BDFD67" w14:textId="77777777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Grāmatas, žurnālus, avīzes </w:t>
            </w:r>
          </w:p>
          <w:p w14:paraId="26856111" w14:textId="7DAF485B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t.sk. e-grāmatas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vAlign w:val="center"/>
          </w:tcPr>
          <w:p w14:paraId="65E983FE" w14:textId="547CF42C" w:rsidR="003B28CA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4A7997AA" w14:textId="68F76C1C" w:rsidR="003B28CA" w:rsidRPr="00855EC3" w:rsidRDefault="003B28CA" w:rsidP="003B28CA">
            <w:pPr>
              <w:rPr>
                <w:i/>
                <w:sz w:val="22"/>
                <w:szCs w:val="22"/>
              </w:rPr>
            </w:pPr>
          </w:p>
        </w:tc>
      </w:tr>
      <w:tr w:rsidR="002720D8" w:rsidRPr="00855EC3" w14:paraId="6056CB64" w14:textId="77777777" w:rsidTr="00855EC3">
        <w:tc>
          <w:tcPr>
            <w:tcW w:w="668" w:type="dxa"/>
            <w:vMerge/>
          </w:tcPr>
          <w:p w14:paraId="14D0F007" w14:textId="77777777" w:rsidR="003B28CA" w:rsidRPr="00855EC3" w:rsidRDefault="003B28CA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2E94E6CE" w14:textId="272AFCA1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m</w:t>
            </w:r>
          </w:p>
        </w:tc>
        <w:tc>
          <w:tcPr>
            <w:tcW w:w="6667" w:type="dxa"/>
          </w:tcPr>
          <w:p w14:paraId="21673166" w14:textId="24307140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E-mācību materiālus, e-mācību kursus</w:t>
            </w:r>
          </w:p>
        </w:tc>
        <w:tc>
          <w:tcPr>
            <w:tcW w:w="470" w:type="dxa"/>
            <w:vAlign w:val="center"/>
          </w:tcPr>
          <w:p w14:paraId="0EDED140" w14:textId="7A4A02E5" w:rsidR="003B28CA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150E4AC3" w14:textId="152CC1AA" w:rsidR="003B28CA" w:rsidRPr="00855EC3" w:rsidRDefault="007E3302" w:rsidP="003B28CA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→ D4</w:t>
            </w:r>
          </w:p>
        </w:tc>
      </w:tr>
      <w:tr w:rsidR="002720D8" w:rsidRPr="00855EC3" w14:paraId="6976BCA2" w14:textId="77777777" w:rsidTr="00855EC3">
        <w:tc>
          <w:tcPr>
            <w:tcW w:w="668" w:type="dxa"/>
            <w:vMerge/>
          </w:tcPr>
          <w:p w14:paraId="41D8EDE9" w14:textId="77777777" w:rsidR="003B28CA" w:rsidRPr="00855EC3" w:rsidRDefault="003B28CA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3A2BEDAB" w14:textId="372A6E5A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</w:t>
            </w:r>
          </w:p>
        </w:tc>
        <w:tc>
          <w:tcPr>
            <w:tcW w:w="6667" w:type="dxa"/>
          </w:tcPr>
          <w:p w14:paraId="424993C9" w14:textId="46F92EBC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Datorspēļu vai videospēļu programmatūru, vai citu datoru programmatūru, vai to jaunākās versijas</w:t>
            </w:r>
          </w:p>
        </w:tc>
        <w:tc>
          <w:tcPr>
            <w:tcW w:w="470" w:type="dxa"/>
            <w:vAlign w:val="center"/>
          </w:tcPr>
          <w:p w14:paraId="1BB7579E" w14:textId="2397F984" w:rsidR="003B28CA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63A91AD1" w14:textId="270287D5" w:rsidR="003B28CA" w:rsidRPr="00855EC3" w:rsidRDefault="003B28CA" w:rsidP="003B28CA">
            <w:pPr>
              <w:rPr>
                <w:i/>
                <w:sz w:val="22"/>
                <w:szCs w:val="22"/>
              </w:rPr>
            </w:pPr>
          </w:p>
        </w:tc>
      </w:tr>
      <w:tr w:rsidR="002720D8" w:rsidRPr="00855EC3" w14:paraId="75D73943" w14:textId="77777777" w:rsidTr="00855EC3">
        <w:tc>
          <w:tcPr>
            <w:tcW w:w="668" w:type="dxa"/>
            <w:vMerge/>
          </w:tcPr>
          <w:p w14:paraId="554C5500" w14:textId="77777777" w:rsidR="003B28CA" w:rsidRPr="00855EC3" w:rsidRDefault="003B28CA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6C65C0C2" w14:textId="71D83F92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o</w:t>
            </w:r>
          </w:p>
        </w:tc>
        <w:tc>
          <w:tcPr>
            <w:tcW w:w="6667" w:type="dxa"/>
          </w:tcPr>
          <w:p w14:paraId="16A0B190" w14:textId="33060868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Citas preces vai pakalpojumus</w:t>
            </w:r>
          </w:p>
        </w:tc>
        <w:tc>
          <w:tcPr>
            <w:tcW w:w="470" w:type="dxa"/>
            <w:vAlign w:val="center"/>
          </w:tcPr>
          <w:p w14:paraId="2DC8A81F" w14:textId="3838F0C2" w:rsidR="003B28CA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05E679B1" w14:textId="710E5DF0" w:rsidR="003B28CA" w:rsidRPr="00855EC3" w:rsidRDefault="007E3302" w:rsidP="003B28CA">
            <w:pPr>
              <w:rPr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→ D4</w:t>
            </w:r>
          </w:p>
        </w:tc>
      </w:tr>
      <w:tr w:rsidR="002720D8" w:rsidRPr="00855EC3" w14:paraId="6091C50C" w14:textId="77777777" w:rsidTr="009E69E7">
        <w:tc>
          <w:tcPr>
            <w:tcW w:w="10060" w:type="dxa"/>
            <w:gridSpan w:val="5"/>
          </w:tcPr>
          <w:p w14:paraId="7003E5BF" w14:textId="14B85709" w:rsidR="00BB08A9" w:rsidRPr="00855EC3" w:rsidRDefault="00BB08A9" w:rsidP="00BB08A9">
            <w:pPr>
              <w:jc w:val="center"/>
              <w:rPr>
                <w:sz w:val="22"/>
                <w:szCs w:val="22"/>
              </w:rPr>
            </w:pPr>
          </w:p>
        </w:tc>
      </w:tr>
      <w:tr w:rsidR="002720D8" w:rsidRPr="00855EC3" w14:paraId="634EBECB" w14:textId="77777777" w:rsidTr="00855EC3">
        <w:tc>
          <w:tcPr>
            <w:tcW w:w="668" w:type="dxa"/>
            <w:shd w:val="clear" w:color="auto" w:fill="auto"/>
          </w:tcPr>
          <w:p w14:paraId="14F35635" w14:textId="119C2CC4" w:rsidR="00653354" w:rsidRPr="00855EC3" w:rsidRDefault="00CB35B3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D3</w:t>
            </w:r>
          </w:p>
        </w:tc>
        <w:tc>
          <w:tcPr>
            <w:tcW w:w="9392" w:type="dxa"/>
            <w:gridSpan w:val="4"/>
            <w:shd w:val="clear" w:color="auto" w:fill="auto"/>
          </w:tcPr>
          <w:p w14:paraId="55C46C17" w14:textId="2998D16E" w:rsidR="00653354" w:rsidRPr="00855EC3" w:rsidRDefault="00653354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Respondenti, kuri</w:t>
            </w:r>
            <w:r w:rsidR="0065611F" w:rsidRPr="00855EC3">
              <w:rPr>
                <w:sz w:val="22"/>
                <w:szCs w:val="22"/>
              </w:rPr>
              <w:t>em</w:t>
            </w:r>
            <w:r w:rsidRPr="00855EC3">
              <w:rPr>
                <w:sz w:val="22"/>
                <w:szCs w:val="22"/>
              </w:rPr>
              <w:t xml:space="preserve"> D2=[k] vai [l]</w:t>
            </w:r>
            <w:r w:rsidR="00A73825" w:rsidRPr="00855EC3">
              <w:rPr>
                <w:sz w:val="22"/>
                <w:szCs w:val="22"/>
              </w:rPr>
              <w:t>,</w:t>
            </w:r>
            <w:r w:rsidRPr="00855EC3">
              <w:rPr>
                <w:sz w:val="22"/>
                <w:szCs w:val="22"/>
              </w:rPr>
              <w:t xml:space="preserve"> vai [n]</w:t>
            </w:r>
          </w:p>
          <w:p w14:paraId="3E90D2C3" w14:textId="7A1BCDE2" w:rsidR="00653354" w:rsidRPr="00855EC3" w:rsidRDefault="00653354" w:rsidP="00B53A2E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Vai kādu no produktiem, kurus iegādājāties vai pasūtījāt internetā pēdējo 12 mēnešu laikā, Jūs</w:t>
            </w:r>
            <w:r w:rsidR="00E60A97" w:rsidRPr="00855EC3">
              <w:rPr>
                <w:b/>
                <w:sz w:val="22"/>
                <w:szCs w:val="22"/>
              </w:rPr>
              <w:t> </w:t>
            </w:r>
            <w:r w:rsidRPr="00855EC3">
              <w:rPr>
                <w:b/>
                <w:sz w:val="22"/>
                <w:szCs w:val="22"/>
              </w:rPr>
              <w:t xml:space="preserve">lejupielādējāt vai tiem piekļuvāt, izmantojot </w:t>
            </w:r>
            <w:r w:rsidR="008007F5" w:rsidRPr="00855EC3">
              <w:rPr>
                <w:b/>
                <w:sz w:val="22"/>
                <w:szCs w:val="22"/>
              </w:rPr>
              <w:t>tīmekļa vietnes</w:t>
            </w:r>
            <w:r w:rsidRPr="00855EC3">
              <w:rPr>
                <w:b/>
                <w:sz w:val="22"/>
                <w:szCs w:val="22"/>
              </w:rPr>
              <w:t xml:space="preserve"> vai lietotnes?</w:t>
            </w:r>
          </w:p>
          <w:p w14:paraId="723E83AF" w14:textId="0B638F6B" w:rsidR="00653354" w:rsidRPr="00855EC3" w:rsidRDefault="00653354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</w:t>
            </w:r>
            <w:r w:rsidR="00D30F67" w:rsidRPr="00855EC3">
              <w:rPr>
                <w:i/>
                <w:sz w:val="22"/>
                <w:szCs w:val="22"/>
              </w:rPr>
              <w:t>s</w:t>
            </w:r>
            <w:r w:rsidRPr="00855EC3">
              <w:rPr>
                <w:i/>
                <w:sz w:val="22"/>
                <w:szCs w:val="22"/>
              </w:rPr>
              <w:t xml:space="preserve"> vai e)</w:t>
            </w:r>
            <w:r w:rsidR="00D30F67" w:rsidRPr="00855EC3">
              <w:rPr>
                <w:i/>
                <w:sz w:val="22"/>
                <w:szCs w:val="22"/>
              </w:rPr>
              <w:t xml:space="preserve"> variantu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09913713" w14:textId="77777777" w:rsidTr="00855EC3">
        <w:tc>
          <w:tcPr>
            <w:tcW w:w="668" w:type="dxa"/>
            <w:vMerge w:val="restart"/>
            <w:shd w:val="clear" w:color="auto" w:fill="auto"/>
          </w:tcPr>
          <w:p w14:paraId="27B3CCF0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37C9CB3C" w14:textId="4C4C2B4B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667" w:type="dxa"/>
            <w:shd w:val="clear" w:color="auto" w:fill="auto"/>
          </w:tcPr>
          <w:p w14:paraId="5386918A" w14:textId="04491D3D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Filmas, mūzika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C8A45AE" w14:textId="6A902C29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14:paraId="0FA0094B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63768BA3" w14:textId="77777777" w:rsidTr="00855EC3">
        <w:tc>
          <w:tcPr>
            <w:tcW w:w="668" w:type="dxa"/>
            <w:vMerge/>
            <w:shd w:val="clear" w:color="auto" w:fill="auto"/>
          </w:tcPr>
          <w:p w14:paraId="02C30B49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0F948F5E" w14:textId="7011A52E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667" w:type="dxa"/>
            <w:shd w:val="clear" w:color="auto" w:fill="auto"/>
          </w:tcPr>
          <w:p w14:paraId="514CC432" w14:textId="35910A8C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E-grāmatas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90F81BE" w14:textId="357FACCB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32F105C1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52C76627" w14:textId="77777777" w:rsidTr="00855EC3">
        <w:tc>
          <w:tcPr>
            <w:tcW w:w="668" w:type="dxa"/>
            <w:vMerge/>
            <w:shd w:val="clear" w:color="auto" w:fill="auto"/>
          </w:tcPr>
          <w:p w14:paraId="06EC1D45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2B2B82AF" w14:textId="6B4924B2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667" w:type="dxa"/>
            <w:shd w:val="clear" w:color="auto" w:fill="auto"/>
          </w:tcPr>
          <w:p w14:paraId="3F414A44" w14:textId="125A9B04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E-žurnāli, e-laikraksti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6CAF29C" w14:textId="7C00386C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72CA37B1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1545DBA5" w14:textId="77777777" w:rsidTr="00855EC3">
        <w:tc>
          <w:tcPr>
            <w:tcW w:w="668" w:type="dxa"/>
            <w:vMerge/>
            <w:shd w:val="clear" w:color="auto" w:fill="auto"/>
          </w:tcPr>
          <w:p w14:paraId="6BD1E527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6E50FF7A" w14:textId="002A7A98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</w:p>
        </w:tc>
        <w:tc>
          <w:tcPr>
            <w:tcW w:w="6667" w:type="dxa"/>
            <w:shd w:val="clear" w:color="auto" w:fill="auto"/>
          </w:tcPr>
          <w:p w14:paraId="6650561B" w14:textId="7777777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Programmatūru </w:t>
            </w:r>
          </w:p>
          <w:p w14:paraId="3465E455" w14:textId="2960169D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ieskaitot datorspēles, videospēles un programmatūras atjauninājumus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3F551D8" w14:textId="15473BAE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35519174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0423C529" w14:textId="77777777" w:rsidTr="00855EC3">
        <w:tc>
          <w:tcPr>
            <w:tcW w:w="668" w:type="dxa"/>
            <w:vMerge/>
            <w:shd w:val="clear" w:color="auto" w:fill="FFFF00"/>
          </w:tcPr>
          <w:p w14:paraId="4816CD28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2DC94ADA" w14:textId="78ADC1E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</w:t>
            </w:r>
          </w:p>
        </w:tc>
        <w:tc>
          <w:tcPr>
            <w:tcW w:w="6667" w:type="dxa"/>
            <w:shd w:val="clear" w:color="auto" w:fill="auto"/>
          </w:tcPr>
          <w:p w14:paraId="1E496670" w14:textId="065BEB21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Neviens no iepriekš minētajiem netika lejupielādēts vai izmantots tiešsaistē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0EB96FB" w14:textId="0DD4E7CE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690BC8D0" w14:textId="48BD5239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5BA4B00D" w14:textId="77777777" w:rsidTr="009E69E7">
        <w:tc>
          <w:tcPr>
            <w:tcW w:w="10060" w:type="dxa"/>
            <w:gridSpan w:val="5"/>
          </w:tcPr>
          <w:p w14:paraId="106707D8" w14:textId="77777777" w:rsidR="00DB40EF" w:rsidRPr="00855EC3" w:rsidRDefault="00DB40EF" w:rsidP="00B53A2E">
            <w:pPr>
              <w:rPr>
                <w:sz w:val="22"/>
                <w:szCs w:val="22"/>
              </w:rPr>
            </w:pPr>
          </w:p>
        </w:tc>
      </w:tr>
      <w:tr w:rsidR="002720D8" w:rsidRPr="00855EC3" w14:paraId="522A71F9" w14:textId="77777777" w:rsidTr="009E69E7">
        <w:tc>
          <w:tcPr>
            <w:tcW w:w="668" w:type="dxa"/>
          </w:tcPr>
          <w:p w14:paraId="587C3984" w14:textId="7EB41FBE" w:rsidR="00AF68F2" w:rsidRPr="00855EC3" w:rsidRDefault="00DB40EF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D4</w:t>
            </w:r>
          </w:p>
        </w:tc>
        <w:tc>
          <w:tcPr>
            <w:tcW w:w="9392" w:type="dxa"/>
            <w:gridSpan w:val="4"/>
          </w:tcPr>
          <w:p w14:paraId="38C4C58C" w14:textId="355F3653" w:rsidR="00AF68F2" w:rsidRPr="00855EC3" w:rsidRDefault="00AF68F2" w:rsidP="00AF68F2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Respondenti, kuri</w:t>
            </w:r>
            <w:r w:rsidR="0065611F" w:rsidRPr="00855EC3">
              <w:rPr>
                <w:sz w:val="22"/>
                <w:szCs w:val="22"/>
              </w:rPr>
              <w:t>em</w:t>
            </w:r>
            <w:r w:rsidRPr="00855EC3">
              <w:rPr>
                <w:sz w:val="22"/>
                <w:szCs w:val="22"/>
              </w:rPr>
              <w:t xml:space="preserve"> D1=[1] vai [2]</w:t>
            </w:r>
          </w:p>
          <w:p w14:paraId="4E749F57" w14:textId="6FDB653F" w:rsidR="00DB40EF" w:rsidRPr="00855EC3" w:rsidRDefault="00DB40EF" w:rsidP="00B53A2E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No kuru valstu tirgotājiem Jūs internetā esat iegādājies preces vai pakalpojumus personīgai lietošanai pēdējo 12 mēnešu laikā?</w:t>
            </w:r>
          </w:p>
          <w:p w14:paraId="03042C77" w14:textId="00DC6111" w:rsidR="00DB40EF" w:rsidRPr="00855EC3" w:rsidRDefault="00DB40EF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atbildes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26E7AC53" w14:textId="77777777" w:rsidTr="00474B96">
        <w:tc>
          <w:tcPr>
            <w:tcW w:w="668" w:type="dxa"/>
            <w:vMerge w:val="restart"/>
          </w:tcPr>
          <w:p w14:paraId="03E8C21E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136B9CCB" w14:textId="27DA991E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667" w:type="dxa"/>
          </w:tcPr>
          <w:p w14:paraId="226ACB73" w14:textId="3443F2ED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Latvijas</w:t>
            </w:r>
          </w:p>
        </w:tc>
        <w:tc>
          <w:tcPr>
            <w:tcW w:w="470" w:type="dxa"/>
            <w:vAlign w:val="center"/>
          </w:tcPr>
          <w:p w14:paraId="760BBAFD" w14:textId="437AE7FD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 w:val="restart"/>
            <w:vAlign w:val="center"/>
          </w:tcPr>
          <w:p w14:paraId="3B116F4D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38F14CEE" w14:textId="77777777" w:rsidTr="00474B96">
        <w:tc>
          <w:tcPr>
            <w:tcW w:w="668" w:type="dxa"/>
            <w:vMerge/>
          </w:tcPr>
          <w:p w14:paraId="01ACF3C4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63104585" w14:textId="58149DB8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667" w:type="dxa"/>
          </w:tcPr>
          <w:p w14:paraId="0247FCAE" w14:textId="2673AAC9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Pārējo Eiropas Savienības valstu</w:t>
            </w:r>
          </w:p>
        </w:tc>
        <w:tc>
          <w:tcPr>
            <w:tcW w:w="470" w:type="dxa"/>
            <w:vAlign w:val="center"/>
          </w:tcPr>
          <w:p w14:paraId="1EB53EE8" w14:textId="164930EB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vAlign w:val="center"/>
          </w:tcPr>
          <w:p w14:paraId="2A3B1DC1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63A596C6" w14:textId="77777777" w:rsidTr="00474B96">
        <w:tc>
          <w:tcPr>
            <w:tcW w:w="668" w:type="dxa"/>
            <w:vMerge/>
          </w:tcPr>
          <w:p w14:paraId="3BA482CE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313AEB55" w14:textId="7DBF97AE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667" w:type="dxa"/>
          </w:tcPr>
          <w:p w14:paraId="3C62F532" w14:textId="4D1C9AC5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Pārējo pasaules valstu</w:t>
            </w:r>
          </w:p>
        </w:tc>
        <w:tc>
          <w:tcPr>
            <w:tcW w:w="470" w:type="dxa"/>
            <w:vAlign w:val="center"/>
          </w:tcPr>
          <w:p w14:paraId="3B65466C" w14:textId="2296E752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vAlign w:val="center"/>
          </w:tcPr>
          <w:p w14:paraId="374B6D1C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497BC27D" w14:textId="77777777" w:rsidTr="00474B96">
        <w:tc>
          <w:tcPr>
            <w:tcW w:w="668" w:type="dxa"/>
            <w:vMerge/>
          </w:tcPr>
          <w:p w14:paraId="1484F191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4B34100E" w14:textId="1B821043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</w:p>
        </w:tc>
        <w:tc>
          <w:tcPr>
            <w:tcW w:w="6667" w:type="dxa"/>
          </w:tcPr>
          <w:p w14:paraId="2758D4C2" w14:textId="07E2C940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Izcelsmes valsts nav zināma</w:t>
            </w:r>
          </w:p>
        </w:tc>
        <w:tc>
          <w:tcPr>
            <w:tcW w:w="470" w:type="dxa"/>
            <w:vAlign w:val="center"/>
          </w:tcPr>
          <w:p w14:paraId="15E6F0FE" w14:textId="127D2D5A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vAlign w:val="center"/>
          </w:tcPr>
          <w:p w14:paraId="57B803EF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2FE63B49" w14:textId="77777777" w:rsidTr="004A2564">
        <w:trPr>
          <w:trHeight w:val="337"/>
        </w:trPr>
        <w:tc>
          <w:tcPr>
            <w:tcW w:w="10060" w:type="dxa"/>
            <w:gridSpan w:val="5"/>
          </w:tcPr>
          <w:p w14:paraId="30225366" w14:textId="77777777" w:rsidR="00DB40EF" w:rsidRPr="00855EC3" w:rsidRDefault="00DB40EF" w:rsidP="00855EC3">
            <w:pPr>
              <w:rPr>
                <w:sz w:val="10"/>
                <w:szCs w:val="22"/>
              </w:rPr>
            </w:pPr>
          </w:p>
        </w:tc>
      </w:tr>
      <w:tr w:rsidR="002720D8" w:rsidRPr="00855EC3" w14:paraId="7B83C2B3" w14:textId="77777777" w:rsidTr="009E69E7">
        <w:tc>
          <w:tcPr>
            <w:tcW w:w="668" w:type="dxa"/>
          </w:tcPr>
          <w:p w14:paraId="613F24B2" w14:textId="5B6B03E7" w:rsidR="00DB40EF" w:rsidRPr="00855EC3" w:rsidRDefault="00DB40EF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  <w:r w:rsidR="004A2564" w:rsidRPr="00855EC3">
              <w:rPr>
                <w:sz w:val="22"/>
                <w:szCs w:val="22"/>
              </w:rPr>
              <w:t>5</w:t>
            </w:r>
          </w:p>
        </w:tc>
        <w:tc>
          <w:tcPr>
            <w:tcW w:w="9392" w:type="dxa"/>
            <w:gridSpan w:val="4"/>
          </w:tcPr>
          <w:p w14:paraId="00F0C628" w14:textId="1D7CE257" w:rsidR="007F63FF" w:rsidRPr="00855EC3" w:rsidRDefault="007F63FF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Respondenti, </w:t>
            </w:r>
            <w:r w:rsidR="0065611F" w:rsidRPr="00855EC3">
              <w:rPr>
                <w:sz w:val="22"/>
                <w:szCs w:val="22"/>
              </w:rPr>
              <w:t xml:space="preserve">kuriem </w:t>
            </w:r>
            <w:r w:rsidRPr="00855EC3">
              <w:rPr>
                <w:sz w:val="22"/>
                <w:szCs w:val="22"/>
              </w:rPr>
              <w:t>D1=[1]</w:t>
            </w:r>
          </w:p>
          <w:p w14:paraId="663306A3" w14:textId="4299BBEE" w:rsidR="00DB40EF" w:rsidRPr="00855EC3" w:rsidRDefault="00DB40EF" w:rsidP="00855EC3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Cik reizes Jūs pasūtījāt vai iegādājāties preces vai pakalpojumus internetā personīgai lietošanai pēdējo 3 mēnešu laikā?</w:t>
            </w:r>
          </w:p>
          <w:p w14:paraId="145E2A26" w14:textId="3BCC1681" w:rsidR="00DB40EF" w:rsidRPr="00855EC3" w:rsidRDefault="00DB40EF" w:rsidP="00855EC3">
            <w:pPr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vienu atbildi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3C2C9DA6" w14:textId="77777777" w:rsidTr="00474B96">
        <w:tc>
          <w:tcPr>
            <w:tcW w:w="668" w:type="dxa"/>
            <w:vMerge w:val="restart"/>
          </w:tcPr>
          <w:p w14:paraId="423AF831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6B504C56" w14:textId="0B3A3B1F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6667" w:type="dxa"/>
          </w:tcPr>
          <w:p w14:paraId="028D6599" w14:textId="08F5C319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1–2 reizes</w:t>
            </w:r>
          </w:p>
        </w:tc>
        <w:tc>
          <w:tcPr>
            <w:tcW w:w="470" w:type="dxa"/>
            <w:vAlign w:val="center"/>
          </w:tcPr>
          <w:p w14:paraId="057F56DB" w14:textId="756D1178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 w:val="restart"/>
            <w:vAlign w:val="center"/>
          </w:tcPr>
          <w:p w14:paraId="0133D2DA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39B864F8" w14:textId="77777777" w:rsidTr="00474B96">
        <w:tc>
          <w:tcPr>
            <w:tcW w:w="668" w:type="dxa"/>
            <w:vMerge/>
          </w:tcPr>
          <w:p w14:paraId="607DE091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581D0273" w14:textId="53FAB89A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6667" w:type="dxa"/>
          </w:tcPr>
          <w:p w14:paraId="6BF3E591" w14:textId="0B6945EE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3–5 reizes</w:t>
            </w:r>
          </w:p>
        </w:tc>
        <w:tc>
          <w:tcPr>
            <w:tcW w:w="470" w:type="dxa"/>
            <w:vAlign w:val="center"/>
          </w:tcPr>
          <w:p w14:paraId="06BAEC2E" w14:textId="7365884E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vAlign w:val="center"/>
          </w:tcPr>
          <w:p w14:paraId="4C0367F8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4D53757C" w14:textId="77777777" w:rsidTr="00474B96">
        <w:tc>
          <w:tcPr>
            <w:tcW w:w="668" w:type="dxa"/>
            <w:vMerge/>
          </w:tcPr>
          <w:p w14:paraId="59A6DAD8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712671B9" w14:textId="5488C974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3</w:t>
            </w:r>
          </w:p>
        </w:tc>
        <w:tc>
          <w:tcPr>
            <w:tcW w:w="6667" w:type="dxa"/>
          </w:tcPr>
          <w:p w14:paraId="6AE5BD91" w14:textId="5E5CB536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6–10 reizes</w:t>
            </w:r>
          </w:p>
        </w:tc>
        <w:tc>
          <w:tcPr>
            <w:tcW w:w="470" w:type="dxa"/>
            <w:vAlign w:val="center"/>
          </w:tcPr>
          <w:p w14:paraId="0AA64B28" w14:textId="2439C4D0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vAlign w:val="center"/>
          </w:tcPr>
          <w:p w14:paraId="289DEB2A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3A68E8B5" w14:textId="77777777" w:rsidTr="00474B96">
        <w:tc>
          <w:tcPr>
            <w:tcW w:w="668" w:type="dxa"/>
            <w:vMerge/>
          </w:tcPr>
          <w:p w14:paraId="38B0F201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7740DA51" w14:textId="1EA55B5B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4</w:t>
            </w:r>
          </w:p>
        </w:tc>
        <w:tc>
          <w:tcPr>
            <w:tcW w:w="6667" w:type="dxa"/>
          </w:tcPr>
          <w:p w14:paraId="0E0439FC" w14:textId="4692DD22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Vairāk nekā 10 reizes</w:t>
            </w:r>
          </w:p>
        </w:tc>
        <w:tc>
          <w:tcPr>
            <w:tcW w:w="470" w:type="dxa"/>
            <w:vAlign w:val="center"/>
          </w:tcPr>
          <w:p w14:paraId="53312308" w14:textId="55659BE9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vAlign w:val="center"/>
          </w:tcPr>
          <w:p w14:paraId="1F19C35F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7600F45F" w14:textId="77777777" w:rsidTr="009E69E7">
        <w:tc>
          <w:tcPr>
            <w:tcW w:w="10060" w:type="dxa"/>
            <w:gridSpan w:val="5"/>
          </w:tcPr>
          <w:p w14:paraId="4BCC41B1" w14:textId="77777777" w:rsidR="00DB40EF" w:rsidRPr="00855EC3" w:rsidRDefault="00DB40EF" w:rsidP="00855EC3">
            <w:pPr>
              <w:rPr>
                <w:sz w:val="10"/>
                <w:szCs w:val="22"/>
              </w:rPr>
            </w:pPr>
          </w:p>
        </w:tc>
      </w:tr>
      <w:tr w:rsidR="002720D8" w:rsidRPr="00855EC3" w14:paraId="40274745" w14:textId="77777777" w:rsidTr="009E69E7">
        <w:tc>
          <w:tcPr>
            <w:tcW w:w="668" w:type="dxa"/>
          </w:tcPr>
          <w:p w14:paraId="1643262B" w14:textId="4382EF33" w:rsidR="00DB40EF" w:rsidRPr="00855EC3" w:rsidRDefault="00DB40EF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  <w:r w:rsidR="004A2564" w:rsidRPr="00855EC3">
              <w:rPr>
                <w:sz w:val="22"/>
                <w:szCs w:val="22"/>
              </w:rPr>
              <w:t>6</w:t>
            </w:r>
          </w:p>
        </w:tc>
        <w:tc>
          <w:tcPr>
            <w:tcW w:w="9392" w:type="dxa"/>
            <w:gridSpan w:val="4"/>
          </w:tcPr>
          <w:p w14:paraId="6F9AA607" w14:textId="52EE8850" w:rsidR="00DB40EF" w:rsidRPr="00855EC3" w:rsidRDefault="00560D4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Respondenti, kuriem</w:t>
            </w:r>
            <w:r w:rsidR="00DB40EF" w:rsidRPr="00855EC3">
              <w:rPr>
                <w:sz w:val="22"/>
                <w:szCs w:val="22"/>
              </w:rPr>
              <w:t xml:space="preserve"> D1=[1]</w:t>
            </w:r>
            <w:r w:rsidR="00830BF4" w:rsidRPr="00855EC3">
              <w:rPr>
                <w:sz w:val="22"/>
                <w:szCs w:val="22"/>
              </w:rPr>
              <w:t xml:space="preserve"> </w:t>
            </w:r>
          </w:p>
          <w:p w14:paraId="31B11800" w14:textId="50F1DA9D" w:rsidR="00DB40EF" w:rsidRPr="00855EC3" w:rsidRDefault="00DB40EF" w:rsidP="00855EC3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 xml:space="preserve">Cik daudz Jūs iztērējāt, pērkot vai pasūtot preces vai pakalpojumus </w:t>
            </w:r>
            <w:r w:rsidRPr="00855EC3">
              <w:rPr>
                <w:b/>
                <w:sz w:val="22"/>
                <w:szCs w:val="22"/>
                <w:u w:val="single"/>
              </w:rPr>
              <w:t>internetā</w:t>
            </w:r>
            <w:r w:rsidRPr="00855EC3">
              <w:rPr>
                <w:b/>
                <w:sz w:val="22"/>
                <w:szCs w:val="22"/>
              </w:rPr>
              <w:t xml:space="preserve"> (izņemot akciju pirkšanu vai citus finanšu pakalpojumus) personiskām vajadzībām</w:t>
            </w:r>
            <w:r w:rsidR="00892C72" w:rsidRPr="00855EC3">
              <w:rPr>
                <w:b/>
                <w:sz w:val="22"/>
                <w:szCs w:val="22"/>
              </w:rPr>
              <w:t>,</w:t>
            </w:r>
            <w:r w:rsidRPr="00855EC3">
              <w:rPr>
                <w:b/>
                <w:sz w:val="22"/>
                <w:szCs w:val="22"/>
              </w:rPr>
              <w:t xml:space="preserve"> pēdējo 3 mēnešu laikā?</w:t>
            </w:r>
          </w:p>
          <w:p w14:paraId="467636F6" w14:textId="7FF26B41" w:rsidR="00560D4C" w:rsidRPr="00855EC3" w:rsidRDefault="00560D4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vienu atbildi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2BD97D3E" w14:textId="77777777" w:rsidTr="00474B96">
        <w:tc>
          <w:tcPr>
            <w:tcW w:w="668" w:type="dxa"/>
            <w:vMerge w:val="restart"/>
          </w:tcPr>
          <w:p w14:paraId="2FB6DAA8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14EF2C96" w14:textId="120993D4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6667" w:type="dxa"/>
          </w:tcPr>
          <w:p w14:paraId="368E29E5" w14:textId="382808FB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līdz 50 </w:t>
            </w:r>
            <w:r w:rsidRPr="00855EC3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470" w:type="dxa"/>
            <w:vAlign w:val="center"/>
          </w:tcPr>
          <w:p w14:paraId="06EA00E6" w14:textId="39605896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 w:val="restart"/>
            <w:vAlign w:val="center"/>
          </w:tcPr>
          <w:p w14:paraId="5A312EB3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02B8291C" w14:textId="77777777" w:rsidTr="00474B96">
        <w:tc>
          <w:tcPr>
            <w:tcW w:w="668" w:type="dxa"/>
            <w:vMerge/>
          </w:tcPr>
          <w:p w14:paraId="313ED0B1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51D8EB45" w14:textId="1478DF32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6667" w:type="dxa"/>
          </w:tcPr>
          <w:p w14:paraId="09C68F29" w14:textId="7EE3C5A2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51–100 </w:t>
            </w:r>
            <w:r w:rsidRPr="00855EC3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470" w:type="dxa"/>
            <w:vAlign w:val="center"/>
          </w:tcPr>
          <w:p w14:paraId="216ECA40" w14:textId="09383F3F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vAlign w:val="center"/>
          </w:tcPr>
          <w:p w14:paraId="3251AF20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3D7D7566" w14:textId="77777777" w:rsidTr="00474B96">
        <w:tc>
          <w:tcPr>
            <w:tcW w:w="668" w:type="dxa"/>
            <w:vMerge/>
          </w:tcPr>
          <w:p w14:paraId="1693CE86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3F66A3DA" w14:textId="7C1736F6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3</w:t>
            </w:r>
          </w:p>
        </w:tc>
        <w:tc>
          <w:tcPr>
            <w:tcW w:w="6667" w:type="dxa"/>
          </w:tcPr>
          <w:p w14:paraId="5FA8AC5F" w14:textId="4EF1BCC1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101–500 </w:t>
            </w:r>
            <w:r w:rsidRPr="00855EC3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470" w:type="dxa"/>
            <w:vAlign w:val="center"/>
          </w:tcPr>
          <w:p w14:paraId="64E9B1F8" w14:textId="012D00D2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vAlign w:val="center"/>
          </w:tcPr>
          <w:p w14:paraId="745D61CA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2D59B52E" w14:textId="77777777" w:rsidTr="00474B96">
        <w:tc>
          <w:tcPr>
            <w:tcW w:w="668" w:type="dxa"/>
            <w:vMerge/>
          </w:tcPr>
          <w:p w14:paraId="2DB46BA9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7D930F9A" w14:textId="21A4653E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4</w:t>
            </w:r>
          </w:p>
        </w:tc>
        <w:tc>
          <w:tcPr>
            <w:tcW w:w="6667" w:type="dxa"/>
          </w:tcPr>
          <w:p w14:paraId="0DCA85A7" w14:textId="41FA2702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501–1000 </w:t>
            </w:r>
            <w:r w:rsidRPr="00855EC3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470" w:type="dxa"/>
            <w:vAlign w:val="center"/>
          </w:tcPr>
          <w:p w14:paraId="2D761124" w14:textId="46D618D0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vAlign w:val="center"/>
          </w:tcPr>
          <w:p w14:paraId="257C51C5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5B7BABBB" w14:textId="77777777" w:rsidTr="00474B96">
        <w:tc>
          <w:tcPr>
            <w:tcW w:w="668" w:type="dxa"/>
            <w:vMerge/>
          </w:tcPr>
          <w:p w14:paraId="407152C9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5681CA0D" w14:textId="3ACCC853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5</w:t>
            </w:r>
          </w:p>
        </w:tc>
        <w:tc>
          <w:tcPr>
            <w:tcW w:w="6667" w:type="dxa"/>
          </w:tcPr>
          <w:p w14:paraId="4C31372E" w14:textId="2DCEA7F0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1001 </w:t>
            </w:r>
            <w:r w:rsidRPr="00855EC3">
              <w:rPr>
                <w:i/>
                <w:sz w:val="22"/>
                <w:szCs w:val="22"/>
              </w:rPr>
              <w:t>euro</w:t>
            </w:r>
            <w:r w:rsidRPr="00855EC3">
              <w:rPr>
                <w:sz w:val="22"/>
                <w:szCs w:val="22"/>
              </w:rPr>
              <w:t xml:space="preserve"> un vairāk</w:t>
            </w:r>
          </w:p>
        </w:tc>
        <w:tc>
          <w:tcPr>
            <w:tcW w:w="470" w:type="dxa"/>
            <w:vAlign w:val="center"/>
          </w:tcPr>
          <w:p w14:paraId="171EAD1D" w14:textId="521F63E5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vAlign w:val="center"/>
          </w:tcPr>
          <w:p w14:paraId="0EE3FD5E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4CFF265B" w14:textId="77777777" w:rsidTr="00474B96">
        <w:tc>
          <w:tcPr>
            <w:tcW w:w="668" w:type="dxa"/>
            <w:vMerge/>
          </w:tcPr>
          <w:p w14:paraId="081510C7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2B31614F" w14:textId="5D2DF8F5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6</w:t>
            </w:r>
          </w:p>
        </w:tc>
        <w:tc>
          <w:tcPr>
            <w:tcW w:w="6667" w:type="dxa"/>
          </w:tcPr>
          <w:p w14:paraId="206EE453" w14:textId="457A66A3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Nezinu, nevēlos atbildēt</w:t>
            </w:r>
          </w:p>
        </w:tc>
        <w:tc>
          <w:tcPr>
            <w:tcW w:w="470" w:type="dxa"/>
            <w:vAlign w:val="center"/>
          </w:tcPr>
          <w:p w14:paraId="593A08B6" w14:textId="00203524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vAlign w:val="center"/>
          </w:tcPr>
          <w:p w14:paraId="226D0FAD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28245F8F" w14:textId="77777777" w:rsidTr="009E69E7">
        <w:tc>
          <w:tcPr>
            <w:tcW w:w="10060" w:type="dxa"/>
            <w:gridSpan w:val="5"/>
          </w:tcPr>
          <w:p w14:paraId="5C2C3CC6" w14:textId="77777777" w:rsidR="00560D4C" w:rsidRPr="00855EC3" w:rsidRDefault="00560D4C" w:rsidP="00855EC3">
            <w:pPr>
              <w:rPr>
                <w:sz w:val="10"/>
                <w:szCs w:val="22"/>
              </w:rPr>
            </w:pPr>
          </w:p>
        </w:tc>
      </w:tr>
      <w:tr w:rsidR="002720D8" w:rsidRPr="00855EC3" w14:paraId="1DC32C0A" w14:textId="77777777" w:rsidTr="00855EC3">
        <w:tc>
          <w:tcPr>
            <w:tcW w:w="668" w:type="dxa"/>
            <w:shd w:val="clear" w:color="auto" w:fill="auto"/>
          </w:tcPr>
          <w:p w14:paraId="76E92F63" w14:textId="7345B1F3" w:rsidR="00560D4C" w:rsidRPr="00855EC3" w:rsidRDefault="00560D4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D7</w:t>
            </w:r>
          </w:p>
        </w:tc>
        <w:tc>
          <w:tcPr>
            <w:tcW w:w="9392" w:type="dxa"/>
            <w:gridSpan w:val="4"/>
            <w:shd w:val="clear" w:color="auto" w:fill="auto"/>
          </w:tcPr>
          <w:p w14:paraId="7608AAC6" w14:textId="07379989" w:rsidR="00560D4C" w:rsidRPr="00855EC3" w:rsidRDefault="00560D4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Respondenti, kuriem D1=[</w:t>
            </w:r>
            <w:r w:rsidR="00890D78" w:rsidRPr="00855EC3">
              <w:rPr>
                <w:sz w:val="22"/>
                <w:szCs w:val="22"/>
              </w:rPr>
              <w:t>1</w:t>
            </w:r>
            <w:r w:rsidRPr="00855EC3">
              <w:rPr>
                <w:sz w:val="22"/>
                <w:szCs w:val="22"/>
              </w:rPr>
              <w:t>]</w:t>
            </w:r>
            <w:r w:rsidR="00830BF4" w:rsidRPr="00855EC3">
              <w:rPr>
                <w:sz w:val="22"/>
                <w:szCs w:val="22"/>
              </w:rPr>
              <w:t xml:space="preserve"> vai [</w:t>
            </w:r>
            <w:r w:rsidR="00890D78" w:rsidRPr="00855EC3">
              <w:rPr>
                <w:sz w:val="22"/>
                <w:szCs w:val="22"/>
              </w:rPr>
              <w:t>2</w:t>
            </w:r>
            <w:r w:rsidR="00830BF4" w:rsidRPr="00855EC3">
              <w:rPr>
                <w:sz w:val="22"/>
                <w:szCs w:val="22"/>
              </w:rPr>
              <w:t>]</w:t>
            </w:r>
          </w:p>
          <w:p w14:paraId="2094B3D2" w14:textId="41E0BB30" w:rsidR="00560D4C" w:rsidRPr="00855EC3" w:rsidRDefault="00560D4C" w:rsidP="00855EC3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Ar</w:t>
            </w:r>
            <w:r w:rsidR="000C67A6" w:rsidRPr="00855EC3">
              <w:rPr>
                <w:b/>
                <w:sz w:val="22"/>
                <w:szCs w:val="22"/>
              </w:rPr>
              <w:t xml:space="preserve"> </w:t>
            </w:r>
            <w:r w:rsidRPr="00855EC3">
              <w:rPr>
                <w:b/>
                <w:sz w:val="22"/>
                <w:szCs w:val="22"/>
              </w:rPr>
              <w:t xml:space="preserve">kādām problēmām </w:t>
            </w:r>
            <w:r w:rsidR="007A0725" w:rsidRPr="00855EC3">
              <w:rPr>
                <w:b/>
                <w:sz w:val="22"/>
                <w:szCs w:val="22"/>
              </w:rPr>
              <w:t xml:space="preserve">Jūs </w:t>
            </w:r>
            <w:r w:rsidRPr="00855EC3">
              <w:rPr>
                <w:b/>
                <w:sz w:val="22"/>
                <w:szCs w:val="22"/>
              </w:rPr>
              <w:t xml:space="preserve">esat saskāries, pērkot vai pasūtot preces vai pakalpojumus internetā pēdējo 12 mēnešu laikā? </w:t>
            </w:r>
          </w:p>
          <w:p w14:paraId="20EF775F" w14:textId="369E2344" w:rsidR="00560D4C" w:rsidRPr="00855EC3" w:rsidRDefault="00560D4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="00D30F67" w:rsidRPr="00855EC3">
              <w:rPr>
                <w:i/>
                <w:sz w:val="22"/>
                <w:szCs w:val="22"/>
              </w:rPr>
              <w:t xml:space="preserve">Atzīmējiet visas piemērotās atbildes </w:t>
            </w:r>
            <w:r w:rsidRPr="00855EC3">
              <w:rPr>
                <w:i/>
                <w:sz w:val="22"/>
                <w:szCs w:val="22"/>
              </w:rPr>
              <w:t xml:space="preserve">vai j) </w:t>
            </w:r>
            <w:r w:rsidR="00D30F67" w:rsidRPr="00855EC3">
              <w:rPr>
                <w:i/>
                <w:sz w:val="22"/>
                <w:szCs w:val="22"/>
              </w:rPr>
              <w:t>variantu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2D75C064" w14:textId="77777777" w:rsidTr="00855EC3">
        <w:tc>
          <w:tcPr>
            <w:tcW w:w="668" w:type="dxa"/>
            <w:vMerge w:val="restart"/>
            <w:shd w:val="clear" w:color="auto" w:fill="auto"/>
          </w:tcPr>
          <w:p w14:paraId="0024BC43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1C5710F0" w14:textId="3FE87E12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667" w:type="dxa"/>
            <w:shd w:val="clear" w:color="auto" w:fill="auto"/>
          </w:tcPr>
          <w:p w14:paraId="53317C50" w14:textId="354D8BE3" w:rsidR="00520C1C" w:rsidRPr="00855EC3" w:rsidRDefault="00520C1C" w:rsidP="00855EC3">
            <w:pPr>
              <w:ind w:right="-50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Tehniska kļūda tīmekļa vietnē pasūtījuma vai maksājuma laikā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C7AE8F9" w14:textId="32AD3D26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14:paraId="02485F1E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38E5EF63" w14:textId="77777777" w:rsidTr="00855EC3">
        <w:tc>
          <w:tcPr>
            <w:tcW w:w="668" w:type="dxa"/>
            <w:vMerge/>
            <w:shd w:val="clear" w:color="auto" w:fill="auto"/>
          </w:tcPr>
          <w:p w14:paraId="66F3C264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30756500" w14:textId="55395AC5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667" w:type="dxa"/>
            <w:shd w:val="clear" w:color="auto" w:fill="auto"/>
          </w:tcPr>
          <w:p w14:paraId="22B06F58" w14:textId="1E636FD9" w:rsidR="00520C1C" w:rsidRPr="00855EC3" w:rsidRDefault="00520C1C" w:rsidP="00855EC3">
            <w:pPr>
              <w:ind w:right="-50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Grūtības atrast informāciju par garantiju un citām juridiskām tiesībām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5AC3B3D" w14:textId="627587ED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1B697CD0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43441577" w14:textId="77777777" w:rsidTr="00855EC3">
        <w:tc>
          <w:tcPr>
            <w:tcW w:w="668" w:type="dxa"/>
            <w:vMerge/>
            <w:shd w:val="clear" w:color="auto" w:fill="auto"/>
          </w:tcPr>
          <w:p w14:paraId="6A9C8525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11ACDD79" w14:textId="145C166E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667" w:type="dxa"/>
            <w:shd w:val="clear" w:color="auto" w:fill="auto"/>
          </w:tcPr>
          <w:p w14:paraId="2FB91631" w14:textId="24897FC5" w:rsidR="00520C1C" w:rsidRPr="00855EC3" w:rsidRDefault="00520C1C" w:rsidP="00855EC3">
            <w:pPr>
              <w:ind w:right="-50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Piegāde notiek ilgāk, nekā norādīts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A952838" w14:textId="7690C4B3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7734E50D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680C44F0" w14:textId="77777777" w:rsidTr="00855EC3">
        <w:tc>
          <w:tcPr>
            <w:tcW w:w="668" w:type="dxa"/>
            <w:vMerge/>
            <w:shd w:val="clear" w:color="auto" w:fill="auto"/>
          </w:tcPr>
          <w:p w14:paraId="2539C3F0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341EA16F" w14:textId="2BD52BCA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</w:p>
        </w:tc>
        <w:tc>
          <w:tcPr>
            <w:tcW w:w="6667" w:type="dxa"/>
            <w:shd w:val="clear" w:color="auto" w:fill="auto"/>
          </w:tcPr>
          <w:p w14:paraId="1623F199" w14:textId="187A14BA" w:rsidR="00520C1C" w:rsidRPr="00855EC3" w:rsidRDefault="00520C1C" w:rsidP="00855EC3">
            <w:pPr>
              <w:ind w:right="-50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Galīgās izmaksas ir augstākas, nekā norādīts (t.i., augstākas piegādes izmaksas, neparedzēta transakcijas maksa)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BF83EFD" w14:textId="159C3B6D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7D9569E4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2176A77B" w14:textId="77777777" w:rsidTr="00855EC3">
        <w:tc>
          <w:tcPr>
            <w:tcW w:w="668" w:type="dxa"/>
            <w:vMerge/>
            <w:shd w:val="clear" w:color="auto" w:fill="auto"/>
          </w:tcPr>
          <w:p w14:paraId="1F530B13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4FDCA7ED" w14:textId="2BFDB635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</w:t>
            </w:r>
          </w:p>
        </w:tc>
        <w:tc>
          <w:tcPr>
            <w:tcW w:w="6667" w:type="dxa"/>
            <w:shd w:val="clear" w:color="auto" w:fill="auto"/>
          </w:tcPr>
          <w:p w14:paraId="5F2308A3" w14:textId="0CBF16A7" w:rsidR="00520C1C" w:rsidRPr="00855EC3" w:rsidRDefault="00520C1C" w:rsidP="00855EC3">
            <w:pPr>
              <w:ind w:right="-50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Piegādātas citas preces/pakalpojumi nekā pasūtītas vai piegādātas bojātas preces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E0F3160" w14:textId="193C564A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07E619C1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0A127FDE" w14:textId="77777777" w:rsidTr="00855EC3">
        <w:tc>
          <w:tcPr>
            <w:tcW w:w="668" w:type="dxa"/>
            <w:vMerge/>
            <w:shd w:val="clear" w:color="auto" w:fill="auto"/>
          </w:tcPr>
          <w:p w14:paraId="3D0044A6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4E567676" w14:textId="02D3F505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</w:t>
            </w:r>
          </w:p>
        </w:tc>
        <w:tc>
          <w:tcPr>
            <w:tcW w:w="6667" w:type="dxa"/>
            <w:shd w:val="clear" w:color="auto" w:fill="auto"/>
          </w:tcPr>
          <w:p w14:paraId="660B64C2" w14:textId="51F94D3F" w:rsidR="00520C1C" w:rsidRPr="00855EC3" w:rsidRDefault="00520C1C" w:rsidP="00855EC3">
            <w:pPr>
              <w:ind w:right="-50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Ar krāpšanu saistīti gadījumi (t.i., preces vispār nav saņemtas, norēķinu karšu datu ļaunprātīga izmantošana u.c.)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E2542C9" w14:textId="05192F3D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568010D4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0EEBBE52" w14:textId="77777777" w:rsidTr="00855EC3">
        <w:tc>
          <w:tcPr>
            <w:tcW w:w="668" w:type="dxa"/>
            <w:vMerge/>
            <w:shd w:val="clear" w:color="auto" w:fill="auto"/>
          </w:tcPr>
          <w:p w14:paraId="7377CCB1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55F4A008" w14:textId="7019B249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g</w:t>
            </w:r>
          </w:p>
        </w:tc>
        <w:tc>
          <w:tcPr>
            <w:tcW w:w="6667" w:type="dxa"/>
            <w:shd w:val="clear" w:color="auto" w:fill="auto"/>
          </w:tcPr>
          <w:p w14:paraId="24AC24F4" w14:textId="27802562" w:rsidR="00520C1C" w:rsidRPr="00855EC3" w:rsidRDefault="00520C1C" w:rsidP="00855EC3">
            <w:pPr>
              <w:ind w:right="-50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Sūdzību iesniegšana un kompensācijas saņemšana ir sarežģīta vai arī pēc sūdzības iesniegšanas saņemtā atbilde nav apmierinoša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B127A81" w14:textId="58F5E6B5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0EF2AD37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2852D0D2" w14:textId="77777777" w:rsidTr="00855EC3">
        <w:tc>
          <w:tcPr>
            <w:tcW w:w="668" w:type="dxa"/>
            <w:vMerge/>
            <w:shd w:val="clear" w:color="auto" w:fill="auto"/>
          </w:tcPr>
          <w:p w14:paraId="05879525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3D715979" w14:textId="24D990AF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h</w:t>
            </w:r>
          </w:p>
        </w:tc>
        <w:tc>
          <w:tcPr>
            <w:tcW w:w="6667" w:type="dxa"/>
            <w:shd w:val="clear" w:color="auto" w:fill="auto"/>
          </w:tcPr>
          <w:p w14:paraId="4082572A" w14:textId="27036626" w:rsidR="00520C1C" w:rsidRPr="00855EC3" w:rsidRDefault="00520C1C" w:rsidP="00855EC3">
            <w:pPr>
              <w:ind w:right="-50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Ārzemju tirgotājs </w:t>
            </w:r>
            <w:r w:rsidR="004D14D3" w:rsidRPr="00855EC3">
              <w:rPr>
                <w:sz w:val="22"/>
                <w:szCs w:val="22"/>
              </w:rPr>
              <w:t>nepārdod</w:t>
            </w:r>
            <w:r w:rsidRPr="00855EC3">
              <w:rPr>
                <w:sz w:val="22"/>
                <w:szCs w:val="22"/>
              </w:rPr>
              <w:t xml:space="preserve"> preces vai pakalpojumus manā valstī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56C8C9" w14:textId="64790FA8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1361C1C1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25DFD8E9" w14:textId="77777777" w:rsidTr="00855EC3">
        <w:tc>
          <w:tcPr>
            <w:tcW w:w="668" w:type="dxa"/>
            <w:vMerge/>
            <w:shd w:val="clear" w:color="auto" w:fill="auto"/>
          </w:tcPr>
          <w:p w14:paraId="788F94F3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375237B2" w14:textId="761D37EE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i</w:t>
            </w:r>
          </w:p>
        </w:tc>
        <w:tc>
          <w:tcPr>
            <w:tcW w:w="6667" w:type="dxa"/>
            <w:shd w:val="clear" w:color="auto" w:fill="auto"/>
          </w:tcPr>
          <w:p w14:paraId="682F8699" w14:textId="5EA19AE4" w:rsidR="00520C1C" w:rsidRPr="00855EC3" w:rsidRDefault="00520C1C" w:rsidP="00855EC3">
            <w:pPr>
              <w:ind w:right="-50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Citas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24B7ABF" w14:textId="1568FEFE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24B098BA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207E9E19" w14:textId="77777777" w:rsidTr="00855EC3">
        <w:tc>
          <w:tcPr>
            <w:tcW w:w="668" w:type="dxa"/>
            <w:vMerge/>
            <w:shd w:val="clear" w:color="auto" w:fill="auto"/>
          </w:tcPr>
          <w:p w14:paraId="34927DBD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72EE7AE6" w14:textId="59F7A37D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</w:t>
            </w:r>
          </w:p>
        </w:tc>
        <w:tc>
          <w:tcPr>
            <w:tcW w:w="6667" w:type="dxa"/>
            <w:shd w:val="clear" w:color="auto" w:fill="auto"/>
          </w:tcPr>
          <w:p w14:paraId="41EDAF15" w14:textId="34B9FA73" w:rsidR="00520C1C" w:rsidRPr="00855EC3" w:rsidRDefault="00520C1C" w:rsidP="00855EC3">
            <w:pPr>
              <w:ind w:right="-50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Neesmu saskāries ar problēmām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6629743" w14:textId="59CFA470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1F51CEFE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5C38F36F" w14:textId="77777777" w:rsidTr="004A2564">
        <w:tc>
          <w:tcPr>
            <w:tcW w:w="10060" w:type="dxa"/>
            <w:gridSpan w:val="5"/>
            <w:shd w:val="clear" w:color="auto" w:fill="auto"/>
          </w:tcPr>
          <w:p w14:paraId="5984F1B1" w14:textId="77777777" w:rsidR="00560D4C" w:rsidRPr="00855EC3" w:rsidRDefault="00560D4C" w:rsidP="00855EC3">
            <w:pPr>
              <w:rPr>
                <w:sz w:val="10"/>
                <w:szCs w:val="22"/>
              </w:rPr>
            </w:pPr>
          </w:p>
        </w:tc>
      </w:tr>
      <w:tr w:rsidR="002720D8" w:rsidRPr="00855EC3" w14:paraId="3E8AE9C5" w14:textId="77777777" w:rsidTr="009E69E7">
        <w:tc>
          <w:tcPr>
            <w:tcW w:w="668" w:type="dxa"/>
          </w:tcPr>
          <w:p w14:paraId="1BDB319F" w14:textId="530BF3C4" w:rsidR="00560D4C" w:rsidRPr="00855EC3" w:rsidRDefault="007A0725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  <w:r w:rsidR="004A2564" w:rsidRPr="00855EC3">
              <w:rPr>
                <w:sz w:val="22"/>
                <w:szCs w:val="22"/>
              </w:rPr>
              <w:t>8</w:t>
            </w:r>
          </w:p>
        </w:tc>
        <w:tc>
          <w:tcPr>
            <w:tcW w:w="9392" w:type="dxa"/>
            <w:gridSpan w:val="4"/>
          </w:tcPr>
          <w:p w14:paraId="7C9B5462" w14:textId="36D89F89" w:rsidR="00560D4C" w:rsidRPr="00855EC3" w:rsidRDefault="00560D4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Respondenti, kuriem </w:t>
            </w:r>
            <w:r w:rsidR="00830BF4" w:rsidRPr="00855EC3">
              <w:rPr>
                <w:sz w:val="22"/>
                <w:szCs w:val="22"/>
              </w:rPr>
              <w:t>B</w:t>
            </w:r>
            <w:r w:rsidRPr="00855EC3">
              <w:rPr>
                <w:sz w:val="22"/>
                <w:szCs w:val="22"/>
              </w:rPr>
              <w:t>1=[</w:t>
            </w:r>
            <w:r w:rsidR="00E461EA" w:rsidRPr="00855EC3">
              <w:rPr>
                <w:sz w:val="22"/>
                <w:szCs w:val="22"/>
              </w:rPr>
              <w:t>a</w:t>
            </w:r>
            <w:r w:rsidRPr="00855EC3">
              <w:rPr>
                <w:sz w:val="22"/>
                <w:szCs w:val="22"/>
              </w:rPr>
              <w:t>]</w:t>
            </w:r>
          </w:p>
          <w:p w14:paraId="45924841" w14:textId="77B1CFA0" w:rsidR="00560D4C" w:rsidRPr="00855EC3" w:rsidRDefault="00560D4C" w:rsidP="00855EC3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Vai Jūs veicāt kādu no minētajām finanšu aktivitātēm internetā (bez e-pasta starpniecības) personiskam mērķim pēdējo 12 mēnešu laikā?</w:t>
            </w:r>
          </w:p>
          <w:p w14:paraId="7F56C32F" w14:textId="1296FDC6" w:rsidR="00560D4C" w:rsidRPr="00855EC3" w:rsidRDefault="00560D4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atbildes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118623F8" w14:textId="77777777" w:rsidTr="003F3A2D">
        <w:tc>
          <w:tcPr>
            <w:tcW w:w="668" w:type="dxa"/>
            <w:vMerge w:val="restart"/>
            <w:shd w:val="clear" w:color="auto" w:fill="auto"/>
          </w:tcPr>
          <w:p w14:paraId="79FE73F9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31B41CC1" w14:textId="1A2E6ECA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667" w:type="dxa"/>
            <w:shd w:val="clear" w:color="auto" w:fill="auto"/>
          </w:tcPr>
          <w:p w14:paraId="6B7825EB" w14:textId="77777777" w:rsidR="00D451C3" w:rsidRPr="00855EC3" w:rsidRDefault="00520C1C" w:rsidP="00855EC3">
            <w:pPr>
              <w:ind w:right="-78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Apdrošināšanas polišu pirkšana vai jau esošās polises atjaunošana, ieskaitot arī tādas polises, kas ir komplektā ar citu pakalpojumu</w:t>
            </w:r>
          </w:p>
          <w:p w14:paraId="65BFF758" w14:textId="78CCFFA4" w:rsidR="00520C1C" w:rsidRPr="00855EC3" w:rsidRDefault="00520C1C" w:rsidP="00855EC3">
            <w:pPr>
              <w:ind w:right="-78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OCTA, ceļojumu apdrošināšana tiek piedāvāta kopā ar lidojuma biļeti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080E601" w14:textId="5F504626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 w:val="restart"/>
            <w:vAlign w:val="center"/>
          </w:tcPr>
          <w:p w14:paraId="3C047195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6B65DE68" w14:textId="77777777" w:rsidTr="003F3A2D">
        <w:tc>
          <w:tcPr>
            <w:tcW w:w="668" w:type="dxa"/>
            <w:vMerge/>
            <w:shd w:val="clear" w:color="auto" w:fill="auto"/>
          </w:tcPr>
          <w:p w14:paraId="76526647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522A9D64" w14:textId="025CF6E1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667" w:type="dxa"/>
            <w:shd w:val="clear" w:color="auto" w:fill="auto"/>
          </w:tcPr>
          <w:p w14:paraId="57A7C39C" w14:textId="77777777" w:rsidR="00D451C3" w:rsidRPr="00855EC3" w:rsidRDefault="00520C1C" w:rsidP="00855EC3">
            <w:pPr>
              <w:ind w:right="-78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Aizdevuma ņemšana, hipotēku vai kredīta noformēšana no bankām vai citiem finanšu pakalpojumu sniedzējiem </w:t>
            </w:r>
          </w:p>
          <w:p w14:paraId="47E4D8DF" w14:textId="5303E652" w:rsidR="00520C1C" w:rsidRPr="00855EC3" w:rsidRDefault="00520C1C" w:rsidP="00855EC3">
            <w:pPr>
              <w:ind w:right="-78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„ātrā kredīta” noformēšana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160D128" w14:textId="0686719E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vAlign w:val="center"/>
          </w:tcPr>
          <w:p w14:paraId="6A44C5D1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4C749F7E" w14:textId="77777777" w:rsidTr="003F3A2D">
        <w:tc>
          <w:tcPr>
            <w:tcW w:w="668" w:type="dxa"/>
            <w:vMerge/>
          </w:tcPr>
          <w:p w14:paraId="4C5F9B8B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0ADEFDDD" w14:textId="4377D1C2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667" w:type="dxa"/>
            <w:shd w:val="clear" w:color="auto" w:fill="auto"/>
          </w:tcPr>
          <w:p w14:paraId="27BDBD03" w14:textId="0A21789B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Akciju, obligāciju, fondu vai citu investīciju pakalpojumu pirkšana vai pārdošana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508D8A2" w14:textId="0AE95B59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vAlign w:val="center"/>
          </w:tcPr>
          <w:p w14:paraId="2F6B8FB3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102AA1A1" w14:textId="77777777" w:rsidTr="00855EC3">
        <w:tc>
          <w:tcPr>
            <w:tcW w:w="668" w:type="dxa"/>
            <w:shd w:val="clear" w:color="auto" w:fill="auto"/>
          </w:tcPr>
          <w:p w14:paraId="3CD7518A" w14:textId="21EC066C" w:rsidR="00830BF4" w:rsidRPr="00855EC3" w:rsidRDefault="00830BF4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D9</w:t>
            </w:r>
          </w:p>
        </w:tc>
        <w:tc>
          <w:tcPr>
            <w:tcW w:w="9392" w:type="dxa"/>
            <w:gridSpan w:val="4"/>
            <w:shd w:val="clear" w:color="auto" w:fill="auto"/>
          </w:tcPr>
          <w:p w14:paraId="734B7DC1" w14:textId="302EA85D" w:rsidR="00830BF4" w:rsidRPr="00855EC3" w:rsidRDefault="00830BF4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Respondenti, kuriem D1=[</w:t>
            </w:r>
            <w:r w:rsidR="006D7BC4" w:rsidRPr="00855EC3">
              <w:rPr>
                <w:sz w:val="22"/>
                <w:szCs w:val="22"/>
              </w:rPr>
              <w:t>3</w:t>
            </w:r>
            <w:r w:rsidRPr="00855EC3">
              <w:rPr>
                <w:sz w:val="22"/>
                <w:szCs w:val="22"/>
              </w:rPr>
              <w:t>]</w:t>
            </w:r>
            <w:r w:rsidR="009123D3" w:rsidRPr="00855EC3">
              <w:rPr>
                <w:sz w:val="22"/>
                <w:szCs w:val="22"/>
              </w:rPr>
              <w:t xml:space="preserve"> vai [</w:t>
            </w:r>
            <w:r w:rsidR="006D7BC4" w:rsidRPr="00855EC3">
              <w:rPr>
                <w:sz w:val="22"/>
                <w:szCs w:val="22"/>
              </w:rPr>
              <w:t>4</w:t>
            </w:r>
            <w:r w:rsidR="009123D3" w:rsidRPr="00855EC3">
              <w:rPr>
                <w:sz w:val="22"/>
                <w:szCs w:val="22"/>
              </w:rPr>
              <w:t>]</w:t>
            </w:r>
          </w:p>
          <w:p w14:paraId="77EC3DFF" w14:textId="00F5DDD2" w:rsidR="00830BF4" w:rsidRPr="00855EC3" w:rsidRDefault="00830BF4" w:rsidP="00855EC3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Kādu iemeslu dēļ Jūs nepirkāt un nepasūtījāt preces vai pakalpojumus internetā personiskai lietošanai pēdējo 12 mēnešu laikā?</w:t>
            </w:r>
          </w:p>
          <w:p w14:paraId="7708301C" w14:textId="3F6BFD9A" w:rsidR="00830BF4" w:rsidRPr="00855EC3" w:rsidRDefault="00830BF4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atbildes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57E539B7" w14:textId="77777777" w:rsidTr="00855EC3">
        <w:tc>
          <w:tcPr>
            <w:tcW w:w="668" w:type="dxa"/>
            <w:vMerge w:val="restart"/>
            <w:shd w:val="clear" w:color="auto" w:fill="auto"/>
          </w:tcPr>
          <w:p w14:paraId="031346A3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1589925D" w14:textId="49289FAD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667" w:type="dxa"/>
            <w:shd w:val="clear" w:color="auto" w:fill="auto"/>
          </w:tcPr>
          <w:p w14:paraId="59C0C7A3" w14:textId="1AF5E65F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Labprātāk iepērkos klātienē, vēlos redzēt produktu, uzticība veikaliem vai ieraduma spēks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3B79E7E" w14:textId="758FED23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14:paraId="46481F4A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1F6FB2B5" w14:textId="77777777" w:rsidTr="00855EC3">
        <w:tc>
          <w:tcPr>
            <w:tcW w:w="668" w:type="dxa"/>
            <w:vMerge/>
            <w:shd w:val="clear" w:color="auto" w:fill="auto"/>
          </w:tcPr>
          <w:p w14:paraId="1A6B4828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20BBD7D6" w14:textId="36829860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667" w:type="dxa"/>
            <w:shd w:val="clear" w:color="auto" w:fill="auto"/>
          </w:tcPr>
          <w:p w14:paraId="6153F426" w14:textId="2D707E83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Prasmju trūkums tīmekļa vietnes izmantošanā vai tā bija pārāk sarežģīta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CCA339D" w14:textId="070D5A92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242AF7C3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79485BA6" w14:textId="77777777" w:rsidTr="00855EC3">
        <w:tc>
          <w:tcPr>
            <w:tcW w:w="668" w:type="dxa"/>
            <w:vMerge/>
            <w:shd w:val="clear" w:color="auto" w:fill="auto"/>
          </w:tcPr>
          <w:p w14:paraId="6668FFF6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6530613F" w14:textId="24C8D3C8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667" w:type="dxa"/>
            <w:shd w:val="clear" w:color="auto" w:fill="auto"/>
          </w:tcPr>
          <w:p w14:paraId="0C0FA8C6" w14:textId="3A19178A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Preču saņemšana ir sarežģīta vai aizņem pārāk daudz laika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FCA6335" w14:textId="23372BE5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224CD9B3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409AB4BC" w14:textId="77777777" w:rsidTr="00855EC3">
        <w:tc>
          <w:tcPr>
            <w:tcW w:w="668" w:type="dxa"/>
            <w:vMerge/>
            <w:shd w:val="clear" w:color="auto" w:fill="auto"/>
          </w:tcPr>
          <w:p w14:paraId="1A982C55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5AE98887" w14:textId="47716BB5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</w:p>
        </w:tc>
        <w:tc>
          <w:tcPr>
            <w:tcW w:w="6667" w:type="dxa"/>
            <w:shd w:val="clear" w:color="auto" w:fill="auto"/>
          </w:tcPr>
          <w:p w14:paraId="7C183EA8" w14:textId="3D9EC483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Bažas par maksājuma drošību vai privātumu</w:t>
            </w:r>
          </w:p>
          <w:p w14:paraId="4C27801A" w14:textId="77161B2D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norēķinu kartes vai personas datu sniegšana internetā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6A5637" w14:textId="6EF3657C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647A3D9E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51790B3E" w14:textId="77777777" w:rsidTr="00855EC3">
        <w:tc>
          <w:tcPr>
            <w:tcW w:w="668" w:type="dxa"/>
            <w:vMerge/>
            <w:shd w:val="clear" w:color="auto" w:fill="auto"/>
          </w:tcPr>
          <w:p w14:paraId="6D1987A5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0775ACA5" w14:textId="0A2CC580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</w:t>
            </w:r>
          </w:p>
        </w:tc>
        <w:tc>
          <w:tcPr>
            <w:tcW w:w="6667" w:type="dxa"/>
            <w:shd w:val="clear" w:color="auto" w:fill="auto"/>
          </w:tcPr>
          <w:p w14:paraId="486CF867" w14:textId="1A6B9F7F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Bažas par preču saņemšanu vai atgriešanu, sūdzību iesniegšanu vai atlīdzības saņemšanu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78265AE" w14:textId="4D678D72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00838B06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0F80756B" w14:textId="77777777" w:rsidTr="00855EC3">
        <w:tc>
          <w:tcPr>
            <w:tcW w:w="668" w:type="dxa"/>
            <w:vMerge/>
            <w:shd w:val="clear" w:color="auto" w:fill="auto"/>
          </w:tcPr>
          <w:p w14:paraId="2DBB1D0F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7E5685BD" w14:textId="1FEA7DD5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</w:t>
            </w:r>
          </w:p>
        </w:tc>
        <w:tc>
          <w:tcPr>
            <w:tcW w:w="6667" w:type="dxa"/>
            <w:shd w:val="clear" w:color="auto" w:fill="auto"/>
          </w:tcPr>
          <w:p w14:paraId="585593D4" w14:textId="28ABD73E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Nav norēķinu kartes preču vai pakalpojumu pirkšanai internetā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61502B5" w14:textId="52783B8D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4F15B9A9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7E4CEE82" w14:textId="77777777" w:rsidTr="00855EC3">
        <w:tc>
          <w:tcPr>
            <w:tcW w:w="668" w:type="dxa"/>
            <w:vMerge/>
            <w:shd w:val="clear" w:color="auto" w:fill="auto"/>
          </w:tcPr>
          <w:p w14:paraId="5DD13934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3E8C65F2" w14:textId="3A032C9A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g</w:t>
            </w:r>
          </w:p>
        </w:tc>
        <w:tc>
          <w:tcPr>
            <w:tcW w:w="6667" w:type="dxa"/>
            <w:shd w:val="clear" w:color="auto" w:fill="auto"/>
          </w:tcPr>
          <w:p w14:paraId="2B2FB787" w14:textId="6BE5B701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Ārzemju tirgotājs </w:t>
            </w:r>
            <w:r w:rsidR="004D14D3" w:rsidRPr="00855EC3">
              <w:rPr>
                <w:sz w:val="22"/>
                <w:szCs w:val="22"/>
              </w:rPr>
              <w:t xml:space="preserve">nepārdod </w:t>
            </w:r>
            <w:r w:rsidRPr="00855EC3">
              <w:rPr>
                <w:sz w:val="22"/>
                <w:szCs w:val="22"/>
              </w:rPr>
              <w:t>preces vai pakalpojumus manā valstī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0A07BE0" w14:textId="0DAF762F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07BD254F" w14:textId="37E03B60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7448C74B" w14:textId="77777777" w:rsidTr="00855EC3">
        <w:tc>
          <w:tcPr>
            <w:tcW w:w="668" w:type="dxa"/>
            <w:vMerge/>
            <w:shd w:val="clear" w:color="auto" w:fill="auto"/>
          </w:tcPr>
          <w:p w14:paraId="62DD2A00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59A11E16" w14:textId="02D2E78B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h</w:t>
            </w:r>
          </w:p>
        </w:tc>
        <w:tc>
          <w:tcPr>
            <w:tcW w:w="6667" w:type="dxa"/>
            <w:shd w:val="clear" w:color="auto" w:fill="auto"/>
          </w:tcPr>
          <w:p w14:paraId="150C14E7" w14:textId="2673AD3A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Kāds cits pasūtīja preces vai pakalpojumus manā vietā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B8A8C68" w14:textId="30725545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5D3924E2" w14:textId="0B82E6E3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7E3302" w:rsidRPr="00855EC3" w14:paraId="3D0A498F" w14:textId="77777777" w:rsidTr="00855EC3">
        <w:tc>
          <w:tcPr>
            <w:tcW w:w="668" w:type="dxa"/>
            <w:vMerge/>
            <w:shd w:val="clear" w:color="auto" w:fill="auto"/>
          </w:tcPr>
          <w:p w14:paraId="1CD167C0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2885E8CC" w14:textId="0628889E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i</w:t>
            </w:r>
          </w:p>
        </w:tc>
        <w:tc>
          <w:tcPr>
            <w:tcW w:w="6667" w:type="dxa"/>
            <w:shd w:val="clear" w:color="auto" w:fill="auto"/>
          </w:tcPr>
          <w:p w14:paraId="3440AEDB" w14:textId="55ECEA5C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Cits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080CBBF" w14:textId="3ECC3F47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58151D1A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</w:tbl>
    <w:p w14:paraId="5EEFA665" w14:textId="32B6142C" w:rsidR="009F1058" w:rsidRPr="00855EC3" w:rsidRDefault="009F1058" w:rsidP="00855EC3">
      <w:pPr>
        <w:tabs>
          <w:tab w:val="left" w:pos="1080"/>
        </w:tabs>
        <w:rPr>
          <w:sz w:val="22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66"/>
        <w:gridCol w:w="456"/>
        <w:gridCol w:w="6632"/>
        <w:gridCol w:w="470"/>
        <w:gridCol w:w="1836"/>
      </w:tblGrid>
      <w:tr w:rsidR="002720D8" w:rsidRPr="00855EC3" w14:paraId="0D52CB59" w14:textId="77777777" w:rsidTr="00855EC3">
        <w:tc>
          <w:tcPr>
            <w:tcW w:w="10060" w:type="dxa"/>
            <w:gridSpan w:val="5"/>
            <w:shd w:val="clear" w:color="auto" w:fill="auto"/>
          </w:tcPr>
          <w:p w14:paraId="43C4B65D" w14:textId="28E6316C" w:rsidR="005E1850" w:rsidRPr="00855EC3" w:rsidRDefault="00985B64" w:rsidP="00855EC3">
            <w:pPr>
              <w:rPr>
                <w:b/>
                <w:szCs w:val="22"/>
                <w:u w:val="single"/>
              </w:rPr>
            </w:pPr>
            <w:r w:rsidRPr="00855EC3">
              <w:rPr>
                <w:b/>
                <w:szCs w:val="22"/>
                <w:u w:val="single"/>
              </w:rPr>
              <w:t xml:space="preserve">E. </w:t>
            </w:r>
            <w:r w:rsidR="005E1850" w:rsidRPr="00855EC3">
              <w:rPr>
                <w:b/>
                <w:szCs w:val="22"/>
                <w:u w:val="single"/>
              </w:rPr>
              <w:t>E-prasmes</w:t>
            </w:r>
          </w:p>
          <w:p w14:paraId="0A7D8B39" w14:textId="4344A83A" w:rsidR="001C20E7" w:rsidRPr="00855EC3" w:rsidRDefault="005E1850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Respondenti, </w:t>
            </w:r>
            <w:r w:rsidR="0065611F" w:rsidRPr="00855EC3">
              <w:rPr>
                <w:sz w:val="22"/>
                <w:szCs w:val="22"/>
              </w:rPr>
              <w:t xml:space="preserve">kuriem </w:t>
            </w:r>
            <w:r w:rsidRPr="00855EC3">
              <w:rPr>
                <w:sz w:val="22"/>
                <w:szCs w:val="22"/>
              </w:rPr>
              <w:t>B1=[</w:t>
            </w:r>
            <w:r w:rsidR="00E461EA" w:rsidRPr="00855EC3">
              <w:rPr>
                <w:sz w:val="22"/>
                <w:szCs w:val="22"/>
              </w:rPr>
              <w:t>a</w:t>
            </w:r>
            <w:r w:rsidRPr="00855EC3">
              <w:rPr>
                <w:sz w:val="22"/>
                <w:szCs w:val="22"/>
              </w:rPr>
              <w:t>] vai [</w:t>
            </w:r>
            <w:r w:rsidR="00E461EA" w:rsidRPr="00855EC3">
              <w:rPr>
                <w:sz w:val="22"/>
                <w:szCs w:val="22"/>
              </w:rPr>
              <w:t>b</w:t>
            </w:r>
            <w:r w:rsidRPr="00855EC3">
              <w:rPr>
                <w:sz w:val="22"/>
                <w:szCs w:val="22"/>
              </w:rPr>
              <w:t>]</w:t>
            </w:r>
          </w:p>
        </w:tc>
      </w:tr>
      <w:tr w:rsidR="002720D8" w:rsidRPr="00855EC3" w14:paraId="2C3903FF" w14:textId="77777777" w:rsidTr="00855EC3">
        <w:tc>
          <w:tcPr>
            <w:tcW w:w="666" w:type="dxa"/>
            <w:shd w:val="clear" w:color="auto" w:fill="auto"/>
          </w:tcPr>
          <w:p w14:paraId="06CBE1E3" w14:textId="3B38177C" w:rsidR="001C20E7" w:rsidRPr="00855EC3" w:rsidRDefault="00985B64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</w:t>
            </w:r>
            <w:r w:rsidR="001C20E7" w:rsidRPr="00855EC3">
              <w:rPr>
                <w:sz w:val="22"/>
                <w:szCs w:val="22"/>
              </w:rPr>
              <w:t>1</w:t>
            </w:r>
          </w:p>
        </w:tc>
        <w:tc>
          <w:tcPr>
            <w:tcW w:w="9394" w:type="dxa"/>
            <w:gridSpan w:val="4"/>
            <w:shd w:val="clear" w:color="auto" w:fill="auto"/>
          </w:tcPr>
          <w:p w14:paraId="37DA29DB" w14:textId="6E0F5801" w:rsidR="001C20E7" w:rsidRPr="00855EC3" w:rsidRDefault="001C20E7" w:rsidP="00855EC3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Kuras no š</w:t>
            </w:r>
            <w:r w:rsidR="009123D3" w:rsidRPr="00855EC3">
              <w:rPr>
                <w:b/>
                <w:sz w:val="22"/>
                <w:szCs w:val="22"/>
              </w:rPr>
              <w:t>īm</w:t>
            </w:r>
            <w:r w:rsidRPr="00855EC3">
              <w:rPr>
                <w:b/>
                <w:sz w:val="22"/>
                <w:szCs w:val="22"/>
              </w:rPr>
              <w:t xml:space="preserve"> darbībām ar datoru vai ar mobilo ierīci Jūs esat veicis pēdējo 12 mēnešu laikā?</w:t>
            </w:r>
          </w:p>
          <w:p w14:paraId="7E94C43B" w14:textId="63F30AD8" w:rsidR="001C20E7" w:rsidRPr="00855EC3" w:rsidRDefault="001C20E7" w:rsidP="00855EC3">
            <w:pPr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atbildes vai d) variantu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67829CD7" w14:textId="77777777" w:rsidTr="00855EC3">
        <w:tc>
          <w:tcPr>
            <w:tcW w:w="666" w:type="dxa"/>
            <w:vMerge w:val="restart"/>
            <w:shd w:val="clear" w:color="auto" w:fill="auto"/>
          </w:tcPr>
          <w:p w14:paraId="500C3A4A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002501E7" w14:textId="5A87373D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632" w:type="dxa"/>
            <w:shd w:val="clear" w:color="auto" w:fill="auto"/>
          </w:tcPr>
          <w:p w14:paraId="26C6A64E" w14:textId="0AE6DD7C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Datņu pārvietošana no viena datora uz otru datoru vai citām ierīcēm (</w:t>
            </w:r>
            <w:r w:rsidRPr="00855EC3">
              <w:rPr>
                <w:i/>
                <w:sz w:val="22"/>
                <w:szCs w:val="22"/>
              </w:rPr>
              <w:t>piemēram, digitālā fotokamera, mobilais telefons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DE6B855" w14:textId="683D4555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14:paraId="073A6D5F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6A00D02F" w14:textId="77777777" w:rsidTr="00855EC3">
        <w:tc>
          <w:tcPr>
            <w:tcW w:w="666" w:type="dxa"/>
            <w:vMerge/>
            <w:shd w:val="clear" w:color="auto" w:fill="auto"/>
          </w:tcPr>
          <w:p w14:paraId="368AC303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04682E20" w14:textId="105F133A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632" w:type="dxa"/>
            <w:shd w:val="clear" w:color="auto" w:fill="auto"/>
          </w:tcPr>
          <w:p w14:paraId="2BBE218C" w14:textId="55CB902C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Jaunas programmatūras vai lietotņu (</w:t>
            </w:r>
            <w:r w:rsidRPr="00855EC3">
              <w:rPr>
                <w:i/>
                <w:sz w:val="22"/>
                <w:szCs w:val="22"/>
              </w:rPr>
              <w:t>apps</w:t>
            </w:r>
            <w:r w:rsidRPr="00855EC3">
              <w:rPr>
                <w:sz w:val="22"/>
                <w:szCs w:val="22"/>
              </w:rPr>
              <w:t>) instalēšana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819B9DF" w14:textId="53BA965A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14:paraId="4DFC7AD3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62F1400E" w14:textId="77777777" w:rsidTr="00855EC3">
        <w:tc>
          <w:tcPr>
            <w:tcW w:w="666" w:type="dxa"/>
            <w:vMerge/>
            <w:shd w:val="clear" w:color="auto" w:fill="auto"/>
          </w:tcPr>
          <w:p w14:paraId="0233A31E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120568B4" w14:textId="2A715969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632" w:type="dxa"/>
            <w:shd w:val="clear" w:color="auto" w:fill="auto"/>
          </w:tcPr>
          <w:p w14:paraId="748E7AB6" w14:textId="2FC8C01F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Programmatūras iestatījumu maiņa, iekļaujot operētājsistēmas un aizsardzības programmas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906873D" w14:textId="479FBBD1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14:paraId="2A7EF106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1F9DBB38" w14:textId="77777777" w:rsidTr="00855EC3">
        <w:tc>
          <w:tcPr>
            <w:tcW w:w="666" w:type="dxa"/>
            <w:vMerge/>
            <w:shd w:val="clear" w:color="auto" w:fill="auto"/>
          </w:tcPr>
          <w:p w14:paraId="40F63494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404BDABF" w14:textId="597FD39B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</w:p>
        </w:tc>
        <w:tc>
          <w:tcPr>
            <w:tcW w:w="6632" w:type="dxa"/>
            <w:shd w:val="clear" w:color="auto" w:fill="auto"/>
          </w:tcPr>
          <w:p w14:paraId="3913A814" w14:textId="5E1BDB7A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Citas darbības (</w:t>
            </w:r>
            <w:r w:rsidRPr="00855EC3">
              <w:rPr>
                <w:i/>
                <w:sz w:val="22"/>
                <w:szCs w:val="22"/>
              </w:rPr>
              <w:t>norādiet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223E72D" w14:textId="3766DEFF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14:paraId="76687001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30E35775" w14:textId="77777777" w:rsidTr="00855EC3">
        <w:tc>
          <w:tcPr>
            <w:tcW w:w="10060" w:type="dxa"/>
            <w:gridSpan w:val="5"/>
            <w:shd w:val="clear" w:color="auto" w:fill="auto"/>
          </w:tcPr>
          <w:p w14:paraId="2D6FB0EE" w14:textId="77777777" w:rsidR="001C20E7" w:rsidRPr="00855EC3" w:rsidRDefault="001C20E7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030FE7D0" w14:textId="77777777" w:rsidTr="00855EC3">
        <w:tc>
          <w:tcPr>
            <w:tcW w:w="666" w:type="dxa"/>
            <w:shd w:val="clear" w:color="auto" w:fill="auto"/>
          </w:tcPr>
          <w:p w14:paraId="710B18B0" w14:textId="31A23340" w:rsidR="003A7696" w:rsidRPr="00855EC3" w:rsidRDefault="00985B64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</w:t>
            </w:r>
            <w:r w:rsidR="003A7696" w:rsidRPr="00855EC3">
              <w:rPr>
                <w:sz w:val="22"/>
                <w:szCs w:val="22"/>
              </w:rPr>
              <w:t>2</w:t>
            </w:r>
          </w:p>
        </w:tc>
        <w:tc>
          <w:tcPr>
            <w:tcW w:w="9394" w:type="dxa"/>
            <w:gridSpan w:val="4"/>
            <w:shd w:val="clear" w:color="auto" w:fill="auto"/>
          </w:tcPr>
          <w:p w14:paraId="34F355DE" w14:textId="7D66D5AD" w:rsidR="003A7696" w:rsidRPr="00855EC3" w:rsidRDefault="003A7696" w:rsidP="00855EC3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Kuras no š</w:t>
            </w:r>
            <w:r w:rsidR="00731AC4" w:rsidRPr="00855EC3">
              <w:rPr>
                <w:b/>
                <w:sz w:val="22"/>
                <w:szCs w:val="22"/>
              </w:rPr>
              <w:t>ī</w:t>
            </w:r>
            <w:r w:rsidRPr="00855EC3">
              <w:rPr>
                <w:b/>
                <w:sz w:val="22"/>
                <w:szCs w:val="22"/>
              </w:rPr>
              <w:t>m ar programmatūru saistītām darbībām Jūs esat veicis pēdējo 12 mēnešu laikā?</w:t>
            </w:r>
          </w:p>
          <w:p w14:paraId="262C0D88" w14:textId="5768AD19" w:rsidR="003A7696" w:rsidRPr="00855EC3" w:rsidRDefault="003A7696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atbildes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224449FF" w14:textId="77777777" w:rsidTr="00855EC3">
        <w:tc>
          <w:tcPr>
            <w:tcW w:w="666" w:type="dxa"/>
            <w:vMerge w:val="restart"/>
            <w:shd w:val="clear" w:color="auto" w:fill="auto"/>
          </w:tcPr>
          <w:p w14:paraId="13430062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0C725ECF" w14:textId="32118CB9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632" w:type="dxa"/>
            <w:shd w:val="clear" w:color="auto" w:fill="auto"/>
          </w:tcPr>
          <w:p w14:paraId="1AABEF50" w14:textId="3C9137CB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Datņu un mapju kopēšana vai pārvietošana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10887CF" w14:textId="6E77FE4D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14:paraId="4F4EEF6F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21F0C047" w14:textId="77777777" w:rsidTr="00855EC3">
        <w:tc>
          <w:tcPr>
            <w:tcW w:w="666" w:type="dxa"/>
            <w:vMerge/>
            <w:shd w:val="clear" w:color="auto" w:fill="auto"/>
          </w:tcPr>
          <w:p w14:paraId="640E6311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16FB7E96" w14:textId="665056EB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632" w:type="dxa"/>
            <w:shd w:val="clear" w:color="auto" w:fill="auto"/>
          </w:tcPr>
          <w:p w14:paraId="2C775C5A" w14:textId="0AEC1FA5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Word</w:t>
            </w:r>
            <w:r w:rsidRPr="00855EC3">
              <w:rPr>
                <w:sz w:val="22"/>
                <w:szCs w:val="22"/>
              </w:rPr>
              <w:t xml:space="preserve"> vai citas tekstapstrādes programmas izmantošana </w:t>
            </w:r>
          </w:p>
          <w:p w14:paraId="4933FA30" w14:textId="5B8587C7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Open Office, Notepad++ u.tml.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A11D808" w14:textId="6BD7446F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14:paraId="49998784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6E3B2196" w14:textId="77777777" w:rsidTr="00855EC3">
        <w:tc>
          <w:tcPr>
            <w:tcW w:w="666" w:type="dxa"/>
            <w:vMerge/>
            <w:shd w:val="clear" w:color="auto" w:fill="auto"/>
          </w:tcPr>
          <w:p w14:paraId="03CEB5CC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2C21077C" w14:textId="33235AAD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632" w:type="dxa"/>
            <w:shd w:val="clear" w:color="auto" w:fill="auto"/>
          </w:tcPr>
          <w:p w14:paraId="5E6B2905" w14:textId="77777777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Prezentāciju vai dokumentu veidošana, ievietojot tekstu, attēlus, tabulas, audiodatnes, videodatnes vai diagrammas </w:t>
            </w:r>
          </w:p>
          <w:p w14:paraId="0A28F89E" w14:textId="65F0B561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Powerpoint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0D66D55" w14:textId="2F90F1B8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14:paraId="1D2D4EF7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499E2824" w14:textId="77777777" w:rsidTr="00855EC3">
        <w:tc>
          <w:tcPr>
            <w:tcW w:w="666" w:type="dxa"/>
            <w:vMerge/>
            <w:shd w:val="clear" w:color="auto" w:fill="auto"/>
          </w:tcPr>
          <w:p w14:paraId="4E5A8F07" w14:textId="77777777" w:rsidR="003B28CA" w:rsidRPr="00855EC3" w:rsidRDefault="003B28CA" w:rsidP="00855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032DDDE2" w14:textId="6E5A6880" w:rsidR="003B28CA" w:rsidRPr="00855EC3" w:rsidRDefault="003B28CA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</w:p>
        </w:tc>
        <w:tc>
          <w:tcPr>
            <w:tcW w:w="6632" w:type="dxa"/>
            <w:shd w:val="clear" w:color="auto" w:fill="auto"/>
          </w:tcPr>
          <w:p w14:paraId="11A5CE84" w14:textId="346189D2" w:rsidR="003B28CA" w:rsidRPr="00855EC3" w:rsidRDefault="003B28CA" w:rsidP="00855EC3">
            <w:pPr>
              <w:rPr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Excel</w:t>
            </w:r>
            <w:r w:rsidRPr="00855EC3">
              <w:rPr>
                <w:sz w:val="22"/>
                <w:szCs w:val="22"/>
              </w:rPr>
              <w:t xml:space="preserve"> vai citu elektronisko tabulu programmu lietošana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0F06643" w14:textId="22DA9D46" w:rsidR="003B28CA" w:rsidRPr="00855EC3" w:rsidRDefault="003B28CA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18FEDAF" w14:textId="33DB76A4" w:rsidR="003B28CA" w:rsidRPr="00855EC3" w:rsidRDefault="003F3A2D" w:rsidP="00855EC3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="003B28CA" w:rsidRPr="00855EC3">
              <w:rPr>
                <w:i/>
                <w:sz w:val="22"/>
                <w:szCs w:val="22"/>
              </w:rPr>
              <w:t>E2.d1</w:t>
            </w:r>
          </w:p>
        </w:tc>
      </w:tr>
      <w:tr w:rsidR="002720D8" w:rsidRPr="00855EC3" w14:paraId="0124E204" w14:textId="77777777" w:rsidTr="00855EC3">
        <w:tc>
          <w:tcPr>
            <w:tcW w:w="666" w:type="dxa"/>
            <w:vMerge/>
            <w:shd w:val="clear" w:color="auto" w:fill="auto"/>
          </w:tcPr>
          <w:p w14:paraId="07934AEF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38AE55BE" w14:textId="35DDE6D4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d1</w:t>
            </w:r>
          </w:p>
        </w:tc>
        <w:tc>
          <w:tcPr>
            <w:tcW w:w="6632" w:type="dxa"/>
            <w:shd w:val="clear" w:color="auto" w:fill="auto"/>
          </w:tcPr>
          <w:p w14:paraId="131C263B" w14:textId="0E859B82" w:rsidR="00520C1C" w:rsidRPr="00855EC3" w:rsidRDefault="00520C1C" w:rsidP="00855EC3">
            <w:pPr>
              <w:ind w:left="323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uzlabotu funkciju lietošana, lai organizētu un analizētu datus, piemēram, datu grupēšana, filtrēšana, formulu izmantošana, diagrammu veidošana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9F34E7F" w14:textId="4D4408AE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14:paraId="4617264B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47E4B200" w14:textId="77777777" w:rsidTr="00855EC3">
        <w:tc>
          <w:tcPr>
            <w:tcW w:w="666" w:type="dxa"/>
            <w:vMerge/>
            <w:shd w:val="clear" w:color="auto" w:fill="FFFF00"/>
          </w:tcPr>
          <w:p w14:paraId="22079E74" w14:textId="77777777" w:rsidR="00520C1C" w:rsidRPr="00855EC3" w:rsidRDefault="00520C1C" w:rsidP="003F3A2D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19569D30" w14:textId="1CED2AFC" w:rsidR="00520C1C" w:rsidRPr="00855EC3" w:rsidRDefault="00520C1C" w:rsidP="003F3A2D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</w:t>
            </w:r>
          </w:p>
        </w:tc>
        <w:tc>
          <w:tcPr>
            <w:tcW w:w="6632" w:type="dxa"/>
            <w:shd w:val="clear" w:color="auto" w:fill="auto"/>
          </w:tcPr>
          <w:p w14:paraId="348402B3" w14:textId="77777777" w:rsidR="00520C1C" w:rsidRPr="00855EC3" w:rsidRDefault="00520C1C" w:rsidP="003F3A2D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Programmatūras izmantošana attēlu, videodatņu vai audiodatņu apstrādei </w:t>
            </w:r>
          </w:p>
          <w:p w14:paraId="2AD8F422" w14:textId="35F981AD" w:rsidR="00520C1C" w:rsidRPr="00855EC3" w:rsidRDefault="00520C1C" w:rsidP="003F3A2D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Photoshop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01A90F2" w14:textId="1EB2A2DE" w:rsidR="00520C1C" w:rsidRPr="00855EC3" w:rsidRDefault="00520C1C" w:rsidP="003F3A2D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FFFF00"/>
            <w:vAlign w:val="center"/>
          </w:tcPr>
          <w:p w14:paraId="76377086" w14:textId="77777777" w:rsidR="00520C1C" w:rsidRPr="00855EC3" w:rsidRDefault="00520C1C" w:rsidP="003F3A2D">
            <w:pPr>
              <w:rPr>
                <w:sz w:val="22"/>
                <w:szCs w:val="22"/>
              </w:rPr>
            </w:pPr>
          </w:p>
        </w:tc>
      </w:tr>
      <w:tr w:rsidR="002720D8" w:rsidRPr="00855EC3" w14:paraId="05D2EA68" w14:textId="77777777" w:rsidTr="00855EC3">
        <w:tc>
          <w:tcPr>
            <w:tcW w:w="666" w:type="dxa"/>
            <w:vMerge/>
            <w:shd w:val="clear" w:color="auto" w:fill="FFFF00"/>
          </w:tcPr>
          <w:p w14:paraId="03E83A96" w14:textId="77777777" w:rsidR="00520C1C" w:rsidRPr="00855EC3" w:rsidRDefault="00520C1C" w:rsidP="003F3A2D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7F1C2C2F" w14:textId="5196C276" w:rsidR="00520C1C" w:rsidRPr="00855EC3" w:rsidRDefault="00520C1C" w:rsidP="003F3A2D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</w:t>
            </w:r>
          </w:p>
        </w:tc>
        <w:tc>
          <w:tcPr>
            <w:tcW w:w="6632" w:type="dxa"/>
            <w:shd w:val="clear" w:color="auto" w:fill="auto"/>
          </w:tcPr>
          <w:p w14:paraId="76D800E8" w14:textId="212A12DC" w:rsidR="00520C1C" w:rsidRPr="00855EC3" w:rsidRDefault="00520C1C" w:rsidP="003F3A2D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Programmas koda rakstīšana, izmantojot programmēšanas valodu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7A7AB9B" w14:textId="293332FF" w:rsidR="00520C1C" w:rsidRPr="00855EC3" w:rsidRDefault="00520C1C" w:rsidP="003F3A2D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FFFF00"/>
            <w:vAlign w:val="center"/>
          </w:tcPr>
          <w:p w14:paraId="566F45BB" w14:textId="77777777" w:rsidR="00520C1C" w:rsidRPr="00855EC3" w:rsidRDefault="00520C1C" w:rsidP="003F3A2D">
            <w:pPr>
              <w:rPr>
                <w:sz w:val="22"/>
                <w:szCs w:val="22"/>
              </w:rPr>
            </w:pPr>
          </w:p>
        </w:tc>
      </w:tr>
    </w:tbl>
    <w:p w14:paraId="0E309768" w14:textId="66633BFA" w:rsidR="003F3A2D" w:rsidRPr="00855EC3" w:rsidRDefault="003F3A2D" w:rsidP="003F3A2D">
      <w:pPr>
        <w:tabs>
          <w:tab w:val="left" w:pos="1080"/>
        </w:tabs>
        <w:rPr>
          <w:sz w:val="22"/>
          <w:szCs w:val="22"/>
        </w:rPr>
      </w:pPr>
    </w:p>
    <w:p w14:paraId="0800E1D5" w14:textId="77777777" w:rsidR="003F3A2D" w:rsidRPr="00855EC3" w:rsidRDefault="003F3A2D">
      <w:pPr>
        <w:rPr>
          <w:sz w:val="22"/>
          <w:szCs w:val="22"/>
        </w:rPr>
      </w:pPr>
      <w:r w:rsidRPr="00855EC3">
        <w:rPr>
          <w:sz w:val="22"/>
          <w:szCs w:val="22"/>
        </w:rPr>
        <w:br w:type="page"/>
      </w:r>
    </w:p>
    <w:p w14:paraId="61B7E1ED" w14:textId="77777777" w:rsidR="005E1850" w:rsidRPr="00855EC3" w:rsidRDefault="005E1850" w:rsidP="003F3A2D">
      <w:pPr>
        <w:tabs>
          <w:tab w:val="left" w:pos="1080"/>
        </w:tabs>
        <w:rPr>
          <w:sz w:val="22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66"/>
        <w:gridCol w:w="456"/>
        <w:gridCol w:w="6632"/>
        <w:gridCol w:w="470"/>
        <w:gridCol w:w="1836"/>
      </w:tblGrid>
      <w:tr w:rsidR="002720D8" w:rsidRPr="00855EC3" w14:paraId="1B212B56" w14:textId="77777777" w:rsidTr="00855EC3">
        <w:tc>
          <w:tcPr>
            <w:tcW w:w="10060" w:type="dxa"/>
            <w:gridSpan w:val="5"/>
            <w:shd w:val="clear" w:color="auto" w:fill="auto"/>
          </w:tcPr>
          <w:p w14:paraId="067D1B00" w14:textId="77777777" w:rsidR="001C3A38" w:rsidRPr="00855EC3" w:rsidRDefault="001C3A38" w:rsidP="00B53A2E">
            <w:pPr>
              <w:rPr>
                <w:b/>
                <w:szCs w:val="22"/>
                <w:u w:val="single"/>
              </w:rPr>
            </w:pPr>
            <w:r w:rsidRPr="00855EC3">
              <w:rPr>
                <w:b/>
                <w:szCs w:val="22"/>
                <w:u w:val="single"/>
              </w:rPr>
              <w:t>F. Drošība internetā</w:t>
            </w:r>
          </w:p>
          <w:p w14:paraId="5AF8F022" w14:textId="09D7B1BE" w:rsidR="00D0047B" w:rsidRPr="00855EC3" w:rsidRDefault="00D0047B" w:rsidP="00B53A2E">
            <w:pPr>
              <w:rPr>
                <w:szCs w:val="22"/>
              </w:rPr>
            </w:pPr>
            <w:r w:rsidRPr="00855EC3">
              <w:rPr>
                <w:szCs w:val="22"/>
              </w:rPr>
              <w:t xml:space="preserve">Respondenti, </w:t>
            </w:r>
            <w:r w:rsidR="0065611F" w:rsidRPr="00855EC3">
              <w:rPr>
                <w:sz w:val="22"/>
                <w:szCs w:val="22"/>
              </w:rPr>
              <w:t xml:space="preserve">kuriem </w:t>
            </w:r>
            <w:r w:rsidRPr="00855EC3">
              <w:rPr>
                <w:szCs w:val="22"/>
              </w:rPr>
              <w:t>B1=[</w:t>
            </w:r>
            <w:r w:rsidR="00E461EA" w:rsidRPr="00855EC3">
              <w:rPr>
                <w:szCs w:val="22"/>
              </w:rPr>
              <w:t>a</w:t>
            </w:r>
            <w:r w:rsidRPr="00855EC3">
              <w:rPr>
                <w:szCs w:val="22"/>
              </w:rPr>
              <w:t>] vai</w:t>
            </w:r>
            <w:r w:rsidR="00D90A84" w:rsidRPr="00855EC3">
              <w:rPr>
                <w:szCs w:val="22"/>
              </w:rPr>
              <w:t xml:space="preserve"> </w:t>
            </w:r>
            <w:r w:rsidRPr="00855EC3">
              <w:rPr>
                <w:szCs w:val="22"/>
              </w:rPr>
              <w:t>[</w:t>
            </w:r>
            <w:r w:rsidR="00E461EA" w:rsidRPr="00855EC3">
              <w:rPr>
                <w:szCs w:val="22"/>
              </w:rPr>
              <w:t>b</w:t>
            </w:r>
            <w:r w:rsidRPr="00855EC3">
              <w:rPr>
                <w:szCs w:val="22"/>
              </w:rPr>
              <w:t>]</w:t>
            </w:r>
          </w:p>
        </w:tc>
      </w:tr>
      <w:tr w:rsidR="002720D8" w:rsidRPr="00855EC3" w14:paraId="4637796A" w14:textId="77777777" w:rsidTr="00855EC3">
        <w:tc>
          <w:tcPr>
            <w:tcW w:w="666" w:type="dxa"/>
            <w:shd w:val="clear" w:color="auto" w:fill="auto"/>
          </w:tcPr>
          <w:p w14:paraId="3CD9B8D8" w14:textId="180757EA" w:rsidR="00544BBF" w:rsidRPr="00855EC3" w:rsidRDefault="00D30F67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F1</w:t>
            </w:r>
          </w:p>
        </w:tc>
        <w:tc>
          <w:tcPr>
            <w:tcW w:w="9394" w:type="dxa"/>
            <w:gridSpan w:val="4"/>
            <w:shd w:val="clear" w:color="auto" w:fill="auto"/>
          </w:tcPr>
          <w:p w14:paraId="04A843A3" w14:textId="315E765B" w:rsidR="00D30F67" w:rsidRPr="00855EC3" w:rsidRDefault="00114C39" w:rsidP="00B53A2E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Vai Jūs esat sask</w:t>
            </w:r>
            <w:r w:rsidR="00F774D2" w:rsidRPr="00855EC3">
              <w:rPr>
                <w:b/>
                <w:sz w:val="22"/>
                <w:szCs w:val="22"/>
              </w:rPr>
              <w:t>ā</w:t>
            </w:r>
            <w:r w:rsidRPr="00855EC3">
              <w:rPr>
                <w:b/>
                <w:sz w:val="22"/>
                <w:szCs w:val="22"/>
              </w:rPr>
              <w:t xml:space="preserve">ries ar kādu no </w:t>
            </w:r>
            <w:r w:rsidR="00D30BA1" w:rsidRPr="00855EC3">
              <w:rPr>
                <w:b/>
                <w:sz w:val="22"/>
                <w:szCs w:val="22"/>
              </w:rPr>
              <w:t>šīm</w:t>
            </w:r>
            <w:r w:rsidRPr="00855EC3">
              <w:rPr>
                <w:b/>
                <w:sz w:val="22"/>
                <w:szCs w:val="22"/>
              </w:rPr>
              <w:t xml:space="preserve"> drošības problēmām pēdējo 12 mēnešu laikā, izmantojot </w:t>
            </w:r>
            <w:r w:rsidR="00FB579E" w:rsidRPr="00855EC3">
              <w:rPr>
                <w:b/>
                <w:sz w:val="22"/>
                <w:szCs w:val="22"/>
              </w:rPr>
              <w:t xml:space="preserve">internetu </w:t>
            </w:r>
            <w:r w:rsidRPr="00855EC3">
              <w:rPr>
                <w:b/>
                <w:sz w:val="22"/>
                <w:szCs w:val="22"/>
              </w:rPr>
              <w:t xml:space="preserve">privātiem mērķiem? </w:t>
            </w:r>
            <w:r w:rsidR="00D30F67" w:rsidRPr="00855EC3">
              <w:rPr>
                <w:sz w:val="22"/>
                <w:szCs w:val="22"/>
              </w:rPr>
              <w:t>(</w:t>
            </w:r>
            <w:r w:rsidR="00D30F67" w:rsidRPr="00855EC3">
              <w:rPr>
                <w:i/>
                <w:sz w:val="22"/>
                <w:szCs w:val="22"/>
              </w:rPr>
              <w:t>Atzīmējiet visas piemērotās atbildes</w:t>
            </w:r>
            <w:r w:rsidR="00D30F67"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6C3D37CB" w14:textId="77777777" w:rsidTr="00855EC3">
        <w:tc>
          <w:tcPr>
            <w:tcW w:w="666" w:type="dxa"/>
            <w:vMerge w:val="restart"/>
            <w:shd w:val="clear" w:color="auto" w:fill="auto"/>
          </w:tcPr>
          <w:p w14:paraId="24FFC486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03231FC0" w14:textId="171FFE5C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632" w:type="dxa"/>
            <w:shd w:val="clear" w:color="auto" w:fill="auto"/>
          </w:tcPr>
          <w:p w14:paraId="7585BEC5" w14:textId="787895D0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Kredītkartes vai debetkartes neatļauta izmantošana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6F48A59" w14:textId="2966B93D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14:paraId="0E6C4FC7" w14:textId="4220D777" w:rsidR="00520C1C" w:rsidRPr="00855EC3" w:rsidRDefault="003F3A2D" w:rsidP="003B28CA">
            <w:pPr>
              <w:rPr>
                <w:sz w:val="22"/>
                <w:szCs w:val="22"/>
              </w:rPr>
            </w:pPr>
            <w:r w:rsidRPr="00855EC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66217E6D" wp14:editId="050B5A8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461645</wp:posOffset>
                      </wp:positionV>
                      <wp:extent cx="584835" cy="1404620"/>
                      <wp:effectExtent l="0" t="0" r="5715" b="571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C2BE38" w14:textId="65368866" w:rsidR="008C4A90" w:rsidRDefault="008C4A90" w:rsidP="00634F96">
                                  <w:pPr>
                                    <w:shd w:val="clear" w:color="auto" w:fill="FFFF00"/>
                                  </w:pPr>
                                  <w:r w:rsidRPr="00A1517C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→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 F3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17E6D" id="_x0000_s1028" type="#_x0000_t202" style="position:absolute;margin-left:26.6pt;margin-top:36.35pt;width:46.05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" fillcolor="yellow" stroked="f">
                      <v:textbox style="mso-fit-shape-to-text:t">
                        <w:txbxContent>
                          <w:p w14:paraId="3DC2BE38" w14:textId="65368866" w:rsidR="008C4A90" w:rsidRDefault="008C4A90" w:rsidP="00634F96">
                            <w:pPr>
                              <w:shd w:val="clear" w:color="auto" w:fill="FFFF00"/>
                            </w:pPr>
                            <w:r w:rsidRPr="00A1517C">
                              <w:rPr>
                                <w:i/>
                                <w:sz w:val="22"/>
                                <w:szCs w:val="22"/>
                              </w:rPr>
                              <w:t>→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F3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55EC3">
              <w:rPr>
                <w:rFonts w:ascii="Arial" w:eastAsia="Batang" w:hAnsi="Arial" w:cs="Arial"/>
                <w:bCs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8888BC" wp14:editId="3107C9B3">
                      <wp:simplePos x="0" y="0"/>
                      <wp:positionH relativeFrom="column">
                        <wp:posOffset>-64770</wp:posOffset>
                      </wp:positionH>
                      <wp:positionV relativeFrom="page">
                        <wp:posOffset>73025</wp:posOffset>
                      </wp:positionV>
                      <wp:extent cx="387350" cy="1031240"/>
                      <wp:effectExtent l="0" t="0" r="31750" b="16510"/>
                      <wp:wrapNone/>
                      <wp:docPr id="5" name="Right Brace 5" descr="→  D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350" cy="103124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172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20E9107" w14:textId="77777777" w:rsidR="008C4A90" w:rsidRDefault="008C4A90" w:rsidP="003F3A2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888BC" id="Right Brace 5" o:spid="_x0000_s1029" type="#_x0000_t88" alt="→  D4" style="position:absolute;margin-left:-5.1pt;margin-top:5.75pt;width:30.5pt;height:8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" adj="676,11172" strokecolor="windowText" strokeweight=".5pt">
                      <v:stroke joinstyle="miter"/>
                      <v:textbox>
                        <w:txbxContent>
                          <w:p w14:paraId="420E9107" w14:textId="77777777" w:rsidR="008C4A90" w:rsidRDefault="008C4A90" w:rsidP="003F3A2D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2720D8" w:rsidRPr="00855EC3" w14:paraId="25B2A8AE" w14:textId="77777777" w:rsidTr="00855EC3">
        <w:tc>
          <w:tcPr>
            <w:tcW w:w="666" w:type="dxa"/>
            <w:vMerge/>
            <w:shd w:val="clear" w:color="auto" w:fill="auto"/>
          </w:tcPr>
          <w:p w14:paraId="4FCC72A6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71573693" w14:textId="416DBC9B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632" w:type="dxa"/>
            <w:shd w:val="clear" w:color="auto" w:fill="auto"/>
          </w:tcPr>
          <w:p w14:paraId="39D5914D" w14:textId="40818341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Dokumentu, bilžu vai citu datņu zaudējums ļaunprātīgas programmatūras dēļ (vīrusi, Trojas zirgi u.c.)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1340007" w14:textId="123CF83B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14:paraId="52F1EA34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1A622B3C" w14:textId="77777777" w:rsidTr="00855EC3">
        <w:tc>
          <w:tcPr>
            <w:tcW w:w="666" w:type="dxa"/>
            <w:vMerge/>
            <w:shd w:val="clear" w:color="auto" w:fill="auto"/>
          </w:tcPr>
          <w:p w14:paraId="657FA37A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6CAF67FE" w14:textId="29E94E1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632" w:type="dxa"/>
            <w:shd w:val="clear" w:color="auto" w:fill="auto"/>
          </w:tcPr>
          <w:p w14:paraId="203571F6" w14:textId="30D7A08C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Personiskās informācijas ļaunprātīga izmantošana (piemēram, lai diskriminētu, iebiedētu)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D61B96B" w14:textId="029AC921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14:paraId="6913098C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72C9017E" w14:textId="77777777" w:rsidTr="00855EC3">
        <w:tc>
          <w:tcPr>
            <w:tcW w:w="666" w:type="dxa"/>
            <w:vMerge/>
            <w:shd w:val="clear" w:color="auto" w:fill="auto"/>
          </w:tcPr>
          <w:p w14:paraId="729F739F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6A238BFA" w14:textId="7665A2A4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</w:p>
        </w:tc>
        <w:tc>
          <w:tcPr>
            <w:tcW w:w="6632" w:type="dxa"/>
            <w:shd w:val="clear" w:color="auto" w:fill="auto"/>
          </w:tcPr>
          <w:p w14:paraId="70BDE157" w14:textId="637ED4EB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Sociālā tīkla profila vai e-pasta uzlaušana un neatļauta satura publicēšana vai sūtīšana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F7AB98C" w14:textId="582066D6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14:paraId="622CFBE9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4C4E7736" w14:textId="77777777" w:rsidTr="00855EC3">
        <w:tc>
          <w:tcPr>
            <w:tcW w:w="666" w:type="dxa"/>
            <w:vMerge/>
            <w:shd w:val="clear" w:color="auto" w:fill="auto"/>
          </w:tcPr>
          <w:p w14:paraId="23227306" w14:textId="77777777" w:rsidR="003B28CA" w:rsidRPr="00855EC3" w:rsidRDefault="003B28CA" w:rsidP="003B28C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7BA3679F" w14:textId="3F134434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</w:t>
            </w:r>
          </w:p>
        </w:tc>
        <w:tc>
          <w:tcPr>
            <w:tcW w:w="6632" w:type="dxa"/>
            <w:shd w:val="clear" w:color="auto" w:fill="auto"/>
          </w:tcPr>
          <w:p w14:paraId="46CB32AD" w14:textId="379FC8BB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Identitātes zādzība (personas datu zādzība, lai</w:t>
            </w:r>
            <w:r w:rsidR="00AF4F13" w:rsidRPr="00855EC3">
              <w:rPr>
                <w:sz w:val="22"/>
                <w:szCs w:val="22"/>
              </w:rPr>
              <w:t xml:space="preserve"> </w:t>
            </w:r>
            <w:r w:rsidRPr="00855EC3">
              <w:rPr>
                <w:sz w:val="22"/>
                <w:szCs w:val="22"/>
              </w:rPr>
              <w:t>veiktu darbības internetā</w:t>
            </w:r>
            <w:r w:rsidR="00AF4F13" w:rsidRPr="00855EC3">
              <w:rPr>
                <w:sz w:val="22"/>
                <w:szCs w:val="22"/>
              </w:rPr>
              <w:t>, uzdodoties par Jums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C63F0AF" w14:textId="27367D3C" w:rsidR="003B28CA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115619D" w14:textId="7556C26B" w:rsidR="003B28CA" w:rsidRPr="00855EC3" w:rsidRDefault="003B28CA" w:rsidP="003B28CA">
            <w:pPr>
              <w:rPr>
                <w:i/>
                <w:sz w:val="22"/>
                <w:szCs w:val="22"/>
              </w:rPr>
            </w:pPr>
          </w:p>
        </w:tc>
      </w:tr>
      <w:tr w:rsidR="002720D8" w:rsidRPr="00855EC3" w14:paraId="1E786C1B" w14:textId="77777777" w:rsidTr="00855EC3">
        <w:tc>
          <w:tcPr>
            <w:tcW w:w="666" w:type="dxa"/>
            <w:vMerge/>
            <w:shd w:val="clear" w:color="auto" w:fill="auto"/>
          </w:tcPr>
          <w:p w14:paraId="4384F8A7" w14:textId="77777777" w:rsidR="003B28CA" w:rsidRPr="00855EC3" w:rsidRDefault="003B28CA" w:rsidP="003B28C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5F43FA44" w14:textId="612C629E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</w:t>
            </w:r>
          </w:p>
        </w:tc>
        <w:tc>
          <w:tcPr>
            <w:tcW w:w="6632" w:type="dxa"/>
            <w:shd w:val="clear" w:color="auto" w:fill="auto"/>
          </w:tcPr>
          <w:p w14:paraId="4DE4F1E5" w14:textId="07E46F33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Krāpniecisku ziņu saņemšana </w:t>
            </w:r>
            <w:r w:rsidR="00AF4F13" w:rsidRPr="00855EC3">
              <w:rPr>
                <w:sz w:val="22"/>
                <w:szCs w:val="22"/>
              </w:rPr>
              <w:t>(</w:t>
            </w:r>
            <w:r w:rsidRPr="00855EC3">
              <w:rPr>
                <w:sz w:val="22"/>
                <w:szCs w:val="22"/>
              </w:rPr>
              <w:t>piemēram, pikšķerēšana (</w:t>
            </w:r>
            <w:r w:rsidRPr="00855EC3">
              <w:rPr>
                <w:i/>
                <w:sz w:val="22"/>
                <w:szCs w:val="22"/>
              </w:rPr>
              <w:t>phishing</w:t>
            </w:r>
            <w:r w:rsidRPr="00855EC3">
              <w:rPr>
                <w:sz w:val="22"/>
                <w:szCs w:val="22"/>
              </w:rPr>
              <w:t>)</w:t>
            </w:r>
            <w:r w:rsidR="00AF4F13"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20CD4F" w14:textId="759CAF91" w:rsidR="003B28CA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C7137D9" w14:textId="3152B5C1" w:rsidR="003B28CA" w:rsidRPr="00855EC3" w:rsidRDefault="003B28CA" w:rsidP="003B28CA">
            <w:pPr>
              <w:rPr>
                <w:i/>
                <w:sz w:val="22"/>
                <w:szCs w:val="22"/>
              </w:rPr>
            </w:pPr>
          </w:p>
        </w:tc>
      </w:tr>
      <w:tr w:rsidR="002720D8" w:rsidRPr="00855EC3" w14:paraId="60F6BD0A" w14:textId="77777777" w:rsidTr="00855EC3">
        <w:tc>
          <w:tcPr>
            <w:tcW w:w="666" w:type="dxa"/>
            <w:vMerge/>
            <w:shd w:val="clear" w:color="auto" w:fill="auto"/>
          </w:tcPr>
          <w:p w14:paraId="62028F1F" w14:textId="77777777" w:rsidR="003B28CA" w:rsidRPr="00855EC3" w:rsidRDefault="003B28CA" w:rsidP="003B28C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17399612" w14:textId="7ED03E88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g</w:t>
            </w:r>
          </w:p>
        </w:tc>
        <w:tc>
          <w:tcPr>
            <w:tcW w:w="6632" w:type="dxa"/>
            <w:shd w:val="clear" w:color="auto" w:fill="auto"/>
          </w:tcPr>
          <w:p w14:paraId="173EE30B" w14:textId="6CFEFCA6" w:rsidR="003B28CA" w:rsidRPr="00855EC3" w:rsidRDefault="003B28CA" w:rsidP="003B28CA">
            <w:pPr>
              <w:rPr>
                <w:i/>
                <w:sz w:val="22"/>
                <w:szCs w:val="22"/>
                <w:u w:val="single"/>
              </w:rPr>
            </w:pPr>
            <w:r w:rsidRPr="00855EC3">
              <w:rPr>
                <w:sz w:val="22"/>
                <w:szCs w:val="22"/>
              </w:rPr>
              <w:t>Novirzīšana uz viltus tīmekļa vietnēm ar mērķi iegūt personīgu informāciju (</w:t>
            </w:r>
            <w:r w:rsidRPr="00855EC3">
              <w:rPr>
                <w:i/>
                <w:sz w:val="22"/>
                <w:szCs w:val="22"/>
              </w:rPr>
              <w:t>pharming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298E0CE" w14:textId="33C04C93" w:rsidR="003B28CA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DF52770" w14:textId="7D13DF83" w:rsidR="003B28CA" w:rsidRPr="00855EC3" w:rsidRDefault="003B28CA" w:rsidP="003B28CA">
            <w:pPr>
              <w:rPr>
                <w:i/>
                <w:sz w:val="22"/>
                <w:szCs w:val="22"/>
              </w:rPr>
            </w:pPr>
          </w:p>
        </w:tc>
      </w:tr>
      <w:tr w:rsidR="002720D8" w:rsidRPr="00855EC3" w14:paraId="2DFF7BDE" w14:textId="77777777" w:rsidTr="00855EC3">
        <w:tc>
          <w:tcPr>
            <w:tcW w:w="666" w:type="dxa"/>
            <w:vMerge/>
            <w:shd w:val="clear" w:color="auto" w:fill="auto"/>
          </w:tcPr>
          <w:p w14:paraId="1953A2CC" w14:textId="77777777" w:rsidR="003B28CA" w:rsidRPr="00855EC3" w:rsidRDefault="003B28CA" w:rsidP="003B28C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38993DC8" w14:textId="4661B411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</w:t>
            </w:r>
          </w:p>
        </w:tc>
        <w:tc>
          <w:tcPr>
            <w:tcW w:w="6632" w:type="dxa"/>
            <w:shd w:val="clear" w:color="auto" w:fill="auto"/>
          </w:tcPr>
          <w:p w14:paraId="69E3FB0B" w14:textId="2102A933" w:rsidR="003B28CA" w:rsidRPr="00855EC3" w:rsidRDefault="00AF4F13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Neesmu saskāries a</w:t>
            </w:r>
            <w:r w:rsidR="003B28CA" w:rsidRPr="00855EC3">
              <w:rPr>
                <w:sz w:val="22"/>
                <w:szCs w:val="22"/>
              </w:rPr>
              <w:t xml:space="preserve">r šādām problēmām 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A22C995" w14:textId="6FA78311" w:rsidR="003B28CA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539C4B3E" w14:textId="0B758AD3" w:rsidR="003B28CA" w:rsidRPr="00855EC3" w:rsidRDefault="003F3A2D" w:rsidP="003B28CA">
            <w:r w:rsidRPr="00855EC3">
              <w:rPr>
                <w:i/>
                <w:sz w:val="22"/>
                <w:szCs w:val="22"/>
              </w:rPr>
              <w:t>→ F3</w:t>
            </w:r>
          </w:p>
        </w:tc>
      </w:tr>
      <w:tr w:rsidR="002720D8" w:rsidRPr="00855EC3" w14:paraId="6AFC0541" w14:textId="77777777" w:rsidTr="00855EC3">
        <w:tc>
          <w:tcPr>
            <w:tcW w:w="10060" w:type="dxa"/>
            <w:gridSpan w:val="5"/>
            <w:shd w:val="clear" w:color="auto" w:fill="auto"/>
          </w:tcPr>
          <w:p w14:paraId="136A2AE3" w14:textId="4EB1ACBC" w:rsidR="00BF01A7" w:rsidRPr="00855EC3" w:rsidRDefault="00BF01A7" w:rsidP="00BB08A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720D8" w:rsidRPr="00855EC3" w14:paraId="5CFC9609" w14:textId="77777777" w:rsidTr="00855EC3">
        <w:tc>
          <w:tcPr>
            <w:tcW w:w="666" w:type="dxa"/>
            <w:shd w:val="clear" w:color="auto" w:fill="auto"/>
          </w:tcPr>
          <w:p w14:paraId="4BE8AB3B" w14:textId="0D95095B" w:rsidR="009A539A" w:rsidRPr="00855EC3" w:rsidRDefault="009A539A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F2</w:t>
            </w:r>
          </w:p>
        </w:tc>
        <w:tc>
          <w:tcPr>
            <w:tcW w:w="9394" w:type="dxa"/>
            <w:gridSpan w:val="4"/>
            <w:shd w:val="clear" w:color="auto" w:fill="auto"/>
          </w:tcPr>
          <w:p w14:paraId="7E54590A" w14:textId="1CC0B3E2" w:rsidR="009123D3" w:rsidRPr="00855EC3" w:rsidRDefault="009123D3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Respondenti, </w:t>
            </w:r>
            <w:r w:rsidR="0065611F" w:rsidRPr="00855EC3">
              <w:rPr>
                <w:sz w:val="22"/>
                <w:szCs w:val="22"/>
              </w:rPr>
              <w:t xml:space="preserve">kuriem </w:t>
            </w:r>
            <w:r w:rsidRPr="00855EC3">
              <w:rPr>
                <w:sz w:val="22"/>
                <w:szCs w:val="22"/>
              </w:rPr>
              <w:t>F1=[e] vai [f]</w:t>
            </w:r>
            <w:r w:rsidR="003903B6" w:rsidRPr="00855EC3">
              <w:rPr>
                <w:sz w:val="22"/>
                <w:szCs w:val="22"/>
              </w:rPr>
              <w:t>,</w:t>
            </w:r>
            <w:r w:rsidRPr="00855EC3">
              <w:rPr>
                <w:sz w:val="22"/>
                <w:szCs w:val="22"/>
              </w:rPr>
              <w:t xml:space="preserve"> vai [g]</w:t>
            </w:r>
          </w:p>
          <w:p w14:paraId="4100F67B" w14:textId="648C164F" w:rsidR="009A539A" w:rsidRPr="00855EC3" w:rsidRDefault="009A539A" w:rsidP="00B53A2E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 xml:space="preserve">Vai </w:t>
            </w:r>
            <w:r w:rsidR="00557064" w:rsidRPr="00855EC3">
              <w:rPr>
                <w:b/>
                <w:sz w:val="22"/>
                <w:szCs w:val="22"/>
              </w:rPr>
              <w:t>Jums ir radušies</w:t>
            </w:r>
            <w:r w:rsidRPr="00855EC3">
              <w:rPr>
                <w:b/>
                <w:sz w:val="22"/>
                <w:szCs w:val="22"/>
              </w:rPr>
              <w:t xml:space="preserve"> finansiā</w:t>
            </w:r>
            <w:r w:rsidR="00557064" w:rsidRPr="00855EC3">
              <w:rPr>
                <w:b/>
                <w:sz w:val="22"/>
                <w:szCs w:val="22"/>
              </w:rPr>
              <w:t>li</w:t>
            </w:r>
            <w:r w:rsidRPr="00855EC3">
              <w:rPr>
                <w:b/>
                <w:sz w:val="22"/>
                <w:szCs w:val="22"/>
              </w:rPr>
              <w:t xml:space="preserve"> zau</w:t>
            </w:r>
            <w:r w:rsidR="00D14399" w:rsidRPr="00855EC3">
              <w:rPr>
                <w:b/>
                <w:sz w:val="22"/>
                <w:szCs w:val="22"/>
              </w:rPr>
              <w:t>dējum</w:t>
            </w:r>
            <w:r w:rsidR="00557064" w:rsidRPr="00855EC3">
              <w:rPr>
                <w:b/>
                <w:sz w:val="22"/>
                <w:szCs w:val="22"/>
              </w:rPr>
              <w:t>i</w:t>
            </w:r>
            <w:r w:rsidR="00D14399" w:rsidRPr="00855EC3">
              <w:rPr>
                <w:b/>
                <w:sz w:val="22"/>
                <w:szCs w:val="22"/>
              </w:rPr>
              <w:t xml:space="preserve"> identitātes zādzīb</w:t>
            </w:r>
            <w:r w:rsidR="00557064" w:rsidRPr="00855EC3">
              <w:rPr>
                <w:b/>
                <w:sz w:val="22"/>
                <w:szCs w:val="22"/>
              </w:rPr>
              <w:t>a</w:t>
            </w:r>
            <w:r w:rsidR="00D14399" w:rsidRPr="00855EC3">
              <w:rPr>
                <w:b/>
                <w:sz w:val="22"/>
                <w:szCs w:val="22"/>
              </w:rPr>
              <w:t xml:space="preserve">s, viltus ziņu saņemšanas vai viltus </w:t>
            </w:r>
            <w:r w:rsidR="00557064" w:rsidRPr="00855EC3">
              <w:rPr>
                <w:b/>
                <w:sz w:val="22"/>
                <w:szCs w:val="22"/>
              </w:rPr>
              <w:t>tīmekļa vietņu izmantošanas</w:t>
            </w:r>
            <w:r w:rsidR="00D14399" w:rsidRPr="00855EC3">
              <w:rPr>
                <w:b/>
                <w:sz w:val="22"/>
                <w:szCs w:val="22"/>
              </w:rPr>
              <w:t xml:space="preserve"> dēļ pēdējo 12 mēnešu laikā?</w:t>
            </w:r>
          </w:p>
        </w:tc>
      </w:tr>
      <w:tr w:rsidR="002720D8" w:rsidRPr="00855EC3" w14:paraId="509D60C3" w14:textId="77777777" w:rsidTr="00855EC3">
        <w:tc>
          <w:tcPr>
            <w:tcW w:w="666" w:type="dxa"/>
            <w:vMerge w:val="restart"/>
            <w:shd w:val="clear" w:color="auto" w:fill="auto"/>
          </w:tcPr>
          <w:p w14:paraId="1123DA8B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2783B81A" w14:textId="4B4B509E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6632" w:type="dxa"/>
            <w:shd w:val="clear" w:color="auto" w:fill="auto"/>
          </w:tcPr>
          <w:p w14:paraId="033A7A5E" w14:textId="093D071E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Jā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5750F1C" w14:textId="53821FD3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14:paraId="26D19066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2EC58CC9" w14:textId="77777777" w:rsidTr="00855EC3">
        <w:tc>
          <w:tcPr>
            <w:tcW w:w="666" w:type="dxa"/>
            <w:vMerge/>
            <w:shd w:val="clear" w:color="auto" w:fill="auto"/>
          </w:tcPr>
          <w:p w14:paraId="17B6E398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5E45FC68" w14:textId="23608C86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6632" w:type="dxa"/>
            <w:shd w:val="clear" w:color="auto" w:fill="auto"/>
          </w:tcPr>
          <w:p w14:paraId="3DF118D8" w14:textId="08B5FCB4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Nē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552E1FF" w14:textId="57278251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14:paraId="37B4D113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383147AD" w14:textId="77777777" w:rsidTr="00855EC3">
        <w:tc>
          <w:tcPr>
            <w:tcW w:w="10060" w:type="dxa"/>
            <w:gridSpan w:val="5"/>
            <w:shd w:val="clear" w:color="auto" w:fill="auto"/>
          </w:tcPr>
          <w:p w14:paraId="5F3CBD26" w14:textId="77777777" w:rsidR="00D14399" w:rsidRPr="00855EC3" w:rsidRDefault="00D14399" w:rsidP="00B53A2E">
            <w:pPr>
              <w:rPr>
                <w:sz w:val="22"/>
                <w:szCs w:val="22"/>
              </w:rPr>
            </w:pPr>
          </w:p>
        </w:tc>
      </w:tr>
      <w:tr w:rsidR="002720D8" w:rsidRPr="00855EC3" w14:paraId="318E5D2D" w14:textId="77777777" w:rsidTr="00855EC3">
        <w:tc>
          <w:tcPr>
            <w:tcW w:w="666" w:type="dxa"/>
            <w:shd w:val="clear" w:color="auto" w:fill="auto"/>
          </w:tcPr>
          <w:p w14:paraId="225B66C6" w14:textId="089B53FE" w:rsidR="00D14399" w:rsidRPr="00855EC3" w:rsidRDefault="00D14399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F3</w:t>
            </w:r>
          </w:p>
        </w:tc>
        <w:tc>
          <w:tcPr>
            <w:tcW w:w="9394" w:type="dxa"/>
            <w:gridSpan w:val="4"/>
            <w:shd w:val="clear" w:color="auto" w:fill="auto"/>
          </w:tcPr>
          <w:p w14:paraId="74770E1D" w14:textId="7E21CFF5" w:rsidR="00BB7C22" w:rsidRPr="00855EC3" w:rsidRDefault="00BB7C22" w:rsidP="00B53A2E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 xml:space="preserve">Vai bažas par drošību Jūs ierobežoja vai atturēja no </w:t>
            </w:r>
            <w:r w:rsidR="00D30BA1" w:rsidRPr="00855EC3">
              <w:rPr>
                <w:b/>
                <w:sz w:val="22"/>
                <w:szCs w:val="22"/>
              </w:rPr>
              <w:t xml:space="preserve">šo </w:t>
            </w:r>
            <w:r w:rsidRPr="00855EC3">
              <w:rPr>
                <w:b/>
                <w:sz w:val="22"/>
                <w:szCs w:val="22"/>
              </w:rPr>
              <w:t>darbību veikšanas internetā pēdējo 12 mēnešu laikā?</w:t>
            </w:r>
          </w:p>
          <w:p w14:paraId="641FC325" w14:textId="4D5E8E82" w:rsidR="004E5454" w:rsidRPr="00855EC3" w:rsidRDefault="004E5454" w:rsidP="00B53A2E">
            <w:pPr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atbildes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79488031" w14:textId="77777777" w:rsidTr="00855EC3">
        <w:tc>
          <w:tcPr>
            <w:tcW w:w="666" w:type="dxa"/>
            <w:vMerge w:val="restart"/>
            <w:shd w:val="clear" w:color="auto" w:fill="auto"/>
          </w:tcPr>
          <w:p w14:paraId="6DED39B3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40CB7C51" w14:textId="6236ED02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632" w:type="dxa"/>
            <w:shd w:val="clear" w:color="auto" w:fill="auto"/>
          </w:tcPr>
          <w:p w14:paraId="596D05AB" w14:textId="60C925A1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Preču vai pakalpojumu pasūtīšana vai pirkšana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67F4D95" w14:textId="62143730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14:paraId="1CD02C84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63027525" w14:textId="77777777" w:rsidTr="00855EC3">
        <w:tc>
          <w:tcPr>
            <w:tcW w:w="666" w:type="dxa"/>
            <w:vMerge/>
            <w:shd w:val="clear" w:color="auto" w:fill="auto"/>
          </w:tcPr>
          <w:p w14:paraId="481DEC4D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3EFF1971" w14:textId="702F5778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632" w:type="dxa"/>
            <w:shd w:val="clear" w:color="auto" w:fill="auto"/>
          </w:tcPr>
          <w:p w14:paraId="5B7FEB3A" w14:textId="1FB5845B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Internetbankas izmantošana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56FEE7B" w14:textId="63AF35A0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14:paraId="421CB96D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49126E69" w14:textId="77777777" w:rsidTr="00855EC3">
        <w:tc>
          <w:tcPr>
            <w:tcW w:w="666" w:type="dxa"/>
            <w:vMerge/>
            <w:shd w:val="clear" w:color="auto" w:fill="auto"/>
          </w:tcPr>
          <w:p w14:paraId="62BC9B11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7895BF0D" w14:textId="633B7D18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632" w:type="dxa"/>
            <w:shd w:val="clear" w:color="auto" w:fill="auto"/>
          </w:tcPr>
          <w:p w14:paraId="23CF5ACC" w14:textId="11A35BFF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Personiskas informācijas sniegšana sociālo vai profesionālo tīklu vietnēs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4DB0E5D" w14:textId="1B6D58AF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14:paraId="42C2DFD9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2CAD1DC1" w14:textId="77777777" w:rsidTr="00855EC3">
        <w:tc>
          <w:tcPr>
            <w:tcW w:w="666" w:type="dxa"/>
            <w:vMerge/>
            <w:shd w:val="clear" w:color="auto" w:fill="auto"/>
          </w:tcPr>
          <w:p w14:paraId="4BE113A2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14BB1A81" w14:textId="7C3AEE23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</w:p>
        </w:tc>
        <w:tc>
          <w:tcPr>
            <w:tcW w:w="6632" w:type="dxa"/>
            <w:shd w:val="clear" w:color="auto" w:fill="auto"/>
          </w:tcPr>
          <w:p w14:paraId="68F470E5" w14:textId="5C13D25E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Sazināšanās ar valsts, pašvaldību vai sabiedrisko pakalpojumu sniedzējiem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49BFD94" w14:textId="2EDBDFBA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14:paraId="6F5BB7F5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0FA43301" w14:textId="77777777" w:rsidTr="00855EC3">
        <w:tc>
          <w:tcPr>
            <w:tcW w:w="666" w:type="dxa"/>
            <w:vMerge/>
            <w:shd w:val="clear" w:color="auto" w:fill="auto"/>
          </w:tcPr>
          <w:p w14:paraId="0FB17EF5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2760288A" w14:textId="7BCEAE8C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</w:t>
            </w:r>
          </w:p>
        </w:tc>
        <w:tc>
          <w:tcPr>
            <w:tcW w:w="6632" w:type="dxa"/>
            <w:shd w:val="clear" w:color="auto" w:fill="auto"/>
          </w:tcPr>
          <w:p w14:paraId="2EFFFE11" w14:textId="7455E615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Programmatūras, mūzikas, video, spēļu vai citu datu lejupielāde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DC2940A" w14:textId="003BE102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14:paraId="1CB61083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444CD50A" w14:textId="77777777" w:rsidTr="00855EC3">
        <w:tc>
          <w:tcPr>
            <w:tcW w:w="666" w:type="dxa"/>
            <w:vMerge/>
            <w:shd w:val="clear" w:color="auto" w:fill="auto"/>
          </w:tcPr>
          <w:p w14:paraId="26E94F03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5F88F7FC" w14:textId="430B1830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</w:t>
            </w:r>
          </w:p>
        </w:tc>
        <w:tc>
          <w:tcPr>
            <w:tcW w:w="6632" w:type="dxa"/>
            <w:shd w:val="clear" w:color="auto" w:fill="auto"/>
          </w:tcPr>
          <w:p w14:paraId="249E6CD8" w14:textId="73757709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Publiskā bezvadu interneta (Wi-Fi) izmatošana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CC25C54" w14:textId="1D450437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14:paraId="775CF5C1" w14:textId="7AAA9E06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520F25CF" w14:textId="77777777" w:rsidTr="00855EC3">
        <w:tc>
          <w:tcPr>
            <w:tcW w:w="666" w:type="dxa"/>
            <w:vMerge/>
            <w:shd w:val="clear" w:color="auto" w:fill="auto"/>
          </w:tcPr>
          <w:p w14:paraId="69A3B918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4900ADED" w14:textId="1BABAF7F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g</w:t>
            </w:r>
          </w:p>
        </w:tc>
        <w:tc>
          <w:tcPr>
            <w:tcW w:w="6632" w:type="dxa"/>
            <w:shd w:val="clear" w:color="auto" w:fill="auto"/>
          </w:tcPr>
          <w:p w14:paraId="3A1D3FA1" w14:textId="4D9BFD6C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Citu darbību veikšana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F1ED7DC" w14:textId="7D5D7CC7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14:paraId="2D4BDAA1" w14:textId="3052B275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019BD407" w14:textId="77777777" w:rsidTr="00855EC3">
        <w:tc>
          <w:tcPr>
            <w:tcW w:w="10060" w:type="dxa"/>
            <w:gridSpan w:val="5"/>
            <w:shd w:val="clear" w:color="auto" w:fill="auto"/>
          </w:tcPr>
          <w:p w14:paraId="34D8F0D4" w14:textId="77777777" w:rsidR="00985B64" w:rsidRPr="00855EC3" w:rsidRDefault="00985B64" w:rsidP="00B53A2E">
            <w:pPr>
              <w:rPr>
                <w:sz w:val="22"/>
                <w:szCs w:val="22"/>
              </w:rPr>
            </w:pPr>
          </w:p>
        </w:tc>
      </w:tr>
      <w:tr w:rsidR="002720D8" w:rsidRPr="00855EC3" w14:paraId="39922FD6" w14:textId="77777777" w:rsidTr="00855EC3">
        <w:tc>
          <w:tcPr>
            <w:tcW w:w="666" w:type="dxa"/>
            <w:shd w:val="clear" w:color="auto" w:fill="auto"/>
          </w:tcPr>
          <w:p w14:paraId="62C25A2B" w14:textId="138AAD1E" w:rsidR="00985B64" w:rsidRPr="00855EC3" w:rsidRDefault="00985B64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F4</w:t>
            </w:r>
          </w:p>
        </w:tc>
        <w:tc>
          <w:tcPr>
            <w:tcW w:w="9394" w:type="dxa"/>
            <w:gridSpan w:val="4"/>
            <w:shd w:val="clear" w:color="auto" w:fill="auto"/>
          </w:tcPr>
          <w:p w14:paraId="0D16AA5B" w14:textId="7696FF19" w:rsidR="00985B64" w:rsidRPr="00855EC3" w:rsidRDefault="00985B64" w:rsidP="00B53A2E">
            <w:pPr>
              <w:rPr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Vai Jūs veidojat dat</w:t>
            </w:r>
            <w:r w:rsidR="00BE654A" w:rsidRPr="00855EC3">
              <w:rPr>
                <w:b/>
                <w:sz w:val="22"/>
                <w:szCs w:val="22"/>
              </w:rPr>
              <w:t>ņu</w:t>
            </w:r>
            <w:r w:rsidRPr="00855EC3">
              <w:rPr>
                <w:b/>
                <w:sz w:val="22"/>
                <w:szCs w:val="22"/>
              </w:rPr>
              <w:t xml:space="preserve"> rezerves kopijas (dokumentiem, attēliem u</w:t>
            </w:r>
            <w:r w:rsidR="00BE654A" w:rsidRPr="00855EC3">
              <w:rPr>
                <w:b/>
                <w:sz w:val="22"/>
                <w:szCs w:val="22"/>
              </w:rPr>
              <w:t>.c</w:t>
            </w:r>
            <w:r w:rsidRPr="00855EC3">
              <w:rPr>
                <w:b/>
                <w:sz w:val="22"/>
                <w:szCs w:val="22"/>
              </w:rPr>
              <w:t>.) uz ārējām datu glabāšanas ierīc</w:t>
            </w:r>
            <w:r w:rsidR="003F3A2D" w:rsidRPr="00855EC3">
              <w:rPr>
                <w:b/>
                <w:sz w:val="22"/>
                <w:szCs w:val="22"/>
              </w:rPr>
              <w:t>ēm</w:t>
            </w:r>
            <w:r w:rsidRPr="00855EC3">
              <w:rPr>
                <w:b/>
                <w:sz w:val="22"/>
                <w:szCs w:val="22"/>
              </w:rPr>
              <w:t xml:space="preserve"> (piemēram, ārējais cietais disks, zibatmiņa </w:t>
            </w:r>
            <w:r w:rsidR="00BE654A" w:rsidRPr="00855EC3">
              <w:rPr>
                <w:b/>
                <w:sz w:val="22"/>
                <w:szCs w:val="22"/>
              </w:rPr>
              <w:t>(USB)</w:t>
            </w:r>
            <w:r w:rsidRPr="00855EC3">
              <w:rPr>
                <w:b/>
                <w:sz w:val="22"/>
                <w:szCs w:val="22"/>
              </w:rPr>
              <w:t xml:space="preserve">) vai </w:t>
            </w:r>
            <w:r w:rsidR="009843E8" w:rsidRPr="00855EC3">
              <w:rPr>
                <w:b/>
                <w:sz w:val="22"/>
                <w:szCs w:val="22"/>
              </w:rPr>
              <w:t xml:space="preserve">datu </w:t>
            </w:r>
            <w:r w:rsidRPr="00855EC3">
              <w:rPr>
                <w:b/>
                <w:sz w:val="22"/>
                <w:szCs w:val="22"/>
              </w:rPr>
              <w:t>glabā</w:t>
            </w:r>
            <w:r w:rsidR="009843E8" w:rsidRPr="00855EC3">
              <w:rPr>
                <w:b/>
                <w:sz w:val="22"/>
                <w:szCs w:val="22"/>
              </w:rPr>
              <w:t>tuv</w:t>
            </w:r>
            <w:r w:rsidR="00D55E7B" w:rsidRPr="00855EC3">
              <w:rPr>
                <w:b/>
                <w:sz w:val="22"/>
                <w:szCs w:val="22"/>
              </w:rPr>
              <w:t>ē</w:t>
            </w:r>
            <w:r w:rsidR="009843E8" w:rsidRPr="00855EC3">
              <w:rPr>
                <w:b/>
                <w:sz w:val="22"/>
                <w:szCs w:val="22"/>
              </w:rPr>
              <w:t>s</w:t>
            </w:r>
            <w:r w:rsidRPr="00855EC3">
              <w:rPr>
                <w:b/>
                <w:sz w:val="22"/>
                <w:szCs w:val="22"/>
              </w:rPr>
              <w:t xml:space="preserve"> internetā (mākoņdatošan</w:t>
            </w:r>
            <w:r w:rsidR="009843E8" w:rsidRPr="00855EC3">
              <w:rPr>
                <w:b/>
                <w:sz w:val="22"/>
                <w:szCs w:val="22"/>
              </w:rPr>
              <w:t>a</w:t>
            </w:r>
            <w:r w:rsidRPr="00855EC3">
              <w:rPr>
                <w:b/>
                <w:sz w:val="22"/>
                <w:szCs w:val="22"/>
              </w:rPr>
              <w:t>)</w:t>
            </w:r>
            <w:r w:rsidR="00BE654A" w:rsidRPr="00855EC3">
              <w:rPr>
                <w:b/>
                <w:sz w:val="22"/>
                <w:szCs w:val="22"/>
              </w:rPr>
              <w:t xml:space="preserve"> personīgiem mērķiem</w:t>
            </w:r>
            <w:r w:rsidRPr="00855EC3">
              <w:rPr>
                <w:b/>
                <w:sz w:val="22"/>
                <w:szCs w:val="22"/>
              </w:rPr>
              <w:t>?</w:t>
            </w:r>
            <w:r w:rsidR="00E461EA" w:rsidRPr="00855EC3">
              <w:rPr>
                <w:b/>
                <w:sz w:val="22"/>
                <w:szCs w:val="22"/>
              </w:rPr>
              <w:t xml:space="preserve"> </w:t>
            </w:r>
            <w:r w:rsidR="00E461EA" w:rsidRPr="00855EC3">
              <w:rPr>
                <w:sz w:val="22"/>
                <w:szCs w:val="22"/>
              </w:rPr>
              <w:t>(</w:t>
            </w:r>
            <w:r w:rsidR="00E461EA" w:rsidRPr="00855EC3">
              <w:rPr>
                <w:i/>
                <w:sz w:val="22"/>
                <w:szCs w:val="22"/>
              </w:rPr>
              <w:t>Atzīmē</w:t>
            </w:r>
            <w:r w:rsidR="00C0772C" w:rsidRPr="00855EC3">
              <w:rPr>
                <w:i/>
                <w:sz w:val="22"/>
                <w:szCs w:val="22"/>
              </w:rPr>
              <w:t>jie</w:t>
            </w:r>
            <w:r w:rsidR="00E461EA" w:rsidRPr="00855EC3">
              <w:rPr>
                <w:i/>
                <w:sz w:val="22"/>
                <w:szCs w:val="22"/>
              </w:rPr>
              <w:t xml:space="preserve">t vienu </w:t>
            </w:r>
            <w:r w:rsidR="00652307" w:rsidRPr="00855EC3">
              <w:rPr>
                <w:i/>
                <w:sz w:val="22"/>
                <w:szCs w:val="22"/>
              </w:rPr>
              <w:t>atbildi</w:t>
            </w:r>
            <w:r w:rsidR="00E461EA"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22FE5CB1" w14:textId="77777777" w:rsidTr="00855EC3">
        <w:tc>
          <w:tcPr>
            <w:tcW w:w="666" w:type="dxa"/>
            <w:vMerge w:val="restart"/>
            <w:shd w:val="clear" w:color="auto" w:fill="auto"/>
          </w:tcPr>
          <w:p w14:paraId="683F147F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57023A0E" w14:textId="3198D60F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6632" w:type="dxa"/>
            <w:shd w:val="clear" w:color="auto" w:fill="auto"/>
          </w:tcPr>
          <w:p w14:paraId="0B7A16D6" w14:textId="10D0CF4D" w:rsidR="00520C1C" w:rsidRPr="00855EC3" w:rsidRDefault="00520C1C" w:rsidP="003B28CA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Jā (automātiski un/vai manuāli)</w:t>
            </w:r>
          </w:p>
        </w:tc>
        <w:tc>
          <w:tcPr>
            <w:tcW w:w="470" w:type="dxa"/>
            <w:shd w:val="clear" w:color="auto" w:fill="auto"/>
          </w:tcPr>
          <w:p w14:paraId="65CACADC" w14:textId="5A39A351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 w:val="restart"/>
            <w:shd w:val="clear" w:color="auto" w:fill="auto"/>
          </w:tcPr>
          <w:p w14:paraId="2FD53FD3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5CA2EE20" w14:textId="77777777" w:rsidTr="00855EC3">
        <w:tc>
          <w:tcPr>
            <w:tcW w:w="666" w:type="dxa"/>
            <w:vMerge/>
            <w:shd w:val="clear" w:color="auto" w:fill="auto"/>
          </w:tcPr>
          <w:p w14:paraId="1A6B6BFB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261A3B20" w14:textId="4F58C215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6632" w:type="dxa"/>
            <w:shd w:val="clear" w:color="auto" w:fill="auto"/>
          </w:tcPr>
          <w:p w14:paraId="575B0447" w14:textId="1FC30FAD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Nē</w:t>
            </w:r>
          </w:p>
        </w:tc>
        <w:tc>
          <w:tcPr>
            <w:tcW w:w="470" w:type="dxa"/>
            <w:shd w:val="clear" w:color="auto" w:fill="auto"/>
          </w:tcPr>
          <w:p w14:paraId="59C006D6" w14:textId="2D2DE566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</w:tcPr>
          <w:p w14:paraId="36D320ED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520C1C" w:rsidRPr="00855EC3" w14:paraId="4983FBD8" w14:textId="77777777" w:rsidTr="00855EC3">
        <w:tc>
          <w:tcPr>
            <w:tcW w:w="666" w:type="dxa"/>
            <w:shd w:val="clear" w:color="auto" w:fill="auto"/>
          </w:tcPr>
          <w:p w14:paraId="69913DFC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0403E962" w14:textId="67615FF6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3</w:t>
            </w:r>
          </w:p>
        </w:tc>
        <w:tc>
          <w:tcPr>
            <w:tcW w:w="6632" w:type="dxa"/>
            <w:shd w:val="clear" w:color="auto" w:fill="auto"/>
          </w:tcPr>
          <w:p w14:paraId="251CF93E" w14:textId="6A5FBFD2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Nezinu</w:t>
            </w:r>
          </w:p>
        </w:tc>
        <w:tc>
          <w:tcPr>
            <w:tcW w:w="470" w:type="dxa"/>
            <w:shd w:val="clear" w:color="auto" w:fill="auto"/>
          </w:tcPr>
          <w:p w14:paraId="6392928B" w14:textId="553D2481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</w:tcPr>
          <w:p w14:paraId="090CC23B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</w:tbl>
    <w:p w14:paraId="38EE02C9" w14:textId="1DEDA406" w:rsidR="00BF01A7" w:rsidRPr="00855EC3" w:rsidRDefault="00BF01A7" w:rsidP="00B53A2E">
      <w:pPr>
        <w:tabs>
          <w:tab w:val="left" w:pos="1080"/>
        </w:tabs>
        <w:rPr>
          <w:sz w:val="22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04"/>
        <w:gridCol w:w="418"/>
        <w:gridCol w:w="5536"/>
        <w:gridCol w:w="567"/>
        <w:gridCol w:w="529"/>
        <w:gridCol w:w="472"/>
        <w:gridCol w:w="700"/>
        <w:gridCol w:w="708"/>
        <w:gridCol w:w="426"/>
      </w:tblGrid>
      <w:tr w:rsidR="002720D8" w:rsidRPr="00855EC3" w14:paraId="18D82CF3" w14:textId="77777777" w:rsidTr="00474B96">
        <w:trPr>
          <w:trHeight w:val="424"/>
        </w:trPr>
        <w:tc>
          <w:tcPr>
            <w:tcW w:w="10060" w:type="dxa"/>
            <w:gridSpan w:val="9"/>
          </w:tcPr>
          <w:p w14:paraId="4852501C" w14:textId="278B978A" w:rsidR="00E94829" w:rsidRPr="00855EC3" w:rsidRDefault="00E94829" w:rsidP="00474B96">
            <w:pPr>
              <w:rPr>
                <w:b/>
                <w:sz w:val="22"/>
                <w:szCs w:val="22"/>
                <w:u w:val="single"/>
              </w:rPr>
            </w:pPr>
            <w:r w:rsidRPr="00855EC3">
              <w:rPr>
                <w:b/>
                <w:szCs w:val="22"/>
                <w:u w:val="single"/>
              </w:rPr>
              <w:t>G. Personas pamatrādītāji</w:t>
            </w:r>
          </w:p>
        </w:tc>
      </w:tr>
      <w:tr w:rsidR="002720D8" w:rsidRPr="00855EC3" w14:paraId="6A7DBC24" w14:textId="77777777" w:rsidTr="00415DE9">
        <w:tc>
          <w:tcPr>
            <w:tcW w:w="704" w:type="dxa"/>
          </w:tcPr>
          <w:p w14:paraId="592E6081" w14:textId="18A4489C" w:rsidR="00E94829" w:rsidRPr="00855EC3" w:rsidRDefault="00E94829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G5</w:t>
            </w:r>
          </w:p>
        </w:tc>
        <w:tc>
          <w:tcPr>
            <w:tcW w:w="9356" w:type="dxa"/>
            <w:gridSpan w:val="8"/>
          </w:tcPr>
          <w:p w14:paraId="67FE70B2" w14:textId="77777777" w:rsidR="00E94829" w:rsidRPr="00855EC3" w:rsidRDefault="00E94829" w:rsidP="00B53A2E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Kāds ir Jūsu augstākais sekmīgi iegūtais izglītības līmenis?</w:t>
            </w:r>
          </w:p>
          <w:p w14:paraId="07B29EAB" w14:textId="243CA3D7" w:rsidR="00E94829" w:rsidRPr="00855EC3" w:rsidRDefault="00E94829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vienu atbildi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51D57BE9" w14:textId="77777777" w:rsidTr="00474B96">
        <w:tc>
          <w:tcPr>
            <w:tcW w:w="704" w:type="dxa"/>
            <w:vMerge w:val="restart"/>
          </w:tcPr>
          <w:p w14:paraId="5CB98502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14:paraId="54307684" w14:textId="1C61F8D4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6632" w:type="dxa"/>
            <w:gridSpan w:val="3"/>
          </w:tcPr>
          <w:p w14:paraId="623F8928" w14:textId="24088297" w:rsidR="00520C1C" w:rsidRPr="00855EC3" w:rsidRDefault="00520C1C" w:rsidP="003B28CA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Nav skolas izglītības vai zemāka par sākumskolas izglītību (pabeigtas 5 klases vai mazāk)</w:t>
            </w:r>
          </w:p>
        </w:tc>
        <w:tc>
          <w:tcPr>
            <w:tcW w:w="472" w:type="dxa"/>
            <w:vAlign w:val="center"/>
          </w:tcPr>
          <w:p w14:paraId="3A7DB041" w14:textId="6F2C4801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4" w:type="dxa"/>
            <w:gridSpan w:val="3"/>
            <w:vMerge w:val="restart"/>
            <w:vAlign w:val="center"/>
          </w:tcPr>
          <w:p w14:paraId="02DF7699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1FAE4D85" w14:textId="77777777" w:rsidTr="00474B96">
        <w:tc>
          <w:tcPr>
            <w:tcW w:w="704" w:type="dxa"/>
            <w:vMerge/>
          </w:tcPr>
          <w:p w14:paraId="7E384FA3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14:paraId="515421D8" w14:textId="7593A52B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6632" w:type="dxa"/>
            <w:gridSpan w:val="3"/>
          </w:tcPr>
          <w:p w14:paraId="23A32F2A" w14:textId="10C4CDC4" w:rsidR="00520C1C" w:rsidRPr="00855EC3" w:rsidRDefault="00520C1C" w:rsidP="003B28CA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Sākumskolas izglītība (pabeigtas 6 klases)</w:t>
            </w:r>
          </w:p>
        </w:tc>
        <w:tc>
          <w:tcPr>
            <w:tcW w:w="472" w:type="dxa"/>
            <w:vAlign w:val="center"/>
          </w:tcPr>
          <w:p w14:paraId="465533FA" w14:textId="15E9FD75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4" w:type="dxa"/>
            <w:gridSpan w:val="3"/>
            <w:vMerge/>
            <w:vAlign w:val="center"/>
          </w:tcPr>
          <w:p w14:paraId="4DB7CFDE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6DBE11DF" w14:textId="77777777" w:rsidTr="00474B96">
        <w:tc>
          <w:tcPr>
            <w:tcW w:w="704" w:type="dxa"/>
            <w:vMerge/>
          </w:tcPr>
          <w:p w14:paraId="2AD88B64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14:paraId="50683519" w14:textId="3C345FC0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3</w:t>
            </w:r>
          </w:p>
        </w:tc>
        <w:tc>
          <w:tcPr>
            <w:tcW w:w="6632" w:type="dxa"/>
            <w:gridSpan w:val="3"/>
          </w:tcPr>
          <w:p w14:paraId="48C9DBA5" w14:textId="6227AC13" w:rsidR="00520C1C" w:rsidRPr="00855EC3" w:rsidRDefault="00520C1C" w:rsidP="003B28CA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Pamatizglītība (pabeigtas 9 klases); profesionālā pamatizglītība; 1 gada arodizglītība pēc pamatizglītības; arodizglītība ar pedagoģisko korekciju (pēc 8. klases, mācību ilgums – 3 gadi)</w:t>
            </w:r>
          </w:p>
        </w:tc>
        <w:tc>
          <w:tcPr>
            <w:tcW w:w="472" w:type="dxa"/>
            <w:vAlign w:val="center"/>
          </w:tcPr>
          <w:p w14:paraId="02FC2170" w14:textId="2A5F181F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4" w:type="dxa"/>
            <w:gridSpan w:val="3"/>
            <w:vMerge/>
            <w:vAlign w:val="center"/>
          </w:tcPr>
          <w:p w14:paraId="1D9B66A9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4DCAA132" w14:textId="77777777" w:rsidTr="00474B96">
        <w:tc>
          <w:tcPr>
            <w:tcW w:w="704" w:type="dxa"/>
            <w:vMerge/>
          </w:tcPr>
          <w:p w14:paraId="01A4C8A0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14:paraId="29B14D96" w14:textId="404A2FC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4</w:t>
            </w:r>
          </w:p>
        </w:tc>
        <w:tc>
          <w:tcPr>
            <w:tcW w:w="6632" w:type="dxa"/>
            <w:gridSpan w:val="3"/>
          </w:tcPr>
          <w:p w14:paraId="11FA3476" w14:textId="13DE0858" w:rsidR="00520C1C" w:rsidRPr="00855EC3" w:rsidRDefault="00520C1C" w:rsidP="003B28CA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Arodizglītība pēc pamatizglītības (mācību ilgums – 3 gadi); vispārējā vidējā izglītība; vispārējā vidējā izglītība pēc arodizglītības; profesionālā vidējā izglītība pēc pamatizglītības vai pēc arodizglītības</w:t>
            </w:r>
          </w:p>
        </w:tc>
        <w:tc>
          <w:tcPr>
            <w:tcW w:w="472" w:type="dxa"/>
            <w:vAlign w:val="center"/>
          </w:tcPr>
          <w:p w14:paraId="46BB3DFD" w14:textId="6B120D54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4" w:type="dxa"/>
            <w:gridSpan w:val="3"/>
            <w:vMerge/>
            <w:vAlign w:val="center"/>
          </w:tcPr>
          <w:p w14:paraId="1845EE10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2A6237EF" w14:textId="77777777" w:rsidTr="00474B96">
        <w:tc>
          <w:tcPr>
            <w:tcW w:w="704" w:type="dxa"/>
            <w:vMerge/>
          </w:tcPr>
          <w:p w14:paraId="793597BF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14:paraId="180B6097" w14:textId="7917B5C3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5</w:t>
            </w:r>
          </w:p>
        </w:tc>
        <w:tc>
          <w:tcPr>
            <w:tcW w:w="6632" w:type="dxa"/>
            <w:gridSpan w:val="3"/>
          </w:tcPr>
          <w:p w14:paraId="07855168" w14:textId="5EDB3C52" w:rsidR="00520C1C" w:rsidRPr="00855EC3" w:rsidRDefault="00520C1C" w:rsidP="003B28CA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Arodizglītība pēc vispārējās vai profesionālās vidējās izglītības; profesionālā vidējā izglītība pēc vispārējās vidējās izglītības</w:t>
            </w:r>
          </w:p>
        </w:tc>
        <w:tc>
          <w:tcPr>
            <w:tcW w:w="472" w:type="dxa"/>
            <w:vAlign w:val="center"/>
          </w:tcPr>
          <w:p w14:paraId="2090C060" w14:textId="579136C2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4" w:type="dxa"/>
            <w:gridSpan w:val="3"/>
            <w:vMerge/>
            <w:vAlign w:val="center"/>
          </w:tcPr>
          <w:p w14:paraId="6C30E230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623B541A" w14:textId="77777777" w:rsidTr="00474B96">
        <w:tc>
          <w:tcPr>
            <w:tcW w:w="704" w:type="dxa"/>
            <w:vMerge/>
          </w:tcPr>
          <w:p w14:paraId="1D74F8E3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14:paraId="2B7CDCE8" w14:textId="1DA4FD31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6</w:t>
            </w:r>
          </w:p>
        </w:tc>
        <w:tc>
          <w:tcPr>
            <w:tcW w:w="6632" w:type="dxa"/>
            <w:gridSpan w:val="3"/>
          </w:tcPr>
          <w:p w14:paraId="70336BD9" w14:textId="4D4862B7" w:rsidR="00520C1C" w:rsidRPr="00855EC3" w:rsidRDefault="00520C1C" w:rsidP="003B28CA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Pirmā līmeņa profesionālā augstākā izglītība (koledža)</w:t>
            </w:r>
          </w:p>
        </w:tc>
        <w:tc>
          <w:tcPr>
            <w:tcW w:w="472" w:type="dxa"/>
            <w:vAlign w:val="center"/>
          </w:tcPr>
          <w:p w14:paraId="7FBD4D2D" w14:textId="75AF8F64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4" w:type="dxa"/>
            <w:gridSpan w:val="3"/>
            <w:vMerge/>
            <w:vAlign w:val="center"/>
          </w:tcPr>
          <w:p w14:paraId="1C46C68A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5BCE5721" w14:textId="77777777" w:rsidTr="00474B96">
        <w:tc>
          <w:tcPr>
            <w:tcW w:w="704" w:type="dxa"/>
            <w:vMerge/>
          </w:tcPr>
          <w:p w14:paraId="0CF631E4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14:paraId="5BE4ADB3" w14:textId="5D92044F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7</w:t>
            </w:r>
          </w:p>
        </w:tc>
        <w:tc>
          <w:tcPr>
            <w:tcW w:w="6632" w:type="dxa"/>
            <w:gridSpan w:val="3"/>
          </w:tcPr>
          <w:p w14:paraId="6EE89CDE" w14:textId="4374615F" w:rsidR="00520C1C" w:rsidRPr="00855EC3" w:rsidRDefault="00520C1C" w:rsidP="003B28CA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Bakalaura grāds (ieskaitot profesionālo); otrā līmeņa profesionālā augstākā izglītība (mācību ilgums 1–2 gadi)</w:t>
            </w:r>
          </w:p>
        </w:tc>
        <w:tc>
          <w:tcPr>
            <w:tcW w:w="472" w:type="dxa"/>
            <w:vAlign w:val="center"/>
          </w:tcPr>
          <w:p w14:paraId="6CD6DF9D" w14:textId="502F4560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4" w:type="dxa"/>
            <w:gridSpan w:val="3"/>
            <w:vMerge/>
            <w:vAlign w:val="center"/>
          </w:tcPr>
          <w:p w14:paraId="0A4D8AB1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6BCE7240" w14:textId="77777777" w:rsidTr="00474B96">
        <w:tc>
          <w:tcPr>
            <w:tcW w:w="704" w:type="dxa"/>
            <w:vMerge/>
          </w:tcPr>
          <w:p w14:paraId="59747110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14:paraId="63225B1C" w14:textId="45BC3DCA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8</w:t>
            </w:r>
          </w:p>
        </w:tc>
        <w:tc>
          <w:tcPr>
            <w:tcW w:w="6632" w:type="dxa"/>
            <w:gridSpan w:val="3"/>
          </w:tcPr>
          <w:p w14:paraId="380E3B61" w14:textId="2D0A8A49" w:rsidR="00520C1C" w:rsidRPr="00855EC3" w:rsidRDefault="00520C1C" w:rsidP="003B28CA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Otrā līmeņa profesionālā augstākā izglītība (studiju ilgums – 5 gadi; ārsti, farmaceiti, zobārsti u.c. garās programmas, pēc kurām var stāties doktorantūrā); maģistra grāds (ieskaitot profesionālo)</w:t>
            </w:r>
          </w:p>
        </w:tc>
        <w:tc>
          <w:tcPr>
            <w:tcW w:w="472" w:type="dxa"/>
            <w:vAlign w:val="center"/>
          </w:tcPr>
          <w:p w14:paraId="1508DBE5" w14:textId="580B543C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4" w:type="dxa"/>
            <w:gridSpan w:val="3"/>
            <w:vMerge/>
            <w:vAlign w:val="center"/>
          </w:tcPr>
          <w:p w14:paraId="0FE8AA00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13FFEDBF" w14:textId="77777777" w:rsidTr="00474B96">
        <w:tc>
          <w:tcPr>
            <w:tcW w:w="704" w:type="dxa"/>
            <w:vMerge/>
          </w:tcPr>
          <w:p w14:paraId="00D7A837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14:paraId="6C5CF1D0" w14:textId="619B4838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9</w:t>
            </w:r>
          </w:p>
        </w:tc>
        <w:tc>
          <w:tcPr>
            <w:tcW w:w="6632" w:type="dxa"/>
            <w:gridSpan w:val="3"/>
          </w:tcPr>
          <w:p w14:paraId="44B59C5E" w14:textId="13C58A94" w:rsidR="00520C1C" w:rsidRPr="00855EC3" w:rsidRDefault="00520C1C" w:rsidP="003B28CA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Doktora grāds</w:t>
            </w:r>
          </w:p>
        </w:tc>
        <w:tc>
          <w:tcPr>
            <w:tcW w:w="472" w:type="dxa"/>
            <w:vAlign w:val="center"/>
          </w:tcPr>
          <w:p w14:paraId="063CA56F" w14:textId="59D04EEC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4" w:type="dxa"/>
            <w:gridSpan w:val="3"/>
            <w:vMerge/>
            <w:vAlign w:val="center"/>
          </w:tcPr>
          <w:p w14:paraId="5FA33A49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14802964" w14:textId="77777777" w:rsidTr="00415DE9">
        <w:tc>
          <w:tcPr>
            <w:tcW w:w="704" w:type="dxa"/>
          </w:tcPr>
          <w:p w14:paraId="529DAB93" w14:textId="37996027" w:rsidR="00415DE9" w:rsidRPr="00855EC3" w:rsidRDefault="00415DE9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G6</w:t>
            </w:r>
          </w:p>
        </w:tc>
        <w:tc>
          <w:tcPr>
            <w:tcW w:w="9356" w:type="dxa"/>
            <w:gridSpan w:val="8"/>
          </w:tcPr>
          <w:p w14:paraId="6C08465C" w14:textId="796F3C09" w:rsidR="00415DE9" w:rsidRPr="00855EC3" w:rsidRDefault="00415DE9" w:rsidP="00B53A2E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Ekonomiskās aktivitātes statuss:</w:t>
            </w:r>
          </w:p>
        </w:tc>
      </w:tr>
      <w:tr w:rsidR="002720D8" w:rsidRPr="00855EC3" w14:paraId="31F229C9" w14:textId="77777777" w:rsidTr="00474B96">
        <w:tc>
          <w:tcPr>
            <w:tcW w:w="704" w:type="dxa"/>
            <w:vMerge w:val="restart"/>
          </w:tcPr>
          <w:p w14:paraId="27FF7442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14:paraId="0E1BCAF7" w14:textId="3B5F2074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6632" w:type="dxa"/>
            <w:gridSpan w:val="3"/>
          </w:tcPr>
          <w:p w14:paraId="211AAAA1" w14:textId="77777777" w:rsidR="00520C1C" w:rsidRPr="00855EC3" w:rsidRDefault="00520C1C" w:rsidP="003B28CA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Nodarbinātais</w:t>
            </w:r>
          </w:p>
          <w:p w14:paraId="11C29D6D" w14:textId="431FFD65" w:rsidR="00520C1C" w:rsidRPr="00855EC3" w:rsidRDefault="00520C1C" w:rsidP="003B28C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hanging="673"/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ieskaitot neapmaksātu darbu ģimenes uzņēmumā, privātpraksē, piemājas vai zemnieku saimniecībā</w:t>
            </w:r>
          </w:p>
          <w:p w14:paraId="721E1285" w14:textId="66C8361B" w:rsidR="00520C1C" w:rsidRPr="00855EC3" w:rsidRDefault="00520C1C" w:rsidP="003B28C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hanging="673"/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ieskaitot apmaksātu mācekļa statusu vai stažēšanos</w:t>
            </w:r>
          </w:p>
          <w:p w14:paraId="5B46280A" w14:textId="6C554F2F" w:rsidR="00520C1C" w:rsidRPr="00855EC3" w:rsidRDefault="00520C1C" w:rsidP="003B28C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hanging="673"/>
              <w:rPr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ieskaitot gadījumus, kad nestrādā bērna kopšanas atvaļinājuma, slimības vai atvaļinājuma dēļ</w:t>
            </w:r>
          </w:p>
        </w:tc>
        <w:tc>
          <w:tcPr>
            <w:tcW w:w="472" w:type="dxa"/>
          </w:tcPr>
          <w:p w14:paraId="2D7AFE52" w14:textId="60B1FC4B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4" w:type="dxa"/>
            <w:gridSpan w:val="3"/>
            <w:vMerge w:val="restart"/>
          </w:tcPr>
          <w:p w14:paraId="627B5ED6" w14:textId="022C5CBF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1741FC6D" w14:textId="77777777" w:rsidTr="00474B96">
        <w:tc>
          <w:tcPr>
            <w:tcW w:w="704" w:type="dxa"/>
            <w:vMerge/>
          </w:tcPr>
          <w:p w14:paraId="138DAC70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14:paraId="3D1D04D4" w14:textId="560A1BCE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6632" w:type="dxa"/>
            <w:gridSpan w:val="3"/>
          </w:tcPr>
          <w:p w14:paraId="1D4EFF13" w14:textId="26163F16" w:rsidR="00520C1C" w:rsidRPr="00855EC3" w:rsidRDefault="00520C1C" w:rsidP="003B28CA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Bezdarbnieks</w:t>
            </w:r>
          </w:p>
        </w:tc>
        <w:tc>
          <w:tcPr>
            <w:tcW w:w="472" w:type="dxa"/>
            <w:vAlign w:val="center"/>
          </w:tcPr>
          <w:p w14:paraId="7A9C4F5F" w14:textId="60582E62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4" w:type="dxa"/>
            <w:gridSpan w:val="3"/>
            <w:vMerge/>
          </w:tcPr>
          <w:p w14:paraId="599DD6B0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01D550A3" w14:textId="77777777" w:rsidTr="00474B96">
        <w:tc>
          <w:tcPr>
            <w:tcW w:w="704" w:type="dxa"/>
            <w:vMerge/>
          </w:tcPr>
          <w:p w14:paraId="4E98C4A6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14:paraId="55BCECDE" w14:textId="00B48E42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3</w:t>
            </w:r>
          </w:p>
        </w:tc>
        <w:tc>
          <w:tcPr>
            <w:tcW w:w="6632" w:type="dxa"/>
            <w:gridSpan w:val="3"/>
          </w:tcPr>
          <w:p w14:paraId="4BD7F550" w14:textId="7B121B77" w:rsidR="00520C1C" w:rsidRPr="00855EC3" w:rsidRDefault="00520C1C" w:rsidP="003B28CA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Nestrādājošs skolēns, audzēknis vai students (ieskaitot neapmaksātu praksi)</w:t>
            </w:r>
          </w:p>
        </w:tc>
        <w:tc>
          <w:tcPr>
            <w:tcW w:w="472" w:type="dxa"/>
            <w:vAlign w:val="center"/>
          </w:tcPr>
          <w:p w14:paraId="36EAD0C9" w14:textId="1CC0570D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4" w:type="dxa"/>
            <w:gridSpan w:val="3"/>
            <w:vMerge/>
          </w:tcPr>
          <w:p w14:paraId="695876E0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1D6AC647" w14:textId="77777777" w:rsidTr="00474B96">
        <w:tc>
          <w:tcPr>
            <w:tcW w:w="704" w:type="dxa"/>
            <w:vMerge/>
          </w:tcPr>
          <w:p w14:paraId="1C88842D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14:paraId="3C4367FF" w14:textId="604A6BA5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4</w:t>
            </w:r>
          </w:p>
        </w:tc>
        <w:tc>
          <w:tcPr>
            <w:tcW w:w="6632" w:type="dxa"/>
            <w:gridSpan w:val="3"/>
          </w:tcPr>
          <w:p w14:paraId="0B39D72D" w14:textId="77777777" w:rsidR="00520C1C" w:rsidRPr="00855EC3" w:rsidRDefault="00520C1C" w:rsidP="003B28CA">
            <w:pPr>
              <w:pStyle w:val="ListParagraph"/>
              <w:ind w:left="0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Ekonomiski neaktīva persona</w:t>
            </w:r>
          </w:p>
          <w:p w14:paraId="28B2D60B" w14:textId="43F1924A" w:rsidR="00520C1C" w:rsidRPr="00855EC3" w:rsidRDefault="00520C1C" w:rsidP="003B28CA">
            <w:pPr>
              <w:pStyle w:val="ListParagraph"/>
              <w:numPr>
                <w:ilvl w:val="0"/>
                <w:numId w:val="4"/>
              </w:numPr>
              <w:ind w:left="445" w:hanging="406"/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nestrādājošs pensionārs, vecuma pensionārs, priekšlaicīgi pensionējies vai pārtraucis uzņēmējdarbību </w:t>
            </w:r>
          </w:p>
          <w:p w14:paraId="6FCA2F26" w14:textId="7741861C" w:rsidR="00520C1C" w:rsidRPr="00855EC3" w:rsidRDefault="00520C1C" w:rsidP="003B28CA">
            <w:pPr>
              <w:pStyle w:val="ListParagraph"/>
              <w:numPr>
                <w:ilvl w:val="0"/>
                <w:numId w:val="4"/>
              </w:numPr>
              <w:ind w:left="445" w:hanging="406"/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(t.sk. izdienas pensijas saņēmēji un invaliditātes pensijas saņēmēji vecumā </w:t>
            </w:r>
            <w:r w:rsidR="003F3A2D" w:rsidRPr="00855EC3">
              <w:rPr>
                <w:i/>
                <w:sz w:val="22"/>
                <w:szCs w:val="22"/>
              </w:rPr>
              <w:t xml:space="preserve">no </w:t>
            </w:r>
            <w:r w:rsidRPr="00855EC3">
              <w:rPr>
                <w:i/>
                <w:sz w:val="22"/>
                <w:szCs w:val="22"/>
              </w:rPr>
              <w:t>63</w:t>
            </w:r>
            <w:r w:rsidR="00D55E7B" w:rsidRPr="00855EC3">
              <w:rPr>
                <w:i/>
                <w:sz w:val="22"/>
                <w:szCs w:val="22"/>
              </w:rPr>
              <w:t>.5</w:t>
            </w:r>
            <w:r w:rsidRPr="00855EC3">
              <w:rPr>
                <w:i/>
                <w:sz w:val="22"/>
                <w:szCs w:val="22"/>
              </w:rPr>
              <w:t xml:space="preserve"> gadiem), </w:t>
            </w:r>
          </w:p>
          <w:p w14:paraId="3A7FA5C3" w14:textId="0F31FC47" w:rsidR="00520C1C" w:rsidRPr="00855EC3" w:rsidRDefault="00520C1C" w:rsidP="003B28CA">
            <w:pPr>
              <w:pStyle w:val="ListParagraph"/>
              <w:numPr>
                <w:ilvl w:val="0"/>
                <w:numId w:val="4"/>
              </w:numPr>
              <w:ind w:left="445" w:hanging="406"/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persona ar invaliditāti;</w:t>
            </w:r>
          </w:p>
          <w:p w14:paraId="26AED4BD" w14:textId="5628B2E8" w:rsidR="00520C1C" w:rsidRPr="00855EC3" w:rsidRDefault="00520C1C" w:rsidP="003B28CA">
            <w:pPr>
              <w:pStyle w:val="ListParagraph"/>
              <w:numPr>
                <w:ilvl w:val="0"/>
                <w:numId w:val="4"/>
              </w:numPr>
              <w:ind w:left="445" w:hanging="406"/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ilgstoši darbnespējīga persona,  </w:t>
            </w:r>
          </w:p>
          <w:p w14:paraId="00F97D94" w14:textId="2E1D45CB" w:rsidR="00520C1C" w:rsidRPr="00855EC3" w:rsidRDefault="00520C1C" w:rsidP="003B28CA">
            <w:pPr>
              <w:pStyle w:val="ListParagraph"/>
              <w:numPr>
                <w:ilvl w:val="0"/>
                <w:numId w:val="4"/>
              </w:numPr>
              <w:ind w:left="445" w:hanging="406"/>
              <w:rPr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mājsaimnieks/-ce, cita neaktīva persona u.c.</w:t>
            </w:r>
          </w:p>
        </w:tc>
        <w:tc>
          <w:tcPr>
            <w:tcW w:w="472" w:type="dxa"/>
          </w:tcPr>
          <w:p w14:paraId="7E53455E" w14:textId="1AF074AE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4" w:type="dxa"/>
            <w:gridSpan w:val="3"/>
            <w:vMerge/>
          </w:tcPr>
          <w:p w14:paraId="5B99269A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7090790D" w14:textId="77777777" w:rsidTr="00415DE9">
        <w:tc>
          <w:tcPr>
            <w:tcW w:w="10060" w:type="dxa"/>
            <w:gridSpan w:val="9"/>
          </w:tcPr>
          <w:p w14:paraId="03CD2852" w14:textId="77777777" w:rsidR="00415DE9" w:rsidRPr="00855EC3" w:rsidRDefault="00415DE9" w:rsidP="00B53A2E">
            <w:pPr>
              <w:rPr>
                <w:sz w:val="22"/>
                <w:szCs w:val="22"/>
              </w:rPr>
            </w:pPr>
          </w:p>
        </w:tc>
      </w:tr>
      <w:tr w:rsidR="002720D8" w:rsidRPr="00855EC3" w14:paraId="1784AEB6" w14:textId="77777777" w:rsidTr="00474B96">
        <w:tc>
          <w:tcPr>
            <w:tcW w:w="704" w:type="dxa"/>
          </w:tcPr>
          <w:p w14:paraId="65821132" w14:textId="6475E4E8" w:rsidR="00E55DFA" w:rsidRPr="00855EC3" w:rsidRDefault="00E55DFA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G7</w:t>
            </w:r>
          </w:p>
        </w:tc>
        <w:tc>
          <w:tcPr>
            <w:tcW w:w="5954" w:type="dxa"/>
            <w:gridSpan w:val="2"/>
          </w:tcPr>
          <w:p w14:paraId="0608FB97" w14:textId="77777777" w:rsidR="00E55DFA" w:rsidRPr="00855EC3" w:rsidRDefault="00E55DFA" w:rsidP="00B53A2E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Kāda ir Jūsu profesija/amats pamatdarbā?</w:t>
            </w:r>
          </w:p>
        </w:tc>
        <w:tc>
          <w:tcPr>
            <w:tcW w:w="567" w:type="dxa"/>
          </w:tcPr>
          <w:p w14:paraId="3E4844F8" w14:textId="77777777" w:rsidR="00E55DFA" w:rsidRPr="00855EC3" w:rsidRDefault="00E55DFA" w:rsidP="00B53A2E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</w:tcPr>
          <w:p w14:paraId="12BBAAA0" w14:textId="16C27D29" w:rsidR="00E55DFA" w:rsidRPr="00855EC3" w:rsidRDefault="00E55DFA" w:rsidP="00B53A2E">
            <w:pPr>
              <w:rPr>
                <w:b/>
                <w:sz w:val="22"/>
                <w:szCs w:val="22"/>
              </w:rPr>
            </w:pPr>
          </w:p>
        </w:tc>
        <w:tc>
          <w:tcPr>
            <w:tcW w:w="472" w:type="dxa"/>
          </w:tcPr>
          <w:p w14:paraId="086B77EA" w14:textId="77777777" w:rsidR="00E55DFA" w:rsidRPr="00855EC3" w:rsidRDefault="00E55DFA" w:rsidP="00B53A2E">
            <w:pPr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14:paraId="3223FDA7" w14:textId="77777777" w:rsidR="00E55DFA" w:rsidRPr="00855EC3" w:rsidRDefault="00E55DFA" w:rsidP="00B53A2E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5CF349D1" w14:textId="77777777" w:rsidR="00E55DFA" w:rsidRPr="00855EC3" w:rsidRDefault="00E55DFA" w:rsidP="00B53A2E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282B1300" w14:textId="78A7EB1A" w:rsidR="00E55DFA" w:rsidRPr="00855EC3" w:rsidRDefault="00E55DFA" w:rsidP="00B53A2E">
            <w:pPr>
              <w:rPr>
                <w:b/>
                <w:sz w:val="22"/>
                <w:szCs w:val="22"/>
              </w:rPr>
            </w:pPr>
          </w:p>
        </w:tc>
      </w:tr>
      <w:tr w:rsidR="00E55DFA" w:rsidRPr="00855EC3" w14:paraId="07B1EB51" w14:textId="77777777" w:rsidTr="003E134A">
        <w:tc>
          <w:tcPr>
            <w:tcW w:w="10060" w:type="dxa"/>
            <w:gridSpan w:val="9"/>
          </w:tcPr>
          <w:p w14:paraId="59720EE2" w14:textId="453FF089" w:rsidR="00E55DFA" w:rsidRPr="00855EC3" w:rsidRDefault="006D1ACE" w:rsidP="007075C9">
            <w:pPr>
              <w:jc w:val="right"/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(Norādīt </w:t>
            </w:r>
            <w:r w:rsidRPr="00855EC3">
              <w:rPr>
                <w:i/>
                <w:iCs/>
                <w:sz w:val="22"/>
                <w:szCs w:val="22"/>
                <w:lang w:eastAsia="lv-LV"/>
              </w:rPr>
              <w:t>profesijas kodu atbilstoši Profesiju klasifikatoram)</w:t>
            </w:r>
          </w:p>
        </w:tc>
      </w:tr>
    </w:tbl>
    <w:p w14:paraId="4CDF1F56" w14:textId="26C2113E" w:rsidR="004223B2" w:rsidRPr="00855EC3" w:rsidRDefault="004223B2" w:rsidP="00B53A2E">
      <w:pPr>
        <w:tabs>
          <w:tab w:val="left" w:pos="1080"/>
        </w:tabs>
        <w:rPr>
          <w:sz w:val="22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04"/>
        <w:gridCol w:w="418"/>
        <w:gridCol w:w="6632"/>
        <w:gridCol w:w="515"/>
        <w:gridCol w:w="515"/>
        <w:gridCol w:w="1276"/>
      </w:tblGrid>
      <w:tr w:rsidR="002720D8" w:rsidRPr="00855EC3" w14:paraId="7FA80841" w14:textId="77777777" w:rsidTr="00474B96">
        <w:trPr>
          <w:trHeight w:val="355"/>
        </w:trPr>
        <w:tc>
          <w:tcPr>
            <w:tcW w:w="10060" w:type="dxa"/>
            <w:gridSpan w:val="6"/>
          </w:tcPr>
          <w:p w14:paraId="7BE79E12" w14:textId="4EFF86AF" w:rsidR="004223B2" w:rsidRPr="00855EC3" w:rsidRDefault="00540C9B" w:rsidP="00B53A2E">
            <w:pPr>
              <w:rPr>
                <w:b/>
                <w:sz w:val="22"/>
                <w:szCs w:val="22"/>
                <w:u w:val="single"/>
              </w:rPr>
            </w:pPr>
            <w:r w:rsidRPr="00855EC3">
              <w:rPr>
                <w:b/>
                <w:szCs w:val="22"/>
                <w:u w:val="single"/>
              </w:rPr>
              <w:t>Y</w:t>
            </w:r>
            <w:r w:rsidR="004223B2" w:rsidRPr="00855EC3">
              <w:rPr>
                <w:b/>
                <w:szCs w:val="22"/>
                <w:u w:val="single"/>
              </w:rPr>
              <w:t>. Mājsaimniecības sastāvs</w:t>
            </w:r>
          </w:p>
        </w:tc>
      </w:tr>
      <w:tr w:rsidR="002720D8" w:rsidRPr="00855EC3" w14:paraId="2CC9B512" w14:textId="77777777" w:rsidTr="003B28CA">
        <w:tc>
          <w:tcPr>
            <w:tcW w:w="704" w:type="dxa"/>
          </w:tcPr>
          <w:p w14:paraId="17DF21EF" w14:textId="2CB4E111" w:rsidR="00520C1C" w:rsidRPr="00855EC3" w:rsidRDefault="00520C1C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Y1</w:t>
            </w:r>
          </w:p>
        </w:tc>
        <w:tc>
          <w:tcPr>
            <w:tcW w:w="418" w:type="dxa"/>
          </w:tcPr>
          <w:p w14:paraId="66257FF3" w14:textId="48992998" w:rsidR="00520C1C" w:rsidRPr="00855EC3" w:rsidRDefault="00520C1C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632" w:type="dxa"/>
          </w:tcPr>
          <w:p w14:paraId="47AA7AF9" w14:textId="4BB6CF7B" w:rsidR="00520C1C" w:rsidRPr="00855EC3" w:rsidRDefault="00520C1C" w:rsidP="00B53A2E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Cik personu, ieskaitot Jūs, dzīvo mājsaimniecībā?</w:t>
            </w:r>
          </w:p>
        </w:tc>
        <w:tc>
          <w:tcPr>
            <w:tcW w:w="515" w:type="dxa"/>
          </w:tcPr>
          <w:p w14:paraId="797887A2" w14:textId="77777777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</w:p>
        </w:tc>
        <w:tc>
          <w:tcPr>
            <w:tcW w:w="515" w:type="dxa"/>
          </w:tcPr>
          <w:p w14:paraId="723C794C" w14:textId="22C4F85B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15064675" w14:textId="77777777" w:rsidR="00520C1C" w:rsidRPr="00855EC3" w:rsidRDefault="00520C1C" w:rsidP="00B53A2E">
            <w:pPr>
              <w:rPr>
                <w:sz w:val="22"/>
                <w:szCs w:val="22"/>
              </w:rPr>
            </w:pPr>
          </w:p>
        </w:tc>
      </w:tr>
      <w:tr w:rsidR="002720D8" w:rsidRPr="00855EC3" w14:paraId="1BF7B98A" w14:textId="77777777" w:rsidTr="003B28CA">
        <w:tc>
          <w:tcPr>
            <w:tcW w:w="704" w:type="dxa"/>
            <w:vMerge w:val="restart"/>
          </w:tcPr>
          <w:p w14:paraId="4FDBB004" w14:textId="77777777" w:rsidR="00520C1C" w:rsidRPr="00855EC3" w:rsidRDefault="00520C1C" w:rsidP="00B53A2E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14:paraId="39FC74AD" w14:textId="30F6B3A0" w:rsidR="00520C1C" w:rsidRPr="00855EC3" w:rsidRDefault="00520C1C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632" w:type="dxa"/>
          </w:tcPr>
          <w:p w14:paraId="2514E7EB" w14:textId="3708BACA" w:rsidR="00520C1C" w:rsidRPr="00855EC3" w:rsidRDefault="00520C1C" w:rsidP="00B53A2E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Kopējais personu skaits mājsaimniecībā no 16 līdz 74 gadiem (ieskaitot)</w:t>
            </w:r>
          </w:p>
        </w:tc>
        <w:tc>
          <w:tcPr>
            <w:tcW w:w="515" w:type="dxa"/>
          </w:tcPr>
          <w:p w14:paraId="125A6EBD" w14:textId="77777777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</w:p>
        </w:tc>
        <w:tc>
          <w:tcPr>
            <w:tcW w:w="515" w:type="dxa"/>
          </w:tcPr>
          <w:p w14:paraId="2E11D865" w14:textId="6E42C3B2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7DA7731A" w14:textId="4920E2BF" w:rsidR="00520C1C" w:rsidRPr="00855EC3" w:rsidRDefault="00520C1C" w:rsidP="00B53A2E">
            <w:pPr>
              <w:rPr>
                <w:sz w:val="22"/>
                <w:szCs w:val="22"/>
              </w:rPr>
            </w:pPr>
          </w:p>
        </w:tc>
      </w:tr>
      <w:tr w:rsidR="00520C1C" w:rsidRPr="00855EC3" w14:paraId="00ABFB44" w14:textId="77777777" w:rsidTr="003B28CA">
        <w:tc>
          <w:tcPr>
            <w:tcW w:w="704" w:type="dxa"/>
            <w:vMerge/>
          </w:tcPr>
          <w:p w14:paraId="798E08FB" w14:textId="77777777" w:rsidR="00520C1C" w:rsidRPr="00855EC3" w:rsidRDefault="00520C1C" w:rsidP="00B53A2E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14:paraId="58FB7234" w14:textId="0355DBCB" w:rsidR="00520C1C" w:rsidRPr="00855EC3" w:rsidRDefault="00520C1C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632" w:type="dxa"/>
          </w:tcPr>
          <w:p w14:paraId="415919D2" w14:textId="6A21E262" w:rsidR="00520C1C" w:rsidRPr="00855EC3" w:rsidRDefault="00520C1C" w:rsidP="00B53A2E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15 gadu un jaunāku bērnu skaits</w:t>
            </w:r>
          </w:p>
        </w:tc>
        <w:tc>
          <w:tcPr>
            <w:tcW w:w="515" w:type="dxa"/>
          </w:tcPr>
          <w:p w14:paraId="1FAEE05A" w14:textId="77777777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</w:p>
        </w:tc>
        <w:tc>
          <w:tcPr>
            <w:tcW w:w="515" w:type="dxa"/>
          </w:tcPr>
          <w:p w14:paraId="12405A78" w14:textId="18DE3549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49DB6484" w14:textId="72D5F213" w:rsidR="00520C1C" w:rsidRPr="00855EC3" w:rsidRDefault="00520C1C" w:rsidP="00B53A2E">
            <w:pPr>
              <w:rPr>
                <w:sz w:val="22"/>
                <w:szCs w:val="22"/>
              </w:rPr>
            </w:pPr>
          </w:p>
        </w:tc>
      </w:tr>
    </w:tbl>
    <w:p w14:paraId="6C905C48" w14:textId="793135C2" w:rsidR="004223B2" w:rsidRPr="00855EC3" w:rsidRDefault="004223B2" w:rsidP="00B53A2E">
      <w:pPr>
        <w:tabs>
          <w:tab w:val="left" w:pos="1080"/>
        </w:tabs>
        <w:rPr>
          <w:sz w:val="22"/>
          <w:szCs w:val="22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685"/>
        <w:gridCol w:w="12"/>
        <w:gridCol w:w="456"/>
        <w:gridCol w:w="6639"/>
        <w:gridCol w:w="979"/>
        <w:gridCol w:w="438"/>
        <w:gridCol w:w="8"/>
        <w:gridCol w:w="843"/>
      </w:tblGrid>
      <w:tr w:rsidR="002720D8" w:rsidRPr="00855EC3" w14:paraId="565E79FF" w14:textId="77777777" w:rsidTr="00F44936">
        <w:tc>
          <w:tcPr>
            <w:tcW w:w="10060" w:type="dxa"/>
            <w:gridSpan w:val="8"/>
          </w:tcPr>
          <w:p w14:paraId="0545807A" w14:textId="0A95EC17" w:rsidR="00540C9B" w:rsidRPr="00855EC3" w:rsidRDefault="00540C9B" w:rsidP="00B53A2E">
            <w:pPr>
              <w:rPr>
                <w:b/>
                <w:sz w:val="22"/>
                <w:szCs w:val="22"/>
                <w:u w:val="single"/>
              </w:rPr>
            </w:pPr>
            <w:r w:rsidRPr="00855EC3">
              <w:rPr>
                <w:b/>
                <w:sz w:val="22"/>
                <w:szCs w:val="22"/>
                <w:u w:val="single"/>
              </w:rPr>
              <w:t>Z. Mājsaimniecības ienākumu līmenis</w:t>
            </w:r>
          </w:p>
        </w:tc>
      </w:tr>
      <w:tr w:rsidR="002720D8" w:rsidRPr="00855EC3" w14:paraId="2DF55CA1" w14:textId="77777777" w:rsidTr="00F44936">
        <w:tc>
          <w:tcPr>
            <w:tcW w:w="685" w:type="dxa"/>
          </w:tcPr>
          <w:p w14:paraId="7C8F6236" w14:textId="214175A6" w:rsidR="00F44936" w:rsidRPr="00855EC3" w:rsidRDefault="00F44936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Z1</w:t>
            </w:r>
          </w:p>
        </w:tc>
        <w:tc>
          <w:tcPr>
            <w:tcW w:w="7107" w:type="dxa"/>
            <w:gridSpan w:val="3"/>
          </w:tcPr>
          <w:p w14:paraId="71EE1203" w14:textId="77777777" w:rsidR="00F44936" w:rsidRPr="00855EC3" w:rsidRDefault="00F44936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Kādi ir Jūsu mājsaimniecības kopējie ienākumi iepriekšējā kalendārajā mēnesī pēc nodokļu nomaksas (piemēram, alga, pabalsti, pensijas, stipendijas, saņemtie uzturlīdzekļi un citi ienākumi)?</w:t>
            </w:r>
          </w:p>
        </w:tc>
        <w:tc>
          <w:tcPr>
            <w:tcW w:w="1425" w:type="dxa"/>
            <w:gridSpan w:val="3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"/>
              <w:gridCol w:w="240"/>
              <w:gridCol w:w="240"/>
              <w:gridCol w:w="240"/>
              <w:gridCol w:w="240"/>
            </w:tblGrid>
            <w:tr w:rsidR="002720D8" w:rsidRPr="00855EC3" w14:paraId="10292B60" w14:textId="77777777" w:rsidTr="00F44936">
              <w:tc>
                <w:tcPr>
                  <w:tcW w:w="239" w:type="dxa"/>
                </w:tcPr>
                <w:p w14:paraId="03EC992F" w14:textId="77777777" w:rsidR="00F44936" w:rsidRPr="00855EC3" w:rsidRDefault="00F44936" w:rsidP="00B53A2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</w:tcPr>
                <w:p w14:paraId="26BD513B" w14:textId="77777777" w:rsidR="00F44936" w:rsidRPr="00855EC3" w:rsidRDefault="00F44936" w:rsidP="00B53A2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</w:tcPr>
                <w:p w14:paraId="47E1FDE7" w14:textId="77777777" w:rsidR="00F44936" w:rsidRPr="00855EC3" w:rsidRDefault="00F44936" w:rsidP="00B53A2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</w:tcPr>
                <w:p w14:paraId="43D66CF8" w14:textId="77777777" w:rsidR="00F44936" w:rsidRPr="00855EC3" w:rsidRDefault="00F44936" w:rsidP="00B53A2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</w:tcPr>
                <w:p w14:paraId="141F4F12" w14:textId="77777777" w:rsidR="00F44936" w:rsidRPr="00855EC3" w:rsidRDefault="00F44936" w:rsidP="00B53A2E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AAB8F81" w14:textId="77777777" w:rsidR="00F44936" w:rsidRPr="00855EC3" w:rsidRDefault="00F44936" w:rsidP="00B53A2E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14:paraId="39633502" w14:textId="43BEF629" w:rsidR="00F44936" w:rsidRPr="00855EC3" w:rsidRDefault="00F44936" w:rsidP="00B53A2E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→ K1</w:t>
            </w:r>
          </w:p>
        </w:tc>
      </w:tr>
      <w:tr w:rsidR="002720D8" w:rsidRPr="00855EC3" w14:paraId="02352C47" w14:textId="77777777" w:rsidTr="00F44936">
        <w:tc>
          <w:tcPr>
            <w:tcW w:w="685" w:type="dxa"/>
          </w:tcPr>
          <w:p w14:paraId="31E85FBA" w14:textId="77777777" w:rsidR="00540C9B" w:rsidRPr="00855EC3" w:rsidRDefault="00540C9B" w:rsidP="00B53A2E">
            <w:pPr>
              <w:rPr>
                <w:sz w:val="22"/>
                <w:szCs w:val="22"/>
              </w:rPr>
            </w:pPr>
          </w:p>
        </w:tc>
        <w:tc>
          <w:tcPr>
            <w:tcW w:w="8086" w:type="dxa"/>
            <w:gridSpan w:val="4"/>
            <w:vAlign w:val="center"/>
          </w:tcPr>
          <w:p w14:paraId="21BA07EA" w14:textId="3EB373F4" w:rsidR="00540C9B" w:rsidRPr="00855EC3" w:rsidRDefault="00540C9B" w:rsidP="00B53A2E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Nezinu, nevēlos atbildēt  </w:t>
            </w:r>
          </w:p>
        </w:tc>
        <w:tc>
          <w:tcPr>
            <w:tcW w:w="446" w:type="dxa"/>
            <w:gridSpan w:val="2"/>
            <w:vAlign w:val="center"/>
          </w:tcPr>
          <w:p w14:paraId="78CE6A3B" w14:textId="75B94972" w:rsidR="00540C9B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843" w:type="dxa"/>
            <w:vAlign w:val="center"/>
          </w:tcPr>
          <w:p w14:paraId="21CE4B8D" w14:textId="4DB118C4" w:rsidR="00540C9B" w:rsidRPr="00855EC3" w:rsidRDefault="003F3A2D" w:rsidP="00B53A2E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="00540C9B" w:rsidRPr="00855EC3">
              <w:rPr>
                <w:i/>
                <w:sz w:val="22"/>
                <w:szCs w:val="22"/>
              </w:rPr>
              <w:t>Z2</w:t>
            </w:r>
          </w:p>
        </w:tc>
      </w:tr>
      <w:tr w:rsidR="002720D8" w:rsidRPr="00855EC3" w14:paraId="04909C1C" w14:textId="77777777" w:rsidTr="00F44936">
        <w:tc>
          <w:tcPr>
            <w:tcW w:w="10060" w:type="dxa"/>
            <w:gridSpan w:val="8"/>
          </w:tcPr>
          <w:p w14:paraId="444ACC68" w14:textId="77777777" w:rsidR="00F44936" w:rsidRPr="00855EC3" w:rsidRDefault="00F44936" w:rsidP="00B53A2E">
            <w:pPr>
              <w:rPr>
                <w:i/>
                <w:sz w:val="22"/>
                <w:szCs w:val="22"/>
              </w:rPr>
            </w:pPr>
          </w:p>
        </w:tc>
      </w:tr>
      <w:tr w:rsidR="002720D8" w:rsidRPr="00855EC3" w14:paraId="23A17087" w14:textId="77777777" w:rsidTr="00F44936">
        <w:tc>
          <w:tcPr>
            <w:tcW w:w="697" w:type="dxa"/>
            <w:gridSpan w:val="2"/>
          </w:tcPr>
          <w:p w14:paraId="4164CBF9" w14:textId="77777777" w:rsidR="003F3A2D" w:rsidRPr="00855EC3" w:rsidRDefault="003F3A2D" w:rsidP="009F3176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Z2</w:t>
            </w:r>
          </w:p>
        </w:tc>
        <w:tc>
          <w:tcPr>
            <w:tcW w:w="9363" w:type="dxa"/>
            <w:gridSpan w:val="6"/>
          </w:tcPr>
          <w:p w14:paraId="52F1DC68" w14:textId="77777777" w:rsidR="003F3A2D" w:rsidRPr="00855EC3" w:rsidRDefault="003F3A2D" w:rsidP="009F3176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Varbūt Jūs varat norādīt aptuveno Jūsu mājsaimniecības iepriekšējā kalendārā mēneša kopējo ienākumu lielumu pēc nodokļu nomaksas:</w:t>
            </w:r>
          </w:p>
        </w:tc>
      </w:tr>
      <w:tr w:rsidR="002720D8" w:rsidRPr="00855EC3" w14:paraId="658B7619" w14:textId="77777777" w:rsidTr="00F44936">
        <w:tc>
          <w:tcPr>
            <w:tcW w:w="697" w:type="dxa"/>
            <w:gridSpan w:val="2"/>
            <w:vMerge w:val="restart"/>
          </w:tcPr>
          <w:p w14:paraId="0366B05B" w14:textId="77777777" w:rsidR="003F3A2D" w:rsidRPr="00855EC3" w:rsidRDefault="003F3A2D" w:rsidP="009F3176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15884736" w14:textId="77777777" w:rsidR="003F3A2D" w:rsidRPr="00855EC3" w:rsidRDefault="003F3A2D" w:rsidP="009F3176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8056" w:type="dxa"/>
            <w:gridSpan w:val="3"/>
          </w:tcPr>
          <w:p w14:paraId="2820A647" w14:textId="77777777" w:rsidR="003F3A2D" w:rsidRPr="00855EC3" w:rsidRDefault="003F3A2D" w:rsidP="009F3176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līdz 200 </w:t>
            </w:r>
            <w:r w:rsidRPr="00855EC3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851" w:type="dxa"/>
            <w:gridSpan w:val="2"/>
            <w:vAlign w:val="center"/>
          </w:tcPr>
          <w:p w14:paraId="0797CC76" w14:textId="77777777" w:rsidR="003F3A2D" w:rsidRPr="00855EC3" w:rsidRDefault="003F3A2D" w:rsidP="009F3176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</w:tr>
      <w:tr w:rsidR="002720D8" w:rsidRPr="00855EC3" w14:paraId="6C27CCC3" w14:textId="77777777" w:rsidTr="00F44936">
        <w:tc>
          <w:tcPr>
            <w:tcW w:w="697" w:type="dxa"/>
            <w:gridSpan w:val="2"/>
            <w:vMerge/>
          </w:tcPr>
          <w:p w14:paraId="323E95DE" w14:textId="77777777" w:rsidR="003F3A2D" w:rsidRPr="00855EC3" w:rsidRDefault="003F3A2D" w:rsidP="009F3176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260837FF" w14:textId="77777777" w:rsidR="003F3A2D" w:rsidRPr="00855EC3" w:rsidRDefault="003F3A2D" w:rsidP="009F3176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8056" w:type="dxa"/>
            <w:gridSpan w:val="3"/>
          </w:tcPr>
          <w:p w14:paraId="2458FD04" w14:textId="77777777" w:rsidR="003F3A2D" w:rsidRPr="00855EC3" w:rsidRDefault="003F3A2D" w:rsidP="009F3176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201–400 </w:t>
            </w:r>
            <w:r w:rsidRPr="00855EC3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851" w:type="dxa"/>
            <w:gridSpan w:val="2"/>
            <w:vAlign w:val="center"/>
          </w:tcPr>
          <w:p w14:paraId="04EF51F5" w14:textId="77777777" w:rsidR="003F3A2D" w:rsidRPr="00855EC3" w:rsidRDefault="003F3A2D" w:rsidP="009F3176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</w:tr>
      <w:tr w:rsidR="002720D8" w:rsidRPr="00855EC3" w14:paraId="0343B676" w14:textId="77777777" w:rsidTr="00F44936">
        <w:tc>
          <w:tcPr>
            <w:tcW w:w="697" w:type="dxa"/>
            <w:gridSpan w:val="2"/>
            <w:vMerge/>
          </w:tcPr>
          <w:p w14:paraId="4DE74DD9" w14:textId="77777777" w:rsidR="003F3A2D" w:rsidRPr="00855EC3" w:rsidRDefault="003F3A2D" w:rsidP="009F3176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3DA26529" w14:textId="77777777" w:rsidR="003F3A2D" w:rsidRPr="00855EC3" w:rsidRDefault="003F3A2D" w:rsidP="009F3176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3</w:t>
            </w:r>
          </w:p>
        </w:tc>
        <w:tc>
          <w:tcPr>
            <w:tcW w:w="8056" w:type="dxa"/>
            <w:gridSpan w:val="3"/>
          </w:tcPr>
          <w:p w14:paraId="1A0F9BE1" w14:textId="77777777" w:rsidR="003F3A2D" w:rsidRPr="00855EC3" w:rsidRDefault="003F3A2D" w:rsidP="009F3176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401–600 </w:t>
            </w:r>
            <w:r w:rsidRPr="00855EC3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851" w:type="dxa"/>
            <w:gridSpan w:val="2"/>
            <w:vAlign w:val="center"/>
          </w:tcPr>
          <w:p w14:paraId="63DBD33D" w14:textId="77777777" w:rsidR="003F3A2D" w:rsidRPr="00855EC3" w:rsidRDefault="003F3A2D" w:rsidP="009F3176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</w:tr>
      <w:tr w:rsidR="002720D8" w:rsidRPr="00855EC3" w14:paraId="59AB97A3" w14:textId="77777777" w:rsidTr="00F44936">
        <w:tc>
          <w:tcPr>
            <w:tcW w:w="697" w:type="dxa"/>
            <w:gridSpan w:val="2"/>
            <w:vMerge/>
          </w:tcPr>
          <w:p w14:paraId="57BB848A" w14:textId="77777777" w:rsidR="003F3A2D" w:rsidRPr="00855EC3" w:rsidRDefault="003F3A2D" w:rsidP="009F3176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4FD87A66" w14:textId="77777777" w:rsidR="003F3A2D" w:rsidRPr="00855EC3" w:rsidRDefault="003F3A2D" w:rsidP="009F3176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4</w:t>
            </w:r>
          </w:p>
        </w:tc>
        <w:tc>
          <w:tcPr>
            <w:tcW w:w="8056" w:type="dxa"/>
            <w:gridSpan w:val="3"/>
          </w:tcPr>
          <w:p w14:paraId="3EDC8AD9" w14:textId="77777777" w:rsidR="003F3A2D" w:rsidRPr="00855EC3" w:rsidRDefault="003F3A2D" w:rsidP="009F3176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601–700 </w:t>
            </w:r>
            <w:r w:rsidRPr="00855EC3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851" w:type="dxa"/>
            <w:gridSpan w:val="2"/>
            <w:vAlign w:val="center"/>
          </w:tcPr>
          <w:p w14:paraId="2DC780F9" w14:textId="77777777" w:rsidR="003F3A2D" w:rsidRPr="00855EC3" w:rsidRDefault="003F3A2D" w:rsidP="009F3176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</w:tr>
      <w:tr w:rsidR="002720D8" w:rsidRPr="00855EC3" w14:paraId="128959D0" w14:textId="77777777" w:rsidTr="00F44936">
        <w:tc>
          <w:tcPr>
            <w:tcW w:w="697" w:type="dxa"/>
            <w:gridSpan w:val="2"/>
            <w:vMerge/>
          </w:tcPr>
          <w:p w14:paraId="26E5377C" w14:textId="77777777" w:rsidR="003F3A2D" w:rsidRPr="00855EC3" w:rsidRDefault="003F3A2D" w:rsidP="009F3176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428E5FC5" w14:textId="77777777" w:rsidR="003F3A2D" w:rsidRPr="00855EC3" w:rsidRDefault="003F3A2D" w:rsidP="009F3176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5</w:t>
            </w:r>
          </w:p>
        </w:tc>
        <w:tc>
          <w:tcPr>
            <w:tcW w:w="8056" w:type="dxa"/>
            <w:gridSpan w:val="3"/>
          </w:tcPr>
          <w:p w14:paraId="6AFCEC98" w14:textId="77777777" w:rsidR="003F3A2D" w:rsidRPr="00855EC3" w:rsidRDefault="003F3A2D" w:rsidP="009F3176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701–800 </w:t>
            </w:r>
            <w:r w:rsidRPr="00855EC3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851" w:type="dxa"/>
            <w:gridSpan w:val="2"/>
            <w:vAlign w:val="center"/>
          </w:tcPr>
          <w:p w14:paraId="040D6FDE" w14:textId="77777777" w:rsidR="003F3A2D" w:rsidRPr="00855EC3" w:rsidRDefault="003F3A2D" w:rsidP="009F3176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</w:tr>
      <w:tr w:rsidR="002720D8" w:rsidRPr="00855EC3" w14:paraId="77AD3B4A" w14:textId="77777777" w:rsidTr="00F44936">
        <w:tc>
          <w:tcPr>
            <w:tcW w:w="697" w:type="dxa"/>
            <w:gridSpan w:val="2"/>
            <w:vMerge/>
          </w:tcPr>
          <w:p w14:paraId="3A4742F3" w14:textId="77777777" w:rsidR="003F3A2D" w:rsidRPr="00855EC3" w:rsidRDefault="003F3A2D" w:rsidP="009F3176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5AE03B91" w14:textId="77777777" w:rsidR="003F3A2D" w:rsidRPr="00855EC3" w:rsidRDefault="003F3A2D" w:rsidP="009F3176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6</w:t>
            </w:r>
          </w:p>
        </w:tc>
        <w:tc>
          <w:tcPr>
            <w:tcW w:w="8056" w:type="dxa"/>
            <w:gridSpan w:val="3"/>
          </w:tcPr>
          <w:p w14:paraId="675A1AF7" w14:textId="77777777" w:rsidR="003F3A2D" w:rsidRPr="00855EC3" w:rsidRDefault="003F3A2D" w:rsidP="009F3176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801–1000 </w:t>
            </w:r>
            <w:r w:rsidRPr="00855EC3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851" w:type="dxa"/>
            <w:gridSpan w:val="2"/>
            <w:vAlign w:val="center"/>
          </w:tcPr>
          <w:p w14:paraId="06C96826" w14:textId="77777777" w:rsidR="003F3A2D" w:rsidRPr="00855EC3" w:rsidRDefault="003F3A2D" w:rsidP="009F3176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</w:tr>
      <w:tr w:rsidR="002720D8" w:rsidRPr="00855EC3" w14:paraId="4ADEF05E" w14:textId="77777777" w:rsidTr="00F44936">
        <w:tc>
          <w:tcPr>
            <w:tcW w:w="697" w:type="dxa"/>
            <w:gridSpan w:val="2"/>
            <w:vMerge/>
          </w:tcPr>
          <w:p w14:paraId="4BC87CA5" w14:textId="77777777" w:rsidR="003F3A2D" w:rsidRPr="00855EC3" w:rsidRDefault="003F3A2D" w:rsidP="009F3176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65629C08" w14:textId="77777777" w:rsidR="003F3A2D" w:rsidRPr="00855EC3" w:rsidRDefault="003F3A2D" w:rsidP="009F3176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7</w:t>
            </w:r>
          </w:p>
        </w:tc>
        <w:tc>
          <w:tcPr>
            <w:tcW w:w="8056" w:type="dxa"/>
            <w:gridSpan w:val="3"/>
          </w:tcPr>
          <w:p w14:paraId="1308D3CC" w14:textId="77777777" w:rsidR="003F3A2D" w:rsidRPr="00855EC3" w:rsidRDefault="003F3A2D" w:rsidP="009F3176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1001–1400 </w:t>
            </w:r>
            <w:r w:rsidRPr="00855EC3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851" w:type="dxa"/>
            <w:gridSpan w:val="2"/>
            <w:vAlign w:val="center"/>
          </w:tcPr>
          <w:p w14:paraId="54B1FA5F" w14:textId="77777777" w:rsidR="003F3A2D" w:rsidRPr="00855EC3" w:rsidRDefault="003F3A2D" w:rsidP="009F3176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</w:tr>
      <w:tr w:rsidR="002720D8" w:rsidRPr="00855EC3" w14:paraId="6A451F50" w14:textId="77777777" w:rsidTr="00F44936">
        <w:tc>
          <w:tcPr>
            <w:tcW w:w="697" w:type="dxa"/>
            <w:gridSpan w:val="2"/>
            <w:vMerge/>
          </w:tcPr>
          <w:p w14:paraId="65B82887" w14:textId="77777777" w:rsidR="003F3A2D" w:rsidRPr="00855EC3" w:rsidRDefault="003F3A2D" w:rsidP="009F3176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64F7AFD6" w14:textId="77777777" w:rsidR="003F3A2D" w:rsidRPr="00855EC3" w:rsidRDefault="003F3A2D" w:rsidP="009F3176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8</w:t>
            </w:r>
          </w:p>
        </w:tc>
        <w:tc>
          <w:tcPr>
            <w:tcW w:w="8056" w:type="dxa"/>
            <w:gridSpan w:val="3"/>
          </w:tcPr>
          <w:p w14:paraId="0D219B0F" w14:textId="77777777" w:rsidR="003F3A2D" w:rsidRPr="00855EC3" w:rsidRDefault="003F3A2D" w:rsidP="009F3176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1401–2000 </w:t>
            </w:r>
            <w:r w:rsidRPr="00855EC3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851" w:type="dxa"/>
            <w:gridSpan w:val="2"/>
            <w:vAlign w:val="center"/>
          </w:tcPr>
          <w:p w14:paraId="5D463AA8" w14:textId="77777777" w:rsidR="003F3A2D" w:rsidRPr="00855EC3" w:rsidRDefault="003F3A2D" w:rsidP="009F3176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</w:tr>
      <w:tr w:rsidR="002720D8" w:rsidRPr="00855EC3" w14:paraId="44CAA373" w14:textId="77777777" w:rsidTr="00F44936">
        <w:tc>
          <w:tcPr>
            <w:tcW w:w="697" w:type="dxa"/>
            <w:gridSpan w:val="2"/>
            <w:vMerge/>
          </w:tcPr>
          <w:p w14:paraId="78CF298F" w14:textId="77777777" w:rsidR="003F3A2D" w:rsidRPr="00855EC3" w:rsidRDefault="003F3A2D" w:rsidP="009F3176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3E7A4990" w14:textId="77777777" w:rsidR="003F3A2D" w:rsidRPr="00855EC3" w:rsidRDefault="003F3A2D" w:rsidP="009F3176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9</w:t>
            </w:r>
          </w:p>
        </w:tc>
        <w:tc>
          <w:tcPr>
            <w:tcW w:w="8056" w:type="dxa"/>
            <w:gridSpan w:val="3"/>
          </w:tcPr>
          <w:p w14:paraId="7464E177" w14:textId="77777777" w:rsidR="003F3A2D" w:rsidRPr="00855EC3" w:rsidRDefault="003F3A2D" w:rsidP="009F3176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2001 </w:t>
            </w:r>
            <w:r w:rsidRPr="00855EC3">
              <w:rPr>
                <w:i/>
                <w:sz w:val="22"/>
                <w:szCs w:val="22"/>
              </w:rPr>
              <w:t>euro</w:t>
            </w:r>
            <w:r w:rsidRPr="00855EC3">
              <w:rPr>
                <w:sz w:val="22"/>
                <w:szCs w:val="22"/>
              </w:rPr>
              <w:t xml:space="preserve"> un vairāk</w:t>
            </w:r>
          </w:p>
        </w:tc>
        <w:tc>
          <w:tcPr>
            <w:tcW w:w="851" w:type="dxa"/>
            <w:gridSpan w:val="2"/>
            <w:vAlign w:val="center"/>
          </w:tcPr>
          <w:p w14:paraId="5D2A8F5C" w14:textId="77777777" w:rsidR="003F3A2D" w:rsidRPr="00855EC3" w:rsidRDefault="003F3A2D" w:rsidP="009F3176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</w:tr>
      <w:tr w:rsidR="003F3A2D" w:rsidRPr="00855EC3" w14:paraId="3E1A4491" w14:textId="77777777" w:rsidTr="00F44936">
        <w:tc>
          <w:tcPr>
            <w:tcW w:w="697" w:type="dxa"/>
            <w:gridSpan w:val="2"/>
            <w:vMerge/>
          </w:tcPr>
          <w:p w14:paraId="2CED4340" w14:textId="77777777" w:rsidR="003F3A2D" w:rsidRPr="00855EC3" w:rsidRDefault="003F3A2D" w:rsidP="009F3176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2539CB3D" w14:textId="77777777" w:rsidR="003F3A2D" w:rsidRPr="00855EC3" w:rsidRDefault="003F3A2D" w:rsidP="009F3176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10</w:t>
            </w:r>
          </w:p>
        </w:tc>
        <w:tc>
          <w:tcPr>
            <w:tcW w:w="8056" w:type="dxa"/>
            <w:gridSpan w:val="3"/>
          </w:tcPr>
          <w:p w14:paraId="3536A699" w14:textId="77777777" w:rsidR="003F3A2D" w:rsidRPr="00855EC3" w:rsidRDefault="003F3A2D" w:rsidP="009F3176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Nezinu, nevēlos atbildēt</w:t>
            </w:r>
          </w:p>
        </w:tc>
        <w:tc>
          <w:tcPr>
            <w:tcW w:w="851" w:type="dxa"/>
            <w:gridSpan w:val="2"/>
            <w:vAlign w:val="center"/>
          </w:tcPr>
          <w:p w14:paraId="0CA20158" w14:textId="77777777" w:rsidR="003F3A2D" w:rsidRPr="00855EC3" w:rsidRDefault="003F3A2D" w:rsidP="009F3176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</w:tr>
    </w:tbl>
    <w:p w14:paraId="2353E64B" w14:textId="64B67DF8" w:rsidR="003F3A2D" w:rsidRPr="00855EC3" w:rsidRDefault="003F3A2D" w:rsidP="00B53A2E">
      <w:pPr>
        <w:tabs>
          <w:tab w:val="left" w:pos="1080"/>
        </w:tabs>
        <w:rPr>
          <w:sz w:val="22"/>
          <w:szCs w:val="22"/>
        </w:rPr>
      </w:pPr>
    </w:p>
    <w:p w14:paraId="480B922C" w14:textId="77777777" w:rsidR="003F3A2D" w:rsidRPr="00855EC3" w:rsidRDefault="003F3A2D" w:rsidP="00B53A2E">
      <w:pPr>
        <w:tabs>
          <w:tab w:val="left" w:pos="1080"/>
        </w:tabs>
        <w:rPr>
          <w:sz w:val="22"/>
          <w:szCs w:val="22"/>
        </w:rPr>
      </w:pPr>
      <w:bookmarkStart w:id="1" w:name="_GoBack"/>
      <w:bookmarkEnd w:id="1"/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418"/>
        <w:gridCol w:w="6386"/>
        <w:gridCol w:w="319"/>
        <w:gridCol w:w="45"/>
        <w:gridCol w:w="203"/>
        <w:gridCol w:w="71"/>
        <w:gridCol w:w="91"/>
        <w:gridCol w:w="228"/>
        <w:gridCol w:w="136"/>
        <w:gridCol w:w="183"/>
        <w:gridCol w:w="182"/>
        <w:gridCol w:w="137"/>
        <w:gridCol w:w="227"/>
        <w:gridCol w:w="92"/>
        <w:gridCol w:w="273"/>
        <w:gridCol w:w="46"/>
        <w:gridCol w:w="319"/>
      </w:tblGrid>
      <w:tr w:rsidR="002720D8" w:rsidRPr="00855EC3" w14:paraId="133D7347" w14:textId="77777777" w:rsidTr="00474B96">
        <w:trPr>
          <w:trHeight w:val="355"/>
        </w:trPr>
        <w:tc>
          <w:tcPr>
            <w:tcW w:w="10060" w:type="dxa"/>
            <w:gridSpan w:val="18"/>
          </w:tcPr>
          <w:p w14:paraId="1A06D59C" w14:textId="297F911E" w:rsidR="00B777A1" w:rsidRPr="00855EC3" w:rsidRDefault="00B777A1" w:rsidP="00E54ECC">
            <w:pPr>
              <w:pageBreakBefore/>
              <w:rPr>
                <w:b/>
                <w:szCs w:val="22"/>
                <w:u w:val="single"/>
              </w:rPr>
            </w:pPr>
            <w:r w:rsidRPr="00855EC3">
              <w:rPr>
                <w:b/>
                <w:szCs w:val="22"/>
                <w:u w:val="single"/>
              </w:rPr>
              <w:lastRenderedPageBreak/>
              <w:t>K. Kontaktinformācija</w:t>
            </w:r>
          </w:p>
        </w:tc>
      </w:tr>
      <w:tr w:rsidR="002720D8" w:rsidRPr="00855EC3" w14:paraId="3575AC94" w14:textId="77777777" w:rsidTr="00855EC3">
        <w:trPr>
          <w:trHeight w:val="320"/>
        </w:trPr>
        <w:tc>
          <w:tcPr>
            <w:tcW w:w="704" w:type="dxa"/>
            <w:shd w:val="clear" w:color="auto" w:fill="auto"/>
            <w:vAlign w:val="center"/>
          </w:tcPr>
          <w:p w14:paraId="3FD9EE67" w14:textId="068F889A" w:rsidR="00B777A1" w:rsidRPr="00855EC3" w:rsidRDefault="00B777A1" w:rsidP="00E54EC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K1</w:t>
            </w:r>
          </w:p>
        </w:tc>
        <w:tc>
          <w:tcPr>
            <w:tcW w:w="9356" w:type="dxa"/>
            <w:gridSpan w:val="17"/>
            <w:shd w:val="clear" w:color="auto" w:fill="auto"/>
            <w:vAlign w:val="center"/>
          </w:tcPr>
          <w:p w14:paraId="1513D8ED" w14:textId="2A850F83" w:rsidR="00B777A1" w:rsidRPr="00855EC3" w:rsidRDefault="002720D8" w:rsidP="00E54ECC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 xml:space="preserve">Norādiet, lūdzu, Jūsu kontaktinformāciju – e-pasta adresi un tālruņa numuru!       </w:t>
            </w:r>
          </w:p>
        </w:tc>
      </w:tr>
      <w:tr w:rsidR="002720D8" w:rsidRPr="00855EC3" w14:paraId="74F26EBF" w14:textId="77777777" w:rsidTr="00855EC3">
        <w:trPr>
          <w:trHeight w:val="40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1F4A4D3" w14:textId="77777777" w:rsidR="00707515" w:rsidRPr="00855EC3" w:rsidRDefault="00707515" w:rsidP="00E54ECC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01641616" w14:textId="7C6A853D" w:rsidR="00707515" w:rsidRPr="00855EC3" w:rsidRDefault="00707515" w:rsidP="00E54EC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6386" w:type="dxa"/>
            <w:shd w:val="clear" w:color="auto" w:fill="auto"/>
            <w:vAlign w:val="center"/>
          </w:tcPr>
          <w:p w14:paraId="1947EC46" w14:textId="7891555F" w:rsidR="00707515" w:rsidRPr="00855EC3" w:rsidRDefault="00707515" w:rsidP="00E54ECC">
            <w:pPr>
              <w:tabs>
                <w:tab w:val="left" w:pos="61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1. tālrunis</w:t>
            </w:r>
            <w:r w:rsidR="002720D8" w:rsidRPr="00855EC3">
              <w:rPr>
                <w:sz w:val="22"/>
                <w:szCs w:val="22"/>
              </w:rPr>
              <w:t xml:space="preserve"> </w:t>
            </w:r>
            <w:r w:rsidR="002720D8" w:rsidRPr="00855EC3">
              <w:t>(atbildētājpersonai)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0C5F67BA" w14:textId="28DB92FF" w:rsidR="00707515" w:rsidRPr="00855EC3" w:rsidRDefault="00707515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3"/>
            <w:shd w:val="clear" w:color="auto" w:fill="auto"/>
            <w:vAlign w:val="center"/>
          </w:tcPr>
          <w:p w14:paraId="09994C07" w14:textId="2CC551B0" w:rsidR="00707515" w:rsidRPr="00855EC3" w:rsidRDefault="00707515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14:paraId="4336EBFB" w14:textId="782B360C" w:rsidR="00707515" w:rsidRPr="00855EC3" w:rsidRDefault="00707515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14:paraId="749E0923" w14:textId="79421BA3" w:rsidR="00707515" w:rsidRPr="00855EC3" w:rsidRDefault="00707515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14:paraId="77AFFEE3" w14:textId="3AE18899" w:rsidR="00707515" w:rsidRPr="00855EC3" w:rsidRDefault="00707515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14:paraId="39C4181C" w14:textId="4585D8F8" w:rsidR="00707515" w:rsidRPr="00855EC3" w:rsidRDefault="00707515" w:rsidP="00E54ECC">
            <w:pPr>
              <w:rPr>
                <w:rFonts w:eastAsia="Batang"/>
                <w:bCs/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14:paraId="35D253CF" w14:textId="38984B19" w:rsidR="00707515" w:rsidRPr="00855EC3" w:rsidRDefault="00707515" w:rsidP="00E54ECC">
            <w:pPr>
              <w:rPr>
                <w:rFonts w:eastAsia="Batang"/>
                <w:bCs/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60E60FA1" w14:textId="77777777" w:rsidR="00707515" w:rsidRPr="00855EC3" w:rsidRDefault="00707515" w:rsidP="00E54ECC">
            <w:pPr>
              <w:rPr>
                <w:sz w:val="22"/>
                <w:szCs w:val="22"/>
              </w:rPr>
            </w:pPr>
          </w:p>
        </w:tc>
      </w:tr>
      <w:tr w:rsidR="002720D8" w:rsidRPr="00855EC3" w14:paraId="1075D3C0" w14:textId="77777777" w:rsidTr="00855EC3">
        <w:trPr>
          <w:trHeight w:val="400"/>
        </w:trPr>
        <w:tc>
          <w:tcPr>
            <w:tcW w:w="704" w:type="dxa"/>
            <w:vMerge/>
            <w:shd w:val="clear" w:color="auto" w:fill="auto"/>
            <w:vAlign w:val="center"/>
          </w:tcPr>
          <w:p w14:paraId="52F5A1D7" w14:textId="77777777" w:rsidR="002720D8" w:rsidRPr="00855EC3" w:rsidRDefault="002720D8" w:rsidP="00E54ECC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344E9FBB" w14:textId="7AF00F56" w:rsidR="002720D8" w:rsidRPr="00855EC3" w:rsidRDefault="002720D8" w:rsidP="00E54EC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6386" w:type="dxa"/>
            <w:shd w:val="clear" w:color="auto" w:fill="auto"/>
            <w:vAlign w:val="center"/>
          </w:tcPr>
          <w:p w14:paraId="47528E9E" w14:textId="29FA1B24" w:rsidR="002720D8" w:rsidRPr="00855EC3" w:rsidRDefault="002720D8" w:rsidP="00E54ECC">
            <w:pPr>
              <w:tabs>
                <w:tab w:val="left" w:pos="61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2. tālrunis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45361A64" w14:textId="77777777" w:rsidR="002720D8" w:rsidRPr="00855EC3" w:rsidRDefault="002720D8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3"/>
            <w:shd w:val="clear" w:color="auto" w:fill="auto"/>
            <w:vAlign w:val="center"/>
          </w:tcPr>
          <w:p w14:paraId="479F43BF" w14:textId="77777777" w:rsidR="002720D8" w:rsidRPr="00855EC3" w:rsidRDefault="002720D8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14:paraId="43F6D2EC" w14:textId="77777777" w:rsidR="002720D8" w:rsidRPr="00855EC3" w:rsidRDefault="002720D8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14:paraId="6F068E15" w14:textId="77777777" w:rsidR="002720D8" w:rsidRPr="00855EC3" w:rsidRDefault="002720D8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14:paraId="6985C079" w14:textId="77777777" w:rsidR="002720D8" w:rsidRPr="00855EC3" w:rsidRDefault="002720D8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14:paraId="4B35E41B" w14:textId="77777777" w:rsidR="002720D8" w:rsidRPr="00855EC3" w:rsidRDefault="002720D8" w:rsidP="00E54ECC">
            <w:pPr>
              <w:rPr>
                <w:rFonts w:eastAsia="Batang"/>
                <w:bCs/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14:paraId="6D7CCD34" w14:textId="77777777" w:rsidR="002720D8" w:rsidRPr="00855EC3" w:rsidRDefault="002720D8" w:rsidP="00E54ECC">
            <w:pPr>
              <w:rPr>
                <w:rFonts w:eastAsia="Batang"/>
                <w:bCs/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67D92538" w14:textId="77777777" w:rsidR="002720D8" w:rsidRPr="00855EC3" w:rsidRDefault="002720D8" w:rsidP="00E54ECC">
            <w:pPr>
              <w:rPr>
                <w:sz w:val="22"/>
                <w:szCs w:val="22"/>
              </w:rPr>
            </w:pPr>
          </w:p>
        </w:tc>
      </w:tr>
      <w:tr w:rsidR="002720D8" w:rsidRPr="00855EC3" w14:paraId="4048ADE2" w14:textId="77777777" w:rsidTr="00855EC3">
        <w:trPr>
          <w:trHeight w:val="400"/>
        </w:trPr>
        <w:tc>
          <w:tcPr>
            <w:tcW w:w="704" w:type="dxa"/>
            <w:vMerge/>
            <w:shd w:val="clear" w:color="auto" w:fill="auto"/>
            <w:vAlign w:val="center"/>
          </w:tcPr>
          <w:p w14:paraId="6DB29607" w14:textId="77777777" w:rsidR="002720D8" w:rsidRPr="00855EC3" w:rsidRDefault="002720D8" w:rsidP="00E54ECC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77328679" w14:textId="0362107D" w:rsidR="002720D8" w:rsidRPr="00855EC3" w:rsidRDefault="002720D8" w:rsidP="00E54EC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3</w:t>
            </w:r>
          </w:p>
        </w:tc>
        <w:tc>
          <w:tcPr>
            <w:tcW w:w="6386" w:type="dxa"/>
            <w:shd w:val="clear" w:color="auto" w:fill="auto"/>
            <w:vAlign w:val="center"/>
          </w:tcPr>
          <w:p w14:paraId="685DBA94" w14:textId="5ED7443F" w:rsidR="002720D8" w:rsidRPr="00855EC3" w:rsidRDefault="002720D8" w:rsidP="00E54ECC">
            <w:pPr>
              <w:rPr>
                <w:lang w:eastAsia="lv-LV"/>
              </w:rPr>
            </w:pPr>
            <w:r w:rsidRPr="00855EC3">
              <w:t>3. tālrunis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6ECBABE2" w14:textId="77777777" w:rsidR="002720D8" w:rsidRPr="00855EC3" w:rsidRDefault="002720D8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3"/>
            <w:shd w:val="clear" w:color="auto" w:fill="auto"/>
            <w:vAlign w:val="center"/>
          </w:tcPr>
          <w:p w14:paraId="168E016E" w14:textId="77777777" w:rsidR="002720D8" w:rsidRPr="00855EC3" w:rsidRDefault="002720D8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14:paraId="60D9840B" w14:textId="77777777" w:rsidR="002720D8" w:rsidRPr="00855EC3" w:rsidRDefault="002720D8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14:paraId="13AB84D9" w14:textId="77777777" w:rsidR="002720D8" w:rsidRPr="00855EC3" w:rsidRDefault="002720D8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14:paraId="36142D0F" w14:textId="77777777" w:rsidR="002720D8" w:rsidRPr="00855EC3" w:rsidRDefault="002720D8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14:paraId="3F116314" w14:textId="77777777" w:rsidR="002720D8" w:rsidRPr="00855EC3" w:rsidRDefault="002720D8" w:rsidP="00E54ECC">
            <w:pPr>
              <w:rPr>
                <w:rFonts w:eastAsia="Batang"/>
                <w:bCs/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14:paraId="1912CCCF" w14:textId="77777777" w:rsidR="002720D8" w:rsidRPr="00855EC3" w:rsidRDefault="002720D8" w:rsidP="00E54ECC">
            <w:pPr>
              <w:rPr>
                <w:rFonts w:eastAsia="Batang"/>
                <w:bCs/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0147F32D" w14:textId="77777777" w:rsidR="002720D8" w:rsidRPr="00855EC3" w:rsidRDefault="002720D8" w:rsidP="00E54ECC">
            <w:pPr>
              <w:rPr>
                <w:sz w:val="22"/>
                <w:szCs w:val="22"/>
              </w:rPr>
            </w:pPr>
          </w:p>
        </w:tc>
      </w:tr>
      <w:tr w:rsidR="002720D8" w:rsidRPr="00855EC3" w14:paraId="44DAC787" w14:textId="77777777" w:rsidTr="00855EC3">
        <w:trPr>
          <w:trHeight w:val="400"/>
        </w:trPr>
        <w:tc>
          <w:tcPr>
            <w:tcW w:w="704" w:type="dxa"/>
            <w:vMerge/>
            <w:shd w:val="clear" w:color="auto" w:fill="auto"/>
            <w:vAlign w:val="center"/>
          </w:tcPr>
          <w:p w14:paraId="636766F5" w14:textId="77777777" w:rsidR="002720D8" w:rsidRPr="00855EC3" w:rsidRDefault="002720D8" w:rsidP="00E54ECC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10E59FF8" w14:textId="40026B12" w:rsidR="002720D8" w:rsidRPr="00855EC3" w:rsidRDefault="002720D8" w:rsidP="00E54EC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4</w:t>
            </w:r>
          </w:p>
        </w:tc>
        <w:tc>
          <w:tcPr>
            <w:tcW w:w="6386" w:type="dxa"/>
            <w:shd w:val="clear" w:color="auto" w:fill="auto"/>
            <w:vAlign w:val="center"/>
          </w:tcPr>
          <w:p w14:paraId="5436B433" w14:textId="7046BE57" w:rsidR="002720D8" w:rsidRPr="00855EC3" w:rsidRDefault="002720D8" w:rsidP="00E54ECC">
            <w:pPr>
              <w:rPr>
                <w:lang w:eastAsia="lv-LV"/>
              </w:rPr>
            </w:pPr>
            <w:r w:rsidRPr="00855EC3">
              <w:t>1. e-pasta adrese (atbildētājpersonai)</w:t>
            </w:r>
          </w:p>
        </w:tc>
        <w:tc>
          <w:tcPr>
            <w:tcW w:w="2552" w:type="dxa"/>
            <w:gridSpan w:val="15"/>
            <w:shd w:val="clear" w:color="auto" w:fill="auto"/>
            <w:vAlign w:val="center"/>
          </w:tcPr>
          <w:p w14:paraId="6BB61F47" w14:textId="54FC561A" w:rsidR="002720D8" w:rsidRPr="00855EC3" w:rsidRDefault="002720D8" w:rsidP="00E54EC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_____________________</w:t>
            </w:r>
          </w:p>
        </w:tc>
      </w:tr>
      <w:tr w:rsidR="002720D8" w:rsidRPr="00855EC3" w14:paraId="76FC0D71" w14:textId="77777777" w:rsidTr="00855EC3">
        <w:trPr>
          <w:trHeight w:val="400"/>
        </w:trPr>
        <w:tc>
          <w:tcPr>
            <w:tcW w:w="704" w:type="dxa"/>
            <w:vMerge/>
            <w:shd w:val="clear" w:color="auto" w:fill="auto"/>
            <w:vAlign w:val="center"/>
          </w:tcPr>
          <w:p w14:paraId="55B26829" w14:textId="77777777" w:rsidR="002720D8" w:rsidRPr="00855EC3" w:rsidRDefault="002720D8" w:rsidP="00E54ECC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3852D007" w14:textId="37D26888" w:rsidR="002720D8" w:rsidRPr="00855EC3" w:rsidRDefault="002720D8" w:rsidP="00E54EC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5</w:t>
            </w:r>
          </w:p>
        </w:tc>
        <w:tc>
          <w:tcPr>
            <w:tcW w:w="6386" w:type="dxa"/>
            <w:shd w:val="clear" w:color="auto" w:fill="auto"/>
            <w:vAlign w:val="center"/>
          </w:tcPr>
          <w:p w14:paraId="5C035BEE" w14:textId="63E0BEBE" w:rsidR="002720D8" w:rsidRPr="00855EC3" w:rsidRDefault="002720D8" w:rsidP="00E54ECC">
            <w:pPr>
              <w:rPr>
                <w:lang w:eastAsia="lv-LV"/>
              </w:rPr>
            </w:pPr>
            <w:r w:rsidRPr="00855EC3">
              <w:t>2. e-pasta adrese</w:t>
            </w:r>
          </w:p>
        </w:tc>
        <w:tc>
          <w:tcPr>
            <w:tcW w:w="2552" w:type="dxa"/>
            <w:gridSpan w:val="15"/>
            <w:shd w:val="clear" w:color="auto" w:fill="auto"/>
            <w:vAlign w:val="center"/>
          </w:tcPr>
          <w:p w14:paraId="2CACA9D5" w14:textId="1C99B92F" w:rsidR="002720D8" w:rsidRPr="00855EC3" w:rsidRDefault="002720D8" w:rsidP="00E54EC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_____________________</w:t>
            </w:r>
          </w:p>
        </w:tc>
      </w:tr>
      <w:tr w:rsidR="002720D8" w:rsidRPr="00855EC3" w14:paraId="3A3CFDD0" w14:textId="77777777" w:rsidTr="00855EC3">
        <w:trPr>
          <w:trHeight w:val="400"/>
        </w:trPr>
        <w:tc>
          <w:tcPr>
            <w:tcW w:w="704" w:type="dxa"/>
            <w:vMerge/>
            <w:shd w:val="clear" w:color="auto" w:fill="auto"/>
            <w:vAlign w:val="center"/>
          </w:tcPr>
          <w:p w14:paraId="5E4FEE2D" w14:textId="77777777" w:rsidR="002720D8" w:rsidRPr="00855EC3" w:rsidRDefault="002720D8" w:rsidP="00E54ECC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3B712EB5" w14:textId="752E376D" w:rsidR="002720D8" w:rsidRPr="00855EC3" w:rsidRDefault="002720D8" w:rsidP="00E54EC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6</w:t>
            </w:r>
          </w:p>
        </w:tc>
        <w:tc>
          <w:tcPr>
            <w:tcW w:w="6386" w:type="dxa"/>
            <w:shd w:val="clear" w:color="auto" w:fill="auto"/>
          </w:tcPr>
          <w:p w14:paraId="0019A0FC" w14:textId="6F06DBE1" w:rsidR="002720D8" w:rsidRPr="00855EC3" w:rsidRDefault="002720D8" w:rsidP="00E54ECC">
            <w:pPr>
              <w:tabs>
                <w:tab w:val="left" w:pos="61"/>
              </w:tabs>
              <w:rPr>
                <w:sz w:val="22"/>
                <w:szCs w:val="22"/>
              </w:rPr>
            </w:pPr>
            <w:r w:rsidRPr="00855EC3">
              <w:t>Nav tālruņa</w:t>
            </w:r>
          </w:p>
        </w:tc>
        <w:tc>
          <w:tcPr>
            <w:tcW w:w="2552" w:type="dxa"/>
            <w:gridSpan w:val="15"/>
            <w:shd w:val="clear" w:color="auto" w:fill="auto"/>
            <w:vAlign w:val="center"/>
          </w:tcPr>
          <w:p w14:paraId="0735E91F" w14:textId="42277C0C" w:rsidR="002720D8" w:rsidRPr="00855EC3" w:rsidRDefault="002720D8" w:rsidP="00E54ECC">
            <w:pPr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</w:tr>
      <w:tr w:rsidR="002720D8" w:rsidRPr="00855EC3" w14:paraId="6DA11DCF" w14:textId="77777777" w:rsidTr="00855EC3">
        <w:trPr>
          <w:trHeight w:val="400"/>
        </w:trPr>
        <w:tc>
          <w:tcPr>
            <w:tcW w:w="704" w:type="dxa"/>
            <w:vMerge/>
            <w:shd w:val="clear" w:color="auto" w:fill="auto"/>
            <w:vAlign w:val="center"/>
          </w:tcPr>
          <w:p w14:paraId="2F8C1DA2" w14:textId="77777777" w:rsidR="002720D8" w:rsidRPr="00855EC3" w:rsidRDefault="002720D8" w:rsidP="00E54ECC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2D5995E9" w14:textId="091157FF" w:rsidR="002720D8" w:rsidRPr="00855EC3" w:rsidRDefault="002720D8" w:rsidP="00E54EC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7</w:t>
            </w:r>
          </w:p>
        </w:tc>
        <w:tc>
          <w:tcPr>
            <w:tcW w:w="6386" w:type="dxa"/>
            <w:shd w:val="clear" w:color="auto" w:fill="auto"/>
          </w:tcPr>
          <w:p w14:paraId="60D8DF1D" w14:textId="260DA588" w:rsidR="002720D8" w:rsidRPr="00855EC3" w:rsidRDefault="002720D8" w:rsidP="00E54ECC">
            <w:pPr>
              <w:tabs>
                <w:tab w:val="left" w:pos="61"/>
              </w:tabs>
              <w:rPr>
                <w:sz w:val="22"/>
                <w:szCs w:val="22"/>
              </w:rPr>
            </w:pPr>
            <w:r w:rsidRPr="00855EC3">
              <w:t>Nav e-pasta adreses</w:t>
            </w:r>
          </w:p>
        </w:tc>
        <w:tc>
          <w:tcPr>
            <w:tcW w:w="2552" w:type="dxa"/>
            <w:gridSpan w:val="15"/>
            <w:shd w:val="clear" w:color="auto" w:fill="auto"/>
            <w:vAlign w:val="center"/>
          </w:tcPr>
          <w:p w14:paraId="0D576A99" w14:textId="48D583A0" w:rsidR="002720D8" w:rsidRPr="00855EC3" w:rsidRDefault="002720D8" w:rsidP="00E54ECC">
            <w:pPr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</w:tr>
      <w:tr w:rsidR="002720D8" w:rsidRPr="00855EC3" w14:paraId="1426982E" w14:textId="77777777" w:rsidTr="00855EC3">
        <w:trPr>
          <w:trHeight w:val="320"/>
        </w:trPr>
        <w:tc>
          <w:tcPr>
            <w:tcW w:w="704" w:type="dxa"/>
            <w:vMerge/>
            <w:shd w:val="clear" w:color="auto" w:fill="auto"/>
            <w:vAlign w:val="center"/>
          </w:tcPr>
          <w:p w14:paraId="15D5C8D8" w14:textId="77777777" w:rsidR="00707515" w:rsidRPr="00855EC3" w:rsidRDefault="00707515" w:rsidP="00E54ECC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4586C2DC" w14:textId="6F7D7D7D" w:rsidR="00707515" w:rsidRPr="00855EC3" w:rsidRDefault="00E54ECC" w:rsidP="00E54EC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8</w:t>
            </w:r>
          </w:p>
        </w:tc>
        <w:tc>
          <w:tcPr>
            <w:tcW w:w="6386" w:type="dxa"/>
            <w:shd w:val="clear" w:color="auto" w:fill="auto"/>
            <w:vAlign w:val="center"/>
          </w:tcPr>
          <w:p w14:paraId="5DEE5B32" w14:textId="6DF2A949" w:rsidR="00707515" w:rsidRPr="00855EC3" w:rsidRDefault="00707515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Nevēlos norādīt</w:t>
            </w:r>
          </w:p>
        </w:tc>
        <w:tc>
          <w:tcPr>
            <w:tcW w:w="2552" w:type="dxa"/>
            <w:gridSpan w:val="15"/>
            <w:shd w:val="clear" w:color="auto" w:fill="auto"/>
            <w:vAlign w:val="center"/>
          </w:tcPr>
          <w:p w14:paraId="16033575" w14:textId="3CFAFCBB" w:rsidR="00707515" w:rsidRPr="00855EC3" w:rsidRDefault="003B28CA" w:rsidP="00E54ECC">
            <w:pPr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</w:tr>
      <w:tr w:rsidR="002720D8" w:rsidRPr="00855EC3" w14:paraId="56801DDA" w14:textId="77777777" w:rsidTr="00855EC3">
        <w:trPr>
          <w:cantSplit/>
        </w:trPr>
        <w:tc>
          <w:tcPr>
            <w:tcW w:w="10060" w:type="dxa"/>
            <w:gridSpan w:val="18"/>
            <w:shd w:val="clear" w:color="auto" w:fill="auto"/>
            <w:vAlign w:val="center"/>
          </w:tcPr>
          <w:p w14:paraId="7EE29BCE" w14:textId="77777777" w:rsidR="00B13EFC" w:rsidRPr="00855EC3" w:rsidRDefault="00B13EFC" w:rsidP="00E54ECC">
            <w:pPr>
              <w:rPr>
                <w:sz w:val="22"/>
                <w:szCs w:val="22"/>
              </w:rPr>
            </w:pPr>
          </w:p>
        </w:tc>
      </w:tr>
      <w:tr w:rsidR="002720D8" w:rsidRPr="00855EC3" w14:paraId="3B9D8C19" w14:textId="77777777" w:rsidTr="00855EC3">
        <w:trPr>
          <w:trHeight w:val="320"/>
        </w:trPr>
        <w:tc>
          <w:tcPr>
            <w:tcW w:w="704" w:type="dxa"/>
            <w:shd w:val="clear" w:color="auto" w:fill="auto"/>
            <w:vAlign w:val="center"/>
          </w:tcPr>
          <w:p w14:paraId="6AF6AF9A" w14:textId="0B984A5D" w:rsidR="00B13EFC" w:rsidRPr="00855EC3" w:rsidRDefault="00B13EFC" w:rsidP="00E54EC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K</w:t>
            </w:r>
            <w:r w:rsidR="00E3474B" w:rsidRPr="00855EC3">
              <w:rPr>
                <w:sz w:val="22"/>
                <w:szCs w:val="22"/>
              </w:rPr>
              <w:t>2</w:t>
            </w:r>
          </w:p>
        </w:tc>
        <w:tc>
          <w:tcPr>
            <w:tcW w:w="9356" w:type="dxa"/>
            <w:gridSpan w:val="17"/>
            <w:shd w:val="clear" w:color="auto" w:fill="auto"/>
            <w:vAlign w:val="center"/>
          </w:tcPr>
          <w:p w14:paraId="658F0AC8" w14:textId="10CAFAFC" w:rsidR="00B13EFC" w:rsidRPr="00855EC3" w:rsidRDefault="00E3474B" w:rsidP="00E54ECC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Ja Jūsu mājsaimniecība tiktu izvēlēta citiem apsekojumiem, kurus veic CSP, vai piekrītat, ka Jūsu tālruņa numuru izmantotu telefonintervijās un/vai intervētāju darba pārbaudei?</w:t>
            </w:r>
          </w:p>
        </w:tc>
      </w:tr>
      <w:tr w:rsidR="002720D8" w:rsidRPr="00855EC3" w14:paraId="7D61827D" w14:textId="77777777" w:rsidTr="00855EC3">
        <w:trPr>
          <w:trHeight w:val="32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75D51A1" w14:textId="77777777" w:rsidR="00520C1C" w:rsidRPr="00855EC3" w:rsidRDefault="00520C1C" w:rsidP="00E54ECC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121167C8" w14:textId="51C29ED0" w:rsidR="00520C1C" w:rsidRPr="00855EC3" w:rsidRDefault="00520C1C" w:rsidP="00E54EC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6386" w:type="dxa"/>
            <w:shd w:val="clear" w:color="auto" w:fill="auto"/>
            <w:vAlign w:val="center"/>
          </w:tcPr>
          <w:p w14:paraId="40C71269" w14:textId="325380AF" w:rsidR="00520C1C" w:rsidRPr="00855EC3" w:rsidRDefault="00520C1C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Jā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301A2D2C" w14:textId="6BF55B6E" w:rsidR="00520C1C" w:rsidRPr="00855EC3" w:rsidRDefault="00520C1C" w:rsidP="00E54ECC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gridSpan w:val="12"/>
            <w:vMerge w:val="restart"/>
            <w:shd w:val="clear" w:color="auto" w:fill="auto"/>
            <w:vAlign w:val="center"/>
          </w:tcPr>
          <w:p w14:paraId="7743C174" w14:textId="77777777" w:rsidR="00520C1C" w:rsidRPr="00855EC3" w:rsidRDefault="00520C1C" w:rsidP="00E54ECC">
            <w:pPr>
              <w:rPr>
                <w:sz w:val="22"/>
                <w:szCs w:val="22"/>
              </w:rPr>
            </w:pPr>
          </w:p>
        </w:tc>
      </w:tr>
      <w:tr w:rsidR="002720D8" w:rsidRPr="00855EC3" w14:paraId="66A7F7C5" w14:textId="77777777" w:rsidTr="00855EC3">
        <w:trPr>
          <w:trHeight w:val="320"/>
        </w:trPr>
        <w:tc>
          <w:tcPr>
            <w:tcW w:w="704" w:type="dxa"/>
            <w:vMerge/>
            <w:shd w:val="clear" w:color="auto" w:fill="FFFF00"/>
            <w:vAlign w:val="center"/>
          </w:tcPr>
          <w:p w14:paraId="1FA38E04" w14:textId="77777777" w:rsidR="00520C1C" w:rsidRPr="00855EC3" w:rsidRDefault="00520C1C" w:rsidP="00E54ECC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608BE759" w14:textId="6A9564B1" w:rsidR="00520C1C" w:rsidRPr="00855EC3" w:rsidRDefault="00520C1C" w:rsidP="00E54EC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6386" w:type="dxa"/>
            <w:shd w:val="clear" w:color="auto" w:fill="auto"/>
            <w:vAlign w:val="center"/>
          </w:tcPr>
          <w:p w14:paraId="72372E80" w14:textId="0044C634" w:rsidR="00520C1C" w:rsidRPr="00855EC3" w:rsidRDefault="00520C1C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Nē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49FFD74A" w14:textId="1F193DA2" w:rsidR="00520C1C" w:rsidRPr="00855EC3" w:rsidRDefault="00520C1C" w:rsidP="00E54ECC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gridSpan w:val="12"/>
            <w:vMerge/>
            <w:shd w:val="clear" w:color="auto" w:fill="auto"/>
            <w:vAlign w:val="center"/>
          </w:tcPr>
          <w:p w14:paraId="76F31635" w14:textId="77777777" w:rsidR="00520C1C" w:rsidRPr="00855EC3" w:rsidRDefault="00520C1C" w:rsidP="00E54ECC">
            <w:pPr>
              <w:rPr>
                <w:sz w:val="22"/>
                <w:szCs w:val="22"/>
              </w:rPr>
            </w:pPr>
          </w:p>
        </w:tc>
      </w:tr>
      <w:tr w:rsidR="002720D8" w:rsidRPr="00855EC3" w14:paraId="2DD523FB" w14:textId="77777777" w:rsidTr="00474B96">
        <w:trPr>
          <w:cantSplit/>
        </w:trPr>
        <w:tc>
          <w:tcPr>
            <w:tcW w:w="10060" w:type="dxa"/>
            <w:gridSpan w:val="18"/>
            <w:vAlign w:val="center"/>
          </w:tcPr>
          <w:p w14:paraId="3BD9CE89" w14:textId="77777777" w:rsidR="00B13EFC" w:rsidRPr="00855EC3" w:rsidRDefault="00B13EFC" w:rsidP="00E54ECC">
            <w:pPr>
              <w:rPr>
                <w:sz w:val="22"/>
                <w:szCs w:val="22"/>
              </w:rPr>
            </w:pPr>
          </w:p>
        </w:tc>
      </w:tr>
      <w:tr w:rsidR="002720D8" w:rsidRPr="00855EC3" w14:paraId="26A1D41A" w14:textId="77777777" w:rsidTr="00474B96">
        <w:trPr>
          <w:trHeight w:val="320"/>
        </w:trPr>
        <w:tc>
          <w:tcPr>
            <w:tcW w:w="704" w:type="dxa"/>
            <w:vAlign w:val="center"/>
          </w:tcPr>
          <w:p w14:paraId="2AF3CB84" w14:textId="250525B7" w:rsidR="00B13EFC" w:rsidRPr="00855EC3" w:rsidRDefault="00B13EFC" w:rsidP="00E54EC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K</w:t>
            </w:r>
            <w:r w:rsidR="00E3474B" w:rsidRPr="00855EC3">
              <w:rPr>
                <w:sz w:val="22"/>
                <w:szCs w:val="22"/>
              </w:rPr>
              <w:t>3</w:t>
            </w:r>
          </w:p>
        </w:tc>
        <w:tc>
          <w:tcPr>
            <w:tcW w:w="9356" w:type="dxa"/>
            <w:gridSpan w:val="17"/>
            <w:vAlign w:val="center"/>
          </w:tcPr>
          <w:p w14:paraId="6F54E353" w14:textId="4D6172CE" w:rsidR="00B13EFC" w:rsidRPr="00855EC3" w:rsidRDefault="00B13EFC" w:rsidP="00E54ECC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Vai Jūs dzīvojat deklarētajā dzīvesvietas adresē?</w:t>
            </w:r>
          </w:p>
        </w:tc>
      </w:tr>
      <w:tr w:rsidR="002720D8" w:rsidRPr="00855EC3" w14:paraId="0EE5C8DD" w14:textId="77777777" w:rsidTr="00474B96">
        <w:trPr>
          <w:trHeight w:val="320"/>
        </w:trPr>
        <w:tc>
          <w:tcPr>
            <w:tcW w:w="704" w:type="dxa"/>
            <w:vMerge w:val="restart"/>
            <w:vAlign w:val="center"/>
          </w:tcPr>
          <w:p w14:paraId="5C883F9B" w14:textId="77777777" w:rsidR="003B28CA" w:rsidRPr="00855EC3" w:rsidRDefault="003B28CA" w:rsidP="00E54ECC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71FCFBDE" w14:textId="5D3F8EEC" w:rsidR="003B28CA" w:rsidRPr="00855EC3" w:rsidRDefault="003B28CA" w:rsidP="00E54EC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6386" w:type="dxa"/>
            <w:vAlign w:val="center"/>
          </w:tcPr>
          <w:p w14:paraId="11575655" w14:textId="6A5ADA3C" w:rsidR="003B28CA" w:rsidRPr="00855EC3" w:rsidRDefault="003B28CA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Jā</w:t>
            </w:r>
          </w:p>
        </w:tc>
        <w:tc>
          <w:tcPr>
            <w:tcW w:w="567" w:type="dxa"/>
            <w:gridSpan w:val="3"/>
            <w:vAlign w:val="center"/>
          </w:tcPr>
          <w:p w14:paraId="5E97B6E5" w14:textId="0D502997" w:rsidR="003B28CA" w:rsidRPr="00855EC3" w:rsidRDefault="003B28CA" w:rsidP="00E54ECC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gridSpan w:val="12"/>
            <w:vAlign w:val="center"/>
          </w:tcPr>
          <w:p w14:paraId="7D505BFC" w14:textId="2096DB9F" w:rsidR="003B28CA" w:rsidRPr="00855EC3" w:rsidRDefault="003B28CA" w:rsidP="00E54ECC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Aptaujas beigas</w:t>
            </w:r>
          </w:p>
        </w:tc>
      </w:tr>
      <w:tr w:rsidR="002720D8" w:rsidRPr="00855EC3" w14:paraId="0EB37E6B" w14:textId="77777777" w:rsidTr="00474B96">
        <w:trPr>
          <w:trHeight w:val="320"/>
        </w:trPr>
        <w:tc>
          <w:tcPr>
            <w:tcW w:w="704" w:type="dxa"/>
            <w:vMerge/>
            <w:vAlign w:val="center"/>
          </w:tcPr>
          <w:p w14:paraId="2AAE33CD" w14:textId="77777777" w:rsidR="003B28CA" w:rsidRPr="00855EC3" w:rsidRDefault="003B28CA" w:rsidP="00E54ECC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78061184" w14:textId="6D0E63D0" w:rsidR="003B28CA" w:rsidRPr="00855EC3" w:rsidRDefault="003B28CA" w:rsidP="00E54EC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6386" w:type="dxa"/>
            <w:vAlign w:val="center"/>
          </w:tcPr>
          <w:p w14:paraId="1BDAF130" w14:textId="5C1809BD" w:rsidR="003B28CA" w:rsidRPr="00855EC3" w:rsidRDefault="003B28CA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Nē</w:t>
            </w:r>
          </w:p>
        </w:tc>
        <w:tc>
          <w:tcPr>
            <w:tcW w:w="567" w:type="dxa"/>
            <w:gridSpan w:val="3"/>
            <w:vAlign w:val="center"/>
          </w:tcPr>
          <w:p w14:paraId="39637835" w14:textId="6F73D9D9" w:rsidR="003B28CA" w:rsidRPr="00855EC3" w:rsidRDefault="003B28CA" w:rsidP="00E54ECC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241A3D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gridSpan w:val="12"/>
            <w:vAlign w:val="center"/>
          </w:tcPr>
          <w:p w14:paraId="380764D1" w14:textId="262D22DB" w:rsidR="003B28CA" w:rsidRPr="00855EC3" w:rsidRDefault="00F44936" w:rsidP="00E54ECC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="003B28CA" w:rsidRPr="00855EC3">
              <w:rPr>
                <w:i/>
                <w:sz w:val="22"/>
                <w:szCs w:val="22"/>
              </w:rPr>
              <w:t>K</w:t>
            </w:r>
            <w:r w:rsidR="00AA042F" w:rsidRPr="00855EC3">
              <w:rPr>
                <w:i/>
                <w:sz w:val="22"/>
                <w:szCs w:val="22"/>
              </w:rPr>
              <w:t>4</w:t>
            </w:r>
          </w:p>
        </w:tc>
      </w:tr>
      <w:tr w:rsidR="002720D8" w:rsidRPr="00855EC3" w14:paraId="144D0C99" w14:textId="77777777" w:rsidTr="00474B96">
        <w:trPr>
          <w:trHeight w:val="320"/>
        </w:trPr>
        <w:tc>
          <w:tcPr>
            <w:tcW w:w="704" w:type="dxa"/>
            <w:vAlign w:val="center"/>
          </w:tcPr>
          <w:p w14:paraId="05290B36" w14:textId="68A5370D" w:rsidR="00707515" w:rsidRPr="00855EC3" w:rsidRDefault="000A5AF5" w:rsidP="00E54EC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K</w:t>
            </w:r>
            <w:r w:rsidR="00E3474B" w:rsidRPr="00855EC3">
              <w:rPr>
                <w:sz w:val="22"/>
                <w:szCs w:val="22"/>
              </w:rPr>
              <w:t>4</w:t>
            </w:r>
          </w:p>
        </w:tc>
        <w:tc>
          <w:tcPr>
            <w:tcW w:w="9356" w:type="dxa"/>
            <w:gridSpan w:val="17"/>
            <w:vAlign w:val="center"/>
          </w:tcPr>
          <w:p w14:paraId="76F0DD4B" w14:textId="13ED85AB" w:rsidR="000A5AF5" w:rsidRPr="00855EC3" w:rsidRDefault="000A5AF5" w:rsidP="00E54EC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Respondenti, </w:t>
            </w:r>
            <w:r w:rsidR="0065611F" w:rsidRPr="00855EC3">
              <w:rPr>
                <w:sz w:val="22"/>
                <w:szCs w:val="22"/>
              </w:rPr>
              <w:t xml:space="preserve">kuriem </w:t>
            </w:r>
            <w:r w:rsidRPr="00855EC3">
              <w:rPr>
                <w:sz w:val="22"/>
                <w:szCs w:val="22"/>
              </w:rPr>
              <w:t>K</w:t>
            </w:r>
            <w:r w:rsidR="00BD4C46" w:rsidRPr="00855EC3">
              <w:rPr>
                <w:sz w:val="22"/>
                <w:szCs w:val="22"/>
              </w:rPr>
              <w:t>3</w:t>
            </w:r>
            <w:r w:rsidRPr="00855EC3">
              <w:rPr>
                <w:sz w:val="22"/>
                <w:szCs w:val="22"/>
              </w:rPr>
              <w:t>=[2]</w:t>
            </w:r>
          </w:p>
          <w:p w14:paraId="129FB770" w14:textId="1E68A945" w:rsidR="00707515" w:rsidRPr="00855EC3" w:rsidRDefault="00707515" w:rsidP="00E54ECC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Lūdzu, norādiet savas pastāvīgās dzīvesvietas adresi līdz pagastu līmenim</w:t>
            </w:r>
            <w:r w:rsidR="0066397E" w:rsidRPr="00855EC3">
              <w:rPr>
                <w:b/>
                <w:sz w:val="22"/>
                <w:szCs w:val="22"/>
              </w:rPr>
              <w:t>!</w:t>
            </w:r>
          </w:p>
        </w:tc>
      </w:tr>
      <w:tr w:rsidR="000A5AF5" w:rsidRPr="00855EC3" w14:paraId="7C8F7963" w14:textId="77777777" w:rsidTr="00474B96">
        <w:trPr>
          <w:trHeight w:val="400"/>
        </w:trPr>
        <w:tc>
          <w:tcPr>
            <w:tcW w:w="704" w:type="dxa"/>
            <w:vAlign w:val="center"/>
          </w:tcPr>
          <w:p w14:paraId="6AE8F2F1" w14:textId="77777777" w:rsidR="000A5AF5" w:rsidRPr="00855EC3" w:rsidRDefault="000A5AF5" w:rsidP="00E54ECC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10196D8F" w14:textId="1271EADF" w:rsidR="000A5AF5" w:rsidRPr="00855EC3" w:rsidRDefault="000A5AF5" w:rsidP="00E54ECC">
            <w:pPr>
              <w:tabs>
                <w:tab w:val="left" w:pos="842"/>
              </w:tabs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Norādiet konkrēto apdzīvoto teritoriju (ATVK</w:t>
            </w:r>
            <w:r w:rsidR="0065611F" w:rsidRPr="00855EC3">
              <w:rPr>
                <w:i/>
                <w:sz w:val="22"/>
                <w:szCs w:val="22"/>
              </w:rPr>
              <w:t xml:space="preserve"> kods</w:t>
            </w:r>
            <w:r w:rsidRPr="00855EC3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64" w:type="dxa"/>
            <w:gridSpan w:val="2"/>
            <w:vAlign w:val="center"/>
          </w:tcPr>
          <w:p w14:paraId="2318FA3A" w14:textId="4BAC15D0" w:rsidR="000A5AF5" w:rsidRPr="00855EC3" w:rsidRDefault="000A5AF5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3"/>
            <w:vAlign w:val="center"/>
          </w:tcPr>
          <w:p w14:paraId="05BCEB95" w14:textId="3A96F119" w:rsidR="000A5AF5" w:rsidRPr="00855EC3" w:rsidRDefault="000A5AF5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vAlign w:val="center"/>
          </w:tcPr>
          <w:p w14:paraId="344A17D9" w14:textId="2CE07937" w:rsidR="000A5AF5" w:rsidRPr="00855EC3" w:rsidRDefault="000A5AF5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vAlign w:val="center"/>
          </w:tcPr>
          <w:p w14:paraId="0BDE5EB1" w14:textId="19BAC33B" w:rsidR="000A5AF5" w:rsidRPr="00855EC3" w:rsidRDefault="000A5AF5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vAlign w:val="center"/>
          </w:tcPr>
          <w:p w14:paraId="5A1D7D25" w14:textId="48BD1AD2" w:rsidR="000A5AF5" w:rsidRPr="00855EC3" w:rsidRDefault="000A5AF5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vAlign w:val="center"/>
          </w:tcPr>
          <w:p w14:paraId="5AB16FED" w14:textId="324629C4" w:rsidR="000A5AF5" w:rsidRPr="00855EC3" w:rsidRDefault="000A5AF5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vAlign w:val="center"/>
          </w:tcPr>
          <w:p w14:paraId="3BA6797D" w14:textId="525D2717" w:rsidR="000A5AF5" w:rsidRPr="00855EC3" w:rsidRDefault="000A5AF5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</w:tr>
    </w:tbl>
    <w:p w14:paraId="373D6792" w14:textId="240217FE" w:rsidR="000A5AF5" w:rsidRPr="00855EC3" w:rsidRDefault="000A5AF5" w:rsidP="00E54ECC">
      <w:pPr>
        <w:tabs>
          <w:tab w:val="left" w:pos="1080"/>
        </w:tabs>
        <w:rPr>
          <w:sz w:val="22"/>
          <w:szCs w:val="22"/>
        </w:rPr>
      </w:pPr>
    </w:p>
    <w:p w14:paraId="7F5F3C1E" w14:textId="0A82B43C" w:rsidR="005902F1" w:rsidRPr="00855EC3" w:rsidRDefault="005902F1" w:rsidP="00B53A2E">
      <w:pPr>
        <w:tabs>
          <w:tab w:val="left" w:pos="1080"/>
        </w:tabs>
        <w:rPr>
          <w:sz w:val="22"/>
          <w:szCs w:val="22"/>
        </w:rPr>
      </w:pPr>
    </w:p>
    <w:p w14:paraId="749C5CF5" w14:textId="68E69BA4" w:rsidR="005902F1" w:rsidRPr="00855EC3" w:rsidRDefault="005902F1" w:rsidP="005902F1">
      <w:pPr>
        <w:jc w:val="center"/>
        <w:rPr>
          <w:b/>
          <w:bCs/>
          <w:sz w:val="32"/>
        </w:rPr>
      </w:pPr>
      <w:r w:rsidRPr="00855EC3">
        <w:rPr>
          <w:b/>
          <w:bCs/>
          <w:sz w:val="32"/>
        </w:rPr>
        <w:t>Paldies par piedalīšanos apsekojumā!</w:t>
      </w:r>
      <w:r w:rsidR="005A2902" w:rsidRPr="00855EC3">
        <w:rPr>
          <w:b/>
          <w:bCs/>
          <w:sz w:val="32"/>
        </w:rPr>
        <w:t>”.</w:t>
      </w:r>
    </w:p>
    <w:p w14:paraId="59CAE7A5" w14:textId="582595A2" w:rsidR="005A2902" w:rsidRPr="00855EC3" w:rsidRDefault="005A2902" w:rsidP="005902F1">
      <w:pPr>
        <w:jc w:val="center"/>
        <w:rPr>
          <w:b/>
          <w:bCs/>
          <w:sz w:val="32"/>
        </w:rPr>
      </w:pPr>
    </w:p>
    <w:p w14:paraId="6F48CA18" w14:textId="77777777" w:rsidR="005A2902" w:rsidRPr="00855EC3" w:rsidRDefault="005A2902" w:rsidP="005A2902">
      <w:pPr>
        <w:ind w:firstLine="360"/>
        <w:rPr>
          <w:bCs/>
          <w:color w:val="000000"/>
          <w:sz w:val="28"/>
          <w:szCs w:val="28"/>
        </w:rPr>
      </w:pPr>
      <w:r w:rsidRPr="00855EC3">
        <w:rPr>
          <w:bCs/>
          <w:color w:val="000000"/>
          <w:sz w:val="28"/>
          <w:szCs w:val="28"/>
        </w:rPr>
        <w:t>Ministru prezidenta biedrs,</w:t>
      </w:r>
    </w:p>
    <w:p w14:paraId="567DE7BD" w14:textId="77777777" w:rsidR="005A2902" w:rsidRPr="00855EC3" w:rsidRDefault="005A2902" w:rsidP="005A2902">
      <w:pPr>
        <w:ind w:firstLine="360"/>
        <w:rPr>
          <w:sz w:val="28"/>
          <w:szCs w:val="28"/>
        </w:rPr>
      </w:pPr>
      <w:r w:rsidRPr="00855EC3">
        <w:rPr>
          <w:bCs/>
          <w:color w:val="000000"/>
          <w:sz w:val="28"/>
          <w:szCs w:val="28"/>
        </w:rPr>
        <w:t>ekonomikas ministrs</w:t>
      </w:r>
      <w:r w:rsidRPr="00855EC3">
        <w:rPr>
          <w:bCs/>
          <w:color w:val="000000"/>
          <w:sz w:val="28"/>
          <w:szCs w:val="28"/>
        </w:rPr>
        <w:tab/>
      </w:r>
      <w:r w:rsidRPr="00855EC3">
        <w:rPr>
          <w:bCs/>
          <w:color w:val="000000"/>
          <w:sz w:val="28"/>
          <w:szCs w:val="28"/>
        </w:rPr>
        <w:tab/>
      </w:r>
      <w:r w:rsidRPr="00855EC3">
        <w:rPr>
          <w:bCs/>
          <w:color w:val="000000"/>
          <w:sz w:val="28"/>
          <w:szCs w:val="28"/>
        </w:rPr>
        <w:tab/>
      </w:r>
      <w:r w:rsidRPr="00855EC3">
        <w:rPr>
          <w:bCs/>
          <w:color w:val="000000"/>
          <w:sz w:val="28"/>
          <w:szCs w:val="28"/>
        </w:rPr>
        <w:tab/>
      </w:r>
      <w:r w:rsidRPr="00855EC3">
        <w:rPr>
          <w:bCs/>
          <w:color w:val="000000"/>
          <w:sz w:val="28"/>
          <w:szCs w:val="28"/>
        </w:rPr>
        <w:tab/>
      </w:r>
      <w:r w:rsidRPr="00855EC3">
        <w:rPr>
          <w:bCs/>
          <w:color w:val="000000"/>
          <w:sz w:val="28"/>
          <w:szCs w:val="28"/>
        </w:rPr>
        <w:tab/>
      </w:r>
      <w:r w:rsidRPr="00855EC3">
        <w:rPr>
          <w:bCs/>
          <w:color w:val="000000"/>
          <w:sz w:val="28"/>
          <w:szCs w:val="28"/>
        </w:rPr>
        <w:tab/>
      </w:r>
      <w:r w:rsidRPr="00855EC3">
        <w:rPr>
          <w:bCs/>
          <w:color w:val="000000"/>
          <w:sz w:val="28"/>
          <w:szCs w:val="28"/>
        </w:rPr>
        <w:tab/>
      </w:r>
      <w:r w:rsidRPr="00855EC3">
        <w:rPr>
          <w:sz w:val="28"/>
          <w:szCs w:val="28"/>
        </w:rPr>
        <w:t>A. Ašeradens</w:t>
      </w:r>
    </w:p>
    <w:p w14:paraId="37302297" w14:textId="77777777" w:rsidR="005A2902" w:rsidRPr="00855EC3" w:rsidRDefault="005A2902" w:rsidP="005A2902">
      <w:pPr>
        <w:rPr>
          <w:sz w:val="28"/>
          <w:szCs w:val="28"/>
        </w:rPr>
      </w:pPr>
    </w:p>
    <w:p w14:paraId="4CABC808" w14:textId="77777777" w:rsidR="005A2902" w:rsidRPr="00855EC3" w:rsidRDefault="005A2902" w:rsidP="005A2902">
      <w:pPr>
        <w:ind w:firstLine="360"/>
        <w:rPr>
          <w:bCs/>
          <w:color w:val="000000"/>
          <w:sz w:val="28"/>
          <w:szCs w:val="28"/>
        </w:rPr>
      </w:pPr>
      <w:r w:rsidRPr="00855EC3">
        <w:rPr>
          <w:bCs/>
          <w:color w:val="000000"/>
          <w:sz w:val="28"/>
          <w:szCs w:val="28"/>
        </w:rPr>
        <w:t>Iesniedzējs:</w:t>
      </w:r>
    </w:p>
    <w:p w14:paraId="7525B830" w14:textId="77777777" w:rsidR="005A2902" w:rsidRPr="00855EC3" w:rsidRDefault="005A2902" w:rsidP="005A2902">
      <w:pPr>
        <w:ind w:firstLine="360"/>
        <w:rPr>
          <w:bCs/>
          <w:color w:val="000000"/>
          <w:sz w:val="28"/>
          <w:szCs w:val="28"/>
        </w:rPr>
      </w:pPr>
      <w:r w:rsidRPr="00855EC3">
        <w:rPr>
          <w:bCs/>
          <w:color w:val="000000"/>
          <w:sz w:val="28"/>
          <w:szCs w:val="28"/>
        </w:rPr>
        <w:t>Ministru prezidenta biedrs,</w:t>
      </w:r>
    </w:p>
    <w:p w14:paraId="43180F1C" w14:textId="77777777" w:rsidR="005A2902" w:rsidRPr="00855EC3" w:rsidRDefault="005A2902" w:rsidP="005A2902">
      <w:pPr>
        <w:ind w:firstLine="360"/>
        <w:rPr>
          <w:sz w:val="28"/>
          <w:szCs w:val="28"/>
        </w:rPr>
      </w:pPr>
      <w:r w:rsidRPr="00855EC3">
        <w:rPr>
          <w:bCs/>
          <w:color w:val="000000"/>
          <w:sz w:val="28"/>
          <w:szCs w:val="28"/>
        </w:rPr>
        <w:t>ekonomikas ministrs</w:t>
      </w:r>
      <w:r w:rsidRPr="00855EC3">
        <w:rPr>
          <w:bCs/>
          <w:color w:val="000000"/>
          <w:sz w:val="28"/>
          <w:szCs w:val="28"/>
        </w:rPr>
        <w:tab/>
      </w:r>
      <w:r w:rsidRPr="00855EC3">
        <w:rPr>
          <w:bCs/>
          <w:color w:val="000000"/>
          <w:sz w:val="28"/>
          <w:szCs w:val="28"/>
        </w:rPr>
        <w:tab/>
      </w:r>
      <w:r w:rsidRPr="00855EC3">
        <w:rPr>
          <w:bCs/>
          <w:color w:val="000000"/>
          <w:sz w:val="28"/>
          <w:szCs w:val="28"/>
        </w:rPr>
        <w:tab/>
      </w:r>
      <w:r w:rsidRPr="00855EC3">
        <w:rPr>
          <w:bCs/>
          <w:color w:val="000000"/>
          <w:sz w:val="28"/>
          <w:szCs w:val="28"/>
        </w:rPr>
        <w:tab/>
      </w:r>
      <w:r w:rsidRPr="00855EC3">
        <w:rPr>
          <w:bCs/>
          <w:color w:val="000000"/>
          <w:sz w:val="28"/>
          <w:szCs w:val="28"/>
        </w:rPr>
        <w:tab/>
      </w:r>
      <w:r w:rsidRPr="00855EC3">
        <w:rPr>
          <w:bCs/>
          <w:color w:val="000000"/>
          <w:sz w:val="28"/>
          <w:szCs w:val="28"/>
        </w:rPr>
        <w:tab/>
      </w:r>
      <w:r w:rsidRPr="00855EC3">
        <w:rPr>
          <w:bCs/>
          <w:color w:val="000000"/>
          <w:sz w:val="28"/>
          <w:szCs w:val="28"/>
        </w:rPr>
        <w:tab/>
      </w:r>
      <w:r w:rsidRPr="00855EC3">
        <w:rPr>
          <w:bCs/>
          <w:color w:val="000000"/>
          <w:sz w:val="28"/>
          <w:szCs w:val="28"/>
        </w:rPr>
        <w:tab/>
      </w:r>
      <w:r w:rsidRPr="00855EC3">
        <w:rPr>
          <w:sz w:val="28"/>
          <w:szCs w:val="28"/>
        </w:rPr>
        <w:t>A. Ašeradens</w:t>
      </w:r>
    </w:p>
    <w:p w14:paraId="0D0880D0" w14:textId="77777777" w:rsidR="005A2902" w:rsidRPr="00855EC3" w:rsidRDefault="005A2902" w:rsidP="005A2902">
      <w:pPr>
        <w:ind w:firstLine="360"/>
        <w:rPr>
          <w:bCs/>
          <w:color w:val="000000"/>
          <w:sz w:val="28"/>
          <w:szCs w:val="28"/>
        </w:rPr>
      </w:pPr>
    </w:p>
    <w:p w14:paraId="1A4264A9" w14:textId="77777777" w:rsidR="005A2902" w:rsidRPr="00855EC3" w:rsidRDefault="005A2902" w:rsidP="005A2902">
      <w:pPr>
        <w:ind w:firstLine="360"/>
        <w:rPr>
          <w:sz w:val="28"/>
          <w:szCs w:val="28"/>
        </w:rPr>
      </w:pPr>
      <w:r w:rsidRPr="00855EC3">
        <w:rPr>
          <w:sz w:val="28"/>
          <w:szCs w:val="28"/>
        </w:rPr>
        <w:t>Vīza: Valsts sekretārs</w:t>
      </w:r>
      <w:r w:rsidRPr="00855EC3">
        <w:rPr>
          <w:sz w:val="28"/>
          <w:szCs w:val="28"/>
        </w:rPr>
        <w:tab/>
      </w:r>
      <w:r w:rsidRPr="00855EC3">
        <w:rPr>
          <w:sz w:val="28"/>
          <w:szCs w:val="28"/>
        </w:rPr>
        <w:tab/>
      </w:r>
      <w:r w:rsidRPr="00855EC3">
        <w:rPr>
          <w:sz w:val="28"/>
          <w:szCs w:val="28"/>
        </w:rPr>
        <w:tab/>
      </w:r>
      <w:r w:rsidRPr="00855EC3">
        <w:rPr>
          <w:sz w:val="28"/>
          <w:szCs w:val="28"/>
        </w:rPr>
        <w:tab/>
      </w:r>
      <w:r w:rsidRPr="00855EC3">
        <w:rPr>
          <w:sz w:val="28"/>
          <w:szCs w:val="28"/>
        </w:rPr>
        <w:tab/>
      </w:r>
      <w:r w:rsidRPr="00855EC3">
        <w:rPr>
          <w:sz w:val="28"/>
          <w:szCs w:val="28"/>
        </w:rPr>
        <w:tab/>
      </w:r>
      <w:r w:rsidRPr="00855EC3">
        <w:rPr>
          <w:sz w:val="28"/>
          <w:szCs w:val="28"/>
        </w:rPr>
        <w:tab/>
      </w:r>
      <w:r w:rsidRPr="00855EC3">
        <w:rPr>
          <w:sz w:val="28"/>
          <w:szCs w:val="28"/>
        </w:rPr>
        <w:tab/>
        <w:t>Ē.Eglītis</w:t>
      </w:r>
      <w:r w:rsidRPr="00855EC3">
        <w:rPr>
          <w:sz w:val="28"/>
          <w:szCs w:val="28"/>
        </w:rPr>
        <w:tab/>
      </w:r>
      <w:r w:rsidRPr="00855EC3">
        <w:rPr>
          <w:sz w:val="28"/>
          <w:szCs w:val="28"/>
        </w:rPr>
        <w:tab/>
      </w:r>
      <w:r w:rsidRPr="00855EC3">
        <w:rPr>
          <w:sz w:val="28"/>
          <w:szCs w:val="28"/>
        </w:rPr>
        <w:tab/>
      </w:r>
    </w:p>
    <w:p w14:paraId="001C6A9C" w14:textId="77777777" w:rsidR="005A2902" w:rsidRPr="00855EC3" w:rsidRDefault="005A2902" w:rsidP="005A2902">
      <w:pPr>
        <w:ind w:firstLine="360"/>
        <w:rPr>
          <w:sz w:val="28"/>
          <w:szCs w:val="28"/>
        </w:rPr>
      </w:pPr>
    </w:p>
    <w:p w14:paraId="5D329386" w14:textId="77777777" w:rsidR="005A2902" w:rsidRPr="00855EC3" w:rsidRDefault="005A2902" w:rsidP="005A2902">
      <w:pPr>
        <w:ind w:right="-284"/>
        <w:rPr>
          <w:sz w:val="20"/>
        </w:rPr>
      </w:pPr>
      <w:r w:rsidRPr="00855EC3">
        <w:rPr>
          <w:sz w:val="20"/>
        </w:rPr>
        <w:t xml:space="preserve">G. Piliņa, 67366773 </w:t>
      </w:r>
    </w:p>
    <w:p w14:paraId="78526600" w14:textId="77777777" w:rsidR="005A2902" w:rsidRPr="00092C7B" w:rsidRDefault="00241A3D" w:rsidP="005A2902">
      <w:pPr>
        <w:tabs>
          <w:tab w:val="left" w:pos="7200"/>
        </w:tabs>
        <w:ind w:right="23"/>
        <w:rPr>
          <w:rFonts w:ascii="Calibri" w:hAnsi="Calibri" w:cs="Calibri"/>
          <w:b/>
          <w:color w:val="76923C"/>
          <w:szCs w:val="24"/>
        </w:rPr>
      </w:pPr>
      <w:hyperlink r:id="rId8" w:history="1">
        <w:r w:rsidR="005A2902" w:rsidRPr="00855EC3">
          <w:rPr>
            <w:rStyle w:val="Hyperlink"/>
            <w:sz w:val="20"/>
          </w:rPr>
          <w:t>Guna.Pilina@csb.gov.lv</w:t>
        </w:r>
      </w:hyperlink>
    </w:p>
    <w:p w14:paraId="34EA48E2" w14:textId="77777777" w:rsidR="005A2902" w:rsidRPr="002720D8" w:rsidRDefault="005A2902" w:rsidP="005902F1">
      <w:pPr>
        <w:jc w:val="center"/>
        <w:rPr>
          <w:b/>
          <w:bCs/>
          <w:sz w:val="32"/>
        </w:rPr>
      </w:pPr>
    </w:p>
    <w:p w14:paraId="53492010" w14:textId="77777777" w:rsidR="005902F1" w:rsidRPr="002720D8" w:rsidRDefault="005902F1" w:rsidP="00B53A2E">
      <w:pPr>
        <w:tabs>
          <w:tab w:val="left" w:pos="1080"/>
        </w:tabs>
        <w:rPr>
          <w:sz w:val="22"/>
          <w:szCs w:val="22"/>
        </w:rPr>
      </w:pPr>
    </w:p>
    <w:sectPr w:rsidR="005902F1" w:rsidRPr="002720D8" w:rsidSect="001C4B05">
      <w:headerReference w:type="default" r:id="rId9"/>
      <w:footerReference w:type="default" r:id="rId10"/>
      <w:footerReference w:type="first" r:id="rId11"/>
      <w:pgSz w:w="11906" w:h="16838"/>
      <w:pgMar w:top="851" w:right="85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B5BD1" w14:textId="77777777" w:rsidR="008C4A90" w:rsidRDefault="008C4A90" w:rsidP="004223B2">
      <w:r>
        <w:separator/>
      </w:r>
    </w:p>
  </w:endnote>
  <w:endnote w:type="continuationSeparator" w:id="0">
    <w:p w14:paraId="5D32C890" w14:textId="77777777" w:rsidR="008C4A90" w:rsidRDefault="008C4A90" w:rsidP="0042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8404198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BB2270E" w14:textId="41EC3B36" w:rsidR="008C4A90" w:rsidRPr="001C4B05" w:rsidRDefault="00855EC3" w:rsidP="00777E6F">
        <w:pPr>
          <w:pStyle w:val="Footer"/>
          <w:rPr>
            <w:sz w:val="20"/>
          </w:rPr>
        </w:pPr>
        <w:r w:rsidRPr="00E06854">
          <w:rPr>
            <w:rFonts w:ascii="Calibri" w:eastAsia="Calibri" w:hAnsi="Calibri"/>
            <w:sz w:val="22"/>
            <w:szCs w:val="22"/>
            <w:lang w:val="en-US"/>
          </w:rPr>
          <w:fldChar w:fldCharType="begin"/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instrText xml:space="preserve"> FILENAME  \* MERGEFORMAT </w:instrTex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fldChar w:fldCharType="separate"/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>EMNotp</w:t>
        </w:r>
        <w:r>
          <w:rPr>
            <w:rFonts w:ascii="Calibri" w:eastAsia="Calibri" w:hAnsi="Calibri"/>
            <w:sz w:val="22"/>
            <w:szCs w:val="22"/>
            <w:lang w:val="en-US"/>
          </w:rPr>
          <w:t>2</w:t>
        </w:r>
        <w:r w:rsidR="00241A3D">
          <w:rPr>
            <w:rFonts w:ascii="Calibri" w:eastAsia="Calibri" w:hAnsi="Calibri"/>
            <w:sz w:val="22"/>
            <w:szCs w:val="22"/>
            <w:lang w:val="en-US"/>
          </w:rPr>
          <w:t>3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>_</w:t>
        </w:r>
        <w:r>
          <w:rPr>
            <w:rFonts w:ascii="Calibri" w:eastAsia="Calibri" w:hAnsi="Calibri"/>
            <w:sz w:val="22"/>
            <w:szCs w:val="22"/>
            <w:lang w:val="en-US"/>
          </w:rPr>
          <w:t>1608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>18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fldChar w:fldCharType="end"/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>; Grozījumi Ministru kabineta 2016. gada 20. decembra noteikumos Nr. 812 “Oficiālās statistikas veidlapu paraugu apstiprināšanas un veidlapu aizpildīšanas un iesniegšanas noteikumi”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CAD93" w14:textId="125DD151" w:rsidR="00777E6F" w:rsidRDefault="00777E6F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Pr="00E06854">
      <w:rPr>
        <w:rFonts w:ascii="Calibri" w:eastAsia="Calibri" w:hAnsi="Calibri"/>
        <w:sz w:val="22"/>
        <w:szCs w:val="22"/>
        <w:lang w:val="en-US"/>
      </w:rPr>
      <w:t>EMNotp</w:t>
    </w:r>
    <w:r>
      <w:rPr>
        <w:rFonts w:ascii="Calibri" w:eastAsia="Calibri" w:hAnsi="Calibri"/>
        <w:sz w:val="22"/>
        <w:szCs w:val="22"/>
        <w:lang w:val="en-US"/>
      </w:rPr>
      <w:t>2</w:t>
    </w:r>
    <w:r w:rsidR="00241A3D">
      <w:rPr>
        <w:rFonts w:ascii="Calibri" w:eastAsia="Calibri" w:hAnsi="Calibri"/>
        <w:sz w:val="22"/>
        <w:szCs w:val="22"/>
        <w:lang w:val="en-US"/>
      </w:rPr>
      <w:t>3</w:t>
    </w:r>
    <w:r w:rsidRPr="00E06854">
      <w:rPr>
        <w:rFonts w:ascii="Calibri" w:eastAsia="Calibri" w:hAnsi="Calibri"/>
        <w:sz w:val="22"/>
        <w:szCs w:val="22"/>
        <w:lang w:val="en-US"/>
      </w:rPr>
      <w:t>_</w:t>
    </w:r>
    <w:r w:rsidR="00855EC3">
      <w:rPr>
        <w:rFonts w:ascii="Calibri" w:eastAsia="Calibri" w:hAnsi="Calibri"/>
        <w:sz w:val="22"/>
        <w:szCs w:val="22"/>
        <w:lang w:val="en-US"/>
      </w:rPr>
      <w:t>1608</w:t>
    </w:r>
    <w:r w:rsidRPr="00E06854">
      <w:rPr>
        <w:rFonts w:ascii="Calibri" w:eastAsia="Calibri" w:hAnsi="Calibri"/>
        <w:sz w:val="22"/>
        <w:szCs w:val="22"/>
        <w:lang w:val="en-US"/>
      </w:rPr>
      <w:t>18</w:t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>; Grozījumi Ministru kabineta 2016. gada 20. decembra noteikumos Nr. 812 “Oficiālās statistikas veidlapu paraugu apstiprināšanas un veidlapu aizpildīšanas un iesniegšanas noteikumi”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16A9B" w14:textId="77777777" w:rsidR="008C4A90" w:rsidRDefault="008C4A90" w:rsidP="004223B2">
      <w:r>
        <w:separator/>
      </w:r>
    </w:p>
  </w:footnote>
  <w:footnote w:type="continuationSeparator" w:id="0">
    <w:p w14:paraId="5E52522D" w14:textId="77777777" w:rsidR="008C4A90" w:rsidRDefault="008C4A90" w:rsidP="00422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50302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CAF65F" w14:textId="6E143C82" w:rsidR="00777E6F" w:rsidRDefault="00777E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FCACB7" w14:textId="77777777" w:rsidR="00777E6F" w:rsidRDefault="00777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64CE"/>
    <w:multiLevelType w:val="hybridMultilevel"/>
    <w:tmpl w:val="052E24C0"/>
    <w:lvl w:ilvl="0" w:tplc="C80AC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806C6"/>
    <w:multiLevelType w:val="hybridMultilevel"/>
    <w:tmpl w:val="1108DA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516C7"/>
    <w:multiLevelType w:val="hybridMultilevel"/>
    <w:tmpl w:val="15E8EC64"/>
    <w:lvl w:ilvl="0" w:tplc="C80AC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541E4"/>
    <w:multiLevelType w:val="hybridMultilevel"/>
    <w:tmpl w:val="17880F62"/>
    <w:lvl w:ilvl="0" w:tplc="C80AC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3F4"/>
    <w:rsid w:val="00004A23"/>
    <w:rsid w:val="000165AC"/>
    <w:rsid w:val="0002300F"/>
    <w:rsid w:val="00030C35"/>
    <w:rsid w:val="0006363D"/>
    <w:rsid w:val="00065275"/>
    <w:rsid w:val="00076E9B"/>
    <w:rsid w:val="0008607B"/>
    <w:rsid w:val="00092DBA"/>
    <w:rsid w:val="000A5AF5"/>
    <w:rsid w:val="000B3A1B"/>
    <w:rsid w:val="000B44D4"/>
    <w:rsid w:val="000C67A6"/>
    <w:rsid w:val="000D72F5"/>
    <w:rsid w:val="000F12FE"/>
    <w:rsid w:val="000F4715"/>
    <w:rsid w:val="000F6A55"/>
    <w:rsid w:val="00104A50"/>
    <w:rsid w:val="00105E13"/>
    <w:rsid w:val="0011323B"/>
    <w:rsid w:val="00113DD5"/>
    <w:rsid w:val="00114C39"/>
    <w:rsid w:val="00117C4E"/>
    <w:rsid w:val="001203AF"/>
    <w:rsid w:val="0013141F"/>
    <w:rsid w:val="00144D13"/>
    <w:rsid w:val="00173DFB"/>
    <w:rsid w:val="00176C68"/>
    <w:rsid w:val="001901D5"/>
    <w:rsid w:val="00191612"/>
    <w:rsid w:val="001C20E7"/>
    <w:rsid w:val="001C3A38"/>
    <w:rsid w:val="001C4B05"/>
    <w:rsid w:val="001D741D"/>
    <w:rsid w:val="001F1473"/>
    <w:rsid w:val="0021570C"/>
    <w:rsid w:val="002179EC"/>
    <w:rsid w:val="00223ABE"/>
    <w:rsid w:val="00241A3D"/>
    <w:rsid w:val="00245912"/>
    <w:rsid w:val="002510D8"/>
    <w:rsid w:val="00260FEB"/>
    <w:rsid w:val="00270C70"/>
    <w:rsid w:val="002720D8"/>
    <w:rsid w:val="00293C53"/>
    <w:rsid w:val="002C02C3"/>
    <w:rsid w:val="002C399F"/>
    <w:rsid w:val="002D6277"/>
    <w:rsid w:val="002E55B2"/>
    <w:rsid w:val="003341E3"/>
    <w:rsid w:val="00345590"/>
    <w:rsid w:val="003675A7"/>
    <w:rsid w:val="003676E3"/>
    <w:rsid w:val="003736A0"/>
    <w:rsid w:val="003903B6"/>
    <w:rsid w:val="003A2BCA"/>
    <w:rsid w:val="003A7696"/>
    <w:rsid w:val="003B2638"/>
    <w:rsid w:val="003B28CA"/>
    <w:rsid w:val="003D1C90"/>
    <w:rsid w:val="003D267E"/>
    <w:rsid w:val="003D3182"/>
    <w:rsid w:val="003E134A"/>
    <w:rsid w:val="003E4062"/>
    <w:rsid w:val="003E433F"/>
    <w:rsid w:val="003E4900"/>
    <w:rsid w:val="003F3A2D"/>
    <w:rsid w:val="004050BD"/>
    <w:rsid w:val="0041084D"/>
    <w:rsid w:val="00415660"/>
    <w:rsid w:val="00415DE9"/>
    <w:rsid w:val="0042205A"/>
    <w:rsid w:val="004223B2"/>
    <w:rsid w:val="00441FF1"/>
    <w:rsid w:val="004452B2"/>
    <w:rsid w:val="004475D8"/>
    <w:rsid w:val="0045048D"/>
    <w:rsid w:val="004539E4"/>
    <w:rsid w:val="00463922"/>
    <w:rsid w:val="00474B96"/>
    <w:rsid w:val="00491835"/>
    <w:rsid w:val="004A2564"/>
    <w:rsid w:val="004A71C4"/>
    <w:rsid w:val="004C0A1E"/>
    <w:rsid w:val="004C45F0"/>
    <w:rsid w:val="004C7CD7"/>
    <w:rsid w:val="004D14D3"/>
    <w:rsid w:val="004E5454"/>
    <w:rsid w:val="005010B5"/>
    <w:rsid w:val="00502943"/>
    <w:rsid w:val="00517A5D"/>
    <w:rsid w:val="00520C1C"/>
    <w:rsid w:val="005255B4"/>
    <w:rsid w:val="00532274"/>
    <w:rsid w:val="00536513"/>
    <w:rsid w:val="00540C9B"/>
    <w:rsid w:val="00544BBF"/>
    <w:rsid w:val="00557064"/>
    <w:rsid w:val="00560D4C"/>
    <w:rsid w:val="005638E1"/>
    <w:rsid w:val="005902F1"/>
    <w:rsid w:val="00590747"/>
    <w:rsid w:val="00590751"/>
    <w:rsid w:val="005A2902"/>
    <w:rsid w:val="005A5A4C"/>
    <w:rsid w:val="005B32E9"/>
    <w:rsid w:val="005B71FB"/>
    <w:rsid w:val="005D15BA"/>
    <w:rsid w:val="005E1850"/>
    <w:rsid w:val="005F2DFB"/>
    <w:rsid w:val="00600A78"/>
    <w:rsid w:val="0062275A"/>
    <w:rsid w:val="00634F96"/>
    <w:rsid w:val="006414AD"/>
    <w:rsid w:val="00652307"/>
    <w:rsid w:val="00653354"/>
    <w:rsid w:val="00654F7E"/>
    <w:rsid w:val="0065611F"/>
    <w:rsid w:val="006636A0"/>
    <w:rsid w:val="0066397E"/>
    <w:rsid w:val="006879E1"/>
    <w:rsid w:val="006946F8"/>
    <w:rsid w:val="006A6880"/>
    <w:rsid w:val="006B00BD"/>
    <w:rsid w:val="006C5289"/>
    <w:rsid w:val="006D1ACE"/>
    <w:rsid w:val="006D65E9"/>
    <w:rsid w:val="006D7BC4"/>
    <w:rsid w:val="006E5684"/>
    <w:rsid w:val="00700D91"/>
    <w:rsid w:val="00707515"/>
    <w:rsid w:val="007075C9"/>
    <w:rsid w:val="00713E7A"/>
    <w:rsid w:val="007243B4"/>
    <w:rsid w:val="007262EC"/>
    <w:rsid w:val="00731AC4"/>
    <w:rsid w:val="00733A86"/>
    <w:rsid w:val="007644EA"/>
    <w:rsid w:val="00774FFF"/>
    <w:rsid w:val="00777E6F"/>
    <w:rsid w:val="007829FC"/>
    <w:rsid w:val="007868D2"/>
    <w:rsid w:val="00786A86"/>
    <w:rsid w:val="007A0725"/>
    <w:rsid w:val="007A4AB2"/>
    <w:rsid w:val="007B479E"/>
    <w:rsid w:val="007D37BF"/>
    <w:rsid w:val="007D7602"/>
    <w:rsid w:val="007E3302"/>
    <w:rsid w:val="007F63FF"/>
    <w:rsid w:val="008007F5"/>
    <w:rsid w:val="00800D9C"/>
    <w:rsid w:val="0081558A"/>
    <w:rsid w:val="00826065"/>
    <w:rsid w:val="00830BF4"/>
    <w:rsid w:val="00840622"/>
    <w:rsid w:val="008423B5"/>
    <w:rsid w:val="00847148"/>
    <w:rsid w:val="00852CBD"/>
    <w:rsid w:val="00855EC3"/>
    <w:rsid w:val="0085791B"/>
    <w:rsid w:val="00866398"/>
    <w:rsid w:val="008874E0"/>
    <w:rsid w:val="00890D78"/>
    <w:rsid w:val="0089158A"/>
    <w:rsid w:val="00892C72"/>
    <w:rsid w:val="008969F9"/>
    <w:rsid w:val="008A2CDC"/>
    <w:rsid w:val="008C4A90"/>
    <w:rsid w:val="008D0597"/>
    <w:rsid w:val="008D50C4"/>
    <w:rsid w:val="008E5890"/>
    <w:rsid w:val="008F1A6B"/>
    <w:rsid w:val="0090370A"/>
    <w:rsid w:val="009123D3"/>
    <w:rsid w:val="00937967"/>
    <w:rsid w:val="009843E8"/>
    <w:rsid w:val="00985B64"/>
    <w:rsid w:val="009A539A"/>
    <w:rsid w:val="009B4098"/>
    <w:rsid w:val="009C2D54"/>
    <w:rsid w:val="009C4D36"/>
    <w:rsid w:val="009D12E9"/>
    <w:rsid w:val="009E5C27"/>
    <w:rsid w:val="009E69E7"/>
    <w:rsid w:val="009F1058"/>
    <w:rsid w:val="009F3176"/>
    <w:rsid w:val="00A04462"/>
    <w:rsid w:val="00A13E85"/>
    <w:rsid w:val="00A1517C"/>
    <w:rsid w:val="00A1612A"/>
    <w:rsid w:val="00A224DC"/>
    <w:rsid w:val="00A24A65"/>
    <w:rsid w:val="00A34C40"/>
    <w:rsid w:val="00A36B78"/>
    <w:rsid w:val="00A44372"/>
    <w:rsid w:val="00A5012D"/>
    <w:rsid w:val="00A5508A"/>
    <w:rsid w:val="00A6221E"/>
    <w:rsid w:val="00A73825"/>
    <w:rsid w:val="00AA042F"/>
    <w:rsid w:val="00AA2931"/>
    <w:rsid w:val="00AA2BA1"/>
    <w:rsid w:val="00AA31A6"/>
    <w:rsid w:val="00AC1C01"/>
    <w:rsid w:val="00AC290E"/>
    <w:rsid w:val="00AE20EE"/>
    <w:rsid w:val="00AE7427"/>
    <w:rsid w:val="00AF4F13"/>
    <w:rsid w:val="00AF68F2"/>
    <w:rsid w:val="00B104F5"/>
    <w:rsid w:val="00B13EFC"/>
    <w:rsid w:val="00B21BFA"/>
    <w:rsid w:val="00B24A14"/>
    <w:rsid w:val="00B46DF3"/>
    <w:rsid w:val="00B53A2E"/>
    <w:rsid w:val="00B56FC2"/>
    <w:rsid w:val="00B62B09"/>
    <w:rsid w:val="00B74F88"/>
    <w:rsid w:val="00B75E3B"/>
    <w:rsid w:val="00B768C2"/>
    <w:rsid w:val="00B777A1"/>
    <w:rsid w:val="00B96ABD"/>
    <w:rsid w:val="00BA12EF"/>
    <w:rsid w:val="00BB08A9"/>
    <w:rsid w:val="00BB371C"/>
    <w:rsid w:val="00BB7C22"/>
    <w:rsid w:val="00BD15A9"/>
    <w:rsid w:val="00BD4C46"/>
    <w:rsid w:val="00BE654A"/>
    <w:rsid w:val="00BE701D"/>
    <w:rsid w:val="00BF01A7"/>
    <w:rsid w:val="00BF2DE4"/>
    <w:rsid w:val="00BF625B"/>
    <w:rsid w:val="00C0772C"/>
    <w:rsid w:val="00C10477"/>
    <w:rsid w:val="00C160F9"/>
    <w:rsid w:val="00C21760"/>
    <w:rsid w:val="00C239C1"/>
    <w:rsid w:val="00C32A2B"/>
    <w:rsid w:val="00C3338A"/>
    <w:rsid w:val="00C3537F"/>
    <w:rsid w:val="00C5472E"/>
    <w:rsid w:val="00C724F9"/>
    <w:rsid w:val="00C83E77"/>
    <w:rsid w:val="00C921CD"/>
    <w:rsid w:val="00CA55B0"/>
    <w:rsid w:val="00CB35B3"/>
    <w:rsid w:val="00CE0966"/>
    <w:rsid w:val="00D0047B"/>
    <w:rsid w:val="00D05F47"/>
    <w:rsid w:val="00D14399"/>
    <w:rsid w:val="00D168AA"/>
    <w:rsid w:val="00D30BA1"/>
    <w:rsid w:val="00D30F67"/>
    <w:rsid w:val="00D32DFA"/>
    <w:rsid w:val="00D3546B"/>
    <w:rsid w:val="00D451C3"/>
    <w:rsid w:val="00D525BE"/>
    <w:rsid w:val="00D55E7B"/>
    <w:rsid w:val="00D65708"/>
    <w:rsid w:val="00D829B0"/>
    <w:rsid w:val="00D903BA"/>
    <w:rsid w:val="00D90A84"/>
    <w:rsid w:val="00DA7C07"/>
    <w:rsid w:val="00DB40EF"/>
    <w:rsid w:val="00DB765D"/>
    <w:rsid w:val="00DC3CB5"/>
    <w:rsid w:val="00DD03F4"/>
    <w:rsid w:val="00DD71D9"/>
    <w:rsid w:val="00DE5C22"/>
    <w:rsid w:val="00DF179F"/>
    <w:rsid w:val="00E1337C"/>
    <w:rsid w:val="00E3474B"/>
    <w:rsid w:val="00E43E3A"/>
    <w:rsid w:val="00E461EA"/>
    <w:rsid w:val="00E54ECC"/>
    <w:rsid w:val="00E55DFA"/>
    <w:rsid w:val="00E60A97"/>
    <w:rsid w:val="00E67795"/>
    <w:rsid w:val="00E67A79"/>
    <w:rsid w:val="00E75B60"/>
    <w:rsid w:val="00E807F5"/>
    <w:rsid w:val="00E82E52"/>
    <w:rsid w:val="00E94829"/>
    <w:rsid w:val="00E95EFF"/>
    <w:rsid w:val="00EC53A6"/>
    <w:rsid w:val="00ED4EB9"/>
    <w:rsid w:val="00EF0497"/>
    <w:rsid w:val="00F01EFF"/>
    <w:rsid w:val="00F3169B"/>
    <w:rsid w:val="00F31AD2"/>
    <w:rsid w:val="00F348BA"/>
    <w:rsid w:val="00F37590"/>
    <w:rsid w:val="00F44936"/>
    <w:rsid w:val="00F45845"/>
    <w:rsid w:val="00F47A69"/>
    <w:rsid w:val="00F525C9"/>
    <w:rsid w:val="00F640DC"/>
    <w:rsid w:val="00F65668"/>
    <w:rsid w:val="00F774D2"/>
    <w:rsid w:val="00F86837"/>
    <w:rsid w:val="00F87AF2"/>
    <w:rsid w:val="00F87C69"/>
    <w:rsid w:val="00F93BAB"/>
    <w:rsid w:val="00FA3406"/>
    <w:rsid w:val="00FB579E"/>
    <w:rsid w:val="00FD2EA2"/>
    <w:rsid w:val="00FD53D5"/>
    <w:rsid w:val="00FE3C12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A696CC"/>
  <w15:chartTrackingRefBased/>
  <w15:docId w15:val="{B35C9EB1-0EEE-4433-B816-32A34532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3F4"/>
    <w:rPr>
      <w:rFonts w:eastAsia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D03F4"/>
    <w:pPr>
      <w:keepNext/>
      <w:outlineLvl w:val="0"/>
    </w:pPr>
    <w:rPr>
      <w:b/>
      <w:sz w:val="1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03F4"/>
    <w:rPr>
      <w:rFonts w:eastAsia="Times New Roman" w:cs="Times New Roman"/>
      <w:b/>
      <w:sz w:val="18"/>
      <w:szCs w:val="20"/>
      <w:lang w:val="x-none" w:eastAsia="en-GB"/>
    </w:rPr>
  </w:style>
  <w:style w:type="paragraph" w:styleId="CommentText">
    <w:name w:val="annotation text"/>
    <w:basedOn w:val="Normal"/>
    <w:link w:val="CommentTextChar"/>
    <w:semiHidden/>
    <w:rsid w:val="00DD03F4"/>
    <w:pPr>
      <w:spacing w:after="240"/>
      <w:jc w:val="both"/>
    </w:pPr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D03F4"/>
    <w:rPr>
      <w:rFonts w:eastAsia="Times New Roman" w:cs="Times New Roman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DD03F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D03F4"/>
    <w:rPr>
      <w:rFonts w:eastAsia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DD0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2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3B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323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23B"/>
    <w:pPr>
      <w:spacing w:after="0"/>
      <w:jc w:val="left"/>
    </w:pPr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23B"/>
    <w:rPr>
      <w:rFonts w:eastAsia="Times New Roman" w:cs="Times New Roman"/>
      <w:b/>
      <w:bCs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E75B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3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3B2"/>
    <w:rPr>
      <w:rFonts w:eastAsia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23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3B2"/>
    <w:rPr>
      <w:rFonts w:eastAsia="Times New Roman" w:cs="Times New Roman"/>
      <w:szCs w:val="20"/>
      <w:lang w:eastAsia="en-GB"/>
    </w:rPr>
  </w:style>
  <w:style w:type="paragraph" w:styleId="Revision">
    <w:name w:val="Revision"/>
    <w:hidden/>
    <w:uiPriority w:val="99"/>
    <w:semiHidden/>
    <w:rsid w:val="002510D8"/>
    <w:rPr>
      <w:rFonts w:eastAsia="Times New Roman" w:cs="Times New Roman"/>
      <w:szCs w:val="20"/>
      <w:lang w:eastAsia="en-GB"/>
    </w:rPr>
  </w:style>
  <w:style w:type="character" w:styleId="Hyperlink">
    <w:name w:val="Hyperlink"/>
    <w:rsid w:val="005A2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a.Pilina@csb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AFBA1-4874-451D-BB59-7F9E5993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18297</Words>
  <Characters>10430</Characters>
  <Application>Microsoft Office Word</Application>
  <DocSecurity>0</DocSecurity>
  <Lines>86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28670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 IKT-personas "Datoru un interneta lietošanas apsekojums 2019. gadā" paraugs.</dc:subject>
  <dc:creator>Guna Piliņa</dc:creator>
  <cp:keywords/>
  <dc:description>Guna.Pilina@csb.gov.lv_x000d_
67366773</dc:description>
  <cp:lastModifiedBy>Guna Pilina</cp:lastModifiedBy>
  <cp:revision>12</cp:revision>
  <dcterms:created xsi:type="dcterms:W3CDTF">2018-07-06T06:55:00Z</dcterms:created>
  <dcterms:modified xsi:type="dcterms:W3CDTF">2018-12-11T10:39:00Z</dcterms:modified>
</cp:coreProperties>
</file>