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89B1" w14:textId="77777777" w:rsidR="00105F20" w:rsidRDefault="00105F20"/>
    <w:p w14:paraId="005F1748" w14:textId="4870EC2A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03C4C">
        <w:rPr>
          <w:sz w:val="28"/>
          <w:szCs w:val="28"/>
          <w:lang w:val="pl-PL"/>
        </w:rPr>
        <w:t>8</w:t>
      </w:r>
      <w:r w:rsidRPr="00796FAE">
        <w:rPr>
          <w:sz w:val="28"/>
          <w:szCs w:val="28"/>
          <w:lang w:val="pl-PL"/>
        </w:rPr>
        <w:t>. pielikums</w:t>
      </w:r>
    </w:p>
    <w:p w14:paraId="5B0CDFAD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Ministru kabineta</w:t>
      </w:r>
    </w:p>
    <w:p w14:paraId="17EDC45F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2018. gada __.______</w:t>
      </w:r>
    </w:p>
    <w:p w14:paraId="17932E2E" w14:textId="77777777" w:rsidR="00105F20" w:rsidRPr="00796FAE" w:rsidRDefault="00105F20" w:rsidP="00105F20">
      <w:pPr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noteikumiem Nr.___</w:t>
      </w:r>
    </w:p>
    <w:p w14:paraId="045F60FF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</w:rPr>
      </w:pPr>
    </w:p>
    <w:p w14:paraId="5A18D8A6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,,</w:t>
      </w:r>
      <w:r>
        <w:rPr>
          <w:sz w:val="28"/>
          <w:szCs w:val="28"/>
        </w:rPr>
        <w:t>137</w:t>
      </w:r>
      <w:r w:rsidRPr="00796FAE">
        <w:rPr>
          <w:sz w:val="28"/>
          <w:szCs w:val="28"/>
        </w:rPr>
        <w:t>. pielikums</w:t>
      </w:r>
    </w:p>
    <w:p w14:paraId="063C331F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Ministru kabineta</w:t>
      </w:r>
    </w:p>
    <w:p w14:paraId="4E81E56E" w14:textId="77777777" w:rsidR="00105F20" w:rsidRPr="00796FAE" w:rsidRDefault="00105F20" w:rsidP="00105F20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2016. gada 20. decembra</w:t>
      </w:r>
    </w:p>
    <w:p w14:paraId="684B9D80" w14:textId="77777777" w:rsidR="00105F20" w:rsidRPr="00796FAE" w:rsidRDefault="00105F20" w:rsidP="00105F20">
      <w:pPr>
        <w:jc w:val="right"/>
        <w:rPr>
          <w:sz w:val="28"/>
          <w:szCs w:val="28"/>
        </w:rPr>
      </w:pPr>
      <w:r w:rsidRPr="00796FAE">
        <w:rPr>
          <w:sz w:val="28"/>
          <w:szCs w:val="28"/>
        </w:rPr>
        <w:t>noteikumiem Nr. 812</w:t>
      </w:r>
    </w:p>
    <w:p w14:paraId="37E630F6" w14:textId="77777777" w:rsidR="00105F20" w:rsidRPr="00796FAE" w:rsidRDefault="00105F20" w:rsidP="00105F20">
      <w:pPr>
        <w:jc w:val="center"/>
        <w:rPr>
          <w:sz w:val="28"/>
          <w:szCs w:val="28"/>
        </w:rPr>
      </w:pPr>
    </w:p>
    <w:p w14:paraId="14F111B4" w14:textId="77777777" w:rsidR="00105F20" w:rsidRDefault="00105F20" w:rsidP="00105F20">
      <w:pPr>
        <w:jc w:val="center"/>
      </w:pPr>
      <w:r w:rsidRPr="00796FAE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1-ER</w:t>
      </w:r>
      <w:r w:rsidRPr="00796FAE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Pārskats par enerģētisko resursu izlietošanu rūpniecības sektorā 2018. gadā</w:t>
      </w:r>
      <w:r w:rsidRPr="00796FAE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0"/>
        <w:gridCol w:w="935"/>
        <w:gridCol w:w="1154"/>
        <w:gridCol w:w="236"/>
        <w:gridCol w:w="472"/>
        <w:gridCol w:w="3245"/>
        <w:gridCol w:w="52"/>
      </w:tblGrid>
      <w:tr w:rsidR="00607275" w:rsidRPr="004632B5" w14:paraId="7E4CE1C3" w14:textId="77777777" w:rsidTr="00F7431D">
        <w:trPr>
          <w:gridAfter w:val="1"/>
          <w:wAfter w:w="52" w:type="dxa"/>
          <w:trHeight w:val="1080"/>
        </w:trPr>
        <w:tc>
          <w:tcPr>
            <w:tcW w:w="6485" w:type="dxa"/>
            <w:gridSpan w:val="4"/>
            <w:vAlign w:val="center"/>
          </w:tcPr>
          <w:p w14:paraId="7F40F30A" w14:textId="77777777" w:rsidR="00607275" w:rsidRPr="00657B0F" w:rsidRDefault="00607275" w:rsidP="0060727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57B0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B8BFDD" w14:textId="77777777" w:rsidR="00607275" w:rsidRPr="00657B0F" w:rsidRDefault="00607275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FA57D97" w14:textId="77777777" w:rsidR="0019011C" w:rsidRPr="00D4067E" w:rsidRDefault="0019011C" w:rsidP="001901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CFF0E2" w14:textId="77777777" w:rsidR="00E13881" w:rsidRPr="00E13881" w:rsidRDefault="00E13881" w:rsidP="00E1388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388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E1388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E13881">
                <w:rPr>
                  <w:rFonts w:ascii="Calibri" w:hAnsi="Calibri"/>
                  <w:sz w:val="22"/>
                  <w:szCs w:val="22"/>
                </w:rPr>
                <w:t>://</w:t>
              </w:r>
              <w:r w:rsidRPr="00E1388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2658DE94" w14:textId="77777777" w:rsidR="00E13881" w:rsidRPr="00E13881" w:rsidRDefault="00E13881" w:rsidP="00E1388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A5F8A64" w14:textId="1AD44662" w:rsidR="00607275" w:rsidRPr="00657B0F" w:rsidRDefault="00E13881" w:rsidP="00073E7A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E13881">
              <w:rPr>
                <w:rFonts w:ascii="Calibri" w:hAnsi="Calibri" w:cs="Calibri"/>
                <w:sz w:val="20"/>
              </w:rPr>
              <w:t xml:space="preserve"> </w:t>
            </w:r>
            <w:r w:rsidR="00717707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4632B5" w14:paraId="5CF373FD" w14:textId="77777777" w:rsidTr="00FE7E77">
        <w:trPr>
          <w:gridAfter w:val="1"/>
          <w:wAfter w:w="52" w:type="dxa"/>
          <w:trHeight w:val="1435"/>
        </w:trPr>
        <w:tc>
          <w:tcPr>
            <w:tcW w:w="648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67DE1F6" w14:textId="77777777" w:rsidR="00350479" w:rsidRPr="00657B0F" w:rsidRDefault="00940BB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</w:t>
            </w:r>
            <w:r w:rsidR="00C226DA" w:rsidRPr="00657B0F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</w:t>
            </w:r>
            <w:r w:rsidR="00B65E9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ER</w:t>
            </w:r>
          </w:p>
          <w:p w14:paraId="06527868" w14:textId="77777777" w:rsidR="00350479" w:rsidRPr="00657B0F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57B0F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4E1DFAF" w14:textId="77777777" w:rsidR="00350479" w:rsidRPr="00657B0F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84F155E" w14:textId="77777777" w:rsidR="00350479" w:rsidRPr="00657B0F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4632B5" w14:paraId="537DFB71" w14:textId="77777777" w:rsidTr="00FE7E77">
        <w:trPr>
          <w:gridAfter w:val="1"/>
          <w:wAfter w:w="52" w:type="dxa"/>
          <w:trHeight w:val="1420"/>
        </w:trPr>
        <w:tc>
          <w:tcPr>
            <w:tcW w:w="648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2B59DA3" w14:textId="77777777" w:rsidR="00350479" w:rsidRPr="00657B0F" w:rsidRDefault="00940BB9" w:rsidP="00E13881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40BB9">
              <w:rPr>
                <w:rFonts w:ascii="Calibri" w:hAnsi="Calibri" w:cs="Calibri"/>
                <w:b/>
                <w:sz w:val="32"/>
                <w:szCs w:val="32"/>
              </w:rPr>
              <w:t>Pārskats par enerģētisko resursu izlietošanu rūpniecības sektor</w:t>
            </w:r>
            <w:r w:rsidR="008D1521">
              <w:rPr>
                <w:rFonts w:ascii="Calibri" w:hAnsi="Calibri" w:cs="Calibri"/>
                <w:b/>
                <w:sz w:val="32"/>
                <w:szCs w:val="32"/>
              </w:rPr>
              <w:t>ā</w:t>
            </w:r>
            <w:r w:rsidRPr="00940BB9">
              <w:rPr>
                <w:rFonts w:ascii="Calibri" w:hAnsi="Calibri" w:cs="Calibri"/>
                <w:b/>
                <w:sz w:val="32"/>
                <w:szCs w:val="32"/>
              </w:rPr>
              <w:t xml:space="preserve"> 2018.</w:t>
            </w:r>
            <w:r w:rsidR="00C836A1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940BB9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C6D18D6" w14:textId="77777777" w:rsidR="00350479" w:rsidRPr="00657B0F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5E7A13" w14:textId="77777777" w:rsidR="00350479" w:rsidRPr="00657B0F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4632B5" w14:paraId="3523606D" w14:textId="77777777" w:rsidTr="00FE7E77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2323F2B9" w14:textId="77777777" w:rsidR="004D2FB2" w:rsidRPr="00657B0F" w:rsidRDefault="004D2FB2" w:rsidP="00E13881">
            <w:pPr>
              <w:spacing w:before="120"/>
              <w:rPr>
                <w:rFonts w:ascii="Calibri" w:hAnsi="Calibri" w:cs="Calibri"/>
                <w:szCs w:val="24"/>
              </w:rPr>
            </w:pPr>
            <w:r w:rsidRPr="00657B0F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657B0F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657B0F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E13881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940BB9">
              <w:rPr>
                <w:rFonts w:ascii="Calibri" w:hAnsi="Calibri" w:cs="Calibri"/>
                <w:b/>
                <w:i/>
                <w:szCs w:val="24"/>
              </w:rPr>
              <w:t>9</w:t>
            </w:r>
            <w:r w:rsidR="00AF4876" w:rsidRPr="00657B0F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6354B1" w:rsidRPr="00657B0F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657B0F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E13881">
              <w:rPr>
                <w:rFonts w:ascii="Calibri" w:hAnsi="Calibri" w:cs="Calibri"/>
                <w:b/>
                <w:i/>
                <w:szCs w:val="24"/>
              </w:rPr>
              <w:t>25</w:t>
            </w:r>
            <w:r w:rsidR="003E7C49" w:rsidRPr="00657B0F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6354B1" w:rsidRPr="00657B0F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940BB9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:rsidR="0009204F" w:rsidRPr="004632B5" w14:paraId="3CE59510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936F86F" w14:textId="77777777" w:rsidR="0009204F" w:rsidRPr="00657B0F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57B0F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4632B5" w14:paraId="209BB2DB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E945F61" w14:textId="77777777" w:rsidR="00BD3D0B" w:rsidRPr="00657B0F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2D1BDA8A" w14:textId="77777777" w:rsidR="00BD3D0B" w:rsidRPr="00657B0F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4632B5" w14:paraId="5D6BA233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029436B" w14:textId="77777777" w:rsidR="0009204F" w:rsidRPr="00657B0F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0C1AC4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3FCC32E4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53A65EF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C65286A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4632B5" w14:paraId="2B761A18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7C91A24" w14:textId="77777777" w:rsidR="0009204F" w:rsidRPr="00657B0F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8FC8B3B" w14:textId="77777777" w:rsidR="00D8043A" w:rsidRPr="00657B0F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46A82106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CD3E561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813B234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4632B5" w14:paraId="0142C192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07BC7F" w14:textId="77777777" w:rsidR="00381A7A" w:rsidRPr="00657B0F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2D71B65" w14:textId="77777777" w:rsidR="00381A7A" w:rsidRPr="00657B0F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4632B5" w14:paraId="75EFD5D3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7908A346" w14:textId="77777777" w:rsidR="00381A7A" w:rsidRPr="00657B0F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B6CBF32" w14:textId="77777777" w:rsidR="00381A7A" w:rsidRPr="00657B0F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4632B5" w14:paraId="387FD336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CEAF8BD" w14:textId="77777777" w:rsidR="0009204F" w:rsidRPr="00657B0F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553285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0AB6D2A4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AD68F9E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34506170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4632B5" w14:paraId="24DD1514" w14:textId="77777777" w:rsidTr="00FE7E77">
        <w:tblPrEx>
          <w:tblCellMar>
            <w:left w:w="56" w:type="dxa"/>
            <w:right w:w="56" w:type="dxa"/>
          </w:tblCellMar>
        </w:tblPrEx>
        <w:trPr>
          <w:gridAfter w:val="2"/>
          <w:wAfter w:w="3297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2BBA5F6" w14:textId="77777777" w:rsidR="0009204F" w:rsidRPr="00657B0F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3DA93AE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602E5C" w14:textId="77777777" w:rsidR="0009204F" w:rsidRPr="00657B0F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657B0F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DF6972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282BDB1A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07E71DD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1DE2FDB5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4632B5" w14:paraId="0188144C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5813FD3" w14:textId="77777777" w:rsidR="0009204F" w:rsidRPr="00657B0F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657B0F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7A5127" w14:textId="77777777" w:rsidR="0009204F" w:rsidRPr="00657B0F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0514A51D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C7F53E4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1BC23915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4632B5" w14:paraId="570B7605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40EEBC8" w14:textId="77777777" w:rsidR="00AF4876" w:rsidRPr="00657B0F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657B0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780B82" w14:textId="77777777" w:rsidR="00AF4876" w:rsidRPr="00657B0F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left w:val="single" w:sz="8" w:space="0" w:color="5F497A"/>
            </w:tcBorders>
            <w:vAlign w:val="center"/>
          </w:tcPr>
          <w:p w14:paraId="575E4860" w14:textId="77777777" w:rsidR="00AF4876" w:rsidRPr="00657B0F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4632B5" w14:paraId="5034484D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DBB9447" w14:textId="77777777" w:rsidR="003D0453" w:rsidRPr="00657B0F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4632B5" w14:paraId="5BA97F56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00C68A05" w14:textId="77777777" w:rsidR="00C7064F" w:rsidRPr="00657B0F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57B0F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32B5" w14:paraId="6950BEDE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086F5D1" w14:textId="77777777" w:rsidR="00BD3D0B" w:rsidRPr="00657B0F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2490FD43" w14:textId="77777777" w:rsidR="00BD3D0B" w:rsidRPr="00657B0F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4632B5" w14:paraId="540756C5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9B72815" w14:textId="77777777" w:rsidR="0009204F" w:rsidRPr="00657B0F" w:rsidRDefault="0009204F" w:rsidP="00EF0C0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EF0C07">
              <w:rPr>
                <w:rFonts w:ascii="Calibri" w:hAnsi="Calibri" w:cs="Calibri"/>
                <w:sz w:val="22"/>
                <w:szCs w:val="22"/>
              </w:rPr>
              <w:t>u</w:t>
            </w:r>
            <w:r w:rsidRPr="00657B0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899ADF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4632B5" w14:paraId="07D7143D" w14:textId="77777777" w:rsidTr="00E92B5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898A3C6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52CFC576" w14:textId="77777777" w:rsidR="00BD3D0B" w:rsidRPr="00657B0F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4632B5" w14:paraId="5F3C9966" w14:textId="77777777" w:rsidTr="00E92B5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61302FDD" w14:textId="77777777" w:rsidR="0009204F" w:rsidRPr="00657B0F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92AF9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4E24555" w14:textId="77777777" w:rsidR="0009204F" w:rsidRPr="00657B0F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8AB488" w14:textId="77777777" w:rsidR="0009204F" w:rsidRPr="00657B0F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D5CFA6" w14:textId="77777777" w:rsidR="00350479" w:rsidRPr="00657B0F" w:rsidRDefault="00350479">
      <w:pPr>
        <w:rPr>
          <w:rFonts w:ascii="Calibri" w:hAnsi="Calibri" w:cs="Calibri"/>
          <w:sz w:val="8"/>
          <w:szCs w:val="8"/>
        </w:rPr>
      </w:pPr>
    </w:p>
    <w:p w14:paraId="4F8BD4DE" w14:textId="77777777" w:rsidR="00FE7E77" w:rsidRPr="00657B0F" w:rsidRDefault="00FE7E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210E9" w:rsidRPr="00895791" w14:paraId="3A1743A1" w14:textId="77777777" w:rsidTr="00FF3DD7">
        <w:trPr>
          <w:trHeight w:val="560"/>
        </w:trPr>
        <w:tc>
          <w:tcPr>
            <w:tcW w:w="851" w:type="dxa"/>
            <w:vAlign w:val="center"/>
          </w:tcPr>
          <w:p w14:paraId="42722004" w14:textId="5558D831" w:rsidR="008210E9" w:rsidRPr="0007743D" w:rsidRDefault="00105F20" w:rsidP="00FF3DD7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79691B" wp14:editId="1A875872">
                      <wp:extent cx="200660" cy="185420"/>
                      <wp:effectExtent l="19050" t="19050" r="27940" b="43180"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831C12" id="Rounded Rectangle 10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ZkjgIAABw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F+DGZI4CAAAc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F430B5A" w14:textId="77777777" w:rsidR="008210E9" w:rsidRPr="00895791" w:rsidRDefault="00105F20" w:rsidP="00FF3DD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96FA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8210E9" w:rsidRPr="00895791" w14:paraId="0B210ED1" w14:textId="77777777" w:rsidTr="00FF3DD7">
        <w:trPr>
          <w:trHeight w:val="567"/>
        </w:trPr>
        <w:tc>
          <w:tcPr>
            <w:tcW w:w="851" w:type="dxa"/>
            <w:vAlign w:val="center"/>
          </w:tcPr>
          <w:p w14:paraId="298A395A" w14:textId="20211123" w:rsidR="008210E9" w:rsidRPr="0007743D" w:rsidRDefault="00105F20" w:rsidP="00FF3DD7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E37939" wp14:editId="5C9D7868">
                      <wp:extent cx="200660" cy="185420"/>
                      <wp:effectExtent l="19050" t="19050" r="27940" b="43180"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B06561" id="Rounded Rectangle 8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6C6FE93" w14:textId="77777777" w:rsidR="008210E9" w:rsidRPr="00895791" w:rsidRDefault="008210E9" w:rsidP="00FF3DD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0E42315C" w14:textId="77777777" w:rsidR="00537E03" w:rsidRPr="00657B0F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C6C4A33" w14:textId="77777777" w:rsidR="00537E03" w:rsidRPr="00657B0F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1674DB7" w14:textId="77777777" w:rsidR="00537E03" w:rsidRPr="00657B0F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31D0805" w14:textId="77777777" w:rsidR="00607275" w:rsidRPr="00657B0F" w:rsidRDefault="0060727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BC99DE8" w14:textId="77777777" w:rsidR="006A3113" w:rsidRDefault="006A311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0BB967D" w14:textId="77777777" w:rsidR="00927CCF" w:rsidRDefault="00927CCF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788FEA4" w14:textId="77777777" w:rsidR="00927CCF" w:rsidRPr="00657B0F" w:rsidRDefault="00927CCF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D9DD37C" w14:textId="77777777" w:rsidR="00537E03" w:rsidRPr="00657B0F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AC72A45" w14:textId="77777777" w:rsidR="000C24BC" w:rsidRPr="00657B0F" w:rsidRDefault="003D0453" w:rsidP="000C24BC">
      <w:pPr>
        <w:spacing w:before="120"/>
        <w:ind w:left="142" w:right="142"/>
        <w:jc w:val="center"/>
        <w:rPr>
          <w:rFonts w:ascii="Calibri" w:hAnsi="Calibri" w:cs="Calibri"/>
          <w:b/>
          <w:sz w:val="20"/>
        </w:rPr>
        <w:sectPr w:rsidR="000C24BC" w:rsidRPr="00657B0F" w:rsidSect="00182F9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657B0F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BC4399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657B0F">
        <w:rPr>
          <w:rFonts w:ascii="Calibri" w:hAnsi="Calibri" w:cs="Calibri"/>
          <w:b/>
          <w:color w:val="000000"/>
          <w:sz w:val="22"/>
          <w:szCs w:val="22"/>
        </w:rPr>
        <w:t xml:space="preserve">tatistikas likumu garantē sniegtās informācijas </w:t>
      </w:r>
      <w:r w:rsidR="00C62C25" w:rsidRPr="00657B0F">
        <w:rPr>
          <w:rFonts w:ascii="Calibri" w:hAnsi="Calibri" w:cs="Calibri"/>
          <w:b/>
          <w:color w:val="000000"/>
          <w:sz w:val="22"/>
          <w:szCs w:val="22"/>
        </w:rPr>
        <w:t>konfidencialitāti</w:t>
      </w:r>
    </w:p>
    <w:p w14:paraId="15AD53F7" w14:textId="77777777" w:rsidR="000C24BC" w:rsidRPr="00657B0F" w:rsidRDefault="000C24BC" w:rsidP="006A3113">
      <w:pPr>
        <w:tabs>
          <w:tab w:val="right" w:pos="15168"/>
        </w:tabs>
        <w:rPr>
          <w:rFonts w:ascii="Calibri" w:eastAsia="Calibri" w:hAnsi="Calibri" w:cs="Calibri"/>
          <w:b/>
          <w:bCs/>
          <w:i/>
          <w:iCs/>
          <w:color w:val="000000"/>
          <w:sz w:val="20"/>
          <w:szCs w:val="22"/>
        </w:rPr>
      </w:pPr>
      <w:r w:rsidRPr="00657B0F">
        <w:rPr>
          <w:rFonts w:ascii="Calibri" w:eastAsia="Calibri" w:hAnsi="Calibri" w:cs="Calibri"/>
          <w:b/>
          <w:color w:val="000000"/>
          <w:szCs w:val="22"/>
        </w:rPr>
        <w:lastRenderedPageBreak/>
        <w:t xml:space="preserve">1. </w:t>
      </w:r>
      <w:r w:rsidR="00CB1456" w:rsidRPr="00CB1456">
        <w:rPr>
          <w:rFonts w:ascii="Calibri" w:eastAsia="Calibri" w:hAnsi="Calibri" w:cs="Calibri"/>
          <w:b/>
          <w:color w:val="000000"/>
          <w:szCs w:val="22"/>
        </w:rPr>
        <w:t>Kurināmā un degvielas i</w:t>
      </w:r>
      <w:r w:rsidR="007F73DA">
        <w:rPr>
          <w:rFonts w:ascii="Calibri" w:eastAsia="Calibri" w:hAnsi="Calibri" w:cs="Calibri"/>
          <w:b/>
          <w:color w:val="000000"/>
          <w:szCs w:val="22"/>
        </w:rPr>
        <w:t>zlietošana</w:t>
      </w:r>
      <w:r w:rsidR="00CB1456" w:rsidRPr="00CB1456">
        <w:rPr>
          <w:rFonts w:ascii="Calibri" w:eastAsia="Calibri" w:hAnsi="Calibri" w:cs="Calibri"/>
          <w:b/>
          <w:color w:val="000000"/>
          <w:szCs w:val="22"/>
        </w:rPr>
        <w:t xml:space="preserve"> dzesēšanā</w:t>
      </w:r>
      <w:r w:rsidR="00CB1456">
        <w:rPr>
          <w:rFonts w:ascii="Calibri" w:eastAsia="Calibri" w:hAnsi="Calibri" w:cs="Calibri"/>
          <w:b/>
          <w:color w:val="000000"/>
          <w:szCs w:val="22"/>
        </w:rPr>
        <w:t>,</w:t>
      </w:r>
      <w:r w:rsidR="00CB1456" w:rsidRPr="00CB1456">
        <w:rPr>
          <w:rFonts w:ascii="Calibri" w:eastAsia="Calibri" w:hAnsi="Calibri" w:cs="Calibri"/>
          <w:b/>
          <w:color w:val="000000"/>
          <w:szCs w:val="22"/>
        </w:rPr>
        <w:t xml:space="preserve"> siltumenerģijas, elektroenerģijas un mehāniskās enerģijas ražošanā un uzņēmuma iekšējā transporta vaj</w:t>
      </w:r>
      <w:r w:rsidR="00CB1456">
        <w:rPr>
          <w:rFonts w:ascii="Calibri" w:eastAsia="Calibri" w:hAnsi="Calibri" w:cs="Calibri"/>
          <w:b/>
          <w:color w:val="000000"/>
          <w:szCs w:val="22"/>
        </w:rPr>
        <w:t>a</w:t>
      </w:r>
      <w:r w:rsidR="00CB1456" w:rsidRPr="00CB1456">
        <w:rPr>
          <w:rFonts w:ascii="Calibri" w:eastAsia="Calibri" w:hAnsi="Calibri" w:cs="Calibri"/>
          <w:b/>
          <w:color w:val="000000"/>
          <w:szCs w:val="22"/>
        </w:rPr>
        <w:t>dzībām</w:t>
      </w:r>
      <w:r w:rsidR="001D2830" w:rsidRPr="001D2830">
        <w:rPr>
          <w:rFonts w:ascii="Calibri" w:eastAsia="Calibri" w:hAnsi="Calibri" w:cs="Calibri"/>
          <w:b/>
          <w:color w:val="000000"/>
          <w:szCs w:val="22"/>
          <w:vertAlign w:val="superscript"/>
        </w:rPr>
        <w:t>1</w:t>
      </w:r>
    </w:p>
    <w:p w14:paraId="357AD55E" w14:textId="77777777" w:rsidR="000C24BC" w:rsidRPr="00657B0F" w:rsidRDefault="000C24BC" w:rsidP="006A3113">
      <w:pPr>
        <w:rPr>
          <w:rFonts w:ascii="Calibri" w:eastAsia="Calibri" w:hAnsi="Calibri" w:cs="Calibri"/>
          <w:b/>
          <w:color w:val="000000"/>
          <w:sz w:val="2"/>
          <w:szCs w:val="2"/>
        </w:rPr>
      </w:pPr>
    </w:p>
    <w:p w14:paraId="44583830" w14:textId="77777777" w:rsidR="000C24BC" w:rsidRPr="007F73DA" w:rsidRDefault="000C24BC" w:rsidP="00372ED9">
      <w:pPr>
        <w:keepNext/>
        <w:ind w:left="12960" w:right="22"/>
        <w:jc w:val="right"/>
        <w:outlineLvl w:val="7"/>
        <w:rPr>
          <w:rFonts w:ascii="Calibri" w:eastAsia="Calibri" w:hAnsi="Calibri" w:cs="Calibri"/>
          <w:color w:val="000000"/>
          <w:sz w:val="20"/>
        </w:rPr>
      </w:pPr>
      <w:r w:rsidRPr="007F73DA">
        <w:rPr>
          <w:rFonts w:ascii="Calibri" w:eastAsia="Calibri" w:hAnsi="Calibri" w:cs="Calibri"/>
          <w:color w:val="000000"/>
          <w:sz w:val="20"/>
        </w:rPr>
        <w:t>(ar vienu zīmi aiz komata)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1418"/>
        <w:gridCol w:w="1417"/>
        <w:gridCol w:w="1559"/>
        <w:gridCol w:w="1276"/>
        <w:gridCol w:w="1276"/>
        <w:gridCol w:w="1276"/>
        <w:gridCol w:w="1417"/>
        <w:gridCol w:w="1372"/>
      </w:tblGrid>
      <w:tr w:rsidR="001D2830" w:rsidRPr="00AB64B0" w14:paraId="3F63E3D3" w14:textId="77777777" w:rsidTr="007F73DA">
        <w:trPr>
          <w:trHeight w:val="113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705665" w14:textId="77777777" w:rsidR="001D2830" w:rsidRPr="007F73DA" w:rsidRDefault="001D2830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AF02B5" w14:textId="77777777" w:rsidR="001D2830" w:rsidRPr="007F73DA" w:rsidRDefault="001D2830" w:rsidP="00AB64B0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Mērvienība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07C56E" w14:textId="77777777" w:rsidR="001D2830" w:rsidRPr="007F73DA" w:rsidRDefault="001D2830" w:rsidP="00AB64B0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2DC130" w14:textId="77777777" w:rsidR="001D2830" w:rsidRPr="007F73DA" w:rsidRDefault="001D2830" w:rsidP="00AB64B0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Gada laikā izlietotais daudzums</w:t>
            </w:r>
          </w:p>
          <w:p w14:paraId="2B591911" w14:textId="77777777" w:rsidR="001D2830" w:rsidRPr="007F73DA" w:rsidRDefault="001D2830" w:rsidP="00AB64B0">
            <w:pPr>
              <w:ind w:left="-57" w:right="-57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(2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+3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+4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+5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</w:t>
            </w:r>
          </w:p>
          <w:p w14:paraId="142377B9" w14:textId="77777777" w:rsidR="001D2830" w:rsidRPr="007F73DA" w:rsidRDefault="001D2830" w:rsidP="00AB64B0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6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+7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+8</w:t>
            </w:r>
            <w:r w:rsidR="00F90BDD"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. aile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959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FB49FD1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Iz</w:t>
            </w:r>
            <w:r w:rsidR="007F73DA" w:rsidRPr="007F73DA">
              <w:rPr>
                <w:rFonts w:ascii="Calibri" w:eastAsia="Calibri" w:hAnsi="Calibri" w:cs="Calibri"/>
                <w:color w:val="000000"/>
                <w:sz w:val="20"/>
              </w:rPr>
              <w:t>lietots</w:t>
            </w:r>
          </w:p>
        </w:tc>
      </w:tr>
      <w:tr w:rsidR="001D2830" w:rsidRPr="00AB64B0" w14:paraId="5F7F9F3D" w14:textId="77777777" w:rsidTr="007F73DA">
        <w:trPr>
          <w:trHeight w:val="1024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7F9C1" w14:textId="77777777" w:rsidR="001D2830" w:rsidRPr="007F73DA" w:rsidRDefault="001D2830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76A554BA" w14:textId="77777777" w:rsidR="001D2830" w:rsidRPr="007F73DA" w:rsidRDefault="001D2830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3FB047E6" w14:textId="77777777" w:rsidR="001D2830" w:rsidRPr="007F73DA" w:rsidRDefault="001D2830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C324C9" w14:textId="77777777" w:rsidR="001D2830" w:rsidRPr="007F73DA" w:rsidRDefault="001D2830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216711E2" w14:textId="77777777" w:rsidR="001D2830" w:rsidRPr="007F73DA" w:rsidRDefault="001D2830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ražošanas iekārtās</w:t>
            </w:r>
            <w:r w:rsidR="00817CE1"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2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 xml:space="preserve"> (stacionārās)</w:t>
            </w:r>
          </w:p>
        </w:tc>
        <w:tc>
          <w:tcPr>
            <w:tcW w:w="1559" w:type="dxa"/>
            <w:shd w:val="clear" w:color="auto" w:fill="auto"/>
          </w:tcPr>
          <w:p w14:paraId="0A25BCEF" w14:textId="77777777" w:rsidR="001D2830" w:rsidRPr="007F73DA" w:rsidRDefault="001D2830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uzņēmuma iekšējam transportam</w:t>
            </w:r>
            <w:r w:rsidR="00817CE1"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3</w:t>
            </w:r>
          </w:p>
          <w:p w14:paraId="64CDC848" w14:textId="77777777" w:rsidR="001D2830" w:rsidRPr="007F73DA" w:rsidRDefault="001D2830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89597B" w14:textId="77777777" w:rsidR="001D2830" w:rsidRPr="007F73DA" w:rsidRDefault="001D2830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telpu apkurei</w:t>
            </w:r>
            <w:r w:rsidR="00817CE1"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4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 xml:space="preserve"> un dzesēšanai</w:t>
            </w:r>
          </w:p>
        </w:tc>
        <w:tc>
          <w:tcPr>
            <w:tcW w:w="1276" w:type="dxa"/>
            <w:shd w:val="clear" w:color="auto" w:fill="auto"/>
          </w:tcPr>
          <w:p w14:paraId="413AB008" w14:textId="77777777" w:rsidR="001D2830" w:rsidRPr="007F73DA" w:rsidRDefault="00CB1456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 w:rsidR="001D2830" w:rsidRPr="007F73DA">
              <w:rPr>
                <w:rFonts w:ascii="Calibri" w:eastAsia="Calibri" w:hAnsi="Calibri" w:cs="Calibri"/>
                <w:color w:val="000000"/>
                <w:sz w:val="20"/>
              </w:rPr>
              <w:t>lektro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="001D2830" w:rsidRPr="007F73DA">
              <w:rPr>
                <w:rFonts w:ascii="Calibri" w:eastAsia="Calibri" w:hAnsi="Calibri" w:cs="Calibri"/>
                <w:color w:val="000000"/>
                <w:sz w:val="20"/>
              </w:rPr>
              <w:t>enerģijas</w:t>
            </w:r>
            <w:proofErr w:type="spellEnd"/>
            <w:r w:rsidR="001D2830" w:rsidRPr="007F73DA">
              <w:rPr>
                <w:rFonts w:ascii="Calibri" w:eastAsia="Calibri" w:hAnsi="Calibri" w:cs="Calibri"/>
                <w:color w:val="000000"/>
                <w:sz w:val="20"/>
              </w:rPr>
              <w:t xml:space="preserve"> ražošanai</w:t>
            </w:r>
          </w:p>
        </w:tc>
        <w:tc>
          <w:tcPr>
            <w:tcW w:w="1276" w:type="dxa"/>
          </w:tcPr>
          <w:p w14:paraId="037FEF69" w14:textId="77777777" w:rsidR="001D2830" w:rsidRPr="007F73DA" w:rsidRDefault="00FF509B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t</w:t>
            </w:r>
            <w:r w:rsidR="001D2830" w:rsidRPr="007F73DA">
              <w:rPr>
                <w:rFonts w:ascii="Calibri" w:eastAsia="Calibri" w:hAnsi="Calibri" w:cs="Calibri"/>
                <w:color w:val="000000"/>
                <w:sz w:val="20"/>
              </w:rPr>
              <w:t>vaika un siltum</w:t>
            </w:r>
            <w:r w:rsidR="007F73DA" w:rsidRPr="007F73DA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="001D2830" w:rsidRPr="007F73DA">
              <w:rPr>
                <w:rFonts w:ascii="Calibri" w:eastAsia="Calibri" w:hAnsi="Calibri" w:cs="Calibri"/>
                <w:color w:val="000000"/>
                <w:sz w:val="20"/>
              </w:rPr>
              <w:t>enerģijas ražošanai</w:t>
            </w:r>
            <w:r w:rsidR="00817CE1"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E105414" w14:textId="77777777" w:rsidR="001D2830" w:rsidRPr="007F73DA" w:rsidRDefault="001D2830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aukstuma ražošanai</w:t>
            </w:r>
            <w:r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376614D" w14:textId="77777777" w:rsidR="001D2830" w:rsidRPr="007F73DA" w:rsidRDefault="00CB1456" w:rsidP="00583C9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citām vajadzībām</w:t>
            </w:r>
          </w:p>
        </w:tc>
      </w:tr>
      <w:tr w:rsidR="001D2830" w:rsidRPr="00AB64B0" w14:paraId="51971FC1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0CBFF3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2CB07C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7B4B67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C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089DC2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9918AF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554B90E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E4C32DC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C482DE3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81542FF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2B7E8D6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14:paraId="546C160F" w14:textId="77777777" w:rsidR="001D2830" w:rsidRPr="007F73DA" w:rsidRDefault="001D2830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</w:tr>
      <w:tr w:rsidR="005E76EA" w:rsidRPr="00AB64B0" w14:paraId="740EF615" w14:textId="77777777" w:rsidTr="00CF1CFD">
        <w:trPr>
          <w:trHeight w:val="11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AA14F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Degvieleļļa (mazuts)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F2359E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FFE6F6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4C28E1" w14:textId="77777777" w:rsidR="005E76EA" w:rsidRPr="00874E56" w:rsidRDefault="005E76EA" w:rsidP="005E76EA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EC944C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14:paraId="3A61A9D1" w14:textId="77777777" w:rsidR="005E76EA" w:rsidRPr="003A4009" w:rsidRDefault="005E76EA" w:rsidP="003A4009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FBC911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016005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718925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4B2703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</w:tcPr>
          <w:p w14:paraId="0C88B83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66CA0821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36C0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Dabasgāze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33D41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874E56">
              <w:rPr>
                <w:rFonts w:ascii="Calibri" w:hAnsi="Calibri" w:cs="Calibri"/>
                <w:sz w:val="20"/>
                <w:szCs w:val="18"/>
              </w:rPr>
              <w:t>MWh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61A6D4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14:paraId="0049E00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D24D559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197885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316F97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2D5A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C1AA9A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EA500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90D859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3A53A4E4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6FA6CEE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Akmeņogles</w:t>
            </w:r>
          </w:p>
        </w:tc>
        <w:tc>
          <w:tcPr>
            <w:tcW w:w="1134" w:type="dxa"/>
            <w:shd w:val="clear" w:color="auto" w:fill="auto"/>
          </w:tcPr>
          <w:p w14:paraId="6D5B4F00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62F294EE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0F4857E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56068BE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3E9F3397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8AF747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3D4D4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1CCBCCE8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80A7D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FB3A87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37464926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35E9A4B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Dīzeļdegviela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(gāzeļļa)</w:t>
            </w:r>
          </w:p>
        </w:tc>
        <w:tc>
          <w:tcPr>
            <w:tcW w:w="1134" w:type="dxa"/>
            <w:shd w:val="clear" w:color="auto" w:fill="auto"/>
          </w:tcPr>
          <w:p w14:paraId="5F6174F8" w14:textId="77777777" w:rsidR="005E76EA" w:rsidRPr="00874E56" w:rsidRDefault="00F931C9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="005E76EA"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14:paraId="38D14288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14:paraId="4EF23F9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E7E31B6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45F341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91B9D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92390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9A3956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A800B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F3033F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2C8D88FB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1E70F60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Autobenzīns</w:t>
            </w:r>
          </w:p>
        </w:tc>
        <w:tc>
          <w:tcPr>
            <w:tcW w:w="1134" w:type="dxa"/>
            <w:shd w:val="clear" w:color="auto" w:fill="auto"/>
          </w:tcPr>
          <w:p w14:paraId="6E9BE985" w14:textId="77777777" w:rsidR="005E76EA" w:rsidRPr="00874E56" w:rsidRDefault="00F931C9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14:paraId="6E5A983D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14:paraId="248F3EF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670603B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2875A0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6B354BD2" w14:textId="77777777" w:rsidR="005E76EA" w:rsidRPr="004363BD" w:rsidRDefault="005E76EA" w:rsidP="004363B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76AAA92D" w14:textId="77777777" w:rsidR="005E76EA" w:rsidRPr="004363BD" w:rsidRDefault="005E76EA" w:rsidP="004363B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0C292726" w14:textId="77777777" w:rsidR="005E76EA" w:rsidRPr="004363BD" w:rsidRDefault="005E76EA" w:rsidP="004363B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21CFA3C4" w14:textId="77777777" w:rsidR="005E76EA" w:rsidRPr="004363BD" w:rsidRDefault="005E76EA" w:rsidP="004363BD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5CA4A3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659B9B3E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4CCCC1B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Sadzīves k</w:t>
            </w: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rāšņu kurināmais</w:t>
            </w:r>
          </w:p>
        </w:tc>
        <w:tc>
          <w:tcPr>
            <w:tcW w:w="1134" w:type="dxa"/>
            <w:shd w:val="clear" w:color="auto" w:fill="auto"/>
          </w:tcPr>
          <w:p w14:paraId="6630CD6A" w14:textId="77777777" w:rsidR="005E76EA" w:rsidRPr="00874E56" w:rsidRDefault="00F931C9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14:paraId="79455B55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14:paraId="74CDC76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568DB66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72B58515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BF7D3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32F00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E3043D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A6970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DFB87F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3DAEA341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1D9F804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Smērvielas un smēreļļas</w:t>
            </w:r>
          </w:p>
        </w:tc>
        <w:tc>
          <w:tcPr>
            <w:tcW w:w="1134" w:type="dxa"/>
            <w:shd w:val="clear" w:color="auto" w:fill="auto"/>
          </w:tcPr>
          <w:p w14:paraId="0B07F237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</w:tcPr>
          <w:p w14:paraId="4AE3EF16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14:paraId="2558074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D1C9C17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9D0203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62F6E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A685C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5682F2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E542E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E458FE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3C844D66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6FB9C4A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Sašķidrinātā naftas gāze (propāns, butāns u.tml.)</w:t>
            </w:r>
          </w:p>
        </w:tc>
        <w:tc>
          <w:tcPr>
            <w:tcW w:w="1134" w:type="dxa"/>
            <w:shd w:val="clear" w:color="auto" w:fill="auto"/>
          </w:tcPr>
          <w:p w14:paraId="44B97AC1" w14:textId="77777777" w:rsidR="005E76EA" w:rsidRPr="00874E56" w:rsidRDefault="00F931C9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14:paraId="1AA71A5A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14:paraId="17AAB92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B8EBBF5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CD59DA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FCF4B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44AEF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4DF983E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4577D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C13BE9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5A4A0E35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A1D05" w14:textId="77777777" w:rsidR="005E76EA" w:rsidRPr="00874E56" w:rsidRDefault="005E76EA" w:rsidP="005E76EA">
            <w:pPr>
              <w:ind w:right="-85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Biodīzeļdegviela (tīrā augu (rapšu sēklu) eļļa)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80FEC" w14:textId="77777777" w:rsidR="005E76EA" w:rsidRPr="00874E56" w:rsidRDefault="00F931C9" w:rsidP="005E76EA">
            <w:pPr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7B908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 w14:paraId="4C32621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3EAD631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27DF9B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BA13E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9B440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B8DFE6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165E6A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D4D51D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0A034FE6" w14:textId="77777777" w:rsidTr="007F73DA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0FEFC7" w14:textId="77777777" w:rsidR="005E76EA" w:rsidRPr="00874E56" w:rsidRDefault="005E76EA" w:rsidP="005E76EA">
            <w:pPr>
              <w:ind w:right="-85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Bioetanols (denaturēts spirts)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E8E0C" w14:textId="77777777" w:rsidR="005E76EA" w:rsidRPr="00874E56" w:rsidRDefault="00F931C9" w:rsidP="005E76EA">
            <w:pPr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C134B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14:paraId="698CC8C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9009F9D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F831E4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9EA1D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B4714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46B84E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D60AA7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D636AC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35FDEE52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CDF9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Malka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07DD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cieš.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978DC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14:paraId="360E660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16C75FA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18F6DF73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E6FA4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1C0B7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FF0013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6B449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F32414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1A4EC369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C90D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 xml:space="preserve">Kokmateriālu un kokapstrādes atlikumi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E364B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ber.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5A414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14:paraId="68645C0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D2B13F7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28A9D701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AA06F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DA4E7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9019E3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1FCCDF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5034A8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28FACB21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B469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Kurināmās šķeldas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1136E" w14:textId="77777777" w:rsidR="005E76EA" w:rsidRPr="00874E56" w:rsidRDefault="005E76EA" w:rsidP="005E76E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ber.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362B7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14:paraId="13BED4C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AF5CF61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63218418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D56DF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E8E0D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E05995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D7F87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363DBF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1D32BED5" w14:textId="77777777" w:rsidTr="00CF1CFD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F8B81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Koksnes briketes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79786" w14:textId="77777777" w:rsidR="005E76EA" w:rsidRPr="00874E56" w:rsidRDefault="005E76EA" w:rsidP="005E76E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CCA57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14:paraId="0E9B639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A478418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24A3856E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42986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DDF0F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E7271D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857EA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759703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1461415E" w14:textId="77777777" w:rsidTr="00FE0967"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FA47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Koksnes granulas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5D7E1" w14:textId="77777777" w:rsidR="005E76EA" w:rsidRPr="00874E56" w:rsidRDefault="005E76EA" w:rsidP="005E76E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79A5F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14:paraId="5D09FAD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2E9CDA5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3E831938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6B50DC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09E7C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D0CBD2A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C1DD3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4510CB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0CA0523D" w14:textId="77777777" w:rsidTr="00FE0967">
        <w:trPr>
          <w:trHeight w:val="113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55CC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Kokogles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4ABD" w14:textId="77777777" w:rsidR="005E76EA" w:rsidRPr="00874E56" w:rsidRDefault="005E76EA" w:rsidP="005E76E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E10E5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9B120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0FAC07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0A474A55" w14:textId="77777777" w:rsidR="005E76EA" w:rsidRPr="001D2830" w:rsidRDefault="005E76EA" w:rsidP="005E76EA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FB64C9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565EE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84266D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AC30143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12" w:space="0" w:color="auto"/>
            </w:tcBorders>
          </w:tcPr>
          <w:p w14:paraId="46141CC4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:rsidR="005E76EA" w:rsidRPr="00AB64B0" w14:paraId="1B8BE670" w14:textId="77777777" w:rsidTr="00FE0967">
        <w:trPr>
          <w:trHeight w:val="11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7FA92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 xml:space="preserve">Cits </w:t>
            </w:r>
            <w:r w:rsidR="009F494C" w:rsidRPr="00583C9D">
              <w:rPr>
                <w:rFonts w:ascii="Calibri" w:eastAsia="Calibri" w:hAnsi="Calibri" w:cs="Calibri"/>
                <w:i/>
                <w:color w:val="000000"/>
                <w:sz w:val="22"/>
              </w:rPr>
              <w:t>(norādiet)</w:t>
            </w:r>
            <w:r w:rsidR="009F494C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882EF5" w14:textId="77777777" w:rsidR="005E76EA" w:rsidRPr="00874E56" w:rsidRDefault="005E76EA" w:rsidP="005E76EA">
            <w:pPr>
              <w:spacing w:after="40"/>
              <w:ind w:left="-28" w:right="-17"/>
              <w:jc w:val="center"/>
              <w:rPr>
                <w:rFonts w:ascii="Calibri" w:hAnsi="Calibri" w:cs="Calibri"/>
                <w:i/>
                <w:sz w:val="20"/>
              </w:rPr>
            </w:pPr>
            <w:r w:rsidRPr="00874E56">
              <w:rPr>
                <w:rFonts w:ascii="Calibri" w:hAnsi="Calibri" w:cs="Calibri"/>
                <w:i/>
                <w:sz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E2A11" w14:textId="77777777" w:rsidR="005E76EA" w:rsidRPr="00874E56" w:rsidRDefault="005E76EA" w:rsidP="009F494C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20CFC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0D0CE9B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92CFB2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36D320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4E6F4E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10E6C5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71C877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46036" w14:textId="77777777" w:rsidR="005E76EA" w:rsidRPr="00874E56" w:rsidRDefault="005E76EA" w:rsidP="005E76EA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</w:tbl>
    <w:p w14:paraId="6114230A" w14:textId="77777777" w:rsidR="001D2830" w:rsidRDefault="001D2830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1</w:t>
      </w:r>
      <w:proofErr w:type="gramStart"/>
      <w:r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Elektroenerģijas patēriņš jānorāda 2.</w:t>
      </w:r>
      <w:r w:rsidR="009F494C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tabulā.</w:t>
      </w:r>
    </w:p>
    <w:p w14:paraId="5C9113FE" w14:textId="77777777" w:rsidR="00343CD1" w:rsidRDefault="00817CE1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2</w:t>
      </w:r>
      <w:proofErr w:type="gramStart"/>
      <w:r w:rsidR="001B66D0"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</w:t>
      </w:r>
      <w:proofErr w:type="gramEnd"/>
      <w:r w:rsidR="00343CD1">
        <w:rPr>
          <w:rFonts w:ascii="Calibri" w:eastAsia="Calibri" w:hAnsi="Calibri" w:cs="Calibri"/>
          <w:color w:val="000000"/>
          <w:sz w:val="18"/>
          <w:szCs w:val="18"/>
        </w:rPr>
        <w:t>Iek</w:t>
      </w:r>
      <w:r w:rsidR="002F4BFE">
        <w:rPr>
          <w:rFonts w:ascii="Calibri" w:eastAsia="Calibri" w:hAnsi="Calibri" w:cs="Calibri"/>
          <w:color w:val="000000"/>
          <w:sz w:val="18"/>
          <w:szCs w:val="18"/>
        </w:rPr>
        <w:t>ļauj</w:t>
      </w:r>
      <w:r w:rsidR="001162B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2F4BFE">
        <w:rPr>
          <w:rFonts w:ascii="Calibri" w:eastAsia="Calibri" w:hAnsi="Calibri" w:cs="Calibri"/>
          <w:color w:val="000000"/>
          <w:sz w:val="18"/>
          <w:szCs w:val="18"/>
        </w:rPr>
        <w:t>darba galdus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44B8DD8D" w14:textId="77777777" w:rsidR="00664689" w:rsidRDefault="00817CE1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3</w:t>
      </w:r>
      <w:r w:rsidR="00664689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Iekļauj energoresursu patēriņu</w:t>
      </w:r>
      <w:r w:rsidR="00BB722B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traktor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iem</w:t>
      </w:r>
      <w:r w:rsidR="00BB722B" w:rsidRPr="00BB722B">
        <w:rPr>
          <w:rFonts w:ascii="Calibri" w:eastAsia="Calibri" w:hAnsi="Calibri" w:cs="Calibri"/>
          <w:color w:val="000000"/>
          <w:sz w:val="18"/>
          <w:szCs w:val="18"/>
        </w:rPr>
        <w:t>, iekrāv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ējiem</w:t>
      </w:r>
      <w:r w:rsidR="00BB722B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un cit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 xml:space="preserve">ām </w:t>
      </w:r>
      <w:r w:rsidR="00BB722B" w:rsidRPr="00BB722B">
        <w:rPr>
          <w:rFonts w:ascii="Calibri" w:eastAsia="Calibri" w:hAnsi="Calibri" w:cs="Calibri"/>
          <w:color w:val="000000"/>
          <w:sz w:val="18"/>
          <w:szCs w:val="18"/>
        </w:rPr>
        <w:t>transporta iekārt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ām</w:t>
      </w:r>
      <w:r w:rsidR="00BB722B" w:rsidRPr="00BB722B">
        <w:rPr>
          <w:rFonts w:ascii="Calibri" w:eastAsia="Calibri" w:hAnsi="Calibri" w:cs="Calibri"/>
          <w:color w:val="000000"/>
          <w:sz w:val="18"/>
          <w:szCs w:val="18"/>
        </w:rPr>
        <w:t>, kas tiek izmantotas uzņēmuma teritorijā</w:t>
      </w:r>
      <w:r w:rsidR="003950BF">
        <w:rPr>
          <w:rFonts w:ascii="Calibri" w:eastAsia="Calibri" w:hAnsi="Calibri" w:cs="Calibri"/>
          <w:color w:val="000000"/>
          <w:sz w:val="18"/>
          <w:szCs w:val="18"/>
        </w:rPr>
        <w:t xml:space="preserve">, kā arī patēriņu </w:t>
      </w:r>
      <w:proofErr w:type="gramStart"/>
      <w:r w:rsidR="003950BF">
        <w:rPr>
          <w:rFonts w:ascii="Calibri" w:eastAsia="Calibri" w:hAnsi="Calibri" w:cs="Calibri"/>
          <w:color w:val="000000"/>
          <w:sz w:val="18"/>
          <w:szCs w:val="18"/>
        </w:rPr>
        <w:t>citām tehnoloģiskajām vajadzībām</w:t>
      </w:r>
      <w:proofErr w:type="gramEnd"/>
      <w:r w:rsidR="003950BF">
        <w:rPr>
          <w:rFonts w:ascii="Calibri" w:eastAsia="Calibri" w:hAnsi="Calibri" w:cs="Calibri"/>
          <w:color w:val="000000"/>
          <w:sz w:val="18"/>
          <w:szCs w:val="18"/>
        </w:rPr>
        <w:t xml:space="preserve"> (piemēram, zāles pļāvējs u</w:t>
      </w:r>
      <w:r>
        <w:rPr>
          <w:rFonts w:ascii="Calibri" w:eastAsia="Calibri" w:hAnsi="Calibri" w:cs="Calibri"/>
          <w:color w:val="000000"/>
          <w:sz w:val="18"/>
          <w:szCs w:val="18"/>
        </w:rPr>
        <w:t>.c</w:t>
      </w:r>
      <w:r w:rsidR="003950BF">
        <w:rPr>
          <w:rFonts w:ascii="Calibri" w:eastAsia="Calibri" w:hAnsi="Calibri" w:cs="Calibri"/>
          <w:color w:val="000000"/>
          <w:sz w:val="18"/>
          <w:szCs w:val="18"/>
        </w:rPr>
        <w:t>.).</w:t>
      </w:r>
    </w:p>
    <w:p w14:paraId="031841BE" w14:textId="77777777" w:rsidR="00343CD1" w:rsidRDefault="00817CE1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4</w:t>
      </w:r>
      <w:r w:rsidR="00343CD1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="00343CD1" w:rsidRPr="000A1948">
        <w:rPr>
          <w:rFonts w:ascii="Calibri" w:eastAsia="Calibri" w:hAnsi="Calibri" w:cs="Calibri"/>
          <w:color w:val="000000"/>
          <w:sz w:val="18"/>
          <w:szCs w:val="18"/>
        </w:rPr>
        <w:t>Telpu ap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kurei</w:t>
      </w:r>
      <w:r w:rsidR="00CB1456">
        <w:rPr>
          <w:rFonts w:ascii="Calibri" w:eastAsia="Calibri" w:hAnsi="Calibri" w:cs="Calibri"/>
          <w:color w:val="000000"/>
          <w:sz w:val="18"/>
          <w:szCs w:val="18"/>
        </w:rPr>
        <w:t>, dzesēšanai</w:t>
      </w:r>
      <w:r w:rsidR="00343CD1"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CA3822">
        <w:rPr>
          <w:rFonts w:ascii="Calibri" w:eastAsia="Calibri" w:hAnsi="Calibri" w:cs="Calibri"/>
          <w:color w:val="000000"/>
          <w:sz w:val="18"/>
          <w:szCs w:val="18"/>
        </w:rPr>
        <w:t>karstā</w:t>
      </w:r>
      <w:r w:rsidR="00343CD1"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ūdens </w:t>
      </w:r>
      <w:r w:rsidR="00343CD1">
        <w:rPr>
          <w:rFonts w:ascii="Calibri" w:eastAsia="Calibri" w:hAnsi="Calibri" w:cs="Calibri"/>
          <w:color w:val="000000"/>
          <w:sz w:val="18"/>
          <w:szCs w:val="18"/>
        </w:rPr>
        <w:t>sagatavošanai</w:t>
      </w:r>
      <w:r w:rsidR="00343CD1"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sadzīves vai saimnieciskām vajadzībām (neattiecas uz ražošanas procesu).</w:t>
      </w:r>
    </w:p>
    <w:p w14:paraId="549ECF7E" w14:textId="77777777" w:rsidR="00343CD1" w:rsidRDefault="00817CE1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5</w:t>
      </w:r>
      <w:r w:rsidR="00343CD1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343CD1">
        <w:rPr>
          <w:rFonts w:ascii="Calibri" w:eastAsia="Calibri" w:hAnsi="Calibri" w:cs="Calibri"/>
          <w:color w:val="000000"/>
          <w:sz w:val="18"/>
          <w:szCs w:val="18"/>
        </w:rPr>
        <w:t xml:space="preserve">Iekļauj tvaika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un siltumenerģijas ražošan</w:t>
      </w:r>
      <w:r w:rsidR="004363BD">
        <w:rPr>
          <w:rFonts w:ascii="Calibri" w:eastAsia="Calibri" w:hAnsi="Calibri" w:cs="Calibri"/>
          <w:color w:val="000000"/>
          <w:sz w:val="18"/>
          <w:szCs w:val="18"/>
        </w:rPr>
        <w:t xml:space="preserve">ai patērētos energoresursus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 xml:space="preserve">procesa vajadzībām. </w:t>
      </w:r>
      <w:r w:rsidR="00343CD1">
        <w:rPr>
          <w:rFonts w:ascii="Calibri" w:eastAsia="Calibri" w:hAnsi="Calibri" w:cs="Calibri"/>
          <w:color w:val="000000"/>
          <w:sz w:val="18"/>
          <w:szCs w:val="18"/>
        </w:rPr>
        <w:t>Neiekļauj patēriņu telpu a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p</w:t>
      </w:r>
      <w:r w:rsidR="00243239">
        <w:rPr>
          <w:rFonts w:ascii="Calibri" w:eastAsia="Calibri" w:hAnsi="Calibri" w:cs="Calibri"/>
          <w:color w:val="000000"/>
          <w:sz w:val="18"/>
          <w:szCs w:val="18"/>
        </w:rPr>
        <w:t>kurei</w:t>
      </w:r>
      <w:proofErr w:type="gramStart"/>
      <w:r w:rsidR="00343CD1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343CD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gramEnd"/>
      <w:r w:rsidR="00343CD1">
        <w:rPr>
          <w:rFonts w:ascii="Calibri" w:eastAsia="Calibri" w:hAnsi="Calibri" w:cs="Calibri"/>
          <w:color w:val="000000"/>
          <w:sz w:val="18"/>
          <w:szCs w:val="18"/>
        </w:rPr>
        <w:t xml:space="preserve">un 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karstā</w:t>
      </w:r>
      <w:r w:rsidR="00343CD1">
        <w:rPr>
          <w:rFonts w:ascii="Calibri" w:eastAsia="Calibri" w:hAnsi="Calibri" w:cs="Calibri"/>
          <w:color w:val="000000"/>
          <w:sz w:val="18"/>
          <w:szCs w:val="18"/>
        </w:rPr>
        <w:t xml:space="preserve"> ūdens sagatavošanai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 xml:space="preserve"> (4.</w:t>
      </w:r>
      <w:r w:rsidR="00664924">
        <w:rPr>
          <w:rFonts w:ascii="Calibri" w:eastAsia="Calibri" w:hAnsi="Calibri" w:cs="Calibri"/>
          <w:color w:val="000000"/>
          <w:sz w:val="18"/>
          <w:szCs w:val="18"/>
        </w:rPr>
        <w:t> 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aile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)</w:t>
      </w:r>
      <w:r w:rsidR="00314CB3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6B8AFAD3" w14:textId="77777777" w:rsidR="001D2830" w:rsidRDefault="00817CE1" w:rsidP="001D2830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6</w:t>
      </w:r>
      <w:r w:rsidR="001D2830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Neiekļauj</w:t>
      </w:r>
      <w:r w:rsidR="009A762D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telpu dzesēšanu.</w:t>
      </w:r>
    </w:p>
    <w:p w14:paraId="4DC570A1" w14:textId="77777777" w:rsidR="001D2830" w:rsidRPr="00314CB3" w:rsidRDefault="001D2830" w:rsidP="00B14C3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  <w:sectPr w:rsidR="001D2830" w:rsidRPr="00314CB3" w:rsidSect="00510A98">
          <w:headerReference w:type="even" r:id="rId14"/>
          <w:footerReference w:type="even" r:id="rId15"/>
          <w:pgSz w:w="16838" w:h="11906" w:orient="landscape" w:code="9"/>
          <w:pgMar w:top="851" w:right="567" w:bottom="567" w:left="851" w:header="567" w:footer="567" w:gutter="0"/>
          <w:cols w:space="708"/>
          <w:docGrid w:linePitch="360"/>
        </w:sectPr>
      </w:pPr>
    </w:p>
    <w:p w14:paraId="2A7EB39F" w14:textId="77777777" w:rsidR="00146609" w:rsidRDefault="000C24BC" w:rsidP="00372ED9">
      <w:pPr>
        <w:tabs>
          <w:tab w:val="right" w:pos="15412"/>
        </w:tabs>
        <w:ind w:right="-146"/>
        <w:rPr>
          <w:rFonts w:ascii="Calibri" w:eastAsia="Calibri" w:hAnsi="Calibri" w:cs="Calibri"/>
          <w:b/>
          <w:color w:val="000000"/>
          <w:szCs w:val="22"/>
        </w:rPr>
      </w:pPr>
      <w:r w:rsidRPr="00657B0F">
        <w:rPr>
          <w:rFonts w:ascii="Calibri" w:eastAsia="Calibri" w:hAnsi="Calibri" w:cs="Calibri"/>
          <w:b/>
          <w:color w:val="000000"/>
          <w:szCs w:val="22"/>
        </w:rPr>
        <w:lastRenderedPageBreak/>
        <w:t xml:space="preserve">2. </w:t>
      </w:r>
      <w:r w:rsidR="00262C96" w:rsidRPr="00657B0F">
        <w:rPr>
          <w:rFonts w:ascii="Calibri" w:eastAsia="Calibri" w:hAnsi="Calibri" w:cs="Calibri"/>
          <w:b/>
          <w:color w:val="000000"/>
          <w:szCs w:val="22"/>
        </w:rPr>
        <w:t xml:space="preserve">Elektroenerģijas </w:t>
      </w:r>
      <w:r w:rsidR="002A1296">
        <w:rPr>
          <w:rFonts w:ascii="Calibri" w:eastAsia="Calibri" w:hAnsi="Calibri" w:cs="Calibri"/>
          <w:b/>
          <w:color w:val="000000"/>
          <w:szCs w:val="22"/>
        </w:rPr>
        <w:t>iz</w:t>
      </w:r>
      <w:r w:rsidR="007F73DA">
        <w:rPr>
          <w:rFonts w:ascii="Calibri" w:eastAsia="Calibri" w:hAnsi="Calibri" w:cs="Calibri"/>
          <w:b/>
          <w:color w:val="000000"/>
          <w:szCs w:val="22"/>
        </w:rPr>
        <w:t>lietošana</w:t>
      </w:r>
    </w:p>
    <w:p w14:paraId="59BD9A26" w14:textId="77777777" w:rsidR="000C24BC" w:rsidRPr="00657B0F" w:rsidRDefault="006A3113" w:rsidP="00372ED9">
      <w:pPr>
        <w:tabs>
          <w:tab w:val="right" w:pos="15412"/>
        </w:tabs>
        <w:ind w:right="-146"/>
        <w:rPr>
          <w:rFonts w:ascii="Calibri" w:eastAsia="Calibri" w:hAnsi="Calibri" w:cs="Calibri"/>
          <w:color w:val="000000"/>
          <w:sz w:val="20"/>
        </w:rPr>
      </w:pPr>
      <w:r w:rsidRPr="00657B0F">
        <w:rPr>
          <w:rFonts w:ascii="Calibri" w:eastAsia="Calibri" w:hAnsi="Calibri" w:cs="Calibri"/>
          <w:color w:val="000000"/>
          <w:sz w:val="20"/>
        </w:rPr>
        <w:tab/>
      </w:r>
      <w:r w:rsidR="000C24BC" w:rsidRPr="00657B0F">
        <w:rPr>
          <w:rFonts w:ascii="Calibri" w:eastAsia="Calibri" w:hAnsi="Calibri" w:cs="Calibri"/>
          <w:color w:val="000000"/>
          <w:sz w:val="20"/>
        </w:rPr>
        <w:t>(ar vienu zīmi aiz komata)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693"/>
        <w:gridCol w:w="3083"/>
      </w:tblGrid>
      <w:tr w:rsidR="002A1296" w:rsidRPr="00583C9D" w14:paraId="4846FD9A" w14:textId="77777777" w:rsidTr="007F73DA">
        <w:tc>
          <w:tcPr>
            <w:tcW w:w="4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CF9745" w14:textId="77777777" w:rsidR="007F73DA" w:rsidRDefault="007F73DA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EB0863" w14:textId="77777777" w:rsidR="002A1296" w:rsidRPr="00583C9D" w:rsidRDefault="002A1296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52AD7B08" w14:textId="77777777" w:rsidR="002A1296" w:rsidRPr="00583C9D" w:rsidRDefault="002A1296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Rindas kods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55BD2B" w14:textId="77777777" w:rsidR="002A1296" w:rsidRPr="00583C9D" w:rsidRDefault="00817CE1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</w:t>
            </w:r>
            <w:r w:rsidR="002A1296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</w:t>
            </w:r>
          </w:p>
        </w:tc>
      </w:tr>
      <w:tr w:rsidR="002A1296" w:rsidRPr="00583C9D" w14:paraId="3104000D" w14:textId="77777777" w:rsidTr="007F73DA">
        <w:tc>
          <w:tcPr>
            <w:tcW w:w="4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BD4C2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379E122F" w14:textId="77777777" w:rsidR="002A1296" w:rsidRPr="007F73DA" w:rsidRDefault="002A1296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B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C6AA4" w14:textId="77777777" w:rsidR="002A1296" w:rsidRPr="007F73DA" w:rsidRDefault="002A1296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1</w:t>
            </w:r>
          </w:p>
        </w:tc>
      </w:tr>
      <w:tr w:rsidR="002A1296" w:rsidRPr="00583C9D" w14:paraId="2439A179" w14:textId="77777777" w:rsidTr="007F73DA"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82D0D6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Izlietots </w:t>
            </w:r>
            <w:r w:rsidR="006C77FD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pavisam</w:t>
            </w:r>
            <w:r w:rsidR="003D655C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(201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+202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+203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+204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+205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+206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+207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+208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+209</w:t>
            </w:r>
            <w:r w:rsidR="00F90BDD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. rinda</w:t>
            </w:r>
            <w:r w:rsidR="003D655C" w:rsidRPr="00583C9D">
              <w:rPr>
                <w:rFonts w:ascii="Calibri" w:eastAsia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2925A9E" w14:textId="77777777" w:rsidR="002A1296" w:rsidRPr="00583C9D" w:rsidRDefault="003D655C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AB0DB5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77FD" w:rsidRPr="00583C9D" w14:paraId="5EBB78E9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51F47071" w14:textId="77777777" w:rsidR="006C77FD" w:rsidRPr="00583C9D" w:rsidRDefault="006C77FD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elektriskās ierīcēs</w:t>
            </w:r>
            <w:r w:rsidR="00495EC1"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98A7A34" w14:textId="77777777" w:rsidR="006C77FD" w:rsidRPr="00583C9D" w:rsidRDefault="006C77FD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407EE246" w14:textId="77777777" w:rsidR="006C77FD" w:rsidRPr="00583C9D" w:rsidRDefault="006C77FD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1296" w:rsidRPr="00583C9D" w14:paraId="49245AAB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591A688C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apgaismojumam</w:t>
            </w:r>
          </w:p>
        </w:tc>
        <w:tc>
          <w:tcPr>
            <w:tcW w:w="2693" w:type="dxa"/>
            <w:shd w:val="clear" w:color="auto" w:fill="auto"/>
          </w:tcPr>
          <w:p w14:paraId="65299DE5" w14:textId="77777777" w:rsidR="002A1296" w:rsidRPr="00583C9D" w:rsidRDefault="000A1948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089B4EA2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1296" w:rsidRPr="00583C9D" w14:paraId="1A7FC833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12B72658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atdzesēšanai un saldēšanai</w:t>
            </w:r>
          </w:p>
        </w:tc>
        <w:tc>
          <w:tcPr>
            <w:tcW w:w="2693" w:type="dxa"/>
            <w:shd w:val="clear" w:color="auto" w:fill="auto"/>
          </w:tcPr>
          <w:p w14:paraId="1746B7BE" w14:textId="77777777" w:rsidR="002A1296" w:rsidRPr="00583C9D" w:rsidRDefault="000A1948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0F03A93A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1296" w:rsidRPr="00583C9D" w14:paraId="4CF0095A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333013DC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="007D72C5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165CA3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entilācijai</w:t>
            </w:r>
            <w:r w:rsidR="00CA13B3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 dzesēšanai</w:t>
            </w:r>
          </w:p>
        </w:tc>
        <w:tc>
          <w:tcPr>
            <w:tcW w:w="2693" w:type="dxa"/>
            <w:shd w:val="clear" w:color="auto" w:fill="auto"/>
          </w:tcPr>
          <w:p w14:paraId="5676B5C3" w14:textId="77777777" w:rsidR="002A1296" w:rsidRPr="00583C9D" w:rsidRDefault="000A1948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2327E7B0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1296" w:rsidRPr="00583C9D" w14:paraId="399A7D1C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2FA3A74D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r w:rsidR="007D72C5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B1456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telpu a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321797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kure</w:t>
            </w:r>
            <w:r w:rsidR="00B60083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="00CB1456"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455F423" w14:textId="77777777" w:rsidR="002A1296" w:rsidRPr="00583C9D" w:rsidRDefault="000A1948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6083C146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77FD" w:rsidRPr="00583C9D" w14:paraId="7D7B2370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76BE7D7A" w14:textId="77777777" w:rsidR="006C77FD" w:rsidRPr="00583C9D" w:rsidRDefault="006C77FD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="00B60083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="002F4BFE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ažošanas iekārtās (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stacionārās</w:t>
            </w:r>
            <w:r w:rsidR="002F4BFE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="002F4BFE"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4E09727" w14:textId="77777777" w:rsidR="006C77FD" w:rsidRPr="00583C9D" w:rsidRDefault="006C77FD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371360F3" w14:textId="77777777" w:rsidR="006C77FD" w:rsidRPr="00583C9D" w:rsidRDefault="006C77FD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1296" w:rsidRPr="00583C9D" w14:paraId="32C694B5" w14:textId="77777777" w:rsidTr="007F73DA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14:paraId="780B85BB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="00817CE1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uzņēmuma iekšējam transportam</w:t>
            </w:r>
            <w:r w:rsidR="00817CE1"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F4BFE"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D16557C" w14:textId="77777777" w:rsidR="002A1296" w:rsidRPr="00583C9D" w:rsidRDefault="000A1948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="006C77FD"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14:paraId="0CDA6E4F" w14:textId="77777777" w:rsidR="002A1296" w:rsidRPr="00583C9D" w:rsidRDefault="002A1296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17CE1" w:rsidRPr="00583C9D" w14:paraId="5E3B918A" w14:textId="77777777" w:rsidTr="007F73DA">
        <w:tc>
          <w:tcPr>
            <w:tcW w:w="492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743AC97" w14:textId="77777777" w:rsidR="00817CE1" w:rsidRPr="00583C9D" w:rsidRDefault="00817CE1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tvaika un siltumenerģijas ražošanai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14:paraId="4A40BF3F" w14:textId="77777777" w:rsidR="00817CE1" w:rsidRPr="00583C9D" w:rsidRDefault="00817CE1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8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F5BC0A" w14:textId="77777777" w:rsidR="00817CE1" w:rsidRPr="00583C9D" w:rsidRDefault="00817CE1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17CE1" w:rsidRPr="00583C9D" w14:paraId="6F1A4D54" w14:textId="77777777" w:rsidTr="007F73DA">
        <w:tc>
          <w:tcPr>
            <w:tcW w:w="4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4B4708" w14:textId="77777777" w:rsidR="00817CE1" w:rsidRPr="00583C9D" w:rsidRDefault="00817CE1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elektroķīmiskiem procesiem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8F0C6F7" w14:textId="77777777" w:rsidR="00817CE1" w:rsidRPr="00583C9D" w:rsidRDefault="00817CE1" w:rsidP="00AB64B0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DA907" w14:textId="77777777" w:rsidR="00817CE1" w:rsidRPr="00583C9D" w:rsidRDefault="00817CE1" w:rsidP="00AB64B0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157CE9" w14:textId="77777777" w:rsidR="00495EC1" w:rsidRDefault="00495EC1" w:rsidP="00817CE1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95EC1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Iekļauj informācijas un komunikācijas tehnoloģijas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iekļauj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 xml:space="preserve"> arī patēriņu </w:t>
      </w:r>
      <w:proofErr w:type="gramStart"/>
      <w:r w:rsidR="00F70993">
        <w:rPr>
          <w:rFonts w:ascii="Calibri" w:eastAsia="Calibri" w:hAnsi="Calibri" w:cs="Calibri"/>
          <w:color w:val="000000"/>
          <w:sz w:val="18"/>
          <w:szCs w:val="18"/>
        </w:rPr>
        <w:t>citām tehnoloģiskajām vajadzībām</w:t>
      </w:r>
      <w:proofErr w:type="gramEnd"/>
      <w:r w:rsidR="00F70993">
        <w:rPr>
          <w:rFonts w:ascii="Calibri" w:eastAsia="Calibri" w:hAnsi="Calibri" w:cs="Calibri"/>
          <w:color w:val="000000"/>
          <w:sz w:val="18"/>
          <w:szCs w:val="18"/>
        </w:rPr>
        <w:t xml:space="preserve"> (piemēram, zāles pļāvējs, zāģis u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.c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>.).</w:t>
      </w:r>
    </w:p>
    <w:p w14:paraId="5665D7FA" w14:textId="77777777" w:rsidR="002F4BFE" w:rsidRDefault="00495EC1" w:rsidP="00817CE1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2</w:t>
      </w:r>
      <w:r w:rsidR="00BA44B8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>Telpu a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pkurei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karstā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ūdens piegādei sadzīves vai saimnieciskām vajadzībām (neattiecas uz ražošanas procesu).</w:t>
      </w:r>
    </w:p>
    <w:p w14:paraId="1C1B69CA" w14:textId="77777777" w:rsidR="002F4BFE" w:rsidRDefault="002F4BFE" w:rsidP="00817CE1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3</w:t>
      </w:r>
      <w:proofErr w:type="gramStart"/>
      <w:r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Iekļauj darba galdus</w:t>
      </w:r>
      <w:r w:rsidR="004504F7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62B6274C" w14:textId="77777777" w:rsidR="000A1948" w:rsidRDefault="002F4BFE" w:rsidP="00817CE1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4</w:t>
      </w:r>
      <w:r w:rsidR="005D4E17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Iekļauj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elektroenerģijas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 patēriņu</w:t>
      </w:r>
      <w:r w:rsidR="00CB1456">
        <w:rPr>
          <w:rFonts w:ascii="Calibri" w:eastAsia="Calibri" w:hAnsi="Calibri" w:cs="Calibri"/>
          <w:color w:val="000000"/>
          <w:sz w:val="18"/>
          <w:szCs w:val="18"/>
        </w:rPr>
        <w:t xml:space="preserve"> traktoriem,</w:t>
      </w:r>
      <w:r w:rsidR="00495EC1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iekrāv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>ējiem</w:t>
      </w:r>
      <w:r w:rsidR="00495EC1"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un cit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ām </w:t>
      </w:r>
      <w:r w:rsidR="00495EC1" w:rsidRPr="00BB722B">
        <w:rPr>
          <w:rFonts w:ascii="Calibri" w:eastAsia="Calibri" w:hAnsi="Calibri" w:cs="Calibri"/>
          <w:color w:val="000000"/>
          <w:sz w:val="18"/>
          <w:szCs w:val="18"/>
        </w:rPr>
        <w:t>transporta iekārt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>ām</w:t>
      </w:r>
      <w:r w:rsidR="00495EC1" w:rsidRPr="00BB722B">
        <w:rPr>
          <w:rFonts w:ascii="Calibri" w:eastAsia="Calibri" w:hAnsi="Calibri" w:cs="Calibri"/>
          <w:color w:val="000000"/>
          <w:sz w:val="18"/>
          <w:szCs w:val="18"/>
        </w:rPr>
        <w:t>, kas tiek izmantotas uzņēmuma teritorijā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010E824E" w14:textId="77777777" w:rsidR="00817CE1" w:rsidRDefault="00817CE1" w:rsidP="00817CE1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 w:rsidRPr="00817CE1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5</w:t>
      </w:r>
      <w:r w:rsidR="005D4E17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Iekļauj tvaika un siltumenerģijas ražošan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ai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 xml:space="preserve">patērēto elektroenerģiju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procesa vajadzībām. Neiekļauj patēriņu telpu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apkurei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karstā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ūdens sagatavošanai (205.</w:t>
      </w:r>
      <w:r w:rsidR="005D4E1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rinda).</w:t>
      </w:r>
    </w:p>
    <w:p w14:paraId="24A988D5" w14:textId="77777777" w:rsidR="00817CE1" w:rsidRPr="003950BF" w:rsidRDefault="00817CE1" w:rsidP="00817CE1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6F32A73" w14:textId="77777777" w:rsidR="000A1948" w:rsidRDefault="000A1948" w:rsidP="00A9695A">
      <w:pPr>
        <w:rPr>
          <w:rFonts w:ascii="Calibri" w:eastAsia="Calibri" w:hAnsi="Calibri" w:cs="Calibri"/>
          <w:sz w:val="14"/>
        </w:rPr>
      </w:pPr>
    </w:p>
    <w:p w14:paraId="09B03F4E" w14:textId="77777777" w:rsidR="000A1948" w:rsidRPr="0008789B" w:rsidRDefault="000A1948" w:rsidP="00A9695A">
      <w:pPr>
        <w:rPr>
          <w:rFonts w:ascii="Calibri" w:eastAsia="Calibri" w:hAnsi="Calibri" w:cs="Calibri"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4632B5" w14:paraId="102D6C87" w14:textId="77777777" w:rsidTr="00A9695A">
        <w:trPr>
          <w:trHeight w:val="47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9795409" w14:textId="77777777" w:rsidR="000A1948" w:rsidRDefault="000A1948" w:rsidP="00A9695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</w:p>
          <w:p w14:paraId="4E99C468" w14:textId="77777777" w:rsidR="00BD3D0B" w:rsidRPr="00657B0F" w:rsidRDefault="00BD3D0B" w:rsidP="00A9695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6D21F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657B0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10B7EC" w14:textId="77777777" w:rsidR="00BD3D0B" w:rsidRPr="00657B0F" w:rsidRDefault="00BD3D0B" w:rsidP="00A969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86CD963" w14:textId="77777777" w:rsidR="00BD3D0B" w:rsidRPr="00657B0F" w:rsidRDefault="00BD3D0B" w:rsidP="00A9695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DC8028" w14:textId="77777777" w:rsidR="00BD3D0B" w:rsidRPr="00657B0F" w:rsidRDefault="00BD3D0B" w:rsidP="00A969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A94365" w14:textId="77777777" w:rsidR="00BD3D0B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657B0F">
        <w:rPr>
          <w:rFonts w:ascii="Calibri" w:hAnsi="Calibri" w:cs="Calibri"/>
          <w:sz w:val="20"/>
        </w:rPr>
        <w:tab/>
        <w:t xml:space="preserve">stundas </w:t>
      </w:r>
      <w:r w:rsidRPr="00657B0F">
        <w:rPr>
          <w:rFonts w:ascii="Calibri" w:hAnsi="Calibri" w:cs="Calibri"/>
          <w:sz w:val="20"/>
        </w:rPr>
        <w:tab/>
        <w:t>minūtes</w:t>
      </w:r>
    </w:p>
    <w:p w14:paraId="2D8B570E" w14:textId="77777777" w:rsidR="00152B1A" w:rsidRPr="00657B0F" w:rsidRDefault="00152B1A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</w:p>
    <w:p w14:paraId="55977400" w14:textId="77777777" w:rsidR="00510A98" w:rsidRPr="00B14C37" w:rsidRDefault="00BD3D0B" w:rsidP="00B14C37">
      <w:pPr>
        <w:spacing w:before="120"/>
        <w:ind w:right="23"/>
        <w:rPr>
          <w:rFonts w:ascii="Calibri" w:hAnsi="Calibri" w:cs="Calibri"/>
          <w:color w:val="000000"/>
          <w:sz w:val="22"/>
          <w:szCs w:val="22"/>
        </w:rPr>
      </w:pPr>
      <w:r w:rsidRPr="00657B0F">
        <w:rPr>
          <w:rFonts w:ascii="Calibri" w:hAnsi="Calibri" w:cs="Calibri"/>
          <w:sz w:val="22"/>
          <w:szCs w:val="22"/>
        </w:rPr>
        <w:t>20</w:t>
      </w:r>
      <w:r w:rsidR="00BF01BA">
        <w:rPr>
          <w:rFonts w:ascii="Calibri" w:hAnsi="Calibri" w:cs="Calibri"/>
          <w:sz w:val="22"/>
          <w:szCs w:val="22"/>
        </w:rPr>
        <w:t>1</w:t>
      </w:r>
      <w:r w:rsidR="000A1948">
        <w:rPr>
          <w:rFonts w:ascii="Calibri" w:hAnsi="Calibri" w:cs="Calibri"/>
          <w:sz w:val="22"/>
          <w:szCs w:val="22"/>
        </w:rPr>
        <w:t>9</w:t>
      </w:r>
      <w:r w:rsidRPr="00657B0F">
        <w:rPr>
          <w:rFonts w:ascii="Calibri" w:hAnsi="Calibri" w:cs="Calibri"/>
          <w:sz w:val="22"/>
          <w:szCs w:val="22"/>
        </w:rPr>
        <w:t>.</w:t>
      </w:r>
      <w:r w:rsidR="00810039" w:rsidRPr="00657B0F">
        <w:rPr>
          <w:rFonts w:ascii="Calibri" w:hAnsi="Calibri" w:cs="Calibri"/>
          <w:sz w:val="22"/>
          <w:szCs w:val="22"/>
        </w:rPr>
        <w:t> </w:t>
      </w:r>
      <w:r w:rsidRPr="00657B0F">
        <w:rPr>
          <w:rFonts w:ascii="Calibri" w:hAnsi="Calibri" w:cs="Calibri"/>
          <w:sz w:val="22"/>
          <w:szCs w:val="22"/>
        </w:rPr>
        <w:t>gada</w:t>
      </w:r>
      <w:r w:rsidR="00510A98" w:rsidRPr="0007743D">
        <w:rPr>
          <w:rFonts w:ascii="Calibri" w:hAnsi="Calibri" w:cs="Calibri"/>
          <w:sz w:val="22"/>
          <w:szCs w:val="22"/>
        </w:rPr>
        <w:t xml:space="preserve"> _____. ____________</w:t>
      </w:r>
      <w:r w:rsidR="00510A98" w:rsidRPr="0007743D">
        <w:rPr>
          <w:rFonts w:ascii="Calibri" w:hAnsi="Calibri" w:cs="Calibri"/>
          <w:sz w:val="22"/>
          <w:szCs w:val="22"/>
        </w:rPr>
        <w:tab/>
        <w:t xml:space="preserve"> </w:t>
      </w:r>
      <w:r w:rsidR="00510A98" w:rsidRPr="0007743D">
        <w:rPr>
          <w:rFonts w:ascii="Calibri" w:hAnsi="Calibri" w:cs="Calibri"/>
          <w:sz w:val="22"/>
          <w:szCs w:val="22"/>
        </w:rPr>
        <w:tab/>
      </w:r>
      <w:r w:rsidR="00510A98" w:rsidRPr="0007743D">
        <w:rPr>
          <w:rFonts w:ascii="Calibri" w:hAnsi="Calibri" w:cs="Calibri"/>
          <w:sz w:val="22"/>
          <w:szCs w:val="22"/>
        </w:rPr>
        <w:tab/>
        <w:t xml:space="preserve"> </w:t>
      </w:r>
      <w:r w:rsidR="00510A98" w:rsidRPr="0007743D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ab/>
      </w:r>
      <w:proofErr w:type="gramStart"/>
      <w:r w:rsidR="00510A98" w:rsidRPr="0007743D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</w:t>
      </w:r>
      <w:r w:rsidR="00B14C37">
        <w:rPr>
          <w:rFonts w:ascii="Calibri" w:hAnsi="Calibri" w:cs="Calibri"/>
          <w:color w:val="000000"/>
          <w:sz w:val="16"/>
          <w:szCs w:val="16"/>
        </w:rPr>
        <w:t xml:space="preserve">             </w:t>
      </w:r>
      <w:r w:rsidR="00510A98" w:rsidRPr="0007743D"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gramEnd"/>
      <w:r w:rsidR="00510A98" w:rsidRPr="0007743D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105F20">
        <w:rPr>
          <w:rFonts w:ascii="Calibri" w:hAnsi="Calibri" w:cs="Calibri"/>
          <w:color w:val="000000"/>
          <w:sz w:val="16"/>
          <w:szCs w:val="16"/>
        </w:rPr>
        <w:t>*</w:t>
      </w:r>
    </w:p>
    <w:p w14:paraId="2E49FB85" w14:textId="77777777" w:rsidR="0019011C" w:rsidRDefault="00510A98" w:rsidP="00BE66C8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BF01BA">
        <w:rPr>
          <w:rFonts w:ascii="Calibri" w:hAnsi="Calibri" w:cs="Calibri"/>
          <w:b/>
          <w:color w:val="5F497A"/>
          <w:szCs w:val="24"/>
        </w:rPr>
        <w:t>Paldies</w:t>
      </w:r>
      <w:r w:rsidRPr="0007743D">
        <w:rPr>
          <w:rFonts w:ascii="Calibri" w:hAnsi="Calibri" w:cs="Calibri"/>
          <w:b/>
          <w:color w:val="5F497A"/>
          <w:szCs w:val="24"/>
        </w:rPr>
        <w:t xml:space="preserve"> par veltīto laiku!</w:t>
      </w:r>
    </w:p>
    <w:p w14:paraId="6742D6C9" w14:textId="77777777" w:rsidR="00105F20" w:rsidRDefault="00105F20" w:rsidP="00BE66C8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A36C313" w14:textId="77777777" w:rsidR="00105F20" w:rsidRPr="00796FAE" w:rsidRDefault="00105F20" w:rsidP="00105F20">
      <w:pPr>
        <w:tabs>
          <w:tab w:val="left" w:pos="6804"/>
        </w:tabs>
        <w:rPr>
          <w:color w:val="000000"/>
          <w:sz w:val="28"/>
          <w:szCs w:val="28"/>
        </w:rPr>
      </w:pPr>
      <w:r w:rsidRPr="00796FA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71E67283" w14:textId="77777777" w:rsidR="00105F20" w:rsidRPr="00796FAE" w:rsidRDefault="00105F20" w:rsidP="00105F20">
      <w:pPr>
        <w:tabs>
          <w:tab w:val="left" w:pos="6804"/>
        </w:tabs>
        <w:rPr>
          <w:color w:val="000000"/>
          <w:sz w:val="28"/>
          <w:szCs w:val="28"/>
        </w:rPr>
      </w:pPr>
    </w:p>
    <w:p w14:paraId="30C3F7CA" w14:textId="77777777" w:rsidR="00105F20" w:rsidRPr="00796FAE" w:rsidRDefault="00105F20" w:rsidP="00105F20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Ministru prezidenta biedrs,</w:t>
      </w:r>
    </w:p>
    <w:p w14:paraId="6905BEF2" w14:textId="77777777" w:rsidR="00105F20" w:rsidRPr="00796FAE" w:rsidRDefault="00105F20" w:rsidP="00105F20">
      <w:pPr>
        <w:ind w:firstLine="360"/>
        <w:rPr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ekonomikas ministrs</w:t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sz w:val="28"/>
          <w:szCs w:val="28"/>
        </w:rPr>
        <w:t xml:space="preserve">A. </w:t>
      </w:r>
      <w:proofErr w:type="spellStart"/>
      <w:r w:rsidRPr="00796FAE">
        <w:rPr>
          <w:sz w:val="28"/>
          <w:szCs w:val="28"/>
        </w:rPr>
        <w:t>Ašeradens</w:t>
      </w:r>
      <w:proofErr w:type="spellEnd"/>
    </w:p>
    <w:p w14:paraId="1C7B3D75" w14:textId="77777777" w:rsidR="00105F20" w:rsidRPr="00796FAE" w:rsidRDefault="00105F20" w:rsidP="00105F20">
      <w:pPr>
        <w:rPr>
          <w:sz w:val="28"/>
          <w:szCs w:val="28"/>
        </w:rPr>
      </w:pPr>
    </w:p>
    <w:p w14:paraId="3EF1686D" w14:textId="77777777" w:rsidR="00105F20" w:rsidRPr="00796FAE" w:rsidRDefault="00105F20" w:rsidP="00105F20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Iesniedzējs:</w:t>
      </w:r>
    </w:p>
    <w:p w14:paraId="4E3FFCE8" w14:textId="77777777" w:rsidR="00105F20" w:rsidRPr="00796FAE" w:rsidRDefault="00105F20" w:rsidP="00105F20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Ministru prezidenta biedrs,</w:t>
      </w:r>
    </w:p>
    <w:p w14:paraId="07D62BEC" w14:textId="77777777" w:rsidR="00105F20" w:rsidRPr="00796FAE" w:rsidRDefault="00105F20" w:rsidP="00105F20">
      <w:pPr>
        <w:ind w:firstLine="360"/>
        <w:rPr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ekonomikas ministrs</w:t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sz w:val="28"/>
          <w:szCs w:val="28"/>
        </w:rPr>
        <w:t xml:space="preserve">A. </w:t>
      </w:r>
      <w:proofErr w:type="spellStart"/>
      <w:r w:rsidRPr="00796FAE">
        <w:rPr>
          <w:sz w:val="28"/>
          <w:szCs w:val="28"/>
        </w:rPr>
        <w:t>Ašeradens</w:t>
      </w:r>
      <w:proofErr w:type="spellEnd"/>
    </w:p>
    <w:p w14:paraId="3E5FB5D5" w14:textId="77777777" w:rsidR="00105F20" w:rsidRPr="00796FAE" w:rsidRDefault="00105F20" w:rsidP="00105F20">
      <w:pPr>
        <w:ind w:firstLine="360"/>
        <w:rPr>
          <w:bCs/>
          <w:color w:val="000000"/>
          <w:sz w:val="28"/>
          <w:szCs w:val="28"/>
        </w:rPr>
      </w:pPr>
    </w:p>
    <w:p w14:paraId="78CF6F96" w14:textId="77777777" w:rsidR="00105F20" w:rsidRPr="00796FAE" w:rsidRDefault="00105F20" w:rsidP="00105F20">
      <w:pPr>
        <w:ind w:firstLine="360"/>
        <w:rPr>
          <w:sz w:val="28"/>
          <w:szCs w:val="28"/>
        </w:rPr>
      </w:pPr>
      <w:r w:rsidRPr="00796FAE">
        <w:rPr>
          <w:sz w:val="28"/>
          <w:szCs w:val="28"/>
        </w:rPr>
        <w:t>Vīza: Valsts sekretārs</w:t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  <w:t>Ē.Eglītis</w:t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</w:p>
    <w:p w14:paraId="48F8CB12" w14:textId="77777777" w:rsidR="00105F20" w:rsidRPr="00796FAE" w:rsidRDefault="00105F20" w:rsidP="00105F20">
      <w:pPr>
        <w:ind w:firstLine="360"/>
        <w:rPr>
          <w:sz w:val="28"/>
          <w:szCs w:val="28"/>
        </w:rPr>
      </w:pPr>
    </w:p>
    <w:p w14:paraId="0B935BDE" w14:textId="77777777" w:rsidR="00105F20" w:rsidRDefault="00105F20" w:rsidP="00105F20">
      <w:pPr>
        <w:ind w:right="-284"/>
        <w:rPr>
          <w:sz w:val="20"/>
        </w:rPr>
      </w:pPr>
      <w:r w:rsidRPr="00796FAE">
        <w:rPr>
          <w:sz w:val="20"/>
        </w:rPr>
        <w:t xml:space="preserve">G. </w:t>
      </w:r>
      <w:proofErr w:type="spellStart"/>
      <w:r w:rsidRPr="00796FAE">
        <w:rPr>
          <w:sz w:val="20"/>
        </w:rPr>
        <w:t>Piliņa</w:t>
      </w:r>
      <w:proofErr w:type="spellEnd"/>
      <w:r w:rsidRPr="00796FAE">
        <w:rPr>
          <w:sz w:val="20"/>
        </w:rPr>
        <w:t xml:space="preserve">, 67366773 </w:t>
      </w:r>
      <w:bookmarkStart w:id="0" w:name="_GoBack"/>
      <w:bookmarkEnd w:id="0"/>
    </w:p>
    <w:p w14:paraId="2F37FD76" w14:textId="77777777" w:rsidR="00105F20" w:rsidRDefault="00F03C4C" w:rsidP="00105F20">
      <w:pPr>
        <w:tabs>
          <w:tab w:val="left" w:pos="5040"/>
        </w:tabs>
        <w:ind w:right="23"/>
        <w:rPr>
          <w:rFonts w:ascii="Calibri" w:hAnsi="Calibri" w:cs="Calibri"/>
          <w:b/>
          <w:color w:val="5F497A"/>
          <w:szCs w:val="24"/>
        </w:rPr>
      </w:pPr>
      <w:hyperlink r:id="rId16" w:history="1">
        <w:r w:rsidR="00105F20" w:rsidRPr="008B5A45">
          <w:rPr>
            <w:rStyle w:val="Hyperlink"/>
            <w:sz w:val="20"/>
          </w:rPr>
          <w:t>Guna.Pilina@csb.gov.lv</w:t>
        </w:r>
      </w:hyperlink>
    </w:p>
    <w:p w14:paraId="120358FC" w14:textId="77777777" w:rsidR="00105F20" w:rsidRPr="00226252" w:rsidRDefault="00105F20" w:rsidP="00BE66C8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</w:p>
    <w:sectPr w:rsidR="00105F20" w:rsidRPr="00226252" w:rsidSect="00B14C37"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285C" w14:textId="77777777" w:rsidR="00E56A8A" w:rsidRDefault="00E56A8A">
      <w:r>
        <w:separator/>
      </w:r>
    </w:p>
  </w:endnote>
  <w:endnote w:type="continuationSeparator" w:id="0">
    <w:p w14:paraId="6F45E2B2" w14:textId="77777777" w:rsidR="00E56A8A" w:rsidRDefault="00E5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3BD1" w14:textId="542D1B2D" w:rsidR="00510A98" w:rsidRPr="00C45150" w:rsidRDefault="00613347" w:rsidP="00182F93">
    <w:pPr>
      <w:pStyle w:val="Footer"/>
      <w:tabs>
        <w:tab w:val="clear" w:pos="4153"/>
        <w:tab w:val="clear" w:pos="8306"/>
        <w:tab w:val="right" w:pos="15398"/>
      </w:tabs>
      <w:jc w:val="both"/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03C4C">
      <w:rPr>
        <w:rFonts w:ascii="Calibri" w:eastAsia="Calibri" w:hAnsi="Calibri"/>
        <w:noProof/>
        <w:sz w:val="22"/>
        <w:szCs w:val="22"/>
        <w:lang w:val="en-US"/>
      </w:rPr>
      <w:t>EMNotp28_240818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  <w:r w:rsidR="00510A98"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25EC" w14:textId="424A9945" w:rsidR="00510A98" w:rsidRPr="00C45150" w:rsidRDefault="00613347" w:rsidP="00510A98">
    <w:pPr>
      <w:pStyle w:val="Footer"/>
      <w:tabs>
        <w:tab w:val="clear" w:pos="4153"/>
        <w:tab w:val="clear" w:pos="8306"/>
        <w:tab w:val="right" w:pos="15398"/>
      </w:tabs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03C4C">
      <w:rPr>
        <w:rFonts w:ascii="Calibri" w:eastAsia="Calibri" w:hAnsi="Calibri"/>
        <w:noProof/>
        <w:sz w:val="22"/>
        <w:szCs w:val="22"/>
        <w:lang w:val="en-US"/>
      </w:rPr>
      <w:t>EMNotp28_240818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58D1" w14:textId="4BAC08C7" w:rsidR="00105F20" w:rsidRDefault="00105F2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03C4C">
      <w:rPr>
        <w:rFonts w:ascii="Calibri" w:eastAsia="Calibri" w:hAnsi="Calibri"/>
        <w:noProof/>
        <w:sz w:val="22"/>
        <w:szCs w:val="22"/>
        <w:lang w:val="en-US"/>
      </w:rPr>
      <w:t>EMNotp28_240818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21BE" w14:textId="3E17867A" w:rsidR="00510A98" w:rsidRPr="00C45150" w:rsidRDefault="00613347" w:rsidP="00510A98">
    <w:pPr>
      <w:pStyle w:val="Footer"/>
      <w:tabs>
        <w:tab w:val="clear" w:pos="4153"/>
        <w:tab w:val="clear" w:pos="8306"/>
        <w:tab w:val="right" w:pos="15370"/>
      </w:tabs>
      <w:ind w:right="-31"/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03C4C">
      <w:rPr>
        <w:rFonts w:ascii="Calibri" w:eastAsia="Calibri" w:hAnsi="Calibri"/>
        <w:noProof/>
        <w:sz w:val="22"/>
        <w:szCs w:val="22"/>
        <w:lang w:val="en-US"/>
      </w:rPr>
      <w:t>EMNotp28_240818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  <w:r w:rsidR="00510A98">
      <w:rPr>
        <w:rFonts w:ascii="Calibri" w:hAnsi="Calibri" w:cs="Calibri"/>
        <w:noProof/>
        <w:color w:val="5F497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09AE" w14:textId="77777777" w:rsidR="00E56A8A" w:rsidRDefault="00E56A8A">
      <w:r>
        <w:separator/>
      </w:r>
    </w:p>
  </w:footnote>
  <w:footnote w:type="continuationSeparator" w:id="0">
    <w:p w14:paraId="12F23C1B" w14:textId="77777777" w:rsidR="00E56A8A" w:rsidRDefault="00E5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618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2B5E8" w14:textId="61AAE741" w:rsidR="00412574" w:rsidRDefault="00412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7521A" w14:textId="4772EEDF" w:rsidR="00510A98" w:rsidRDefault="00510A98" w:rsidP="00510A98">
    <w:pPr>
      <w:pStyle w:val="Header"/>
      <w:tabs>
        <w:tab w:val="clear" w:pos="4153"/>
        <w:tab w:val="clear" w:pos="8306"/>
        <w:tab w:val="left" w:pos="22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41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21E12B" w14:textId="5556C07B" w:rsidR="00412574" w:rsidRDefault="00412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3ED43" w14:textId="77777777" w:rsidR="00412574" w:rsidRDefault="00412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953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F9AA1" w14:textId="4D9402E9" w:rsidR="00412574" w:rsidRDefault="00412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32D32" w14:textId="77777777" w:rsidR="00F7431D" w:rsidRPr="00927CCF" w:rsidRDefault="00F7431D" w:rsidP="0092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FFD5666"/>
    <w:multiLevelType w:val="multilevel"/>
    <w:tmpl w:val="86AC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80221"/>
    <w:multiLevelType w:val="hybridMultilevel"/>
    <w:tmpl w:val="0084118C"/>
    <w:lvl w:ilvl="0" w:tplc="175ED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15338B"/>
    <w:multiLevelType w:val="hybridMultilevel"/>
    <w:tmpl w:val="14C8B298"/>
    <w:lvl w:ilvl="0" w:tplc="71762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082"/>
    <w:multiLevelType w:val="hybridMultilevel"/>
    <w:tmpl w:val="3C2A9F14"/>
    <w:lvl w:ilvl="0" w:tplc="524EFB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41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E52882"/>
    <w:multiLevelType w:val="hybridMultilevel"/>
    <w:tmpl w:val="F744B656"/>
    <w:lvl w:ilvl="0" w:tplc="1B1C4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22F27"/>
    <w:rsid w:val="00027721"/>
    <w:rsid w:val="000306D9"/>
    <w:rsid w:val="00031866"/>
    <w:rsid w:val="00056AAB"/>
    <w:rsid w:val="000600E1"/>
    <w:rsid w:val="00064AB9"/>
    <w:rsid w:val="00066212"/>
    <w:rsid w:val="00073E7A"/>
    <w:rsid w:val="00086649"/>
    <w:rsid w:val="0008789B"/>
    <w:rsid w:val="0009204F"/>
    <w:rsid w:val="000A1948"/>
    <w:rsid w:val="000A5AD9"/>
    <w:rsid w:val="000B6F13"/>
    <w:rsid w:val="000C24BC"/>
    <w:rsid w:val="000C6A7D"/>
    <w:rsid w:val="000D1E9E"/>
    <w:rsid w:val="000E1205"/>
    <w:rsid w:val="000F1A03"/>
    <w:rsid w:val="000F1E69"/>
    <w:rsid w:val="000F4F48"/>
    <w:rsid w:val="00100FF7"/>
    <w:rsid w:val="00101E3D"/>
    <w:rsid w:val="00105F20"/>
    <w:rsid w:val="001162B8"/>
    <w:rsid w:val="00116741"/>
    <w:rsid w:val="0012032B"/>
    <w:rsid w:val="00133301"/>
    <w:rsid w:val="00146609"/>
    <w:rsid w:val="00147A7E"/>
    <w:rsid w:val="00152B1A"/>
    <w:rsid w:val="0015319C"/>
    <w:rsid w:val="00163582"/>
    <w:rsid w:val="00165CA3"/>
    <w:rsid w:val="00182F93"/>
    <w:rsid w:val="0019011C"/>
    <w:rsid w:val="00191D88"/>
    <w:rsid w:val="001970E7"/>
    <w:rsid w:val="001A1EBD"/>
    <w:rsid w:val="001A31BF"/>
    <w:rsid w:val="001B66D0"/>
    <w:rsid w:val="001C03E8"/>
    <w:rsid w:val="001D2830"/>
    <w:rsid w:val="001D2A27"/>
    <w:rsid w:val="001F243E"/>
    <w:rsid w:val="00207460"/>
    <w:rsid w:val="0020780C"/>
    <w:rsid w:val="00222098"/>
    <w:rsid w:val="00227AB1"/>
    <w:rsid w:val="00234801"/>
    <w:rsid w:val="00236046"/>
    <w:rsid w:val="00243239"/>
    <w:rsid w:val="00260757"/>
    <w:rsid w:val="00262C96"/>
    <w:rsid w:val="002646D0"/>
    <w:rsid w:val="00270F0D"/>
    <w:rsid w:val="0027624A"/>
    <w:rsid w:val="00292115"/>
    <w:rsid w:val="002A1296"/>
    <w:rsid w:val="002A7753"/>
    <w:rsid w:val="002B5106"/>
    <w:rsid w:val="002C61F5"/>
    <w:rsid w:val="002C6C52"/>
    <w:rsid w:val="002D3207"/>
    <w:rsid w:val="002D34AF"/>
    <w:rsid w:val="002F0123"/>
    <w:rsid w:val="002F4BFE"/>
    <w:rsid w:val="002F74B0"/>
    <w:rsid w:val="00305DCF"/>
    <w:rsid w:val="00314CB3"/>
    <w:rsid w:val="00315089"/>
    <w:rsid w:val="00321797"/>
    <w:rsid w:val="00323037"/>
    <w:rsid w:val="003265D3"/>
    <w:rsid w:val="00343330"/>
    <w:rsid w:val="00343CD1"/>
    <w:rsid w:val="0034703B"/>
    <w:rsid w:val="003503BE"/>
    <w:rsid w:val="00350479"/>
    <w:rsid w:val="00366AE8"/>
    <w:rsid w:val="00372ED9"/>
    <w:rsid w:val="003756AE"/>
    <w:rsid w:val="003766CF"/>
    <w:rsid w:val="00377DF0"/>
    <w:rsid w:val="00381A7A"/>
    <w:rsid w:val="00386821"/>
    <w:rsid w:val="003913D7"/>
    <w:rsid w:val="0039273B"/>
    <w:rsid w:val="003950BF"/>
    <w:rsid w:val="003A2BA5"/>
    <w:rsid w:val="003A4009"/>
    <w:rsid w:val="003A5D20"/>
    <w:rsid w:val="003B039F"/>
    <w:rsid w:val="003B273F"/>
    <w:rsid w:val="003B336F"/>
    <w:rsid w:val="003B33E1"/>
    <w:rsid w:val="003C43A7"/>
    <w:rsid w:val="003D0453"/>
    <w:rsid w:val="003D655C"/>
    <w:rsid w:val="003E6171"/>
    <w:rsid w:val="003E7C49"/>
    <w:rsid w:val="00405D90"/>
    <w:rsid w:val="00407861"/>
    <w:rsid w:val="00407CDC"/>
    <w:rsid w:val="00411E59"/>
    <w:rsid w:val="00412574"/>
    <w:rsid w:val="0041468C"/>
    <w:rsid w:val="00417ED7"/>
    <w:rsid w:val="004363BD"/>
    <w:rsid w:val="00441DC0"/>
    <w:rsid w:val="0044429A"/>
    <w:rsid w:val="004504F7"/>
    <w:rsid w:val="004519A7"/>
    <w:rsid w:val="00453BC7"/>
    <w:rsid w:val="00453C12"/>
    <w:rsid w:val="0045790B"/>
    <w:rsid w:val="00460576"/>
    <w:rsid w:val="00461919"/>
    <w:rsid w:val="004632B5"/>
    <w:rsid w:val="00467182"/>
    <w:rsid w:val="0046799F"/>
    <w:rsid w:val="004741D6"/>
    <w:rsid w:val="00480188"/>
    <w:rsid w:val="00495EC1"/>
    <w:rsid w:val="004B38B4"/>
    <w:rsid w:val="004C7CC4"/>
    <w:rsid w:val="004D2FB2"/>
    <w:rsid w:val="004F530F"/>
    <w:rsid w:val="005074C5"/>
    <w:rsid w:val="00510A98"/>
    <w:rsid w:val="00512C4B"/>
    <w:rsid w:val="00513258"/>
    <w:rsid w:val="005272C2"/>
    <w:rsid w:val="00537E03"/>
    <w:rsid w:val="00543597"/>
    <w:rsid w:val="00547F15"/>
    <w:rsid w:val="0055793D"/>
    <w:rsid w:val="00562E5A"/>
    <w:rsid w:val="00566ED4"/>
    <w:rsid w:val="00574EE8"/>
    <w:rsid w:val="00576E17"/>
    <w:rsid w:val="00580209"/>
    <w:rsid w:val="0058143A"/>
    <w:rsid w:val="00583C9D"/>
    <w:rsid w:val="00586A3E"/>
    <w:rsid w:val="005B0035"/>
    <w:rsid w:val="005C01D6"/>
    <w:rsid w:val="005D4E17"/>
    <w:rsid w:val="005D5EE7"/>
    <w:rsid w:val="005E76EA"/>
    <w:rsid w:val="00601B03"/>
    <w:rsid w:val="00603E34"/>
    <w:rsid w:val="00604BBD"/>
    <w:rsid w:val="00605B3E"/>
    <w:rsid w:val="00607275"/>
    <w:rsid w:val="00613347"/>
    <w:rsid w:val="00630E07"/>
    <w:rsid w:val="006354B1"/>
    <w:rsid w:val="006470D6"/>
    <w:rsid w:val="0065034B"/>
    <w:rsid w:val="006509F3"/>
    <w:rsid w:val="00653CD0"/>
    <w:rsid w:val="006561FD"/>
    <w:rsid w:val="00657B0F"/>
    <w:rsid w:val="00664689"/>
    <w:rsid w:val="00664924"/>
    <w:rsid w:val="00664CC7"/>
    <w:rsid w:val="00673700"/>
    <w:rsid w:val="006778A3"/>
    <w:rsid w:val="0068000C"/>
    <w:rsid w:val="006831D8"/>
    <w:rsid w:val="006A3113"/>
    <w:rsid w:val="006A55B9"/>
    <w:rsid w:val="006B578F"/>
    <w:rsid w:val="006C6329"/>
    <w:rsid w:val="006C77FD"/>
    <w:rsid w:val="006D21FF"/>
    <w:rsid w:val="00704415"/>
    <w:rsid w:val="00712FB3"/>
    <w:rsid w:val="007142BE"/>
    <w:rsid w:val="00717707"/>
    <w:rsid w:val="007229E6"/>
    <w:rsid w:val="00726619"/>
    <w:rsid w:val="0073762B"/>
    <w:rsid w:val="00737F35"/>
    <w:rsid w:val="00743A2A"/>
    <w:rsid w:val="0075006B"/>
    <w:rsid w:val="00751B79"/>
    <w:rsid w:val="007523E2"/>
    <w:rsid w:val="00752FFB"/>
    <w:rsid w:val="00753AE2"/>
    <w:rsid w:val="007750B5"/>
    <w:rsid w:val="00776E88"/>
    <w:rsid w:val="007839F3"/>
    <w:rsid w:val="00785443"/>
    <w:rsid w:val="00793733"/>
    <w:rsid w:val="007A2EA9"/>
    <w:rsid w:val="007B0FC0"/>
    <w:rsid w:val="007C06B3"/>
    <w:rsid w:val="007C6FE3"/>
    <w:rsid w:val="007D72C5"/>
    <w:rsid w:val="007E0048"/>
    <w:rsid w:val="007E469A"/>
    <w:rsid w:val="007F4ECB"/>
    <w:rsid w:val="007F73DA"/>
    <w:rsid w:val="00806363"/>
    <w:rsid w:val="0080774A"/>
    <w:rsid w:val="00810039"/>
    <w:rsid w:val="00817CE1"/>
    <w:rsid w:val="008210E9"/>
    <w:rsid w:val="008305CE"/>
    <w:rsid w:val="008405F5"/>
    <w:rsid w:val="00845A30"/>
    <w:rsid w:val="0085003D"/>
    <w:rsid w:val="00850602"/>
    <w:rsid w:val="00855365"/>
    <w:rsid w:val="00857D0A"/>
    <w:rsid w:val="00870403"/>
    <w:rsid w:val="00870F59"/>
    <w:rsid w:val="00874E56"/>
    <w:rsid w:val="008902E5"/>
    <w:rsid w:val="00892D36"/>
    <w:rsid w:val="008C2C00"/>
    <w:rsid w:val="008C350A"/>
    <w:rsid w:val="008C3E03"/>
    <w:rsid w:val="008C4EF0"/>
    <w:rsid w:val="008C61DF"/>
    <w:rsid w:val="008D0C06"/>
    <w:rsid w:val="008D1521"/>
    <w:rsid w:val="008D79E8"/>
    <w:rsid w:val="008E2492"/>
    <w:rsid w:val="008E5111"/>
    <w:rsid w:val="008F2186"/>
    <w:rsid w:val="0091134F"/>
    <w:rsid w:val="00914D9D"/>
    <w:rsid w:val="00917478"/>
    <w:rsid w:val="00927CCF"/>
    <w:rsid w:val="00931E3B"/>
    <w:rsid w:val="0093289C"/>
    <w:rsid w:val="00934E7B"/>
    <w:rsid w:val="00935187"/>
    <w:rsid w:val="00940BB9"/>
    <w:rsid w:val="0095331D"/>
    <w:rsid w:val="00966D07"/>
    <w:rsid w:val="00966F16"/>
    <w:rsid w:val="009721C8"/>
    <w:rsid w:val="00975B6C"/>
    <w:rsid w:val="00981F78"/>
    <w:rsid w:val="00995D00"/>
    <w:rsid w:val="009A07CE"/>
    <w:rsid w:val="009A2A58"/>
    <w:rsid w:val="009A762D"/>
    <w:rsid w:val="009B3D50"/>
    <w:rsid w:val="009B6BF1"/>
    <w:rsid w:val="009C4922"/>
    <w:rsid w:val="009E2D53"/>
    <w:rsid w:val="009E3B38"/>
    <w:rsid w:val="009E743B"/>
    <w:rsid w:val="009F0E40"/>
    <w:rsid w:val="009F494C"/>
    <w:rsid w:val="009F7A98"/>
    <w:rsid w:val="00A05719"/>
    <w:rsid w:val="00A1769D"/>
    <w:rsid w:val="00A31367"/>
    <w:rsid w:val="00A9695A"/>
    <w:rsid w:val="00AA2D64"/>
    <w:rsid w:val="00AA69D8"/>
    <w:rsid w:val="00AB64B0"/>
    <w:rsid w:val="00AC5C51"/>
    <w:rsid w:val="00AD3127"/>
    <w:rsid w:val="00AE16B2"/>
    <w:rsid w:val="00AF4876"/>
    <w:rsid w:val="00AF555B"/>
    <w:rsid w:val="00AF67ED"/>
    <w:rsid w:val="00B0551F"/>
    <w:rsid w:val="00B06378"/>
    <w:rsid w:val="00B075C5"/>
    <w:rsid w:val="00B1454A"/>
    <w:rsid w:val="00B14C37"/>
    <w:rsid w:val="00B244B3"/>
    <w:rsid w:val="00B519BC"/>
    <w:rsid w:val="00B60083"/>
    <w:rsid w:val="00B65E92"/>
    <w:rsid w:val="00B66811"/>
    <w:rsid w:val="00B75272"/>
    <w:rsid w:val="00B75B09"/>
    <w:rsid w:val="00BA44B8"/>
    <w:rsid w:val="00BB722B"/>
    <w:rsid w:val="00BC4399"/>
    <w:rsid w:val="00BD3D0B"/>
    <w:rsid w:val="00BE14FC"/>
    <w:rsid w:val="00BE66C8"/>
    <w:rsid w:val="00BF01BA"/>
    <w:rsid w:val="00BF4E7E"/>
    <w:rsid w:val="00BF5EA8"/>
    <w:rsid w:val="00C01CD8"/>
    <w:rsid w:val="00C226DA"/>
    <w:rsid w:val="00C267AB"/>
    <w:rsid w:val="00C3018B"/>
    <w:rsid w:val="00C34095"/>
    <w:rsid w:val="00C45150"/>
    <w:rsid w:val="00C55F65"/>
    <w:rsid w:val="00C5795E"/>
    <w:rsid w:val="00C60204"/>
    <w:rsid w:val="00C62C25"/>
    <w:rsid w:val="00C7064F"/>
    <w:rsid w:val="00C836A1"/>
    <w:rsid w:val="00C93BD8"/>
    <w:rsid w:val="00CA09D8"/>
    <w:rsid w:val="00CA13B3"/>
    <w:rsid w:val="00CA206A"/>
    <w:rsid w:val="00CA3822"/>
    <w:rsid w:val="00CA43A7"/>
    <w:rsid w:val="00CB1456"/>
    <w:rsid w:val="00CB1748"/>
    <w:rsid w:val="00CC6947"/>
    <w:rsid w:val="00CD0F36"/>
    <w:rsid w:val="00CF1CFD"/>
    <w:rsid w:val="00D01CCC"/>
    <w:rsid w:val="00D02462"/>
    <w:rsid w:val="00D05242"/>
    <w:rsid w:val="00D10C7A"/>
    <w:rsid w:val="00D167B6"/>
    <w:rsid w:val="00D20471"/>
    <w:rsid w:val="00D2631A"/>
    <w:rsid w:val="00D271E0"/>
    <w:rsid w:val="00D27FDA"/>
    <w:rsid w:val="00D308B8"/>
    <w:rsid w:val="00D45A65"/>
    <w:rsid w:val="00D4742E"/>
    <w:rsid w:val="00D57FC0"/>
    <w:rsid w:val="00D725FF"/>
    <w:rsid w:val="00D8043A"/>
    <w:rsid w:val="00D80DC7"/>
    <w:rsid w:val="00D852B7"/>
    <w:rsid w:val="00D92E17"/>
    <w:rsid w:val="00D95439"/>
    <w:rsid w:val="00DA45DB"/>
    <w:rsid w:val="00DD1EC2"/>
    <w:rsid w:val="00E0199B"/>
    <w:rsid w:val="00E03947"/>
    <w:rsid w:val="00E13881"/>
    <w:rsid w:val="00E24BF0"/>
    <w:rsid w:val="00E36BEC"/>
    <w:rsid w:val="00E4197F"/>
    <w:rsid w:val="00E4448A"/>
    <w:rsid w:val="00E56A8A"/>
    <w:rsid w:val="00E60F6F"/>
    <w:rsid w:val="00E914E8"/>
    <w:rsid w:val="00E92B5D"/>
    <w:rsid w:val="00E96820"/>
    <w:rsid w:val="00EB1CAF"/>
    <w:rsid w:val="00EB2C8B"/>
    <w:rsid w:val="00ED3F55"/>
    <w:rsid w:val="00ED40FA"/>
    <w:rsid w:val="00ED61CC"/>
    <w:rsid w:val="00EE0CC1"/>
    <w:rsid w:val="00EE2492"/>
    <w:rsid w:val="00EF010E"/>
    <w:rsid w:val="00EF0C07"/>
    <w:rsid w:val="00EF7238"/>
    <w:rsid w:val="00EF79FC"/>
    <w:rsid w:val="00F03C4C"/>
    <w:rsid w:val="00F0740B"/>
    <w:rsid w:val="00F127D5"/>
    <w:rsid w:val="00F12C71"/>
    <w:rsid w:val="00F33A87"/>
    <w:rsid w:val="00F43469"/>
    <w:rsid w:val="00F45365"/>
    <w:rsid w:val="00F45F5D"/>
    <w:rsid w:val="00F46838"/>
    <w:rsid w:val="00F5070A"/>
    <w:rsid w:val="00F512D3"/>
    <w:rsid w:val="00F6498A"/>
    <w:rsid w:val="00F65D60"/>
    <w:rsid w:val="00F70993"/>
    <w:rsid w:val="00F70DAF"/>
    <w:rsid w:val="00F7258D"/>
    <w:rsid w:val="00F7431D"/>
    <w:rsid w:val="00F81FF1"/>
    <w:rsid w:val="00F83260"/>
    <w:rsid w:val="00F90BDD"/>
    <w:rsid w:val="00F929DD"/>
    <w:rsid w:val="00F931C9"/>
    <w:rsid w:val="00FA166A"/>
    <w:rsid w:val="00FB4FA7"/>
    <w:rsid w:val="00FB50D6"/>
    <w:rsid w:val="00FD4B1D"/>
    <w:rsid w:val="00FD593C"/>
    <w:rsid w:val="00FD7603"/>
    <w:rsid w:val="00FE0967"/>
    <w:rsid w:val="00FE29C1"/>
    <w:rsid w:val="00FE7E77"/>
    <w:rsid w:val="00FF3DD7"/>
    <w:rsid w:val="00FF509B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6C7F397"/>
  <w15:docId w15:val="{79F20585-B0D2-4FF8-916A-E4317C1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C24BC"/>
  </w:style>
  <w:style w:type="paragraph" w:customStyle="1" w:styleId="Zinjasparveidlapasapstiprinashanu">
    <w:name w:val="Zinjas par veidlapas apstiprinashanu"/>
    <w:basedOn w:val="Normal"/>
    <w:rsid w:val="000C24BC"/>
    <w:pPr>
      <w:spacing w:after="200" w:line="276" w:lineRule="auto"/>
    </w:pPr>
    <w:rPr>
      <w:rFonts w:eastAsia="Calibri"/>
      <w:sz w:val="20"/>
      <w:szCs w:val="22"/>
    </w:rPr>
  </w:style>
  <w:style w:type="paragraph" w:customStyle="1" w:styleId="Apsekojumanosaukums">
    <w:name w:val="Apsekojuma nosaukums"/>
    <w:basedOn w:val="Normal"/>
    <w:rsid w:val="000C24BC"/>
    <w:pPr>
      <w:spacing w:after="200" w:line="276" w:lineRule="auto"/>
    </w:pPr>
    <w:rPr>
      <w:rFonts w:eastAsia="Calibri"/>
      <w:b/>
      <w:sz w:val="50"/>
      <w:szCs w:val="22"/>
    </w:rPr>
  </w:style>
  <w:style w:type="paragraph" w:customStyle="1" w:styleId="Veidlapasnosaukums">
    <w:name w:val="Veidlapas nosaukums"/>
    <w:basedOn w:val="Normal"/>
    <w:rsid w:val="000C24BC"/>
    <w:pPr>
      <w:spacing w:after="200" w:line="276" w:lineRule="auto"/>
    </w:pPr>
    <w:rPr>
      <w:rFonts w:eastAsia="Calibri"/>
      <w:b/>
      <w:sz w:val="38"/>
      <w:szCs w:val="22"/>
    </w:rPr>
  </w:style>
  <w:style w:type="paragraph" w:customStyle="1" w:styleId="Informaacijaparanketasindentifikaciju">
    <w:name w:val="Informaacija par anketas indentifikaciju"/>
    <w:basedOn w:val="Normal"/>
    <w:rsid w:val="000C24BC"/>
    <w:pPr>
      <w:spacing w:after="200" w:line="276" w:lineRule="auto"/>
    </w:pPr>
    <w:rPr>
      <w:rFonts w:eastAsia="Calibri"/>
      <w:sz w:val="20"/>
      <w:szCs w:val="22"/>
    </w:rPr>
  </w:style>
  <w:style w:type="paragraph" w:customStyle="1" w:styleId="Nodaljunosaukumunoformeejums">
    <w:name w:val="Nodalju nosaukumu noformeejums"/>
    <w:basedOn w:val="Normal"/>
    <w:rsid w:val="000C24BC"/>
    <w:pPr>
      <w:spacing w:after="200" w:line="276" w:lineRule="auto"/>
    </w:pPr>
    <w:rPr>
      <w:rFonts w:eastAsia="Calibri"/>
      <w:b/>
      <w:caps/>
      <w:sz w:val="22"/>
      <w:szCs w:val="22"/>
    </w:rPr>
  </w:style>
  <w:style w:type="paragraph" w:customStyle="1" w:styleId="Jautaajumateksts">
    <w:name w:val="Jautaajuma teksts"/>
    <w:basedOn w:val="Normal"/>
    <w:rsid w:val="000C24BC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Jautaajumupaskaidrojoshaisteksts">
    <w:name w:val="Jautaajumu paskaidrojoshais teksts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Noraadiijumuteksts">
    <w:name w:val="Noraadiijumu teksts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Jautpaskaidrtekstsrespondentam">
    <w:name w:val="Jaut paskaidr teksts (respondentam)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Jautpaskaidrtekstsintervetajam">
    <w:name w:val="Jaut paskaidr teksts (intervetajam)"/>
    <w:basedOn w:val="Normal"/>
    <w:rsid w:val="000C24BC"/>
    <w:pPr>
      <w:spacing w:after="200" w:line="276" w:lineRule="auto"/>
    </w:pPr>
    <w:rPr>
      <w:rFonts w:eastAsia="Calibri"/>
      <w:i/>
      <w:sz w:val="20"/>
      <w:szCs w:val="22"/>
    </w:rPr>
  </w:style>
  <w:style w:type="paragraph" w:customStyle="1" w:styleId="Atbilzhuvariantuteksts">
    <w:name w:val="Atbilzhu variantu teksts"/>
    <w:basedOn w:val="Normal"/>
    <w:rsid w:val="000C24BC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Atbilzhupaskaidrteksts">
    <w:name w:val="Atbilzhu paskaidr teksts"/>
    <w:basedOn w:val="Normal"/>
    <w:rsid w:val="000C24BC"/>
    <w:pPr>
      <w:spacing w:after="200" w:line="276" w:lineRule="auto"/>
    </w:pPr>
    <w:rPr>
      <w:rFonts w:eastAsia="Calibri"/>
      <w:i/>
      <w:sz w:val="20"/>
      <w:szCs w:val="22"/>
    </w:rPr>
  </w:style>
  <w:style w:type="paragraph" w:styleId="BodyTextIndent2">
    <w:name w:val="Body Text Indent 2"/>
    <w:basedOn w:val="Normal"/>
    <w:link w:val="BodyTextIndent2Char"/>
    <w:rsid w:val="000C24BC"/>
    <w:pPr>
      <w:spacing w:after="200" w:line="276" w:lineRule="auto"/>
      <w:ind w:firstLine="567"/>
      <w:jc w:val="both"/>
    </w:pPr>
    <w:rPr>
      <w:rFonts w:eastAsia="Calibri"/>
      <w:sz w:val="22"/>
      <w:szCs w:val="22"/>
    </w:rPr>
  </w:style>
  <w:style w:type="character" w:customStyle="1" w:styleId="BodyTextIndent2Char">
    <w:name w:val="Body Text Indent 2 Char"/>
    <w:link w:val="BodyTextIndent2"/>
    <w:rsid w:val="000C24BC"/>
    <w:rPr>
      <w:rFonts w:eastAsia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C24BC"/>
    <w:pPr>
      <w:spacing w:after="200" w:line="276" w:lineRule="auto"/>
      <w:ind w:firstLine="720"/>
      <w:jc w:val="both"/>
    </w:pPr>
    <w:rPr>
      <w:rFonts w:eastAsia="Calibri"/>
      <w:sz w:val="28"/>
      <w:szCs w:val="22"/>
    </w:rPr>
  </w:style>
  <w:style w:type="character" w:customStyle="1" w:styleId="BodyTextIndent3Char">
    <w:name w:val="Body Text Indent 3 Char"/>
    <w:link w:val="BodyTextIndent3"/>
    <w:rsid w:val="000C24BC"/>
    <w:rPr>
      <w:rFonts w:eastAsia="Calibri"/>
      <w:sz w:val="28"/>
      <w:szCs w:val="22"/>
      <w:lang w:eastAsia="en-US"/>
    </w:rPr>
  </w:style>
  <w:style w:type="paragraph" w:styleId="Caption">
    <w:name w:val="caption"/>
    <w:basedOn w:val="Normal"/>
    <w:next w:val="Normal"/>
    <w:qFormat/>
    <w:rsid w:val="000C24BC"/>
    <w:pPr>
      <w:tabs>
        <w:tab w:val="left" w:pos="709"/>
      </w:tabs>
      <w:spacing w:after="200" w:line="276" w:lineRule="auto"/>
      <w:jc w:val="center"/>
    </w:pPr>
    <w:rPr>
      <w:rFonts w:eastAsia="Calibri"/>
      <w:i/>
      <w:sz w:val="32"/>
      <w:szCs w:val="22"/>
    </w:rPr>
  </w:style>
  <w:style w:type="character" w:customStyle="1" w:styleId="Heading1Char">
    <w:name w:val="Heading 1 Char"/>
    <w:rsid w:val="000C24B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styleId="Emphasis">
    <w:name w:val="Emphasis"/>
    <w:qFormat/>
    <w:rsid w:val="000C24BC"/>
    <w:rPr>
      <w:b/>
      <w:bCs/>
      <w:i w:val="0"/>
      <w:iCs w:val="0"/>
    </w:rPr>
  </w:style>
  <w:style w:type="character" w:customStyle="1" w:styleId="BalloonTextChar">
    <w:name w:val="Balloon Text Char"/>
    <w:link w:val="BalloonText"/>
    <w:uiPriority w:val="99"/>
    <w:semiHidden/>
    <w:rsid w:val="000C24BC"/>
    <w:rPr>
      <w:rFonts w:ascii="Tahoma" w:hAnsi="Tahoma" w:cs="Tahoma"/>
      <w:sz w:val="16"/>
      <w:szCs w:val="16"/>
      <w:lang w:eastAsia="en-US"/>
    </w:rPr>
  </w:style>
  <w:style w:type="paragraph" w:customStyle="1" w:styleId="N1">
    <w:name w:val="N1"/>
    <w:basedOn w:val="Normal"/>
    <w:qFormat/>
    <w:rsid w:val="000C24BC"/>
    <w:pPr>
      <w:spacing w:after="200" w:line="276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9F0E40"/>
    <w:pPr>
      <w:ind w:left="720"/>
      <w:contextualSpacing/>
    </w:pPr>
  </w:style>
  <w:style w:type="character" w:styleId="CommentReference">
    <w:name w:val="annotation reference"/>
    <w:rsid w:val="00635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4B1"/>
    <w:rPr>
      <w:sz w:val="20"/>
    </w:rPr>
  </w:style>
  <w:style w:type="character" w:customStyle="1" w:styleId="CommentTextChar">
    <w:name w:val="Comment Text Char"/>
    <w:link w:val="CommentText"/>
    <w:rsid w:val="006354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54B1"/>
    <w:rPr>
      <w:b/>
      <w:bCs/>
    </w:rPr>
  </w:style>
  <w:style w:type="character" w:customStyle="1" w:styleId="CommentSubjectChar">
    <w:name w:val="Comment Subject Char"/>
    <w:link w:val="CommentSubject"/>
    <w:rsid w:val="006354B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FE7E77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8902E5"/>
  </w:style>
  <w:style w:type="character" w:customStyle="1" w:styleId="left">
    <w:name w:val="left"/>
    <w:rsid w:val="000F1E69"/>
  </w:style>
  <w:style w:type="paragraph" w:styleId="Revision">
    <w:name w:val="Revision"/>
    <w:hidden/>
    <w:uiPriority w:val="99"/>
    <w:semiHidden/>
    <w:rsid w:val="00583C9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una.Pilina@csb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AB37-33BB-4DEA-8B03-2B5B4B3A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4904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Nr.1-ER "Pārskats par enerģētisko resursu izlietošanu rūpniecības sektorā 2018. gadā" paraugs</dc:subject>
  <dc:creator>Guna Piliņa</dc:creator>
  <cp:keywords/>
  <dc:description>Guna.Pilina@csb.gov.lv_x000d_
67366773</dc:description>
  <cp:lastModifiedBy>Ieva Zaceste</cp:lastModifiedBy>
  <cp:revision>8</cp:revision>
  <cp:lastPrinted>2018-05-30T13:32:00Z</cp:lastPrinted>
  <dcterms:created xsi:type="dcterms:W3CDTF">2018-07-06T08:46:00Z</dcterms:created>
  <dcterms:modified xsi:type="dcterms:W3CDTF">2018-08-24T11:53:00Z</dcterms:modified>
</cp:coreProperties>
</file>