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077A" w14:textId="69474CC9" w:rsidR="005A7F62" w:rsidRPr="00134A1D" w:rsidRDefault="005A7F62" w:rsidP="00A15C00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134A1D">
        <w:rPr>
          <w:bCs/>
          <w:sz w:val="28"/>
          <w:szCs w:val="28"/>
        </w:rPr>
        <w:t>Likumprojekts</w:t>
      </w:r>
    </w:p>
    <w:p w14:paraId="0F1A9B4A" w14:textId="77777777" w:rsidR="002879BF" w:rsidRPr="00134A1D" w:rsidRDefault="002879BF" w:rsidP="008D3A4A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352CE22" w14:textId="2F6F12A3" w:rsidR="005A7F62" w:rsidRPr="00134A1D" w:rsidRDefault="005A7F62" w:rsidP="00134A1D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4A1D">
        <w:rPr>
          <w:b/>
          <w:bCs/>
          <w:sz w:val="28"/>
          <w:szCs w:val="28"/>
        </w:rPr>
        <w:t>Groz</w:t>
      </w:r>
      <w:r w:rsidR="00596809" w:rsidRPr="00134A1D">
        <w:rPr>
          <w:b/>
          <w:bCs/>
          <w:sz w:val="28"/>
          <w:szCs w:val="28"/>
        </w:rPr>
        <w:t>ījums</w:t>
      </w:r>
      <w:r w:rsidR="003F71D8" w:rsidRPr="00134A1D">
        <w:rPr>
          <w:b/>
          <w:bCs/>
          <w:sz w:val="28"/>
          <w:szCs w:val="28"/>
        </w:rPr>
        <w:t xml:space="preserve"> likumā</w:t>
      </w:r>
      <w:r w:rsidR="00AB799E" w:rsidRPr="00134A1D">
        <w:rPr>
          <w:b/>
          <w:bCs/>
          <w:sz w:val="28"/>
          <w:szCs w:val="28"/>
        </w:rPr>
        <w:t xml:space="preserve"> </w:t>
      </w:r>
      <w:r w:rsidR="00366BE0" w:rsidRPr="00134A1D">
        <w:rPr>
          <w:b/>
          <w:bCs/>
          <w:sz w:val="28"/>
          <w:szCs w:val="28"/>
        </w:rPr>
        <w:t>"</w:t>
      </w:r>
      <w:r w:rsidR="003F71D8" w:rsidRPr="00134A1D">
        <w:rPr>
          <w:b/>
          <w:bCs/>
          <w:sz w:val="28"/>
          <w:szCs w:val="28"/>
        </w:rPr>
        <w:t>Par reglamentētajām profesijām un profesionālās kvalifikācijas atzīšanu</w:t>
      </w:r>
      <w:r w:rsidR="00366BE0" w:rsidRPr="00134A1D">
        <w:rPr>
          <w:b/>
          <w:bCs/>
          <w:sz w:val="28"/>
          <w:szCs w:val="28"/>
        </w:rPr>
        <w:t>"</w:t>
      </w:r>
    </w:p>
    <w:p w14:paraId="0AC4280C" w14:textId="77777777" w:rsidR="002879BF" w:rsidRPr="00134A1D" w:rsidRDefault="002879BF" w:rsidP="008D3A4A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0"/>
          <w:szCs w:val="20"/>
        </w:rPr>
      </w:pPr>
    </w:p>
    <w:p w14:paraId="3CC20FB7" w14:textId="77777777" w:rsidR="00134A1D" w:rsidRDefault="00BB0C76" w:rsidP="00366BE0">
      <w:pPr>
        <w:ind w:firstLine="709"/>
        <w:jc w:val="both"/>
        <w:rPr>
          <w:bCs/>
          <w:sz w:val="28"/>
          <w:szCs w:val="28"/>
        </w:rPr>
      </w:pPr>
      <w:r w:rsidRPr="00134A1D">
        <w:rPr>
          <w:bCs/>
          <w:sz w:val="28"/>
          <w:szCs w:val="28"/>
        </w:rPr>
        <w:t xml:space="preserve">Izdarīt likumā </w:t>
      </w:r>
      <w:r w:rsidR="00366BE0" w:rsidRPr="00134A1D">
        <w:rPr>
          <w:sz w:val="28"/>
          <w:szCs w:val="28"/>
        </w:rPr>
        <w:t>"</w:t>
      </w:r>
      <w:r w:rsidR="003F71D8" w:rsidRPr="00134A1D">
        <w:rPr>
          <w:bCs/>
          <w:sz w:val="28"/>
          <w:szCs w:val="28"/>
        </w:rPr>
        <w:t>Par reglamentētajām profesijām un profes</w:t>
      </w:r>
      <w:r w:rsidRPr="00134A1D">
        <w:rPr>
          <w:bCs/>
          <w:sz w:val="28"/>
          <w:szCs w:val="28"/>
        </w:rPr>
        <w:t>ionālās kvalifikācijas atzīšanu</w:t>
      </w:r>
      <w:r w:rsidR="00366BE0" w:rsidRPr="00134A1D">
        <w:rPr>
          <w:sz w:val="28"/>
          <w:szCs w:val="28"/>
        </w:rPr>
        <w:t>"</w:t>
      </w:r>
      <w:r w:rsidR="003F71D8" w:rsidRPr="00134A1D">
        <w:rPr>
          <w:bCs/>
          <w:sz w:val="28"/>
          <w:szCs w:val="28"/>
        </w:rPr>
        <w:t xml:space="preserve"> </w:t>
      </w:r>
      <w:proofErr w:type="gramStart"/>
      <w:r w:rsidR="003F71D8" w:rsidRPr="00134A1D">
        <w:rPr>
          <w:bCs/>
          <w:sz w:val="28"/>
          <w:szCs w:val="28"/>
        </w:rPr>
        <w:t>(</w:t>
      </w:r>
      <w:proofErr w:type="gramEnd"/>
      <w:r w:rsidR="003F71D8" w:rsidRPr="00134A1D">
        <w:rPr>
          <w:bCs/>
          <w:sz w:val="28"/>
          <w:szCs w:val="28"/>
        </w:rPr>
        <w:t>Latvijas Republikas Saeimas un Ministru Kabineta Ziņotājs, 2001, 15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2003, 23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2004, 13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1779EE" w:rsidRPr="00134A1D">
        <w:rPr>
          <w:bCs/>
          <w:sz w:val="28"/>
          <w:szCs w:val="28"/>
        </w:rPr>
        <w:t>r.; 2006, 1., 24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1779EE" w:rsidRPr="00134A1D">
        <w:rPr>
          <w:bCs/>
          <w:sz w:val="28"/>
          <w:szCs w:val="28"/>
        </w:rPr>
        <w:t xml:space="preserve">r.; 2008, 3., </w:t>
      </w:r>
      <w:r w:rsidR="003F71D8" w:rsidRPr="00134A1D">
        <w:rPr>
          <w:bCs/>
          <w:sz w:val="28"/>
          <w:szCs w:val="28"/>
        </w:rPr>
        <w:t>16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Latvijas Vēstnesis, 2010, 19., 99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2011, 24., 62., 65., 103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2013, 250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2015, 235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3F71D8" w:rsidRPr="00134A1D">
        <w:rPr>
          <w:bCs/>
          <w:sz w:val="28"/>
          <w:szCs w:val="28"/>
        </w:rPr>
        <w:t>r.; 2016, 42</w:t>
      </w:r>
      <w:r w:rsidR="006E62F3" w:rsidRPr="00134A1D">
        <w:rPr>
          <w:bCs/>
          <w:sz w:val="28"/>
          <w:szCs w:val="28"/>
        </w:rPr>
        <w:t>. </w:t>
      </w:r>
      <w:r w:rsidR="004355E0" w:rsidRPr="00134A1D">
        <w:rPr>
          <w:bCs/>
          <w:sz w:val="28"/>
          <w:szCs w:val="28"/>
        </w:rPr>
        <w:t>n</w:t>
      </w:r>
      <w:r w:rsidR="00D161F1" w:rsidRPr="00134A1D">
        <w:rPr>
          <w:bCs/>
          <w:sz w:val="28"/>
          <w:szCs w:val="28"/>
        </w:rPr>
        <w:t>r.; 2017</w:t>
      </w:r>
      <w:r w:rsidR="00CF55D3" w:rsidRPr="00134A1D">
        <w:rPr>
          <w:bCs/>
          <w:sz w:val="28"/>
          <w:szCs w:val="28"/>
        </w:rPr>
        <w:t>, 47.</w:t>
      </w:r>
      <w:r w:rsidR="00D161F1" w:rsidRPr="00134A1D">
        <w:rPr>
          <w:bCs/>
          <w:sz w:val="28"/>
          <w:szCs w:val="28"/>
        </w:rPr>
        <w:t>, 75</w:t>
      </w:r>
      <w:r w:rsidR="006E62F3" w:rsidRPr="00134A1D">
        <w:rPr>
          <w:bCs/>
          <w:sz w:val="28"/>
          <w:szCs w:val="28"/>
        </w:rPr>
        <w:t>. </w:t>
      </w:r>
      <w:r w:rsidR="003F71D8" w:rsidRPr="00134A1D">
        <w:rPr>
          <w:bCs/>
          <w:sz w:val="28"/>
          <w:szCs w:val="28"/>
        </w:rPr>
        <w:t>nr.</w:t>
      </w:r>
      <w:r w:rsidR="0088285A" w:rsidRPr="00134A1D">
        <w:rPr>
          <w:bCs/>
          <w:sz w:val="28"/>
          <w:szCs w:val="28"/>
        </w:rPr>
        <w:t>; 2018, 132. nr.</w:t>
      </w:r>
      <w:r w:rsidR="006E62F3" w:rsidRPr="00134A1D">
        <w:rPr>
          <w:bCs/>
          <w:sz w:val="28"/>
          <w:szCs w:val="28"/>
        </w:rPr>
        <w:t>)</w:t>
      </w:r>
      <w:r w:rsidR="007B51EF" w:rsidRPr="00134A1D">
        <w:rPr>
          <w:bCs/>
          <w:sz w:val="28"/>
          <w:szCs w:val="28"/>
        </w:rPr>
        <w:t xml:space="preserve"> </w:t>
      </w:r>
      <w:r w:rsidR="003F71D8" w:rsidRPr="00134A1D">
        <w:rPr>
          <w:bCs/>
          <w:sz w:val="28"/>
          <w:szCs w:val="28"/>
        </w:rPr>
        <w:t>šādu grozījumu</w:t>
      </w:r>
      <w:r w:rsidR="00134A1D">
        <w:rPr>
          <w:bCs/>
          <w:sz w:val="28"/>
          <w:szCs w:val="28"/>
        </w:rPr>
        <w:t>:</w:t>
      </w:r>
    </w:p>
    <w:p w14:paraId="7A25E670" w14:textId="77777777" w:rsidR="00134A1D" w:rsidRPr="00134A1D" w:rsidRDefault="00134A1D" w:rsidP="00366BE0">
      <w:pPr>
        <w:ind w:firstLine="709"/>
        <w:jc w:val="both"/>
        <w:rPr>
          <w:bCs/>
          <w:sz w:val="20"/>
          <w:szCs w:val="20"/>
        </w:rPr>
      </w:pPr>
    </w:p>
    <w:p w14:paraId="5E7AFD34" w14:textId="63A81829" w:rsidR="005136CF" w:rsidRPr="00134A1D" w:rsidRDefault="00134A1D" w:rsidP="00366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36CF" w:rsidRPr="00134A1D">
        <w:rPr>
          <w:sz w:val="28"/>
          <w:szCs w:val="28"/>
        </w:rPr>
        <w:t>apildināt</w:t>
      </w:r>
      <w:r w:rsidR="005E1A4E" w:rsidRPr="00134A1D">
        <w:rPr>
          <w:sz w:val="28"/>
          <w:szCs w:val="28"/>
        </w:rPr>
        <w:t xml:space="preserve"> pārejas noteikumus ar 8</w:t>
      </w:r>
      <w:r w:rsidR="00C16843" w:rsidRPr="00134A1D">
        <w:rPr>
          <w:sz w:val="28"/>
          <w:szCs w:val="28"/>
        </w:rPr>
        <w:t>.,</w:t>
      </w:r>
      <w:r w:rsidR="005B425E" w:rsidRPr="00134A1D">
        <w:rPr>
          <w:sz w:val="28"/>
          <w:szCs w:val="28"/>
        </w:rPr>
        <w:t xml:space="preserve"> 9.,</w:t>
      </w:r>
      <w:r w:rsidR="00C16843" w:rsidRPr="00134A1D">
        <w:rPr>
          <w:sz w:val="28"/>
          <w:szCs w:val="28"/>
        </w:rPr>
        <w:t xml:space="preserve"> 10.</w:t>
      </w:r>
      <w:r w:rsidR="00454ED5" w:rsidRPr="00134A1D">
        <w:rPr>
          <w:sz w:val="28"/>
          <w:szCs w:val="28"/>
        </w:rPr>
        <w:t>,</w:t>
      </w:r>
      <w:r w:rsidR="005B425E" w:rsidRPr="00134A1D">
        <w:rPr>
          <w:sz w:val="28"/>
          <w:szCs w:val="28"/>
        </w:rPr>
        <w:t xml:space="preserve"> 11.</w:t>
      </w:r>
      <w:r w:rsidR="00454ED5" w:rsidRPr="00134A1D">
        <w:rPr>
          <w:sz w:val="28"/>
          <w:szCs w:val="28"/>
        </w:rPr>
        <w:t xml:space="preserve"> un 12.</w:t>
      </w:r>
      <w:r w:rsidR="00C16843" w:rsidRPr="00134A1D">
        <w:rPr>
          <w:sz w:val="28"/>
          <w:szCs w:val="28"/>
        </w:rPr>
        <w:t> </w:t>
      </w:r>
      <w:r w:rsidR="005136CF" w:rsidRPr="00134A1D">
        <w:rPr>
          <w:sz w:val="28"/>
          <w:szCs w:val="28"/>
        </w:rPr>
        <w:t xml:space="preserve">punktu šādā redakcijā: </w:t>
      </w:r>
    </w:p>
    <w:p w14:paraId="338E7F88" w14:textId="77777777" w:rsidR="005136CF" w:rsidRPr="00134A1D" w:rsidRDefault="005136CF" w:rsidP="00366BE0">
      <w:pPr>
        <w:ind w:firstLine="709"/>
        <w:jc w:val="both"/>
        <w:rPr>
          <w:sz w:val="20"/>
          <w:szCs w:val="20"/>
        </w:rPr>
      </w:pPr>
    </w:p>
    <w:p w14:paraId="2D5F3CD3" w14:textId="57F42143" w:rsidR="00A727B6" w:rsidRPr="00134A1D" w:rsidRDefault="00366BE0" w:rsidP="00366BE0">
      <w:pPr>
        <w:ind w:firstLine="709"/>
        <w:jc w:val="both"/>
        <w:rPr>
          <w:sz w:val="28"/>
          <w:szCs w:val="28"/>
        </w:rPr>
      </w:pPr>
      <w:r w:rsidRPr="00134A1D">
        <w:rPr>
          <w:sz w:val="28"/>
          <w:szCs w:val="28"/>
        </w:rPr>
        <w:t>"</w:t>
      </w:r>
      <w:r w:rsidR="005E1A4E" w:rsidRPr="00134A1D">
        <w:rPr>
          <w:sz w:val="28"/>
          <w:szCs w:val="28"/>
        </w:rPr>
        <w:t>8. </w:t>
      </w:r>
      <w:proofErr w:type="gramStart"/>
      <w:r w:rsidR="00A812B7" w:rsidRPr="00134A1D">
        <w:rPr>
          <w:sz w:val="28"/>
          <w:szCs w:val="28"/>
        </w:rPr>
        <w:t>Ja iesniegums par Lielbritānijas un Ziemeļīrijas</w:t>
      </w:r>
      <w:r w:rsidR="00C70CD9" w:rsidRPr="00134A1D">
        <w:rPr>
          <w:sz w:val="28"/>
          <w:szCs w:val="28"/>
        </w:rPr>
        <w:t xml:space="preserve"> Apvienotajā</w:t>
      </w:r>
      <w:r w:rsidR="00A812B7" w:rsidRPr="00134A1D">
        <w:rPr>
          <w:sz w:val="28"/>
          <w:szCs w:val="28"/>
        </w:rPr>
        <w:t xml:space="preserve"> </w:t>
      </w:r>
      <w:r w:rsidR="00C70CD9" w:rsidRPr="00134A1D">
        <w:rPr>
          <w:sz w:val="28"/>
          <w:szCs w:val="28"/>
        </w:rPr>
        <w:t>K</w:t>
      </w:r>
      <w:r w:rsidR="00A812B7" w:rsidRPr="00134A1D">
        <w:rPr>
          <w:sz w:val="28"/>
          <w:szCs w:val="28"/>
        </w:rPr>
        <w:t>aralistē</w:t>
      </w:r>
      <w:r w:rsidR="006A7EB6" w:rsidRPr="00134A1D">
        <w:rPr>
          <w:sz w:val="28"/>
          <w:szCs w:val="28"/>
        </w:rPr>
        <w:t xml:space="preserve"> iegūtas p</w:t>
      </w:r>
      <w:r w:rsidR="00711ED6" w:rsidRPr="00134A1D">
        <w:rPr>
          <w:sz w:val="28"/>
          <w:szCs w:val="28"/>
        </w:rPr>
        <w:t>rofesionālās</w:t>
      </w:r>
      <w:r w:rsidR="006A7EB6" w:rsidRPr="00134A1D">
        <w:rPr>
          <w:sz w:val="28"/>
          <w:szCs w:val="28"/>
        </w:rPr>
        <w:t xml:space="preserve"> kvalifikācijas atzīšanu ir iesniegts</w:t>
      </w:r>
      <w:proofErr w:type="gramEnd"/>
      <w:r w:rsidR="006A7EB6" w:rsidRPr="00134A1D">
        <w:rPr>
          <w:sz w:val="28"/>
          <w:szCs w:val="28"/>
        </w:rPr>
        <w:t xml:space="preserve"> līdz </w:t>
      </w:r>
      <w:r w:rsidR="005E1A4E" w:rsidRPr="00134A1D">
        <w:rPr>
          <w:sz w:val="28"/>
          <w:szCs w:val="28"/>
        </w:rPr>
        <w:t>20</w:t>
      </w:r>
      <w:r w:rsidR="006D503E" w:rsidRPr="00134A1D">
        <w:rPr>
          <w:sz w:val="28"/>
          <w:szCs w:val="28"/>
        </w:rPr>
        <w:t>19</w:t>
      </w:r>
      <w:r w:rsidR="005E1A4E" w:rsidRPr="00134A1D">
        <w:rPr>
          <w:sz w:val="28"/>
          <w:szCs w:val="28"/>
        </w:rPr>
        <w:t xml:space="preserve">. gada </w:t>
      </w:r>
      <w:r w:rsidR="006D503E" w:rsidRPr="00134A1D">
        <w:rPr>
          <w:sz w:val="28"/>
          <w:szCs w:val="28"/>
        </w:rPr>
        <w:t>29</w:t>
      </w:r>
      <w:r w:rsidR="005E1A4E" w:rsidRPr="00134A1D">
        <w:rPr>
          <w:sz w:val="28"/>
          <w:szCs w:val="28"/>
        </w:rPr>
        <w:t>.</w:t>
      </w:r>
      <w:r w:rsidR="00134A1D">
        <w:rPr>
          <w:sz w:val="28"/>
          <w:szCs w:val="28"/>
        </w:rPr>
        <w:t> </w:t>
      </w:r>
      <w:r w:rsidR="006D503E" w:rsidRPr="00134A1D">
        <w:rPr>
          <w:sz w:val="28"/>
          <w:szCs w:val="28"/>
        </w:rPr>
        <w:t>martam</w:t>
      </w:r>
      <w:r w:rsidR="006A7EB6" w:rsidRPr="00134A1D">
        <w:rPr>
          <w:sz w:val="28"/>
          <w:szCs w:val="28"/>
        </w:rPr>
        <w:t>,</w:t>
      </w:r>
      <w:r w:rsidR="005E1A4E" w:rsidRPr="00134A1D">
        <w:rPr>
          <w:sz w:val="28"/>
          <w:szCs w:val="28"/>
        </w:rPr>
        <w:t xml:space="preserve"> </w:t>
      </w:r>
      <w:r w:rsidR="00711ED6" w:rsidRPr="00134A1D">
        <w:rPr>
          <w:sz w:val="28"/>
          <w:szCs w:val="28"/>
        </w:rPr>
        <w:t>piemēro š</w:t>
      </w:r>
      <w:r w:rsidR="00F9575D" w:rsidRPr="00134A1D">
        <w:rPr>
          <w:sz w:val="28"/>
          <w:szCs w:val="28"/>
        </w:rPr>
        <w:t>ā</w:t>
      </w:r>
      <w:r w:rsidR="00711ED6" w:rsidRPr="00134A1D">
        <w:rPr>
          <w:sz w:val="28"/>
          <w:szCs w:val="28"/>
        </w:rPr>
        <w:t xml:space="preserve"> likuma tiesību normas</w:t>
      </w:r>
      <w:r w:rsidR="006A7EB6" w:rsidRPr="00134A1D">
        <w:rPr>
          <w:sz w:val="28"/>
          <w:szCs w:val="28"/>
        </w:rPr>
        <w:t>, kas attiecas uz Eiropas Savienībā iegūt</w:t>
      </w:r>
      <w:r w:rsidR="009E2876" w:rsidRPr="00134A1D">
        <w:rPr>
          <w:sz w:val="28"/>
          <w:szCs w:val="28"/>
        </w:rPr>
        <w:t>as profesionālās kvalifikācijas</w:t>
      </w:r>
      <w:r w:rsidR="006A7EB6" w:rsidRPr="00134A1D">
        <w:rPr>
          <w:sz w:val="28"/>
          <w:szCs w:val="28"/>
        </w:rPr>
        <w:t xml:space="preserve"> atzīšanu.</w:t>
      </w:r>
      <w:r w:rsidR="00A727B6" w:rsidRPr="00134A1D">
        <w:rPr>
          <w:sz w:val="28"/>
          <w:szCs w:val="28"/>
        </w:rPr>
        <w:t xml:space="preserve"> </w:t>
      </w:r>
    </w:p>
    <w:p w14:paraId="3EEEE810" w14:textId="436F8610" w:rsidR="001E4EAE" w:rsidRPr="00134A1D" w:rsidRDefault="00A727B6" w:rsidP="00366BE0">
      <w:pPr>
        <w:ind w:firstLine="709"/>
        <w:jc w:val="both"/>
        <w:rPr>
          <w:sz w:val="28"/>
          <w:szCs w:val="28"/>
        </w:rPr>
      </w:pPr>
      <w:r w:rsidRPr="00134A1D">
        <w:rPr>
          <w:sz w:val="28"/>
          <w:szCs w:val="28"/>
        </w:rPr>
        <w:t>9.</w:t>
      </w:r>
      <w:r w:rsidR="00134A1D">
        <w:rPr>
          <w:sz w:val="28"/>
          <w:szCs w:val="28"/>
        </w:rPr>
        <w:t> </w:t>
      </w:r>
      <w:r w:rsidR="00894684" w:rsidRPr="00134A1D">
        <w:rPr>
          <w:sz w:val="28"/>
          <w:szCs w:val="28"/>
        </w:rPr>
        <w:t>Ministru kabineta noteiktos</w:t>
      </w:r>
      <w:r w:rsidRPr="00134A1D">
        <w:rPr>
          <w:sz w:val="28"/>
          <w:szCs w:val="28"/>
        </w:rPr>
        <w:t xml:space="preserve"> </w:t>
      </w:r>
      <w:r w:rsidR="00F51F0B" w:rsidRPr="00134A1D">
        <w:rPr>
          <w:sz w:val="28"/>
          <w:szCs w:val="28"/>
        </w:rPr>
        <w:t xml:space="preserve">Eiropas Savienības dalībvalstīs noteiktajām vienotajām minimālajām prasībām atbilstošus </w:t>
      </w:r>
      <w:r w:rsidRPr="00134A1D">
        <w:rPr>
          <w:sz w:val="28"/>
          <w:szCs w:val="28"/>
        </w:rPr>
        <w:t xml:space="preserve">Lielbritānijas un Ziemeļīrijas </w:t>
      </w:r>
      <w:r w:rsidR="002879BF" w:rsidRPr="00134A1D">
        <w:rPr>
          <w:sz w:val="28"/>
          <w:szCs w:val="28"/>
        </w:rPr>
        <w:t xml:space="preserve">Apvienotajā </w:t>
      </w:r>
      <w:r w:rsidRPr="00134A1D">
        <w:rPr>
          <w:sz w:val="28"/>
          <w:szCs w:val="28"/>
        </w:rPr>
        <w:t>Karalistē iegū</w:t>
      </w:r>
      <w:r w:rsidR="00894684" w:rsidRPr="00134A1D">
        <w:rPr>
          <w:sz w:val="28"/>
          <w:szCs w:val="28"/>
        </w:rPr>
        <w:t>tos</w:t>
      </w:r>
      <w:r w:rsidRPr="00134A1D">
        <w:rPr>
          <w:sz w:val="28"/>
          <w:szCs w:val="28"/>
        </w:rPr>
        <w:t xml:space="preserve"> ārsta un ārsta profesijas pamatspecialitāšu, apakšspecialitāšu vai papildspecialitāšu, māsas, vecmātes, zobārsta un zobārsta apakšspecialitāšu, farmaceita, veterinārārsta</w:t>
      </w:r>
      <w:r w:rsidRPr="00134A1D">
        <w:t xml:space="preserve"> </w:t>
      </w:r>
      <w:r w:rsidRPr="00134A1D">
        <w:rPr>
          <w:sz w:val="28"/>
          <w:szCs w:val="28"/>
        </w:rPr>
        <w:t>un arhitekta profesionālos nosaukumus, izglītību un profesionālo kvalifikāciju apliecinoš</w:t>
      </w:r>
      <w:r w:rsidR="00F51F0B" w:rsidRPr="00134A1D">
        <w:rPr>
          <w:sz w:val="28"/>
          <w:szCs w:val="28"/>
        </w:rPr>
        <w:t>os</w:t>
      </w:r>
      <w:r w:rsidRPr="00134A1D">
        <w:rPr>
          <w:sz w:val="28"/>
          <w:szCs w:val="28"/>
        </w:rPr>
        <w:t xml:space="preserve"> dokument</w:t>
      </w:r>
      <w:r w:rsidR="00894684" w:rsidRPr="00134A1D">
        <w:rPr>
          <w:sz w:val="28"/>
          <w:szCs w:val="28"/>
        </w:rPr>
        <w:t>us</w:t>
      </w:r>
      <w:r w:rsidRPr="00134A1D">
        <w:rPr>
          <w:sz w:val="28"/>
          <w:szCs w:val="28"/>
        </w:rPr>
        <w:t xml:space="preserve"> atzīst, piemērojot speciālo profesionālās kvalifikācijas atzīšanas sistēmu, ja šie dokumenti ir izdoti līdz 2019. gada 29. martam.</w:t>
      </w:r>
    </w:p>
    <w:p w14:paraId="01919649" w14:textId="7517D661" w:rsidR="00B542F8" w:rsidRPr="00134A1D" w:rsidRDefault="00B542F8" w:rsidP="00366BE0">
      <w:pPr>
        <w:ind w:firstLine="709"/>
        <w:jc w:val="both"/>
        <w:rPr>
          <w:sz w:val="28"/>
          <w:szCs w:val="28"/>
        </w:rPr>
      </w:pPr>
      <w:r w:rsidRPr="00134A1D">
        <w:rPr>
          <w:sz w:val="28"/>
          <w:szCs w:val="28"/>
        </w:rPr>
        <w:t>10.</w:t>
      </w:r>
      <w:r w:rsidR="00134A1D">
        <w:rPr>
          <w:sz w:val="28"/>
          <w:szCs w:val="28"/>
        </w:rPr>
        <w:t> </w:t>
      </w:r>
      <w:r w:rsidRPr="00134A1D">
        <w:rPr>
          <w:sz w:val="28"/>
          <w:szCs w:val="28"/>
        </w:rPr>
        <w:t xml:space="preserve">Speciālo profesionālās kvalifikācijas atzīšanas sistēmu piemēro advokāta </w:t>
      </w:r>
      <w:r w:rsidR="00DF6977" w:rsidRPr="00134A1D">
        <w:rPr>
          <w:sz w:val="28"/>
          <w:szCs w:val="28"/>
        </w:rPr>
        <w:t>praktizēšanas</w:t>
      </w:r>
      <w:r w:rsidRPr="00134A1D">
        <w:rPr>
          <w:sz w:val="28"/>
          <w:szCs w:val="28"/>
        </w:rPr>
        <w:t xml:space="preserve"> tiesību atzīšanā, ja advokāts Lielbritānijas un Ziemeļīrijas </w:t>
      </w:r>
      <w:r w:rsidR="002879BF" w:rsidRPr="00134A1D">
        <w:rPr>
          <w:sz w:val="28"/>
          <w:szCs w:val="28"/>
        </w:rPr>
        <w:t xml:space="preserve">Apvienotās </w:t>
      </w:r>
      <w:r w:rsidRPr="00134A1D">
        <w:rPr>
          <w:sz w:val="28"/>
          <w:szCs w:val="28"/>
        </w:rPr>
        <w:t>Karalistes advokāta profesionālo nosaukumu ir ieguvis l</w:t>
      </w:r>
      <w:r w:rsidR="007C0A7F" w:rsidRPr="00134A1D">
        <w:rPr>
          <w:sz w:val="28"/>
          <w:szCs w:val="28"/>
        </w:rPr>
        <w:t>īdz 2019. gada 29</w:t>
      </w:r>
      <w:r w:rsidR="00366BE0" w:rsidRPr="00134A1D">
        <w:rPr>
          <w:sz w:val="28"/>
          <w:szCs w:val="28"/>
        </w:rPr>
        <w:t>. m</w:t>
      </w:r>
      <w:r w:rsidRPr="00134A1D">
        <w:rPr>
          <w:sz w:val="28"/>
          <w:szCs w:val="28"/>
        </w:rPr>
        <w:t>artam un vēlas praktizēt Latvijas Republikā.</w:t>
      </w:r>
    </w:p>
    <w:p w14:paraId="66620943" w14:textId="3E2F201B" w:rsidR="005B425E" w:rsidRPr="00134A1D" w:rsidRDefault="005B425E" w:rsidP="00366BE0">
      <w:pPr>
        <w:ind w:firstLine="709"/>
        <w:jc w:val="both"/>
        <w:rPr>
          <w:sz w:val="28"/>
          <w:szCs w:val="28"/>
        </w:rPr>
      </w:pPr>
      <w:r w:rsidRPr="00134A1D">
        <w:rPr>
          <w:sz w:val="28"/>
          <w:szCs w:val="28"/>
        </w:rPr>
        <w:t>1</w:t>
      </w:r>
      <w:r w:rsidR="00B542F8" w:rsidRPr="00134A1D">
        <w:rPr>
          <w:sz w:val="28"/>
          <w:szCs w:val="28"/>
        </w:rPr>
        <w:t>1</w:t>
      </w:r>
      <w:r w:rsidRPr="00134A1D">
        <w:rPr>
          <w:sz w:val="28"/>
          <w:szCs w:val="28"/>
        </w:rPr>
        <w:t>.</w:t>
      </w:r>
      <w:r w:rsidR="00134A1D">
        <w:rPr>
          <w:sz w:val="28"/>
          <w:szCs w:val="28"/>
        </w:rPr>
        <w:t> </w:t>
      </w:r>
      <w:r w:rsidRPr="00134A1D">
        <w:rPr>
          <w:sz w:val="28"/>
          <w:szCs w:val="28"/>
        </w:rPr>
        <w:t>Lielbritānijas un Ziemeļīrijas</w:t>
      </w:r>
      <w:r w:rsidR="002879BF" w:rsidRPr="00134A1D">
        <w:rPr>
          <w:sz w:val="28"/>
          <w:szCs w:val="28"/>
        </w:rPr>
        <w:t xml:space="preserve"> Apvienotās</w:t>
      </w:r>
      <w:r w:rsidRPr="00134A1D">
        <w:rPr>
          <w:sz w:val="28"/>
          <w:szCs w:val="28"/>
        </w:rPr>
        <w:t xml:space="preserve"> Karalistes profesionālo organizāciju izsniegtie profesionālās izglītības un kvalifikācijas dokumenti tiek atzīti Latvijas Republikā, ja tie ir izdoti līdz 2019. gada 29. martam.</w:t>
      </w:r>
    </w:p>
    <w:p w14:paraId="67F09450" w14:textId="61941652" w:rsidR="00252A63" w:rsidRPr="00134A1D" w:rsidRDefault="005B425E" w:rsidP="00366BE0">
      <w:pPr>
        <w:ind w:firstLine="709"/>
        <w:jc w:val="both"/>
        <w:rPr>
          <w:sz w:val="28"/>
          <w:szCs w:val="28"/>
        </w:rPr>
      </w:pPr>
      <w:r w:rsidRPr="00134A1D">
        <w:rPr>
          <w:sz w:val="28"/>
          <w:szCs w:val="28"/>
        </w:rPr>
        <w:t>1</w:t>
      </w:r>
      <w:r w:rsidR="00B542F8" w:rsidRPr="00134A1D">
        <w:rPr>
          <w:sz w:val="28"/>
          <w:szCs w:val="28"/>
        </w:rPr>
        <w:t>2</w:t>
      </w:r>
      <w:r w:rsidR="001E4EAE" w:rsidRPr="00134A1D">
        <w:rPr>
          <w:sz w:val="28"/>
          <w:szCs w:val="28"/>
        </w:rPr>
        <w:t>.</w:t>
      </w:r>
      <w:r w:rsidR="00134A1D">
        <w:rPr>
          <w:sz w:val="28"/>
          <w:szCs w:val="28"/>
        </w:rPr>
        <w:t> </w:t>
      </w:r>
      <w:r w:rsidR="005C4EA0" w:rsidRPr="00134A1D">
        <w:rPr>
          <w:sz w:val="28"/>
          <w:szCs w:val="28"/>
        </w:rPr>
        <w:t>Ja persona, kuras mītnes valsts ir</w:t>
      </w:r>
      <w:r w:rsidR="00A727B6" w:rsidRPr="00134A1D">
        <w:rPr>
          <w:sz w:val="28"/>
          <w:szCs w:val="28"/>
        </w:rPr>
        <w:t xml:space="preserve"> </w:t>
      </w:r>
      <w:r w:rsidR="005C4EA0" w:rsidRPr="00134A1D">
        <w:rPr>
          <w:sz w:val="28"/>
          <w:szCs w:val="28"/>
        </w:rPr>
        <w:t>Lielbritānijas un Ziemeļīrijas</w:t>
      </w:r>
      <w:r w:rsidR="002879BF" w:rsidRPr="00134A1D">
        <w:rPr>
          <w:sz w:val="28"/>
          <w:szCs w:val="28"/>
        </w:rPr>
        <w:t xml:space="preserve"> Apvienotā</w:t>
      </w:r>
      <w:r w:rsidR="005C4EA0" w:rsidRPr="00134A1D">
        <w:rPr>
          <w:sz w:val="28"/>
          <w:szCs w:val="28"/>
        </w:rPr>
        <w:t xml:space="preserve"> Karaliste, </w:t>
      </w:r>
      <w:r w:rsidR="00C70258" w:rsidRPr="00134A1D">
        <w:rPr>
          <w:sz w:val="28"/>
          <w:szCs w:val="28"/>
        </w:rPr>
        <w:t xml:space="preserve">līdz 2019. gada 29. martam </w:t>
      </w:r>
      <w:r w:rsidR="005C4EA0" w:rsidRPr="00134A1D">
        <w:rPr>
          <w:sz w:val="28"/>
          <w:szCs w:val="28"/>
        </w:rPr>
        <w:t>ir</w:t>
      </w:r>
      <w:r w:rsidR="00C70258" w:rsidRPr="00134A1D">
        <w:rPr>
          <w:sz w:val="28"/>
          <w:szCs w:val="28"/>
        </w:rPr>
        <w:t xml:space="preserve"> iesniegusi š</w:t>
      </w:r>
      <w:r w:rsidR="00F9575D" w:rsidRPr="00134A1D">
        <w:rPr>
          <w:sz w:val="28"/>
          <w:szCs w:val="28"/>
        </w:rPr>
        <w:t>ā</w:t>
      </w:r>
      <w:r w:rsidR="00C70258" w:rsidRPr="00134A1D">
        <w:rPr>
          <w:sz w:val="28"/>
          <w:szCs w:val="28"/>
        </w:rPr>
        <w:t xml:space="preserve"> likuma 42. panta otrajā daļā minēto deklarāciju un likumā noteiktajos gadījumos </w:t>
      </w:r>
      <w:r w:rsidR="00C16843" w:rsidRPr="00134A1D">
        <w:rPr>
          <w:sz w:val="28"/>
          <w:szCs w:val="28"/>
        </w:rPr>
        <w:t>saņēmusi š</w:t>
      </w:r>
      <w:r w:rsidR="00F9575D" w:rsidRPr="00134A1D">
        <w:rPr>
          <w:sz w:val="28"/>
          <w:szCs w:val="28"/>
        </w:rPr>
        <w:t>ā</w:t>
      </w:r>
      <w:r w:rsidR="00134A1D">
        <w:rPr>
          <w:sz w:val="28"/>
          <w:szCs w:val="28"/>
        </w:rPr>
        <w:t xml:space="preserve"> </w:t>
      </w:r>
      <w:r w:rsidR="00C70258" w:rsidRPr="00134A1D">
        <w:rPr>
          <w:sz w:val="28"/>
          <w:szCs w:val="28"/>
        </w:rPr>
        <w:t xml:space="preserve">panta piektajā daļā minēto atļauju, </w:t>
      </w:r>
      <w:r w:rsidR="00C16843" w:rsidRPr="00134A1D">
        <w:rPr>
          <w:sz w:val="28"/>
          <w:szCs w:val="28"/>
        </w:rPr>
        <w:t xml:space="preserve">tā </w:t>
      </w:r>
      <w:r w:rsidR="00C70258" w:rsidRPr="00134A1D">
        <w:rPr>
          <w:sz w:val="28"/>
          <w:szCs w:val="28"/>
        </w:rPr>
        <w:t>var turpināt sniegt īslaicīgus profesionālos</w:t>
      </w:r>
      <w:r w:rsidR="00053562" w:rsidRPr="00134A1D">
        <w:rPr>
          <w:sz w:val="28"/>
          <w:szCs w:val="28"/>
        </w:rPr>
        <w:t xml:space="preserve"> pakalpojumus Latvijas Republikā reglamentētajā profesijā vienu gadu pēc deklarācijas iesniegšanas vai atļaujas saņemšanas</w:t>
      </w:r>
      <w:bookmarkStart w:id="0" w:name="_GoBack"/>
      <w:bookmarkEnd w:id="0"/>
      <w:r w:rsidR="00C16843" w:rsidRPr="00134A1D">
        <w:rPr>
          <w:sz w:val="28"/>
          <w:szCs w:val="28"/>
        </w:rPr>
        <w:t xml:space="preserve"> bez š</w:t>
      </w:r>
      <w:r w:rsidR="00F9575D" w:rsidRPr="00134A1D">
        <w:rPr>
          <w:sz w:val="28"/>
          <w:szCs w:val="28"/>
        </w:rPr>
        <w:t>ā</w:t>
      </w:r>
      <w:r w:rsidR="00C16843" w:rsidRPr="00134A1D">
        <w:rPr>
          <w:sz w:val="28"/>
          <w:szCs w:val="28"/>
        </w:rPr>
        <w:t xml:space="preserve"> panta trešajā daļā noteiktajām tiesībām atjaunot deklarāciju.</w:t>
      </w:r>
      <w:r w:rsidR="00366BE0" w:rsidRPr="00134A1D">
        <w:rPr>
          <w:sz w:val="28"/>
          <w:szCs w:val="28"/>
        </w:rPr>
        <w:t>"</w:t>
      </w:r>
    </w:p>
    <w:p w14:paraId="2030DAC9" w14:textId="3CCA9EAA" w:rsidR="004355E0" w:rsidRPr="00134A1D" w:rsidRDefault="004355E0" w:rsidP="00366BE0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</w:p>
    <w:p w14:paraId="4435B9F9" w14:textId="77777777" w:rsidR="00366BE0" w:rsidRPr="00134A1D" w:rsidRDefault="00366BE0" w:rsidP="008D3A4A">
      <w:pPr>
        <w:pStyle w:val="naisf"/>
        <w:tabs>
          <w:tab w:val="right" w:pos="9000"/>
        </w:tabs>
        <w:spacing w:before="0" w:after="0"/>
        <w:ind w:firstLine="720"/>
        <w:rPr>
          <w:sz w:val="20"/>
          <w:szCs w:val="20"/>
        </w:rPr>
      </w:pPr>
    </w:p>
    <w:p w14:paraId="7580B01C" w14:textId="77777777" w:rsidR="004355E0" w:rsidRPr="00134A1D" w:rsidRDefault="004355E0" w:rsidP="008D3A4A">
      <w:pPr>
        <w:pStyle w:val="naisf"/>
        <w:tabs>
          <w:tab w:val="right" w:pos="9000"/>
        </w:tabs>
        <w:spacing w:before="0" w:after="0"/>
        <w:ind w:firstLine="720"/>
        <w:rPr>
          <w:sz w:val="20"/>
          <w:szCs w:val="20"/>
        </w:rPr>
      </w:pPr>
    </w:p>
    <w:p w14:paraId="5A7838D1" w14:textId="77777777" w:rsidR="00C03655" w:rsidRPr="00134A1D" w:rsidRDefault="004355E0" w:rsidP="00B4661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134A1D">
        <w:rPr>
          <w:sz w:val="28"/>
          <w:szCs w:val="28"/>
        </w:rPr>
        <w:t>Izglītības un zinātnes</w:t>
      </w:r>
      <w:r w:rsidR="00B46617" w:rsidRPr="00134A1D">
        <w:rPr>
          <w:sz w:val="28"/>
          <w:szCs w:val="28"/>
        </w:rPr>
        <w:t xml:space="preserve"> ministre</w:t>
      </w:r>
    </w:p>
    <w:p w14:paraId="78465BE1" w14:textId="5F11FD85" w:rsidR="004355E0" w:rsidRPr="00134A1D" w:rsidRDefault="00B46617" w:rsidP="00B4661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134A1D">
        <w:rPr>
          <w:sz w:val="28"/>
          <w:szCs w:val="28"/>
        </w:rPr>
        <w:t>I</w:t>
      </w:r>
      <w:r w:rsidR="00C03655" w:rsidRPr="00134A1D">
        <w:rPr>
          <w:sz w:val="28"/>
          <w:szCs w:val="28"/>
        </w:rPr>
        <w:t>.</w:t>
      </w:r>
      <w:r w:rsidR="00366BE0" w:rsidRPr="00134A1D">
        <w:rPr>
          <w:sz w:val="28"/>
          <w:szCs w:val="28"/>
        </w:rPr>
        <w:t> </w:t>
      </w:r>
      <w:proofErr w:type="spellStart"/>
      <w:r w:rsidRPr="00134A1D">
        <w:rPr>
          <w:sz w:val="28"/>
          <w:szCs w:val="28"/>
        </w:rPr>
        <w:t>Šuplinska</w:t>
      </w:r>
      <w:proofErr w:type="spellEnd"/>
    </w:p>
    <w:sectPr w:rsidR="004355E0" w:rsidRPr="00134A1D" w:rsidSect="00366BE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3857" w14:textId="77777777" w:rsidR="0053071D" w:rsidRDefault="0053071D" w:rsidP="008B78FB">
      <w:r>
        <w:separator/>
      </w:r>
    </w:p>
  </w:endnote>
  <w:endnote w:type="continuationSeparator" w:id="0">
    <w:p w14:paraId="21B865AA" w14:textId="77777777" w:rsidR="0053071D" w:rsidRDefault="0053071D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65A1" w14:textId="77777777" w:rsidR="00366BE0" w:rsidRPr="00366BE0" w:rsidRDefault="00366BE0" w:rsidP="00366BE0">
    <w:pPr>
      <w:pStyle w:val="Footer"/>
      <w:rPr>
        <w:sz w:val="16"/>
        <w:szCs w:val="16"/>
      </w:rPr>
    </w:pPr>
    <w:r>
      <w:rPr>
        <w:sz w:val="16"/>
        <w:szCs w:val="16"/>
      </w:rPr>
      <w:t>L0274_9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0B8E" w14:textId="57F7D945" w:rsidR="00366BE0" w:rsidRPr="00366BE0" w:rsidRDefault="00366BE0">
    <w:pPr>
      <w:pStyle w:val="Footer"/>
      <w:rPr>
        <w:sz w:val="16"/>
        <w:szCs w:val="16"/>
      </w:rPr>
    </w:pPr>
    <w:r>
      <w:rPr>
        <w:sz w:val="16"/>
        <w:szCs w:val="16"/>
      </w:rPr>
      <w:t xml:space="preserve">L0274_9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A1654">
      <w:rPr>
        <w:noProof/>
        <w:sz w:val="16"/>
        <w:szCs w:val="16"/>
      </w:rPr>
      <w:t>313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80FC" w14:textId="77777777" w:rsidR="0053071D" w:rsidRDefault="0053071D" w:rsidP="008B78FB">
      <w:r>
        <w:separator/>
      </w:r>
    </w:p>
  </w:footnote>
  <w:footnote w:type="continuationSeparator" w:id="0">
    <w:p w14:paraId="74DBA28E" w14:textId="77777777" w:rsidR="0053071D" w:rsidRDefault="0053071D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7A527FFB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1FB"/>
    <w:multiLevelType w:val="hybridMultilevel"/>
    <w:tmpl w:val="3D40288A"/>
    <w:lvl w:ilvl="0" w:tplc="38BC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28126694"/>
    <w:multiLevelType w:val="hybridMultilevel"/>
    <w:tmpl w:val="E130A2BE"/>
    <w:lvl w:ilvl="0" w:tplc="38D6C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 w15:restartNumberingAfterBreak="0">
    <w:nsid w:val="37171F58"/>
    <w:multiLevelType w:val="hybridMultilevel"/>
    <w:tmpl w:val="4F947078"/>
    <w:lvl w:ilvl="0" w:tplc="2FF892BA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6"/>
  </w:num>
  <w:num w:numId="16">
    <w:abstractNumId w:val="17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92"/>
    <w:rsid w:val="0000109D"/>
    <w:rsid w:val="00002835"/>
    <w:rsid w:val="00006B8E"/>
    <w:rsid w:val="000074EE"/>
    <w:rsid w:val="0001304C"/>
    <w:rsid w:val="00015FAE"/>
    <w:rsid w:val="00017D40"/>
    <w:rsid w:val="000227F8"/>
    <w:rsid w:val="00025CEF"/>
    <w:rsid w:val="00030B59"/>
    <w:rsid w:val="00036E9D"/>
    <w:rsid w:val="000404C6"/>
    <w:rsid w:val="0004196C"/>
    <w:rsid w:val="0004464D"/>
    <w:rsid w:val="00045F45"/>
    <w:rsid w:val="00045FE9"/>
    <w:rsid w:val="00046DA4"/>
    <w:rsid w:val="00053562"/>
    <w:rsid w:val="000552E3"/>
    <w:rsid w:val="00057CCC"/>
    <w:rsid w:val="00060121"/>
    <w:rsid w:val="00060B79"/>
    <w:rsid w:val="000658A5"/>
    <w:rsid w:val="00067FBF"/>
    <w:rsid w:val="00071898"/>
    <w:rsid w:val="00072710"/>
    <w:rsid w:val="0007506C"/>
    <w:rsid w:val="00076134"/>
    <w:rsid w:val="000766CE"/>
    <w:rsid w:val="00077B8E"/>
    <w:rsid w:val="00080FC0"/>
    <w:rsid w:val="00082617"/>
    <w:rsid w:val="000828D6"/>
    <w:rsid w:val="00082DD2"/>
    <w:rsid w:val="0008310A"/>
    <w:rsid w:val="000874E4"/>
    <w:rsid w:val="00087EA2"/>
    <w:rsid w:val="00090735"/>
    <w:rsid w:val="00090C53"/>
    <w:rsid w:val="00091BA4"/>
    <w:rsid w:val="000924DA"/>
    <w:rsid w:val="000939CA"/>
    <w:rsid w:val="00093EA2"/>
    <w:rsid w:val="000955D1"/>
    <w:rsid w:val="000957FE"/>
    <w:rsid w:val="000970E1"/>
    <w:rsid w:val="00097495"/>
    <w:rsid w:val="000A26CA"/>
    <w:rsid w:val="000A31D3"/>
    <w:rsid w:val="000A6125"/>
    <w:rsid w:val="000B0B25"/>
    <w:rsid w:val="000B1288"/>
    <w:rsid w:val="000C0A1D"/>
    <w:rsid w:val="000C0C8F"/>
    <w:rsid w:val="000C0FD8"/>
    <w:rsid w:val="000D2257"/>
    <w:rsid w:val="000D23A3"/>
    <w:rsid w:val="000E0B38"/>
    <w:rsid w:val="000F18A4"/>
    <w:rsid w:val="000F27E1"/>
    <w:rsid w:val="000F2DBE"/>
    <w:rsid w:val="000F3A7A"/>
    <w:rsid w:val="0010066F"/>
    <w:rsid w:val="00101B38"/>
    <w:rsid w:val="00107D78"/>
    <w:rsid w:val="00110EE9"/>
    <w:rsid w:val="00110F98"/>
    <w:rsid w:val="00120E61"/>
    <w:rsid w:val="00124A50"/>
    <w:rsid w:val="00124C9F"/>
    <w:rsid w:val="00125257"/>
    <w:rsid w:val="00132815"/>
    <w:rsid w:val="00134A1D"/>
    <w:rsid w:val="00136B27"/>
    <w:rsid w:val="001408C7"/>
    <w:rsid w:val="00141EC6"/>
    <w:rsid w:val="00142949"/>
    <w:rsid w:val="001442B4"/>
    <w:rsid w:val="001459DD"/>
    <w:rsid w:val="00147E73"/>
    <w:rsid w:val="001502D3"/>
    <w:rsid w:val="0015073B"/>
    <w:rsid w:val="00161E20"/>
    <w:rsid w:val="001630D6"/>
    <w:rsid w:val="00163C6D"/>
    <w:rsid w:val="00166848"/>
    <w:rsid w:val="00166FDD"/>
    <w:rsid w:val="001764B8"/>
    <w:rsid w:val="00176993"/>
    <w:rsid w:val="001779EE"/>
    <w:rsid w:val="00181EE8"/>
    <w:rsid w:val="00186398"/>
    <w:rsid w:val="0018705F"/>
    <w:rsid w:val="001877B2"/>
    <w:rsid w:val="00193F72"/>
    <w:rsid w:val="00194A46"/>
    <w:rsid w:val="00194B3E"/>
    <w:rsid w:val="00194BDD"/>
    <w:rsid w:val="001951BD"/>
    <w:rsid w:val="00196B93"/>
    <w:rsid w:val="001A177C"/>
    <w:rsid w:val="001A6690"/>
    <w:rsid w:val="001B3263"/>
    <w:rsid w:val="001B6933"/>
    <w:rsid w:val="001C1F3D"/>
    <w:rsid w:val="001C2BFC"/>
    <w:rsid w:val="001C5302"/>
    <w:rsid w:val="001C766F"/>
    <w:rsid w:val="001D22AD"/>
    <w:rsid w:val="001D36C4"/>
    <w:rsid w:val="001E016A"/>
    <w:rsid w:val="001E141A"/>
    <w:rsid w:val="001E28BB"/>
    <w:rsid w:val="001E2FFF"/>
    <w:rsid w:val="001E3A10"/>
    <w:rsid w:val="001E4468"/>
    <w:rsid w:val="001E4EAE"/>
    <w:rsid w:val="001E4EC2"/>
    <w:rsid w:val="001F1068"/>
    <w:rsid w:val="001F77B4"/>
    <w:rsid w:val="00202B4A"/>
    <w:rsid w:val="002047C6"/>
    <w:rsid w:val="0020481C"/>
    <w:rsid w:val="0020482C"/>
    <w:rsid w:val="0021183A"/>
    <w:rsid w:val="00213BFC"/>
    <w:rsid w:val="00214B39"/>
    <w:rsid w:val="00217DDE"/>
    <w:rsid w:val="0022020E"/>
    <w:rsid w:val="002209BA"/>
    <w:rsid w:val="00223EB0"/>
    <w:rsid w:val="00223F26"/>
    <w:rsid w:val="002322CF"/>
    <w:rsid w:val="002329B6"/>
    <w:rsid w:val="00234487"/>
    <w:rsid w:val="00243A2A"/>
    <w:rsid w:val="0024478E"/>
    <w:rsid w:val="002464EE"/>
    <w:rsid w:val="00247692"/>
    <w:rsid w:val="00252A63"/>
    <w:rsid w:val="00252F86"/>
    <w:rsid w:val="00264255"/>
    <w:rsid w:val="00265BC4"/>
    <w:rsid w:val="002661F1"/>
    <w:rsid w:val="002704FD"/>
    <w:rsid w:val="00271DF9"/>
    <w:rsid w:val="00272F7F"/>
    <w:rsid w:val="00280B26"/>
    <w:rsid w:val="002846BE"/>
    <w:rsid w:val="002879BF"/>
    <w:rsid w:val="002A03CA"/>
    <w:rsid w:val="002A0F81"/>
    <w:rsid w:val="002A6AA4"/>
    <w:rsid w:val="002A7AEC"/>
    <w:rsid w:val="002B05BC"/>
    <w:rsid w:val="002B094E"/>
    <w:rsid w:val="002B1CBE"/>
    <w:rsid w:val="002C10C9"/>
    <w:rsid w:val="002C11DC"/>
    <w:rsid w:val="002C22B9"/>
    <w:rsid w:val="002C3D32"/>
    <w:rsid w:val="002C4FF2"/>
    <w:rsid w:val="002C51E8"/>
    <w:rsid w:val="002C52A9"/>
    <w:rsid w:val="002C5BF5"/>
    <w:rsid w:val="002C5F87"/>
    <w:rsid w:val="002C6492"/>
    <w:rsid w:val="002D1B82"/>
    <w:rsid w:val="002D4F07"/>
    <w:rsid w:val="002D4F5A"/>
    <w:rsid w:val="002D67FB"/>
    <w:rsid w:val="002D7A72"/>
    <w:rsid w:val="002E2D67"/>
    <w:rsid w:val="002E3943"/>
    <w:rsid w:val="002E5592"/>
    <w:rsid w:val="002E7C4D"/>
    <w:rsid w:val="002F18F3"/>
    <w:rsid w:val="002F1F6C"/>
    <w:rsid w:val="003016BF"/>
    <w:rsid w:val="003069E6"/>
    <w:rsid w:val="00306DF1"/>
    <w:rsid w:val="003104F3"/>
    <w:rsid w:val="00316B0E"/>
    <w:rsid w:val="00326CB9"/>
    <w:rsid w:val="00327869"/>
    <w:rsid w:val="00330194"/>
    <w:rsid w:val="003306C7"/>
    <w:rsid w:val="003309A5"/>
    <w:rsid w:val="00333219"/>
    <w:rsid w:val="00337303"/>
    <w:rsid w:val="003436C4"/>
    <w:rsid w:val="00350017"/>
    <w:rsid w:val="00351ACD"/>
    <w:rsid w:val="00353E56"/>
    <w:rsid w:val="00355D22"/>
    <w:rsid w:val="00355F9B"/>
    <w:rsid w:val="00363B27"/>
    <w:rsid w:val="00366BE0"/>
    <w:rsid w:val="00367B86"/>
    <w:rsid w:val="00371111"/>
    <w:rsid w:val="003736D0"/>
    <w:rsid w:val="00382DAA"/>
    <w:rsid w:val="00383448"/>
    <w:rsid w:val="00383EE5"/>
    <w:rsid w:val="003842D1"/>
    <w:rsid w:val="00385587"/>
    <w:rsid w:val="00397A65"/>
    <w:rsid w:val="003A0472"/>
    <w:rsid w:val="003A1101"/>
    <w:rsid w:val="003A160E"/>
    <w:rsid w:val="003A1626"/>
    <w:rsid w:val="003A2EE8"/>
    <w:rsid w:val="003A51D7"/>
    <w:rsid w:val="003A5B62"/>
    <w:rsid w:val="003A64D8"/>
    <w:rsid w:val="003A6CB6"/>
    <w:rsid w:val="003B0470"/>
    <w:rsid w:val="003B45D9"/>
    <w:rsid w:val="003B4DA2"/>
    <w:rsid w:val="003B6556"/>
    <w:rsid w:val="003B7008"/>
    <w:rsid w:val="003B78B1"/>
    <w:rsid w:val="003C00F4"/>
    <w:rsid w:val="003C1EA8"/>
    <w:rsid w:val="003C260E"/>
    <w:rsid w:val="003D02F4"/>
    <w:rsid w:val="003D0CB9"/>
    <w:rsid w:val="003D153B"/>
    <w:rsid w:val="003D3713"/>
    <w:rsid w:val="003D5E0C"/>
    <w:rsid w:val="003E39D8"/>
    <w:rsid w:val="003E3BB7"/>
    <w:rsid w:val="003E513F"/>
    <w:rsid w:val="003E6CFA"/>
    <w:rsid w:val="003F543D"/>
    <w:rsid w:val="003F71D8"/>
    <w:rsid w:val="003F720B"/>
    <w:rsid w:val="003F7FDD"/>
    <w:rsid w:val="0040025C"/>
    <w:rsid w:val="00406D56"/>
    <w:rsid w:val="00411578"/>
    <w:rsid w:val="004124C2"/>
    <w:rsid w:val="004152CE"/>
    <w:rsid w:val="00415FEC"/>
    <w:rsid w:val="00425E68"/>
    <w:rsid w:val="00426704"/>
    <w:rsid w:val="004314BA"/>
    <w:rsid w:val="00432607"/>
    <w:rsid w:val="00432F52"/>
    <w:rsid w:val="00433A42"/>
    <w:rsid w:val="00433F8E"/>
    <w:rsid w:val="004355E0"/>
    <w:rsid w:val="00437CCD"/>
    <w:rsid w:val="00441ACA"/>
    <w:rsid w:val="00443929"/>
    <w:rsid w:val="00444239"/>
    <w:rsid w:val="00445711"/>
    <w:rsid w:val="00450E2F"/>
    <w:rsid w:val="0045204F"/>
    <w:rsid w:val="004547D5"/>
    <w:rsid w:val="00454ED5"/>
    <w:rsid w:val="0045635D"/>
    <w:rsid w:val="00457FCB"/>
    <w:rsid w:val="00461507"/>
    <w:rsid w:val="00470709"/>
    <w:rsid w:val="00471B97"/>
    <w:rsid w:val="0047274F"/>
    <w:rsid w:val="00473F58"/>
    <w:rsid w:val="00474862"/>
    <w:rsid w:val="00477699"/>
    <w:rsid w:val="00480D13"/>
    <w:rsid w:val="00480EFF"/>
    <w:rsid w:val="00482343"/>
    <w:rsid w:val="00482348"/>
    <w:rsid w:val="004836CC"/>
    <w:rsid w:val="0048632C"/>
    <w:rsid w:val="004926C6"/>
    <w:rsid w:val="004964F9"/>
    <w:rsid w:val="00497779"/>
    <w:rsid w:val="004A338D"/>
    <w:rsid w:val="004A3E73"/>
    <w:rsid w:val="004B0D56"/>
    <w:rsid w:val="004B2780"/>
    <w:rsid w:val="004B4F5E"/>
    <w:rsid w:val="004C5197"/>
    <w:rsid w:val="004D1677"/>
    <w:rsid w:val="004D1982"/>
    <w:rsid w:val="004D710F"/>
    <w:rsid w:val="004E7B73"/>
    <w:rsid w:val="004F2681"/>
    <w:rsid w:val="004F510D"/>
    <w:rsid w:val="005000F8"/>
    <w:rsid w:val="00505327"/>
    <w:rsid w:val="005130E2"/>
    <w:rsid w:val="005136CF"/>
    <w:rsid w:val="00513CAC"/>
    <w:rsid w:val="00516AE6"/>
    <w:rsid w:val="00521ECC"/>
    <w:rsid w:val="00522368"/>
    <w:rsid w:val="00522A55"/>
    <w:rsid w:val="0053071D"/>
    <w:rsid w:val="00531982"/>
    <w:rsid w:val="00535592"/>
    <w:rsid w:val="005356F5"/>
    <w:rsid w:val="00543F56"/>
    <w:rsid w:val="00544262"/>
    <w:rsid w:val="0055084C"/>
    <w:rsid w:val="00551C95"/>
    <w:rsid w:val="005520CE"/>
    <w:rsid w:val="00552422"/>
    <w:rsid w:val="0055461F"/>
    <w:rsid w:val="00555F89"/>
    <w:rsid w:val="00556698"/>
    <w:rsid w:val="005604A3"/>
    <w:rsid w:val="005608EF"/>
    <w:rsid w:val="005615E5"/>
    <w:rsid w:val="00570B04"/>
    <w:rsid w:val="00572953"/>
    <w:rsid w:val="00575309"/>
    <w:rsid w:val="005757E1"/>
    <w:rsid w:val="00576C5C"/>
    <w:rsid w:val="00577F1B"/>
    <w:rsid w:val="00580C1C"/>
    <w:rsid w:val="0058138D"/>
    <w:rsid w:val="0058471E"/>
    <w:rsid w:val="0058703C"/>
    <w:rsid w:val="00590AD2"/>
    <w:rsid w:val="005911F5"/>
    <w:rsid w:val="00591F22"/>
    <w:rsid w:val="0059643C"/>
    <w:rsid w:val="00596809"/>
    <w:rsid w:val="00597DC9"/>
    <w:rsid w:val="005A0E3B"/>
    <w:rsid w:val="005A7F62"/>
    <w:rsid w:val="005B05E3"/>
    <w:rsid w:val="005B3ADD"/>
    <w:rsid w:val="005B425E"/>
    <w:rsid w:val="005B4763"/>
    <w:rsid w:val="005B6976"/>
    <w:rsid w:val="005C169E"/>
    <w:rsid w:val="005C1B0A"/>
    <w:rsid w:val="005C4DCD"/>
    <w:rsid w:val="005C4EA0"/>
    <w:rsid w:val="005C618E"/>
    <w:rsid w:val="005D33E7"/>
    <w:rsid w:val="005D6721"/>
    <w:rsid w:val="005E1A4E"/>
    <w:rsid w:val="005E311F"/>
    <w:rsid w:val="005E4B4A"/>
    <w:rsid w:val="005F0639"/>
    <w:rsid w:val="005F0AFA"/>
    <w:rsid w:val="00604B47"/>
    <w:rsid w:val="006072F2"/>
    <w:rsid w:val="00610E99"/>
    <w:rsid w:val="006174EA"/>
    <w:rsid w:val="00620857"/>
    <w:rsid w:val="00620B2F"/>
    <w:rsid w:val="00621460"/>
    <w:rsid w:val="00623E74"/>
    <w:rsid w:val="00625421"/>
    <w:rsid w:val="00626B40"/>
    <w:rsid w:val="00637A77"/>
    <w:rsid w:val="00642713"/>
    <w:rsid w:val="0065129C"/>
    <w:rsid w:val="0067353E"/>
    <w:rsid w:val="0067463A"/>
    <w:rsid w:val="00674BF5"/>
    <w:rsid w:val="00675007"/>
    <w:rsid w:val="00675DE5"/>
    <w:rsid w:val="00676569"/>
    <w:rsid w:val="00676629"/>
    <w:rsid w:val="00676AF6"/>
    <w:rsid w:val="00680875"/>
    <w:rsid w:val="0068608B"/>
    <w:rsid w:val="0068651B"/>
    <w:rsid w:val="00690440"/>
    <w:rsid w:val="00690511"/>
    <w:rsid w:val="006941E9"/>
    <w:rsid w:val="006A164D"/>
    <w:rsid w:val="006A3426"/>
    <w:rsid w:val="006A4BB1"/>
    <w:rsid w:val="006A4E6D"/>
    <w:rsid w:val="006A7EB6"/>
    <w:rsid w:val="006B02C8"/>
    <w:rsid w:val="006B640C"/>
    <w:rsid w:val="006C3C8C"/>
    <w:rsid w:val="006C4263"/>
    <w:rsid w:val="006D0ADD"/>
    <w:rsid w:val="006D4689"/>
    <w:rsid w:val="006D503E"/>
    <w:rsid w:val="006D5AAC"/>
    <w:rsid w:val="006D633E"/>
    <w:rsid w:val="006D7A52"/>
    <w:rsid w:val="006E0AB8"/>
    <w:rsid w:val="006E391E"/>
    <w:rsid w:val="006E40BC"/>
    <w:rsid w:val="006E5468"/>
    <w:rsid w:val="006E62F3"/>
    <w:rsid w:val="006F4910"/>
    <w:rsid w:val="00702FF2"/>
    <w:rsid w:val="00703533"/>
    <w:rsid w:val="00705A20"/>
    <w:rsid w:val="007073BD"/>
    <w:rsid w:val="00711ED6"/>
    <w:rsid w:val="007129B6"/>
    <w:rsid w:val="0071775A"/>
    <w:rsid w:val="007209F4"/>
    <w:rsid w:val="00726300"/>
    <w:rsid w:val="00731DAD"/>
    <w:rsid w:val="0073209F"/>
    <w:rsid w:val="007327B0"/>
    <w:rsid w:val="00741E1E"/>
    <w:rsid w:val="007429DE"/>
    <w:rsid w:val="00745697"/>
    <w:rsid w:val="00745BA5"/>
    <w:rsid w:val="0074629C"/>
    <w:rsid w:val="00746772"/>
    <w:rsid w:val="0074740F"/>
    <w:rsid w:val="00750057"/>
    <w:rsid w:val="007526FF"/>
    <w:rsid w:val="00760776"/>
    <w:rsid w:val="00761860"/>
    <w:rsid w:val="0076422F"/>
    <w:rsid w:val="00765294"/>
    <w:rsid w:val="007707F0"/>
    <w:rsid w:val="007718E7"/>
    <w:rsid w:val="00773C9D"/>
    <w:rsid w:val="00774EDE"/>
    <w:rsid w:val="0077763C"/>
    <w:rsid w:val="00787044"/>
    <w:rsid w:val="007901D1"/>
    <w:rsid w:val="00790482"/>
    <w:rsid w:val="00791B36"/>
    <w:rsid w:val="00793933"/>
    <w:rsid w:val="007944B7"/>
    <w:rsid w:val="007A14E6"/>
    <w:rsid w:val="007A2C34"/>
    <w:rsid w:val="007A31CB"/>
    <w:rsid w:val="007A4158"/>
    <w:rsid w:val="007A44F1"/>
    <w:rsid w:val="007B00B5"/>
    <w:rsid w:val="007B3EDF"/>
    <w:rsid w:val="007B4737"/>
    <w:rsid w:val="007B51EF"/>
    <w:rsid w:val="007B69F8"/>
    <w:rsid w:val="007C0A7F"/>
    <w:rsid w:val="007C170B"/>
    <w:rsid w:val="007C4B77"/>
    <w:rsid w:val="007C683E"/>
    <w:rsid w:val="007C6BF5"/>
    <w:rsid w:val="007D2B37"/>
    <w:rsid w:val="007E049E"/>
    <w:rsid w:val="007E0E2C"/>
    <w:rsid w:val="007E3068"/>
    <w:rsid w:val="007E5448"/>
    <w:rsid w:val="007E6958"/>
    <w:rsid w:val="007E7F82"/>
    <w:rsid w:val="007F3CF0"/>
    <w:rsid w:val="00800741"/>
    <w:rsid w:val="00802B58"/>
    <w:rsid w:val="00806FC6"/>
    <w:rsid w:val="00807333"/>
    <w:rsid w:val="00815738"/>
    <w:rsid w:val="00821A12"/>
    <w:rsid w:val="00823847"/>
    <w:rsid w:val="008251FE"/>
    <w:rsid w:val="00830048"/>
    <w:rsid w:val="00833AB0"/>
    <w:rsid w:val="00834226"/>
    <w:rsid w:val="00837799"/>
    <w:rsid w:val="00840EE3"/>
    <w:rsid w:val="008433A9"/>
    <w:rsid w:val="00843AF7"/>
    <w:rsid w:val="00843B7B"/>
    <w:rsid w:val="008453C8"/>
    <w:rsid w:val="0084726B"/>
    <w:rsid w:val="00853491"/>
    <w:rsid w:val="00854A5F"/>
    <w:rsid w:val="00861F47"/>
    <w:rsid w:val="00870730"/>
    <w:rsid w:val="00870DEF"/>
    <w:rsid w:val="00871D7F"/>
    <w:rsid w:val="00876335"/>
    <w:rsid w:val="0088285A"/>
    <w:rsid w:val="00882EC7"/>
    <w:rsid w:val="0088371E"/>
    <w:rsid w:val="00884C4C"/>
    <w:rsid w:val="0088671C"/>
    <w:rsid w:val="00890898"/>
    <w:rsid w:val="0089108F"/>
    <w:rsid w:val="00894684"/>
    <w:rsid w:val="008A1B79"/>
    <w:rsid w:val="008A1F7A"/>
    <w:rsid w:val="008A27A0"/>
    <w:rsid w:val="008A3F8F"/>
    <w:rsid w:val="008A5CD8"/>
    <w:rsid w:val="008A78A1"/>
    <w:rsid w:val="008A7E44"/>
    <w:rsid w:val="008B20E1"/>
    <w:rsid w:val="008B444C"/>
    <w:rsid w:val="008B78FB"/>
    <w:rsid w:val="008C2895"/>
    <w:rsid w:val="008C36E6"/>
    <w:rsid w:val="008C47A1"/>
    <w:rsid w:val="008C64AF"/>
    <w:rsid w:val="008D22FA"/>
    <w:rsid w:val="008D3A4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90026A"/>
    <w:rsid w:val="00900E9C"/>
    <w:rsid w:val="009012C8"/>
    <w:rsid w:val="00901D35"/>
    <w:rsid w:val="0090340C"/>
    <w:rsid w:val="00904807"/>
    <w:rsid w:val="0090483E"/>
    <w:rsid w:val="00906604"/>
    <w:rsid w:val="00906795"/>
    <w:rsid w:val="00910E20"/>
    <w:rsid w:val="0091308C"/>
    <w:rsid w:val="00916CFC"/>
    <w:rsid w:val="00921962"/>
    <w:rsid w:val="009362F7"/>
    <w:rsid w:val="009374D8"/>
    <w:rsid w:val="009379CC"/>
    <w:rsid w:val="00940248"/>
    <w:rsid w:val="00942955"/>
    <w:rsid w:val="00944D6C"/>
    <w:rsid w:val="00946004"/>
    <w:rsid w:val="00946AFA"/>
    <w:rsid w:val="00950459"/>
    <w:rsid w:val="0095675B"/>
    <w:rsid w:val="00962EE7"/>
    <w:rsid w:val="0096400D"/>
    <w:rsid w:val="00964B26"/>
    <w:rsid w:val="00966264"/>
    <w:rsid w:val="00966EA2"/>
    <w:rsid w:val="009670D4"/>
    <w:rsid w:val="00967D08"/>
    <w:rsid w:val="009702EE"/>
    <w:rsid w:val="009770C0"/>
    <w:rsid w:val="009863A6"/>
    <w:rsid w:val="00986B51"/>
    <w:rsid w:val="00986ECB"/>
    <w:rsid w:val="009872AC"/>
    <w:rsid w:val="00992353"/>
    <w:rsid w:val="009957E2"/>
    <w:rsid w:val="009A1654"/>
    <w:rsid w:val="009A3DC1"/>
    <w:rsid w:val="009A5B9F"/>
    <w:rsid w:val="009A60C7"/>
    <w:rsid w:val="009A6D0C"/>
    <w:rsid w:val="009A74B5"/>
    <w:rsid w:val="009B3773"/>
    <w:rsid w:val="009B3A00"/>
    <w:rsid w:val="009B55A0"/>
    <w:rsid w:val="009C0AFA"/>
    <w:rsid w:val="009C3D0B"/>
    <w:rsid w:val="009C420E"/>
    <w:rsid w:val="009D25F6"/>
    <w:rsid w:val="009D30D9"/>
    <w:rsid w:val="009E0573"/>
    <w:rsid w:val="009E2876"/>
    <w:rsid w:val="009E6E82"/>
    <w:rsid w:val="009F459D"/>
    <w:rsid w:val="009F4EA2"/>
    <w:rsid w:val="009F4FCC"/>
    <w:rsid w:val="009F7457"/>
    <w:rsid w:val="00A05468"/>
    <w:rsid w:val="00A1158F"/>
    <w:rsid w:val="00A11A3A"/>
    <w:rsid w:val="00A1297F"/>
    <w:rsid w:val="00A1380D"/>
    <w:rsid w:val="00A14578"/>
    <w:rsid w:val="00A15C00"/>
    <w:rsid w:val="00A16B0B"/>
    <w:rsid w:val="00A21D5C"/>
    <w:rsid w:val="00A22528"/>
    <w:rsid w:val="00A22A0C"/>
    <w:rsid w:val="00A23AE6"/>
    <w:rsid w:val="00A23B0B"/>
    <w:rsid w:val="00A262AD"/>
    <w:rsid w:val="00A31DEB"/>
    <w:rsid w:val="00A35378"/>
    <w:rsid w:val="00A364CC"/>
    <w:rsid w:val="00A37BFA"/>
    <w:rsid w:val="00A44C67"/>
    <w:rsid w:val="00A505C0"/>
    <w:rsid w:val="00A53F13"/>
    <w:rsid w:val="00A646D4"/>
    <w:rsid w:val="00A64AA0"/>
    <w:rsid w:val="00A65D7F"/>
    <w:rsid w:val="00A671A1"/>
    <w:rsid w:val="00A727B6"/>
    <w:rsid w:val="00A73E2B"/>
    <w:rsid w:val="00A77926"/>
    <w:rsid w:val="00A81097"/>
    <w:rsid w:val="00A812B7"/>
    <w:rsid w:val="00A81439"/>
    <w:rsid w:val="00A83757"/>
    <w:rsid w:val="00A8565C"/>
    <w:rsid w:val="00A85866"/>
    <w:rsid w:val="00A86685"/>
    <w:rsid w:val="00A86B63"/>
    <w:rsid w:val="00A93536"/>
    <w:rsid w:val="00A966FA"/>
    <w:rsid w:val="00AA00E1"/>
    <w:rsid w:val="00AA122B"/>
    <w:rsid w:val="00AA1AF0"/>
    <w:rsid w:val="00AA2040"/>
    <w:rsid w:val="00AA5FEF"/>
    <w:rsid w:val="00AA7B08"/>
    <w:rsid w:val="00AB799E"/>
    <w:rsid w:val="00AC03C2"/>
    <w:rsid w:val="00AC07EA"/>
    <w:rsid w:val="00AC17FA"/>
    <w:rsid w:val="00AC29B4"/>
    <w:rsid w:val="00AC2B1F"/>
    <w:rsid w:val="00AC6689"/>
    <w:rsid w:val="00AD263B"/>
    <w:rsid w:val="00AE29E5"/>
    <w:rsid w:val="00AE3B00"/>
    <w:rsid w:val="00AF17A0"/>
    <w:rsid w:val="00AF40AC"/>
    <w:rsid w:val="00AF6F5D"/>
    <w:rsid w:val="00B0063D"/>
    <w:rsid w:val="00B01EBB"/>
    <w:rsid w:val="00B05517"/>
    <w:rsid w:val="00B0687C"/>
    <w:rsid w:val="00B06FDB"/>
    <w:rsid w:val="00B109C9"/>
    <w:rsid w:val="00B10D31"/>
    <w:rsid w:val="00B13304"/>
    <w:rsid w:val="00B14CF6"/>
    <w:rsid w:val="00B16EA6"/>
    <w:rsid w:val="00B17D65"/>
    <w:rsid w:val="00B20B02"/>
    <w:rsid w:val="00B26C98"/>
    <w:rsid w:val="00B3010A"/>
    <w:rsid w:val="00B34EFD"/>
    <w:rsid w:val="00B3514B"/>
    <w:rsid w:val="00B3567F"/>
    <w:rsid w:val="00B36930"/>
    <w:rsid w:val="00B405DF"/>
    <w:rsid w:val="00B42ECC"/>
    <w:rsid w:val="00B43C7E"/>
    <w:rsid w:val="00B4411A"/>
    <w:rsid w:val="00B446B3"/>
    <w:rsid w:val="00B44B07"/>
    <w:rsid w:val="00B45E49"/>
    <w:rsid w:val="00B46617"/>
    <w:rsid w:val="00B530BF"/>
    <w:rsid w:val="00B5362C"/>
    <w:rsid w:val="00B539A5"/>
    <w:rsid w:val="00B542A3"/>
    <w:rsid w:val="00B542F8"/>
    <w:rsid w:val="00B6237D"/>
    <w:rsid w:val="00B623C2"/>
    <w:rsid w:val="00B66C96"/>
    <w:rsid w:val="00B70EAB"/>
    <w:rsid w:val="00B71697"/>
    <w:rsid w:val="00B71F67"/>
    <w:rsid w:val="00B74F66"/>
    <w:rsid w:val="00B773AF"/>
    <w:rsid w:val="00B813F1"/>
    <w:rsid w:val="00B83FC9"/>
    <w:rsid w:val="00B9546E"/>
    <w:rsid w:val="00BA08D7"/>
    <w:rsid w:val="00BA0C27"/>
    <w:rsid w:val="00BA1D9B"/>
    <w:rsid w:val="00BA338A"/>
    <w:rsid w:val="00BA42A4"/>
    <w:rsid w:val="00BA637C"/>
    <w:rsid w:val="00BB00B0"/>
    <w:rsid w:val="00BB0C76"/>
    <w:rsid w:val="00BB14D4"/>
    <w:rsid w:val="00BB1C5E"/>
    <w:rsid w:val="00BB44DC"/>
    <w:rsid w:val="00BB608D"/>
    <w:rsid w:val="00BC0872"/>
    <w:rsid w:val="00BC16D9"/>
    <w:rsid w:val="00BC3B25"/>
    <w:rsid w:val="00BD12A8"/>
    <w:rsid w:val="00BD1545"/>
    <w:rsid w:val="00BD1D07"/>
    <w:rsid w:val="00BD24B9"/>
    <w:rsid w:val="00BD3B95"/>
    <w:rsid w:val="00BD5010"/>
    <w:rsid w:val="00BD748F"/>
    <w:rsid w:val="00BE7401"/>
    <w:rsid w:val="00BF27A2"/>
    <w:rsid w:val="00BF2F4C"/>
    <w:rsid w:val="00BF5520"/>
    <w:rsid w:val="00BF70CD"/>
    <w:rsid w:val="00BF7510"/>
    <w:rsid w:val="00C010F9"/>
    <w:rsid w:val="00C03655"/>
    <w:rsid w:val="00C15F70"/>
    <w:rsid w:val="00C16843"/>
    <w:rsid w:val="00C202BE"/>
    <w:rsid w:val="00C2254F"/>
    <w:rsid w:val="00C22AA2"/>
    <w:rsid w:val="00C23D53"/>
    <w:rsid w:val="00C24FF5"/>
    <w:rsid w:val="00C25362"/>
    <w:rsid w:val="00C254B6"/>
    <w:rsid w:val="00C26634"/>
    <w:rsid w:val="00C267E9"/>
    <w:rsid w:val="00C35C39"/>
    <w:rsid w:val="00C375B6"/>
    <w:rsid w:val="00C40341"/>
    <w:rsid w:val="00C40480"/>
    <w:rsid w:val="00C40527"/>
    <w:rsid w:val="00C40C24"/>
    <w:rsid w:val="00C50A3E"/>
    <w:rsid w:val="00C51E03"/>
    <w:rsid w:val="00C52284"/>
    <w:rsid w:val="00C60B10"/>
    <w:rsid w:val="00C61ED2"/>
    <w:rsid w:val="00C646E9"/>
    <w:rsid w:val="00C70258"/>
    <w:rsid w:val="00C70CD9"/>
    <w:rsid w:val="00C750D4"/>
    <w:rsid w:val="00C76827"/>
    <w:rsid w:val="00C77744"/>
    <w:rsid w:val="00C816E3"/>
    <w:rsid w:val="00C8528B"/>
    <w:rsid w:val="00C8776A"/>
    <w:rsid w:val="00C87B6E"/>
    <w:rsid w:val="00C91ACC"/>
    <w:rsid w:val="00C91F77"/>
    <w:rsid w:val="00C9310F"/>
    <w:rsid w:val="00C944B4"/>
    <w:rsid w:val="00C957E7"/>
    <w:rsid w:val="00C961D6"/>
    <w:rsid w:val="00CA17BE"/>
    <w:rsid w:val="00CA1936"/>
    <w:rsid w:val="00CA49A4"/>
    <w:rsid w:val="00CA4ABD"/>
    <w:rsid w:val="00CA5E82"/>
    <w:rsid w:val="00CB18E8"/>
    <w:rsid w:val="00CB2F6C"/>
    <w:rsid w:val="00CC0BA6"/>
    <w:rsid w:val="00CC7127"/>
    <w:rsid w:val="00CD0842"/>
    <w:rsid w:val="00CD0D35"/>
    <w:rsid w:val="00CD3F8D"/>
    <w:rsid w:val="00CD632A"/>
    <w:rsid w:val="00CE2447"/>
    <w:rsid w:val="00CE3F16"/>
    <w:rsid w:val="00CE6037"/>
    <w:rsid w:val="00CF55D3"/>
    <w:rsid w:val="00D012FD"/>
    <w:rsid w:val="00D0428D"/>
    <w:rsid w:val="00D12036"/>
    <w:rsid w:val="00D135F3"/>
    <w:rsid w:val="00D15A41"/>
    <w:rsid w:val="00D161F1"/>
    <w:rsid w:val="00D16661"/>
    <w:rsid w:val="00D21F39"/>
    <w:rsid w:val="00D25C8A"/>
    <w:rsid w:val="00D30F67"/>
    <w:rsid w:val="00D3473B"/>
    <w:rsid w:val="00D412E2"/>
    <w:rsid w:val="00D43821"/>
    <w:rsid w:val="00D45634"/>
    <w:rsid w:val="00D45A06"/>
    <w:rsid w:val="00D553CD"/>
    <w:rsid w:val="00D555EF"/>
    <w:rsid w:val="00D56800"/>
    <w:rsid w:val="00D57EE1"/>
    <w:rsid w:val="00D636E9"/>
    <w:rsid w:val="00D63F2E"/>
    <w:rsid w:val="00D63F65"/>
    <w:rsid w:val="00D6699E"/>
    <w:rsid w:val="00D734FB"/>
    <w:rsid w:val="00D7747A"/>
    <w:rsid w:val="00D77A29"/>
    <w:rsid w:val="00D80FBE"/>
    <w:rsid w:val="00D82058"/>
    <w:rsid w:val="00D82854"/>
    <w:rsid w:val="00D83ACA"/>
    <w:rsid w:val="00D84C65"/>
    <w:rsid w:val="00D93B98"/>
    <w:rsid w:val="00D94BA7"/>
    <w:rsid w:val="00D97020"/>
    <w:rsid w:val="00DA6640"/>
    <w:rsid w:val="00DB0737"/>
    <w:rsid w:val="00DB251E"/>
    <w:rsid w:val="00DB3866"/>
    <w:rsid w:val="00DB505F"/>
    <w:rsid w:val="00DB60BC"/>
    <w:rsid w:val="00DB6E8A"/>
    <w:rsid w:val="00DC0FD4"/>
    <w:rsid w:val="00DC2FF9"/>
    <w:rsid w:val="00DC3C06"/>
    <w:rsid w:val="00DD302B"/>
    <w:rsid w:val="00DD37AC"/>
    <w:rsid w:val="00DD7129"/>
    <w:rsid w:val="00DD754B"/>
    <w:rsid w:val="00DE13A2"/>
    <w:rsid w:val="00DE531A"/>
    <w:rsid w:val="00DE7FDF"/>
    <w:rsid w:val="00DF2812"/>
    <w:rsid w:val="00DF4473"/>
    <w:rsid w:val="00DF4C91"/>
    <w:rsid w:val="00DF6977"/>
    <w:rsid w:val="00E02EC9"/>
    <w:rsid w:val="00E053D4"/>
    <w:rsid w:val="00E05FFB"/>
    <w:rsid w:val="00E10DEB"/>
    <w:rsid w:val="00E1100D"/>
    <w:rsid w:val="00E11E7F"/>
    <w:rsid w:val="00E140DF"/>
    <w:rsid w:val="00E1633B"/>
    <w:rsid w:val="00E164D5"/>
    <w:rsid w:val="00E20290"/>
    <w:rsid w:val="00E25230"/>
    <w:rsid w:val="00E31AC8"/>
    <w:rsid w:val="00E32D63"/>
    <w:rsid w:val="00E34277"/>
    <w:rsid w:val="00E40045"/>
    <w:rsid w:val="00E4722A"/>
    <w:rsid w:val="00E47E34"/>
    <w:rsid w:val="00E52294"/>
    <w:rsid w:val="00E565A7"/>
    <w:rsid w:val="00E66C35"/>
    <w:rsid w:val="00E758E1"/>
    <w:rsid w:val="00E80352"/>
    <w:rsid w:val="00E81672"/>
    <w:rsid w:val="00E8227D"/>
    <w:rsid w:val="00E82840"/>
    <w:rsid w:val="00E83E3D"/>
    <w:rsid w:val="00E86574"/>
    <w:rsid w:val="00E86E04"/>
    <w:rsid w:val="00E87B8E"/>
    <w:rsid w:val="00E97E21"/>
    <w:rsid w:val="00EA0789"/>
    <w:rsid w:val="00EA3A6E"/>
    <w:rsid w:val="00EB1E96"/>
    <w:rsid w:val="00EB1F16"/>
    <w:rsid w:val="00EB1FD7"/>
    <w:rsid w:val="00EB6934"/>
    <w:rsid w:val="00EC31A2"/>
    <w:rsid w:val="00EC418D"/>
    <w:rsid w:val="00EC4F56"/>
    <w:rsid w:val="00ED31BD"/>
    <w:rsid w:val="00ED3448"/>
    <w:rsid w:val="00EE06AF"/>
    <w:rsid w:val="00EE094A"/>
    <w:rsid w:val="00EE1534"/>
    <w:rsid w:val="00EE2756"/>
    <w:rsid w:val="00EE6909"/>
    <w:rsid w:val="00EE6AAC"/>
    <w:rsid w:val="00EF179D"/>
    <w:rsid w:val="00EF390B"/>
    <w:rsid w:val="00EF66EF"/>
    <w:rsid w:val="00EF680F"/>
    <w:rsid w:val="00F00188"/>
    <w:rsid w:val="00F03171"/>
    <w:rsid w:val="00F13742"/>
    <w:rsid w:val="00F1542E"/>
    <w:rsid w:val="00F163BB"/>
    <w:rsid w:val="00F1646D"/>
    <w:rsid w:val="00F164E3"/>
    <w:rsid w:val="00F1776C"/>
    <w:rsid w:val="00F243B2"/>
    <w:rsid w:val="00F24828"/>
    <w:rsid w:val="00F2627D"/>
    <w:rsid w:val="00F30BB1"/>
    <w:rsid w:val="00F35159"/>
    <w:rsid w:val="00F3669D"/>
    <w:rsid w:val="00F510CF"/>
    <w:rsid w:val="00F51F0B"/>
    <w:rsid w:val="00F54755"/>
    <w:rsid w:val="00F56ECF"/>
    <w:rsid w:val="00F60575"/>
    <w:rsid w:val="00F641D9"/>
    <w:rsid w:val="00F73F69"/>
    <w:rsid w:val="00F75AA7"/>
    <w:rsid w:val="00F7753C"/>
    <w:rsid w:val="00F77ED1"/>
    <w:rsid w:val="00F80656"/>
    <w:rsid w:val="00F82C51"/>
    <w:rsid w:val="00F83838"/>
    <w:rsid w:val="00F8428C"/>
    <w:rsid w:val="00F860D0"/>
    <w:rsid w:val="00F86487"/>
    <w:rsid w:val="00F91BA2"/>
    <w:rsid w:val="00F93CF5"/>
    <w:rsid w:val="00F94058"/>
    <w:rsid w:val="00F9575D"/>
    <w:rsid w:val="00FA09E4"/>
    <w:rsid w:val="00FA2238"/>
    <w:rsid w:val="00FA23F6"/>
    <w:rsid w:val="00FA697C"/>
    <w:rsid w:val="00FB114A"/>
    <w:rsid w:val="00FB2183"/>
    <w:rsid w:val="00FC0356"/>
    <w:rsid w:val="00FC2C8D"/>
    <w:rsid w:val="00FD2573"/>
    <w:rsid w:val="00FD3CC1"/>
    <w:rsid w:val="00FD74A6"/>
    <w:rsid w:val="00FE20DA"/>
    <w:rsid w:val="00FE63E2"/>
    <w:rsid w:val="00FE7425"/>
    <w:rsid w:val="00FF0E16"/>
    <w:rsid w:val="00FF0F32"/>
    <w:rsid w:val="00FF148C"/>
    <w:rsid w:val="00FF3B3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153C56"/>
  <w15:docId w15:val="{79100C05-D45D-4453-AAE3-F69258A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355E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FDA0-E235-4D54-B1CD-4A1D7D2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2191</Characters>
  <Application>Microsoft Office Word</Application>
  <DocSecurity>0</DocSecurity>
  <Lines>46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Inese Stūre</dc:creator>
  <dc:description>Inese.Sture@izm.gov.lv
67047899</dc:description>
  <cp:lastModifiedBy>Lilija Kampane</cp:lastModifiedBy>
  <cp:revision>19</cp:revision>
  <cp:lastPrinted>2019-02-11T15:12:00Z</cp:lastPrinted>
  <dcterms:created xsi:type="dcterms:W3CDTF">2019-01-31T13:25:00Z</dcterms:created>
  <dcterms:modified xsi:type="dcterms:W3CDTF">2019-02-11T15:12:00Z</dcterms:modified>
</cp:coreProperties>
</file>