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E708" w14:textId="61FD0C4D" w:rsidR="00707C8E" w:rsidRPr="00AA2387" w:rsidRDefault="00707C8E" w:rsidP="00787712">
      <w:pPr>
        <w:rPr>
          <w:sz w:val="28"/>
          <w:szCs w:val="28"/>
        </w:rPr>
      </w:pPr>
    </w:p>
    <w:p w14:paraId="43CDCF66" w14:textId="3E29A52F" w:rsidR="00AA2387" w:rsidRPr="00AA2387" w:rsidRDefault="00AA2387" w:rsidP="00787712">
      <w:pPr>
        <w:rPr>
          <w:sz w:val="28"/>
          <w:szCs w:val="28"/>
        </w:rPr>
      </w:pPr>
    </w:p>
    <w:p w14:paraId="5EB2C38E" w14:textId="6331CE8F" w:rsidR="00AA2387" w:rsidRPr="00AA2387" w:rsidRDefault="00AA2387" w:rsidP="00787712">
      <w:pPr>
        <w:rPr>
          <w:sz w:val="28"/>
          <w:szCs w:val="28"/>
        </w:rPr>
      </w:pPr>
    </w:p>
    <w:p w14:paraId="08CE2642" w14:textId="607D6970" w:rsidR="00AA2387" w:rsidRPr="00AA2387" w:rsidRDefault="00AA2387" w:rsidP="00787712">
      <w:pPr>
        <w:rPr>
          <w:sz w:val="28"/>
          <w:szCs w:val="28"/>
        </w:rPr>
      </w:pPr>
    </w:p>
    <w:p w14:paraId="4642E26D" w14:textId="77777777" w:rsidR="00AA2387" w:rsidRPr="00AA2387" w:rsidRDefault="00AA2387" w:rsidP="00787712">
      <w:pPr>
        <w:rPr>
          <w:sz w:val="28"/>
          <w:szCs w:val="28"/>
        </w:rPr>
      </w:pPr>
    </w:p>
    <w:p w14:paraId="105DA87D" w14:textId="02802FF5" w:rsidR="00787712" w:rsidRDefault="00787712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035733">
        <w:rPr>
          <w:sz w:val="28"/>
          <w:szCs w:val="28"/>
        </w:rPr>
        <w:t>6. februārī</w:t>
      </w:r>
      <w:r>
        <w:rPr>
          <w:sz w:val="28"/>
          <w:szCs w:val="28"/>
        </w:rPr>
        <w:tab/>
        <w:t>Rīkojums Nr.</w:t>
      </w:r>
      <w:r w:rsidR="00035733">
        <w:rPr>
          <w:sz w:val="28"/>
          <w:szCs w:val="28"/>
        </w:rPr>
        <w:t> 39</w:t>
      </w:r>
    </w:p>
    <w:p w14:paraId="741579E1" w14:textId="33C534C7" w:rsidR="00787712" w:rsidRDefault="00787712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035733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035733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>. §)</w:t>
      </w:r>
    </w:p>
    <w:p w14:paraId="6D9BE70B" w14:textId="77777777" w:rsidR="00A723EC" w:rsidRPr="00AA2387" w:rsidRDefault="00A723EC" w:rsidP="00643D89">
      <w:pPr>
        <w:pStyle w:val="BodyText"/>
        <w:rPr>
          <w:szCs w:val="28"/>
        </w:rPr>
      </w:pPr>
    </w:p>
    <w:p w14:paraId="6D9BE70C" w14:textId="77777777" w:rsidR="00DD3132" w:rsidRPr="00DD3132" w:rsidRDefault="00C66D85" w:rsidP="00DD3132">
      <w:pPr>
        <w:jc w:val="center"/>
        <w:outlineLvl w:val="3"/>
        <w:rPr>
          <w:b/>
          <w:bCs/>
          <w:sz w:val="28"/>
          <w:szCs w:val="28"/>
        </w:rPr>
      </w:pPr>
      <w:bookmarkStart w:id="1" w:name="OLE_LINK1"/>
      <w:bookmarkStart w:id="2" w:name="OLE_LINK2"/>
      <w:r>
        <w:rPr>
          <w:b/>
          <w:bCs/>
          <w:sz w:val="28"/>
          <w:szCs w:val="28"/>
        </w:rPr>
        <w:t>Par valsts nekustamā īpašuma</w:t>
      </w:r>
      <w:r w:rsidR="00DD3132" w:rsidRPr="00DD3132">
        <w:rPr>
          <w:b/>
          <w:bCs/>
          <w:sz w:val="28"/>
          <w:szCs w:val="28"/>
        </w:rPr>
        <w:t xml:space="preserve"> nodošanu </w:t>
      </w:r>
      <w:r w:rsidR="00DD3132">
        <w:rPr>
          <w:b/>
          <w:bCs/>
          <w:sz w:val="28"/>
          <w:szCs w:val="28"/>
        </w:rPr>
        <w:t>bez atlīdzības Ogres novada pašvaldības īpašumā</w:t>
      </w:r>
      <w:hyperlink r:id="rId7" w:tgtFrame="_blank" w:history="1"/>
    </w:p>
    <w:bookmarkEnd w:id="1"/>
    <w:bookmarkEnd w:id="2"/>
    <w:p w14:paraId="6D9BE70D" w14:textId="77777777" w:rsidR="00DD3132" w:rsidRPr="00AA2387" w:rsidRDefault="00DD3132" w:rsidP="00DD3132">
      <w:pPr>
        <w:jc w:val="center"/>
        <w:outlineLvl w:val="3"/>
        <w:rPr>
          <w:bCs/>
          <w:sz w:val="28"/>
          <w:szCs w:val="28"/>
        </w:rPr>
      </w:pPr>
    </w:p>
    <w:p w14:paraId="6D9BE70E" w14:textId="59DE2E43" w:rsidR="00D61620" w:rsidRPr="00E3017E" w:rsidRDefault="00787712" w:rsidP="00787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61620" w:rsidRPr="00D61620">
        <w:rPr>
          <w:sz w:val="28"/>
          <w:szCs w:val="28"/>
        </w:rPr>
        <w:t>Saskaņā ar Publiskas personas mantas atsavināšanas likuma 42</w:t>
      </w:r>
      <w:r>
        <w:rPr>
          <w:sz w:val="28"/>
          <w:szCs w:val="28"/>
        </w:rPr>
        <w:t>.</w:t>
      </w:r>
      <w:r w:rsidR="00AA2387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D61620" w:rsidRPr="00D61620">
        <w:rPr>
          <w:sz w:val="28"/>
          <w:szCs w:val="28"/>
        </w:rPr>
        <w:t>anta pirmo daļu un 43</w:t>
      </w:r>
      <w:r>
        <w:rPr>
          <w:sz w:val="28"/>
          <w:szCs w:val="28"/>
        </w:rPr>
        <w:t>.</w:t>
      </w:r>
      <w:r w:rsidR="00AA2387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D61620" w:rsidRPr="00D61620">
        <w:rPr>
          <w:sz w:val="28"/>
          <w:szCs w:val="28"/>
        </w:rPr>
        <w:t xml:space="preserve">antu atļaut Izglītības un zinātnes ministrijai nodot bez atlīdzības Ogres novada pašvaldības īpašumā </w:t>
      </w:r>
      <w:r w:rsidR="00D61620">
        <w:rPr>
          <w:sz w:val="28"/>
          <w:szCs w:val="28"/>
        </w:rPr>
        <w:t xml:space="preserve">valsts nekustamo īpašumu </w:t>
      </w:r>
      <w:r w:rsidR="00D61620" w:rsidRPr="00D61620">
        <w:rPr>
          <w:sz w:val="28"/>
          <w:szCs w:val="28"/>
        </w:rPr>
        <w:t>(nekustamā īpašuma kadastra Nr.</w:t>
      </w:r>
      <w:r w:rsidR="00C64EFF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7401</w:t>
      </w:r>
      <w:r w:rsidR="00C64EFF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003</w:t>
      </w:r>
      <w:r w:rsidR="00C64EFF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0275) – zemes vienību 1,3510 ha platībā (zemes vienības kadastra apzīmējums 7401</w:t>
      </w:r>
      <w:r w:rsidR="00C64EFF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003</w:t>
      </w:r>
      <w:r w:rsidR="00C64EFF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0275) un piecas būves (būvju kadastra apzīmējumi 7401</w:t>
      </w:r>
      <w:r w:rsidR="00C64EFF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003</w:t>
      </w:r>
      <w:r w:rsidR="00C64EFF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0275</w:t>
      </w:r>
      <w:r w:rsidR="00C64EFF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001, 7401</w:t>
      </w:r>
      <w:r w:rsidR="00C64EFF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003</w:t>
      </w:r>
      <w:r w:rsidR="00C64EFF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0275</w:t>
      </w:r>
      <w:r w:rsidR="00C64EFF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002, 7401</w:t>
      </w:r>
      <w:r w:rsidR="00C64EFF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003</w:t>
      </w:r>
      <w:r w:rsidR="00C64EFF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0275</w:t>
      </w:r>
      <w:r w:rsidR="00C64EFF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003,</w:t>
      </w:r>
      <w:r w:rsidR="007B01B1">
        <w:rPr>
          <w:sz w:val="28"/>
          <w:szCs w:val="28"/>
        </w:rPr>
        <w:t xml:space="preserve"> </w:t>
      </w:r>
      <w:r w:rsidR="00D61620" w:rsidRPr="00D61620">
        <w:rPr>
          <w:sz w:val="28"/>
          <w:szCs w:val="28"/>
        </w:rPr>
        <w:t>7401</w:t>
      </w:r>
      <w:r w:rsidR="00AA2387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003</w:t>
      </w:r>
      <w:r w:rsidR="00AA2387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0275</w:t>
      </w:r>
      <w:r w:rsidR="00AA2387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004 un 7401</w:t>
      </w:r>
      <w:r w:rsidR="00AA2387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003</w:t>
      </w:r>
      <w:r w:rsidR="00AA2387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0275</w:t>
      </w:r>
      <w:r w:rsidR="00AA2387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005) – Upes prospektā</w:t>
      </w:r>
      <w:r w:rsidR="00AA2387">
        <w:rPr>
          <w:sz w:val="28"/>
          <w:szCs w:val="28"/>
        </w:rPr>
        <w:t> </w:t>
      </w:r>
      <w:r w:rsidR="00D61620" w:rsidRPr="00D61620">
        <w:rPr>
          <w:sz w:val="28"/>
          <w:szCs w:val="28"/>
        </w:rPr>
        <w:t>16, Ogrē, Ogres novadā,</w:t>
      </w:r>
      <w:r w:rsidR="00D61620">
        <w:rPr>
          <w:sz w:val="28"/>
          <w:szCs w:val="28"/>
        </w:rPr>
        <w:t xml:space="preserve"> kas ierakstīts zemesgrāmatā</w:t>
      </w:r>
      <w:r w:rsidR="00D61620" w:rsidRPr="00D61620">
        <w:rPr>
          <w:sz w:val="28"/>
          <w:szCs w:val="28"/>
        </w:rPr>
        <w:t xml:space="preserve"> uz valsts </w:t>
      </w:r>
      <w:r w:rsidR="00D61620" w:rsidRPr="00E3017E">
        <w:rPr>
          <w:sz w:val="28"/>
          <w:szCs w:val="28"/>
        </w:rPr>
        <w:t>vārda Izglītības un zinātnes ministrijas personā (turpmāk – nekustamais īpašums)</w:t>
      </w:r>
      <w:r w:rsidR="007C7BDE">
        <w:rPr>
          <w:sz w:val="28"/>
          <w:szCs w:val="28"/>
        </w:rPr>
        <w:t>,</w:t>
      </w:r>
      <w:r w:rsidR="00D61620" w:rsidRPr="00E3017E">
        <w:rPr>
          <w:sz w:val="28"/>
          <w:szCs w:val="28"/>
        </w:rPr>
        <w:t xml:space="preserve"> </w:t>
      </w:r>
      <w:r w:rsidR="0035540E" w:rsidRPr="00E3017E">
        <w:rPr>
          <w:sz w:val="28"/>
          <w:szCs w:val="28"/>
          <w:shd w:val="clear" w:color="auto" w:fill="FFFFFF"/>
        </w:rPr>
        <w:t>pašvaldības autonom</w:t>
      </w:r>
      <w:r w:rsidR="0080443A" w:rsidRPr="00E3017E">
        <w:rPr>
          <w:sz w:val="28"/>
          <w:szCs w:val="28"/>
          <w:shd w:val="clear" w:color="auto" w:fill="FFFFFF"/>
        </w:rPr>
        <w:t>o</w:t>
      </w:r>
      <w:r w:rsidR="0035540E" w:rsidRPr="00E3017E">
        <w:rPr>
          <w:sz w:val="28"/>
          <w:szCs w:val="28"/>
          <w:shd w:val="clear" w:color="auto" w:fill="FFFFFF"/>
        </w:rPr>
        <w:t xml:space="preserve"> funkcij</w:t>
      </w:r>
      <w:r w:rsidR="0080443A" w:rsidRPr="00E3017E">
        <w:rPr>
          <w:sz w:val="28"/>
          <w:szCs w:val="28"/>
          <w:shd w:val="clear" w:color="auto" w:fill="FFFFFF"/>
        </w:rPr>
        <w:t>u</w:t>
      </w:r>
      <w:r w:rsidR="0035540E" w:rsidRPr="00E3017E">
        <w:rPr>
          <w:sz w:val="28"/>
          <w:szCs w:val="28"/>
          <w:shd w:val="clear" w:color="auto" w:fill="FFFFFF"/>
        </w:rPr>
        <w:t xml:space="preserve"> īstenošanai saskaņā ar likuma </w:t>
      </w:r>
      <w:r>
        <w:rPr>
          <w:sz w:val="28"/>
          <w:szCs w:val="28"/>
          <w:shd w:val="clear" w:color="auto" w:fill="FFFFFF"/>
        </w:rPr>
        <w:t>"</w:t>
      </w:r>
      <w:r w:rsidR="0035540E" w:rsidRPr="00E3017E">
        <w:rPr>
          <w:sz w:val="28"/>
          <w:szCs w:val="28"/>
          <w:shd w:val="clear" w:color="auto" w:fill="FFFFFF"/>
        </w:rPr>
        <w:t>Par pašvaldībām</w:t>
      </w:r>
      <w:r>
        <w:rPr>
          <w:sz w:val="28"/>
          <w:szCs w:val="28"/>
          <w:shd w:val="clear" w:color="auto" w:fill="FFFFFF"/>
        </w:rPr>
        <w:t>"</w:t>
      </w:r>
      <w:r w:rsidR="0035540E" w:rsidRPr="00E3017E">
        <w:rPr>
          <w:sz w:val="28"/>
          <w:szCs w:val="28"/>
          <w:shd w:val="clear" w:color="auto" w:fill="FFFFFF"/>
        </w:rPr>
        <w:t> 15. panta pirmo daļu.</w:t>
      </w:r>
    </w:p>
    <w:p w14:paraId="6D9BE70F" w14:textId="77777777" w:rsidR="00D61620" w:rsidRPr="00330E0B" w:rsidRDefault="00D61620" w:rsidP="00787712">
      <w:pPr>
        <w:ind w:firstLine="709"/>
        <w:jc w:val="both"/>
      </w:pPr>
    </w:p>
    <w:p w14:paraId="6D9BE710" w14:textId="6FAC1615" w:rsidR="00D61620" w:rsidRPr="00D61620" w:rsidRDefault="00787712" w:rsidP="00787712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61620" w:rsidRPr="00D61620">
        <w:rPr>
          <w:sz w:val="28"/>
          <w:szCs w:val="28"/>
        </w:rPr>
        <w:t>Ogres novada pašvaldībai nekustamo īpašumu bez atlīdzības nodot valstij, ja tas vairs netiek izmantots šā rīkojuma 1</w:t>
      </w:r>
      <w:r>
        <w:rPr>
          <w:sz w:val="28"/>
          <w:szCs w:val="28"/>
        </w:rPr>
        <w:t>.</w:t>
      </w:r>
      <w:r w:rsidR="00AA2387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D61620" w:rsidRPr="00D61620">
        <w:rPr>
          <w:sz w:val="28"/>
          <w:szCs w:val="28"/>
        </w:rPr>
        <w:t xml:space="preserve">unktā minēto funkciju īstenošanai. </w:t>
      </w:r>
    </w:p>
    <w:p w14:paraId="6D9BE711" w14:textId="77777777" w:rsidR="00D61620" w:rsidRPr="00330E0B" w:rsidRDefault="00D61620" w:rsidP="00D61620">
      <w:pPr>
        <w:pStyle w:val="ListParagraph"/>
      </w:pPr>
    </w:p>
    <w:p w14:paraId="6D9BE712" w14:textId="77777777" w:rsidR="00D61620" w:rsidRPr="00D61620" w:rsidRDefault="00D61620" w:rsidP="00D61620">
      <w:pPr>
        <w:ind w:left="-180" w:firstLine="889"/>
        <w:jc w:val="both"/>
        <w:rPr>
          <w:sz w:val="28"/>
          <w:szCs w:val="28"/>
        </w:rPr>
      </w:pPr>
      <w:r w:rsidRPr="00D61620">
        <w:rPr>
          <w:sz w:val="28"/>
          <w:szCs w:val="28"/>
        </w:rPr>
        <w:t>3. Ogres novada pašvaldībai, nostiprinot zemesgrāmatā ī</w:t>
      </w:r>
      <w:r>
        <w:rPr>
          <w:sz w:val="28"/>
          <w:szCs w:val="28"/>
        </w:rPr>
        <w:t>pašuma tiesības uz nekustamo īpašumu</w:t>
      </w:r>
      <w:r w:rsidRPr="00D61620">
        <w:rPr>
          <w:sz w:val="28"/>
          <w:szCs w:val="28"/>
        </w:rPr>
        <w:t>:</w:t>
      </w:r>
    </w:p>
    <w:p w14:paraId="6D9BE713" w14:textId="42A3179F" w:rsidR="00D61620" w:rsidRPr="00D61620" w:rsidRDefault="00D61620" w:rsidP="00D61620">
      <w:pPr>
        <w:ind w:left="-180" w:firstLine="889"/>
        <w:jc w:val="both"/>
        <w:rPr>
          <w:sz w:val="28"/>
          <w:szCs w:val="28"/>
        </w:rPr>
      </w:pPr>
      <w:r w:rsidRPr="00D61620">
        <w:rPr>
          <w:sz w:val="28"/>
          <w:szCs w:val="28"/>
        </w:rPr>
        <w:t>3.1.</w:t>
      </w:r>
      <w:r w:rsidR="00AA2387">
        <w:rPr>
          <w:sz w:val="28"/>
          <w:szCs w:val="28"/>
        </w:rPr>
        <w:t> </w:t>
      </w:r>
      <w:r w:rsidRPr="00D61620">
        <w:rPr>
          <w:sz w:val="28"/>
          <w:szCs w:val="28"/>
        </w:rPr>
        <w:t>norādīt, ka īpašuma tiesības nostiprinātas uz laiku, kamēr Ogres novada pašvaldība nodrošina šā rīkojuma 1</w:t>
      </w:r>
      <w:r w:rsidR="00787712">
        <w:rPr>
          <w:sz w:val="28"/>
          <w:szCs w:val="28"/>
        </w:rPr>
        <w:t>.</w:t>
      </w:r>
      <w:r w:rsidR="00AA2387">
        <w:rPr>
          <w:sz w:val="28"/>
          <w:szCs w:val="28"/>
        </w:rPr>
        <w:t> </w:t>
      </w:r>
      <w:r w:rsidR="00787712">
        <w:rPr>
          <w:sz w:val="28"/>
          <w:szCs w:val="28"/>
        </w:rPr>
        <w:t>p</w:t>
      </w:r>
      <w:r w:rsidRPr="00D61620">
        <w:rPr>
          <w:sz w:val="28"/>
          <w:szCs w:val="28"/>
        </w:rPr>
        <w:t>unktā minēto funkciju īstenošanu;</w:t>
      </w:r>
    </w:p>
    <w:p w14:paraId="6D9BE714" w14:textId="76965A25" w:rsidR="00D61620" w:rsidRDefault="00D61620" w:rsidP="00D61620">
      <w:pPr>
        <w:ind w:left="-180" w:firstLine="889"/>
        <w:jc w:val="both"/>
        <w:rPr>
          <w:sz w:val="28"/>
          <w:szCs w:val="28"/>
        </w:rPr>
      </w:pPr>
      <w:r w:rsidRPr="00D61620">
        <w:rPr>
          <w:sz w:val="28"/>
          <w:szCs w:val="28"/>
        </w:rPr>
        <w:t>3.2.</w:t>
      </w:r>
      <w:r w:rsidR="00AA2387">
        <w:rPr>
          <w:sz w:val="28"/>
          <w:szCs w:val="28"/>
        </w:rPr>
        <w:t> </w:t>
      </w:r>
      <w:r w:rsidRPr="00D61620">
        <w:rPr>
          <w:sz w:val="28"/>
          <w:szCs w:val="28"/>
        </w:rPr>
        <w:t>ierakstīt atzīmi par</w:t>
      </w:r>
      <w:r>
        <w:rPr>
          <w:sz w:val="28"/>
          <w:szCs w:val="28"/>
        </w:rPr>
        <w:t xml:space="preserve"> aizliegumu atsavināt nekustamo īpašumu un apgrūtināt to</w:t>
      </w:r>
      <w:r w:rsidRPr="00D61620">
        <w:rPr>
          <w:sz w:val="28"/>
          <w:szCs w:val="28"/>
        </w:rPr>
        <w:t xml:space="preserve"> ar hipotēku.</w:t>
      </w:r>
    </w:p>
    <w:p w14:paraId="6D9BE715" w14:textId="77777777" w:rsidR="00D61620" w:rsidRPr="00330E0B" w:rsidRDefault="00D61620" w:rsidP="00D61620">
      <w:pPr>
        <w:ind w:left="-180" w:firstLine="889"/>
        <w:jc w:val="both"/>
      </w:pPr>
    </w:p>
    <w:p w14:paraId="6D9BE716" w14:textId="1BBB999D" w:rsidR="00D61620" w:rsidRDefault="00D61620" w:rsidP="00D61620">
      <w:pPr>
        <w:ind w:left="-180" w:firstLine="889"/>
        <w:jc w:val="both"/>
        <w:rPr>
          <w:sz w:val="28"/>
          <w:szCs w:val="28"/>
        </w:rPr>
      </w:pPr>
      <w:r w:rsidRPr="00D61620">
        <w:rPr>
          <w:sz w:val="28"/>
          <w:szCs w:val="28"/>
        </w:rPr>
        <w:t>4. Šā rīkojuma 3.2</w:t>
      </w:r>
      <w:r w:rsidR="00787712">
        <w:rPr>
          <w:sz w:val="28"/>
          <w:szCs w:val="28"/>
        </w:rPr>
        <w:t>. a</w:t>
      </w:r>
      <w:r w:rsidRPr="00D61620">
        <w:rPr>
          <w:sz w:val="28"/>
          <w:szCs w:val="28"/>
        </w:rPr>
        <w:t xml:space="preserve">pakšpunktā minēto </w:t>
      </w:r>
      <w:r w:rsidRPr="00E3017E">
        <w:rPr>
          <w:sz w:val="28"/>
          <w:szCs w:val="28"/>
        </w:rPr>
        <w:t>aizliegumu</w:t>
      </w:r>
      <w:r w:rsidR="00AA2387">
        <w:rPr>
          <w:sz w:val="28"/>
          <w:szCs w:val="28"/>
        </w:rPr>
        <w:t xml:space="preserve"> –</w:t>
      </w:r>
      <w:r w:rsidRPr="00E3017E">
        <w:rPr>
          <w:sz w:val="28"/>
          <w:szCs w:val="28"/>
        </w:rPr>
        <w:t xml:space="preserve"> apgrūtināt nekustamo īpašumu ar h</w:t>
      </w:r>
      <w:r w:rsidR="007B01B1" w:rsidRPr="00E3017E">
        <w:rPr>
          <w:sz w:val="28"/>
          <w:szCs w:val="28"/>
        </w:rPr>
        <w:t xml:space="preserve">ipotēku </w:t>
      </w:r>
      <w:r w:rsidR="00AA2387">
        <w:rPr>
          <w:sz w:val="28"/>
          <w:szCs w:val="28"/>
        </w:rPr>
        <w:t xml:space="preserve">– </w:t>
      </w:r>
      <w:r w:rsidR="007B01B1" w:rsidRPr="00E3017E">
        <w:rPr>
          <w:sz w:val="28"/>
          <w:szCs w:val="28"/>
        </w:rPr>
        <w:t>nepiemēro, ja nekustamais īpašums tiek ieķīlāts</w:t>
      </w:r>
      <w:r w:rsidRPr="00E3017E">
        <w:rPr>
          <w:sz w:val="28"/>
          <w:szCs w:val="28"/>
        </w:rPr>
        <w:t xml:space="preserve"> par labu valstij (Valsts kases personā), lai </w:t>
      </w:r>
      <w:r w:rsidR="00E3017E" w:rsidRPr="00E3017E">
        <w:rPr>
          <w:sz w:val="28"/>
          <w:szCs w:val="28"/>
        </w:rPr>
        <w:t>saņemtu</w:t>
      </w:r>
      <w:r w:rsidRPr="00E3017E">
        <w:rPr>
          <w:sz w:val="28"/>
          <w:szCs w:val="28"/>
        </w:rPr>
        <w:t xml:space="preserve"> Eiropas Savienības fondu </w:t>
      </w:r>
      <w:r w:rsidR="00E3017E" w:rsidRPr="00E3017E">
        <w:rPr>
          <w:sz w:val="28"/>
          <w:szCs w:val="28"/>
        </w:rPr>
        <w:t>atbalstu</w:t>
      </w:r>
      <w:r w:rsidRPr="00E3017E">
        <w:rPr>
          <w:sz w:val="28"/>
          <w:szCs w:val="28"/>
        </w:rPr>
        <w:t>.</w:t>
      </w:r>
    </w:p>
    <w:p w14:paraId="0BF994B1" w14:textId="77777777" w:rsidR="00452044" w:rsidRPr="00330E0B" w:rsidRDefault="00452044" w:rsidP="00D61620">
      <w:pPr>
        <w:ind w:left="-180" w:firstLine="889"/>
        <w:jc w:val="both"/>
      </w:pPr>
    </w:p>
    <w:p w14:paraId="4CC806A2" w14:textId="77777777" w:rsidR="00AA2387" w:rsidRDefault="00AA23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9BE717" w14:textId="05CE0CA7" w:rsidR="00D61620" w:rsidRPr="00E3017E" w:rsidRDefault="00D61620" w:rsidP="00D61620">
      <w:pPr>
        <w:ind w:left="-180" w:firstLine="889"/>
        <w:jc w:val="both"/>
        <w:rPr>
          <w:sz w:val="28"/>
          <w:szCs w:val="28"/>
        </w:rPr>
      </w:pPr>
      <w:r w:rsidRPr="00E3017E">
        <w:rPr>
          <w:sz w:val="28"/>
          <w:szCs w:val="28"/>
        </w:rPr>
        <w:lastRenderedPageBreak/>
        <w:t xml:space="preserve">5. </w:t>
      </w:r>
      <w:r w:rsidR="00E3017E" w:rsidRPr="00E3017E">
        <w:rPr>
          <w:sz w:val="28"/>
          <w:szCs w:val="28"/>
        </w:rPr>
        <w:t>Atzīt par spēku zaudējušu</w:t>
      </w:r>
      <w:r w:rsidRPr="00E3017E">
        <w:rPr>
          <w:sz w:val="28"/>
          <w:szCs w:val="28"/>
        </w:rPr>
        <w:t xml:space="preserve"> Ministru kabineta 2016</w:t>
      </w:r>
      <w:r w:rsidR="00787712">
        <w:rPr>
          <w:sz w:val="28"/>
          <w:szCs w:val="28"/>
        </w:rPr>
        <w:t>.</w:t>
      </w:r>
      <w:r w:rsidR="00AA2387">
        <w:rPr>
          <w:sz w:val="28"/>
          <w:szCs w:val="28"/>
        </w:rPr>
        <w:t> </w:t>
      </w:r>
      <w:r w:rsidR="00787712">
        <w:rPr>
          <w:sz w:val="28"/>
          <w:szCs w:val="28"/>
        </w:rPr>
        <w:t>g</w:t>
      </w:r>
      <w:r w:rsidRPr="00E3017E">
        <w:rPr>
          <w:sz w:val="28"/>
          <w:szCs w:val="28"/>
        </w:rPr>
        <w:t>ada 27</w:t>
      </w:r>
      <w:r w:rsidR="00787712">
        <w:rPr>
          <w:sz w:val="28"/>
          <w:szCs w:val="28"/>
        </w:rPr>
        <w:t>.</w:t>
      </w:r>
      <w:r w:rsidR="00AA2387">
        <w:rPr>
          <w:sz w:val="28"/>
          <w:szCs w:val="28"/>
        </w:rPr>
        <w:t> </w:t>
      </w:r>
      <w:r w:rsidR="00787712">
        <w:rPr>
          <w:sz w:val="28"/>
          <w:szCs w:val="28"/>
        </w:rPr>
        <w:t>a</w:t>
      </w:r>
      <w:r w:rsidRPr="00E3017E">
        <w:rPr>
          <w:sz w:val="28"/>
          <w:szCs w:val="28"/>
        </w:rPr>
        <w:t>prīļa rīkojum</w:t>
      </w:r>
      <w:r w:rsidR="00E3017E" w:rsidRPr="00E3017E">
        <w:rPr>
          <w:sz w:val="28"/>
          <w:szCs w:val="28"/>
        </w:rPr>
        <w:t>u</w:t>
      </w:r>
      <w:r w:rsidRPr="00E3017E">
        <w:rPr>
          <w:sz w:val="28"/>
          <w:szCs w:val="28"/>
        </w:rPr>
        <w:t xml:space="preserve"> Nr.</w:t>
      </w:r>
      <w:r w:rsidR="00AA2387">
        <w:rPr>
          <w:sz w:val="28"/>
          <w:szCs w:val="28"/>
        </w:rPr>
        <w:t> </w:t>
      </w:r>
      <w:r w:rsidRPr="00E3017E">
        <w:rPr>
          <w:sz w:val="28"/>
          <w:szCs w:val="28"/>
        </w:rPr>
        <w:t xml:space="preserve">266 </w:t>
      </w:r>
      <w:r w:rsidR="00787712">
        <w:rPr>
          <w:sz w:val="28"/>
          <w:szCs w:val="28"/>
        </w:rPr>
        <w:t>"</w:t>
      </w:r>
      <w:r w:rsidRPr="00E3017E">
        <w:rPr>
          <w:sz w:val="28"/>
          <w:szCs w:val="28"/>
        </w:rPr>
        <w:t>Par valsts nekustamo īpašumu nodošanu bez atlīdzības Ogres novada pašvaldības īpašumā</w:t>
      </w:r>
      <w:r w:rsidR="00787712">
        <w:rPr>
          <w:sz w:val="28"/>
          <w:szCs w:val="28"/>
        </w:rPr>
        <w:t>"</w:t>
      </w:r>
      <w:r w:rsidR="00E3017E" w:rsidRPr="00E3017E">
        <w:rPr>
          <w:sz w:val="28"/>
          <w:szCs w:val="28"/>
        </w:rPr>
        <w:t xml:space="preserve"> </w:t>
      </w:r>
      <w:r w:rsidR="00E3017E" w:rsidRPr="00E3017E">
        <w:rPr>
          <w:sz w:val="28"/>
          <w:szCs w:val="28"/>
          <w:shd w:val="clear" w:color="auto" w:fill="FFFFFF"/>
        </w:rPr>
        <w:t>(Latvijas Vēstnesis, 2016, 82. nr.)</w:t>
      </w:r>
      <w:r w:rsidRPr="00E3017E">
        <w:rPr>
          <w:sz w:val="28"/>
          <w:szCs w:val="28"/>
        </w:rPr>
        <w:t>.</w:t>
      </w:r>
    </w:p>
    <w:p w14:paraId="05D66F7F" w14:textId="77777777" w:rsidR="00787712" w:rsidRPr="00F7420A" w:rsidRDefault="00787712" w:rsidP="00D262A4">
      <w:pPr>
        <w:jc w:val="both"/>
        <w:rPr>
          <w:sz w:val="28"/>
          <w:szCs w:val="28"/>
        </w:rPr>
      </w:pPr>
    </w:p>
    <w:p w14:paraId="0E801E80" w14:textId="40CABDE8" w:rsidR="00787712" w:rsidRPr="00F7420A" w:rsidRDefault="00787712" w:rsidP="00D262A4">
      <w:pPr>
        <w:contextualSpacing/>
        <w:jc w:val="both"/>
        <w:rPr>
          <w:sz w:val="28"/>
          <w:szCs w:val="28"/>
        </w:rPr>
      </w:pPr>
    </w:p>
    <w:p w14:paraId="3CE4386F" w14:textId="77777777" w:rsidR="00F7420A" w:rsidRPr="00F7420A" w:rsidRDefault="00F7420A" w:rsidP="00D262A4">
      <w:pPr>
        <w:contextualSpacing/>
        <w:jc w:val="both"/>
        <w:rPr>
          <w:sz w:val="28"/>
          <w:szCs w:val="28"/>
        </w:rPr>
      </w:pPr>
    </w:p>
    <w:p w14:paraId="641ED34A" w14:textId="0C489A9F" w:rsidR="00787712" w:rsidRPr="00F7420A" w:rsidRDefault="00787712" w:rsidP="00DD1DF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7420A">
        <w:rPr>
          <w:sz w:val="28"/>
          <w:szCs w:val="28"/>
        </w:rPr>
        <w:t>Ministru prezidents</w:t>
      </w:r>
      <w:r w:rsidRPr="00F7420A">
        <w:rPr>
          <w:sz w:val="28"/>
          <w:szCs w:val="28"/>
        </w:rPr>
        <w:tab/>
      </w:r>
      <w:r w:rsidR="00DD1DF8" w:rsidRPr="00F7420A">
        <w:rPr>
          <w:sz w:val="28"/>
          <w:szCs w:val="28"/>
        </w:rPr>
        <w:t>A. K. </w:t>
      </w:r>
      <w:r w:rsidRPr="00F7420A">
        <w:rPr>
          <w:sz w:val="28"/>
          <w:szCs w:val="28"/>
        </w:rPr>
        <w:t>Kariņš</w:t>
      </w:r>
    </w:p>
    <w:p w14:paraId="0D9C9FF8" w14:textId="28B3570B" w:rsidR="00787712" w:rsidRPr="00F7420A" w:rsidRDefault="0078771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31F0C27" w14:textId="77777777" w:rsidR="00F7420A" w:rsidRPr="00F7420A" w:rsidRDefault="00F7420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CB197A7" w14:textId="77777777" w:rsidR="00787712" w:rsidRPr="00F7420A" w:rsidRDefault="0078771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50A3085" w14:textId="4749ACA1" w:rsidR="00787712" w:rsidRDefault="00787712" w:rsidP="00DD1DF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7420A">
        <w:rPr>
          <w:sz w:val="28"/>
          <w:szCs w:val="28"/>
        </w:rPr>
        <w:t>Izglītības</w:t>
      </w:r>
      <w:r w:rsidRPr="005B3F97">
        <w:rPr>
          <w:sz w:val="28"/>
          <w:szCs w:val="28"/>
        </w:rPr>
        <w:t xml:space="preserve"> un zinātnes ministre</w:t>
      </w:r>
      <w:r>
        <w:rPr>
          <w:sz w:val="28"/>
          <w:szCs w:val="28"/>
        </w:rPr>
        <w:tab/>
      </w:r>
      <w:r w:rsidRPr="005B3F97">
        <w:rPr>
          <w:sz w:val="28"/>
          <w:szCs w:val="28"/>
        </w:rPr>
        <w:t>I</w:t>
      </w:r>
      <w:r w:rsidR="00DD1DF8">
        <w:rPr>
          <w:sz w:val="28"/>
          <w:szCs w:val="28"/>
        </w:rPr>
        <w:t>. </w:t>
      </w:r>
      <w:proofErr w:type="spellStart"/>
      <w:r w:rsidRPr="005B3F97">
        <w:rPr>
          <w:sz w:val="28"/>
          <w:szCs w:val="28"/>
        </w:rPr>
        <w:t>Šuplinska</w:t>
      </w:r>
      <w:proofErr w:type="spellEnd"/>
    </w:p>
    <w:sectPr w:rsidR="00787712" w:rsidSect="007877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BE72A" w14:textId="77777777" w:rsidR="00234A01" w:rsidRDefault="00234A01">
      <w:r>
        <w:separator/>
      </w:r>
    </w:p>
  </w:endnote>
  <w:endnote w:type="continuationSeparator" w:id="0">
    <w:p w14:paraId="6D9BE72B" w14:textId="77777777" w:rsidR="00234A01" w:rsidRDefault="0023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25D6" w14:textId="77777777" w:rsidR="00787712" w:rsidRPr="00787712" w:rsidRDefault="00787712" w:rsidP="00787712">
    <w:pPr>
      <w:pStyle w:val="Footer"/>
      <w:rPr>
        <w:sz w:val="16"/>
        <w:szCs w:val="16"/>
      </w:rPr>
    </w:pPr>
    <w:r>
      <w:rPr>
        <w:sz w:val="16"/>
        <w:szCs w:val="16"/>
      </w:rPr>
      <w:t>R2640_8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254B" w14:textId="2D9F5A02" w:rsidR="00787712" w:rsidRPr="00787712" w:rsidRDefault="00787712">
    <w:pPr>
      <w:pStyle w:val="Footer"/>
      <w:rPr>
        <w:sz w:val="16"/>
        <w:szCs w:val="16"/>
      </w:rPr>
    </w:pPr>
    <w:r>
      <w:rPr>
        <w:sz w:val="16"/>
        <w:szCs w:val="16"/>
      </w:rPr>
      <w:t>R2640_8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E728" w14:textId="77777777" w:rsidR="00234A01" w:rsidRDefault="00234A01">
      <w:r>
        <w:separator/>
      </w:r>
    </w:p>
  </w:footnote>
  <w:footnote w:type="continuationSeparator" w:id="0">
    <w:p w14:paraId="6D9BE729" w14:textId="77777777" w:rsidR="00234A01" w:rsidRDefault="0023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E72C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BE72D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E72E" w14:textId="3944D5E9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B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9BE72F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8CEA" w14:textId="22627911" w:rsidR="00787712" w:rsidRDefault="00787712">
    <w:pPr>
      <w:pStyle w:val="Header"/>
    </w:pPr>
  </w:p>
  <w:p w14:paraId="06B9ECB2" w14:textId="2723373C" w:rsidR="00787712" w:rsidRPr="00A142D0" w:rsidRDefault="00787712" w:rsidP="00501350">
    <w:pPr>
      <w:pStyle w:val="Header"/>
    </w:pPr>
    <w:r>
      <w:rPr>
        <w:noProof/>
      </w:rPr>
      <w:drawing>
        <wp:inline distT="0" distB="0" distL="0" distR="0" wp14:anchorId="015A77FE" wp14:editId="0D7A47DA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F6C"/>
    <w:multiLevelType w:val="multilevel"/>
    <w:tmpl w:val="91526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8C3F22"/>
    <w:multiLevelType w:val="hybridMultilevel"/>
    <w:tmpl w:val="6D8887EE"/>
    <w:lvl w:ilvl="0" w:tplc="04743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5623D7"/>
    <w:multiLevelType w:val="multilevel"/>
    <w:tmpl w:val="BCC21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5733"/>
    <w:rsid w:val="000371DC"/>
    <w:rsid w:val="00041A6B"/>
    <w:rsid w:val="00043EB5"/>
    <w:rsid w:val="0004403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0021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28EF"/>
    <w:rsid w:val="00233F10"/>
    <w:rsid w:val="00234A01"/>
    <w:rsid w:val="00235CB6"/>
    <w:rsid w:val="002369A8"/>
    <w:rsid w:val="00241263"/>
    <w:rsid w:val="00241378"/>
    <w:rsid w:val="00243B43"/>
    <w:rsid w:val="00244096"/>
    <w:rsid w:val="0024672A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96F5C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127BA"/>
    <w:rsid w:val="00313E19"/>
    <w:rsid w:val="00316333"/>
    <w:rsid w:val="003206A1"/>
    <w:rsid w:val="00320F2A"/>
    <w:rsid w:val="00330632"/>
    <w:rsid w:val="00330E0B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40E"/>
    <w:rsid w:val="003557F8"/>
    <w:rsid w:val="00362105"/>
    <w:rsid w:val="00374A1B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2044"/>
    <w:rsid w:val="00453165"/>
    <w:rsid w:val="0045568D"/>
    <w:rsid w:val="0046116D"/>
    <w:rsid w:val="00462CF2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12C6"/>
    <w:rsid w:val="004B2BA6"/>
    <w:rsid w:val="004B4A1E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2135"/>
    <w:rsid w:val="004E73A6"/>
    <w:rsid w:val="005061A2"/>
    <w:rsid w:val="00507E90"/>
    <w:rsid w:val="0051120E"/>
    <w:rsid w:val="00517462"/>
    <w:rsid w:val="00520FE8"/>
    <w:rsid w:val="0052125A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8D0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182C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61ACB"/>
    <w:rsid w:val="0066274A"/>
    <w:rsid w:val="00663816"/>
    <w:rsid w:val="00670EFF"/>
    <w:rsid w:val="006733D5"/>
    <w:rsid w:val="00681F41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48DF"/>
    <w:rsid w:val="006D50FF"/>
    <w:rsid w:val="006D5F50"/>
    <w:rsid w:val="006E0071"/>
    <w:rsid w:val="006F262B"/>
    <w:rsid w:val="006F265A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4FA7"/>
    <w:rsid w:val="007453F0"/>
    <w:rsid w:val="00760F67"/>
    <w:rsid w:val="007669DB"/>
    <w:rsid w:val="00770CCB"/>
    <w:rsid w:val="00771426"/>
    <w:rsid w:val="0077524E"/>
    <w:rsid w:val="00776CE4"/>
    <w:rsid w:val="007779C0"/>
    <w:rsid w:val="00782404"/>
    <w:rsid w:val="00784DAA"/>
    <w:rsid w:val="00787712"/>
    <w:rsid w:val="007932ED"/>
    <w:rsid w:val="00794989"/>
    <w:rsid w:val="007A6D95"/>
    <w:rsid w:val="007A6DBC"/>
    <w:rsid w:val="007B01B1"/>
    <w:rsid w:val="007B0FE6"/>
    <w:rsid w:val="007B4609"/>
    <w:rsid w:val="007B4D53"/>
    <w:rsid w:val="007B5958"/>
    <w:rsid w:val="007B7777"/>
    <w:rsid w:val="007B78AF"/>
    <w:rsid w:val="007C5935"/>
    <w:rsid w:val="007C5EA8"/>
    <w:rsid w:val="007C7BDE"/>
    <w:rsid w:val="007D092F"/>
    <w:rsid w:val="007D0BD8"/>
    <w:rsid w:val="007D4DAD"/>
    <w:rsid w:val="007E1DAB"/>
    <w:rsid w:val="007E362C"/>
    <w:rsid w:val="007F26ED"/>
    <w:rsid w:val="007F3439"/>
    <w:rsid w:val="00802A98"/>
    <w:rsid w:val="0080443A"/>
    <w:rsid w:val="00805BC4"/>
    <w:rsid w:val="008070CF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66926"/>
    <w:rsid w:val="0087052D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A3E52"/>
    <w:rsid w:val="008B14C5"/>
    <w:rsid w:val="008B5831"/>
    <w:rsid w:val="008B6A5B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441B4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61DE8"/>
    <w:rsid w:val="00A707AE"/>
    <w:rsid w:val="00A723EC"/>
    <w:rsid w:val="00A76073"/>
    <w:rsid w:val="00A76A06"/>
    <w:rsid w:val="00A77E8F"/>
    <w:rsid w:val="00A8391D"/>
    <w:rsid w:val="00A83BB0"/>
    <w:rsid w:val="00A876A6"/>
    <w:rsid w:val="00A916A3"/>
    <w:rsid w:val="00A91C2F"/>
    <w:rsid w:val="00A94052"/>
    <w:rsid w:val="00AA1610"/>
    <w:rsid w:val="00AA1DDE"/>
    <w:rsid w:val="00AA2387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4DD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D65"/>
    <w:rsid w:val="00BB7F94"/>
    <w:rsid w:val="00BD2DCE"/>
    <w:rsid w:val="00BD2EBD"/>
    <w:rsid w:val="00BD3D0E"/>
    <w:rsid w:val="00BE0104"/>
    <w:rsid w:val="00BE1253"/>
    <w:rsid w:val="00BE25E7"/>
    <w:rsid w:val="00BE4021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3199"/>
    <w:rsid w:val="00C346F8"/>
    <w:rsid w:val="00C34BA7"/>
    <w:rsid w:val="00C37FB4"/>
    <w:rsid w:val="00C42D4C"/>
    <w:rsid w:val="00C44981"/>
    <w:rsid w:val="00C52CF0"/>
    <w:rsid w:val="00C61919"/>
    <w:rsid w:val="00C64EFF"/>
    <w:rsid w:val="00C65CC7"/>
    <w:rsid w:val="00C66C77"/>
    <w:rsid w:val="00C66D85"/>
    <w:rsid w:val="00C7283E"/>
    <w:rsid w:val="00C7601E"/>
    <w:rsid w:val="00C7787B"/>
    <w:rsid w:val="00C83B19"/>
    <w:rsid w:val="00C83D61"/>
    <w:rsid w:val="00C84528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51D1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5313"/>
    <w:rsid w:val="00D34169"/>
    <w:rsid w:val="00D3459E"/>
    <w:rsid w:val="00D34703"/>
    <w:rsid w:val="00D423A9"/>
    <w:rsid w:val="00D44631"/>
    <w:rsid w:val="00D471DE"/>
    <w:rsid w:val="00D47568"/>
    <w:rsid w:val="00D5391B"/>
    <w:rsid w:val="00D604B6"/>
    <w:rsid w:val="00D61297"/>
    <w:rsid w:val="00D61620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4E5E"/>
    <w:rsid w:val="00DA7781"/>
    <w:rsid w:val="00DB3AD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1DF8"/>
    <w:rsid w:val="00DD3132"/>
    <w:rsid w:val="00DD4268"/>
    <w:rsid w:val="00DD5D57"/>
    <w:rsid w:val="00DE0AF4"/>
    <w:rsid w:val="00DE1698"/>
    <w:rsid w:val="00DE2830"/>
    <w:rsid w:val="00DE30DB"/>
    <w:rsid w:val="00DE3B44"/>
    <w:rsid w:val="00DE788C"/>
    <w:rsid w:val="00DE7928"/>
    <w:rsid w:val="00DF04D0"/>
    <w:rsid w:val="00DF1FAB"/>
    <w:rsid w:val="00DF34FA"/>
    <w:rsid w:val="00E03146"/>
    <w:rsid w:val="00E0761C"/>
    <w:rsid w:val="00E12023"/>
    <w:rsid w:val="00E1280F"/>
    <w:rsid w:val="00E1340C"/>
    <w:rsid w:val="00E14278"/>
    <w:rsid w:val="00E1565F"/>
    <w:rsid w:val="00E156AA"/>
    <w:rsid w:val="00E16BC6"/>
    <w:rsid w:val="00E16D8F"/>
    <w:rsid w:val="00E16FD3"/>
    <w:rsid w:val="00E229FE"/>
    <w:rsid w:val="00E26695"/>
    <w:rsid w:val="00E300D8"/>
    <w:rsid w:val="00E3017E"/>
    <w:rsid w:val="00E30574"/>
    <w:rsid w:val="00E30783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436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2E0"/>
    <w:rsid w:val="00EE7332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4741F"/>
    <w:rsid w:val="00F5407C"/>
    <w:rsid w:val="00F54780"/>
    <w:rsid w:val="00F61A38"/>
    <w:rsid w:val="00F65925"/>
    <w:rsid w:val="00F71F72"/>
    <w:rsid w:val="00F7328F"/>
    <w:rsid w:val="00F7420A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D5276"/>
    <w:rsid w:val="00FD6A2F"/>
    <w:rsid w:val="00FE4D66"/>
    <w:rsid w:val="00FF021D"/>
    <w:rsid w:val="00FF036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9BE705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3E5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787712"/>
    <w:rPr>
      <w:sz w:val="24"/>
      <w:szCs w:val="24"/>
      <w:lang w:eastAsia="en-US"/>
    </w:rPr>
  </w:style>
  <w:style w:type="paragraph" w:customStyle="1" w:styleId="naisf">
    <w:name w:val="naisf"/>
    <w:basedOn w:val="Normal"/>
    <w:rsid w:val="00787712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22114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270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2016.gada 27.aprīļa rīkojumā Nr.266 „Par valsts nekustamo īpašumu nodošanu bez atlīdzības Ogres novada pašvaldības īpašumā”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27.aprīļa rīkojumā Nr.266 „Par valsts nekustamo īpašumu nodošanu bez atlīdzības Ogres novada pašvaldības īpašumā”</dc:title>
  <dc:subject>IZMRik_101218_VSS1128</dc:subject>
  <dc:creator>Ilze Rozenštoka</dc:creator>
  <cp:keywords>VSS1128</cp:keywords>
  <dc:description>Ilze.Rozenstoka@izm.gov.lv;
67047765</dc:description>
  <cp:lastModifiedBy>Leontine Babkina</cp:lastModifiedBy>
  <cp:revision>15</cp:revision>
  <cp:lastPrinted>2019-01-29T13:04:00Z</cp:lastPrinted>
  <dcterms:created xsi:type="dcterms:W3CDTF">2019-01-14T07:13:00Z</dcterms:created>
  <dcterms:modified xsi:type="dcterms:W3CDTF">2019-02-06T11:29:00Z</dcterms:modified>
  <cp:category>Rīkojuma projekts</cp:category>
</cp:coreProperties>
</file>