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005" w:rsidRPr="00C458B5" w:rsidRDefault="00882005" w:rsidP="00882005">
      <w:pPr>
        <w:jc w:val="right"/>
        <w:rPr>
          <w:sz w:val="28"/>
          <w:szCs w:val="28"/>
        </w:rPr>
      </w:pPr>
      <w:r w:rsidRPr="00C458B5">
        <w:rPr>
          <w:sz w:val="28"/>
          <w:szCs w:val="28"/>
        </w:rPr>
        <w:t>Pielikums</w:t>
      </w:r>
    </w:p>
    <w:p w:rsidR="00882005" w:rsidRPr="00C458B5" w:rsidRDefault="00882005" w:rsidP="00882005">
      <w:pPr>
        <w:jc w:val="right"/>
        <w:rPr>
          <w:sz w:val="28"/>
          <w:szCs w:val="28"/>
        </w:rPr>
      </w:pPr>
      <w:r w:rsidRPr="00C458B5">
        <w:rPr>
          <w:sz w:val="28"/>
          <w:szCs w:val="28"/>
        </w:rPr>
        <w:t>Ministru kabineta noteikumu projekta</w:t>
      </w:r>
    </w:p>
    <w:p w:rsidR="00503C8E" w:rsidRPr="00B55057" w:rsidRDefault="00882005" w:rsidP="00B330AE">
      <w:pPr>
        <w:jc w:val="right"/>
        <w:rPr>
          <w:b/>
          <w:sz w:val="28"/>
          <w:szCs w:val="28"/>
        </w:rPr>
      </w:pPr>
      <w:r w:rsidRPr="00B55057">
        <w:rPr>
          <w:b/>
          <w:sz w:val="28"/>
          <w:szCs w:val="28"/>
        </w:rPr>
        <w:t>„</w:t>
      </w:r>
      <w:r w:rsidR="00B330AE" w:rsidRPr="00B55057">
        <w:rPr>
          <w:b/>
          <w:sz w:val="28"/>
          <w:szCs w:val="28"/>
        </w:rPr>
        <w:t>Grozījumi Ministru kabineta 2017.</w:t>
      </w:r>
      <w:r w:rsidR="00503C8E" w:rsidRPr="00B55057">
        <w:rPr>
          <w:b/>
          <w:sz w:val="28"/>
          <w:szCs w:val="28"/>
        </w:rPr>
        <w:t> </w:t>
      </w:r>
      <w:r w:rsidR="00B330AE" w:rsidRPr="00B55057">
        <w:rPr>
          <w:b/>
          <w:sz w:val="28"/>
          <w:szCs w:val="28"/>
        </w:rPr>
        <w:t>gada 23.</w:t>
      </w:r>
      <w:r w:rsidR="00503C8E" w:rsidRPr="00B55057">
        <w:rPr>
          <w:b/>
          <w:sz w:val="28"/>
          <w:szCs w:val="28"/>
        </w:rPr>
        <w:t> m</w:t>
      </w:r>
      <w:r w:rsidR="00B330AE" w:rsidRPr="00B55057">
        <w:rPr>
          <w:b/>
          <w:sz w:val="28"/>
          <w:szCs w:val="28"/>
        </w:rPr>
        <w:t>aija</w:t>
      </w:r>
    </w:p>
    <w:p w:rsidR="00503C8E" w:rsidRPr="00B55057" w:rsidRDefault="00A25021" w:rsidP="00B330AE">
      <w:pPr>
        <w:jc w:val="right"/>
        <w:rPr>
          <w:b/>
          <w:sz w:val="28"/>
          <w:szCs w:val="28"/>
        </w:rPr>
      </w:pPr>
      <w:r>
        <w:rPr>
          <w:b/>
          <w:sz w:val="28"/>
          <w:szCs w:val="28"/>
        </w:rPr>
        <w:t>noteikumos Nr. 264 „</w:t>
      </w:r>
      <w:r w:rsidR="00B330AE" w:rsidRPr="00B55057">
        <w:rPr>
          <w:b/>
          <w:sz w:val="28"/>
          <w:szCs w:val="28"/>
        </w:rPr>
        <w:t>Noteikumi par Profesiju klasifikatoru,</w:t>
      </w:r>
    </w:p>
    <w:p w:rsidR="00882005" w:rsidRPr="00B55057" w:rsidRDefault="00B330AE" w:rsidP="00B330AE">
      <w:pPr>
        <w:jc w:val="right"/>
        <w:rPr>
          <w:b/>
          <w:sz w:val="28"/>
          <w:szCs w:val="28"/>
        </w:rPr>
      </w:pPr>
      <w:r w:rsidRPr="00B55057">
        <w:rPr>
          <w:b/>
          <w:sz w:val="28"/>
          <w:szCs w:val="28"/>
        </w:rPr>
        <w:t>profesijai atbilstošiem pamatuzdevumiem un kvalifikācijas pamatprasībām</w:t>
      </w:r>
      <w:r w:rsidR="00D73591" w:rsidRPr="00B55057">
        <w:rPr>
          <w:b/>
          <w:sz w:val="28"/>
          <w:szCs w:val="28"/>
        </w:rPr>
        <w:t>”</w:t>
      </w:r>
      <w:r w:rsidR="00A25021">
        <w:rPr>
          <w:b/>
          <w:sz w:val="28"/>
          <w:szCs w:val="28"/>
        </w:rPr>
        <w:t>”</w:t>
      </w:r>
    </w:p>
    <w:p w:rsidR="00882005" w:rsidRPr="00C458B5" w:rsidRDefault="007A72F2" w:rsidP="00882005">
      <w:pPr>
        <w:jc w:val="right"/>
        <w:rPr>
          <w:sz w:val="28"/>
          <w:szCs w:val="28"/>
        </w:rPr>
      </w:pPr>
      <w:r w:rsidRPr="00C458B5">
        <w:rPr>
          <w:sz w:val="28"/>
          <w:szCs w:val="28"/>
        </w:rPr>
        <w:t>sākotnējās ietekmes novērtējuma ziņojumam (</w:t>
      </w:r>
      <w:r w:rsidR="00A655A8" w:rsidRPr="00C458B5">
        <w:rPr>
          <w:sz w:val="28"/>
          <w:szCs w:val="28"/>
        </w:rPr>
        <w:t>anotācijai</w:t>
      </w:r>
      <w:r w:rsidRPr="00C458B5">
        <w:rPr>
          <w:sz w:val="28"/>
          <w:szCs w:val="28"/>
        </w:rPr>
        <w:t>)</w:t>
      </w:r>
    </w:p>
    <w:p w:rsidR="00882005" w:rsidRPr="00C458B5" w:rsidRDefault="00882005" w:rsidP="00882005">
      <w:pPr>
        <w:jc w:val="right"/>
        <w:rPr>
          <w:sz w:val="28"/>
          <w:szCs w:val="28"/>
        </w:rPr>
      </w:pPr>
    </w:p>
    <w:p w:rsidR="00DD247A" w:rsidRPr="00C458B5" w:rsidRDefault="00DD247A" w:rsidP="0053209C">
      <w:pPr>
        <w:jc w:val="right"/>
        <w:rPr>
          <w:sz w:val="28"/>
          <w:szCs w:val="28"/>
        </w:rPr>
      </w:pPr>
    </w:p>
    <w:tbl>
      <w:tblPr>
        <w:tblStyle w:val="TableGrid"/>
        <w:tblW w:w="0" w:type="auto"/>
        <w:tblLayout w:type="fixed"/>
        <w:tblLook w:val="04A0" w:firstRow="1" w:lastRow="0" w:firstColumn="1" w:lastColumn="0" w:noHBand="0" w:noVBand="1"/>
      </w:tblPr>
      <w:tblGrid>
        <w:gridCol w:w="1809"/>
        <w:gridCol w:w="3261"/>
        <w:gridCol w:w="9149"/>
      </w:tblGrid>
      <w:tr w:rsidR="00AA1774" w:rsidTr="00F379D6">
        <w:trPr>
          <w:tblHeader/>
        </w:trPr>
        <w:tc>
          <w:tcPr>
            <w:tcW w:w="1809" w:type="dxa"/>
            <w:shd w:val="clear" w:color="auto" w:fill="D9D9D9" w:themeFill="background1" w:themeFillShade="D9"/>
          </w:tcPr>
          <w:p w:rsidR="00AA1774" w:rsidRPr="00AA1774" w:rsidRDefault="00AA1774" w:rsidP="00AA1774">
            <w:pPr>
              <w:jc w:val="center"/>
              <w:rPr>
                <w:b/>
                <w:sz w:val="28"/>
                <w:szCs w:val="28"/>
              </w:rPr>
            </w:pPr>
            <w:r w:rsidRPr="00C458B5">
              <w:rPr>
                <w:b/>
                <w:bCs/>
                <w:sz w:val="28"/>
                <w:szCs w:val="28"/>
              </w:rPr>
              <w:t xml:space="preserve">Profesijas nosaukums </w:t>
            </w:r>
            <w:r w:rsidR="00C4142D">
              <w:rPr>
                <w:b/>
                <w:bCs/>
                <w:sz w:val="28"/>
                <w:szCs w:val="28"/>
              </w:rPr>
              <w:t xml:space="preserve">un kods </w:t>
            </w:r>
            <w:r w:rsidRPr="00C458B5">
              <w:rPr>
                <w:b/>
                <w:bCs/>
                <w:sz w:val="28"/>
                <w:szCs w:val="28"/>
              </w:rPr>
              <w:t>esošajā Profesiju klasifikatora redakcijā</w:t>
            </w:r>
          </w:p>
        </w:tc>
        <w:tc>
          <w:tcPr>
            <w:tcW w:w="3261" w:type="dxa"/>
            <w:shd w:val="clear" w:color="auto" w:fill="D9D9D9" w:themeFill="background1" w:themeFillShade="D9"/>
          </w:tcPr>
          <w:p w:rsidR="00AA1774" w:rsidRPr="00AA1774" w:rsidRDefault="00AA1774" w:rsidP="00AA1774">
            <w:pPr>
              <w:jc w:val="center"/>
              <w:rPr>
                <w:b/>
                <w:sz w:val="28"/>
                <w:szCs w:val="28"/>
              </w:rPr>
            </w:pPr>
            <w:r>
              <w:rPr>
                <w:b/>
                <w:bCs/>
                <w:sz w:val="28"/>
                <w:szCs w:val="28"/>
              </w:rPr>
              <w:t>Jauni n</w:t>
            </w:r>
            <w:r w:rsidRPr="00C458B5">
              <w:rPr>
                <w:b/>
                <w:bCs/>
                <w:sz w:val="28"/>
                <w:szCs w:val="28"/>
              </w:rPr>
              <w:t>oteikumi</w:t>
            </w:r>
          </w:p>
        </w:tc>
        <w:tc>
          <w:tcPr>
            <w:tcW w:w="9149" w:type="dxa"/>
            <w:shd w:val="clear" w:color="auto" w:fill="D9D9D9" w:themeFill="background1" w:themeFillShade="D9"/>
          </w:tcPr>
          <w:p w:rsidR="00AA1774" w:rsidRPr="00AA1774" w:rsidRDefault="00AA1774" w:rsidP="00AA1774">
            <w:pPr>
              <w:jc w:val="center"/>
              <w:rPr>
                <w:b/>
                <w:sz w:val="28"/>
                <w:szCs w:val="28"/>
              </w:rPr>
            </w:pPr>
            <w:r>
              <w:rPr>
                <w:b/>
                <w:sz w:val="28"/>
                <w:szCs w:val="28"/>
              </w:rPr>
              <w:t>Pamatojums</w:t>
            </w:r>
          </w:p>
        </w:tc>
      </w:tr>
      <w:tr w:rsidR="004B3710" w:rsidTr="00F379D6">
        <w:tc>
          <w:tcPr>
            <w:tcW w:w="1809" w:type="dxa"/>
          </w:tcPr>
          <w:p w:rsidR="004B3710" w:rsidRPr="00587F34" w:rsidRDefault="00C14266" w:rsidP="00576A64">
            <w:r>
              <w:t>-</w:t>
            </w:r>
          </w:p>
        </w:tc>
        <w:tc>
          <w:tcPr>
            <w:tcW w:w="3261" w:type="dxa"/>
          </w:tcPr>
          <w:p w:rsidR="004B3710" w:rsidRPr="00587F34" w:rsidRDefault="00C14266" w:rsidP="003C0D53">
            <w:pPr>
              <w:rPr>
                <w:b/>
              </w:rPr>
            </w:pPr>
            <w:r w:rsidRPr="00587F34">
              <w:rPr>
                <w:b/>
              </w:rPr>
              <w:t>REITTERAPEIT</w:t>
            </w:r>
            <w:r>
              <w:rPr>
                <w:b/>
              </w:rPr>
              <w:t>S</w:t>
            </w:r>
            <w:r w:rsidRPr="00587F34">
              <w:rPr>
                <w:b/>
              </w:rPr>
              <w:t xml:space="preserve"> - </w:t>
            </w:r>
            <w:r>
              <w:rPr>
                <w:b/>
              </w:rPr>
              <w:t>2264</w:t>
            </w:r>
            <w:r w:rsidRPr="00587F34">
              <w:rPr>
                <w:b/>
              </w:rPr>
              <w:t>  </w:t>
            </w:r>
            <w:r>
              <w:rPr>
                <w:b/>
              </w:rPr>
              <w:t>0</w:t>
            </w:r>
            <w:r w:rsidR="003C0D53">
              <w:rPr>
                <w:b/>
              </w:rPr>
              <w:t>7</w:t>
            </w:r>
          </w:p>
        </w:tc>
        <w:tc>
          <w:tcPr>
            <w:tcW w:w="9149" w:type="dxa"/>
          </w:tcPr>
          <w:p w:rsidR="004A0A37" w:rsidRPr="003616B0" w:rsidRDefault="00C14266" w:rsidP="003616B0">
            <w:pPr>
              <w:jc w:val="both"/>
            </w:pPr>
            <w:r w:rsidRPr="003616B0">
              <w:t xml:space="preserve">Veselības ministrijas priekšlikums par </w:t>
            </w:r>
            <w:r w:rsidR="003616B0" w:rsidRPr="003616B0">
              <w:t>amata</w:t>
            </w:r>
            <w:r w:rsidRPr="003616B0">
              <w:t xml:space="preserve"> „</w:t>
            </w:r>
            <w:proofErr w:type="spellStart"/>
            <w:r w:rsidRPr="003616B0">
              <w:t>Reitterapeits</w:t>
            </w:r>
            <w:proofErr w:type="spellEnd"/>
            <w:r w:rsidRPr="003616B0">
              <w:t xml:space="preserve">” </w:t>
            </w:r>
            <w:r w:rsidR="003616B0" w:rsidRPr="003616B0">
              <w:t>iekļaušanu</w:t>
            </w:r>
            <w:r w:rsidRPr="003616B0">
              <w:t xml:space="preserve"> Profesiju klasifikatorā.</w:t>
            </w:r>
          </w:p>
          <w:p w:rsidR="00C14266" w:rsidRPr="003616B0" w:rsidRDefault="00C14266" w:rsidP="003616B0">
            <w:pPr>
              <w:jc w:val="both"/>
              <w:rPr>
                <w:u w:val="single"/>
              </w:rPr>
            </w:pPr>
            <w:r w:rsidRPr="003616B0">
              <w:rPr>
                <w:u w:val="single"/>
              </w:rPr>
              <w:t>Pamatojums:</w:t>
            </w:r>
          </w:p>
          <w:p w:rsidR="003616B0" w:rsidRPr="003616B0" w:rsidRDefault="003616B0" w:rsidP="003616B0">
            <w:pPr>
              <w:jc w:val="both"/>
              <w:rPr>
                <w:color w:val="000000"/>
              </w:rPr>
            </w:pPr>
            <w:r w:rsidRPr="003616B0">
              <w:rPr>
                <w:color w:val="000000"/>
              </w:rPr>
              <w:t xml:space="preserve">Lai izpildītu ārējo normatīvo aktu prasības un nodrošinātu </w:t>
            </w:r>
            <w:proofErr w:type="spellStart"/>
            <w:r w:rsidRPr="003616B0">
              <w:rPr>
                <w:color w:val="000000"/>
              </w:rPr>
              <w:t>reitterapijas</w:t>
            </w:r>
            <w:proofErr w:type="spellEnd"/>
            <w:r w:rsidRPr="003616B0">
              <w:rPr>
                <w:color w:val="000000"/>
              </w:rPr>
              <w:t xml:space="preserve"> pakalpojumu pieejamību iedzīvotājiem, Veselības ministrija lūdz Profesiju klasifikatorā iekļaut </w:t>
            </w:r>
            <w:proofErr w:type="spellStart"/>
            <w:r w:rsidRPr="003616B0">
              <w:rPr>
                <w:i/>
                <w:color w:val="000000"/>
              </w:rPr>
              <w:t>reitterapeita</w:t>
            </w:r>
            <w:proofErr w:type="spellEnd"/>
            <w:r w:rsidRPr="003616B0">
              <w:rPr>
                <w:i/>
                <w:color w:val="000000"/>
              </w:rPr>
              <w:t xml:space="preserve"> </w:t>
            </w:r>
            <w:r w:rsidRPr="003616B0">
              <w:rPr>
                <w:color w:val="000000"/>
              </w:rPr>
              <w:t>amatu.</w:t>
            </w:r>
          </w:p>
          <w:p w:rsidR="003616B0" w:rsidRPr="003616B0" w:rsidRDefault="003616B0" w:rsidP="003616B0">
            <w:pPr>
              <w:jc w:val="both"/>
              <w:rPr>
                <w:color w:val="000000"/>
              </w:rPr>
            </w:pPr>
            <w:r w:rsidRPr="003616B0">
              <w:rPr>
                <w:color w:val="000000"/>
              </w:rPr>
              <w:t xml:space="preserve">Patlaban ārstniecības iestādēs ir atvērti </w:t>
            </w:r>
            <w:proofErr w:type="spellStart"/>
            <w:r w:rsidRPr="003616B0">
              <w:rPr>
                <w:i/>
                <w:color w:val="000000"/>
              </w:rPr>
              <w:t>reitterapeita</w:t>
            </w:r>
            <w:proofErr w:type="spellEnd"/>
            <w:r w:rsidRPr="003616B0">
              <w:rPr>
                <w:color w:val="000000"/>
              </w:rPr>
              <w:t xml:space="preserve"> amati, bet tajos nav iespējams pieņemt darbā speciālistus (ārstniecības personas), kas būtu tiesīgi pacientiem vadīt </w:t>
            </w:r>
            <w:proofErr w:type="spellStart"/>
            <w:r w:rsidRPr="003616B0">
              <w:rPr>
                <w:color w:val="000000"/>
              </w:rPr>
              <w:t>reitterapijas</w:t>
            </w:r>
            <w:proofErr w:type="spellEnd"/>
            <w:r w:rsidRPr="003616B0">
              <w:rPr>
                <w:color w:val="000000"/>
              </w:rPr>
              <w:t xml:space="preserve"> nodarbības.</w:t>
            </w:r>
          </w:p>
          <w:p w:rsidR="003616B0" w:rsidRPr="003616B0" w:rsidRDefault="003616B0" w:rsidP="003616B0">
            <w:pPr>
              <w:jc w:val="both"/>
              <w:rPr>
                <w:color w:val="000000"/>
              </w:rPr>
            </w:pPr>
            <w:r w:rsidRPr="003616B0">
              <w:rPr>
                <w:color w:val="000000"/>
              </w:rPr>
              <w:t>Saskaņā ar ārējo normatīvo aktu regulējumu, kas izriet no Ārstniecības likuma:</w:t>
            </w:r>
          </w:p>
          <w:p w:rsidR="003616B0" w:rsidRPr="003616B0" w:rsidRDefault="003616B0" w:rsidP="003616B0">
            <w:pPr>
              <w:jc w:val="both"/>
              <w:rPr>
                <w:color w:val="000000"/>
              </w:rPr>
            </w:pPr>
            <w:r w:rsidRPr="003616B0">
              <w:rPr>
                <w:color w:val="000000"/>
              </w:rPr>
              <w:t xml:space="preserve">1) lai ārstniecības iestādes </w:t>
            </w:r>
            <w:proofErr w:type="spellStart"/>
            <w:r w:rsidRPr="003616B0">
              <w:rPr>
                <w:i/>
                <w:color w:val="000000"/>
              </w:rPr>
              <w:t>reitterapeita</w:t>
            </w:r>
            <w:proofErr w:type="spellEnd"/>
            <w:r w:rsidRPr="003616B0">
              <w:rPr>
                <w:color w:val="000000"/>
              </w:rPr>
              <w:t xml:space="preserve"> amatā varētu pieņemt ārstniecības personu ar amatam atbilstošu kvalifikāciju, amatam nepieciešams Profesiju klasifikatora kods;</w:t>
            </w:r>
          </w:p>
          <w:p w:rsidR="003616B0" w:rsidRPr="003616B0" w:rsidRDefault="003616B0" w:rsidP="003616B0">
            <w:pPr>
              <w:jc w:val="both"/>
              <w:rPr>
                <w:color w:val="000000"/>
              </w:rPr>
            </w:pPr>
            <w:r w:rsidRPr="003616B0">
              <w:rPr>
                <w:color w:val="000000"/>
              </w:rPr>
              <w:t>2) strādāt ārstniecības un ārstniecības atbalsta personu amatos ārstniecības iestādē drīkst tikai tās personas, kas ir reģistrētas Veselības inspekcijas uzturētajā Ārstniecības un ārstniecības atbalsta personu reģistrā (turpmāk – reģistrs);</w:t>
            </w:r>
          </w:p>
          <w:p w:rsidR="003616B0" w:rsidRPr="003616B0" w:rsidRDefault="003616B0" w:rsidP="003616B0">
            <w:pPr>
              <w:jc w:val="both"/>
              <w:rPr>
                <w:color w:val="000000"/>
              </w:rPr>
            </w:pPr>
            <w:r w:rsidRPr="003616B0">
              <w:rPr>
                <w:color w:val="000000"/>
              </w:rPr>
              <w:t xml:space="preserve">3) arī tad, ja persona ieguvusi sertifikātu </w:t>
            </w:r>
            <w:proofErr w:type="spellStart"/>
            <w:r w:rsidRPr="003616B0">
              <w:rPr>
                <w:color w:val="000000"/>
              </w:rPr>
              <w:t>reitterapijas</w:t>
            </w:r>
            <w:proofErr w:type="spellEnd"/>
            <w:r w:rsidRPr="003616B0">
              <w:rPr>
                <w:color w:val="000000"/>
              </w:rPr>
              <w:t xml:space="preserve"> metodē, kas nodrošina neatkarīgu </w:t>
            </w:r>
            <w:r w:rsidRPr="003616B0">
              <w:rPr>
                <w:color w:val="000000"/>
              </w:rPr>
              <w:lastRenderedPageBreak/>
              <w:t xml:space="preserve">(autonomu) amata funkciju veikšanu, un vēlas </w:t>
            </w:r>
            <w:proofErr w:type="spellStart"/>
            <w:r w:rsidRPr="003616B0">
              <w:rPr>
                <w:color w:val="000000"/>
              </w:rPr>
              <w:t>reitterapijas</w:t>
            </w:r>
            <w:proofErr w:type="spellEnd"/>
            <w:r w:rsidRPr="003616B0">
              <w:rPr>
                <w:color w:val="000000"/>
              </w:rPr>
              <w:t xml:space="preserve"> metodē praktizēt, veicot </w:t>
            </w:r>
            <w:proofErr w:type="spellStart"/>
            <w:r w:rsidRPr="003616B0">
              <w:rPr>
                <w:i/>
                <w:color w:val="000000"/>
              </w:rPr>
              <w:t>reitterapeita</w:t>
            </w:r>
            <w:proofErr w:type="spellEnd"/>
            <w:r w:rsidRPr="003616B0">
              <w:rPr>
                <w:color w:val="000000"/>
              </w:rPr>
              <w:t xml:space="preserve"> amatam atbilstošu ārstniecisko darbību, tai jābūt reģistrētai Veselības inspekcijas uzturētajā reģistrā;</w:t>
            </w:r>
          </w:p>
          <w:p w:rsidR="008D17BC" w:rsidRPr="003616B0" w:rsidRDefault="003616B0" w:rsidP="003616B0">
            <w:pPr>
              <w:jc w:val="both"/>
            </w:pPr>
            <w:r w:rsidRPr="003616B0">
              <w:rPr>
                <w:color w:val="000000"/>
              </w:rPr>
              <w:t xml:space="preserve">4) tā kā patlaban </w:t>
            </w:r>
            <w:proofErr w:type="spellStart"/>
            <w:r w:rsidRPr="003616B0">
              <w:rPr>
                <w:i/>
                <w:color w:val="000000"/>
              </w:rPr>
              <w:t>reitterapeita</w:t>
            </w:r>
            <w:proofErr w:type="spellEnd"/>
            <w:r w:rsidRPr="003616B0">
              <w:rPr>
                <w:color w:val="000000"/>
              </w:rPr>
              <w:t xml:space="preserve"> amats nav iekļauts Profesiju klasifikatorā un tam nav piešķirts kods, tad Veselības inspekcija nevar izpildīt ārējo normatīvo aktu deleģējumu un klasificēt </w:t>
            </w:r>
            <w:proofErr w:type="spellStart"/>
            <w:r w:rsidRPr="003616B0">
              <w:rPr>
                <w:color w:val="000000"/>
              </w:rPr>
              <w:t>reitterapijas</w:t>
            </w:r>
            <w:proofErr w:type="spellEnd"/>
            <w:r w:rsidRPr="003616B0">
              <w:rPr>
                <w:color w:val="000000"/>
              </w:rPr>
              <w:t xml:space="preserve"> metodi, lai ārstniecības personām piešķirtu tiesības veikt ārstniecisko darbību metodē.</w:t>
            </w:r>
          </w:p>
        </w:tc>
      </w:tr>
      <w:tr w:rsidR="00C14266" w:rsidTr="00F379D6">
        <w:tc>
          <w:tcPr>
            <w:tcW w:w="1809" w:type="dxa"/>
          </w:tcPr>
          <w:p w:rsidR="00C14266" w:rsidRPr="00587F34" w:rsidRDefault="00C14266" w:rsidP="00C63C05">
            <w:r w:rsidRPr="00587F34">
              <w:lastRenderedPageBreak/>
              <w:t>-</w:t>
            </w:r>
          </w:p>
        </w:tc>
        <w:tc>
          <w:tcPr>
            <w:tcW w:w="3261" w:type="dxa"/>
          </w:tcPr>
          <w:p w:rsidR="00C14266" w:rsidRPr="00587F34" w:rsidRDefault="00C14266" w:rsidP="00C63C05">
            <w:pPr>
              <w:rPr>
                <w:b/>
              </w:rPr>
            </w:pPr>
            <w:r w:rsidRPr="00587F34">
              <w:rPr>
                <w:b/>
                <w:lang w:eastAsia="en-US"/>
              </w:rPr>
              <w:t>OPTOMETRISTA ASISTENTS</w:t>
            </w:r>
            <w:r w:rsidRPr="00587F34">
              <w:rPr>
                <w:b/>
              </w:rPr>
              <w:t xml:space="preserve"> -</w:t>
            </w:r>
            <w:r w:rsidRPr="00587F34">
              <w:t xml:space="preserve"> </w:t>
            </w:r>
            <w:r>
              <w:rPr>
                <w:b/>
              </w:rPr>
              <w:t>3254</w:t>
            </w:r>
            <w:r w:rsidRPr="00587F34">
              <w:rPr>
                <w:b/>
              </w:rPr>
              <w:t>  </w:t>
            </w:r>
            <w:r>
              <w:rPr>
                <w:b/>
              </w:rPr>
              <w:t>02</w:t>
            </w:r>
          </w:p>
        </w:tc>
        <w:tc>
          <w:tcPr>
            <w:tcW w:w="9149" w:type="dxa"/>
          </w:tcPr>
          <w:p w:rsidR="00C14266" w:rsidRDefault="00C14266" w:rsidP="00C63C05">
            <w:pPr>
              <w:jc w:val="both"/>
            </w:pPr>
            <w:r>
              <w:t xml:space="preserve">Latvijas </w:t>
            </w:r>
            <w:proofErr w:type="spellStart"/>
            <w:r>
              <w:t>optometristu</w:t>
            </w:r>
            <w:proofErr w:type="spellEnd"/>
            <w:r>
              <w:t xml:space="preserve"> un optiķu asociācijas priekšlikums par profesijas „</w:t>
            </w:r>
            <w:proofErr w:type="spellStart"/>
            <w:r>
              <w:t>Optometrista</w:t>
            </w:r>
            <w:proofErr w:type="spellEnd"/>
            <w:r>
              <w:t xml:space="preserve"> asistents” iekļaušanu Profesiju klasifikatorā.</w:t>
            </w:r>
          </w:p>
          <w:p w:rsidR="00C14266" w:rsidRDefault="00C14266" w:rsidP="00C63C05">
            <w:pPr>
              <w:pStyle w:val="Default"/>
              <w:jc w:val="both"/>
              <w:rPr>
                <w:u w:val="single"/>
              </w:rPr>
            </w:pPr>
            <w:r w:rsidRPr="00231714">
              <w:rPr>
                <w:u w:val="single"/>
              </w:rPr>
              <w:t>Pamatojums:</w:t>
            </w:r>
          </w:p>
          <w:p w:rsidR="00C14266" w:rsidRDefault="00C14266" w:rsidP="00C63C05">
            <w:pPr>
              <w:pStyle w:val="Default"/>
              <w:jc w:val="both"/>
              <w:rPr>
                <w:sz w:val="23"/>
                <w:szCs w:val="23"/>
              </w:rPr>
            </w:pPr>
            <w:r>
              <w:rPr>
                <w:sz w:val="23"/>
                <w:szCs w:val="23"/>
              </w:rPr>
              <w:t xml:space="preserve">Latvijā darbojas apmēram 220 redzes optikas uzņēmumi, kuri nodarbina ap 650 darbiniekus, kas veic redzes optisko līdzekļu piemērošanu, pielāgošanu, izgatavošanu un tirdzniecību. Profesiju klasifikatorā esošās profesijas ”Optiķis” tiešos pienākumus (izslīpēt un iemontēt briļļu lēcas briļļu ietvarā) veic apmēram 40 darbinieki. Šīs profesijas pārstāvjiem nav izveidots profesijas standarts un attiecīgo prasmju apguvi nodrošina darba devējs. </w:t>
            </w:r>
            <w:r>
              <w:rPr>
                <w:sz w:val="22"/>
                <w:szCs w:val="22"/>
              </w:rPr>
              <w:t>A</w:t>
            </w:r>
            <w:r>
              <w:rPr>
                <w:sz w:val="23"/>
                <w:szCs w:val="23"/>
              </w:rPr>
              <w:t xml:space="preserve">ttīstoties tehnoloģijām un procesa automatizācijai, “Optiķa” darbība zaudē nozīmīgumu izgatavošanas procesā. Mūsdienu tehnoloģiju attīstība un kvalitatīvu pakalpojumu nodrošināšana sabiedrībā aktualizē citu kompetenču nozīmīgumu un lomu. Redzes optikas nozarē rodas nepieciešamība paplašināt strādājošā personāla kvalifikāciju raksturojošās zināšanas, prasmes un kompetences. </w:t>
            </w:r>
          </w:p>
          <w:p w:rsidR="00C14266" w:rsidRDefault="00C14266" w:rsidP="00C63C05">
            <w:pPr>
              <w:pStyle w:val="Default"/>
              <w:jc w:val="both"/>
              <w:rPr>
                <w:sz w:val="23"/>
                <w:szCs w:val="23"/>
              </w:rPr>
            </w:pPr>
            <w:r>
              <w:rPr>
                <w:sz w:val="23"/>
                <w:szCs w:val="23"/>
              </w:rPr>
              <w:t xml:space="preserve">Latvijas </w:t>
            </w:r>
            <w:proofErr w:type="spellStart"/>
            <w:r>
              <w:rPr>
                <w:sz w:val="23"/>
                <w:szCs w:val="23"/>
              </w:rPr>
              <w:t>Optometristu</w:t>
            </w:r>
            <w:proofErr w:type="spellEnd"/>
            <w:r>
              <w:rPr>
                <w:sz w:val="23"/>
                <w:szCs w:val="23"/>
              </w:rPr>
              <w:t xml:space="preserve"> un optiķu asociācija, balstoties uz izrakstu no valdes sēdes protokola Nr.3/2018, atbalsta “</w:t>
            </w:r>
            <w:proofErr w:type="spellStart"/>
            <w:r>
              <w:rPr>
                <w:sz w:val="23"/>
                <w:szCs w:val="23"/>
              </w:rPr>
              <w:t>Optometrista</w:t>
            </w:r>
            <w:proofErr w:type="spellEnd"/>
            <w:r>
              <w:rPr>
                <w:sz w:val="23"/>
                <w:szCs w:val="23"/>
              </w:rPr>
              <w:t xml:space="preserve"> asistenta” profesijas standarta izveidi un nozīmē Profesijas standarta izstrādes Darba grupu.</w:t>
            </w:r>
          </w:p>
          <w:p w:rsidR="008167BC" w:rsidRDefault="00C14266" w:rsidP="003616B0">
            <w:pPr>
              <w:jc w:val="both"/>
            </w:pPr>
            <w:r>
              <w:rPr>
                <w:sz w:val="23"/>
                <w:szCs w:val="23"/>
              </w:rPr>
              <w:t xml:space="preserve">Veselības ministrija saskaņā ar Valsts izglītības un satura centra 2018.gada 10.jūlija elektroniskā pasta vēstuli Nr. 01-18.1/3227 ir izskatījusi Latvijas </w:t>
            </w:r>
            <w:proofErr w:type="spellStart"/>
            <w:r>
              <w:rPr>
                <w:sz w:val="23"/>
                <w:szCs w:val="23"/>
              </w:rPr>
              <w:t>Optometristu</w:t>
            </w:r>
            <w:proofErr w:type="spellEnd"/>
            <w:r>
              <w:rPr>
                <w:sz w:val="23"/>
                <w:szCs w:val="23"/>
              </w:rPr>
              <w:t xml:space="preserve"> un optiķu asociācijas precizēto profesijas standarta projektu “</w:t>
            </w:r>
            <w:proofErr w:type="spellStart"/>
            <w:r>
              <w:rPr>
                <w:sz w:val="23"/>
                <w:szCs w:val="23"/>
              </w:rPr>
              <w:t>Optometrista</w:t>
            </w:r>
            <w:proofErr w:type="spellEnd"/>
            <w:r>
              <w:rPr>
                <w:sz w:val="23"/>
                <w:szCs w:val="23"/>
              </w:rPr>
              <w:t xml:space="preserve"> asistents”, un savas kompetences ietvaros atbalsta tā tālāku virzību.</w:t>
            </w:r>
          </w:p>
        </w:tc>
      </w:tr>
      <w:tr w:rsidR="00C639B7" w:rsidTr="00F379D6">
        <w:tc>
          <w:tcPr>
            <w:tcW w:w="1809" w:type="dxa"/>
          </w:tcPr>
          <w:p w:rsidR="00C639B7" w:rsidRDefault="00587F34" w:rsidP="00503C8E">
            <w:r>
              <w:lastRenderedPageBreak/>
              <w:t>-</w:t>
            </w:r>
          </w:p>
        </w:tc>
        <w:tc>
          <w:tcPr>
            <w:tcW w:w="3261" w:type="dxa"/>
          </w:tcPr>
          <w:p w:rsidR="00C639B7" w:rsidRPr="00587F34" w:rsidRDefault="00587F34" w:rsidP="00D826D1">
            <w:pPr>
              <w:rPr>
                <w:b/>
              </w:rPr>
            </w:pPr>
            <w:r w:rsidRPr="00587F34">
              <w:rPr>
                <w:b/>
              </w:rPr>
              <w:t xml:space="preserve">REITTERAPEITA ASISTENTS </w:t>
            </w:r>
            <w:r w:rsidR="00C639B7" w:rsidRPr="00587F34">
              <w:rPr>
                <w:b/>
              </w:rPr>
              <w:t xml:space="preserve">- </w:t>
            </w:r>
            <w:r w:rsidR="00D826D1">
              <w:rPr>
                <w:b/>
              </w:rPr>
              <w:t>5321</w:t>
            </w:r>
            <w:r w:rsidR="00C639B7" w:rsidRPr="00587F34">
              <w:rPr>
                <w:b/>
              </w:rPr>
              <w:t>  </w:t>
            </w:r>
            <w:r>
              <w:rPr>
                <w:b/>
              </w:rPr>
              <w:t>0</w:t>
            </w:r>
            <w:r w:rsidR="00D826D1">
              <w:rPr>
                <w:b/>
              </w:rPr>
              <w:t>6</w:t>
            </w:r>
          </w:p>
        </w:tc>
        <w:tc>
          <w:tcPr>
            <w:tcW w:w="9149" w:type="dxa"/>
          </w:tcPr>
          <w:p w:rsidR="00C639B7" w:rsidRPr="00231714" w:rsidRDefault="00231714" w:rsidP="00231714">
            <w:pPr>
              <w:jc w:val="both"/>
            </w:pPr>
            <w:r w:rsidRPr="00231714">
              <w:t>Veselības ministrijas priekšlikums par profesijas „</w:t>
            </w:r>
            <w:proofErr w:type="spellStart"/>
            <w:r w:rsidRPr="00231714">
              <w:t>Reitterapeita</w:t>
            </w:r>
            <w:proofErr w:type="spellEnd"/>
            <w:r w:rsidRPr="00231714">
              <w:t xml:space="preserve"> asistents” </w:t>
            </w:r>
            <w:r w:rsidR="003616B0">
              <w:t xml:space="preserve">iekļaušanu </w:t>
            </w:r>
            <w:r w:rsidRPr="00231714">
              <w:t>Profesiju klasifikatorā.</w:t>
            </w:r>
          </w:p>
          <w:p w:rsidR="00231714" w:rsidRDefault="00231714" w:rsidP="00231714">
            <w:pPr>
              <w:pStyle w:val="NormalWeb"/>
              <w:shd w:val="clear" w:color="auto" w:fill="FFFFFF"/>
              <w:spacing w:before="0" w:beforeAutospacing="0" w:after="0" w:line="240" w:lineRule="auto"/>
              <w:jc w:val="both"/>
              <w:rPr>
                <w:u w:val="single"/>
              </w:rPr>
            </w:pPr>
            <w:r w:rsidRPr="00231714">
              <w:rPr>
                <w:u w:val="single"/>
              </w:rPr>
              <w:t>Pamatojums:</w:t>
            </w:r>
          </w:p>
          <w:p w:rsidR="00231714" w:rsidRPr="00231714" w:rsidRDefault="00231714" w:rsidP="00231714">
            <w:pPr>
              <w:pStyle w:val="NormalWeb"/>
              <w:shd w:val="clear" w:color="auto" w:fill="FFFFFF"/>
              <w:spacing w:before="0" w:beforeAutospacing="0" w:after="0" w:line="240" w:lineRule="auto"/>
              <w:jc w:val="both"/>
            </w:pPr>
            <w:r w:rsidRPr="00231714">
              <w:t>Saskaņā ar 2016.gada 1.decembrī Ārstniecības likumā (turpmāk – likums) veiktajiem grozījumiem, kas stājās spēkā 2018.gada 1.janvārī, no likuma 45.</w:t>
            </w:r>
            <w:r w:rsidRPr="00231714">
              <w:rPr>
                <w:vertAlign w:val="superscript"/>
              </w:rPr>
              <w:t>1</w:t>
            </w:r>
            <w:r w:rsidRPr="00231714">
              <w:t> panta pirmās daļas tika izslēgta profesija "</w:t>
            </w:r>
            <w:proofErr w:type="spellStart"/>
            <w:r w:rsidRPr="00231714">
              <w:t>reitterapeits</w:t>
            </w:r>
            <w:proofErr w:type="spellEnd"/>
            <w:r w:rsidRPr="00231714">
              <w:t>", kas noteica grozījumu veikšanas nepieciešamību MK 2016.gada 24.maija noteikumos Nr.317 “Ārstniecības personu un ārstniecības atbalsta personu reģistra izveides, papildināšanas un uzturēšanas kārtība”, ārstniecības personu profesiju sarakstā svītrojot profesiju “</w:t>
            </w:r>
            <w:proofErr w:type="spellStart"/>
            <w:r w:rsidRPr="00231714">
              <w:t>reitterapeits</w:t>
            </w:r>
            <w:proofErr w:type="spellEnd"/>
            <w:r w:rsidRPr="00231714">
              <w:t>” un “</w:t>
            </w:r>
            <w:proofErr w:type="spellStart"/>
            <w:r w:rsidRPr="00231714">
              <w:t>reitterapeita</w:t>
            </w:r>
            <w:proofErr w:type="spellEnd"/>
            <w:r w:rsidRPr="00231714">
              <w:t xml:space="preserve"> asistents”. </w:t>
            </w:r>
          </w:p>
          <w:p w:rsidR="00231714" w:rsidRDefault="00231714" w:rsidP="00231714">
            <w:pPr>
              <w:pStyle w:val="NormalWeb"/>
              <w:shd w:val="clear" w:color="auto" w:fill="FFFFFF"/>
              <w:spacing w:before="0" w:beforeAutospacing="0" w:after="0" w:line="240" w:lineRule="auto"/>
              <w:jc w:val="both"/>
              <w:rPr>
                <w:color w:val="000000"/>
              </w:rPr>
            </w:pPr>
            <w:r w:rsidRPr="00231714">
              <w:rPr>
                <w:color w:val="000000"/>
              </w:rPr>
              <w:t xml:space="preserve">Savukārt MK noteikumu projekta izstrādes gaitā, diskutējot ar nozares speciālistiem un profesionālajām organizācijām par </w:t>
            </w:r>
            <w:proofErr w:type="spellStart"/>
            <w:r w:rsidRPr="00231714">
              <w:rPr>
                <w:color w:val="000000"/>
              </w:rPr>
              <w:t>reitterapijas</w:t>
            </w:r>
            <w:proofErr w:type="spellEnd"/>
            <w:r w:rsidRPr="00231714">
              <w:rPr>
                <w:color w:val="000000"/>
              </w:rPr>
              <w:t xml:space="preserve"> pakalpojumu pieejamības saglabāšanu iedzīvotājiem, nodrošinot kvalificētu speciālistu sagatavošanu, “</w:t>
            </w:r>
            <w:proofErr w:type="spellStart"/>
            <w:r w:rsidRPr="00231714">
              <w:rPr>
                <w:color w:val="000000"/>
              </w:rPr>
              <w:t>reitterapeita</w:t>
            </w:r>
            <w:proofErr w:type="spellEnd"/>
            <w:r w:rsidRPr="00231714">
              <w:rPr>
                <w:color w:val="000000"/>
              </w:rPr>
              <w:t xml:space="preserve"> asistenta” profesija tika pārklasificēta par ārstniecības atbalsta profesiju, samazinot prasības </w:t>
            </w:r>
            <w:proofErr w:type="spellStart"/>
            <w:r w:rsidRPr="00231714">
              <w:rPr>
                <w:color w:val="000000"/>
              </w:rPr>
              <w:t>reitterapeita</w:t>
            </w:r>
            <w:proofErr w:type="spellEnd"/>
            <w:r w:rsidRPr="00231714">
              <w:rPr>
                <w:color w:val="000000"/>
              </w:rPr>
              <w:t xml:space="preserve"> izglītībai, bet “</w:t>
            </w:r>
            <w:proofErr w:type="spellStart"/>
            <w:r w:rsidRPr="00231714">
              <w:rPr>
                <w:color w:val="000000"/>
              </w:rPr>
              <w:t>reitterapija</w:t>
            </w:r>
            <w:proofErr w:type="spellEnd"/>
            <w:r w:rsidRPr="00231714">
              <w:rPr>
                <w:color w:val="000000"/>
              </w:rPr>
              <w:t>” tika noteikta kā ārstnieciskā un diagnostiskā metode</w:t>
            </w:r>
            <w:bookmarkStart w:id="0" w:name="sdfootnote1anc"/>
            <w:r w:rsidRPr="00231714">
              <w:rPr>
                <w:color w:val="000000"/>
              </w:rPr>
              <w:fldChar w:fldCharType="begin"/>
            </w:r>
            <w:r w:rsidRPr="00231714">
              <w:rPr>
                <w:color w:val="000000"/>
              </w:rPr>
              <w:instrText xml:space="preserve"> HYPERLINK "" \l "sdfootnote1sym" </w:instrText>
            </w:r>
            <w:r w:rsidRPr="00231714">
              <w:rPr>
                <w:color w:val="000000"/>
              </w:rPr>
              <w:fldChar w:fldCharType="separate"/>
            </w:r>
            <w:r w:rsidRPr="00231714">
              <w:rPr>
                <w:rStyle w:val="Hyperlink"/>
                <w:vertAlign w:val="superscript"/>
              </w:rPr>
              <w:t>1</w:t>
            </w:r>
            <w:r w:rsidRPr="00231714">
              <w:rPr>
                <w:color w:val="000000"/>
              </w:rPr>
              <w:fldChar w:fldCharType="end"/>
            </w:r>
            <w:bookmarkEnd w:id="0"/>
            <w:r w:rsidRPr="00231714">
              <w:rPr>
                <w:color w:val="000000"/>
              </w:rPr>
              <w:t xml:space="preserve">. Šādu risinājumu atbalstīja Latvijas Profesionālā </w:t>
            </w:r>
            <w:proofErr w:type="spellStart"/>
            <w:r w:rsidRPr="00231714">
              <w:rPr>
                <w:color w:val="000000"/>
              </w:rPr>
              <w:t>reitterapijas</w:t>
            </w:r>
            <w:proofErr w:type="spellEnd"/>
            <w:r w:rsidRPr="00231714">
              <w:rPr>
                <w:color w:val="000000"/>
              </w:rPr>
              <w:t xml:space="preserve"> asociācija, VSIA „Nacionālais rehabilitācijas centrs „Vaivari”” un Rīgas Stradiņa universitātes Rehabilitācijas fakultāte. Šāds risinājums ļauj visiem </w:t>
            </w:r>
            <w:proofErr w:type="spellStart"/>
            <w:r w:rsidRPr="00231714">
              <w:rPr>
                <w:color w:val="000000"/>
              </w:rPr>
              <w:t>reitterapeitiem</w:t>
            </w:r>
            <w:proofErr w:type="spellEnd"/>
            <w:r w:rsidRPr="00231714">
              <w:rPr>
                <w:color w:val="000000"/>
              </w:rPr>
              <w:t xml:space="preserve"> un </w:t>
            </w:r>
            <w:proofErr w:type="spellStart"/>
            <w:r w:rsidRPr="00231714">
              <w:rPr>
                <w:color w:val="000000"/>
              </w:rPr>
              <w:t>reitterapeitu</w:t>
            </w:r>
            <w:proofErr w:type="spellEnd"/>
            <w:r w:rsidRPr="00231714">
              <w:rPr>
                <w:color w:val="000000"/>
              </w:rPr>
              <w:t xml:space="preserve"> asistentiem, kuri reģistrēti Ārstniecības personu un ārstniecības atbalsta personu reģistrā, arī turpmāk sniegt </w:t>
            </w:r>
            <w:proofErr w:type="spellStart"/>
            <w:r w:rsidRPr="00231714">
              <w:rPr>
                <w:color w:val="000000"/>
              </w:rPr>
              <w:t>reitterapijas</w:t>
            </w:r>
            <w:proofErr w:type="spellEnd"/>
            <w:r w:rsidRPr="00231714">
              <w:rPr>
                <w:color w:val="000000"/>
              </w:rPr>
              <w:t xml:space="preserve"> pakalpojumus un veikt resertifikāciju.</w:t>
            </w:r>
          </w:p>
          <w:p w:rsidR="00231714" w:rsidRPr="00231714" w:rsidRDefault="00231714" w:rsidP="00231714">
            <w:pPr>
              <w:pStyle w:val="NormalWeb"/>
              <w:shd w:val="clear" w:color="auto" w:fill="FFFFFF"/>
              <w:spacing w:before="0" w:beforeAutospacing="0" w:after="0" w:line="240" w:lineRule="auto"/>
              <w:jc w:val="both"/>
            </w:pPr>
          </w:p>
          <w:bookmarkStart w:id="1" w:name="sdfootnote1sym"/>
          <w:p w:rsidR="00231714" w:rsidRPr="00231714" w:rsidRDefault="00231714" w:rsidP="00231714">
            <w:pPr>
              <w:pStyle w:val="NormalWeb"/>
              <w:spacing w:before="0" w:beforeAutospacing="0" w:after="0" w:line="240" w:lineRule="auto"/>
              <w:jc w:val="both"/>
              <w:rPr>
                <w:sz w:val="20"/>
                <w:szCs w:val="20"/>
              </w:rPr>
            </w:pPr>
            <w:r w:rsidRPr="00231714">
              <w:rPr>
                <w:sz w:val="20"/>
                <w:szCs w:val="20"/>
              </w:rPr>
              <w:fldChar w:fldCharType="begin"/>
            </w:r>
            <w:r w:rsidRPr="00231714">
              <w:rPr>
                <w:sz w:val="20"/>
                <w:szCs w:val="20"/>
              </w:rPr>
              <w:instrText xml:space="preserve"> HYPERLINK "" \l "sdfootnote1anc" </w:instrText>
            </w:r>
            <w:r w:rsidRPr="00231714">
              <w:rPr>
                <w:sz w:val="20"/>
                <w:szCs w:val="20"/>
              </w:rPr>
              <w:fldChar w:fldCharType="separate"/>
            </w:r>
            <w:r w:rsidRPr="00231714">
              <w:rPr>
                <w:rStyle w:val="Hyperlink"/>
                <w:sz w:val="20"/>
                <w:szCs w:val="20"/>
              </w:rPr>
              <w:t>1</w:t>
            </w:r>
            <w:r w:rsidRPr="00231714">
              <w:rPr>
                <w:sz w:val="20"/>
                <w:szCs w:val="20"/>
              </w:rPr>
              <w:fldChar w:fldCharType="end"/>
            </w:r>
            <w:bookmarkEnd w:id="1"/>
            <w:r w:rsidRPr="00231714">
              <w:rPr>
                <w:sz w:val="20"/>
                <w:szCs w:val="20"/>
              </w:rPr>
              <w:t xml:space="preserve"> MK 2016.gada 24.maija noteikumi Nr.317 “Ārstniecības personu un ārstniecības atbalsta personu reģistra izveides, papildināšanas un uzturēšanas kārtība”, 1.pielikuma “1.2.Ārstniecības atbalsta personu profesijas” 14.rinda, “5.3.Ārstnieciskās un diagnostiskās metodes” 8.rinda un “6.Ārstniecības atbalsta personu specialitāšu klasifikators (atbilstoši specialitātei darbavietā)” 14.rinda</w:t>
            </w:r>
          </w:p>
          <w:p w:rsidR="00231714" w:rsidRDefault="00231714" w:rsidP="00231714">
            <w:pPr>
              <w:pStyle w:val="NormalWeb"/>
              <w:shd w:val="clear" w:color="auto" w:fill="FFFFFF"/>
              <w:spacing w:before="0" w:beforeAutospacing="0" w:after="0" w:line="240" w:lineRule="auto"/>
              <w:jc w:val="both"/>
              <w:rPr>
                <w:color w:val="000000"/>
              </w:rPr>
            </w:pPr>
          </w:p>
          <w:p w:rsidR="00231714" w:rsidRPr="00231714" w:rsidRDefault="00231714" w:rsidP="003616B0">
            <w:pPr>
              <w:pStyle w:val="NormalWeb"/>
              <w:shd w:val="clear" w:color="auto" w:fill="FFFFFF"/>
              <w:spacing w:before="0" w:beforeAutospacing="0" w:after="0" w:line="240" w:lineRule="auto"/>
              <w:jc w:val="both"/>
            </w:pPr>
            <w:r w:rsidRPr="00231714">
              <w:rPr>
                <w:color w:val="000000"/>
              </w:rPr>
              <w:t xml:space="preserve">Līdz ar to, lai varētu nodrošināt kvalificētu </w:t>
            </w:r>
            <w:proofErr w:type="spellStart"/>
            <w:r w:rsidRPr="00231714">
              <w:rPr>
                <w:color w:val="000000"/>
              </w:rPr>
              <w:t>retterapijas</w:t>
            </w:r>
            <w:proofErr w:type="spellEnd"/>
            <w:r w:rsidRPr="00231714">
              <w:rPr>
                <w:color w:val="000000"/>
              </w:rPr>
              <w:t xml:space="preserve"> pakalpojumu sniegšanu, lūdzam veikt </w:t>
            </w:r>
            <w:r w:rsidRPr="00231714">
              <w:rPr>
                <w:color w:val="000000"/>
              </w:rPr>
              <w:lastRenderedPageBreak/>
              <w:t>izmaiņas 2017.gada 23.maija MK noteikumos Nr.264 “Noteikumi par Profesiju klasifikatoru, profesijai atbilstošiem uzdevumiem un kvalifikācijas prasībām”</w:t>
            </w:r>
            <w:r w:rsidR="003616B0">
              <w:rPr>
                <w:color w:val="000000"/>
              </w:rPr>
              <w:t xml:space="preserve"> un iekļaut</w:t>
            </w:r>
            <w:r w:rsidRPr="00231714">
              <w:rPr>
                <w:color w:val="000000"/>
              </w:rPr>
              <w:t xml:space="preserve"> </w:t>
            </w:r>
            <w:r w:rsidR="003616B0">
              <w:rPr>
                <w:color w:val="000000"/>
              </w:rPr>
              <w:t xml:space="preserve">profesiju </w:t>
            </w:r>
            <w:r w:rsidRPr="00231714">
              <w:rPr>
                <w:color w:val="000000"/>
              </w:rPr>
              <w:t>“</w:t>
            </w:r>
            <w:proofErr w:type="spellStart"/>
            <w:r w:rsidRPr="00231714">
              <w:rPr>
                <w:color w:val="000000"/>
              </w:rPr>
              <w:t>reitterapeita</w:t>
            </w:r>
            <w:proofErr w:type="spellEnd"/>
            <w:r w:rsidRPr="00231714">
              <w:rPr>
                <w:color w:val="000000"/>
              </w:rPr>
              <w:t xml:space="preserve"> asistent</w:t>
            </w:r>
            <w:r w:rsidR="003616B0">
              <w:rPr>
                <w:color w:val="000000"/>
              </w:rPr>
              <w:t>s</w:t>
            </w:r>
            <w:r w:rsidRPr="00231714">
              <w:rPr>
                <w:color w:val="000000"/>
              </w:rPr>
              <w:t>” Profesiju klasifikatorā.</w:t>
            </w:r>
          </w:p>
        </w:tc>
      </w:tr>
      <w:tr w:rsidR="003A60DB" w:rsidTr="00F379D6">
        <w:tc>
          <w:tcPr>
            <w:tcW w:w="1809" w:type="dxa"/>
          </w:tcPr>
          <w:p w:rsidR="003A60DB" w:rsidRDefault="003A60DB" w:rsidP="00802AD2">
            <w:r>
              <w:lastRenderedPageBreak/>
              <w:t>-</w:t>
            </w:r>
          </w:p>
          <w:p w:rsidR="00D8151F" w:rsidRDefault="00D8151F" w:rsidP="00802AD2"/>
          <w:p w:rsidR="00D8151F" w:rsidRPr="00936FD4" w:rsidRDefault="00D8151F" w:rsidP="00802AD2">
            <w:r>
              <w:t>-</w:t>
            </w:r>
          </w:p>
        </w:tc>
        <w:tc>
          <w:tcPr>
            <w:tcW w:w="3261" w:type="dxa"/>
          </w:tcPr>
          <w:p w:rsidR="003A60DB" w:rsidRDefault="003A60DB" w:rsidP="00555E69">
            <w:pPr>
              <w:rPr>
                <w:b/>
              </w:rPr>
            </w:pPr>
            <w:r w:rsidRPr="00587F34">
              <w:rPr>
                <w:b/>
              </w:rPr>
              <w:t>Lidostas tehnikas OPERATORS - 83</w:t>
            </w:r>
            <w:r w:rsidR="00555E69">
              <w:rPr>
                <w:b/>
              </w:rPr>
              <w:t>22</w:t>
            </w:r>
            <w:r w:rsidRPr="00587F34">
              <w:rPr>
                <w:b/>
              </w:rPr>
              <w:t> 0</w:t>
            </w:r>
            <w:r w:rsidR="00555E69">
              <w:rPr>
                <w:b/>
              </w:rPr>
              <w:t>7</w:t>
            </w:r>
          </w:p>
          <w:p w:rsidR="00D8151F" w:rsidRPr="00D8151F" w:rsidRDefault="00D8151F" w:rsidP="00555E69">
            <w:pPr>
              <w:rPr>
                <w:b/>
              </w:rPr>
            </w:pPr>
            <w:r w:rsidRPr="00D8151F">
              <w:rPr>
                <w:b/>
              </w:rPr>
              <w:t>Lidmašīnas servisa iekārtu un lidostas tehnikas operators -8332 12</w:t>
            </w:r>
          </w:p>
        </w:tc>
        <w:tc>
          <w:tcPr>
            <w:tcW w:w="9149" w:type="dxa"/>
          </w:tcPr>
          <w:p w:rsidR="00383A6B" w:rsidRPr="004A7B3E" w:rsidRDefault="00EC19B1" w:rsidP="00B7737F">
            <w:pPr>
              <w:pStyle w:val="Heading2"/>
              <w:spacing w:before="0" w:beforeAutospacing="0" w:after="0" w:afterAutospacing="0"/>
              <w:jc w:val="both"/>
              <w:rPr>
                <w:b w:val="0"/>
                <w:sz w:val="24"/>
                <w:szCs w:val="24"/>
              </w:rPr>
            </w:pPr>
            <w:r w:rsidRPr="004A7B3E">
              <w:rPr>
                <w:b w:val="0"/>
                <w:sz w:val="24"/>
                <w:szCs w:val="24"/>
              </w:rPr>
              <w:t>Latvijas Aviācijas arodbiedrību federācijas</w:t>
            </w:r>
            <w:r w:rsidR="0052771E" w:rsidRPr="004A7B3E">
              <w:rPr>
                <w:b w:val="0"/>
                <w:sz w:val="24"/>
                <w:szCs w:val="24"/>
              </w:rPr>
              <w:t xml:space="preserve"> un Latvijas Brīvo arodbiedrību</w:t>
            </w:r>
            <w:r w:rsidR="00C30A42" w:rsidRPr="004A7B3E">
              <w:rPr>
                <w:b w:val="0"/>
                <w:sz w:val="24"/>
                <w:szCs w:val="24"/>
              </w:rPr>
              <w:t xml:space="preserve"> </w:t>
            </w:r>
            <w:r w:rsidR="00141DB9" w:rsidRPr="004A7B3E">
              <w:rPr>
                <w:b w:val="0"/>
                <w:sz w:val="24"/>
                <w:szCs w:val="24"/>
              </w:rPr>
              <w:t xml:space="preserve">savienības </w:t>
            </w:r>
            <w:r w:rsidR="00C30A42" w:rsidRPr="004A7B3E">
              <w:rPr>
                <w:b w:val="0"/>
                <w:sz w:val="24"/>
                <w:szCs w:val="24"/>
              </w:rPr>
              <w:t xml:space="preserve">(turpmāk – arodbiedrība) </w:t>
            </w:r>
            <w:r w:rsidRPr="004A7B3E">
              <w:rPr>
                <w:b w:val="0"/>
                <w:sz w:val="24"/>
                <w:szCs w:val="24"/>
              </w:rPr>
              <w:t>priekšlikums</w:t>
            </w:r>
            <w:r w:rsidR="0052771E" w:rsidRPr="004A7B3E">
              <w:rPr>
                <w:b w:val="0"/>
                <w:sz w:val="24"/>
                <w:szCs w:val="24"/>
              </w:rPr>
              <w:t xml:space="preserve"> par profesijas „Lidostas tehnikas operators” un profesija</w:t>
            </w:r>
            <w:r w:rsidR="009A1AEC" w:rsidRPr="004A7B3E">
              <w:rPr>
                <w:b w:val="0"/>
                <w:sz w:val="24"/>
                <w:szCs w:val="24"/>
              </w:rPr>
              <w:t>s</w:t>
            </w:r>
            <w:r w:rsidR="0052771E" w:rsidRPr="004A7B3E">
              <w:rPr>
                <w:b w:val="0"/>
                <w:sz w:val="24"/>
                <w:szCs w:val="24"/>
              </w:rPr>
              <w:t xml:space="preserve"> „Lidmašīnas servisa iekārtu un lidostas tehnikas operators” iekļaušanu Profesiju klasifikatorā</w:t>
            </w:r>
            <w:r w:rsidR="00383A6B" w:rsidRPr="004A7B3E">
              <w:rPr>
                <w:b w:val="0"/>
                <w:sz w:val="24"/>
                <w:szCs w:val="24"/>
              </w:rPr>
              <w:t>.</w:t>
            </w:r>
          </w:p>
          <w:p w:rsidR="00231714" w:rsidRPr="004A7B3E" w:rsidRDefault="00383A6B" w:rsidP="00383A6B">
            <w:pPr>
              <w:pStyle w:val="Heading2"/>
              <w:spacing w:before="0" w:beforeAutospacing="0" w:after="0" w:afterAutospacing="0"/>
              <w:jc w:val="both"/>
              <w:rPr>
                <w:b w:val="0"/>
                <w:sz w:val="24"/>
                <w:szCs w:val="24"/>
                <w:u w:val="single"/>
              </w:rPr>
            </w:pPr>
            <w:r w:rsidRPr="004A7B3E">
              <w:rPr>
                <w:b w:val="0"/>
                <w:sz w:val="24"/>
                <w:szCs w:val="24"/>
                <w:u w:val="single"/>
              </w:rPr>
              <w:t>Pamatojums:</w:t>
            </w:r>
          </w:p>
          <w:p w:rsidR="00C30A42" w:rsidRPr="004A7B3E" w:rsidRDefault="00C30A42" w:rsidP="00C30A42">
            <w:pPr>
              <w:jc w:val="both"/>
            </w:pPr>
            <w:r w:rsidRPr="004A7B3E">
              <w:t>Arodbiedrība norāda, ka šobrīd abu divu minēto profesiju pārstāvji strādā zem viena profesijas nosaukuma “Lidostas krāvējs” (kods „8344 05”). Starptautiskajā lidostā “Rīga” g</w:t>
            </w:r>
            <w:r w:rsidR="00311CDE" w:rsidRPr="004A7B3E">
              <w:t>aisa kuģu apkalpošanu veic SIA „</w:t>
            </w:r>
            <w:r w:rsidRPr="004A7B3E">
              <w:t>HAVAS Latvia” un VAS Starptautiskās lidostas “Rīga” virszemes apkalpošanas departamenta Gaisa kuģu apkalpošanas nodaļa. Norādām, ka Starptautiskā lidosta “Rīga” apkalpo 99,86% no visiem gaisa satiksmes pārvadājumu pasažieriem Latvijā.</w:t>
            </w:r>
          </w:p>
          <w:p w:rsidR="00BD2FFF" w:rsidRPr="004A7B3E" w:rsidRDefault="00C30A42" w:rsidP="00C30A42">
            <w:pPr>
              <w:jc w:val="both"/>
            </w:pPr>
            <w:r w:rsidRPr="004A7B3E">
              <w:t xml:space="preserve">Latvijas aviācijas nozarē gaisa kuģu virszemes apkalpošanā šobrīd ar profesijas kodu „8344 05” „lidostas krāvējs” strādā gan lidostas tehnikas operatori, kuri strādā ar transportlīdzekļiem līdz 3,5 tonnām </w:t>
            </w:r>
            <w:r w:rsidR="00311CDE" w:rsidRPr="004A7B3E">
              <w:t xml:space="preserve">(piedāvātais kods „8322”) </w:t>
            </w:r>
            <w:r w:rsidRPr="004A7B3E">
              <w:t xml:space="preserve">un darba veikšanai ir nepieciešama B kategorijas transportlīdzekļa vadītāja apliecība, gan darbinieki, kuri strādā ar transportlīdzekļiem virs 3,5 tonnām un darba veikšanai ir nepieciešama C kategorijas transportlīdzekļa vadītāja apliecība (piedāvātais kods „8332”). Praksē abi darbinieki ir apvienoti un strādā zem viena profesijas koda „8344 05” kā </w:t>
            </w:r>
            <w:r w:rsidRPr="004A7B3E">
              <w:rPr>
                <w:i/>
              </w:rPr>
              <w:t>lidostas krāvēji</w:t>
            </w:r>
            <w:r w:rsidRPr="004A7B3E">
              <w:t xml:space="preserve">. </w:t>
            </w:r>
            <w:r w:rsidR="00BD2FFF" w:rsidRPr="004A7B3E">
              <w:t xml:space="preserve">Profesiju klasifikatora 8344 atsevišķā grupā „Autokrāvēju operatori” iekļautajām profesijām, kuri strādā ar vienkāršām iekārtām (autoiekrāvējiem) </w:t>
            </w:r>
            <w:r w:rsidR="0036705E" w:rsidRPr="004A7B3E">
              <w:t>nav pamata</w:t>
            </w:r>
            <w:r w:rsidR="00BD2FFF" w:rsidRPr="004A7B3E">
              <w:t xml:space="preserve"> pieprasīt C kategorijas transportlīdzekļa vadītāja apliecību, jo to pamatuzdevumu izpildei pietiek ar B kategorijas transportlīdzekļa vadītāja apliecību. Tāpat </w:t>
            </w:r>
            <w:r w:rsidR="00BD2FFF" w:rsidRPr="004A7B3E">
              <w:rPr>
                <w:i/>
              </w:rPr>
              <w:t>lidostas krāvēj</w:t>
            </w:r>
            <w:r w:rsidR="0036705E" w:rsidRPr="004A7B3E">
              <w:rPr>
                <w:i/>
              </w:rPr>
              <w:t>am</w:t>
            </w:r>
            <w:r w:rsidR="00BD2FFF" w:rsidRPr="004A7B3E">
              <w:t xml:space="preserve"> saskaņā ar 8344 atsevišķās </w:t>
            </w:r>
            <w:r w:rsidR="00BD2FFF" w:rsidRPr="004A7B3E">
              <w:lastRenderedPageBreak/>
              <w:t xml:space="preserve">grupas „Autokrāvēju operatori” </w:t>
            </w:r>
            <w:r w:rsidR="007B0200" w:rsidRPr="004A7B3E">
              <w:t xml:space="preserve">aprakstu </w:t>
            </w:r>
            <w:r w:rsidR="00111C51" w:rsidRPr="004A7B3E">
              <w:t>(</w:t>
            </w:r>
            <w:r w:rsidR="00111C51" w:rsidRPr="004A7B3E">
              <w:rPr>
                <w:i/>
              </w:rPr>
              <w:t xml:space="preserve">atsevišķās grupas "8344 Autoiekrāvēju operatori" profesijās nodarbinātie vada un apkalpo </w:t>
            </w:r>
            <w:proofErr w:type="spellStart"/>
            <w:r w:rsidR="00111C51" w:rsidRPr="004A7B3E">
              <w:rPr>
                <w:i/>
              </w:rPr>
              <w:t>autokārus</w:t>
            </w:r>
            <w:proofErr w:type="spellEnd"/>
            <w:r w:rsidR="00111C51" w:rsidRPr="004A7B3E">
              <w:rPr>
                <w:i/>
              </w:rPr>
              <w:t xml:space="preserve"> un tamlīdzīgas iekārtas</w:t>
            </w:r>
            <w:r w:rsidR="00111C51" w:rsidRPr="004A7B3E">
              <w:t xml:space="preserve">) </w:t>
            </w:r>
            <w:r w:rsidR="007B0200" w:rsidRPr="004A7B3E">
              <w:t xml:space="preserve">un </w:t>
            </w:r>
            <w:r w:rsidR="00BD2FFF" w:rsidRPr="004A7B3E">
              <w:t>pamatuzdevumie</w:t>
            </w:r>
            <w:r w:rsidR="007B0200" w:rsidRPr="004A7B3E">
              <w:t>m nav paredzēts</w:t>
            </w:r>
            <w:r w:rsidR="00BD2FFF" w:rsidRPr="004A7B3E">
              <w:t xml:space="preserve"> strādāt ar </w:t>
            </w:r>
            <w:r w:rsidR="00964FA3" w:rsidRPr="004A7B3E">
              <w:t xml:space="preserve">lidostas </w:t>
            </w:r>
            <w:r w:rsidR="00F008B6" w:rsidRPr="004A7B3E">
              <w:t xml:space="preserve">sarežģītām iekārtām un </w:t>
            </w:r>
            <w:r w:rsidR="00BD2FFF" w:rsidRPr="004A7B3E">
              <w:t>transportlīdzekļiem (tehniku), kas pārsniedz 3,5 tonnas.</w:t>
            </w:r>
          </w:p>
          <w:p w:rsidR="00C30A42" w:rsidRPr="004A7B3E" w:rsidRDefault="00C30A42" w:rsidP="00C30A42">
            <w:pPr>
              <w:jc w:val="both"/>
            </w:pPr>
            <w:r w:rsidRPr="004A7B3E">
              <w:t>Arodbiedrība norād</w:t>
            </w:r>
            <w:r w:rsidR="00311CDE" w:rsidRPr="004A7B3E">
              <w:t>a</w:t>
            </w:r>
            <w:r w:rsidRPr="004A7B3E">
              <w:t>, ka darbinieki, kuri strādā ar transportlīdzekļiem virs 3,5 tonnām („Lidmašīnas servisa iekārtu un lidostas tehnikas operators”), ikdienā strādā ar tehniku, kuras svars ir 40 tonnas, darba veikšanai ir nepieciešama augstāka kvalifikācija, C kategorijas transportlīdzekļa vadītāja apliecība un pastiprināta drošība darbā ar minēto tehniku.</w:t>
            </w:r>
          </w:p>
          <w:p w:rsidR="00C30A42" w:rsidRPr="004A7B3E" w:rsidRDefault="00C30A42" w:rsidP="00C30A42">
            <w:pPr>
              <w:jc w:val="both"/>
            </w:pPr>
            <w:r w:rsidRPr="004A7B3E">
              <w:t xml:space="preserve">Saskaņā ar Latvijas Aviācijas arodbiedrību federācijas rīcībā esošo informāciju (VAS „Starptautiskā lidosta „Rīga” reģistrēto drošības gadījumu pārskats) ceļu satiksmes noteikumu pārkāpumu skaits </w:t>
            </w:r>
            <w:r w:rsidRPr="004A7B3E">
              <w:rPr>
                <w:color w:val="000000"/>
              </w:rPr>
              <w:t>2016.gadā</w:t>
            </w:r>
            <w:r w:rsidRPr="004A7B3E">
              <w:t xml:space="preserve"> ir pieaudzis par 145%. Galvenie reģistrētie ceļu satiksmes gadījumi ir saistīti ar intensīvu lidlauka darbību un darba apjomu, kā arī ar transportlīdzekļu vadītāju pieredzes trūkumu dažādu transportlīdzekļu vadīšanā.</w:t>
            </w:r>
          </w:p>
          <w:p w:rsidR="00C30A42" w:rsidRPr="004A7B3E" w:rsidRDefault="00C30A42" w:rsidP="00C30A42">
            <w:pPr>
              <w:jc w:val="both"/>
            </w:pPr>
            <w:r w:rsidRPr="004A7B3E">
              <w:t>Arodbiedrība norāda, ka Profesijas klasifikatora papildināšana ar divām jaunām profesijām, uzlabotu darba aizsardzību un mazinātu ceļu satiksmes negadījumu skaitu lidlaukā, pieņemot darbā atbilstošas kvalifikācijas darbiniekus darbam ar lidostas tehniku. Jāatzīmē, ka “Lidmašīnas servisa iekārtu un lidostas tehnikas operators” ir augstākas kvalifikācijas darbinieks nekā “Lidostas krāvējs”, kuram uzsākot darba tiesiskās attiec</w:t>
            </w:r>
            <w:r w:rsidR="00141DB9" w:rsidRPr="004A7B3E">
              <w:t>ības</w:t>
            </w:r>
            <w:r w:rsidRPr="004A7B3E">
              <w:t xml:space="preserve"> netiek prasīta C kategorijas transportlīdzekļa vadītāja apliecība.</w:t>
            </w:r>
          </w:p>
          <w:p w:rsidR="00E4743D" w:rsidRPr="004A7B3E" w:rsidRDefault="00141DB9" w:rsidP="001B7D3B">
            <w:pPr>
              <w:pStyle w:val="Heading2"/>
              <w:spacing w:before="0" w:beforeAutospacing="0" w:after="0" w:afterAutospacing="0"/>
              <w:jc w:val="both"/>
              <w:rPr>
                <w:b w:val="0"/>
                <w:sz w:val="24"/>
                <w:szCs w:val="24"/>
              </w:rPr>
            </w:pPr>
            <w:r w:rsidRPr="004A7B3E">
              <w:rPr>
                <w:b w:val="0"/>
                <w:sz w:val="24"/>
                <w:szCs w:val="24"/>
              </w:rPr>
              <w:t>Labklājības ministrija uzskata, ka m</w:t>
            </w:r>
            <w:r w:rsidR="00C30A42" w:rsidRPr="004A7B3E">
              <w:rPr>
                <w:b w:val="0"/>
                <w:sz w:val="24"/>
                <w:szCs w:val="24"/>
              </w:rPr>
              <w:t>inētās profesijas</w:t>
            </w:r>
            <w:r w:rsidR="00E4743D" w:rsidRPr="004A7B3E">
              <w:rPr>
                <w:b w:val="0"/>
                <w:sz w:val="24"/>
                <w:szCs w:val="24"/>
              </w:rPr>
              <w:t xml:space="preserve"> ir specifiska</w:t>
            </w:r>
            <w:r w:rsidR="00C30A42" w:rsidRPr="004A7B3E">
              <w:rPr>
                <w:b w:val="0"/>
                <w:sz w:val="24"/>
                <w:szCs w:val="24"/>
              </w:rPr>
              <w:t>s</w:t>
            </w:r>
            <w:r w:rsidR="00E4743D" w:rsidRPr="004A7B3E">
              <w:rPr>
                <w:b w:val="0"/>
                <w:sz w:val="24"/>
                <w:szCs w:val="24"/>
              </w:rPr>
              <w:t xml:space="preserve"> profesija</w:t>
            </w:r>
            <w:r w:rsidR="00C30A42" w:rsidRPr="004A7B3E">
              <w:rPr>
                <w:b w:val="0"/>
                <w:sz w:val="24"/>
                <w:szCs w:val="24"/>
              </w:rPr>
              <w:t>s</w:t>
            </w:r>
            <w:r w:rsidR="00E4743D" w:rsidRPr="004A7B3E">
              <w:rPr>
                <w:b w:val="0"/>
                <w:sz w:val="24"/>
                <w:szCs w:val="24"/>
              </w:rPr>
              <w:t xml:space="preserve"> lidostā, kas strādā ar visu veidu iekārtām, operē un vada virszemes apkalpošanā izmantojamo tehniku (GSE) - servisa agregātus, </w:t>
            </w:r>
            <w:r w:rsidR="00D2531C" w:rsidRPr="004A7B3E">
              <w:rPr>
                <w:b w:val="0"/>
                <w:sz w:val="24"/>
                <w:szCs w:val="24"/>
              </w:rPr>
              <w:t>vilcējus</w:t>
            </w:r>
            <w:r w:rsidR="00E4743D" w:rsidRPr="004A7B3E">
              <w:rPr>
                <w:b w:val="0"/>
                <w:sz w:val="24"/>
                <w:szCs w:val="24"/>
              </w:rPr>
              <w:t xml:space="preserve"> un </w:t>
            </w:r>
            <w:r w:rsidR="001B7D3B" w:rsidRPr="004A7B3E">
              <w:rPr>
                <w:b w:val="0"/>
                <w:sz w:val="24"/>
                <w:szCs w:val="24"/>
              </w:rPr>
              <w:t>citus lielgabarīta transportlīdzekļus</w:t>
            </w:r>
            <w:r w:rsidRPr="004A7B3E">
              <w:rPr>
                <w:b w:val="0"/>
                <w:sz w:val="24"/>
                <w:szCs w:val="24"/>
              </w:rPr>
              <w:t xml:space="preserve"> un šīs profesijas nevar būt pielīdzinātas profesijai „lidostas krāvējs”</w:t>
            </w:r>
            <w:r w:rsidR="00964FA3" w:rsidRPr="004A7B3E">
              <w:rPr>
                <w:b w:val="0"/>
                <w:sz w:val="24"/>
                <w:szCs w:val="24"/>
              </w:rPr>
              <w:t xml:space="preserve">, kas strādā ar </w:t>
            </w:r>
            <w:proofErr w:type="spellStart"/>
            <w:r w:rsidR="00964FA3" w:rsidRPr="004A7B3E">
              <w:rPr>
                <w:b w:val="0"/>
                <w:sz w:val="24"/>
                <w:szCs w:val="24"/>
              </w:rPr>
              <w:t>autokāru</w:t>
            </w:r>
            <w:proofErr w:type="spellEnd"/>
            <w:r w:rsidR="0044399F" w:rsidRPr="004A7B3E">
              <w:rPr>
                <w:b w:val="0"/>
                <w:sz w:val="24"/>
                <w:szCs w:val="24"/>
              </w:rPr>
              <w:t xml:space="preserve"> (vienkāršu iekārtu)</w:t>
            </w:r>
            <w:r w:rsidR="00E4743D" w:rsidRPr="004A7B3E">
              <w:rPr>
                <w:b w:val="0"/>
                <w:sz w:val="24"/>
                <w:szCs w:val="24"/>
              </w:rPr>
              <w:t xml:space="preserve">. Starptautiskās Darba Organizācija SDO (ILO) uz jautājumu kā klasificēt lidlauka </w:t>
            </w:r>
            <w:r w:rsidR="00E4743D" w:rsidRPr="004A7B3E">
              <w:rPr>
                <w:b w:val="0"/>
                <w:sz w:val="24"/>
                <w:szCs w:val="24"/>
              </w:rPr>
              <w:lastRenderedPageBreak/>
              <w:t>virszemes personāla darb</w:t>
            </w:r>
            <w:r w:rsidR="00802F0D" w:rsidRPr="004A7B3E">
              <w:rPr>
                <w:b w:val="0"/>
                <w:sz w:val="24"/>
                <w:szCs w:val="24"/>
              </w:rPr>
              <w:t>iniekus (</w:t>
            </w:r>
            <w:proofErr w:type="spellStart"/>
            <w:r w:rsidR="00802F0D" w:rsidRPr="004A7B3E">
              <w:rPr>
                <w:b w:val="0"/>
                <w:i/>
                <w:sz w:val="24"/>
                <w:szCs w:val="24"/>
              </w:rPr>
              <w:t>airport</w:t>
            </w:r>
            <w:proofErr w:type="spellEnd"/>
            <w:r w:rsidR="00802F0D" w:rsidRPr="004A7B3E">
              <w:rPr>
                <w:b w:val="0"/>
                <w:i/>
                <w:sz w:val="24"/>
                <w:szCs w:val="24"/>
              </w:rPr>
              <w:t xml:space="preserve"> </w:t>
            </w:r>
            <w:proofErr w:type="spellStart"/>
            <w:r w:rsidR="00802F0D" w:rsidRPr="004A7B3E">
              <w:rPr>
                <w:b w:val="0"/>
                <w:i/>
                <w:sz w:val="24"/>
                <w:szCs w:val="24"/>
              </w:rPr>
              <w:t>ground</w:t>
            </w:r>
            <w:proofErr w:type="spellEnd"/>
            <w:r w:rsidR="00802F0D" w:rsidRPr="004A7B3E">
              <w:rPr>
                <w:b w:val="0"/>
                <w:i/>
                <w:sz w:val="24"/>
                <w:szCs w:val="24"/>
              </w:rPr>
              <w:t xml:space="preserve"> </w:t>
            </w:r>
            <w:proofErr w:type="spellStart"/>
            <w:r w:rsidR="00802F0D" w:rsidRPr="004A7B3E">
              <w:rPr>
                <w:b w:val="0"/>
                <w:i/>
                <w:sz w:val="24"/>
                <w:szCs w:val="24"/>
              </w:rPr>
              <w:t>crew</w:t>
            </w:r>
            <w:proofErr w:type="spellEnd"/>
            <w:r w:rsidR="00802F0D" w:rsidRPr="004A7B3E">
              <w:rPr>
                <w:b w:val="0"/>
                <w:sz w:val="24"/>
                <w:szCs w:val="24"/>
              </w:rPr>
              <w:t xml:space="preserve">), </w:t>
            </w:r>
            <w:r w:rsidR="00E4743D" w:rsidRPr="004A7B3E">
              <w:rPr>
                <w:b w:val="0"/>
                <w:sz w:val="24"/>
                <w:szCs w:val="24"/>
              </w:rPr>
              <w:t xml:space="preserve">paskaidro, ka specifisko transportlīdzekļu vadīšanai ir nepieciešamas licences </w:t>
            </w:r>
            <w:r w:rsidR="005401C3" w:rsidRPr="004A7B3E">
              <w:rPr>
                <w:b w:val="0"/>
                <w:sz w:val="24"/>
                <w:szCs w:val="24"/>
              </w:rPr>
              <w:t xml:space="preserve">(sertifikāti) </w:t>
            </w:r>
            <w:r w:rsidR="00E4743D" w:rsidRPr="004A7B3E">
              <w:rPr>
                <w:b w:val="0"/>
                <w:sz w:val="24"/>
                <w:szCs w:val="24"/>
              </w:rPr>
              <w:t>un speciālā apmācība. Lielākoties SDO rekomendē iekļaut š</w:t>
            </w:r>
            <w:r w:rsidR="00C30A42" w:rsidRPr="004A7B3E">
              <w:rPr>
                <w:b w:val="0"/>
                <w:sz w:val="24"/>
                <w:szCs w:val="24"/>
              </w:rPr>
              <w:t>īs</w:t>
            </w:r>
            <w:r w:rsidR="00E4743D" w:rsidRPr="004A7B3E">
              <w:rPr>
                <w:b w:val="0"/>
                <w:sz w:val="24"/>
                <w:szCs w:val="24"/>
              </w:rPr>
              <w:t xml:space="preserve"> profesij</w:t>
            </w:r>
            <w:r w:rsidR="00C30A42" w:rsidRPr="004A7B3E">
              <w:rPr>
                <w:b w:val="0"/>
                <w:sz w:val="24"/>
                <w:szCs w:val="24"/>
              </w:rPr>
              <w:t>as</w:t>
            </w:r>
            <w:r w:rsidR="00E4743D" w:rsidRPr="004A7B3E">
              <w:rPr>
                <w:b w:val="0"/>
                <w:sz w:val="24"/>
                <w:szCs w:val="24"/>
              </w:rPr>
              <w:t xml:space="preserve"> </w:t>
            </w:r>
            <w:r w:rsidR="00311CDE" w:rsidRPr="004A7B3E">
              <w:rPr>
                <w:b w:val="0"/>
                <w:sz w:val="24"/>
                <w:szCs w:val="24"/>
              </w:rPr>
              <w:t>(atkarībā no tehnikas masas)</w:t>
            </w:r>
            <w:r w:rsidR="00311CDE" w:rsidRPr="004A7B3E">
              <w:rPr>
                <w:b w:val="0"/>
                <w:bCs w:val="0"/>
                <w:sz w:val="24"/>
                <w:szCs w:val="24"/>
              </w:rPr>
              <w:t xml:space="preserve"> </w:t>
            </w:r>
            <w:r w:rsidR="00E4743D" w:rsidRPr="004A7B3E">
              <w:rPr>
                <w:b w:val="0"/>
                <w:bCs w:val="0"/>
                <w:sz w:val="24"/>
                <w:szCs w:val="24"/>
              </w:rPr>
              <w:t>8322</w:t>
            </w:r>
            <w:r w:rsidR="005401C3" w:rsidRPr="004A7B3E">
              <w:rPr>
                <w:b w:val="0"/>
                <w:bCs w:val="0"/>
                <w:sz w:val="24"/>
                <w:szCs w:val="24"/>
              </w:rPr>
              <w:t> </w:t>
            </w:r>
            <w:r w:rsidR="00311CDE" w:rsidRPr="004A7B3E">
              <w:rPr>
                <w:b w:val="0"/>
                <w:bCs w:val="0"/>
                <w:sz w:val="24"/>
                <w:szCs w:val="24"/>
              </w:rPr>
              <w:t xml:space="preserve">atsevišķā grupā </w:t>
            </w:r>
            <w:r w:rsidR="00E4743D" w:rsidRPr="004A7B3E">
              <w:rPr>
                <w:b w:val="0"/>
                <w:bCs w:val="0"/>
                <w:sz w:val="24"/>
                <w:szCs w:val="24"/>
              </w:rPr>
              <w:t>"Vieglo automobiļu, taksometru un mazietilpīgo kravas automobiļu un mikroautobusu vadītāji"</w:t>
            </w:r>
            <w:r w:rsidR="00E4743D" w:rsidRPr="004A7B3E">
              <w:rPr>
                <w:b w:val="0"/>
                <w:sz w:val="24"/>
                <w:szCs w:val="24"/>
              </w:rPr>
              <w:t xml:space="preserve"> </w:t>
            </w:r>
            <w:r w:rsidR="00C30A42" w:rsidRPr="004A7B3E">
              <w:rPr>
                <w:b w:val="0"/>
                <w:sz w:val="24"/>
                <w:szCs w:val="24"/>
              </w:rPr>
              <w:t>un</w:t>
            </w:r>
            <w:r w:rsidR="00E4743D" w:rsidRPr="004A7B3E">
              <w:rPr>
                <w:b w:val="0"/>
                <w:sz w:val="24"/>
                <w:szCs w:val="24"/>
              </w:rPr>
              <w:t xml:space="preserve"> </w:t>
            </w:r>
            <w:r w:rsidR="00E4743D" w:rsidRPr="004A7B3E">
              <w:rPr>
                <w:b w:val="0"/>
                <w:bCs w:val="0"/>
                <w:sz w:val="24"/>
                <w:szCs w:val="24"/>
              </w:rPr>
              <w:t xml:space="preserve">8332 </w:t>
            </w:r>
            <w:r w:rsidR="00311CDE" w:rsidRPr="004A7B3E">
              <w:rPr>
                <w:b w:val="0"/>
                <w:sz w:val="24"/>
                <w:szCs w:val="24"/>
              </w:rPr>
              <w:t xml:space="preserve">atsevišķā grupā </w:t>
            </w:r>
            <w:r w:rsidR="00E4743D" w:rsidRPr="004A7B3E">
              <w:rPr>
                <w:b w:val="0"/>
                <w:bCs w:val="0"/>
                <w:sz w:val="24"/>
                <w:szCs w:val="24"/>
              </w:rPr>
              <w:t>"Smago kravas automobiļu ar piekabēm un autovilcienu vadītāji"</w:t>
            </w:r>
            <w:r w:rsidR="00E4743D" w:rsidRPr="004A7B3E">
              <w:rPr>
                <w:b w:val="0"/>
                <w:sz w:val="24"/>
                <w:szCs w:val="24"/>
              </w:rPr>
              <w:t>.</w:t>
            </w:r>
          </w:p>
        </w:tc>
      </w:tr>
    </w:tbl>
    <w:p w:rsidR="00AF53F9" w:rsidRDefault="00AF53F9" w:rsidP="00B53A6E">
      <w:pPr>
        <w:autoSpaceDE w:val="0"/>
        <w:autoSpaceDN w:val="0"/>
        <w:adjustRightInd w:val="0"/>
        <w:rPr>
          <w:sz w:val="28"/>
          <w:szCs w:val="28"/>
        </w:rPr>
      </w:pPr>
    </w:p>
    <w:p w:rsidR="00F379D6" w:rsidRPr="00C458B5" w:rsidRDefault="00F379D6" w:rsidP="00B53A6E">
      <w:pPr>
        <w:autoSpaceDE w:val="0"/>
        <w:autoSpaceDN w:val="0"/>
        <w:adjustRightInd w:val="0"/>
        <w:rPr>
          <w:sz w:val="28"/>
          <w:szCs w:val="28"/>
        </w:rPr>
      </w:pPr>
    </w:p>
    <w:p w:rsidR="00182358" w:rsidRPr="00C458B5" w:rsidRDefault="00494194" w:rsidP="00015F2F">
      <w:pPr>
        <w:autoSpaceDE w:val="0"/>
        <w:autoSpaceDN w:val="0"/>
        <w:adjustRightInd w:val="0"/>
        <w:ind w:left="1440" w:firstLine="720"/>
        <w:rPr>
          <w:sz w:val="28"/>
          <w:szCs w:val="28"/>
        </w:rPr>
      </w:pPr>
      <w:r w:rsidRPr="00C458B5">
        <w:rPr>
          <w:sz w:val="28"/>
          <w:szCs w:val="28"/>
        </w:rPr>
        <w:t>Labklājības</w:t>
      </w:r>
      <w:r w:rsidR="00EB283F" w:rsidRPr="00C458B5">
        <w:rPr>
          <w:sz w:val="28"/>
          <w:szCs w:val="28"/>
        </w:rPr>
        <w:t xml:space="preserve"> </w:t>
      </w:r>
      <w:r w:rsidRPr="00C458B5">
        <w:rPr>
          <w:sz w:val="28"/>
          <w:szCs w:val="28"/>
        </w:rPr>
        <w:t>ministr</w:t>
      </w:r>
      <w:r w:rsidR="008339E0">
        <w:rPr>
          <w:sz w:val="28"/>
          <w:szCs w:val="28"/>
        </w:rPr>
        <w:t>e</w:t>
      </w:r>
      <w:r w:rsidR="00182358" w:rsidRPr="00C458B5">
        <w:rPr>
          <w:sz w:val="28"/>
          <w:szCs w:val="28"/>
        </w:rPr>
        <w:tab/>
      </w:r>
      <w:r w:rsidR="00182358" w:rsidRPr="00C458B5">
        <w:rPr>
          <w:sz w:val="28"/>
          <w:szCs w:val="28"/>
        </w:rPr>
        <w:tab/>
      </w:r>
      <w:r w:rsidR="00182358" w:rsidRPr="00C458B5">
        <w:rPr>
          <w:sz w:val="28"/>
          <w:szCs w:val="28"/>
        </w:rPr>
        <w:tab/>
      </w:r>
      <w:r w:rsidR="00182358" w:rsidRPr="00C458B5">
        <w:rPr>
          <w:sz w:val="28"/>
          <w:szCs w:val="28"/>
        </w:rPr>
        <w:tab/>
      </w:r>
      <w:r w:rsidR="006409D8" w:rsidRPr="00C458B5">
        <w:rPr>
          <w:sz w:val="28"/>
          <w:szCs w:val="28"/>
        </w:rPr>
        <w:tab/>
      </w:r>
      <w:r w:rsidR="00182358" w:rsidRPr="00C458B5">
        <w:rPr>
          <w:sz w:val="28"/>
          <w:szCs w:val="28"/>
        </w:rPr>
        <w:tab/>
      </w:r>
      <w:r w:rsidR="00182358" w:rsidRPr="00C458B5">
        <w:rPr>
          <w:sz w:val="28"/>
          <w:szCs w:val="28"/>
        </w:rPr>
        <w:tab/>
      </w:r>
      <w:r w:rsidR="00182358" w:rsidRPr="00C458B5">
        <w:rPr>
          <w:sz w:val="28"/>
          <w:szCs w:val="28"/>
        </w:rPr>
        <w:tab/>
      </w:r>
      <w:r w:rsidR="00182358" w:rsidRPr="00C458B5">
        <w:rPr>
          <w:sz w:val="28"/>
          <w:szCs w:val="28"/>
        </w:rPr>
        <w:tab/>
        <w:t xml:space="preserve">        </w:t>
      </w:r>
      <w:r w:rsidR="008339E0">
        <w:rPr>
          <w:sz w:val="28"/>
          <w:szCs w:val="28"/>
        </w:rPr>
        <w:t>R.Petraviča</w:t>
      </w:r>
    </w:p>
    <w:p w:rsidR="00794740" w:rsidRDefault="00794740" w:rsidP="00337618">
      <w:pPr>
        <w:jc w:val="both"/>
      </w:pPr>
    </w:p>
    <w:p w:rsidR="00F008B6" w:rsidRDefault="00F008B6" w:rsidP="00337618">
      <w:pPr>
        <w:jc w:val="both"/>
      </w:pPr>
    </w:p>
    <w:p w:rsidR="00F008B6" w:rsidRDefault="00F008B6" w:rsidP="00337618">
      <w:pPr>
        <w:jc w:val="both"/>
      </w:pPr>
    </w:p>
    <w:p w:rsidR="00F008B6" w:rsidRDefault="00F008B6" w:rsidP="00337618">
      <w:pPr>
        <w:jc w:val="both"/>
      </w:pPr>
    </w:p>
    <w:p w:rsidR="00F008B6" w:rsidRDefault="00F008B6" w:rsidP="00337618">
      <w:pPr>
        <w:jc w:val="both"/>
      </w:pPr>
    </w:p>
    <w:p w:rsidR="00F008B6" w:rsidRDefault="00F008B6" w:rsidP="00337618">
      <w:pPr>
        <w:jc w:val="both"/>
      </w:pPr>
    </w:p>
    <w:p w:rsidR="006F51CC" w:rsidRPr="00F051DF" w:rsidRDefault="00337618" w:rsidP="00866332">
      <w:pPr>
        <w:jc w:val="both"/>
        <w:rPr>
          <w:bCs/>
          <w:sz w:val="20"/>
          <w:szCs w:val="20"/>
        </w:rPr>
      </w:pPr>
      <w:r w:rsidRPr="00F051DF">
        <w:rPr>
          <w:bCs/>
          <w:sz w:val="20"/>
          <w:szCs w:val="20"/>
        </w:rPr>
        <w:t>A</w:t>
      </w:r>
      <w:r w:rsidR="00D37749" w:rsidRPr="00F051DF">
        <w:rPr>
          <w:bCs/>
          <w:sz w:val="20"/>
          <w:szCs w:val="20"/>
        </w:rPr>
        <w:t>.</w:t>
      </w:r>
      <w:r w:rsidR="00BC6EAB" w:rsidRPr="00F051DF">
        <w:rPr>
          <w:bCs/>
          <w:sz w:val="20"/>
          <w:szCs w:val="20"/>
        </w:rPr>
        <w:t>Liepiņa</w:t>
      </w:r>
      <w:r w:rsidR="00494194" w:rsidRPr="00F051DF">
        <w:rPr>
          <w:bCs/>
          <w:sz w:val="20"/>
          <w:szCs w:val="20"/>
        </w:rPr>
        <w:t>,</w:t>
      </w:r>
    </w:p>
    <w:p w:rsidR="00500C6A" w:rsidRPr="00F051DF" w:rsidRDefault="005D00D1" w:rsidP="00866332">
      <w:pPr>
        <w:jc w:val="both"/>
        <w:rPr>
          <w:sz w:val="20"/>
          <w:szCs w:val="20"/>
        </w:rPr>
      </w:pPr>
      <w:r w:rsidRPr="00F051DF">
        <w:rPr>
          <w:bCs/>
          <w:sz w:val="20"/>
          <w:szCs w:val="20"/>
        </w:rPr>
        <w:t>6</w:t>
      </w:r>
      <w:r w:rsidR="00337618" w:rsidRPr="00F051DF">
        <w:rPr>
          <w:bCs/>
          <w:sz w:val="20"/>
          <w:szCs w:val="20"/>
        </w:rPr>
        <w:t>7021519</w:t>
      </w:r>
      <w:r w:rsidR="00337618" w:rsidRPr="00F051DF">
        <w:rPr>
          <w:sz w:val="20"/>
          <w:szCs w:val="20"/>
        </w:rPr>
        <w:t>,</w:t>
      </w:r>
      <w:r w:rsidR="00D37749" w:rsidRPr="00F051DF">
        <w:rPr>
          <w:sz w:val="20"/>
          <w:szCs w:val="20"/>
        </w:rPr>
        <w:t xml:space="preserve"> </w:t>
      </w:r>
      <w:hyperlink r:id="rId9" w:history="1">
        <w:r w:rsidR="00B153F4" w:rsidRPr="00F051DF">
          <w:rPr>
            <w:rStyle w:val="Hyperlink"/>
            <w:color w:val="auto"/>
            <w:sz w:val="20"/>
            <w:szCs w:val="20"/>
            <w:u w:val="none"/>
          </w:rPr>
          <w:t>Aina.Liepina@lm.gov.lv</w:t>
        </w:r>
      </w:hyperlink>
      <w:bookmarkStart w:id="2" w:name="_GoBack"/>
      <w:bookmarkEnd w:id="2"/>
    </w:p>
    <w:sectPr w:rsidR="00500C6A" w:rsidRPr="00F051DF" w:rsidSect="00F008B6">
      <w:headerReference w:type="default" r:id="rId10"/>
      <w:footerReference w:type="default" r:id="rId11"/>
      <w:footerReference w:type="first" r:id="rId12"/>
      <w:pgSz w:w="16838" w:h="11906" w:orient="landscape" w:code="9"/>
      <w:pgMar w:top="1418" w:right="1134" w:bottom="1134" w:left="170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633" w:rsidRDefault="00243633">
      <w:r>
        <w:separator/>
      </w:r>
    </w:p>
  </w:endnote>
  <w:endnote w:type="continuationSeparator" w:id="0">
    <w:p w:rsidR="00243633" w:rsidRDefault="0024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RimTimes">
    <w:altName w:val="Latvju Raksti B TL"/>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33" w:rsidRPr="00AD4807" w:rsidRDefault="00243633" w:rsidP="00AD4807">
    <w:pPr>
      <w:pStyle w:val="Footer"/>
    </w:pPr>
    <w:r w:rsidRPr="006D3C9E">
      <w:rPr>
        <w:sz w:val="18"/>
        <w:szCs w:val="18"/>
      </w:rPr>
      <w:t>LMAnotp_</w:t>
    </w:r>
    <w:r w:rsidR="00135F10">
      <w:rPr>
        <w:sz w:val="18"/>
        <w:szCs w:val="18"/>
      </w:rPr>
      <w:t>2</w:t>
    </w:r>
    <w:r w:rsidR="00463179">
      <w:rPr>
        <w:sz w:val="18"/>
        <w:szCs w:val="18"/>
      </w:rPr>
      <w:t>8</w:t>
    </w:r>
    <w:r>
      <w:rPr>
        <w:sz w:val="18"/>
        <w:szCs w:val="18"/>
      </w:rPr>
      <w:t>0119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33" w:rsidRPr="006D3C9E" w:rsidRDefault="00243633" w:rsidP="00380CA7">
    <w:pPr>
      <w:pStyle w:val="Footer"/>
      <w:rPr>
        <w:sz w:val="18"/>
        <w:szCs w:val="18"/>
      </w:rPr>
    </w:pPr>
    <w:r w:rsidRPr="006D3C9E">
      <w:rPr>
        <w:sz w:val="18"/>
        <w:szCs w:val="18"/>
      </w:rPr>
      <w:t>LMAnotp_</w:t>
    </w:r>
    <w:r w:rsidR="00135F10">
      <w:rPr>
        <w:sz w:val="18"/>
        <w:szCs w:val="18"/>
      </w:rPr>
      <w:t>2</w:t>
    </w:r>
    <w:r w:rsidR="00463179">
      <w:rPr>
        <w:sz w:val="18"/>
        <w:szCs w:val="18"/>
      </w:rPr>
      <w:t>8</w:t>
    </w:r>
    <w:r>
      <w:rPr>
        <w:sz w:val="18"/>
        <w:szCs w:val="18"/>
      </w:rPr>
      <w:t>0119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633" w:rsidRDefault="00243633">
      <w:r>
        <w:separator/>
      </w:r>
    </w:p>
  </w:footnote>
  <w:footnote w:type="continuationSeparator" w:id="0">
    <w:p w:rsidR="00243633" w:rsidRDefault="00243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33" w:rsidRDefault="00243633" w:rsidP="003140AB">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3179">
      <w:rPr>
        <w:rStyle w:val="PageNumber"/>
        <w:noProof/>
      </w:rPr>
      <w:t>2</w:t>
    </w:r>
    <w:r>
      <w:rPr>
        <w:rStyle w:val="PageNumber"/>
      </w:rPr>
      <w:fldChar w:fldCharType="end"/>
    </w:r>
  </w:p>
  <w:p w:rsidR="00243633" w:rsidRDefault="002436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4A1"/>
    <w:multiLevelType w:val="hybridMultilevel"/>
    <w:tmpl w:val="55CE3BA6"/>
    <w:lvl w:ilvl="0" w:tplc="6D4C59E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04636FA"/>
    <w:multiLevelType w:val="hybridMultilevel"/>
    <w:tmpl w:val="F02A0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24F1BE2"/>
    <w:multiLevelType w:val="hybridMultilevel"/>
    <w:tmpl w:val="70CA5634"/>
    <w:lvl w:ilvl="0" w:tplc="36106EE2">
      <w:start w:val="3452"/>
      <w:numFmt w:val="decimal"/>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nsid w:val="56F705DF"/>
    <w:multiLevelType w:val="hybridMultilevel"/>
    <w:tmpl w:val="3ADEAC82"/>
    <w:lvl w:ilvl="0" w:tplc="0164D74C">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BC"/>
    <w:rsid w:val="00000294"/>
    <w:rsid w:val="0000091C"/>
    <w:rsid w:val="00000FB3"/>
    <w:rsid w:val="0000195C"/>
    <w:rsid w:val="00001C03"/>
    <w:rsid w:val="00001D7A"/>
    <w:rsid w:val="00001E3A"/>
    <w:rsid w:val="00002067"/>
    <w:rsid w:val="000049B8"/>
    <w:rsid w:val="00004D95"/>
    <w:rsid w:val="00004DC6"/>
    <w:rsid w:val="00005548"/>
    <w:rsid w:val="00006468"/>
    <w:rsid w:val="00006888"/>
    <w:rsid w:val="00006DC6"/>
    <w:rsid w:val="00010BD4"/>
    <w:rsid w:val="00010F62"/>
    <w:rsid w:val="0001121F"/>
    <w:rsid w:val="000118AF"/>
    <w:rsid w:val="00012709"/>
    <w:rsid w:val="00012854"/>
    <w:rsid w:val="000135ED"/>
    <w:rsid w:val="00013A1C"/>
    <w:rsid w:val="00013DB8"/>
    <w:rsid w:val="00014FB3"/>
    <w:rsid w:val="000151FE"/>
    <w:rsid w:val="00015F2F"/>
    <w:rsid w:val="00016E32"/>
    <w:rsid w:val="0001765B"/>
    <w:rsid w:val="000177E9"/>
    <w:rsid w:val="00017CD4"/>
    <w:rsid w:val="000202A8"/>
    <w:rsid w:val="00020644"/>
    <w:rsid w:val="00020E8E"/>
    <w:rsid w:val="00021C02"/>
    <w:rsid w:val="00022CF6"/>
    <w:rsid w:val="0002489C"/>
    <w:rsid w:val="00024AE4"/>
    <w:rsid w:val="0002544D"/>
    <w:rsid w:val="000257C7"/>
    <w:rsid w:val="00026AA0"/>
    <w:rsid w:val="00026F1B"/>
    <w:rsid w:val="00027354"/>
    <w:rsid w:val="00027CD6"/>
    <w:rsid w:val="00027DFF"/>
    <w:rsid w:val="0003094E"/>
    <w:rsid w:val="000312C0"/>
    <w:rsid w:val="00031830"/>
    <w:rsid w:val="00031C0D"/>
    <w:rsid w:val="0003214E"/>
    <w:rsid w:val="000321DF"/>
    <w:rsid w:val="000349C8"/>
    <w:rsid w:val="000356A4"/>
    <w:rsid w:val="000358B6"/>
    <w:rsid w:val="00035E3B"/>
    <w:rsid w:val="0003643C"/>
    <w:rsid w:val="00036DB9"/>
    <w:rsid w:val="00036FCA"/>
    <w:rsid w:val="000376E6"/>
    <w:rsid w:val="00037AB7"/>
    <w:rsid w:val="0004074A"/>
    <w:rsid w:val="00040757"/>
    <w:rsid w:val="0004158F"/>
    <w:rsid w:val="0004196C"/>
    <w:rsid w:val="00041A24"/>
    <w:rsid w:val="00042A3B"/>
    <w:rsid w:val="0004363E"/>
    <w:rsid w:val="00043950"/>
    <w:rsid w:val="00043C3F"/>
    <w:rsid w:val="00044A16"/>
    <w:rsid w:val="0004570B"/>
    <w:rsid w:val="000458C7"/>
    <w:rsid w:val="00046A63"/>
    <w:rsid w:val="0004700B"/>
    <w:rsid w:val="00047217"/>
    <w:rsid w:val="00050196"/>
    <w:rsid w:val="00051EA2"/>
    <w:rsid w:val="00054ED4"/>
    <w:rsid w:val="00055BBD"/>
    <w:rsid w:val="00055C89"/>
    <w:rsid w:val="000565B8"/>
    <w:rsid w:val="00057762"/>
    <w:rsid w:val="000629A3"/>
    <w:rsid w:val="00062F9F"/>
    <w:rsid w:val="00063612"/>
    <w:rsid w:val="000639DC"/>
    <w:rsid w:val="000651C8"/>
    <w:rsid w:val="000652C1"/>
    <w:rsid w:val="00066405"/>
    <w:rsid w:val="0006668E"/>
    <w:rsid w:val="000704E4"/>
    <w:rsid w:val="00070D61"/>
    <w:rsid w:val="00070F48"/>
    <w:rsid w:val="00070F8C"/>
    <w:rsid w:val="00071C4C"/>
    <w:rsid w:val="00073C8A"/>
    <w:rsid w:val="000749E3"/>
    <w:rsid w:val="00074A6A"/>
    <w:rsid w:val="00074AF5"/>
    <w:rsid w:val="00075245"/>
    <w:rsid w:val="00075BE3"/>
    <w:rsid w:val="00075F7D"/>
    <w:rsid w:val="0007690E"/>
    <w:rsid w:val="00076D7B"/>
    <w:rsid w:val="0007722E"/>
    <w:rsid w:val="00077E8F"/>
    <w:rsid w:val="000807B3"/>
    <w:rsid w:val="000809E6"/>
    <w:rsid w:val="000810D5"/>
    <w:rsid w:val="0008241E"/>
    <w:rsid w:val="00085D06"/>
    <w:rsid w:val="000871E9"/>
    <w:rsid w:val="0008755B"/>
    <w:rsid w:val="0008783A"/>
    <w:rsid w:val="000905A4"/>
    <w:rsid w:val="00090845"/>
    <w:rsid w:val="0009166F"/>
    <w:rsid w:val="000916F8"/>
    <w:rsid w:val="000928C5"/>
    <w:rsid w:val="000929AA"/>
    <w:rsid w:val="00093B90"/>
    <w:rsid w:val="00093B97"/>
    <w:rsid w:val="000964AF"/>
    <w:rsid w:val="00096785"/>
    <w:rsid w:val="00096878"/>
    <w:rsid w:val="00097945"/>
    <w:rsid w:val="000A2731"/>
    <w:rsid w:val="000A317F"/>
    <w:rsid w:val="000A374B"/>
    <w:rsid w:val="000A3983"/>
    <w:rsid w:val="000A462B"/>
    <w:rsid w:val="000A4ECE"/>
    <w:rsid w:val="000A59AF"/>
    <w:rsid w:val="000A5C80"/>
    <w:rsid w:val="000A6B0C"/>
    <w:rsid w:val="000B1C47"/>
    <w:rsid w:val="000B2A94"/>
    <w:rsid w:val="000B3B87"/>
    <w:rsid w:val="000B4A68"/>
    <w:rsid w:val="000B7718"/>
    <w:rsid w:val="000B7CF4"/>
    <w:rsid w:val="000C13DD"/>
    <w:rsid w:val="000C1740"/>
    <w:rsid w:val="000C29C0"/>
    <w:rsid w:val="000C29F9"/>
    <w:rsid w:val="000C2AB1"/>
    <w:rsid w:val="000C39D1"/>
    <w:rsid w:val="000C3CEB"/>
    <w:rsid w:val="000C3E07"/>
    <w:rsid w:val="000C4745"/>
    <w:rsid w:val="000C522E"/>
    <w:rsid w:val="000C5D99"/>
    <w:rsid w:val="000C6A94"/>
    <w:rsid w:val="000C73E3"/>
    <w:rsid w:val="000D025F"/>
    <w:rsid w:val="000D0261"/>
    <w:rsid w:val="000D04FB"/>
    <w:rsid w:val="000D1205"/>
    <w:rsid w:val="000D1EB8"/>
    <w:rsid w:val="000D2B43"/>
    <w:rsid w:val="000D3291"/>
    <w:rsid w:val="000D4692"/>
    <w:rsid w:val="000D46AC"/>
    <w:rsid w:val="000D5A86"/>
    <w:rsid w:val="000D765A"/>
    <w:rsid w:val="000D79BD"/>
    <w:rsid w:val="000E0891"/>
    <w:rsid w:val="000E104A"/>
    <w:rsid w:val="000E1091"/>
    <w:rsid w:val="000E11D5"/>
    <w:rsid w:val="000E1326"/>
    <w:rsid w:val="000E2566"/>
    <w:rsid w:val="000E27B7"/>
    <w:rsid w:val="000E3D67"/>
    <w:rsid w:val="000E3F2F"/>
    <w:rsid w:val="000E4D1D"/>
    <w:rsid w:val="000E4D92"/>
    <w:rsid w:val="000E5012"/>
    <w:rsid w:val="000E54CF"/>
    <w:rsid w:val="000E5806"/>
    <w:rsid w:val="000E599A"/>
    <w:rsid w:val="000E5B37"/>
    <w:rsid w:val="000E62AE"/>
    <w:rsid w:val="000E682D"/>
    <w:rsid w:val="000E7507"/>
    <w:rsid w:val="000F011B"/>
    <w:rsid w:val="000F0737"/>
    <w:rsid w:val="000F076E"/>
    <w:rsid w:val="000F0F2E"/>
    <w:rsid w:val="000F110C"/>
    <w:rsid w:val="000F1214"/>
    <w:rsid w:val="000F2370"/>
    <w:rsid w:val="000F269E"/>
    <w:rsid w:val="000F37BD"/>
    <w:rsid w:val="000F47CF"/>
    <w:rsid w:val="000F54D4"/>
    <w:rsid w:val="000F55AD"/>
    <w:rsid w:val="000F5743"/>
    <w:rsid w:val="000F591C"/>
    <w:rsid w:val="000F6C6A"/>
    <w:rsid w:val="000F7165"/>
    <w:rsid w:val="001004BF"/>
    <w:rsid w:val="00100659"/>
    <w:rsid w:val="0010139C"/>
    <w:rsid w:val="00101BF2"/>
    <w:rsid w:val="001024A3"/>
    <w:rsid w:val="0010265D"/>
    <w:rsid w:val="00102BA4"/>
    <w:rsid w:val="00102D8F"/>
    <w:rsid w:val="00102F8C"/>
    <w:rsid w:val="00103DA2"/>
    <w:rsid w:val="001046E4"/>
    <w:rsid w:val="00105779"/>
    <w:rsid w:val="00105A46"/>
    <w:rsid w:val="00107A63"/>
    <w:rsid w:val="00107D25"/>
    <w:rsid w:val="00107E80"/>
    <w:rsid w:val="00110A96"/>
    <w:rsid w:val="00110E74"/>
    <w:rsid w:val="00111399"/>
    <w:rsid w:val="00111C51"/>
    <w:rsid w:val="001121AD"/>
    <w:rsid w:val="001129B3"/>
    <w:rsid w:val="00112B0E"/>
    <w:rsid w:val="00112B5E"/>
    <w:rsid w:val="001131B8"/>
    <w:rsid w:val="001134F7"/>
    <w:rsid w:val="00113723"/>
    <w:rsid w:val="00113923"/>
    <w:rsid w:val="0011449A"/>
    <w:rsid w:val="00115138"/>
    <w:rsid w:val="00115FB1"/>
    <w:rsid w:val="001162AC"/>
    <w:rsid w:val="00117606"/>
    <w:rsid w:val="0012081E"/>
    <w:rsid w:val="00121429"/>
    <w:rsid w:val="0012189F"/>
    <w:rsid w:val="0012239B"/>
    <w:rsid w:val="0012326A"/>
    <w:rsid w:val="00124BFB"/>
    <w:rsid w:val="00125938"/>
    <w:rsid w:val="00125D9D"/>
    <w:rsid w:val="0012695E"/>
    <w:rsid w:val="00127E19"/>
    <w:rsid w:val="001302D9"/>
    <w:rsid w:val="00130D49"/>
    <w:rsid w:val="00131134"/>
    <w:rsid w:val="0013147C"/>
    <w:rsid w:val="00131B19"/>
    <w:rsid w:val="00131C5F"/>
    <w:rsid w:val="00132A1E"/>
    <w:rsid w:val="00132DF4"/>
    <w:rsid w:val="00133891"/>
    <w:rsid w:val="00134034"/>
    <w:rsid w:val="0013444D"/>
    <w:rsid w:val="001349B0"/>
    <w:rsid w:val="00135363"/>
    <w:rsid w:val="00135465"/>
    <w:rsid w:val="001357C2"/>
    <w:rsid w:val="00135C1C"/>
    <w:rsid w:val="00135F10"/>
    <w:rsid w:val="001368D5"/>
    <w:rsid w:val="00136B1B"/>
    <w:rsid w:val="00137015"/>
    <w:rsid w:val="00137FA4"/>
    <w:rsid w:val="00140741"/>
    <w:rsid w:val="00140810"/>
    <w:rsid w:val="00140A60"/>
    <w:rsid w:val="00141133"/>
    <w:rsid w:val="001412C1"/>
    <w:rsid w:val="00141DB9"/>
    <w:rsid w:val="00142A98"/>
    <w:rsid w:val="00142BEA"/>
    <w:rsid w:val="00142E6F"/>
    <w:rsid w:val="00143203"/>
    <w:rsid w:val="00143938"/>
    <w:rsid w:val="0014457A"/>
    <w:rsid w:val="001448D2"/>
    <w:rsid w:val="00147866"/>
    <w:rsid w:val="00147B1B"/>
    <w:rsid w:val="00147E11"/>
    <w:rsid w:val="00150A49"/>
    <w:rsid w:val="00152852"/>
    <w:rsid w:val="00153884"/>
    <w:rsid w:val="00153FE7"/>
    <w:rsid w:val="001553CD"/>
    <w:rsid w:val="00155BB3"/>
    <w:rsid w:val="00155CC1"/>
    <w:rsid w:val="00155D56"/>
    <w:rsid w:val="00156D18"/>
    <w:rsid w:val="001573A0"/>
    <w:rsid w:val="001579A9"/>
    <w:rsid w:val="001606EA"/>
    <w:rsid w:val="001609EC"/>
    <w:rsid w:val="00160AFD"/>
    <w:rsid w:val="00160B6F"/>
    <w:rsid w:val="001614DD"/>
    <w:rsid w:val="00161AC0"/>
    <w:rsid w:val="00162083"/>
    <w:rsid w:val="001637BF"/>
    <w:rsid w:val="00164896"/>
    <w:rsid w:val="00165105"/>
    <w:rsid w:val="0016581A"/>
    <w:rsid w:val="00165F6F"/>
    <w:rsid w:val="00167313"/>
    <w:rsid w:val="00167CF4"/>
    <w:rsid w:val="00170E40"/>
    <w:rsid w:val="00171F6A"/>
    <w:rsid w:val="00172648"/>
    <w:rsid w:val="00172670"/>
    <w:rsid w:val="00173040"/>
    <w:rsid w:val="001730CD"/>
    <w:rsid w:val="00173EF9"/>
    <w:rsid w:val="00174748"/>
    <w:rsid w:val="00175037"/>
    <w:rsid w:val="00175971"/>
    <w:rsid w:val="00175AE0"/>
    <w:rsid w:val="00175E27"/>
    <w:rsid w:val="00176368"/>
    <w:rsid w:val="0017728A"/>
    <w:rsid w:val="00177DAC"/>
    <w:rsid w:val="001806FC"/>
    <w:rsid w:val="00182358"/>
    <w:rsid w:val="00184A11"/>
    <w:rsid w:val="00184AB7"/>
    <w:rsid w:val="00185D68"/>
    <w:rsid w:val="0018688F"/>
    <w:rsid w:val="00187CC5"/>
    <w:rsid w:val="00190271"/>
    <w:rsid w:val="001918CC"/>
    <w:rsid w:val="00191C6A"/>
    <w:rsid w:val="00193221"/>
    <w:rsid w:val="00193B4B"/>
    <w:rsid w:val="001940C8"/>
    <w:rsid w:val="00194B94"/>
    <w:rsid w:val="00194C05"/>
    <w:rsid w:val="0019540A"/>
    <w:rsid w:val="00195465"/>
    <w:rsid w:val="00195DA7"/>
    <w:rsid w:val="00197191"/>
    <w:rsid w:val="001977CE"/>
    <w:rsid w:val="001A0A09"/>
    <w:rsid w:val="001A0C19"/>
    <w:rsid w:val="001A146C"/>
    <w:rsid w:val="001A1A4C"/>
    <w:rsid w:val="001A1B66"/>
    <w:rsid w:val="001A2ED5"/>
    <w:rsid w:val="001A431B"/>
    <w:rsid w:val="001A4CC1"/>
    <w:rsid w:val="001A4F33"/>
    <w:rsid w:val="001A6D5F"/>
    <w:rsid w:val="001B0526"/>
    <w:rsid w:val="001B16FD"/>
    <w:rsid w:val="001B177B"/>
    <w:rsid w:val="001B1E38"/>
    <w:rsid w:val="001B2118"/>
    <w:rsid w:val="001B504C"/>
    <w:rsid w:val="001B55E5"/>
    <w:rsid w:val="001B5C33"/>
    <w:rsid w:val="001B62D6"/>
    <w:rsid w:val="001B6440"/>
    <w:rsid w:val="001B728A"/>
    <w:rsid w:val="001B7D3B"/>
    <w:rsid w:val="001C137D"/>
    <w:rsid w:val="001C138A"/>
    <w:rsid w:val="001C2D5F"/>
    <w:rsid w:val="001C50EC"/>
    <w:rsid w:val="001C5356"/>
    <w:rsid w:val="001C5D2D"/>
    <w:rsid w:val="001C6E25"/>
    <w:rsid w:val="001C7633"/>
    <w:rsid w:val="001C7AEF"/>
    <w:rsid w:val="001C7E68"/>
    <w:rsid w:val="001D0680"/>
    <w:rsid w:val="001D091A"/>
    <w:rsid w:val="001D0C9F"/>
    <w:rsid w:val="001D114A"/>
    <w:rsid w:val="001D3568"/>
    <w:rsid w:val="001D3E3A"/>
    <w:rsid w:val="001D4ADF"/>
    <w:rsid w:val="001D4DA9"/>
    <w:rsid w:val="001D5BA0"/>
    <w:rsid w:val="001D62B9"/>
    <w:rsid w:val="001D66A2"/>
    <w:rsid w:val="001D6BA1"/>
    <w:rsid w:val="001D7641"/>
    <w:rsid w:val="001E04D7"/>
    <w:rsid w:val="001E144F"/>
    <w:rsid w:val="001E2710"/>
    <w:rsid w:val="001E277D"/>
    <w:rsid w:val="001E2CEB"/>
    <w:rsid w:val="001E4A88"/>
    <w:rsid w:val="001E5749"/>
    <w:rsid w:val="001E5E86"/>
    <w:rsid w:val="001E6420"/>
    <w:rsid w:val="001F14D4"/>
    <w:rsid w:val="001F26A4"/>
    <w:rsid w:val="001F292F"/>
    <w:rsid w:val="001F325A"/>
    <w:rsid w:val="001F4042"/>
    <w:rsid w:val="001F48EF"/>
    <w:rsid w:val="001F4AB6"/>
    <w:rsid w:val="001F55E9"/>
    <w:rsid w:val="001F5754"/>
    <w:rsid w:val="001F59AA"/>
    <w:rsid w:val="001F5FDB"/>
    <w:rsid w:val="001F6804"/>
    <w:rsid w:val="00200573"/>
    <w:rsid w:val="0020152C"/>
    <w:rsid w:val="00201BC0"/>
    <w:rsid w:val="00201C66"/>
    <w:rsid w:val="00202106"/>
    <w:rsid w:val="0020272F"/>
    <w:rsid w:val="00202ADF"/>
    <w:rsid w:val="00203587"/>
    <w:rsid w:val="00203723"/>
    <w:rsid w:val="00203959"/>
    <w:rsid w:val="00203B05"/>
    <w:rsid w:val="002043AC"/>
    <w:rsid w:val="002046E9"/>
    <w:rsid w:val="002053C2"/>
    <w:rsid w:val="0020545E"/>
    <w:rsid w:val="002058B9"/>
    <w:rsid w:val="00205CCF"/>
    <w:rsid w:val="002064FB"/>
    <w:rsid w:val="00207B25"/>
    <w:rsid w:val="00210A16"/>
    <w:rsid w:val="00211438"/>
    <w:rsid w:val="002114B2"/>
    <w:rsid w:val="0021232D"/>
    <w:rsid w:val="00212A0D"/>
    <w:rsid w:val="00212DEB"/>
    <w:rsid w:val="0021412F"/>
    <w:rsid w:val="00214F90"/>
    <w:rsid w:val="00215694"/>
    <w:rsid w:val="002166B4"/>
    <w:rsid w:val="00216967"/>
    <w:rsid w:val="002171C4"/>
    <w:rsid w:val="00217736"/>
    <w:rsid w:val="00217840"/>
    <w:rsid w:val="00217EE3"/>
    <w:rsid w:val="00220281"/>
    <w:rsid w:val="0022035C"/>
    <w:rsid w:val="00220ACB"/>
    <w:rsid w:val="002214EA"/>
    <w:rsid w:val="002219E7"/>
    <w:rsid w:val="00221B95"/>
    <w:rsid w:val="002225F6"/>
    <w:rsid w:val="00222C9B"/>
    <w:rsid w:val="0022358D"/>
    <w:rsid w:val="0022366F"/>
    <w:rsid w:val="0022421F"/>
    <w:rsid w:val="002247B0"/>
    <w:rsid w:val="00227B72"/>
    <w:rsid w:val="002302C9"/>
    <w:rsid w:val="0023092A"/>
    <w:rsid w:val="00231132"/>
    <w:rsid w:val="00231380"/>
    <w:rsid w:val="00231714"/>
    <w:rsid w:val="00231F4D"/>
    <w:rsid w:val="002329B2"/>
    <w:rsid w:val="00232D4E"/>
    <w:rsid w:val="00233332"/>
    <w:rsid w:val="0023337B"/>
    <w:rsid w:val="00233BB2"/>
    <w:rsid w:val="002356EC"/>
    <w:rsid w:val="00236136"/>
    <w:rsid w:val="00236393"/>
    <w:rsid w:val="002375AC"/>
    <w:rsid w:val="00240498"/>
    <w:rsid w:val="00241E31"/>
    <w:rsid w:val="00242071"/>
    <w:rsid w:val="00242EBE"/>
    <w:rsid w:val="002430A6"/>
    <w:rsid w:val="00243633"/>
    <w:rsid w:val="00244B1C"/>
    <w:rsid w:val="00244D94"/>
    <w:rsid w:val="00244FDC"/>
    <w:rsid w:val="002460B2"/>
    <w:rsid w:val="00246C91"/>
    <w:rsid w:val="00247E4A"/>
    <w:rsid w:val="0025222A"/>
    <w:rsid w:val="00252384"/>
    <w:rsid w:val="00252493"/>
    <w:rsid w:val="00254953"/>
    <w:rsid w:val="00254A94"/>
    <w:rsid w:val="00254C58"/>
    <w:rsid w:val="002552B5"/>
    <w:rsid w:val="002557D9"/>
    <w:rsid w:val="0025592C"/>
    <w:rsid w:val="0025627B"/>
    <w:rsid w:val="0026129A"/>
    <w:rsid w:val="00261D46"/>
    <w:rsid w:val="0026219B"/>
    <w:rsid w:val="00262270"/>
    <w:rsid w:val="00262318"/>
    <w:rsid w:val="00262A9C"/>
    <w:rsid w:val="00263AB7"/>
    <w:rsid w:val="00264BD3"/>
    <w:rsid w:val="00265D68"/>
    <w:rsid w:val="00266A31"/>
    <w:rsid w:val="00267E31"/>
    <w:rsid w:val="00270219"/>
    <w:rsid w:val="0027054E"/>
    <w:rsid w:val="0027059A"/>
    <w:rsid w:val="00271995"/>
    <w:rsid w:val="00271AAC"/>
    <w:rsid w:val="00272337"/>
    <w:rsid w:val="0027438A"/>
    <w:rsid w:val="002747FE"/>
    <w:rsid w:val="00274F2D"/>
    <w:rsid w:val="0027507D"/>
    <w:rsid w:val="002773AC"/>
    <w:rsid w:val="0028052B"/>
    <w:rsid w:val="0028173D"/>
    <w:rsid w:val="002818F0"/>
    <w:rsid w:val="00281AAF"/>
    <w:rsid w:val="0028212D"/>
    <w:rsid w:val="00282232"/>
    <w:rsid w:val="002825AC"/>
    <w:rsid w:val="0028316D"/>
    <w:rsid w:val="002836CD"/>
    <w:rsid w:val="002845C3"/>
    <w:rsid w:val="002848B8"/>
    <w:rsid w:val="00286303"/>
    <w:rsid w:val="002870FB"/>
    <w:rsid w:val="0028763F"/>
    <w:rsid w:val="00290486"/>
    <w:rsid w:val="002905AC"/>
    <w:rsid w:val="00291564"/>
    <w:rsid w:val="00291793"/>
    <w:rsid w:val="00291CBE"/>
    <w:rsid w:val="002923AC"/>
    <w:rsid w:val="00292460"/>
    <w:rsid w:val="0029287F"/>
    <w:rsid w:val="00292E87"/>
    <w:rsid w:val="00293319"/>
    <w:rsid w:val="00294B39"/>
    <w:rsid w:val="002967C3"/>
    <w:rsid w:val="00296DED"/>
    <w:rsid w:val="002975A6"/>
    <w:rsid w:val="00297C59"/>
    <w:rsid w:val="002A0E09"/>
    <w:rsid w:val="002A0EC6"/>
    <w:rsid w:val="002A1389"/>
    <w:rsid w:val="002A17D9"/>
    <w:rsid w:val="002A1B72"/>
    <w:rsid w:val="002A2028"/>
    <w:rsid w:val="002A2641"/>
    <w:rsid w:val="002A26BD"/>
    <w:rsid w:val="002A2B49"/>
    <w:rsid w:val="002A3906"/>
    <w:rsid w:val="002A3E72"/>
    <w:rsid w:val="002A49D7"/>
    <w:rsid w:val="002A5D4D"/>
    <w:rsid w:val="002A6D9E"/>
    <w:rsid w:val="002A716E"/>
    <w:rsid w:val="002B0FA0"/>
    <w:rsid w:val="002B1A32"/>
    <w:rsid w:val="002B1FC2"/>
    <w:rsid w:val="002B2FA8"/>
    <w:rsid w:val="002B46C8"/>
    <w:rsid w:val="002B536A"/>
    <w:rsid w:val="002B614B"/>
    <w:rsid w:val="002B67DC"/>
    <w:rsid w:val="002C015B"/>
    <w:rsid w:val="002C0276"/>
    <w:rsid w:val="002C02D3"/>
    <w:rsid w:val="002C11D3"/>
    <w:rsid w:val="002C1D19"/>
    <w:rsid w:val="002C1DE5"/>
    <w:rsid w:val="002C213D"/>
    <w:rsid w:val="002C2405"/>
    <w:rsid w:val="002C2437"/>
    <w:rsid w:val="002C3887"/>
    <w:rsid w:val="002C457F"/>
    <w:rsid w:val="002C540F"/>
    <w:rsid w:val="002C59C3"/>
    <w:rsid w:val="002C6B6B"/>
    <w:rsid w:val="002D0426"/>
    <w:rsid w:val="002D18DF"/>
    <w:rsid w:val="002D1B3C"/>
    <w:rsid w:val="002D1E79"/>
    <w:rsid w:val="002D2379"/>
    <w:rsid w:val="002D2D81"/>
    <w:rsid w:val="002D33A9"/>
    <w:rsid w:val="002D349D"/>
    <w:rsid w:val="002D3CA4"/>
    <w:rsid w:val="002D3D87"/>
    <w:rsid w:val="002D47DB"/>
    <w:rsid w:val="002D4E5B"/>
    <w:rsid w:val="002D5B36"/>
    <w:rsid w:val="002D5F49"/>
    <w:rsid w:val="002E081E"/>
    <w:rsid w:val="002E121C"/>
    <w:rsid w:val="002E1B5E"/>
    <w:rsid w:val="002E25AD"/>
    <w:rsid w:val="002E379E"/>
    <w:rsid w:val="002E4358"/>
    <w:rsid w:val="002E45B2"/>
    <w:rsid w:val="002E486B"/>
    <w:rsid w:val="002E5A64"/>
    <w:rsid w:val="002E60AA"/>
    <w:rsid w:val="002E634E"/>
    <w:rsid w:val="002E6359"/>
    <w:rsid w:val="002E69AE"/>
    <w:rsid w:val="002E7ED9"/>
    <w:rsid w:val="002F0072"/>
    <w:rsid w:val="002F0AA7"/>
    <w:rsid w:val="002F0EAB"/>
    <w:rsid w:val="002F124D"/>
    <w:rsid w:val="002F2CAD"/>
    <w:rsid w:val="002F30CA"/>
    <w:rsid w:val="002F3376"/>
    <w:rsid w:val="002F3BA9"/>
    <w:rsid w:val="002F3D33"/>
    <w:rsid w:val="002F3E37"/>
    <w:rsid w:val="002F639A"/>
    <w:rsid w:val="002F72B7"/>
    <w:rsid w:val="002F7843"/>
    <w:rsid w:val="002F7F8B"/>
    <w:rsid w:val="0030011A"/>
    <w:rsid w:val="00301086"/>
    <w:rsid w:val="00301DB4"/>
    <w:rsid w:val="00302751"/>
    <w:rsid w:val="00303565"/>
    <w:rsid w:val="00303DF3"/>
    <w:rsid w:val="0030502F"/>
    <w:rsid w:val="00305422"/>
    <w:rsid w:val="003058BC"/>
    <w:rsid w:val="0030629D"/>
    <w:rsid w:val="00306349"/>
    <w:rsid w:val="0030643E"/>
    <w:rsid w:val="003065BD"/>
    <w:rsid w:val="0030779B"/>
    <w:rsid w:val="003077B9"/>
    <w:rsid w:val="003078C2"/>
    <w:rsid w:val="00310AD7"/>
    <w:rsid w:val="00311CDE"/>
    <w:rsid w:val="003121FC"/>
    <w:rsid w:val="00312D2A"/>
    <w:rsid w:val="00313A99"/>
    <w:rsid w:val="00313AA8"/>
    <w:rsid w:val="00313B71"/>
    <w:rsid w:val="003140AB"/>
    <w:rsid w:val="003140B6"/>
    <w:rsid w:val="00314148"/>
    <w:rsid w:val="003153CE"/>
    <w:rsid w:val="0031634B"/>
    <w:rsid w:val="00317190"/>
    <w:rsid w:val="003177FC"/>
    <w:rsid w:val="003179BA"/>
    <w:rsid w:val="003206A9"/>
    <w:rsid w:val="00321962"/>
    <w:rsid w:val="00321969"/>
    <w:rsid w:val="003223E9"/>
    <w:rsid w:val="00322452"/>
    <w:rsid w:val="00322E96"/>
    <w:rsid w:val="00324696"/>
    <w:rsid w:val="003246E0"/>
    <w:rsid w:val="003249AE"/>
    <w:rsid w:val="00325197"/>
    <w:rsid w:val="00325BD8"/>
    <w:rsid w:val="00325D12"/>
    <w:rsid w:val="003262EA"/>
    <w:rsid w:val="003307CC"/>
    <w:rsid w:val="0033412D"/>
    <w:rsid w:val="0033516F"/>
    <w:rsid w:val="0033587E"/>
    <w:rsid w:val="00336168"/>
    <w:rsid w:val="0033666E"/>
    <w:rsid w:val="0033680D"/>
    <w:rsid w:val="00336F9B"/>
    <w:rsid w:val="00337618"/>
    <w:rsid w:val="0033764F"/>
    <w:rsid w:val="00337910"/>
    <w:rsid w:val="00337A73"/>
    <w:rsid w:val="00340215"/>
    <w:rsid w:val="0034071A"/>
    <w:rsid w:val="003408A8"/>
    <w:rsid w:val="003417A8"/>
    <w:rsid w:val="00341C9C"/>
    <w:rsid w:val="00341EE3"/>
    <w:rsid w:val="003421C3"/>
    <w:rsid w:val="0034259C"/>
    <w:rsid w:val="00343A42"/>
    <w:rsid w:val="00345B2B"/>
    <w:rsid w:val="00346AD1"/>
    <w:rsid w:val="00346ADE"/>
    <w:rsid w:val="00346C07"/>
    <w:rsid w:val="00346FE2"/>
    <w:rsid w:val="00350142"/>
    <w:rsid w:val="00350207"/>
    <w:rsid w:val="0035069C"/>
    <w:rsid w:val="003526FC"/>
    <w:rsid w:val="00353074"/>
    <w:rsid w:val="00353216"/>
    <w:rsid w:val="00353A57"/>
    <w:rsid w:val="00353D6A"/>
    <w:rsid w:val="00353DEA"/>
    <w:rsid w:val="003540C1"/>
    <w:rsid w:val="003545C2"/>
    <w:rsid w:val="003547B1"/>
    <w:rsid w:val="003549B5"/>
    <w:rsid w:val="00354B24"/>
    <w:rsid w:val="00355F64"/>
    <w:rsid w:val="003562B1"/>
    <w:rsid w:val="00356EE0"/>
    <w:rsid w:val="00356F38"/>
    <w:rsid w:val="00357299"/>
    <w:rsid w:val="003572DE"/>
    <w:rsid w:val="0036039B"/>
    <w:rsid w:val="00360D89"/>
    <w:rsid w:val="0036102D"/>
    <w:rsid w:val="003616B0"/>
    <w:rsid w:val="0036186E"/>
    <w:rsid w:val="003652CB"/>
    <w:rsid w:val="0036554B"/>
    <w:rsid w:val="00365996"/>
    <w:rsid w:val="0036642B"/>
    <w:rsid w:val="0036705E"/>
    <w:rsid w:val="003670C9"/>
    <w:rsid w:val="0036739D"/>
    <w:rsid w:val="0036765E"/>
    <w:rsid w:val="00370680"/>
    <w:rsid w:val="00370ECE"/>
    <w:rsid w:val="00371F50"/>
    <w:rsid w:val="00373501"/>
    <w:rsid w:val="00373BD0"/>
    <w:rsid w:val="003740DC"/>
    <w:rsid w:val="0037508D"/>
    <w:rsid w:val="003751D0"/>
    <w:rsid w:val="00375688"/>
    <w:rsid w:val="00375B3A"/>
    <w:rsid w:val="003765D9"/>
    <w:rsid w:val="00376C7B"/>
    <w:rsid w:val="003800BE"/>
    <w:rsid w:val="00380CA7"/>
    <w:rsid w:val="003812F6"/>
    <w:rsid w:val="00381C91"/>
    <w:rsid w:val="00383267"/>
    <w:rsid w:val="00383A6B"/>
    <w:rsid w:val="003840E7"/>
    <w:rsid w:val="003851FC"/>
    <w:rsid w:val="00385EC2"/>
    <w:rsid w:val="00386952"/>
    <w:rsid w:val="003900DB"/>
    <w:rsid w:val="00390F25"/>
    <w:rsid w:val="00391244"/>
    <w:rsid w:val="00391592"/>
    <w:rsid w:val="00392914"/>
    <w:rsid w:val="00392BC3"/>
    <w:rsid w:val="00393693"/>
    <w:rsid w:val="00393CC1"/>
    <w:rsid w:val="00394470"/>
    <w:rsid w:val="00395868"/>
    <w:rsid w:val="00395D5A"/>
    <w:rsid w:val="00396166"/>
    <w:rsid w:val="003967AF"/>
    <w:rsid w:val="00396EFD"/>
    <w:rsid w:val="003A05AE"/>
    <w:rsid w:val="003A0C1A"/>
    <w:rsid w:val="003A15B9"/>
    <w:rsid w:val="003A2D47"/>
    <w:rsid w:val="003A3EA5"/>
    <w:rsid w:val="003A45AB"/>
    <w:rsid w:val="003A4B7B"/>
    <w:rsid w:val="003A5118"/>
    <w:rsid w:val="003A5678"/>
    <w:rsid w:val="003A5AB5"/>
    <w:rsid w:val="003A60DB"/>
    <w:rsid w:val="003A61ED"/>
    <w:rsid w:val="003A72A6"/>
    <w:rsid w:val="003B1865"/>
    <w:rsid w:val="003B26DD"/>
    <w:rsid w:val="003B30A8"/>
    <w:rsid w:val="003B33AE"/>
    <w:rsid w:val="003B3402"/>
    <w:rsid w:val="003B34C8"/>
    <w:rsid w:val="003B75CA"/>
    <w:rsid w:val="003B7E60"/>
    <w:rsid w:val="003C0062"/>
    <w:rsid w:val="003C00F4"/>
    <w:rsid w:val="003C0117"/>
    <w:rsid w:val="003C0D53"/>
    <w:rsid w:val="003C17CB"/>
    <w:rsid w:val="003C1869"/>
    <w:rsid w:val="003C1EE6"/>
    <w:rsid w:val="003C3023"/>
    <w:rsid w:val="003C3A50"/>
    <w:rsid w:val="003C4070"/>
    <w:rsid w:val="003C5266"/>
    <w:rsid w:val="003C5DF9"/>
    <w:rsid w:val="003C7460"/>
    <w:rsid w:val="003C7517"/>
    <w:rsid w:val="003C77BF"/>
    <w:rsid w:val="003C77E3"/>
    <w:rsid w:val="003C790E"/>
    <w:rsid w:val="003D1788"/>
    <w:rsid w:val="003D195F"/>
    <w:rsid w:val="003D3327"/>
    <w:rsid w:val="003D35F1"/>
    <w:rsid w:val="003D5977"/>
    <w:rsid w:val="003D79DA"/>
    <w:rsid w:val="003E3897"/>
    <w:rsid w:val="003E3BB7"/>
    <w:rsid w:val="003E4872"/>
    <w:rsid w:val="003E49C1"/>
    <w:rsid w:val="003E4CC5"/>
    <w:rsid w:val="003E5854"/>
    <w:rsid w:val="003E5884"/>
    <w:rsid w:val="003E5B43"/>
    <w:rsid w:val="003E7595"/>
    <w:rsid w:val="003F031A"/>
    <w:rsid w:val="003F0724"/>
    <w:rsid w:val="003F0BA0"/>
    <w:rsid w:val="003F10FF"/>
    <w:rsid w:val="003F2CBC"/>
    <w:rsid w:val="003F3051"/>
    <w:rsid w:val="003F3F89"/>
    <w:rsid w:val="003F4590"/>
    <w:rsid w:val="003F4854"/>
    <w:rsid w:val="003F5467"/>
    <w:rsid w:val="003F5B9D"/>
    <w:rsid w:val="003F622A"/>
    <w:rsid w:val="003F6336"/>
    <w:rsid w:val="003F64D5"/>
    <w:rsid w:val="003F6969"/>
    <w:rsid w:val="003F7CD0"/>
    <w:rsid w:val="0040007F"/>
    <w:rsid w:val="0040103F"/>
    <w:rsid w:val="0040180F"/>
    <w:rsid w:val="0040183E"/>
    <w:rsid w:val="00402396"/>
    <w:rsid w:val="00403485"/>
    <w:rsid w:val="004036DF"/>
    <w:rsid w:val="00405FBD"/>
    <w:rsid w:val="004069A6"/>
    <w:rsid w:val="004069EA"/>
    <w:rsid w:val="00407518"/>
    <w:rsid w:val="004075D7"/>
    <w:rsid w:val="004077AA"/>
    <w:rsid w:val="00410AB2"/>
    <w:rsid w:val="0041249F"/>
    <w:rsid w:val="004128B9"/>
    <w:rsid w:val="00413B5F"/>
    <w:rsid w:val="00415C1E"/>
    <w:rsid w:val="0041611B"/>
    <w:rsid w:val="004161DE"/>
    <w:rsid w:val="0041761C"/>
    <w:rsid w:val="00417D26"/>
    <w:rsid w:val="0042085E"/>
    <w:rsid w:val="00421417"/>
    <w:rsid w:val="00421E0F"/>
    <w:rsid w:val="0042237F"/>
    <w:rsid w:val="004230D6"/>
    <w:rsid w:val="0042467D"/>
    <w:rsid w:val="004257B0"/>
    <w:rsid w:val="00426966"/>
    <w:rsid w:val="00430B15"/>
    <w:rsid w:val="00430D48"/>
    <w:rsid w:val="00431650"/>
    <w:rsid w:val="00431B53"/>
    <w:rsid w:val="00431BFD"/>
    <w:rsid w:val="00431E6D"/>
    <w:rsid w:val="00432035"/>
    <w:rsid w:val="00433579"/>
    <w:rsid w:val="00433C12"/>
    <w:rsid w:val="00435DD6"/>
    <w:rsid w:val="00435DD8"/>
    <w:rsid w:val="00436135"/>
    <w:rsid w:val="00436D47"/>
    <w:rsid w:val="0043703A"/>
    <w:rsid w:val="00437580"/>
    <w:rsid w:val="004375D8"/>
    <w:rsid w:val="004378AF"/>
    <w:rsid w:val="00440872"/>
    <w:rsid w:val="00440B47"/>
    <w:rsid w:val="00441003"/>
    <w:rsid w:val="00442477"/>
    <w:rsid w:val="00442D24"/>
    <w:rsid w:val="00442D7E"/>
    <w:rsid w:val="004434EE"/>
    <w:rsid w:val="0044399F"/>
    <w:rsid w:val="00444706"/>
    <w:rsid w:val="004459F1"/>
    <w:rsid w:val="00445A94"/>
    <w:rsid w:val="00446402"/>
    <w:rsid w:val="00447EC4"/>
    <w:rsid w:val="00447F02"/>
    <w:rsid w:val="00451F6C"/>
    <w:rsid w:val="00452EA7"/>
    <w:rsid w:val="00453225"/>
    <w:rsid w:val="00453382"/>
    <w:rsid w:val="00454328"/>
    <w:rsid w:val="00454D78"/>
    <w:rsid w:val="00456C07"/>
    <w:rsid w:val="004602B7"/>
    <w:rsid w:val="004603A8"/>
    <w:rsid w:val="00460B61"/>
    <w:rsid w:val="004615F8"/>
    <w:rsid w:val="00462843"/>
    <w:rsid w:val="00463179"/>
    <w:rsid w:val="00463671"/>
    <w:rsid w:val="00464610"/>
    <w:rsid w:val="00464FB3"/>
    <w:rsid w:val="00465A50"/>
    <w:rsid w:val="00465DF3"/>
    <w:rsid w:val="00465EFC"/>
    <w:rsid w:val="00465F03"/>
    <w:rsid w:val="0046668F"/>
    <w:rsid w:val="00467311"/>
    <w:rsid w:val="00467380"/>
    <w:rsid w:val="00467693"/>
    <w:rsid w:val="0046781C"/>
    <w:rsid w:val="0047007B"/>
    <w:rsid w:val="00470EE2"/>
    <w:rsid w:val="00470F51"/>
    <w:rsid w:val="00470F58"/>
    <w:rsid w:val="00471D9D"/>
    <w:rsid w:val="00471F27"/>
    <w:rsid w:val="00471F3B"/>
    <w:rsid w:val="004720B2"/>
    <w:rsid w:val="004729B4"/>
    <w:rsid w:val="00472F37"/>
    <w:rsid w:val="00473654"/>
    <w:rsid w:val="00473F73"/>
    <w:rsid w:val="00474A06"/>
    <w:rsid w:val="00474CEA"/>
    <w:rsid w:val="00475024"/>
    <w:rsid w:val="00475729"/>
    <w:rsid w:val="00476EA4"/>
    <w:rsid w:val="004771ED"/>
    <w:rsid w:val="0048099C"/>
    <w:rsid w:val="0048111E"/>
    <w:rsid w:val="004816DB"/>
    <w:rsid w:val="00481E0E"/>
    <w:rsid w:val="004820FE"/>
    <w:rsid w:val="00482358"/>
    <w:rsid w:val="00482503"/>
    <w:rsid w:val="004825ED"/>
    <w:rsid w:val="00483454"/>
    <w:rsid w:val="00484D1E"/>
    <w:rsid w:val="00485B70"/>
    <w:rsid w:val="00485D55"/>
    <w:rsid w:val="004906C6"/>
    <w:rsid w:val="0049196D"/>
    <w:rsid w:val="00491D5A"/>
    <w:rsid w:val="00493228"/>
    <w:rsid w:val="00493B70"/>
    <w:rsid w:val="00494194"/>
    <w:rsid w:val="004945D7"/>
    <w:rsid w:val="00494D60"/>
    <w:rsid w:val="0049552E"/>
    <w:rsid w:val="00495CE7"/>
    <w:rsid w:val="0049680C"/>
    <w:rsid w:val="00496904"/>
    <w:rsid w:val="0049698B"/>
    <w:rsid w:val="00496BD8"/>
    <w:rsid w:val="0049742A"/>
    <w:rsid w:val="0049742D"/>
    <w:rsid w:val="004A0225"/>
    <w:rsid w:val="004A0A37"/>
    <w:rsid w:val="004A2C4E"/>
    <w:rsid w:val="004A3435"/>
    <w:rsid w:val="004A358D"/>
    <w:rsid w:val="004A3C46"/>
    <w:rsid w:val="004A4408"/>
    <w:rsid w:val="004A4847"/>
    <w:rsid w:val="004A50E5"/>
    <w:rsid w:val="004A5366"/>
    <w:rsid w:val="004A7B3E"/>
    <w:rsid w:val="004B1895"/>
    <w:rsid w:val="004B32B7"/>
    <w:rsid w:val="004B3710"/>
    <w:rsid w:val="004B4AD2"/>
    <w:rsid w:val="004B4F06"/>
    <w:rsid w:val="004B52EC"/>
    <w:rsid w:val="004B5B41"/>
    <w:rsid w:val="004B5D8F"/>
    <w:rsid w:val="004B5FF1"/>
    <w:rsid w:val="004B7262"/>
    <w:rsid w:val="004C0BD8"/>
    <w:rsid w:val="004C1CDE"/>
    <w:rsid w:val="004C1DF3"/>
    <w:rsid w:val="004C32A9"/>
    <w:rsid w:val="004C407A"/>
    <w:rsid w:val="004C4C08"/>
    <w:rsid w:val="004C4DF3"/>
    <w:rsid w:val="004C6840"/>
    <w:rsid w:val="004C6B32"/>
    <w:rsid w:val="004C738A"/>
    <w:rsid w:val="004C7A58"/>
    <w:rsid w:val="004D09D2"/>
    <w:rsid w:val="004D0E49"/>
    <w:rsid w:val="004D16C7"/>
    <w:rsid w:val="004D1CAC"/>
    <w:rsid w:val="004D2EF1"/>
    <w:rsid w:val="004D3EBB"/>
    <w:rsid w:val="004D536F"/>
    <w:rsid w:val="004D5436"/>
    <w:rsid w:val="004D5BE5"/>
    <w:rsid w:val="004D6769"/>
    <w:rsid w:val="004D6872"/>
    <w:rsid w:val="004D6E5A"/>
    <w:rsid w:val="004D743D"/>
    <w:rsid w:val="004E0276"/>
    <w:rsid w:val="004E0362"/>
    <w:rsid w:val="004E079C"/>
    <w:rsid w:val="004E08A6"/>
    <w:rsid w:val="004E0EC5"/>
    <w:rsid w:val="004E16FE"/>
    <w:rsid w:val="004E3992"/>
    <w:rsid w:val="004E4EB0"/>
    <w:rsid w:val="004E5F86"/>
    <w:rsid w:val="004E6140"/>
    <w:rsid w:val="004E668D"/>
    <w:rsid w:val="004E6B2D"/>
    <w:rsid w:val="004E7159"/>
    <w:rsid w:val="004E7212"/>
    <w:rsid w:val="004F0B26"/>
    <w:rsid w:val="004F18CA"/>
    <w:rsid w:val="004F195F"/>
    <w:rsid w:val="004F1CB8"/>
    <w:rsid w:val="004F22E1"/>
    <w:rsid w:val="004F23D1"/>
    <w:rsid w:val="004F2687"/>
    <w:rsid w:val="004F2B98"/>
    <w:rsid w:val="004F363C"/>
    <w:rsid w:val="004F3784"/>
    <w:rsid w:val="004F4398"/>
    <w:rsid w:val="004F49A2"/>
    <w:rsid w:val="004F4D63"/>
    <w:rsid w:val="004F4EE3"/>
    <w:rsid w:val="004F56D7"/>
    <w:rsid w:val="004F61CC"/>
    <w:rsid w:val="004F6CA0"/>
    <w:rsid w:val="00500C31"/>
    <w:rsid w:val="00500C6A"/>
    <w:rsid w:val="00502838"/>
    <w:rsid w:val="00502B8E"/>
    <w:rsid w:val="00502EC7"/>
    <w:rsid w:val="00503C8E"/>
    <w:rsid w:val="0050604F"/>
    <w:rsid w:val="0050610C"/>
    <w:rsid w:val="00506257"/>
    <w:rsid w:val="005064F5"/>
    <w:rsid w:val="00507727"/>
    <w:rsid w:val="00507D59"/>
    <w:rsid w:val="00507D7C"/>
    <w:rsid w:val="00510816"/>
    <w:rsid w:val="0051179E"/>
    <w:rsid w:val="005139CF"/>
    <w:rsid w:val="00513DDC"/>
    <w:rsid w:val="005140DA"/>
    <w:rsid w:val="005145E3"/>
    <w:rsid w:val="005147AF"/>
    <w:rsid w:val="00514EAF"/>
    <w:rsid w:val="00515646"/>
    <w:rsid w:val="00515F27"/>
    <w:rsid w:val="00520C10"/>
    <w:rsid w:val="00521C63"/>
    <w:rsid w:val="0052306D"/>
    <w:rsid w:val="00523CAE"/>
    <w:rsid w:val="005254A9"/>
    <w:rsid w:val="00525B40"/>
    <w:rsid w:val="00525F77"/>
    <w:rsid w:val="0052771E"/>
    <w:rsid w:val="00530C1D"/>
    <w:rsid w:val="00531675"/>
    <w:rsid w:val="005318C3"/>
    <w:rsid w:val="0053190C"/>
    <w:rsid w:val="0053209C"/>
    <w:rsid w:val="00532649"/>
    <w:rsid w:val="005333C8"/>
    <w:rsid w:val="00536A1E"/>
    <w:rsid w:val="00537882"/>
    <w:rsid w:val="005401C3"/>
    <w:rsid w:val="0054040D"/>
    <w:rsid w:val="005412A4"/>
    <w:rsid w:val="005418AA"/>
    <w:rsid w:val="005426FA"/>
    <w:rsid w:val="005428FD"/>
    <w:rsid w:val="00542C99"/>
    <w:rsid w:val="00542FD2"/>
    <w:rsid w:val="00543213"/>
    <w:rsid w:val="005438EF"/>
    <w:rsid w:val="005439B8"/>
    <w:rsid w:val="00543A39"/>
    <w:rsid w:val="00544592"/>
    <w:rsid w:val="005449A4"/>
    <w:rsid w:val="00545FCA"/>
    <w:rsid w:val="005460FC"/>
    <w:rsid w:val="00547476"/>
    <w:rsid w:val="00547652"/>
    <w:rsid w:val="0055292A"/>
    <w:rsid w:val="00553027"/>
    <w:rsid w:val="005539F4"/>
    <w:rsid w:val="00555E69"/>
    <w:rsid w:val="00556892"/>
    <w:rsid w:val="005568E7"/>
    <w:rsid w:val="0055722B"/>
    <w:rsid w:val="0056045B"/>
    <w:rsid w:val="00561462"/>
    <w:rsid w:val="00561B29"/>
    <w:rsid w:val="00561CCC"/>
    <w:rsid w:val="00562AD2"/>
    <w:rsid w:val="00562C67"/>
    <w:rsid w:val="00564C1A"/>
    <w:rsid w:val="00566599"/>
    <w:rsid w:val="00566852"/>
    <w:rsid w:val="00567E78"/>
    <w:rsid w:val="005711F5"/>
    <w:rsid w:val="00571B56"/>
    <w:rsid w:val="00571C2F"/>
    <w:rsid w:val="00571E59"/>
    <w:rsid w:val="00572E11"/>
    <w:rsid w:val="00573231"/>
    <w:rsid w:val="00574299"/>
    <w:rsid w:val="005748E7"/>
    <w:rsid w:val="00574977"/>
    <w:rsid w:val="00574B30"/>
    <w:rsid w:val="00574BF6"/>
    <w:rsid w:val="00575606"/>
    <w:rsid w:val="0057568C"/>
    <w:rsid w:val="00575FE8"/>
    <w:rsid w:val="00576574"/>
    <w:rsid w:val="00576A64"/>
    <w:rsid w:val="00577209"/>
    <w:rsid w:val="00577DA4"/>
    <w:rsid w:val="00577FCC"/>
    <w:rsid w:val="00580FBF"/>
    <w:rsid w:val="00581127"/>
    <w:rsid w:val="00582201"/>
    <w:rsid w:val="005823CF"/>
    <w:rsid w:val="00583C1E"/>
    <w:rsid w:val="00584E1C"/>
    <w:rsid w:val="00586894"/>
    <w:rsid w:val="00586B59"/>
    <w:rsid w:val="00587F34"/>
    <w:rsid w:val="00590711"/>
    <w:rsid w:val="00590BD0"/>
    <w:rsid w:val="00591225"/>
    <w:rsid w:val="005920AA"/>
    <w:rsid w:val="005929CE"/>
    <w:rsid w:val="00592CFC"/>
    <w:rsid w:val="00593266"/>
    <w:rsid w:val="00593676"/>
    <w:rsid w:val="00595EDA"/>
    <w:rsid w:val="0059666A"/>
    <w:rsid w:val="00596D4A"/>
    <w:rsid w:val="00597986"/>
    <w:rsid w:val="00597B9B"/>
    <w:rsid w:val="005A007A"/>
    <w:rsid w:val="005A0536"/>
    <w:rsid w:val="005A18A8"/>
    <w:rsid w:val="005A38D0"/>
    <w:rsid w:val="005A46A0"/>
    <w:rsid w:val="005A522F"/>
    <w:rsid w:val="005A55F9"/>
    <w:rsid w:val="005A649B"/>
    <w:rsid w:val="005A6FE0"/>
    <w:rsid w:val="005A7A84"/>
    <w:rsid w:val="005B08C8"/>
    <w:rsid w:val="005B0A21"/>
    <w:rsid w:val="005B0B73"/>
    <w:rsid w:val="005B1232"/>
    <w:rsid w:val="005B2171"/>
    <w:rsid w:val="005B2C67"/>
    <w:rsid w:val="005B3590"/>
    <w:rsid w:val="005B42F2"/>
    <w:rsid w:val="005B45C5"/>
    <w:rsid w:val="005B51F8"/>
    <w:rsid w:val="005B55AD"/>
    <w:rsid w:val="005B6A66"/>
    <w:rsid w:val="005B7195"/>
    <w:rsid w:val="005B78C7"/>
    <w:rsid w:val="005C02C2"/>
    <w:rsid w:val="005C02D8"/>
    <w:rsid w:val="005C0839"/>
    <w:rsid w:val="005C0981"/>
    <w:rsid w:val="005C0B22"/>
    <w:rsid w:val="005C229F"/>
    <w:rsid w:val="005C2613"/>
    <w:rsid w:val="005C2F36"/>
    <w:rsid w:val="005C4624"/>
    <w:rsid w:val="005C5794"/>
    <w:rsid w:val="005C5AE9"/>
    <w:rsid w:val="005C768E"/>
    <w:rsid w:val="005D00D1"/>
    <w:rsid w:val="005D101A"/>
    <w:rsid w:val="005D2333"/>
    <w:rsid w:val="005D4EC0"/>
    <w:rsid w:val="005D5DCD"/>
    <w:rsid w:val="005D63A9"/>
    <w:rsid w:val="005D6D50"/>
    <w:rsid w:val="005D7109"/>
    <w:rsid w:val="005D71F4"/>
    <w:rsid w:val="005D731C"/>
    <w:rsid w:val="005D7C92"/>
    <w:rsid w:val="005D7F42"/>
    <w:rsid w:val="005E0260"/>
    <w:rsid w:val="005E0490"/>
    <w:rsid w:val="005E0598"/>
    <w:rsid w:val="005E0670"/>
    <w:rsid w:val="005E0C27"/>
    <w:rsid w:val="005E32CD"/>
    <w:rsid w:val="005E331E"/>
    <w:rsid w:val="005E4210"/>
    <w:rsid w:val="005E4559"/>
    <w:rsid w:val="005E5D56"/>
    <w:rsid w:val="005E5DB5"/>
    <w:rsid w:val="005E6C57"/>
    <w:rsid w:val="005F1FBE"/>
    <w:rsid w:val="005F2AAD"/>
    <w:rsid w:val="005F4AF4"/>
    <w:rsid w:val="005F4BDC"/>
    <w:rsid w:val="005F5137"/>
    <w:rsid w:val="005F5BB2"/>
    <w:rsid w:val="005F65E2"/>
    <w:rsid w:val="005F6AE9"/>
    <w:rsid w:val="005F6C51"/>
    <w:rsid w:val="00600619"/>
    <w:rsid w:val="00600E10"/>
    <w:rsid w:val="006014F1"/>
    <w:rsid w:val="00601A02"/>
    <w:rsid w:val="00601C56"/>
    <w:rsid w:val="00601D1B"/>
    <w:rsid w:val="006025E8"/>
    <w:rsid w:val="00602C8F"/>
    <w:rsid w:val="00603C0A"/>
    <w:rsid w:val="00604084"/>
    <w:rsid w:val="006047E8"/>
    <w:rsid w:val="00604C0F"/>
    <w:rsid w:val="006050D4"/>
    <w:rsid w:val="006050F7"/>
    <w:rsid w:val="00605B2D"/>
    <w:rsid w:val="00606505"/>
    <w:rsid w:val="00606A26"/>
    <w:rsid w:val="006071E9"/>
    <w:rsid w:val="006109C5"/>
    <w:rsid w:val="00610E42"/>
    <w:rsid w:val="00611AF7"/>
    <w:rsid w:val="00611C79"/>
    <w:rsid w:val="00612C46"/>
    <w:rsid w:val="00613449"/>
    <w:rsid w:val="00613CA8"/>
    <w:rsid w:val="00614A07"/>
    <w:rsid w:val="006168D6"/>
    <w:rsid w:val="00616BD0"/>
    <w:rsid w:val="00617D07"/>
    <w:rsid w:val="006209CE"/>
    <w:rsid w:val="00622425"/>
    <w:rsid w:val="00622A17"/>
    <w:rsid w:val="00622FA0"/>
    <w:rsid w:val="006236D8"/>
    <w:rsid w:val="00624675"/>
    <w:rsid w:val="006246A3"/>
    <w:rsid w:val="0062567D"/>
    <w:rsid w:val="0062632D"/>
    <w:rsid w:val="00630DC6"/>
    <w:rsid w:val="00631C40"/>
    <w:rsid w:val="0063206D"/>
    <w:rsid w:val="0063221B"/>
    <w:rsid w:val="006328CE"/>
    <w:rsid w:val="00633700"/>
    <w:rsid w:val="00633D16"/>
    <w:rsid w:val="0063529E"/>
    <w:rsid w:val="00635929"/>
    <w:rsid w:val="00635DC2"/>
    <w:rsid w:val="00636586"/>
    <w:rsid w:val="00636F27"/>
    <w:rsid w:val="00636F5A"/>
    <w:rsid w:val="00637379"/>
    <w:rsid w:val="0063786C"/>
    <w:rsid w:val="0064025F"/>
    <w:rsid w:val="00640300"/>
    <w:rsid w:val="006409D8"/>
    <w:rsid w:val="006413FB"/>
    <w:rsid w:val="00641545"/>
    <w:rsid w:val="00641C84"/>
    <w:rsid w:val="00642186"/>
    <w:rsid w:val="006422AF"/>
    <w:rsid w:val="006428BC"/>
    <w:rsid w:val="00642980"/>
    <w:rsid w:val="00643102"/>
    <w:rsid w:val="00644331"/>
    <w:rsid w:val="006456D7"/>
    <w:rsid w:val="0064586F"/>
    <w:rsid w:val="00646B80"/>
    <w:rsid w:val="00646D84"/>
    <w:rsid w:val="00650697"/>
    <w:rsid w:val="00652DF2"/>
    <w:rsid w:val="00653AAC"/>
    <w:rsid w:val="00653E87"/>
    <w:rsid w:val="00653ECE"/>
    <w:rsid w:val="00653FAD"/>
    <w:rsid w:val="00654568"/>
    <w:rsid w:val="00654D86"/>
    <w:rsid w:val="006550E0"/>
    <w:rsid w:val="00655D92"/>
    <w:rsid w:val="0065695B"/>
    <w:rsid w:val="00657A21"/>
    <w:rsid w:val="00657B62"/>
    <w:rsid w:val="006601C2"/>
    <w:rsid w:val="00660BF5"/>
    <w:rsid w:val="00662810"/>
    <w:rsid w:val="0066299E"/>
    <w:rsid w:val="006639D8"/>
    <w:rsid w:val="0066515C"/>
    <w:rsid w:val="006654DA"/>
    <w:rsid w:val="00665E1F"/>
    <w:rsid w:val="00666090"/>
    <w:rsid w:val="00666630"/>
    <w:rsid w:val="00666A70"/>
    <w:rsid w:val="00666A7C"/>
    <w:rsid w:val="00666FED"/>
    <w:rsid w:val="00667102"/>
    <w:rsid w:val="00667BAD"/>
    <w:rsid w:val="00671615"/>
    <w:rsid w:val="00672B58"/>
    <w:rsid w:val="00672E19"/>
    <w:rsid w:val="00673D70"/>
    <w:rsid w:val="00674FD1"/>
    <w:rsid w:val="006757EA"/>
    <w:rsid w:val="00675BE7"/>
    <w:rsid w:val="0067660D"/>
    <w:rsid w:val="00676FA6"/>
    <w:rsid w:val="0067706A"/>
    <w:rsid w:val="00677453"/>
    <w:rsid w:val="00677B22"/>
    <w:rsid w:val="00681707"/>
    <w:rsid w:val="00682021"/>
    <w:rsid w:val="00682FBE"/>
    <w:rsid w:val="00683198"/>
    <w:rsid w:val="006835CF"/>
    <w:rsid w:val="00684098"/>
    <w:rsid w:val="006841B3"/>
    <w:rsid w:val="00684CE8"/>
    <w:rsid w:val="00685456"/>
    <w:rsid w:val="00685504"/>
    <w:rsid w:val="006869AF"/>
    <w:rsid w:val="00687747"/>
    <w:rsid w:val="006902A8"/>
    <w:rsid w:val="006908D4"/>
    <w:rsid w:val="0069221B"/>
    <w:rsid w:val="006922E0"/>
    <w:rsid w:val="00692895"/>
    <w:rsid w:val="00693284"/>
    <w:rsid w:val="00693398"/>
    <w:rsid w:val="00693872"/>
    <w:rsid w:val="0069497E"/>
    <w:rsid w:val="00694CA3"/>
    <w:rsid w:val="00695007"/>
    <w:rsid w:val="00695826"/>
    <w:rsid w:val="00696C19"/>
    <w:rsid w:val="0069741D"/>
    <w:rsid w:val="006A08F3"/>
    <w:rsid w:val="006A207F"/>
    <w:rsid w:val="006A234E"/>
    <w:rsid w:val="006A2C2F"/>
    <w:rsid w:val="006A2F5C"/>
    <w:rsid w:val="006A47D9"/>
    <w:rsid w:val="006A4FDC"/>
    <w:rsid w:val="006A5018"/>
    <w:rsid w:val="006A68F3"/>
    <w:rsid w:val="006A7F47"/>
    <w:rsid w:val="006B00FD"/>
    <w:rsid w:val="006B1BBD"/>
    <w:rsid w:val="006B3004"/>
    <w:rsid w:val="006B3411"/>
    <w:rsid w:val="006B37A5"/>
    <w:rsid w:val="006B3DB5"/>
    <w:rsid w:val="006B66C6"/>
    <w:rsid w:val="006B6701"/>
    <w:rsid w:val="006B6DE6"/>
    <w:rsid w:val="006B7137"/>
    <w:rsid w:val="006B72EB"/>
    <w:rsid w:val="006C0000"/>
    <w:rsid w:val="006C03C7"/>
    <w:rsid w:val="006C0F05"/>
    <w:rsid w:val="006C1565"/>
    <w:rsid w:val="006C1A99"/>
    <w:rsid w:val="006C1C75"/>
    <w:rsid w:val="006C1F57"/>
    <w:rsid w:val="006C1FBF"/>
    <w:rsid w:val="006C215E"/>
    <w:rsid w:val="006C2172"/>
    <w:rsid w:val="006C21B1"/>
    <w:rsid w:val="006C2EFD"/>
    <w:rsid w:val="006C2FBC"/>
    <w:rsid w:val="006C3321"/>
    <w:rsid w:val="006C4777"/>
    <w:rsid w:val="006C6C83"/>
    <w:rsid w:val="006C6D48"/>
    <w:rsid w:val="006D0E32"/>
    <w:rsid w:val="006D0EE7"/>
    <w:rsid w:val="006D1773"/>
    <w:rsid w:val="006D1C4A"/>
    <w:rsid w:val="006D2AEB"/>
    <w:rsid w:val="006D37B0"/>
    <w:rsid w:val="006D3868"/>
    <w:rsid w:val="006D3C9E"/>
    <w:rsid w:val="006D5CE4"/>
    <w:rsid w:val="006D5D3A"/>
    <w:rsid w:val="006D6031"/>
    <w:rsid w:val="006D69B6"/>
    <w:rsid w:val="006D6A1C"/>
    <w:rsid w:val="006D6E33"/>
    <w:rsid w:val="006D7020"/>
    <w:rsid w:val="006D7300"/>
    <w:rsid w:val="006D7B29"/>
    <w:rsid w:val="006D7F75"/>
    <w:rsid w:val="006E16D1"/>
    <w:rsid w:val="006E2278"/>
    <w:rsid w:val="006E232A"/>
    <w:rsid w:val="006E35F9"/>
    <w:rsid w:val="006E3658"/>
    <w:rsid w:val="006E4A13"/>
    <w:rsid w:val="006E5EC8"/>
    <w:rsid w:val="006E6726"/>
    <w:rsid w:val="006E6BD1"/>
    <w:rsid w:val="006E6CC0"/>
    <w:rsid w:val="006E767B"/>
    <w:rsid w:val="006F14CB"/>
    <w:rsid w:val="006F1EC8"/>
    <w:rsid w:val="006F3380"/>
    <w:rsid w:val="006F3443"/>
    <w:rsid w:val="006F472D"/>
    <w:rsid w:val="006F4C1E"/>
    <w:rsid w:val="006F51CC"/>
    <w:rsid w:val="006F5664"/>
    <w:rsid w:val="006F5D87"/>
    <w:rsid w:val="006F6919"/>
    <w:rsid w:val="006F6C7B"/>
    <w:rsid w:val="00700818"/>
    <w:rsid w:val="00700F26"/>
    <w:rsid w:val="00702117"/>
    <w:rsid w:val="00703265"/>
    <w:rsid w:val="00703C5C"/>
    <w:rsid w:val="00704359"/>
    <w:rsid w:val="007044A1"/>
    <w:rsid w:val="00704B2C"/>
    <w:rsid w:val="00705C15"/>
    <w:rsid w:val="0070650B"/>
    <w:rsid w:val="00706BD1"/>
    <w:rsid w:val="00707861"/>
    <w:rsid w:val="00710423"/>
    <w:rsid w:val="00711097"/>
    <w:rsid w:val="00713399"/>
    <w:rsid w:val="007137C2"/>
    <w:rsid w:val="00713840"/>
    <w:rsid w:val="00714BFD"/>
    <w:rsid w:val="007151C4"/>
    <w:rsid w:val="00715284"/>
    <w:rsid w:val="007155BB"/>
    <w:rsid w:val="0071650F"/>
    <w:rsid w:val="00716B6D"/>
    <w:rsid w:val="00717474"/>
    <w:rsid w:val="007217E0"/>
    <w:rsid w:val="00722D1B"/>
    <w:rsid w:val="00723264"/>
    <w:rsid w:val="00723ACC"/>
    <w:rsid w:val="00723C60"/>
    <w:rsid w:val="00724D99"/>
    <w:rsid w:val="00725360"/>
    <w:rsid w:val="00726AAA"/>
    <w:rsid w:val="00726C7E"/>
    <w:rsid w:val="00727B01"/>
    <w:rsid w:val="00731606"/>
    <w:rsid w:val="00731B05"/>
    <w:rsid w:val="0073202C"/>
    <w:rsid w:val="007332E2"/>
    <w:rsid w:val="00733C43"/>
    <w:rsid w:val="00733D80"/>
    <w:rsid w:val="00733DCC"/>
    <w:rsid w:val="00733F30"/>
    <w:rsid w:val="00734026"/>
    <w:rsid w:val="00734F69"/>
    <w:rsid w:val="00735C40"/>
    <w:rsid w:val="00736558"/>
    <w:rsid w:val="00737BA9"/>
    <w:rsid w:val="0074055F"/>
    <w:rsid w:val="007405ED"/>
    <w:rsid w:val="007407BA"/>
    <w:rsid w:val="0074102C"/>
    <w:rsid w:val="007419A1"/>
    <w:rsid w:val="00741B22"/>
    <w:rsid w:val="0074359B"/>
    <w:rsid w:val="00743F02"/>
    <w:rsid w:val="007463B4"/>
    <w:rsid w:val="00746F9C"/>
    <w:rsid w:val="0074781F"/>
    <w:rsid w:val="00747B4A"/>
    <w:rsid w:val="00747ED4"/>
    <w:rsid w:val="00751468"/>
    <w:rsid w:val="0075171F"/>
    <w:rsid w:val="00751FB3"/>
    <w:rsid w:val="007522F0"/>
    <w:rsid w:val="007527CD"/>
    <w:rsid w:val="007546DF"/>
    <w:rsid w:val="007548A8"/>
    <w:rsid w:val="00754E5A"/>
    <w:rsid w:val="0075537B"/>
    <w:rsid w:val="007555C2"/>
    <w:rsid w:val="00756162"/>
    <w:rsid w:val="007571D1"/>
    <w:rsid w:val="00757ECB"/>
    <w:rsid w:val="0076008D"/>
    <w:rsid w:val="0076061C"/>
    <w:rsid w:val="00760912"/>
    <w:rsid w:val="0076091E"/>
    <w:rsid w:val="00760EB2"/>
    <w:rsid w:val="00761FF9"/>
    <w:rsid w:val="0076204C"/>
    <w:rsid w:val="007620E1"/>
    <w:rsid w:val="00762A67"/>
    <w:rsid w:val="00762C9C"/>
    <w:rsid w:val="00762CAF"/>
    <w:rsid w:val="007638EE"/>
    <w:rsid w:val="00763CB1"/>
    <w:rsid w:val="007641B8"/>
    <w:rsid w:val="00764AE5"/>
    <w:rsid w:val="0076509D"/>
    <w:rsid w:val="00765471"/>
    <w:rsid w:val="007654A4"/>
    <w:rsid w:val="007655EF"/>
    <w:rsid w:val="00765CC2"/>
    <w:rsid w:val="0076679A"/>
    <w:rsid w:val="00766FAB"/>
    <w:rsid w:val="00767233"/>
    <w:rsid w:val="0076754A"/>
    <w:rsid w:val="00767A65"/>
    <w:rsid w:val="00770BA9"/>
    <w:rsid w:val="00771A28"/>
    <w:rsid w:val="00772652"/>
    <w:rsid w:val="00772DBE"/>
    <w:rsid w:val="007730F7"/>
    <w:rsid w:val="007732BD"/>
    <w:rsid w:val="007749E2"/>
    <w:rsid w:val="007755DE"/>
    <w:rsid w:val="00775D28"/>
    <w:rsid w:val="00777013"/>
    <w:rsid w:val="0077745E"/>
    <w:rsid w:val="00777FCD"/>
    <w:rsid w:val="007801F3"/>
    <w:rsid w:val="00780D9D"/>
    <w:rsid w:val="007819E8"/>
    <w:rsid w:val="007824C4"/>
    <w:rsid w:val="00782621"/>
    <w:rsid w:val="00783DEC"/>
    <w:rsid w:val="007848A1"/>
    <w:rsid w:val="007853F1"/>
    <w:rsid w:val="00785717"/>
    <w:rsid w:val="00785772"/>
    <w:rsid w:val="0078642B"/>
    <w:rsid w:val="00786EF0"/>
    <w:rsid w:val="007878BD"/>
    <w:rsid w:val="00790079"/>
    <w:rsid w:val="0079087F"/>
    <w:rsid w:val="007913C7"/>
    <w:rsid w:val="00791680"/>
    <w:rsid w:val="007918CF"/>
    <w:rsid w:val="0079194B"/>
    <w:rsid w:val="00792C8C"/>
    <w:rsid w:val="00793190"/>
    <w:rsid w:val="007946E4"/>
    <w:rsid w:val="00794740"/>
    <w:rsid w:val="007947E3"/>
    <w:rsid w:val="00794AF3"/>
    <w:rsid w:val="007959BE"/>
    <w:rsid w:val="00795AA2"/>
    <w:rsid w:val="007969B0"/>
    <w:rsid w:val="00797D0C"/>
    <w:rsid w:val="00797DE2"/>
    <w:rsid w:val="00797F3C"/>
    <w:rsid w:val="007A146A"/>
    <w:rsid w:val="007A1B64"/>
    <w:rsid w:val="007A2D9F"/>
    <w:rsid w:val="007A41D4"/>
    <w:rsid w:val="007A4519"/>
    <w:rsid w:val="007A4A3E"/>
    <w:rsid w:val="007A556C"/>
    <w:rsid w:val="007A72F2"/>
    <w:rsid w:val="007A7303"/>
    <w:rsid w:val="007B0200"/>
    <w:rsid w:val="007B10C3"/>
    <w:rsid w:val="007B128B"/>
    <w:rsid w:val="007B4E01"/>
    <w:rsid w:val="007B5118"/>
    <w:rsid w:val="007B5B69"/>
    <w:rsid w:val="007B5CE9"/>
    <w:rsid w:val="007B6F2E"/>
    <w:rsid w:val="007B7DC8"/>
    <w:rsid w:val="007C018D"/>
    <w:rsid w:val="007C01B4"/>
    <w:rsid w:val="007C1BB0"/>
    <w:rsid w:val="007C2B10"/>
    <w:rsid w:val="007C2DFD"/>
    <w:rsid w:val="007C38F9"/>
    <w:rsid w:val="007C3A20"/>
    <w:rsid w:val="007C3C54"/>
    <w:rsid w:val="007C4277"/>
    <w:rsid w:val="007C457A"/>
    <w:rsid w:val="007C4A82"/>
    <w:rsid w:val="007C655A"/>
    <w:rsid w:val="007C737C"/>
    <w:rsid w:val="007C7990"/>
    <w:rsid w:val="007D0A5F"/>
    <w:rsid w:val="007D1A83"/>
    <w:rsid w:val="007D2873"/>
    <w:rsid w:val="007D5C6F"/>
    <w:rsid w:val="007D6220"/>
    <w:rsid w:val="007D647D"/>
    <w:rsid w:val="007D6B32"/>
    <w:rsid w:val="007D7036"/>
    <w:rsid w:val="007D72D8"/>
    <w:rsid w:val="007D7A67"/>
    <w:rsid w:val="007E1264"/>
    <w:rsid w:val="007E3DD6"/>
    <w:rsid w:val="007E4401"/>
    <w:rsid w:val="007E559C"/>
    <w:rsid w:val="007E58F3"/>
    <w:rsid w:val="007E66EB"/>
    <w:rsid w:val="007E6A29"/>
    <w:rsid w:val="007E6C60"/>
    <w:rsid w:val="007E6D28"/>
    <w:rsid w:val="007E7914"/>
    <w:rsid w:val="007F115F"/>
    <w:rsid w:val="007F1299"/>
    <w:rsid w:val="007F2128"/>
    <w:rsid w:val="007F29EE"/>
    <w:rsid w:val="007F2D33"/>
    <w:rsid w:val="007F3F81"/>
    <w:rsid w:val="007F4625"/>
    <w:rsid w:val="007F519C"/>
    <w:rsid w:val="007F530A"/>
    <w:rsid w:val="007F5448"/>
    <w:rsid w:val="007F6194"/>
    <w:rsid w:val="007F7D41"/>
    <w:rsid w:val="00800005"/>
    <w:rsid w:val="00800683"/>
    <w:rsid w:val="0080093A"/>
    <w:rsid w:val="00800B3E"/>
    <w:rsid w:val="00800C3C"/>
    <w:rsid w:val="00801AB2"/>
    <w:rsid w:val="00801EE3"/>
    <w:rsid w:val="00802460"/>
    <w:rsid w:val="00802AD2"/>
    <w:rsid w:val="00802F0D"/>
    <w:rsid w:val="00803C25"/>
    <w:rsid w:val="0080523C"/>
    <w:rsid w:val="00806996"/>
    <w:rsid w:val="00806A0A"/>
    <w:rsid w:val="00812833"/>
    <w:rsid w:val="00812AF6"/>
    <w:rsid w:val="008149C0"/>
    <w:rsid w:val="0081575B"/>
    <w:rsid w:val="00815C56"/>
    <w:rsid w:val="008165EC"/>
    <w:rsid w:val="00816744"/>
    <w:rsid w:val="008167BC"/>
    <w:rsid w:val="008169E6"/>
    <w:rsid w:val="008169FA"/>
    <w:rsid w:val="008203F3"/>
    <w:rsid w:val="0082100B"/>
    <w:rsid w:val="00821221"/>
    <w:rsid w:val="00821923"/>
    <w:rsid w:val="00821A73"/>
    <w:rsid w:val="00821AC6"/>
    <w:rsid w:val="008225F9"/>
    <w:rsid w:val="00822DA2"/>
    <w:rsid w:val="00822DD6"/>
    <w:rsid w:val="00823188"/>
    <w:rsid w:val="00824690"/>
    <w:rsid w:val="0082541A"/>
    <w:rsid w:val="0082612C"/>
    <w:rsid w:val="00826398"/>
    <w:rsid w:val="00826826"/>
    <w:rsid w:val="008269F6"/>
    <w:rsid w:val="00826C82"/>
    <w:rsid w:val="008274E3"/>
    <w:rsid w:val="008276F5"/>
    <w:rsid w:val="00830DEA"/>
    <w:rsid w:val="00831B3F"/>
    <w:rsid w:val="00833606"/>
    <w:rsid w:val="008339E0"/>
    <w:rsid w:val="0083422E"/>
    <w:rsid w:val="00835D67"/>
    <w:rsid w:val="00836AD7"/>
    <w:rsid w:val="00836BD6"/>
    <w:rsid w:val="00837142"/>
    <w:rsid w:val="00840A7B"/>
    <w:rsid w:val="00840EFB"/>
    <w:rsid w:val="008413B5"/>
    <w:rsid w:val="008418D7"/>
    <w:rsid w:val="008419B0"/>
    <w:rsid w:val="00842493"/>
    <w:rsid w:val="008432C7"/>
    <w:rsid w:val="00843B19"/>
    <w:rsid w:val="00843FF4"/>
    <w:rsid w:val="0084569A"/>
    <w:rsid w:val="008457D7"/>
    <w:rsid w:val="00845E3E"/>
    <w:rsid w:val="00850175"/>
    <w:rsid w:val="00850C35"/>
    <w:rsid w:val="008515D7"/>
    <w:rsid w:val="0085168E"/>
    <w:rsid w:val="00851C3D"/>
    <w:rsid w:val="00852548"/>
    <w:rsid w:val="00852832"/>
    <w:rsid w:val="00852B57"/>
    <w:rsid w:val="008539BC"/>
    <w:rsid w:val="00853C54"/>
    <w:rsid w:val="00854662"/>
    <w:rsid w:val="00855325"/>
    <w:rsid w:val="00855A51"/>
    <w:rsid w:val="00855F54"/>
    <w:rsid w:val="008563BC"/>
    <w:rsid w:val="0085730F"/>
    <w:rsid w:val="008575F7"/>
    <w:rsid w:val="008603F9"/>
    <w:rsid w:val="00861094"/>
    <w:rsid w:val="00861A1F"/>
    <w:rsid w:val="00861D18"/>
    <w:rsid w:val="00862F59"/>
    <w:rsid w:val="00863869"/>
    <w:rsid w:val="0086438F"/>
    <w:rsid w:val="00865492"/>
    <w:rsid w:val="00866332"/>
    <w:rsid w:val="00866947"/>
    <w:rsid w:val="00866C43"/>
    <w:rsid w:val="00867BAC"/>
    <w:rsid w:val="00867BF2"/>
    <w:rsid w:val="00870959"/>
    <w:rsid w:val="008713C5"/>
    <w:rsid w:val="00872C37"/>
    <w:rsid w:val="00873008"/>
    <w:rsid w:val="0087354E"/>
    <w:rsid w:val="008738AC"/>
    <w:rsid w:val="00873B75"/>
    <w:rsid w:val="00873C09"/>
    <w:rsid w:val="00874493"/>
    <w:rsid w:val="00874A71"/>
    <w:rsid w:val="00875751"/>
    <w:rsid w:val="008757B5"/>
    <w:rsid w:val="00875B18"/>
    <w:rsid w:val="008765D4"/>
    <w:rsid w:val="008778EF"/>
    <w:rsid w:val="008807FB"/>
    <w:rsid w:val="008816AC"/>
    <w:rsid w:val="008817D4"/>
    <w:rsid w:val="00881D92"/>
    <w:rsid w:val="00882005"/>
    <w:rsid w:val="00882386"/>
    <w:rsid w:val="00882663"/>
    <w:rsid w:val="008850EF"/>
    <w:rsid w:val="00887A4E"/>
    <w:rsid w:val="008900EB"/>
    <w:rsid w:val="0089069F"/>
    <w:rsid w:val="00890873"/>
    <w:rsid w:val="008919F9"/>
    <w:rsid w:val="00891D96"/>
    <w:rsid w:val="008933C5"/>
    <w:rsid w:val="00894B57"/>
    <w:rsid w:val="00894C9C"/>
    <w:rsid w:val="00895816"/>
    <w:rsid w:val="00895A66"/>
    <w:rsid w:val="00896086"/>
    <w:rsid w:val="00896DC2"/>
    <w:rsid w:val="00896EFD"/>
    <w:rsid w:val="008970B0"/>
    <w:rsid w:val="0089756C"/>
    <w:rsid w:val="008A0E2E"/>
    <w:rsid w:val="008A11B8"/>
    <w:rsid w:val="008A22E1"/>
    <w:rsid w:val="008A330B"/>
    <w:rsid w:val="008A4250"/>
    <w:rsid w:val="008A44AF"/>
    <w:rsid w:val="008A454F"/>
    <w:rsid w:val="008A458D"/>
    <w:rsid w:val="008A48AF"/>
    <w:rsid w:val="008A4F43"/>
    <w:rsid w:val="008A4F9C"/>
    <w:rsid w:val="008A5C72"/>
    <w:rsid w:val="008A6215"/>
    <w:rsid w:val="008B0811"/>
    <w:rsid w:val="008B0DD3"/>
    <w:rsid w:val="008B0E2C"/>
    <w:rsid w:val="008B103C"/>
    <w:rsid w:val="008B2C8F"/>
    <w:rsid w:val="008B4CAC"/>
    <w:rsid w:val="008B54B9"/>
    <w:rsid w:val="008B5786"/>
    <w:rsid w:val="008B597C"/>
    <w:rsid w:val="008B5F37"/>
    <w:rsid w:val="008B695F"/>
    <w:rsid w:val="008B74CD"/>
    <w:rsid w:val="008B7E91"/>
    <w:rsid w:val="008C117F"/>
    <w:rsid w:val="008C1D73"/>
    <w:rsid w:val="008C1E60"/>
    <w:rsid w:val="008C2FEA"/>
    <w:rsid w:val="008C3222"/>
    <w:rsid w:val="008C7FC8"/>
    <w:rsid w:val="008D1144"/>
    <w:rsid w:val="008D17BC"/>
    <w:rsid w:val="008D20C6"/>
    <w:rsid w:val="008D2775"/>
    <w:rsid w:val="008D298E"/>
    <w:rsid w:val="008D3971"/>
    <w:rsid w:val="008D5A5B"/>
    <w:rsid w:val="008D69E6"/>
    <w:rsid w:val="008D7A94"/>
    <w:rsid w:val="008D7E4C"/>
    <w:rsid w:val="008E013A"/>
    <w:rsid w:val="008E03CF"/>
    <w:rsid w:val="008E129B"/>
    <w:rsid w:val="008E2285"/>
    <w:rsid w:val="008E3227"/>
    <w:rsid w:val="008E3E76"/>
    <w:rsid w:val="008E3E99"/>
    <w:rsid w:val="008E435D"/>
    <w:rsid w:val="008E486E"/>
    <w:rsid w:val="008E5180"/>
    <w:rsid w:val="008E5226"/>
    <w:rsid w:val="008E525A"/>
    <w:rsid w:val="008E5B9C"/>
    <w:rsid w:val="008E615B"/>
    <w:rsid w:val="008E6E23"/>
    <w:rsid w:val="008E773F"/>
    <w:rsid w:val="008E7CDE"/>
    <w:rsid w:val="008F0348"/>
    <w:rsid w:val="008F08F0"/>
    <w:rsid w:val="008F1F9B"/>
    <w:rsid w:val="008F26CD"/>
    <w:rsid w:val="008F29E6"/>
    <w:rsid w:val="008F2BB0"/>
    <w:rsid w:val="008F2F16"/>
    <w:rsid w:val="008F30CE"/>
    <w:rsid w:val="008F30E3"/>
    <w:rsid w:val="008F38A9"/>
    <w:rsid w:val="008F397F"/>
    <w:rsid w:val="008F45F7"/>
    <w:rsid w:val="008F64CC"/>
    <w:rsid w:val="008F6835"/>
    <w:rsid w:val="008F6E89"/>
    <w:rsid w:val="008F7DBF"/>
    <w:rsid w:val="00900BBA"/>
    <w:rsid w:val="00900D19"/>
    <w:rsid w:val="00900E84"/>
    <w:rsid w:val="00900ED3"/>
    <w:rsid w:val="00901204"/>
    <w:rsid w:val="00902BEF"/>
    <w:rsid w:val="00902E36"/>
    <w:rsid w:val="00903B2F"/>
    <w:rsid w:val="00903C9B"/>
    <w:rsid w:val="00905B94"/>
    <w:rsid w:val="00906001"/>
    <w:rsid w:val="009069E6"/>
    <w:rsid w:val="00906A43"/>
    <w:rsid w:val="00907DDA"/>
    <w:rsid w:val="009103C6"/>
    <w:rsid w:val="0091170B"/>
    <w:rsid w:val="009121C4"/>
    <w:rsid w:val="00912F3D"/>
    <w:rsid w:val="00913184"/>
    <w:rsid w:val="00915586"/>
    <w:rsid w:val="00916702"/>
    <w:rsid w:val="00916966"/>
    <w:rsid w:val="00916F52"/>
    <w:rsid w:val="009170EA"/>
    <w:rsid w:val="009172EC"/>
    <w:rsid w:val="009173A3"/>
    <w:rsid w:val="009207B1"/>
    <w:rsid w:val="009207FA"/>
    <w:rsid w:val="00920F1C"/>
    <w:rsid w:val="00921BF7"/>
    <w:rsid w:val="00921C59"/>
    <w:rsid w:val="00924222"/>
    <w:rsid w:val="00924318"/>
    <w:rsid w:val="0092468D"/>
    <w:rsid w:val="00924897"/>
    <w:rsid w:val="00924C67"/>
    <w:rsid w:val="00925474"/>
    <w:rsid w:val="00925A4C"/>
    <w:rsid w:val="00925E10"/>
    <w:rsid w:val="00926018"/>
    <w:rsid w:val="00926A3C"/>
    <w:rsid w:val="00926CE0"/>
    <w:rsid w:val="0092777D"/>
    <w:rsid w:val="00927A02"/>
    <w:rsid w:val="00927B31"/>
    <w:rsid w:val="00927DF8"/>
    <w:rsid w:val="00930F23"/>
    <w:rsid w:val="009329E8"/>
    <w:rsid w:val="00933FD8"/>
    <w:rsid w:val="00934033"/>
    <w:rsid w:val="00934514"/>
    <w:rsid w:val="00935231"/>
    <w:rsid w:val="00935509"/>
    <w:rsid w:val="00935DAE"/>
    <w:rsid w:val="0093624B"/>
    <w:rsid w:val="00936FD4"/>
    <w:rsid w:val="0093777E"/>
    <w:rsid w:val="00937D8B"/>
    <w:rsid w:val="009402A1"/>
    <w:rsid w:val="00941A2E"/>
    <w:rsid w:val="00941D32"/>
    <w:rsid w:val="009423C9"/>
    <w:rsid w:val="0094433C"/>
    <w:rsid w:val="00945C53"/>
    <w:rsid w:val="00945CC1"/>
    <w:rsid w:val="00946ADD"/>
    <w:rsid w:val="00946E7A"/>
    <w:rsid w:val="00950423"/>
    <w:rsid w:val="00950949"/>
    <w:rsid w:val="009510A1"/>
    <w:rsid w:val="009510C8"/>
    <w:rsid w:val="009528F8"/>
    <w:rsid w:val="00954016"/>
    <w:rsid w:val="00955CE2"/>
    <w:rsid w:val="009611C8"/>
    <w:rsid w:val="009621CD"/>
    <w:rsid w:val="009638DB"/>
    <w:rsid w:val="009639A3"/>
    <w:rsid w:val="00963A02"/>
    <w:rsid w:val="00963CCE"/>
    <w:rsid w:val="00963E00"/>
    <w:rsid w:val="00964D21"/>
    <w:rsid w:val="00964FA3"/>
    <w:rsid w:val="00965296"/>
    <w:rsid w:val="0096540C"/>
    <w:rsid w:val="00965A45"/>
    <w:rsid w:val="00965C00"/>
    <w:rsid w:val="00965D87"/>
    <w:rsid w:val="0096622A"/>
    <w:rsid w:val="009662AD"/>
    <w:rsid w:val="00966892"/>
    <w:rsid w:val="0097058F"/>
    <w:rsid w:val="00970D99"/>
    <w:rsid w:val="00972567"/>
    <w:rsid w:val="00972C77"/>
    <w:rsid w:val="00973687"/>
    <w:rsid w:val="00973BEC"/>
    <w:rsid w:val="00973C9E"/>
    <w:rsid w:val="00974E66"/>
    <w:rsid w:val="009750E6"/>
    <w:rsid w:val="009764B0"/>
    <w:rsid w:val="009805A9"/>
    <w:rsid w:val="0098072F"/>
    <w:rsid w:val="00980A0E"/>
    <w:rsid w:val="0098116B"/>
    <w:rsid w:val="00981D01"/>
    <w:rsid w:val="009836BB"/>
    <w:rsid w:val="00983C6A"/>
    <w:rsid w:val="00983E7D"/>
    <w:rsid w:val="009840D1"/>
    <w:rsid w:val="00984392"/>
    <w:rsid w:val="0098539E"/>
    <w:rsid w:val="009855FA"/>
    <w:rsid w:val="0098560E"/>
    <w:rsid w:val="0098592A"/>
    <w:rsid w:val="00985AFC"/>
    <w:rsid w:val="00986799"/>
    <w:rsid w:val="009876FD"/>
    <w:rsid w:val="00987C90"/>
    <w:rsid w:val="00991648"/>
    <w:rsid w:val="00991712"/>
    <w:rsid w:val="0099177C"/>
    <w:rsid w:val="00991DD2"/>
    <w:rsid w:val="00991F7A"/>
    <w:rsid w:val="00992B14"/>
    <w:rsid w:val="00992CA4"/>
    <w:rsid w:val="00992CD5"/>
    <w:rsid w:val="00995134"/>
    <w:rsid w:val="009955C8"/>
    <w:rsid w:val="009975A5"/>
    <w:rsid w:val="009977B9"/>
    <w:rsid w:val="009A0E2B"/>
    <w:rsid w:val="009A163B"/>
    <w:rsid w:val="009A1AEC"/>
    <w:rsid w:val="009A1D94"/>
    <w:rsid w:val="009A2265"/>
    <w:rsid w:val="009A36FF"/>
    <w:rsid w:val="009A3D12"/>
    <w:rsid w:val="009A448A"/>
    <w:rsid w:val="009A48C7"/>
    <w:rsid w:val="009A5187"/>
    <w:rsid w:val="009A6E31"/>
    <w:rsid w:val="009A78BF"/>
    <w:rsid w:val="009B00DD"/>
    <w:rsid w:val="009B0BC6"/>
    <w:rsid w:val="009B168E"/>
    <w:rsid w:val="009B1AFC"/>
    <w:rsid w:val="009B21CA"/>
    <w:rsid w:val="009B31EB"/>
    <w:rsid w:val="009B4DD8"/>
    <w:rsid w:val="009B4F05"/>
    <w:rsid w:val="009B4F4E"/>
    <w:rsid w:val="009B590E"/>
    <w:rsid w:val="009B631D"/>
    <w:rsid w:val="009B6E70"/>
    <w:rsid w:val="009C1F3C"/>
    <w:rsid w:val="009C2D33"/>
    <w:rsid w:val="009C4488"/>
    <w:rsid w:val="009C555B"/>
    <w:rsid w:val="009C5911"/>
    <w:rsid w:val="009C5A87"/>
    <w:rsid w:val="009C788E"/>
    <w:rsid w:val="009D09A1"/>
    <w:rsid w:val="009D1C91"/>
    <w:rsid w:val="009D2363"/>
    <w:rsid w:val="009D2530"/>
    <w:rsid w:val="009D4276"/>
    <w:rsid w:val="009D43E1"/>
    <w:rsid w:val="009D4960"/>
    <w:rsid w:val="009D5747"/>
    <w:rsid w:val="009D5C3F"/>
    <w:rsid w:val="009D7750"/>
    <w:rsid w:val="009E0503"/>
    <w:rsid w:val="009E1304"/>
    <w:rsid w:val="009E372D"/>
    <w:rsid w:val="009E4140"/>
    <w:rsid w:val="009E47FB"/>
    <w:rsid w:val="009E51CB"/>
    <w:rsid w:val="009E55F0"/>
    <w:rsid w:val="009E6852"/>
    <w:rsid w:val="009E6D63"/>
    <w:rsid w:val="009E734E"/>
    <w:rsid w:val="009E79E3"/>
    <w:rsid w:val="009E7A11"/>
    <w:rsid w:val="009F0161"/>
    <w:rsid w:val="009F095E"/>
    <w:rsid w:val="009F1BBE"/>
    <w:rsid w:val="009F1F51"/>
    <w:rsid w:val="009F2AF2"/>
    <w:rsid w:val="009F2C8B"/>
    <w:rsid w:val="009F365D"/>
    <w:rsid w:val="009F3C65"/>
    <w:rsid w:val="009F43A6"/>
    <w:rsid w:val="009F4B14"/>
    <w:rsid w:val="009F59FA"/>
    <w:rsid w:val="009F6361"/>
    <w:rsid w:val="009F6D41"/>
    <w:rsid w:val="009F7AB5"/>
    <w:rsid w:val="00A008A7"/>
    <w:rsid w:val="00A02217"/>
    <w:rsid w:val="00A0279C"/>
    <w:rsid w:val="00A02F7C"/>
    <w:rsid w:val="00A036F5"/>
    <w:rsid w:val="00A04461"/>
    <w:rsid w:val="00A04856"/>
    <w:rsid w:val="00A04942"/>
    <w:rsid w:val="00A0673C"/>
    <w:rsid w:val="00A0750E"/>
    <w:rsid w:val="00A1024C"/>
    <w:rsid w:val="00A10740"/>
    <w:rsid w:val="00A1092D"/>
    <w:rsid w:val="00A10D8C"/>
    <w:rsid w:val="00A11367"/>
    <w:rsid w:val="00A11B32"/>
    <w:rsid w:val="00A1297C"/>
    <w:rsid w:val="00A13DBA"/>
    <w:rsid w:val="00A14AE3"/>
    <w:rsid w:val="00A14CA8"/>
    <w:rsid w:val="00A156D7"/>
    <w:rsid w:val="00A16E5C"/>
    <w:rsid w:val="00A1765B"/>
    <w:rsid w:val="00A17C7B"/>
    <w:rsid w:val="00A17F3E"/>
    <w:rsid w:val="00A204BD"/>
    <w:rsid w:val="00A212FC"/>
    <w:rsid w:val="00A229C9"/>
    <w:rsid w:val="00A2353E"/>
    <w:rsid w:val="00A23BF4"/>
    <w:rsid w:val="00A24FAA"/>
    <w:rsid w:val="00A25021"/>
    <w:rsid w:val="00A25ADE"/>
    <w:rsid w:val="00A26025"/>
    <w:rsid w:val="00A3036A"/>
    <w:rsid w:val="00A30793"/>
    <w:rsid w:val="00A3087C"/>
    <w:rsid w:val="00A30DF1"/>
    <w:rsid w:val="00A3108E"/>
    <w:rsid w:val="00A3230A"/>
    <w:rsid w:val="00A3241D"/>
    <w:rsid w:val="00A325CB"/>
    <w:rsid w:val="00A326E3"/>
    <w:rsid w:val="00A33015"/>
    <w:rsid w:val="00A3374A"/>
    <w:rsid w:val="00A33B5F"/>
    <w:rsid w:val="00A33DFE"/>
    <w:rsid w:val="00A34CFF"/>
    <w:rsid w:val="00A35575"/>
    <w:rsid w:val="00A3642A"/>
    <w:rsid w:val="00A36493"/>
    <w:rsid w:val="00A365F2"/>
    <w:rsid w:val="00A36D0C"/>
    <w:rsid w:val="00A371C9"/>
    <w:rsid w:val="00A3782A"/>
    <w:rsid w:val="00A405B7"/>
    <w:rsid w:val="00A40692"/>
    <w:rsid w:val="00A40798"/>
    <w:rsid w:val="00A4160B"/>
    <w:rsid w:val="00A41CBF"/>
    <w:rsid w:val="00A423D1"/>
    <w:rsid w:val="00A43606"/>
    <w:rsid w:val="00A4403A"/>
    <w:rsid w:val="00A45899"/>
    <w:rsid w:val="00A46E5C"/>
    <w:rsid w:val="00A47839"/>
    <w:rsid w:val="00A5101B"/>
    <w:rsid w:val="00A512C8"/>
    <w:rsid w:val="00A5265A"/>
    <w:rsid w:val="00A53340"/>
    <w:rsid w:val="00A53D4A"/>
    <w:rsid w:val="00A55416"/>
    <w:rsid w:val="00A556D5"/>
    <w:rsid w:val="00A5580E"/>
    <w:rsid w:val="00A568F9"/>
    <w:rsid w:val="00A57327"/>
    <w:rsid w:val="00A5785A"/>
    <w:rsid w:val="00A5797B"/>
    <w:rsid w:val="00A608D0"/>
    <w:rsid w:val="00A60BE5"/>
    <w:rsid w:val="00A61346"/>
    <w:rsid w:val="00A618DA"/>
    <w:rsid w:val="00A627D7"/>
    <w:rsid w:val="00A62A2A"/>
    <w:rsid w:val="00A62C82"/>
    <w:rsid w:val="00A642E5"/>
    <w:rsid w:val="00A64B68"/>
    <w:rsid w:val="00A64F75"/>
    <w:rsid w:val="00A65135"/>
    <w:rsid w:val="00A655A8"/>
    <w:rsid w:val="00A65668"/>
    <w:rsid w:val="00A70F79"/>
    <w:rsid w:val="00A71159"/>
    <w:rsid w:val="00A720DC"/>
    <w:rsid w:val="00A72243"/>
    <w:rsid w:val="00A72469"/>
    <w:rsid w:val="00A7255A"/>
    <w:rsid w:val="00A72D0E"/>
    <w:rsid w:val="00A73F6B"/>
    <w:rsid w:val="00A74301"/>
    <w:rsid w:val="00A76084"/>
    <w:rsid w:val="00A774E2"/>
    <w:rsid w:val="00A774E5"/>
    <w:rsid w:val="00A778C8"/>
    <w:rsid w:val="00A817FC"/>
    <w:rsid w:val="00A81FEC"/>
    <w:rsid w:val="00A82007"/>
    <w:rsid w:val="00A82DAC"/>
    <w:rsid w:val="00A83007"/>
    <w:rsid w:val="00A83FAA"/>
    <w:rsid w:val="00A84FD5"/>
    <w:rsid w:val="00A87342"/>
    <w:rsid w:val="00A87511"/>
    <w:rsid w:val="00A90464"/>
    <w:rsid w:val="00A90C51"/>
    <w:rsid w:val="00A91621"/>
    <w:rsid w:val="00A92404"/>
    <w:rsid w:val="00A926EE"/>
    <w:rsid w:val="00A9453E"/>
    <w:rsid w:val="00A96253"/>
    <w:rsid w:val="00A96445"/>
    <w:rsid w:val="00A96ABC"/>
    <w:rsid w:val="00A96B1E"/>
    <w:rsid w:val="00A9710C"/>
    <w:rsid w:val="00A97123"/>
    <w:rsid w:val="00A97C88"/>
    <w:rsid w:val="00AA1391"/>
    <w:rsid w:val="00AA1566"/>
    <w:rsid w:val="00AA1774"/>
    <w:rsid w:val="00AA2779"/>
    <w:rsid w:val="00AA3E10"/>
    <w:rsid w:val="00AA41C2"/>
    <w:rsid w:val="00AA42DA"/>
    <w:rsid w:val="00AA4FC3"/>
    <w:rsid w:val="00AA61F8"/>
    <w:rsid w:val="00AA748E"/>
    <w:rsid w:val="00AA790F"/>
    <w:rsid w:val="00AB0325"/>
    <w:rsid w:val="00AB03F7"/>
    <w:rsid w:val="00AB18B4"/>
    <w:rsid w:val="00AB2AEA"/>
    <w:rsid w:val="00AB3827"/>
    <w:rsid w:val="00AB38ED"/>
    <w:rsid w:val="00AB553D"/>
    <w:rsid w:val="00AB5F74"/>
    <w:rsid w:val="00AB65AB"/>
    <w:rsid w:val="00AB7832"/>
    <w:rsid w:val="00AC0637"/>
    <w:rsid w:val="00AC1363"/>
    <w:rsid w:val="00AC2588"/>
    <w:rsid w:val="00AC29CC"/>
    <w:rsid w:val="00AC2F97"/>
    <w:rsid w:val="00AC314A"/>
    <w:rsid w:val="00AC4321"/>
    <w:rsid w:val="00AC4B00"/>
    <w:rsid w:val="00AC561C"/>
    <w:rsid w:val="00AC572A"/>
    <w:rsid w:val="00AC573D"/>
    <w:rsid w:val="00AC74B5"/>
    <w:rsid w:val="00AD09B4"/>
    <w:rsid w:val="00AD1716"/>
    <w:rsid w:val="00AD17FE"/>
    <w:rsid w:val="00AD23A6"/>
    <w:rsid w:val="00AD2C9C"/>
    <w:rsid w:val="00AD370F"/>
    <w:rsid w:val="00AD3A75"/>
    <w:rsid w:val="00AD3C20"/>
    <w:rsid w:val="00AD4294"/>
    <w:rsid w:val="00AD44F0"/>
    <w:rsid w:val="00AD4589"/>
    <w:rsid w:val="00AD471B"/>
    <w:rsid w:val="00AD4807"/>
    <w:rsid w:val="00AD5394"/>
    <w:rsid w:val="00AD55E9"/>
    <w:rsid w:val="00AD5757"/>
    <w:rsid w:val="00AD5ABD"/>
    <w:rsid w:val="00AD5C5B"/>
    <w:rsid w:val="00AD6190"/>
    <w:rsid w:val="00AD6BB2"/>
    <w:rsid w:val="00AD715A"/>
    <w:rsid w:val="00AE141D"/>
    <w:rsid w:val="00AE210D"/>
    <w:rsid w:val="00AE388D"/>
    <w:rsid w:val="00AE3FF1"/>
    <w:rsid w:val="00AE499C"/>
    <w:rsid w:val="00AE5FB2"/>
    <w:rsid w:val="00AE6ED5"/>
    <w:rsid w:val="00AE718E"/>
    <w:rsid w:val="00AF013F"/>
    <w:rsid w:val="00AF0893"/>
    <w:rsid w:val="00AF12EF"/>
    <w:rsid w:val="00AF1309"/>
    <w:rsid w:val="00AF22EC"/>
    <w:rsid w:val="00AF2821"/>
    <w:rsid w:val="00AF2D5C"/>
    <w:rsid w:val="00AF2F64"/>
    <w:rsid w:val="00AF4CF5"/>
    <w:rsid w:val="00AF4EF3"/>
    <w:rsid w:val="00AF53F9"/>
    <w:rsid w:val="00AF56D6"/>
    <w:rsid w:val="00AF5FDF"/>
    <w:rsid w:val="00AF683D"/>
    <w:rsid w:val="00AF691C"/>
    <w:rsid w:val="00AF6FBD"/>
    <w:rsid w:val="00AF7663"/>
    <w:rsid w:val="00AF789A"/>
    <w:rsid w:val="00B00E37"/>
    <w:rsid w:val="00B00F16"/>
    <w:rsid w:val="00B010F1"/>
    <w:rsid w:val="00B013B8"/>
    <w:rsid w:val="00B0304C"/>
    <w:rsid w:val="00B036CC"/>
    <w:rsid w:val="00B03782"/>
    <w:rsid w:val="00B04C65"/>
    <w:rsid w:val="00B0525E"/>
    <w:rsid w:val="00B05A1A"/>
    <w:rsid w:val="00B05D62"/>
    <w:rsid w:val="00B06061"/>
    <w:rsid w:val="00B0675A"/>
    <w:rsid w:val="00B07908"/>
    <w:rsid w:val="00B07A16"/>
    <w:rsid w:val="00B1031D"/>
    <w:rsid w:val="00B10AFA"/>
    <w:rsid w:val="00B1139D"/>
    <w:rsid w:val="00B116F5"/>
    <w:rsid w:val="00B12783"/>
    <w:rsid w:val="00B13056"/>
    <w:rsid w:val="00B1379F"/>
    <w:rsid w:val="00B13B8F"/>
    <w:rsid w:val="00B145DC"/>
    <w:rsid w:val="00B14631"/>
    <w:rsid w:val="00B153F4"/>
    <w:rsid w:val="00B159C9"/>
    <w:rsid w:val="00B1636B"/>
    <w:rsid w:val="00B166C3"/>
    <w:rsid w:val="00B1674C"/>
    <w:rsid w:val="00B16822"/>
    <w:rsid w:val="00B172EE"/>
    <w:rsid w:val="00B17C9C"/>
    <w:rsid w:val="00B17CDC"/>
    <w:rsid w:val="00B200E9"/>
    <w:rsid w:val="00B2019A"/>
    <w:rsid w:val="00B203D0"/>
    <w:rsid w:val="00B20955"/>
    <w:rsid w:val="00B20A07"/>
    <w:rsid w:val="00B20C01"/>
    <w:rsid w:val="00B226F0"/>
    <w:rsid w:val="00B23442"/>
    <w:rsid w:val="00B23986"/>
    <w:rsid w:val="00B24FD0"/>
    <w:rsid w:val="00B26EC4"/>
    <w:rsid w:val="00B30014"/>
    <w:rsid w:val="00B315AA"/>
    <w:rsid w:val="00B316FF"/>
    <w:rsid w:val="00B32815"/>
    <w:rsid w:val="00B330AE"/>
    <w:rsid w:val="00B34D81"/>
    <w:rsid w:val="00B369F3"/>
    <w:rsid w:val="00B40082"/>
    <w:rsid w:val="00B40E3D"/>
    <w:rsid w:val="00B420A8"/>
    <w:rsid w:val="00B4287D"/>
    <w:rsid w:val="00B44103"/>
    <w:rsid w:val="00B44B5B"/>
    <w:rsid w:val="00B50172"/>
    <w:rsid w:val="00B501AF"/>
    <w:rsid w:val="00B507A6"/>
    <w:rsid w:val="00B51046"/>
    <w:rsid w:val="00B525FF"/>
    <w:rsid w:val="00B53A6E"/>
    <w:rsid w:val="00B5451D"/>
    <w:rsid w:val="00B5479C"/>
    <w:rsid w:val="00B55057"/>
    <w:rsid w:val="00B554A9"/>
    <w:rsid w:val="00B55599"/>
    <w:rsid w:val="00B56394"/>
    <w:rsid w:val="00B56419"/>
    <w:rsid w:val="00B56E2A"/>
    <w:rsid w:val="00B57289"/>
    <w:rsid w:val="00B575A0"/>
    <w:rsid w:val="00B57736"/>
    <w:rsid w:val="00B57E81"/>
    <w:rsid w:val="00B61CE2"/>
    <w:rsid w:val="00B62096"/>
    <w:rsid w:val="00B62321"/>
    <w:rsid w:val="00B64874"/>
    <w:rsid w:val="00B64956"/>
    <w:rsid w:val="00B65915"/>
    <w:rsid w:val="00B6593E"/>
    <w:rsid w:val="00B659CA"/>
    <w:rsid w:val="00B65D04"/>
    <w:rsid w:val="00B6642D"/>
    <w:rsid w:val="00B666BE"/>
    <w:rsid w:val="00B66E5F"/>
    <w:rsid w:val="00B675EC"/>
    <w:rsid w:val="00B67F8B"/>
    <w:rsid w:val="00B7018E"/>
    <w:rsid w:val="00B70A54"/>
    <w:rsid w:val="00B70B77"/>
    <w:rsid w:val="00B71352"/>
    <w:rsid w:val="00B71453"/>
    <w:rsid w:val="00B72905"/>
    <w:rsid w:val="00B7533B"/>
    <w:rsid w:val="00B75FC4"/>
    <w:rsid w:val="00B76544"/>
    <w:rsid w:val="00B765C2"/>
    <w:rsid w:val="00B76DC7"/>
    <w:rsid w:val="00B772E0"/>
    <w:rsid w:val="00B7737F"/>
    <w:rsid w:val="00B773A5"/>
    <w:rsid w:val="00B77F0B"/>
    <w:rsid w:val="00B811D3"/>
    <w:rsid w:val="00B8121D"/>
    <w:rsid w:val="00B8141C"/>
    <w:rsid w:val="00B81594"/>
    <w:rsid w:val="00B81C09"/>
    <w:rsid w:val="00B821D1"/>
    <w:rsid w:val="00B82318"/>
    <w:rsid w:val="00B823B2"/>
    <w:rsid w:val="00B82436"/>
    <w:rsid w:val="00B8295B"/>
    <w:rsid w:val="00B8352F"/>
    <w:rsid w:val="00B83784"/>
    <w:rsid w:val="00B83A17"/>
    <w:rsid w:val="00B84CCF"/>
    <w:rsid w:val="00B86569"/>
    <w:rsid w:val="00B86A23"/>
    <w:rsid w:val="00B86CBC"/>
    <w:rsid w:val="00B87257"/>
    <w:rsid w:val="00B875A9"/>
    <w:rsid w:val="00B87652"/>
    <w:rsid w:val="00B877D0"/>
    <w:rsid w:val="00B902FA"/>
    <w:rsid w:val="00B90532"/>
    <w:rsid w:val="00B90D00"/>
    <w:rsid w:val="00B90DF8"/>
    <w:rsid w:val="00B91B44"/>
    <w:rsid w:val="00B91B56"/>
    <w:rsid w:val="00B91C17"/>
    <w:rsid w:val="00B927F5"/>
    <w:rsid w:val="00B937C4"/>
    <w:rsid w:val="00B9399D"/>
    <w:rsid w:val="00B93F0D"/>
    <w:rsid w:val="00B94678"/>
    <w:rsid w:val="00B9469F"/>
    <w:rsid w:val="00B94943"/>
    <w:rsid w:val="00B951BD"/>
    <w:rsid w:val="00B95484"/>
    <w:rsid w:val="00B9585C"/>
    <w:rsid w:val="00B95F38"/>
    <w:rsid w:val="00B9646E"/>
    <w:rsid w:val="00B9653E"/>
    <w:rsid w:val="00B9661F"/>
    <w:rsid w:val="00B96898"/>
    <w:rsid w:val="00BA06FF"/>
    <w:rsid w:val="00BA0843"/>
    <w:rsid w:val="00BA10C7"/>
    <w:rsid w:val="00BA1414"/>
    <w:rsid w:val="00BA1A5F"/>
    <w:rsid w:val="00BA3181"/>
    <w:rsid w:val="00BA3580"/>
    <w:rsid w:val="00BA3700"/>
    <w:rsid w:val="00BA387F"/>
    <w:rsid w:val="00BA6B90"/>
    <w:rsid w:val="00BB0A3B"/>
    <w:rsid w:val="00BB125C"/>
    <w:rsid w:val="00BB1744"/>
    <w:rsid w:val="00BB309C"/>
    <w:rsid w:val="00BB3BE9"/>
    <w:rsid w:val="00BB4528"/>
    <w:rsid w:val="00BB46A8"/>
    <w:rsid w:val="00BB4B7F"/>
    <w:rsid w:val="00BB63A9"/>
    <w:rsid w:val="00BB68F8"/>
    <w:rsid w:val="00BB7946"/>
    <w:rsid w:val="00BB7B11"/>
    <w:rsid w:val="00BC0146"/>
    <w:rsid w:val="00BC042B"/>
    <w:rsid w:val="00BC075A"/>
    <w:rsid w:val="00BC0ADD"/>
    <w:rsid w:val="00BC2465"/>
    <w:rsid w:val="00BC2CA3"/>
    <w:rsid w:val="00BC3464"/>
    <w:rsid w:val="00BC4594"/>
    <w:rsid w:val="00BC4621"/>
    <w:rsid w:val="00BC4F43"/>
    <w:rsid w:val="00BC5713"/>
    <w:rsid w:val="00BC5845"/>
    <w:rsid w:val="00BC625B"/>
    <w:rsid w:val="00BC6EAB"/>
    <w:rsid w:val="00BC7095"/>
    <w:rsid w:val="00BC7149"/>
    <w:rsid w:val="00BD0304"/>
    <w:rsid w:val="00BD0B47"/>
    <w:rsid w:val="00BD0BBD"/>
    <w:rsid w:val="00BD13D2"/>
    <w:rsid w:val="00BD1A5C"/>
    <w:rsid w:val="00BD2E6C"/>
    <w:rsid w:val="00BD2F34"/>
    <w:rsid w:val="00BD2FFF"/>
    <w:rsid w:val="00BD3018"/>
    <w:rsid w:val="00BD3BCC"/>
    <w:rsid w:val="00BD420A"/>
    <w:rsid w:val="00BD4236"/>
    <w:rsid w:val="00BD4E0D"/>
    <w:rsid w:val="00BD50BA"/>
    <w:rsid w:val="00BD5D7B"/>
    <w:rsid w:val="00BD6162"/>
    <w:rsid w:val="00BD6358"/>
    <w:rsid w:val="00BD6AEB"/>
    <w:rsid w:val="00BD79C7"/>
    <w:rsid w:val="00BD7C68"/>
    <w:rsid w:val="00BE01A3"/>
    <w:rsid w:val="00BE08AA"/>
    <w:rsid w:val="00BE1C5A"/>
    <w:rsid w:val="00BE21AE"/>
    <w:rsid w:val="00BE3236"/>
    <w:rsid w:val="00BE34C8"/>
    <w:rsid w:val="00BE4739"/>
    <w:rsid w:val="00BE4F00"/>
    <w:rsid w:val="00BE61EC"/>
    <w:rsid w:val="00BE6DBB"/>
    <w:rsid w:val="00BE6EFA"/>
    <w:rsid w:val="00BE7244"/>
    <w:rsid w:val="00BE7AB9"/>
    <w:rsid w:val="00BF0765"/>
    <w:rsid w:val="00BF160F"/>
    <w:rsid w:val="00BF1BE3"/>
    <w:rsid w:val="00BF2573"/>
    <w:rsid w:val="00BF2FC4"/>
    <w:rsid w:val="00BF3754"/>
    <w:rsid w:val="00BF4402"/>
    <w:rsid w:val="00BF4BDA"/>
    <w:rsid w:val="00BF5607"/>
    <w:rsid w:val="00BF6AD5"/>
    <w:rsid w:val="00C01821"/>
    <w:rsid w:val="00C01B87"/>
    <w:rsid w:val="00C01DEE"/>
    <w:rsid w:val="00C01FC3"/>
    <w:rsid w:val="00C0222B"/>
    <w:rsid w:val="00C024AA"/>
    <w:rsid w:val="00C03B9F"/>
    <w:rsid w:val="00C04875"/>
    <w:rsid w:val="00C050C9"/>
    <w:rsid w:val="00C07594"/>
    <w:rsid w:val="00C0783F"/>
    <w:rsid w:val="00C119AE"/>
    <w:rsid w:val="00C11B16"/>
    <w:rsid w:val="00C11C7A"/>
    <w:rsid w:val="00C12310"/>
    <w:rsid w:val="00C124E1"/>
    <w:rsid w:val="00C12DEF"/>
    <w:rsid w:val="00C1324E"/>
    <w:rsid w:val="00C133DB"/>
    <w:rsid w:val="00C13D39"/>
    <w:rsid w:val="00C14266"/>
    <w:rsid w:val="00C15103"/>
    <w:rsid w:val="00C156B0"/>
    <w:rsid w:val="00C15EA2"/>
    <w:rsid w:val="00C163DB"/>
    <w:rsid w:val="00C16CA9"/>
    <w:rsid w:val="00C1722C"/>
    <w:rsid w:val="00C1783E"/>
    <w:rsid w:val="00C21BF9"/>
    <w:rsid w:val="00C226AB"/>
    <w:rsid w:val="00C22794"/>
    <w:rsid w:val="00C2324F"/>
    <w:rsid w:val="00C267B2"/>
    <w:rsid w:val="00C27190"/>
    <w:rsid w:val="00C271AE"/>
    <w:rsid w:val="00C27C9A"/>
    <w:rsid w:val="00C30A42"/>
    <w:rsid w:val="00C31A1D"/>
    <w:rsid w:val="00C31CC7"/>
    <w:rsid w:val="00C32853"/>
    <w:rsid w:val="00C335BE"/>
    <w:rsid w:val="00C34404"/>
    <w:rsid w:val="00C348F7"/>
    <w:rsid w:val="00C35109"/>
    <w:rsid w:val="00C35457"/>
    <w:rsid w:val="00C375E6"/>
    <w:rsid w:val="00C376CB"/>
    <w:rsid w:val="00C378AF"/>
    <w:rsid w:val="00C37BAB"/>
    <w:rsid w:val="00C401FD"/>
    <w:rsid w:val="00C40869"/>
    <w:rsid w:val="00C409D5"/>
    <w:rsid w:val="00C41108"/>
    <w:rsid w:val="00C4142D"/>
    <w:rsid w:val="00C41BE4"/>
    <w:rsid w:val="00C42E2F"/>
    <w:rsid w:val="00C436F4"/>
    <w:rsid w:val="00C43C13"/>
    <w:rsid w:val="00C458B5"/>
    <w:rsid w:val="00C463D4"/>
    <w:rsid w:val="00C47409"/>
    <w:rsid w:val="00C47CDD"/>
    <w:rsid w:val="00C50D95"/>
    <w:rsid w:val="00C523E4"/>
    <w:rsid w:val="00C5295D"/>
    <w:rsid w:val="00C543DD"/>
    <w:rsid w:val="00C54FE9"/>
    <w:rsid w:val="00C5569D"/>
    <w:rsid w:val="00C55748"/>
    <w:rsid w:val="00C57115"/>
    <w:rsid w:val="00C576B4"/>
    <w:rsid w:val="00C602C4"/>
    <w:rsid w:val="00C615E1"/>
    <w:rsid w:val="00C61EE1"/>
    <w:rsid w:val="00C63243"/>
    <w:rsid w:val="00C63321"/>
    <w:rsid w:val="00C639B7"/>
    <w:rsid w:val="00C63C05"/>
    <w:rsid w:val="00C64429"/>
    <w:rsid w:val="00C6541B"/>
    <w:rsid w:val="00C6566F"/>
    <w:rsid w:val="00C6587E"/>
    <w:rsid w:val="00C65E73"/>
    <w:rsid w:val="00C66061"/>
    <w:rsid w:val="00C668A1"/>
    <w:rsid w:val="00C707C5"/>
    <w:rsid w:val="00C7163F"/>
    <w:rsid w:val="00C71670"/>
    <w:rsid w:val="00C72FBB"/>
    <w:rsid w:val="00C73019"/>
    <w:rsid w:val="00C735AD"/>
    <w:rsid w:val="00C74381"/>
    <w:rsid w:val="00C75A2A"/>
    <w:rsid w:val="00C75CA2"/>
    <w:rsid w:val="00C7659F"/>
    <w:rsid w:val="00C76B2A"/>
    <w:rsid w:val="00C76BAE"/>
    <w:rsid w:val="00C77B1B"/>
    <w:rsid w:val="00C80001"/>
    <w:rsid w:val="00C8050D"/>
    <w:rsid w:val="00C809DB"/>
    <w:rsid w:val="00C8176B"/>
    <w:rsid w:val="00C825C3"/>
    <w:rsid w:val="00C82A2A"/>
    <w:rsid w:val="00C844A8"/>
    <w:rsid w:val="00C84D18"/>
    <w:rsid w:val="00C86220"/>
    <w:rsid w:val="00C867C7"/>
    <w:rsid w:val="00C877CE"/>
    <w:rsid w:val="00C87B95"/>
    <w:rsid w:val="00C9021D"/>
    <w:rsid w:val="00C9035C"/>
    <w:rsid w:val="00C91831"/>
    <w:rsid w:val="00C91CC9"/>
    <w:rsid w:val="00C92F70"/>
    <w:rsid w:val="00C93C88"/>
    <w:rsid w:val="00C9411A"/>
    <w:rsid w:val="00C94588"/>
    <w:rsid w:val="00C97218"/>
    <w:rsid w:val="00C97276"/>
    <w:rsid w:val="00CA0D62"/>
    <w:rsid w:val="00CA105C"/>
    <w:rsid w:val="00CA1EA9"/>
    <w:rsid w:val="00CA206E"/>
    <w:rsid w:val="00CA233B"/>
    <w:rsid w:val="00CA25D9"/>
    <w:rsid w:val="00CA26AC"/>
    <w:rsid w:val="00CA323A"/>
    <w:rsid w:val="00CA3C82"/>
    <w:rsid w:val="00CA3FD7"/>
    <w:rsid w:val="00CA605C"/>
    <w:rsid w:val="00CA6904"/>
    <w:rsid w:val="00CA72E3"/>
    <w:rsid w:val="00CA7819"/>
    <w:rsid w:val="00CB090F"/>
    <w:rsid w:val="00CB26BF"/>
    <w:rsid w:val="00CB2929"/>
    <w:rsid w:val="00CB32B8"/>
    <w:rsid w:val="00CB33EF"/>
    <w:rsid w:val="00CB3760"/>
    <w:rsid w:val="00CB46F1"/>
    <w:rsid w:val="00CB4B22"/>
    <w:rsid w:val="00CB5E05"/>
    <w:rsid w:val="00CB700E"/>
    <w:rsid w:val="00CB7F0F"/>
    <w:rsid w:val="00CC0CCE"/>
    <w:rsid w:val="00CC21A0"/>
    <w:rsid w:val="00CC27A6"/>
    <w:rsid w:val="00CC35E1"/>
    <w:rsid w:val="00CC4A8B"/>
    <w:rsid w:val="00CC4B70"/>
    <w:rsid w:val="00CC5903"/>
    <w:rsid w:val="00CC7A3F"/>
    <w:rsid w:val="00CD1D14"/>
    <w:rsid w:val="00CD2009"/>
    <w:rsid w:val="00CD2352"/>
    <w:rsid w:val="00CD351F"/>
    <w:rsid w:val="00CD376D"/>
    <w:rsid w:val="00CD54E7"/>
    <w:rsid w:val="00CD57EF"/>
    <w:rsid w:val="00CD59BB"/>
    <w:rsid w:val="00CD5F16"/>
    <w:rsid w:val="00CD60BB"/>
    <w:rsid w:val="00CE0B59"/>
    <w:rsid w:val="00CE0D59"/>
    <w:rsid w:val="00CE16D4"/>
    <w:rsid w:val="00CE1ECD"/>
    <w:rsid w:val="00CE3735"/>
    <w:rsid w:val="00CE3EBF"/>
    <w:rsid w:val="00CE4162"/>
    <w:rsid w:val="00CE4262"/>
    <w:rsid w:val="00CE4CEF"/>
    <w:rsid w:val="00CE58DC"/>
    <w:rsid w:val="00CE5CC0"/>
    <w:rsid w:val="00CE62A2"/>
    <w:rsid w:val="00CE6871"/>
    <w:rsid w:val="00CE7673"/>
    <w:rsid w:val="00CF0401"/>
    <w:rsid w:val="00CF14F9"/>
    <w:rsid w:val="00CF3089"/>
    <w:rsid w:val="00CF39F4"/>
    <w:rsid w:val="00CF3D88"/>
    <w:rsid w:val="00CF48B2"/>
    <w:rsid w:val="00CF5A4A"/>
    <w:rsid w:val="00CF5AEC"/>
    <w:rsid w:val="00CF6748"/>
    <w:rsid w:val="00CF6FAB"/>
    <w:rsid w:val="00CF73F7"/>
    <w:rsid w:val="00CF7A33"/>
    <w:rsid w:val="00CF7F02"/>
    <w:rsid w:val="00D00B5A"/>
    <w:rsid w:val="00D010F7"/>
    <w:rsid w:val="00D0220D"/>
    <w:rsid w:val="00D0248A"/>
    <w:rsid w:val="00D0328A"/>
    <w:rsid w:val="00D03D0B"/>
    <w:rsid w:val="00D065DD"/>
    <w:rsid w:val="00D06844"/>
    <w:rsid w:val="00D07E47"/>
    <w:rsid w:val="00D10A42"/>
    <w:rsid w:val="00D10DB2"/>
    <w:rsid w:val="00D11004"/>
    <w:rsid w:val="00D11B1D"/>
    <w:rsid w:val="00D11F3B"/>
    <w:rsid w:val="00D1344E"/>
    <w:rsid w:val="00D138D9"/>
    <w:rsid w:val="00D14037"/>
    <w:rsid w:val="00D143CB"/>
    <w:rsid w:val="00D154C5"/>
    <w:rsid w:val="00D15900"/>
    <w:rsid w:val="00D15A17"/>
    <w:rsid w:val="00D15A3A"/>
    <w:rsid w:val="00D15C8A"/>
    <w:rsid w:val="00D15D5F"/>
    <w:rsid w:val="00D15D78"/>
    <w:rsid w:val="00D15E02"/>
    <w:rsid w:val="00D1601A"/>
    <w:rsid w:val="00D1678D"/>
    <w:rsid w:val="00D16C60"/>
    <w:rsid w:val="00D17121"/>
    <w:rsid w:val="00D17839"/>
    <w:rsid w:val="00D17B2C"/>
    <w:rsid w:val="00D17D94"/>
    <w:rsid w:val="00D21274"/>
    <w:rsid w:val="00D21A3E"/>
    <w:rsid w:val="00D22993"/>
    <w:rsid w:val="00D22A4E"/>
    <w:rsid w:val="00D231E3"/>
    <w:rsid w:val="00D23C50"/>
    <w:rsid w:val="00D243D2"/>
    <w:rsid w:val="00D249F9"/>
    <w:rsid w:val="00D24B75"/>
    <w:rsid w:val="00D252B3"/>
    <w:rsid w:val="00D2531C"/>
    <w:rsid w:val="00D255D7"/>
    <w:rsid w:val="00D258EA"/>
    <w:rsid w:val="00D27319"/>
    <w:rsid w:val="00D27468"/>
    <w:rsid w:val="00D300BA"/>
    <w:rsid w:val="00D304CF"/>
    <w:rsid w:val="00D3054C"/>
    <w:rsid w:val="00D326F7"/>
    <w:rsid w:val="00D32BE7"/>
    <w:rsid w:val="00D348A7"/>
    <w:rsid w:val="00D37330"/>
    <w:rsid w:val="00D37749"/>
    <w:rsid w:val="00D37853"/>
    <w:rsid w:val="00D379A7"/>
    <w:rsid w:val="00D40584"/>
    <w:rsid w:val="00D40E1F"/>
    <w:rsid w:val="00D41239"/>
    <w:rsid w:val="00D4272F"/>
    <w:rsid w:val="00D42A3E"/>
    <w:rsid w:val="00D44149"/>
    <w:rsid w:val="00D445C3"/>
    <w:rsid w:val="00D448F7"/>
    <w:rsid w:val="00D44B7C"/>
    <w:rsid w:val="00D456C0"/>
    <w:rsid w:val="00D46425"/>
    <w:rsid w:val="00D46A07"/>
    <w:rsid w:val="00D47235"/>
    <w:rsid w:val="00D47A81"/>
    <w:rsid w:val="00D502D3"/>
    <w:rsid w:val="00D50E62"/>
    <w:rsid w:val="00D5111B"/>
    <w:rsid w:val="00D51EC9"/>
    <w:rsid w:val="00D52A90"/>
    <w:rsid w:val="00D52C4C"/>
    <w:rsid w:val="00D53C54"/>
    <w:rsid w:val="00D53C83"/>
    <w:rsid w:val="00D54240"/>
    <w:rsid w:val="00D558DC"/>
    <w:rsid w:val="00D55A13"/>
    <w:rsid w:val="00D55A75"/>
    <w:rsid w:val="00D5670F"/>
    <w:rsid w:val="00D569BB"/>
    <w:rsid w:val="00D56BAC"/>
    <w:rsid w:val="00D57E8C"/>
    <w:rsid w:val="00D60C73"/>
    <w:rsid w:val="00D61500"/>
    <w:rsid w:val="00D615E8"/>
    <w:rsid w:val="00D6168E"/>
    <w:rsid w:val="00D61749"/>
    <w:rsid w:val="00D62217"/>
    <w:rsid w:val="00D626EF"/>
    <w:rsid w:val="00D62BDD"/>
    <w:rsid w:val="00D65177"/>
    <w:rsid w:val="00D65C1B"/>
    <w:rsid w:val="00D66435"/>
    <w:rsid w:val="00D66883"/>
    <w:rsid w:val="00D672EE"/>
    <w:rsid w:val="00D6731A"/>
    <w:rsid w:val="00D67996"/>
    <w:rsid w:val="00D7001C"/>
    <w:rsid w:val="00D70586"/>
    <w:rsid w:val="00D70D35"/>
    <w:rsid w:val="00D70F46"/>
    <w:rsid w:val="00D71866"/>
    <w:rsid w:val="00D73330"/>
    <w:rsid w:val="00D73591"/>
    <w:rsid w:val="00D7373B"/>
    <w:rsid w:val="00D7440B"/>
    <w:rsid w:val="00D745D3"/>
    <w:rsid w:val="00D74778"/>
    <w:rsid w:val="00D753BB"/>
    <w:rsid w:val="00D75F69"/>
    <w:rsid w:val="00D76CE2"/>
    <w:rsid w:val="00D7713E"/>
    <w:rsid w:val="00D77B8D"/>
    <w:rsid w:val="00D77DEA"/>
    <w:rsid w:val="00D80568"/>
    <w:rsid w:val="00D80B1E"/>
    <w:rsid w:val="00D8151F"/>
    <w:rsid w:val="00D8188E"/>
    <w:rsid w:val="00D826D1"/>
    <w:rsid w:val="00D8440B"/>
    <w:rsid w:val="00D853B6"/>
    <w:rsid w:val="00D8553B"/>
    <w:rsid w:val="00D856F5"/>
    <w:rsid w:val="00D85D2E"/>
    <w:rsid w:val="00D8614D"/>
    <w:rsid w:val="00D86263"/>
    <w:rsid w:val="00D8691B"/>
    <w:rsid w:val="00D90BDD"/>
    <w:rsid w:val="00D90C7B"/>
    <w:rsid w:val="00D9109C"/>
    <w:rsid w:val="00D913E2"/>
    <w:rsid w:val="00D917B0"/>
    <w:rsid w:val="00D919F7"/>
    <w:rsid w:val="00D91DFE"/>
    <w:rsid w:val="00D927F8"/>
    <w:rsid w:val="00D92FDD"/>
    <w:rsid w:val="00D93227"/>
    <w:rsid w:val="00D9355B"/>
    <w:rsid w:val="00D95659"/>
    <w:rsid w:val="00D956F7"/>
    <w:rsid w:val="00D95930"/>
    <w:rsid w:val="00D95A83"/>
    <w:rsid w:val="00D9674E"/>
    <w:rsid w:val="00D96FBD"/>
    <w:rsid w:val="00D97A5D"/>
    <w:rsid w:val="00DA09BB"/>
    <w:rsid w:val="00DA0F31"/>
    <w:rsid w:val="00DA159B"/>
    <w:rsid w:val="00DA177A"/>
    <w:rsid w:val="00DA1A11"/>
    <w:rsid w:val="00DA222A"/>
    <w:rsid w:val="00DA285B"/>
    <w:rsid w:val="00DA2B75"/>
    <w:rsid w:val="00DA33A3"/>
    <w:rsid w:val="00DA3655"/>
    <w:rsid w:val="00DA3D3F"/>
    <w:rsid w:val="00DA4C7F"/>
    <w:rsid w:val="00DA54B8"/>
    <w:rsid w:val="00DA7E2B"/>
    <w:rsid w:val="00DB1670"/>
    <w:rsid w:val="00DB234E"/>
    <w:rsid w:val="00DB2C27"/>
    <w:rsid w:val="00DB2D63"/>
    <w:rsid w:val="00DB3E6E"/>
    <w:rsid w:val="00DB3F2E"/>
    <w:rsid w:val="00DB583D"/>
    <w:rsid w:val="00DB5D7B"/>
    <w:rsid w:val="00DB6B7C"/>
    <w:rsid w:val="00DB70E9"/>
    <w:rsid w:val="00DC01E0"/>
    <w:rsid w:val="00DC0F93"/>
    <w:rsid w:val="00DC156F"/>
    <w:rsid w:val="00DC1A15"/>
    <w:rsid w:val="00DC2367"/>
    <w:rsid w:val="00DC24D1"/>
    <w:rsid w:val="00DC2732"/>
    <w:rsid w:val="00DC2B14"/>
    <w:rsid w:val="00DC2D7A"/>
    <w:rsid w:val="00DC3732"/>
    <w:rsid w:val="00DC59C0"/>
    <w:rsid w:val="00DC5C53"/>
    <w:rsid w:val="00DC5FC9"/>
    <w:rsid w:val="00DC662B"/>
    <w:rsid w:val="00DC6F5D"/>
    <w:rsid w:val="00DC7086"/>
    <w:rsid w:val="00DC7DFE"/>
    <w:rsid w:val="00DD151E"/>
    <w:rsid w:val="00DD247A"/>
    <w:rsid w:val="00DD2556"/>
    <w:rsid w:val="00DD3A18"/>
    <w:rsid w:val="00DD3C7A"/>
    <w:rsid w:val="00DD419F"/>
    <w:rsid w:val="00DD4A3F"/>
    <w:rsid w:val="00DD548E"/>
    <w:rsid w:val="00DD54D6"/>
    <w:rsid w:val="00DD5AD4"/>
    <w:rsid w:val="00DD5DFD"/>
    <w:rsid w:val="00DD6DAA"/>
    <w:rsid w:val="00DD7381"/>
    <w:rsid w:val="00DD7BAB"/>
    <w:rsid w:val="00DE12EC"/>
    <w:rsid w:val="00DE2187"/>
    <w:rsid w:val="00DE2323"/>
    <w:rsid w:val="00DE2E3C"/>
    <w:rsid w:val="00DE3491"/>
    <w:rsid w:val="00DE37AC"/>
    <w:rsid w:val="00DE397C"/>
    <w:rsid w:val="00DE3B56"/>
    <w:rsid w:val="00DE3BC3"/>
    <w:rsid w:val="00DE5744"/>
    <w:rsid w:val="00DE5B04"/>
    <w:rsid w:val="00DE624E"/>
    <w:rsid w:val="00DE6965"/>
    <w:rsid w:val="00DE7446"/>
    <w:rsid w:val="00DE7A54"/>
    <w:rsid w:val="00DE7A93"/>
    <w:rsid w:val="00DF079E"/>
    <w:rsid w:val="00DF08C2"/>
    <w:rsid w:val="00DF08D0"/>
    <w:rsid w:val="00DF1434"/>
    <w:rsid w:val="00DF158E"/>
    <w:rsid w:val="00DF1DBE"/>
    <w:rsid w:val="00DF1EC8"/>
    <w:rsid w:val="00DF21D7"/>
    <w:rsid w:val="00DF3020"/>
    <w:rsid w:val="00DF3036"/>
    <w:rsid w:val="00DF3651"/>
    <w:rsid w:val="00DF417C"/>
    <w:rsid w:val="00DF463B"/>
    <w:rsid w:val="00DF4E59"/>
    <w:rsid w:val="00DF4FDD"/>
    <w:rsid w:val="00DF5484"/>
    <w:rsid w:val="00DF74D4"/>
    <w:rsid w:val="00E00D05"/>
    <w:rsid w:val="00E012A2"/>
    <w:rsid w:val="00E01CCE"/>
    <w:rsid w:val="00E021F9"/>
    <w:rsid w:val="00E026B9"/>
    <w:rsid w:val="00E0282F"/>
    <w:rsid w:val="00E0289E"/>
    <w:rsid w:val="00E02E4B"/>
    <w:rsid w:val="00E05BBE"/>
    <w:rsid w:val="00E06065"/>
    <w:rsid w:val="00E06950"/>
    <w:rsid w:val="00E06D35"/>
    <w:rsid w:val="00E07144"/>
    <w:rsid w:val="00E07334"/>
    <w:rsid w:val="00E10A89"/>
    <w:rsid w:val="00E12CF2"/>
    <w:rsid w:val="00E14B5B"/>
    <w:rsid w:val="00E169AF"/>
    <w:rsid w:val="00E174FF"/>
    <w:rsid w:val="00E17A75"/>
    <w:rsid w:val="00E204A5"/>
    <w:rsid w:val="00E20C44"/>
    <w:rsid w:val="00E20FF9"/>
    <w:rsid w:val="00E21072"/>
    <w:rsid w:val="00E21C12"/>
    <w:rsid w:val="00E24029"/>
    <w:rsid w:val="00E24AA9"/>
    <w:rsid w:val="00E255D4"/>
    <w:rsid w:val="00E257A4"/>
    <w:rsid w:val="00E257EA"/>
    <w:rsid w:val="00E2621A"/>
    <w:rsid w:val="00E264FE"/>
    <w:rsid w:val="00E276DC"/>
    <w:rsid w:val="00E304EB"/>
    <w:rsid w:val="00E313EF"/>
    <w:rsid w:val="00E3157F"/>
    <w:rsid w:val="00E31CDF"/>
    <w:rsid w:val="00E32CF5"/>
    <w:rsid w:val="00E32D2B"/>
    <w:rsid w:val="00E33F81"/>
    <w:rsid w:val="00E34585"/>
    <w:rsid w:val="00E347F3"/>
    <w:rsid w:val="00E34D1A"/>
    <w:rsid w:val="00E353AF"/>
    <w:rsid w:val="00E3661A"/>
    <w:rsid w:val="00E36DFB"/>
    <w:rsid w:val="00E37023"/>
    <w:rsid w:val="00E37BB6"/>
    <w:rsid w:val="00E40AFB"/>
    <w:rsid w:val="00E40BC6"/>
    <w:rsid w:val="00E416AB"/>
    <w:rsid w:val="00E427F7"/>
    <w:rsid w:val="00E428CA"/>
    <w:rsid w:val="00E428E9"/>
    <w:rsid w:val="00E437FF"/>
    <w:rsid w:val="00E4420F"/>
    <w:rsid w:val="00E44319"/>
    <w:rsid w:val="00E44E64"/>
    <w:rsid w:val="00E457C1"/>
    <w:rsid w:val="00E45A41"/>
    <w:rsid w:val="00E460E5"/>
    <w:rsid w:val="00E46DFC"/>
    <w:rsid w:val="00E4743D"/>
    <w:rsid w:val="00E4789B"/>
    <w:rsid w:val="00E500E3"/>
    <w:rsid w:val="00E50113"/>
    <w:rsid w:val="00E508F4"/>
    <w:rsid w:val="00E50DD9"/>
    <w:rsid w:val="00E5108B"/>
    <w:rsid w:val="00E510A1"/>
    <w:rsid w:val="00E5137F"/>
    <w:rsid w:val="00E5172F"/>
    <w:rsid w:val="00E51F0F"/>
    <w:rsid w:val="00E53054"/>
    <w:rsid w:val="00E53581"/>
    <w:rsid w:val="00E549F7"/>
    <w:rsid w:val="00E557A5"/>
    <w:rsid w:val="00E55BD9"/>
    <w:rsid w:val="00E56E57"/>
    <w:rsid w:val="00E570BE"/>
    <w:rsid w:val="00E5781D"/>
    <w:rsid w:val="00E57DD9"/>
    <w:rsid w:val="00E57EF8"/>
    <w:rsid w:val="00E605BE"/>
    <w:rsid w:val="00E607DF"/>
    <w:rsid w:val="00E60889"/>
    <w:rsid w:val="00E61103"/>
    <w:rsid w:val="00E61C57"/>
    <w:rsid w:val="00E622AE"/>
    <w:rsid w:val="00E631F8"/>
    <w:rsid w:val="00E63EB6"/>
    <w:rsid w:val="00E6419B"/>
    <w:rsid w:val="00E644D5"/>
    <w:rsid w:val="00E64980"/>
    <w:rsid w:val="00E65FEE"/>
    <w:rsid w:val="00E66021"/>
    <w:rsid w:val="00E662FE"/>
    <w:rsid w:val="00E66A47"/>
    <w:rsid w:val="00E66E2F"/>
    <w:rsid w:val="00E67147"/>
    <w:rsid w:val="00E700A8"/>
    <w:rsid w:val="00E70448"/>
    <w:rsid w:val="00E70948"/>
    <w:rsid w:val="00E716F3"/>
    <w:rsid w:val="00E71DED"/>
    <w:rsid w:val="00E721A6"/>
    <w:rsid w:val="00E73A76"/>
    <w:rsid w:val="00E73A7B"/>
    <w:rsid w:val="00E75C56"/>
    <w:rsid w:val="00E75D5C"/>
    <w:rsid w:val="00E76667"/>
    <w:rsid w:val="00E76D28"/>
    <w:rsid w:val="00E77C5F"/>
    <w:rsid w:val="00E813CA"/>
    <w:rsid w:val="00E81968"/>
    <w:rsid w:val="00E82448"/>
    <w:rsid w:val="00E828EE"/>
    <w:rsid w:val="00E836FF"/>
    <w:rsid w:val="00E83770"/>
    <w:rsid w:val="00E843BF"/>
    <w:rsid w:val="00E849A9"/>
    <w:rsid w:val="00E849FD"/>
    <w:rsid w:val="00E84FFF"/>
    <w:rsid w:val="00E8521D"/>
    <w:rsid w:val="00E85259"/>
    <w:rsid w:val="00E85D59"/>
    <w:rsid w:val="00E85DBE"/>
    <w:rsid w:val="00E8630B"/>
    <w:rsid w:val="00E875CE"/>
    <w:rsid w:val="00E911CD"/>
    <w:rsid w:val="00E924CF"/>
    <w:rsid w:val="00E92D07"/>
    <w:rsid w:val="00E961DC"/>
    <w:rsid w:val="00E97112"/>
    <w:rsid w:val="00E97F52"/>
    <w:rsid w:val="00EA1F9B"/>
    <w:rsid w:val="00EA2788"/>
    <w:rsid w:val="00EA2844"/>
    <w:rsid w:val="00EA4543"/>
    <w:rsid w:val="00EA4D02"/>
    <w:rsid w:val="00EA528A"/>
    <w:rsid w:val="00EA5DB6"/>
    <w:rsid w:val="00EA5EBE"/>
    <w:rsid w:val="00EA7234"/>
    <w:rsid w:val="00EA7FF6"/>
    <w:rsid w:val="00EB01AD"/>
    <w:rsid w:val="00EB0660"/>
    <w:rsid w:val="00EB0FB9"/>
    <w:rsid w:val="00EB129F"/>
    <w:rsid w:val="00EB1609"/>
    <w:rsid w:val="00EB283F"/>
    <w:rsid w:val="00EB2B22"/>
    <w:rsid w:val="00EB2D1F"/>
    <w:rsid w:val="00EB65B1"/>
    <w:rsid w:val="00EC0151"/>
    <w:rsid w:val="00EC0EAD"/>
    <w:rsid w:val="00EC19B1"/>
    <w:rsid w:val="00EC1B1F"/>
    <w:rsid w:val="00EC27AC"/>
    <w:rsid w:val="00EC2BC4"/>
    <w:rsid w:val="00EC2CE7"/>
    <w:rsid w:val="00EC336F"/>
    <w:rsid w:val="00EC46FD"/>
    <w:rsid w:val="00EC4998"/>
    <w:rsid w:val="00EC4BEC"/>
    <w:rsid w:val="00EC6769"/>
    <w:rsid w:val="00EC6C8B"/>
    <w:rsid w:val="00EC79EE"/>
    <w:rsid w:val="00EC7A3B"/>
    <w:rsid w:val="00EC7FA0"/>
    <w:rsid w:val="00ED0FF8"/>
    <w:rsid w:val="00ED1396"/>
    <w:rsid w:val="00ED3797"/>
    <w:rsid w:val="00ED3A4D"/>
    <w:rsid w:val="00ED4CFB"/>
    <w:rsid w:val="00ED61E2"/>
    <w:rsid w:val="00ED6437"/>
    <w:rsid w:val="00ED6A7A"/>
    <w:rsid w:val="00ED7216"/>
    <w:rsid w:val="00ED777A"/>
    <w:rsid w:val="00ED784F"/>
    <w:rsid w:val="00EE0A67"/>
    <w:rsid w:val="00EE1110"/>
    <w:rsid w:val="00EE2353"/>
    <w:rsid w:val="00EE2ED6"/>
    <w:rsid w:val="00EE4412"/>
    <w:rsid w:val="00EE50E4"/>
    <w:rsid w:val="00EE5243"/>
    <w:rsid w:val="00EE5833"/>
    <w:rsid w:val="00EE67EB"/>
    <w:rsid w:val="00EE6CAB"/>
    <w:rsid w:val="00EE6EEC"/>
    <w:rsid w:val="00EE77D1"/>
    <w:rsid w:val="00EE7DEE"/>
    <w:rsid w:val="00EF01DD"/>
    <w:rsid w:val="00EF01FC"/>
    <w:rsid w:val="00EF20C6"/>
    <w:rsid w:val="00EF395E"/>
    <w:rsid w:val="00EF5524"/>
    <w:rsid w:val="00EF5647"/>
    <w:rsid w:val="00EF5B41"/>
    <w:rsid w:val="00EF5C71"/>
    <w:rsid w:val="00EF5D79"/>
    <w:rsid w:val="00EF6127"/>
    <w:rsid w:val="00EF62AA"/>
    <w:rsid w:val="00EF62DE"/>
    <w:rsid w:val="00EF7185"/>
    <w:rsid w:val="00EF738C"/>
    <w:rsid w:val="00EF73D1"/>
    <w:rsid w:val="00EF748B"/>
    <w:rsid w:val="00EF7C54"/>
    <w:rsid w:val="00F008B6"/>
    <w:rsid w:val="00F00977"/>
    <w:rsid w:val="00F01458"/>
    <w:rsid w:val="00F01867"/>
    <w:rsid w:val="00F02454"/>
    <w:rsid w:val="00F02A12"/>
    <w:rsid w:val="00F02E95"/>
    <w:rsid w:val="00F0331F"/>
    <w:rsid w:val="00F0340E"/>
    <w:rsid w:val="00F0352B"/>
    <w:rsid w:val="00F03950"/>
    <w:rsid w:val="00F041C9"/>
    <w:rsid w:val="00F049A5"/>
    <w:rsid w:val="00F051DF"/>
    <w:rsid w:val="00F05535"/>
    <w:rsid w:val="00F05FB5"/>
    <w:rsid w:val="00F0626B"/>
    <w:rsid w:val="00F06B39"/>
    <w:rsid w:val="00F0700B"/>
    <w:rsid w:val="00F07276"/>
    <w:rsid w:val="00F074F8"/>
    <w:rsid w:val="00F105EA"/>
    <w:rsid w:val="00F111E1"/>
    <w:rsid w:val="00F12B34"/>
    <w:rsid w:val="00F137FF"/>
    <w:rsid w:val="00F13CD0"/>
    <w:rsid w:val="00F1498E"/>
    <w:rsid w:val="00F149AF"/>
    <w:rsid w:val="00F157B3"/>
    <w:rsid w:val="00F15F5B"/>
    <w:rsid w:val="00F16186"/>
    <w:rsid w:val="00F17D85"/>
    <w:rsid w:val="00F2089B"/>
    <w:rsid w:val="00F21287"/>
    <w:rsid w:val="00F229F2"/>
    <w:rsid w:val="00F22E70"/>
    <w:rsid w:val="00F25EC1"/>
    <w:rsid w:val="00F27A0F"/>
    <w:rsid w:val="00F27C01"/>
    <w:rsid w:val="00F27EBF"/>
    <w:rsid w:val="00F30ACA"/>
    <w:rsid w:val="00F30D8C"/>
    <w:rsid w:val="00F318D3"/>
    <w:rsid w:val="00F3219D"/>
    <w:rsid w:val="00F3255A"/>
    <w:rsid w:val="00F33673"/>
    <w:rsid w:val="00F336DE"/>
    <w:rsid w:val="00F343BB"/>
    <w:rsid w:val="00F34B53"/>
    <w:rsid w:val="00F351EA"/>
    <w:rsid w:val="00F35E3A"/>
    <w:rsid w:val="00F36863"/>
    <w:rsid w:val="00F36E40"/>
    <w:rsid w:val="00F3726E"/>
    <w:rsid w:val="00F372AB"/>
    <w:rsid w:val="00F379D6"/>
    <w:rsid w:val="00F40886"/>
    <w:rsid w:val="00F42B09"/>
    <w:rsid w:val="00F43942"/>
    <w:rsid w:val="00F439DA"/>
    <w:rsid w:val="00F43F8E"/>
    <w:rsid w:val="00F45BD8"/>
    <w:rsid w:val="00F47C14"/>
    <w:rsid w:val="00F47E6C"/>
    <w:rsid w:val="00F5157F"/>
    <w:rsid w:val="00F519E5"/>
    <w:rsid w:val="00F51C97"/>
    <w:rsid w:val="00F52C81"/>
    <w:rsid w:val="00F52F29"/>
    <w:rsid w:val="00F53557"/>
    <w:rsid w:val="00F53C3B"/>
    <w:rsid w:val="00F545F1"/>
    <w:rsid w:val="00F54BF5"/>
    <w:rsid w:val="00F54C21"/>
    <w:rsid w:val="00F5595C"/>
    <w:rsid w:val="00F5738F"/>
    <w:rsid w:val="00F602C2"/>
    <w:rsid w:val="00F605ED"/>
    <w:rsid w:val="00F61455"/>
    <w:rsid w:val="00F614B7"/>
    <w:rsid w:val="00F614DD"/>
    <w:rsid w:val="00F64D0A"/>
    <w:rsid w:val="00F65271"/>
    <w:rsid w:val="00F656F8"/>
    <w:rsid w:val="00F6628F"/>
    <w:rsid w:val="00F66866"/>
    <w:rsid w:val="00F66D5A"/>
    <w:rsid w:val="00F67364"/>
    <w:rsid w:val="00F67712"/>
    <w:rsid w:val="00F67CF7"/>
    <w:rsid w:val="00F71C86"/>
    <w:rsid w:val="00F73D78"/>
    <w:rsid w:val="00F75DBC"/>
    <w:rsid w:val="00F75DEE"/>
    <w:rsid w:val="00F76B1B"/>
    <w:rsid w:val="00F802BE"/>
    <w:rsid w:val="00F81195"/>
    <w:rsid w:val="00F818ED"/>
    <w:rsid w:val="00F81C80"/>
    <w:rsid w:val="00F82175"/>
    <w:rsid w:val="00F82C49"/>
    <w:rsid w:val="00F83519"/>
    <w:rsid w:val="00F83B37"/>
    <w:rsid w:val="00F83D61"/>
    <w:rsid w:val="00F854C5"/>
    <w:rsid w:val="00F8561F"/>
    <w:rsid w:val="00F87174"/>
    <w:rsid w:val="00F87585"/>
    <w:rsid w:val="00F87AAD"/>
    <w:rsid w:val="00F87C0E"/>
    <w:rsid w:val="00F90234"/>
    <w:rsid w:val="00F9052B"/>
    <w:rsid w:val="00F9073A"/>
    <w:rsid w:val="00F91106"/>
    <w:rsid w:val="00F9146B"/>
    <w:rsid w:val="00F921AA"/>
    <w:rsid w:val="00F926F6"/>
    <w:rsid w:val="00F92855"/>
    <w:rsid w:val="00F92AAC"/>
    <w:rsid w:val="00F92B6D"/>
    <w:rsid w:val="00F930DE"/>
    <w:rsid w:val="00F93C83"/>
    <w:rsid w:val="00F94C29"/>
    <w:rsid w:val="00F95B3A"/>
    <w:rsid w:val="00F9629C"/>
    <w:rsid w:val="00F96B92"/>
    <w:rsid w:val="00F96C94"/>
    <w:rsid w:val="00F96D66"/>
    <w:rsid w:val="00F96F6E"/>
    <w:rsid w:val="00F97438"/>
    <w:rsid w:val="00FA09FA"/>
    <w:rsid w:val="00FA0BF4"/>
    <w:rsid w:val="00FA11A2"/>
    <w:rsid w:val="00FA121D"/>
    <w:rsid w:val="00FA2171"/>
    <w:rsid w:val="00FA341C"/>
    <w:rsid w:val="00FA34E9"/>
    <w:rsid w:val="00FA4AE0"/>
    <w:rsid w:val="00FA63CE"/>
    <w:rsid w:val="00FB0C1E"/>
    <w:rsid w:val="00FB0E7D"/>
    <w:rsid w:val="00FB1858"/>
    <w:rsid w:val="00FB2DC6"/>
    <w:rsid w:val="00FB50D0"/>
    <w:rsid w:val="00FB6A64"/>
    <w:rsid w:val="00FB6E71"/>
    <w:rsid w:val="00FB7561"/>
    <w:rsid w:val="00FB7C46"/>
    <w:rsid w:val="00FC0DCD"/>
    <w:rsid w:val="00FC17EF"/>
    <w:rsid w:val="00FC22A7"/>
    <w:rsid w:val="00FC2D84"/>
    <w:rsid w:val="00FC2F6E"/>
    <w:rsid w:val="00FC3570"/>
    <w:rsid w:val="00FC3907"/>
    <w:rsid w:val="00FC750B"/>
    <w:rsid w:val="00FC76AD"/>
    <w:rsid w:val="00FD015B"/>
    <w:rsid w:val="00FD3C8B"/>
    <w:rsid w:val="00FD44F5"/>
    <w:rsid w:val="00FD6925"/>
    <w:rsid w:val="00FD6A5E"/>
    <w:rsid w:val="00FD6EBD"/>
    <w:rsid w:val="00FD758A"/>
    <w:rsid w:val="00FD76B7"/>
    <w:rsid w:val="00FD78F3"/>
    <w:rsid w:val="00FE0352"/>
    <w:rsid w:val="00FE0978"/>
    <w:rsid w:val="00FE21E6"/>
    <w:rsid w:val="00FE27B1"/>
    <w:rsid w:val="00FE296B"/>
    <w:rsid w:val="00FE3774"/>
    <w:rsid w:val="00FE41CC"/>
    <w:rsid w:val="00FE52FF"/>
    <w:rsid w:val="00FE5EDE"/>
    <w:rsid w:val="00FE6181"/>
    <w:rsid w:val="00FE648B"/>
    <w:rsid w:val="00FE66C1"/>
    <w:rsid w:val="00FF12D6"/>
    <w:rsid w:val="00FF20C9"/>
    <w:rsid w:val="00FF24E3"/>
    <w:rsid w:val="00FF3586"/>
    <w:rsid w:val="00FF37D5"/>
    <w:rsid w:val="00FF3AAA"/>
    <w:rsid w:val="00FF3DAB"/>
    <w:rsid w:val="00FF47EB"/>
    <w:rsid w:val="00FF4AEA"/>
    <w:rsid w:val="00FF4F2C"/>
    <w:rsid w:val="00FF5340"/>
    <w:rsid w:val="00FF5E2D"/>
    <w:rsid w:val="00FF689B"/>
    <w:rsid w:val="00FF7545"/>
    <w:rsid w:val="00FF7E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CBC"/>
    <w:rPr>
      <w:sz w:val="24"/>
      <w:szCs w:val="24"/>
    </w:rPr>
  </w:style>
  <w:style w:type="paragraph" w:styleId="Heading2">
    <w:name w:val="heading 2"/>
    <w:basedOn w:val="Normal"/>
    <w:link w:val="Heading2Char"/>
    <w:uiPriority w:val="9"/>
    <w:qFormat/>
    <w:rsid w:val="00B91B44"/>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C63C0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lais">
    <w:name w:val="Lielais"/>
    <w:rsid w:val="00B86CBC"/>
    <w:rPr>
      <w:rFonts w:cs="Times New Roman"/>
      <w:caps/>
    </w:rPr>
  </w:style>
  <w:style w:type="paragraph" w:styleId="BodyTextIndent">
    <w:name w:val="Body Text Indent"/>
    <w:basedOn w:val="Normal"/>
    <w:rsid w:val="00B86CBC"/>
    <w:pPr>
      <w:ind w:firstLine="720"/>
      <w:jc w:val="both"/>
    </w:pPr>
    <w:rPr>
      <w:rFonts w:ascii="RimTimes" w:hAnsi="RimTimes"/>
      <w:sz w:val="28"/>
      <w:szCs w:val="20"/>
      <w:lang w:eastAsia="en-US"/>
    </w:rPr>
  </w:style>
  <w:style w:type="paragraph" w:styleId="BodyText3">
    <w:name w:val="Body Text 3"/>
    <w:basedOn w:val="Normal"/>
    <w:rsid w:val="00321969"/>
    <w:pPr>
      <w:spacing w:after="120"/>
    </w:pPr>
    <w:rPr>
      <w:sz w:val="16"/>
      <w:szCs w:val="16"/>
    </w:rPr>
  </w:style>
  <w:style w:type="paragraph" w:styleId="Header">
    <w:name w:val="header"/>
    <w:basedOn w:val="Normal"/>
    <w:rsid w:val="001D0C9F"/>
    <w:pPr>
      <w:tabs>
        <w:tab w:val="center" w:pos="4153"/>
        <w:tab w:val="right" w:pos="8306"/>
      </w:tabs>
    </w:pPr>
  </w:style>
  <w:style w:type="character" w:styleId="PageNumber">
    <w:name w:val="page number"/>
    <w:rsid w:val="001D0C9F"/>
    <w:rPr>
      <w:rFonts w:cs="Times New Roman"/>
    </w:rPr>
  </w:style>
  <w:style w:type="table" w:styleId="TableGrid">
    <w:name w:val="Table Grid"/>
    <w:basedOn w:val="TableNormal"/>
    <w:uiPriority w:val="59"/>
    <w:rsid w:val="006C2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53209C"/>
    <w:pPr>
      <w:tabs>
        <w:tab w:val="center" w:pos="4153"/>
        <w:tab w:val="right" w:pos="8306"/>
      </w:tabs>
    </w:pPr>
  </w:style>
  <w:style w:type="paragraph" w:customStyle="1" w:styleId="naisf">
    <w:name w:val="naisf"/>
    <w:basedOn w:val="Normal"/>
    <w:rsid w:val="00500C6A"/>
    <w:pPr>
      <w:spacing w:before="100" w:beforeAutospacing="1" w:after="100" w:afterAutospacing="1"/>
      <w:jc w:val="both"/>
    </w:pPr>
    <w:rPr>
      <w:lang w:val="en-GB" w:eastAsia="en-US"/>
    </w:rPr>
  </w:style>
  <w:style w:type="paragraph" w:customStyle="1" w:styleId="CharCharChar">
    <w:name w:val="Char Char Char"/>
    <w:basedOn w:val="Normal"/>
    <w:rsid w:val="00882005"/>
    <w:pPr>
      <w:spacing w:after="160" w:line="240" w:lineRule="exact"/>
    </w:pPr>
    <w:rPr>
      <w:rFonts w:ascii="Tahoma" w:hAnsi="Tahoma"/>
      <w:sz w:val="20"/>
      <w:szCs w:val="20"/>
      <w:lang w:val="en-US" w:eastAsia="en-US"/>
    </w:rPr>
  </w:style>
  <w:style w:type="paragraph" w:customStyle="1" w:styleId="Rakstz">
    <w:name w:val="Rakstz."/>
    <w:basedOn w:val="Normal"/>
    <w:rsid w:val="00463671"/>
    <w:pPr>
      <w:spacing w:after="160" w:line="240" w:lineRule="exact"/>
    </w:pPr>
    <w:rPr>
      <w:rFonts w:ascii="Tahoma" w:hAnsi="Tahoma"/>
      <w:sz w:val="20"/>
      <w:szCs w:val="20"/>
      <w:lang w:val="en-US" w:eastAsia="en-US"/>
    </w:rPr>
  </w:style>
  <w:style w:type="paragraph" w:styleId="Subtitle">
    <w:name w:val="Subtitle"/>
    <w:basedOn w:val="Normal"/>
    <w:qFormat/>
    <w:rsid w:val="00FD78F3"/>
    <w:pPr>
      <w:widowControl w:val="0"/>
      <w:spacing w:after="120"/>
      <w:jc w:val="center"/>
    </w:pPr>
    <w:rPr>
      <w:b/>
      <w:sz w:val="28"/>
      <w:szCs w:val="20"/>
      <w:lang w:eastAsia="en-US"/>
    </w:rPr>
  </w:style>
  <w:style w:type="paragraph" w:customStyle="1" w:styleId="naiskr">
    <w:name w:val="naiskr"/>
    <w:basedOn w:val="Normal"/>
    <w:rsid w:val="00EF73D1"/>
    <w:pPr>
      <w:spacing w:before="100" w:beforeAutospacing="1" w:after="100" w:afterAutospacing="1"/>
    </w:pPr>
  </w:style>
  <w:style w:type="character" w:customStyle="1" w:styleId="FooterChar">
    <w:name w:val="Footer Char"/>
    <w:link w:val="Footer"/>
    <w:locked/>
    <w:rsid w:val="00CD351F"/>
    <w:rPr>
      <w:sz w:val="24"/>
      <w:szCs w:val="24"/>
      <w:lang w:val="lv-LV" w:eastAsia="lv-LV" w:bidi="ar-SA"/>
    </w:rPr>
  </w:style>
  <w:style w:type="paragraph" w:styleId="BodyText">
    <w:name w:val="Body Text"/>
    <w:basedOn w:val="Normal"/>
    <w:rsid w:val="00494194"/>
    <w:pPr>
      <w:spacing w:after="120"/>
    </w:pPr>
  </w:style>
  <w:style w:type="paragraph" w:styleId="BalloonText">
    <w:name w:val="Balloon Text"/>
    <w:basedOn w:val="Normal"/>
    <w:link w:val="BalloonTextChar"/>
    <w:rsid w:val="00F76B1B"/>
    <w:rPr>
      <w:rFonts w:ascii="Tahoma" w:hAnsi="Tahoma" w:cs="Tahoma"/>
      <w:sz w:val="16"/>
      <w:szCs w:val="16"/>
    </w:rPr>
  </w:style>
  <w:style w:type="character" w:customStyle="1" w:styleId="BalloonTextChar">
    <w:name w:val="Balloon Text Char"/>
    <w:link w:val="BalloonText"/>
    <w:rsid w:val="00F76B1B"/>
    <w:rPr>
      <w:rFonts w:ascii="Tahoma" w:hAnsi="Tahoma" w:cs="Tahoma"/>
      <w:sz w:val="16"/>
      <w:szCs w:val="16"/>
    </w:rPr>
  </w:style>
  <w:style w:type="character" w:styleId="Hyperlink">
    <w:name w:val="Hyperlink"/>
    <w:basedOn w:val="DefaultParagraphFont"/>
    <w:uiPriority w:val="99"/>
    <w:rsid w:val="00B153F4"/>
    <w:rPr>
      <w:color w:val="0000FF" w:themeColor="hyperlink"/>
      <w:u w:val="single"/>
    </w:rPr>
  </w:style>
  <w:style w:type="character" w:customStyle="1" w:styleId="FontStyle26">
    <w:name w:val="Font Style26"/>
    <w:rsid w:val="002C213D"/>
    <w:rPr>
      <w:rFonts w:ascii="Times New Roman" w:hAnsi="Times New Roman" w:cs="Times New Roman"/>
      <w:b/>
      <w:bCs/>
      <w:color w:val="000000"/>
      <w:sz w:val="26"/>
      <w:szCs w:val="26"/>
    </w:rPr>
  </w:style>
  <w:style w:type="paragraph" w:customStyle="1" w:styleId="tvhtml">
    <w:name w:val="tv_html"/>
    <w:basedOn w:val="Normal"/>
    <w:rsid w:val="00441003"/>
    <w:pPr>
      <w:spacing w:before="100" w:beforeAutospacing="1" w:after="100" w:afterAutospacing="1"/>
    </w:pPr>
  </w:style>
  <w:style w:type="paragraph" w:styleId="Revision">
    <w:name w:val="Revision"/>
    <w:hidden/>
    <w:uiPriority w:val="99"/>
    <w:semiHidden/>
    <w:rsid w:val="00D15D5F"/>
    <w:rPr>
      <w:sz w:val="24"/>
      <w:szCs w:val="24"/>
    </w:rPr>
  </w:style>
  <w:style w:type="character" w:customStyle="1" w:styleId="tvhtml1">
    <w:name w:val="tv_html1"/>
    <w:basedOn w:val="DefaultParagraphFont"/>
    <w:rsid w:val="00E3661A"/>
  </w:style>
  <w:style w:type="paragraph" w:styleId="CommentText">
    <w:name w:val="annotation text"/>
    <w:basedOn w:val="Normal"/>
    <w:link w:val="CommentTextChar"/>
    <w:uiPriority w:val="99"/>
    <w:rsid w:val="00B5479C"/>
    <w:rPr>
      <w:sz w:val="20"/>
      <w:szCs w:val="20"/>
    </w:rPr>
  </w:style>
  <w:style w:type="character" w:customStyle="1" w:styleId="CommentTextChar">
    <w:name w:val="Comment Text Char"/>
    <w:basedOn w:val="DefaultParagraphFont"/>
    <w:link w:val="CommentText"/>
    <w:uiPriority w:val="99"/>
    <w:rsid w:val="00B5479C"/>
  </w:style>
  <w:style w:type="character" w:styleId="CommentReference">
    <w:name w:val="annotation reference"/>
    <w:basedOn w:val="DefaultParagraphFont"/>
    <w:uiPriority w:val="99"/>
    <w:unhideWhenUsed/>
    <w:rsid w:val="009402A1"/>
    <w:rPr>
      <w:sz w:val="16"/>
      <w:szCs w:val="16"/>
    </w:rPr>
  </w:style>
  <w:style w:type="paragraph" w:styleId="ListParagraph">
    <w:name w:val="List Paragraph"/>
    <w:basedOn w:val="Normal"/>
    <w:uiPriority w:val="34"/>
    <w:qFormat/>
    <w:rsid w:val="005139CF"/>
    <w:pPr>
      <w:spacing w:after="120"/>
      <w:ind w:left="720"/>
      <w:contextualSpacing/>
    </w:pPr>
    <w:rPr>
      <w:rFonts w:eastAsiaTheme="minorHAnsi"/>
      <w:lang w:eastAsia="en-US"/>
    </w:rPr>
  </w:style>
  <w:style w:type="character" w:customStyle="1" w:styleId="Heading2Char">
    <w:name w:val="Heading 2 Char"/>
    <w:basedOn w:val="DefaultParagraphFont"/>
    <w:link w:val="Heading2"/>
    <w:uiPriority w:val="9"/>
    <w:rsid w:val="00B91B44"/>
    <w:rPr>
      <w:b/>
      <w:bCs/>
      <w:sz w:val="36"/>
      <w:szCs w:val="36"/>
    </w:rPr>
  </w:style>
  <w:style w:type="character" w:styleId="Strong">
    <w:name w:val="Strong"/>
    <w:basedOn w:val="DefaultParagraphFont"/>
    <w:uiPriority w:val="22"/>
    <w:qFormat/>
    <w:rsid w:val="00B91B44"/>
    <w:rPr>
      <w:b/>
      <w:bCs/>
    </w:rPr>
  </w:style>
  <w:style w:type="paragraph" w:styleId="FootnoteText">
    <w:name w:val="footnote text"/>
    <w:basedOn w:val="Normal"/>
    <w:link w:val="FootnoteTextChar"/>
    <w:uiPriority w:val="99"/>
    <w:unhideWhenUsed/>
    <w:rsid w:val="002C457F"/>
    <w:pPr>
      <w:suppressAutoHyphens/>
    </w:pPr>
    <w:rPr>
      <w:sz w:val="20"/>
      <w:szCs w:val="20"/>
      <w:lang w:eastAsia="zh-CN"/>
    </w:rPr>
  </w:style>
  <w:style w:type="character" w:customStyle="1" w:styleId="FootnoteTextChar">
    <w:name w:val="Footnote Text Char"/>
    <w:basedOn w:val="DefaultParagraphFont"/>
    <w:link w:val="FootnoteText"/>
    <w:uiPriority w:val="99"/>
    <w:rsid w:val="002C457F"/>
    <w:rPr>
      <w:lang w:eastAsia="zh-CN"/>
    </w:rPr>
  </w:style>
  <w:style w:type="character" w:styleId="FootnoteReference">
    <w:name w:val="footnote reference"/>
    <w:uiPriority w:val="99"/>
    <w:unhideWhenUsed/>
    <w:rsid w:val="002C457F"/>
    <w:rPr>
      <w:vertAlign w:val="superscript"/>
    </w:rPr>
  </w:style>
  <w:style w:type="paragraph" w:customStyle="1" w:styleId="xmsonormal">
    <w:name w:val="x_msonormal"/>
    <w:basedOn w:val="Normal"/>
    <w:rsid w:val="000E3D67"/>
    <w:rPr>
      <w:rFonts w:ascii="Calibri" w:eastAsiaTheme="minorHAnsi" w:hAnsi="Calibri" w:cs="Calibri"/>
      <w:sz w:val="22"/>
      <w:szCs w:val="22"/>
    </w:rPr>
  </w:style>
  <w:style w:type="paragraph" w:customStyle="1" w:styleId="Default">
    <w:name w:val="Default"/>
    <w:rsid w:val="004A0A37"/>
    <w:pPr>
      <w:autoSpaceDE w:val="0"/>
      <w:autoSpaceDN w:val="0"/>
      <w:adjustRightInd w:val="0"/>
    </w:pPr>
    <w:rPr>
      <w:color w:val="000000"/>
      <w:sz w:val="24"/>
      <w:szCs w:val="24"/>
    </w:rPr>
  </w:style>
  <w:style w:type="paragraph" w:styleId="NormalWeb">
    <w:name w:val="Normal (Web)"/>
    <w:basedOn w:val="Normal"/>
    <w:uiPriority w:val="99"/>
    <w:unhideWhenUsed/>
    <w:rsid w:val="00231714"/>
    <w:pPr>
      <w:spacing w:before="100" w:beforeAutospacing="1" w:after="142" w:line="288" w:lineRule="auto"/>
    </w:pPr>
  </w:style>
  <w:style w:type="character" w:customStyle="1" w:styleId="defaultparagraphfont0">
    <w:name w:val="defaultparagraphfont"/>
    <w:rsid w:val="008D17BC"/>
  </w:style>
  <w:style w:type="character" w:customStyle="1" w:styleId="DefaultParagraphFont1">
    <w:name w:val="DefaultParagraphFont"/>
    <w:rsid w:val="008D17BC"/>
  </w:style>
  <w:style w:type="character" w:customStyle="1" w:styleId="Heading3Char">
    <w:name w:val="Heading 3 Char"/>
    <w:basedOn w:val="DefaultParagraphFont"/>
    <w:link w:val="Heading3"/>
    <w:rsid w:val="00C63C05"/>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CBC"/>
    <w:rPr>
      <w:sz w:val="24"/>
      <w:szCs w:val="24"/>
    </w:rPr>
  </w:style>
  <w:style w:type="paragraph" w:styleId="Heading2">
    <w:name w:val="heading 2"/>
    <w:basedOn w:val="Normal"/>
    <w:link w:val="Heading2Char"/>
    <w:uiPriority w:val="9"/>
    <w:qFormat/>
    <w:rsid w:val="00B91B44"/>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C63C0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lais">
    <w:name w:val="Lielais"/>
    <w:rsid w:val="00B86CBC"/>
    <w:rPr>
      <w:rFonts w:cs="Times New Roman"/>
      <w:caps/>
    </w:rPr>
  </w:style>
  <w:style w:type="paragraph" w:styleId="BodyTextIndent">
    <w:name w:val="Body Text Indent"/>
    <w:basedOn w:val="Normal"/>
    <w:rsid w:val="00B86CBC"/>
    <w:pPr>
      <w:ind w:firstLine="720"/>
      <w:jc w:val="both"/>
    </w:pPr>
    <w:rPr>
      <w:rFonts w:ascii="RimTimes" w:hAnsi="RimTimes"/>
      <w:sz w:val="28"/>
      <w:szCs w:val="20"/>
      <w:lang w:eastAsia="en-US"/>
    </w:rPr>
  </w:style>
  <w:style w:type="paragraph" w:styleId="BodyText3">
    <w:name w:val="Body Text 3"/>
    <w:basedOn w:val="Normal"/>
    <w:rsid w:val="00321969"/>
    <w:pPr>
      <w:spacing w:after="120"/>
    </w:pPr>
    <w:rPr>
      <w:sz w:val="16"/>
      <w:szCs w:val="16"/>
    </w:rPr>
  </w:style>
  <w:style w:type="paragraph" w:styleId="Header">
    <w:name w:val="header"/>
    <w:basedOn w:val="Normal"/>
    <w:rsid w:val="001D0C9F"/>
    <w:pPr>
      <w:tabs>
        <w:tab w:val="center" w:pos="4153"/>
        <w:tab w:val="right" w:pos="8306"/>
      </w:tabs>
    </w:pPr>
  </w:style>
  <w:style w:type="character" w:styleId="PageNumber">
    <w:name w:val="page number"/>
    <w:rsid w:val="001D0C9F"/>
    <w:rPr>
      <w:rFonts w:cs="Times New Roman"/>
    </w:rPr>
  </w:style>
  <w:style w:type="table" w:styleId="TableGrid">
    <w:name w:val="Table Grid"/>
    <w:basedOn w:val="TableNormal"/>
    <w:uiPriority w:val="59"/>
    <w:rsid w:val="006C2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53209C"/>
    <w:pPr>
      <w:tabs>
        <w:tab w:val="center" w:pos="4153"/>
        <w:tab w:val="right" w:pos="8306"/>
      </w:tabs>
    </w:pPr>
  </w:style>
  <w:style w:type="paragraph" w:customStyle="1" w:styleId="naisf">
    <w:name w:val="naisf"/>
    <w:basedOn w:val="Normal"/>
    <w:rsid w:val="00500C6A"/>
    <w:pPr>
      <w:spacing w:before="100" w:beforeAutospacing="1" w:after="100" w:afterAutospacing="1"/>
      <w:jc w:val="both"/>
    </w:pPr>
    <w:rPr>
      <w:lang w:val="en-GB" w:eastAsia="en-US"/>
    </w:rPr>
  </w:style>
  <w:style w:type="paragraph" w:customStyle="1" w:styleId="CharCharChar">
    <w:name w:val="Char Char Char"/>
    <w:basedOn w:val="Normal"/>
    <w:rsid w:val="00882005"/>
    <w:pPr>
      <w:spacing w:after="160" w:line="240" w:lineRule="exact"/>
    </w:pPr>
    <w:rPr>
      <w:rFonts w:ascii="Tahoma" w:hAnsi="Tahoma"/>
      <w:sz w:val="20"/>
      <w:szCs w:val="20"/>
      <w:lang w:val="en-US" w:eastAsia="en-US"/>
    </w:rPr>
  </w:style>
  <w:style w:type="paragraph" w:customStyle="1" w:styleId="Rakstz">
    <w:name w:val="Rakstz."/>
    <w:basedOn w:val="Normal"/>
    <w:rsid w:val="00463671"/>
    <w:pPr>
      <w:spacing w:after="160" w:line="240" w:lineRule="exact"/>
    </w:pPr>
    <w:rPr>
      <w:rFonts w:ascii="Tahoma" w:hAnsi="Tahoma"/>
      <w:sz w:val="20"/>
      <w:szCs w:val="20"/>
      <w:lang w:val="en-US" w:eastAsia="en-US"/>
    </w:rPr>
  </w:style>
  <w:style w:type="paragraph" w:styleId="Subtitle">
    <w:name w:val="Subtitle"/>
    <w:basedOn w:val="Normal"/>
    <w:qFormat/>
    <w:rsid w:val="00FD78F3"/>
    <w:pPr>
      <w:widowControl w:val="0"/>
      <w:spacing w:after="120"/>
      <w:jc w:val="center"/>
    </w:pPr>
    <w:rPr>
      <w:b/>
      <w:sz w:val="28"/>
      <w:szCs w:val="20"/>
      <w:lang w:eastAsia="en-US"/>
    </w:rPr>
  </w:style>
  <w:style w:type="paragraph" w:customStyle="1" w:styleId="naiskr">
    <w:name w:val="naiskr"/>
    <w:basedOn w:val="Normal"/>
    <w:rsid w:val="00EF73D1"/>
    <w:pPr>
      <w:spacing w:before="100" w:beforeAutospacing="1" w:after="100" w:afterAutospacing="1"/>
    </w:pPr>
  </w:style>
  <w:style w:type="character" w:customStyle="1" w:styleId="FooterChar">
    <w:name w:val="Footer Char"/>
    <w:link w:val="Footer"/>
    <w:locked/>
    <w:rsid w:val="00CD351F"/>
    <w:rPr>
      <w:sz w:val="24"/>
      <w:szCs w:val="24"/>
      <w:lang w:val="lv-LV" w:eastAsia="lv-LV" w:bidi="ar-SA"/>
    </w:rPr>
  </w:style>
  <w:style w:type="paragraph" w:styleId="BodyText">
    <w:name w:val="Body Text"/>
    <w:basedOn w:val="Normal"/>
    <w:rsid w:val="00494194"/>
    <w:pPr>
      <w:spacing w:after="120"/>
    </w:pPr>
  </w:style>
  <w:style w:type="paragraph" w:styleId="BalloonText">
    <w:name w:val="Balloon Text"/>
    <w:basedOn w:val="Normal"/>
    <w:link w:val="BalloonTextChar"/>
    <w:rsid w:val="00F76B1B"/>
    <w:rPr>
      <w:rFonts w:ascii="Tahoma" w:hAnsi="Tahoma" w:cs="Tahoma"/>
      <w:sz w:val="16"/>
      <w:szCs w:val="16"/>
    </w:rPr>
  </w:style>
  <w:style w:type="character" w:customStyle="1" w:styleId="BalloonTextChar">
    <w:name w:val="Balloon Text Char"/>
    <w:link w:val="BalloonText"/>
    <w:rsid w:val="00F76B1B"/>
    <w:rPr>
      <w:rFonts w:ascii="Tahoma" w:hAnsi="Tahoma" w:cs="Tahoma"/>
      <w:sz w:val="16"/>
      <w:szCs w:val="16"/>
    </w:rPr>
  </w:style>
  <w:style w:type="character" w:styleId="Hyperlink">
    <w:name w:val="Hyperlink"/>
    <w:basedOn w:val="DefaultParagraphFont"/>
    <w:uiPriority w:val="99"/>
    <w:rsid w:val="00B153F4"/>
    <w:rPr>
      <w:color w:val="0000FF" w:themeColor="hyperlink"/>
      <w:u w:val="single"/>
    </w:rPr>
  </w:style>
  <w:style w:type="character" w:customStyle="1" w:styleId="FontStyle26">
    <w:name w:val="Font Style26"/>
    <w:rsid w:val="002C213D"/>
    <w:rPr>
      <w:rFonts w:ascii="Times New Roman" w:hAnsi="Times New Roman" w:cs="Times New Roman"/>
      <w:b/>
      <w:bCs/>
      <w:color w:val="000000"/>
      <w:sz w:val="26"/>
      <w:szCs w:val="26"/>
    </w:rPr>
  </w:style>
  <w:style w:type="paragraph" w:customStyle="1" w:styleId="tvhtml">
    <w:name w:val="tv_html"/>
    <w:basedOn w:val="Normal"/>
    <w:rsid w:val="00441003"/>
    <w:pPr>
      <w:spacing w:before="100" w:beforeAutospacing="1" w:after="100" w:afterAutospacing="1"/>
    </w:pPr>
  </w:style>
  <w:style w:type="paragraph" w:styleId="Revision">
    <w:name w:val="Revision"/>
    <w:hidden/>
    <w:uiPriority w:val="99"/>
    <w:semiHidden/>
    <w:rsid w:val="00D15D5F"/>
    <w:rPr>
      <w:sz w:val="24"/>
      <w:szCs w:val="24"/>
    </w:rPr>
  </w:style>
  <w:style w:type="character" w:customStyle="1" w:styleId="tvhtml1">
    <w:name w:val="tv_html1"/>
    <w:basedOn w:val="DefaultParagraphFont"/>
    <w:rsid w:val="00E3661A"/>
  </w:style>
  <w:style w:type="paragraph" w:styleId="CommentText">
    <w:name w:val="annotation text"/>
    <w:basedOn w:val="Normal"/>
    <w:link w:val="CommentTextChar"/>
    <w:uiPriority w:val="99"/>
    <w:rsid w:val="00B5479C"/>
    <w:rPr>
      <w:sz w:val="20"/>
      <w:szCs w:val="20"/>
    </w:rPr>
  </w:style>
  <w:style w:type="character" w:customStyle="1" w:styleId="CommentTextChar">
    <w:name w:val="Comment Text Char"/>
    <w:basedOn w:val="DefaultParagraphFont"/>
    <w:link w:val="CommentText"/>
    <w:uiPriority w:val="99"/>
    <w:rsid w:val="00B5479C"/>
  </w:style>
  <w:style w:type="character" w:styleId="CommentReference">
    <w:name w:val="annotation reference"/>
    <w:basedOn w:val="DefaultParagraphFont"/>
    <w:uiPriority w:val="99"/>
    <w:unhideWhenUsed/>
    <w:rsid w:val="009402A1"/>
    <w:rPr>
      <w:sz w:val="16"/>
      <w:szCs w:val="16"/>
    </w:rPr>
  </w:style>
  <w:style w:type="paragraph" w:styleId="ListParagraph">
    <w:name w:val="List Paragraph"/>
    <w:basedOn w:val="Normal"/>
    <w:uiPriority w:val="34"/>
    <w:qFormat/>
    <w:rsid w:val="005139CF"/>
    <w:pPr>
      <w:spacing w:after="120"/>
      <w:ind w:left="720"/>
      <w:contextualSpacing/>
    </w:pPr>
    <w:rPr>
      <w:rFonts w:eastAsiaTheme="minorHAnsi"/>
      <w:lang w:eastAsia="en-US"/>
    </w:rPr>
  </w:style>
  <w:style w:type="character" w:customStyle="1" w:styleId="Heading2Char">
    <w:name w:val="Heading 2 Char"/>
    <w:basedOn w:val="DefaultParagraphFont"/>
    <w:link w:val="Heading2"/>
    <w:uiPriority w:val="9"/>
    <w:rsid w:val="00B91B44"/>
    <w:rPr>
      <w:b/>
      <w:bCs/>
      <w:sz w:val="36"/>
      <w:szCs w:val="36"/>
    </w:rPr>
  </w:style>
  <w:style w:type="character" w:styleId="Strong">
    <w:name w:val="Strong"/>
    <w:basedOn w:val="DefaultParagraphFont"/>
    <w:uiPriority w:val="22"/>
    <w:qFormat/>
    <w:rsid w:val="00B91B44"/>
    <w:rPr>
      <w:b/>
      <w:bCs/>
    </w:rPr>
  </w:style>
  <w:style w:type="paragraph" w:styleId="FootnoteText">
    <w:name w:val="footnote text"/>
    <w:basedOn w:val="Normal"/>
    <w:link w:val="FootnoteTextChar"/>
    <w:uiPriority w:val="99"/>
    <w:unhideWhenUsed/>
    <w:rsid w:val="002C457F"/>
    <w:pPr>
      <w:suppressAutoHyphens/>
    </w:pPr>
    <w:rPr>
      <w:sz w:val="20"/>
      <w:szCs w:val="20"/>
      <w:lang w:eastAsia="zh-CN"/>
    </w:rPr>
  </w:style>
  <w:style w:type="character" w:customStyle="1" w:styleId="FootnoteTextChar">
    <w:name w:val="Footnote Text Char"/>
    <w:basedOn w:val="DefaultParagraphFont"/>
    <w:link w:val="FootnoteText"/>
    <w:uiPriority w:val="99"/>
    <w:rsid w:val="002C457F"/>
    <w:rPr>
      <w:lang w:eastAsia="zh-CN"/>
    </w:rPr>
  </w:style>
  <w:style w:type="character" w:styleId="FootnoteReference">
    <w:name w:val="footnote reference"/>
    <w:uiPriority w:val="99"/>
    <w:unhideWhenUsed/>
    <w:rsid w:val="002C457F"/>
    <w:rPr>
      <w:vertAlign w:val="superscript"/>
    </w:rPr>
  </w:style>
  <w:style w:type="paragraph" w:customStyle="1" w:styleId="xmsonormal">
    <w:name w:val="x_msonormal"/>
    <w:basedOn w:val="Normal"/>
    <w:rsid w:val="000E3D67"/>
    <w:rPr>
      <w:rFonts w:ascii="Calibri" w:eastAsiaTheme="minorHAnsi" w:hAnsi="Calibri" w:cs="Calibri"/>
      <w:sz w:val="22"/>
      <w:szCs w:val="22"/>
    </w:rPr>
  </w:style>
  <w:style w:type="paragraph" w:customStyle="1" w:styleId="Default">
    <w:name w:val="Default"/>
    <w:rsid w:val="004A0A37"/>
    <w:pPr>
      <w:autoSpaceDE w:val="0"/>
      <w:autoSpaceDN w:val="0"/>
      <w:adjustRightInd w:val="0"/>
    </w:pPr>
    <w:rPr>
      <w:color w:val="000000"/>
      <w:sz w:val="24"/>
      <w:szCs w:val="24"/>
    </w:rPr>
  </w:style>
  <w:style w:type="paragraph" w:styleId="NormalWeb">
    <w:name w:val="Normal (Web)"/>
    <w:basedOn w:val="Normal"/>
    <w:uiPriority w:val="99"/>
    <w:unhideWhenUsed/>
    <w:rsid w:val="00231714"/>
    <w:pPr>
      <w:spacing w:before="100" w:beforeAutospacing="1" w:after="142" w:line="288" w:lineRule="auto"/>
    </w:pPr>
  </w:style>
  <w:style w:type="character" w:customStyle="1" w:styleId="defaultparagraphfont0">
    <w:name w:val="defaultparagraphfont"/>
    <w:rsid w:val="008D17BC"/>
  </w:style>
  <w:style w:type="character" w:customStyle="1" w:styleId="DefaultParagraphFont1">
    <w:name w:val="DefaultParagraphFont"/>
    <w:rsid w:val="008D17BC"/>
  </w:style>
  <w:style w:type="character" w:customStyle="1" w:styleId="Heading3Char">
    <w:name w:val="Heading 3 Char"/>
    <w:basedOn w:val="DefaultParagraphFont"/>
    <w:link w:val="Heading3"/>
    <w:rsid w:val="00C63C05"/>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34111">
      <w:bodyDiv w:val="1"/>
      <w:marLeft w:val="0"/>
      <w:marRight w:val="0"/>
      <w:marTop w:val="0"/>
      <w:marBottom w:val="0"/>
      <w:divBdr>
        <w:top w:val="none" w:sz="0" w:space="0" w:color="auto"/>
        <w:left w:val="none" w:sz="0" w:space="0" w:color="auto"/>
        <w:bottom w:val="none" w:sz="0" w:space="0" w:color="auto"/>
        <w:right w:val="none" w:sz="0" w:space="0" w:color="auto"/>
      </w:divBdr>
      <w:divsChild>
        <w:div w:id="1579634600">
          <w:marLeft w:val="0"/>
          <w:marRight w:val="0"/>
          <w:marTop w:val="0"/>
          <w:marBottom w:val="0"/>
          <w:divBdr>
            <w:top w:val="none" w:sz="0" w:space="0" w:color="auto"/>
            <w:left w:val="none" w:sz="0" w:space="0" w:color="auto"/>
            <w:bottom w:val="none" w:sz="0" w:space="0" w:color="auto"/>
            <w:right w:val="none" w:sz="0" w:space="0" w:color="auto"/>
          </w:divBdr>
        </w:div>
      </w:divsChild>
    </w:div>
    <w:div w:id="151534344">
      <w:bodyDiv w:val="1"/>
      <w:marLeft w:val="0"/>
      <w:marRight w:val="0"/>
      <w:marTop w:val="0"/>
      <w:marBottom w:val="0"/>
      <w:divBdr>
        <w:top w:val="none" w:sz="0" w:space="0" w:color="auto"/>
        <w:left w:val="none" w:sz="0" w:space="0" w:color="auto"/>
        <w:bottom w:val="none" w:sz="0" w:space="0" w:color="auto"/>
        <w:right w:val="none" w:sz="0" w:space="0" w:color="auto"/>
      </w:divBdr>
    </w:div>
    <w:div w:id="237836316">
      <w:bodyDiv w:val="1"/>
      <w:marLeft w:val="0"/>
      <w:marRight w:val="0"/>
      <w:marTop w:val="0"/>
      <w:marBottom w:val="0"/>
      <w:divBdr>
        <w:top w:val="none" w:sz="0" w:space="0" w:color="auto"/>
        <w:left w:val="none" w:sz="0" w:space="0" w:color="auto"/>
        <w:bottom w:val="none" w:sz="0" w:space="0" w:color="auto"/>
        <w:right w:val="none" w:sz="0" w:space="0" w:color="auto"/>
      </w:divBdr>
    </w:div>
    <w:div w:id="391932804">
      <w:bodyDiv w:val="1"/>
      <w:marLeft w:val="0"/>
      <w:marRight w:val="0"/>
      <w:marTop w:val="0"/>
      <w:marBottom w:val="0"/>
      <w:divBdr>
        <w:top w:val="none" w:sz="0" w:space="0" w:color="auto"/>
        <w:left w:val="none" w:sz="0" w:space="0" w:color="auto"/>
        <w:bottom w:val="none" w:sz="0" w:space="0" w:color="auto"/>
        <w:right w:val="none" w:sz="0" w:space="0" w:color="auto"/>
      </w:divBdr>
    </w:div>
    <w:div w:id="533812845">
      <w:bodyDiv w:val="1"/>
      <w:marLeft w:val="0"/>
      <w:marRight w:val="0"/>
      <w:marTop w:val="0"/>
      <w:marBottom w:val="0"/>
      <w:divBdr>
        <w:top w:val="none" w:sz="0" w:space="0" w:color="auto"/>
        <w:left w:val="none" w:sz="0" w:space="0" w:color="auto"/>
        <w:bottom w:val="none" w:sz="0" w:space="0" w:color="auto"/>
        <w:right w:val="none" w:sz="0" w:space="0" w:color="auto"/>
      </w:divBdr>
      <w:divsChild>
        <w:div w:id="721445115">
          <w:marLeft w:val="0"/>
          <w:marRight w:val="0"/>
          <w:marTop w:val="0"/>
          <w:marBottom w:val="0"/>
          <w:divBdr>
            <w:top w:val="none" w:sz="0" w:space="0" w:color="auto"/>
            <w:left w:val="none" w:sz="0" w:space="0" w:color="auto"/>
            <w:bottom w:val="none" w:sz="0" w:space="0" w:color="auto"/>
            <w:right w:val="none" w:sz="0" w:space="0" w:color="auto"/>
          </w:divBdr>
          <w:divsChild>
            <w:div w:id="138618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854">
      <w:bodyDiv w:val="1"/>
      <w:marLeft w:val="0"/>
      <w:marRight w:val="0"/>
      <w:marTop w:val="0"/>
      <w:marBottom w:val="0"/>
      <w:divBdr>
        <w:top w:val="none" w:sz="0" w:space="0" w:color="auto"/>
        <w:left w:val="none" w:sz="0" w:space="0" w:color="auto"/>
        <w:bottom w:val="none" w:sz="0" w:space="0" w:color="auto"/>
        <w:right w:val="none" w:sz="0" w:space="0" w:color="auto"/>
      </w:divBdr>
    </w:div>
    <w:div w:id="874390709">
      <w:bodyDiv w:val="1"/>
      <w:marLeft w:val="0"/>
      <w:marRight w:val="0"/>
      <w:marTop w:val="0"/>
      <w:marBottom w:val="0"/>
      <w:divBdr>
        <w:top w:val="none" w:sz="0" w:space="0" w:color="auto"/>
        <w:left w:val="none" w:sz="0" w:space="0" w:color="auto"/>
        <w:bottom w:val="none" w:sz="0" w:space="0" w:color="auto"/>
        <w:right w:val="none" w:sz="0" w:space="0" w:color="auto"/>
      </w:divBdr>
    </w:div>
    <w:div w:id="937716324">
      <w:bodyDiv w:val="1"/>
      <w:marLeft w:val="0"/>
      <w:marRight w:val="0"/>
      <w:marTop w:val="0"/>
      <w:marBottom w:val="0"/>
      <w:divBdr>
        <w:top w:val="none" w:sz="0" w:space="0" w:color="auto"/>
        <w:left w:val="none" w:sz="0" w:space="0" w:color="auto"/>
        <w:bottom w:val="none" w:sz="0" w:space="0" w:color="auto"/>
        <w:right w:val="none" w:sz="0" w:space="0" w:color="auto"/>
      </w:divBdr>
      <w:divsChild>
        <w:div w:id="2052067244">
          <w:marLeft w:val="0"/>
          <w:marRight w:val="0"/>
          <w:marTop w:val="0"/>
          <w:marBottom w:val="0"/>
          <w:divBdr>
            <w:top w:val="none" w:sz="0" w:space="0" w:color="auto"/>
            <w:left w:val="none" w:sz="0" w:space="0" w:color="auto"/>
            <w:bottom w:val="none" w:sz="0" w:space="0" w:color="auto"/>
            <w:right w:val="none" w:sz="0" w:space="0" w:color="auto"/>
          </w:divBdr>
        </w:div>
      </w:divsChild>
    </w:div>
    <w:div w:id="1385133058">
      <w:bodyDiv w:val="1"/>
      <w:marLeft w:val="0"/>
      <w:marRight w:val="0"/>
      <w:marTop w:val="0"/>
      <w:marBottom w:val="0"/>
      <w:divBdr>
        <w:top w:val="none" w:sz="0" w:space="0" w:color="auto"/>
        <w:left w:val="none" w:sz="0" w:space="0" w:color="auto"/>
        <w:bottom w:val="none" w:sz="0" w:space="0" w:color="auto"/>
        <w:right w:val="none" w:sz="0" w:space="0" w:color="auto"/>
      </w:divBdr>
    </w:div>
    <w:div w:id="14623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ina.Liepina@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3EFD8-BD68-4EFF-B92A-DDEA69C1E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1164</Words>
  <Characters>9114</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2010.gada 18.maija noteikumos Nr.461 "Noteikumi par Profesiju klasifikatoru, profesijai atbilstošiem pamatuzdevumiem un kvalifikācijas pamatprasībām un Profesiju klasifikatora lietošanas un</vt:lpstr>
    </vt:vector>
  </TitlesOfParts>
  <Manager>Darba tirgus politikas departaments</Manager>
  <Company>Labklājības ministrija</Company>
  <LinksUpToDate>false</LinksUpToDate>
  <CharactersWithSpaces>10258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2017.gada 23.maija noteikumos Nr.264 "Noteikumi par Profesiju klasifikatoru, profesijai atbilstošiem pamatuzdevumiem un kvalifikācijas pamatprasībām"</dc:title>
  <dc:subject>Pielikums anotācijai</dc:subject>
  <dc:creator>Aina Liepiņa</dc:creator>
  <dc:description>Tālr. 67021519, e-pasts: Aina.Liepina@lm.gov.lv</dc:description>
  <cp:lastModifiedBy>Aina Liepina</cp:lastModifiedBy>
  <cp:revision>16</cp:revision>
  <cp:lastPrinted>2017-12-01T05:23:00Z</cp:lastPrinted>
  <dcterms:created xsi:type="dcterms:W3CDTF">2019-01-22T06:06:00Z</dcterms:created>
  <dcterms:modified xsi:type="dcterms:W3CDTF">2019-01-25T07:14:00Z</dcterms:modified>
</cp:coreProperties>
</file>