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E3" w:rsidRDefault="00377BE3" w:rsidP="00EE1591">
      <w:pPr>
        <w:spacing w:after="0" w:line="240" w:lineRule="auto"/>
        <w:contextualSpacing/>
        <w:jc w:val="right"/>
        <w:rPr>
          <w:rFonts w:ascii="Times New Roman" w:hAnsi="Times New Roman" w:cs="Times New Roman"/>
          <w:i/>
          <w:sz w:val="28"/>
          <w:szCs w:val="28"/>
        </w:rPr>
      </w:pPr>
    </w:p>
    <w:p w:rsidR="00EE1591" w:rsidRPr="00D475AA" w:rsidRDefault="00EE1591" w:rsidP="00EE1591">
      <w:pPr>
        <w:spacing w:after="0" w:line="240" w:lineRule="auto"/>
        <w:contextualSpacing/>
        <w:jc w:val="right"/>
        <w:rPr>
          <w:rFonts w:ascii="Times New Roman" w:hAnsi="Times New Roman" w:cs="Times New Roman"/>
          <w:i/>
          <w:sz w:val="28"/>
          <w:szCs w:val="28"/>
        </w:rPr>
      </w:pPr>
      <w:r w:rsidRPr="00D475AA">
        <w:rPr>
          <w:rFonts w:ascii="Times New Roman" w:hAnsi="Times New Roman" w:cs="Times New Roman"/>
          <w:i/>
          <w:sz w:val="28"/>
          <w:szCs w:val="28"/>
        </w:rPr>
        <w:t>Likumprojekts</w:t>
      </w:r>
    </w:p>
    <w:p w:rsidR="00EE1591" w:rsidRDefault="00EE1591" w:rsidP="00EE1591">
      <w:pPr>
        <w:spacing w:after="0" w:line="240" w:lineRule="auto"/>
        <w:contextualSpacing/>
        <w:jc w:val="right"/>
        <w:rPr>
          <w:rFonts w:ascii="Times New Roman" w:hAnsi="Times New Roman" w:cs="Times New Roman"/>
          <w:b/>
          <w:sz w:val="28"/>
          <w:szCs w:val="28"/>
        </w:rPr>
      </w:pPr>
    </w:p>
    <w:p w:rsidR="00377BE3" w:rsidRDefault="00377BE3" w:rsidP="00EE1591">
      <w:pPr>
        <w:spacing w:after="0" w:line="240" w:lineRule="auto"/>
        <w:contextualSpacing/>
        <w:jc w:val="right"/>
        <w:rPr>
          <w:rFonts w:ascii="Times New Roman" w:hAnsi="Times New Roman" w:cs="Times New Roman"/>
          <w:b/>
          <w:sz w:val="28"/>
          <w:szCs w:val="28"/>
        </w:rPr>
      </w:pPr>
    </w:p>
    <w:p w:rsidR="00377BE3" w:rsidRDefault="00377BE3" w:rsidP="00EE1591">
      <w:pPr>
        <w:spacing w:after="0" w:line="240" w:lineRule="auto"/>
        <w:contextualSpacing/>
        <w:jc w:val="right"/>
        <w:rPr>
          <w:rFonts w:ascii="Times New Roman" w:hAnsi="Times New Roman" w:cs="Times New Roman"/>
          <w:b/>
          <w:sz w:val="28"/>
          <w:szCs w:val="28"/>
        </w:rPr>
      </w:pPr>
    </w:p>
    <w:p w:rsidR="00EE1591" w:rsidRPr="00D475AA" w:rsidRDefault="00EE1591" w:rsidP="00EE1591">
      <w:pPr>
        <w:spacing w:after="0" w:line="240" w:lineRule="auto"/>
        <w:contextualSpacing/>
        <w:jc w:val="center"/>
        <w:rPr>
          <w:rFonts w:ascii="Times New Roman" w:hAnsi="Times New Roman" w:cs="Times New Roman"/>
          <w:b/>
          <w:sz w:val="28"/>
          <w:szCs w:val="28"/>
        </w:rPr>
      </w:pPr>
      <w:r w:rsidRPr="00D475AA">
        <w:rPr>
          <w:rFonts w:ascii="Times New Roman" w:hAnsi="Times New Roman" w:cs="Times New Roman"/>
          <w:b/>
          <w:sz w:val="28"/>
          <w:szCs w:val="28"/>
        </w:rPr>
        <w:t xml:space="preserve">Sociālā nodrošinājuma likums Lielbritānijas un Ziemeļīrijas Apvienotās Karalistes izstāšanās no Eiropas Savienības </w:t>
      </w:r>
    </w:p>
    <w:p w:rsidR="00EE1591" w:rsidRPr="00D475AA" w:rsidRDefault="00EE1591" w:rsidP="00EE1591">
      <w:pPr>
        <w:spacing w:after="0" w:line="240" w:lineRule="auto"/>
        <w:contextualSpacing/>
        <w:jc w:val="center"/>
        <w:rPr>
          <w:rFonts w:ascii="Times New Roman" w:hAnsi="Times New Roman" w:cs="Times New Roman"/>
          <w:b/>
          <w:sz w:val="28"/>
          <w:szCs w:val="28"/>
        </w:rPr>
      </w:pPr>
      <w:r w:rsidRPr="00D475AA">
        <w:rPr>
          <w:rFonts w:ascii="Times New Roman" w:hAnsi="Times New Roman" w:cs="Times New Roman"/>
          <w:b/>
          <w:sz w:val="28"/>
          <w:szCs w:val="28"/>
        </w:rPr>
        <w:t>bez Izstāšanās līguma gadījumā</w:t>
      </w:r>
    </w:p>
    <w:p w:rsidR="00EE1591" w:rsidRDefault="00EE1591" w:rsidP="00EE1591">
      <w:pPr>
        <w:spacing w:after="0" w:line="240" w:lineRule="auto"/>
        <w:contextualSpacing/>
        <w:jc w:val="center"/>
        <w:rPr>
          <w:rFonts w:ascii="Times New Roman" w:hAnsi="Times New Roman" w:cs="Times New Roman"/>
          <w:sz w:val="28"/>
          <w:szCs w:val="28"/>
        </w:rPr>
      </w:pPr>
    </w:p>
    <w:p w:rsidR="00377BE3" w:rsidRPr="00D475AA" w:rsidRDefault="00377BE3" w:rsidP="00EE1591">
      <w:pPr>
        <w:spacing w:after="0" w:line="240" w:lineRule="auto"/>
        <w:contextualSpacing/>
        <w:jc w:val="center"/>
        <w:rPr>
          <w:rFonts w:ascii="Times New Roman" w:hAnsi="Times New Roman" w:cs="Times New Roman"/>
          <w:sz w:val="28"/>
          <w:szCs w:val="28"/>
        </w:rPr>
      </w:pPr>
    </w:p>
    <w:p w:rsidR="00EE1591" w:rsidRPr="00D475AA" w:rsidRDefault="00EE1591" w:rsidP="00EE1591">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b/>
          <w:sz w:val="28"/>
          <w:szCs w:val="28"/>
        </w:rPr>
        <w:t xml:space="preserve">1.pants. </w:t>
      </w:r>
      <w:r w:rsidRPr="00D475AA">
        <w:rPr>
          <w:rFonts w:ascii="Times New Roman" w:hAnsi="Times New Roman" w:cs="Times New Roman"/>
          <w:sz w:val="28"/>
          <w:szCs w:val="28"/>
        </w:rPr>
        <w:t xml:space="preserve">Likuma mērķis ir </w:t>
      </w:r>
      <w:r w:rsidR="0025448D" w:rsidRPr="00D475AA">
        <w:rPr>
          <w:rFonts w:ascii="Times New Roman" w:hAnsi="Times New Roman" w:cs="Times New Roman"/>
          <w:sz w:val="28"/>
          <w:szCs w:val="28"/>
        </w:rPr>
        <w:t xml:space="preserve">saskaņā ar šā likuma noteikumiem </w:t>
      </w:r>
      <w:r w:rsidRPr="00D475AA">
        <w:rPr>
          <w:rFonts w:ascii="Times New Roman" w:hAnsi="Times New Roman" w:cs="Times New Roman"/>
          <w:sz w:val="28"/>
          <w:szCs w:val="28"/>
        </w:rPr>
        <w:t xml:space="preserve">nodrošināt personu, kuras dzīvojušas vai bijušas sociāli apdrošinātas Latvijas Republikā (turpmāk – Latvija) vai Lielbritānijas un Ziemeļīrijas Apvienotajā Karalistē (turpmāk – Apvienotā Karaliste) līdz 2019.gada 29.martam un pēc 2019.gada 29.marta dzīvo Latvijā vai Apvienotajā Karalistē, tiesības uz </w:t>
      </w:r>
      <w:r w:rsidR="009706EE" w:rsidRPr="00D475AA">
        <w:rPr>
          <w:rFonts w:ascii="Times New Roman" w:hAnsi="Times New Roman" w:cs="Times New Roman"/>
          <w:sz w:val="28"/>
          <w:szCs w:val="28"/>
        </w:rPr>
        <w:t xml:space="preserve">kādu no šādiem sociāliem pakalpojumiem – </w:t>
      </w:r>
      <w:r w:rsidRPr="00D475AA">
        <w:rPr>
          <w:rFonts w:ascii="Times New Roman" w:hAnsi="Times New Roman" w:cs="Times New Roman"/>
          <w:sz w:val="28"/>
          <w:szCs w:val="28"/>
        </w:rPr>
        <w:t>Latvijas valsts sociālās apdrošināšanas pensiju (turpmāk – valsts pensija), apdrošināšanas atlīdzību sakarā ar nelaimes gadījumu darbā vai arodslimību, valsts sociālajiem pabalstiem, valsts sociālās apdrošināšanas pabalstiem</w:t>
      </w:r>
      <w:r w:rsidR="00151209" w:rsidRPr="00D475AA">
        <w:rPr>
          <w:rFonts w:ascii="Times New Roman" w:hAnsi="Times New Roman" w:cs="Times New Roman"/>
          <w:sz w:val="28"/>
          <w:szCs w:val="28"/>
        </w:rPr>
        <w:t>, kā arī</w:t>
      </w:r>
      <w:r w:rsidR="005B17FA" w:rsidRPr="00D475AA">
        <w:rPr>
          <w:rFonts w:ascii="Times New Roman" w:hAnsi="Times New Roman" w:cs="Times New Roman"/>
          <w:sz w:val="28"/>
          <w:szCs w:val="28"/>
        </w:rPr>
        <w:t>, lai</w:t>
      </w:r>
      <w:r w:rsidR="00151209" w:rsidRPr="00D475AA">
        <w:rPr>
          <w:rFonts w:ascii="Times New Roman" w:hAnsi="Times New Roman" w:cs="Times New Roman"/>
          <w:sz w:val="28"/>
          <w:szCs w:val="28"/>
        </w:rPr>
        <w:t xml:space="preserve"> noteikt</w:t>
      </w:r>
      <w:r w:rsidR="005B17FA" w:rsidRPr="00D475AA">
        <w:rPr>
          <w:rFonts w:ascii="Times New Roman" w:hAnsi="Times New Roman" w:cs="Times New Roman"/>
          <w:sz w:val="28"/>
          <w:szCs w:val="28"/>
        </w:rPr>
        <w:t>u</w:t>
      </w:r>
      <w:r w:rsidRPr="00D475AA">
        <w:rPr>
          <w:rFonts w:ascii="Times New Roman" w:hAnsi="Times New Roman" w:cs="Times New Roman"/>
          <w:sz w:val="28"/>
          <w:szCs w:val="28"/>
        </w:rPr>
        <w:t xml:space="preserve"> </w:t>
      </w:r>
      <w:r w:rsidRPr="00D475AA">
        <w:rPr>
          <w:rFonts w:ascii="Times New Roman" w:hAnsi="Times New Roman" w:cs="Times New Roman"/>
          <w:sz w:val="28"/>
          <w:szCs w:val="28"/>
          <w:shd w:val="clear" w:color="auto" w:fill="FFFFFF"/>
        </w:rPr>
        <w:t xml:space="preserve">valsts sociālās apdrošināšanas obligāto iemaksu veikšanu, ja </w:t>
      </w:r>
      <w:r w:rsidRPr="00D475AA">
        <w:rPr>
          <w:rFonts w:ascii="Times New Roman" w:hAnsi="Times New Roman" w:cs="Times New Roman"/>
          <w:sz w:val="28"/>
          <w:szCs w:val="28"/>
        </w:rPr>
        <w:t>Apvienotā Karaliste izstājas no Eiropas Savienības bez Izstāšanās līguma.</w:t>
      </w:r>
    </w:p>
    <w:p w:rsidR="00EE1591" w:rsidRPr="00D475AA" w:rsidRDefault="00EE1591" w:rsidP="00EE1591">
      <w:pPr>
        <w:spacing w:after="0" w:line="240" w:lineRule="auto"/>
        <w:jc w:val="both"/>
        <w:rPr>
          <w:rFonts w:ascii="Times New Roman" w:hAnsi="Times New Roman" w:cs="Times New Roman"/>
          <w:sz w:val="28"/>
          <w:szCs w:val="28"/>
        </w:rPr>
      </w:pPr>
    </w:p>
    <w:p w:rsidR="00EE1591" w:rsidRPr="00D475AA" w:rsidRDefault="00EE1591" w:rsidP="00EE1591">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b/>
          <w:sz w:val="28"/>
          <w:szCs w:val="28"/>
        </w:rPr>
        <w:t>2.pants.</w:t>
      </w:r>
      <w:r w:rsidRPr="00D475AA">
        <w:rPr>
          <w:rFonts w:ascii="Times New Roman" w:hAnsi="Times New Roman" w:cs="Times New Roman"/>
          <w:sz w:val="28"/>
          <w:szCs w:val="28"/>
        </w:rPr>
        <w:t xml:space="preserve"> Piešķirot valsts pensiju</w:t>
      </w:r>
      <w:r w:rsidRPr="00D475AA" w:rsidDel="00632A88">
        <w:rPr>
          <w:rFonts w:ascii="Times New Roman" w:hAnsi="Times New Roman" w:cs="Times New Roman"/>
          <w:sz w:val="28"/>
          <w:szCs w:val="28"/>
        </w:rPr>
        <w:t xml:space="preserve"> </w:t>
      </w:r>
      <w:r w:rsidR="000C11A9" w:rsidRPr="00D475AA">
        <w:rPr>
          <w:rFonts w:ascii="Times New Roman" w:hAnsi="Times New Roman" w:cs="Times New Roman"/>
          <w:sz w:val="28"/>
          <w:szCs w:val="28"/>
        </w:rPr>
        <w:t>(vecuma, izdienas, apgādnieka zaudējuma un invaliditātes pensija</w:t>
      </w:r>
      <w:r w:rsidR="00DE07A3" w:rsidRPr="00D475AA">
        <w:rPr>
          <w:rFonts w:ascii="Times New Roman" w:hAnsi="Times New Roman" w:cs="Times New Roman"/>
          <w:sz w:val="28"/>
          <w:szCs w:val="28"/>
        </w:rPr>
        <w:t xml:space="preserve"> saskaņā ar likumu „Par valsts pensijām”</w:t>
      </w:r>
      <w:r w:rsidR="000C11A9" w:rsidRPr="00D475AA">
        <w:rPr>
          <w:rFonts w:ascii="Times New Roman" w:hAnsi="Times New Roman" w:cs="Times New Roman"/>
          <w:sz w:val="28"/>
          <w:szCs w:val="28"/>
        </w:rPr>
        <w:t xml:space="preserve">) </w:t>
      </w:r>
      <w:r w:rsidRPr="00D475AA">
        <w:rPr>
          <w:rFonts w:ascii="Times New Roman" w:hAnsi="Times New Roman" w:cs="Times New Roman"/>
          <w:sz w:val="28"/>
          <w:szCs w:val="28"/>
        </w:rPr>
        <w:t>personām, kuras līdz 2019.gada 29.martam bija sociāli apdrošinātas Apvienotajā Karalistē un kuras pēc 2019.gada 29.marta dzīvo Latvijā vai Apvienotajā Karalistē, ievēro šādus nosacījumus:</w:t>
      </w:r>
    </w:p>
    <w:p w:rsidR="00EE1591" w:rsidRPr="00D475AA" w:rsidRDefault="00EE1591" w:rsidP="00EE1591">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sz w:val="28"/>
          <w:szCs w:val="28"/>
        </w:rPr>
        <w:t>1) tiesības uz valsts pensiju nosaka un to aprēķina par Latvijas apdrošināšanas stāžu saskaņā ar likumu „Par valsts pensijām”;</w:t>
      </w:r>
    </w:p>
    <w:p w:rsidR="00C60017" w:rsidRPr="00D475AA" w:rsidRDefault="00EE1591" w:rsidP="00EE1591">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sz w:val="28"/>
          <w:szCs w:val="28"/>
        </w:rPr>
        <w:t xml:space="preserve">2) tiesības uz invaliditātes pensiju </w:t>
      </w:r>
      <w:r w:rsidR="007C7880" w:rsidRPr="00D475AA">
        <w:rPr>
          <w:rFonts w:ascii="Times New Roman" w:hAnsi="Times New Roman" w:cs="Times New Roman"/>
          <w:sz w:val="28"/>
          <w:szCs w:val="28"/>
        </w:rPr>
        <w:t>ir personām, kur</w:t>
      </w:r>
      <w:r w:rsidR="00D322F6" w:rsidRPr="00D475AA">
        <w:rPr>
          <w:rFonts w:ascii="Times New Roman" w:hAnsi="Times New Roman" w:cs="Times New Roman"/>
          <w:sz w:val="28"/>
          <w:szCs w:val="28"/>
        </w:rPr>
        <w:t>ām</w:t>
      </w:r>
      <w:r w:rsidR="007C7880" w:rsidRPr="00D475AA">
        <w:rPr>
          <w:rFonts w:ascii="Times New Roman" w:hAnsi="Times New Roman" w:cs="Times New Roman"/>
          <w:sz w:val="28"/>
          <w:szCs w:val="28"/>
        </w:rPr>
        <w:t xml:space="preserve"> </w:t>
      </w:r>
      <w:r w:rsidRPr="00D475AA">
        <w:rPr>
          <w:rFonts w:ascii="Times New Roman" w:hAnsi="Times New Roman" w:cs="Times New Roman"/>
          <w:sz w:val="28"/>
          <w:szCs w:val="28"/>
        </w:rPr>
        <w:t xml:space="preserve">Latvijā </w:t>
      </w:r>
      <w:r w:rsidR="00D322F6" w:rsidRPr="00D475AA">
        <w:rPr>
          <w:rFonts w:ascii="Times New Roman" w:hAnsi="Times New Roman" w:cs="Times New Roman"/>
          <w:sz w:val="28"/>
          <w:szCs w:val="28"/>
        </w:rPr>
        <w:t xml:space="preserve">ir </w:t>
      </w:r>
      <w:r w:rsidR="007C7880" w:rsidRPr="00D475AA">
        <w:rPr>
          <w:rFonts w:ascii="Times New Roman" w:hAnsi="Times New Roman" w:cs="Times New Roman"/>
          <w:sz w:val="28"/>
          <w:szCs w:val="28"/>
        </w:rPr>
        <w:t xml:space="preserve">noteikta </w:t>
      </w:r>
      <w:r w:rsidRPr="00D475AA">
        <w:rPr>
          <w:rFonts w:ascii="Times New Roman" w:hAnsi="Times New Roman" w:cs="Times New Roman"/>
          <w:sz w:val="28"/>
          <w:szCs w:val="28"/>
        </w:rPr>
        <w:t>invaliditāte saskaņā ar Invaliditātes likumu</w:t>
      </w:r>
      <w:r w:rsidR="002260F1" w:rsidRPr="00D475AA">
        <w:rPr>
          <w:rFonts w:ascii="Times New Roman" w:hAnsi="Times New Roman" w:cs="Times New Roman"/>
          <w:sz w:val="28"/>
          <w:szCs w:val="28"/>
        </w:rPr>
        <w:t>;</w:t>
      </w:r>
      <w:r w:rsidRPr="00D475AA">
        <w:rPr>
          <w:rFonts w:ascii="Times New Roman" w:hAnsi="Times New Roman" w:cs="Times New Roman"/>
          <w:sz w:val="28"/>
          <w:szCs w:val="28"/>
        </w:rPr>
        <w:t xml:space="preserve"> </w:t>
      </w:r>
    </w:p>
    <w:p w:rsidR="00EE1591" w:rsidRPr="00D475AA" w:rsidRDefault="00EE1591" w:rsidP="00EE1591">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sz w:val="28"/>
          <w:szCs w:val="28"/>
        </w:rPr>
        <w:t>3) ja Latvijas apdrošināšanas stāžs ir nepietiekams valsts pensijas piešķiršanai, tiesību noteikšanai ņem vērā līdz 2019.gada 29.martam Apvienotajā Karalistē uzkrātos apdrošināšanas periodus, kurus ir apstiprinājusi Apvienotās Karalistes kompetentā iestāde</w:t>
      </w:r>
      <w:r w:rsidR="00C60017" w:rsidRPr="00D475AA">
        <w:rPr>
          <w:rFonts w:ascii="Times New Roman" w:hAnsi="Times New Roman" w:cs="Times New Roman"/>
          <w:sz w:val="28"/>
          <w:szCs w:val="28"/>
        </w:rPr>
        <w:t>. Apdrošināšanas stāža summēšanas nosacījumus nepiemēro, nosakot tiesības uz 3.grupas invaliditātes pensiju</w:t>
      </w:r>
      <w:r w:rsidRPr="00D475AA">
        <w:rPr>
          <w:rFonts w:ascii="Times New Roman" w:hAnsi="Times New Roman" w:cs="Times New Roman"/>
          <w:sz w:val="28"/>
          <w:szCs w:val="28"/>
        </w:rPr>
        <w:t xml:space="preserve">; </w:t>
      </w:r>
    </w:p>
    <w:p w:rsidR="00EE1591" w:rsidRPr="00D475AA" w:rsidRDefault="00EE1591" w:rsidP="00EE1591">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sz w:val="28"/>
          <w:szCs w:val="28"/>
        </w:rPr>
        <w:t>4) ja tiesības uz pensiju rodas, summējot Latvijā un Apvienotajā Karalistē uzkrātos apdrošināšanas periodus:</w:t>
      </w:r>
    </w:p>
    <w:p w:rsidR="00EE1591" w:rsidRPr="00D475AA" w:rsidRDefault="00EE1591" w:rsidP="00EE1591">
      <w:pPr>
        <w:spacing w:after="0" w:line="240" w:lineRule="auto"/>
        <w:ind w:left="720" w:hanging="11"/>
        <w:contextualSpacing/>
        <w:jc w:val="both"/>
        <w:rPr>
          <w:rFonts w:ascii="Times New Roman" w:hAnsi="Times New Roman" w:cs="Times New Roman"/>
          <w:sz w:val="28"/>
          <w:szCs w:val="28"/>
        </w:rPr>
      </w:pPr>
      <w:r w:rsidRPr="00D475AA">
        <w:rPr>
          <w:rFonts w:ascii="Times New Roman" w:hAnsi="Times New Roman" w:cs="Times New Roman"/>
          <w:sz w:val="28"/>
          <w:szCs w:val="28"/>
        </w:rPr>
        <w:t>a) vecuma, izdienas un apgādnieka zaudējuma pensiju aprēķina tikai par Latvijas apdrošināšanas stāžu saskaņā ar likumu „Par valsts pensijām”;</w:t>
      </w:r>
    </w:p>
    <w:p w:rsidR="00EE1591" w:rsidRPr="00D475AA" w:rsidRDefault="00EE1591" w:rsidP="00EE1591">
      <w:pPr>
        <w:spacing w:after="0" w:line="240" w:lineRule="auto"/>
        <w:ind w:left="720" w:hanging="11"/>
        <w:contextualSpacing/>
        <w:jc w:val="both"/>
        <w:rPr>
          <w:rFonts w:ascii="Times New Roman" w:hAnsi="Times New Roman" w:cs="Times New Roman"/>
          <w:sz w:val="28"/>
          <w:szCs w:val="28"/>
        </w:rPr>
      </w:pPr>
      <w:r w:rsidRPr="00D475AA">
        <w:rPr>
          <w:rFonts w:ascii="Times New Roman" w:hAnsi="Times New Roman" w:cs="Times New Roman"/>
          <w:sz w:val="28"/>
          <w:szCs w:val="28"/>
        </w:rPr>
        <w:lastRenderedPageBreak/>
        <w:t>b) 1. un 2.grupas invaliditātes pensiju aprēķina tikai par Latvijas apdrošināšanas stāžu, ja persona bija pakļauta invaliditātes apdrošināšanai Latvijā piecu gadu periodā pirms invaliditātes pensijas piešķiršanas. Ja persona dzīvo Latvijā, pie invaliditātes pensijas nosaka piemaksu līdz likuma „Par valsts pensijām” 16.panta otrajā daļā noteiktajam apmēram, ņemot vērā piešķirto invaliditātes pensijas apmēru</w:t>
      </w:r>
      <w:r w:rsidR="00CB0D3F" w:rsidRPr="00D475AA">
        <w:rPr>
          <w:rFonts w:ascii="Times New Roman" w:hAnsi="Times New Roman" w:cs="Times New Roman"/>
          <w:sz w:val="28"/>
          <w:szCs w:val="28"/>
        </w:rPr>
        <w:t xml:space="preserve">, </w:t>
      </w:r>
      <w:r w:rsidR="004C196A" w:rsidRPr="00D475AA">
        <w:rPr>
          <w:rFonts w:ascii="Times New Roman" w:hAnsi="Times New Roman" w:cs="Times New Roman"/>
          <w:sz w:val="28"/>
          <w:szCs w:val="28"/>
          <w:shd w:val="clear" w:color="auto" w:fill="FFFFFF"/>
        </w:rPr>
        <w:t xml:space="preserve">tajā skaitā </w:t>
      </w:r>
      <w:r w:rsidR="00CB0D3F" w:rsidRPr="00D475AA">
        <w:rPr>
          <w:rFonts w:ascii="Times New Roman" w:hAnsi="Times New Roman" w:cs="Times New Roman"/>
          <w:sz w:val="28"/>
          <w:szCs w:val="28"/>
        </w:rPr>
        <w:t>citas valsts pensijas apmēru</w:t>
      </w:r>
      <w:r w:rsidRPr="00D475AA">
        <w:rPr>
          <w:rFonts w:ascii="Times New Roman" w:hAnsi="Times New Roman" w:cs="Times New Roman"/>
          <w:sz w:val="28"/>
          <w:szCs w:val="28"/>
        </w:rPr>
        <w:t>;</w:t>
      </w:r>
    </w:p>
    <w:p w:rsidR="00EE1591" w:rsidRPr="00D475AA" w:rsidRDefault="00EE1591" w:rsidP="00EE1591">
      <w:pPr>
        <w:spacing w:after="0" w:line="240" w:lineRule="auto"/>
        <w:ind w:left="720" w:hanging="11"/>
        <w:contextualSpacing/>
        <w:jc w:val="both"/>
        <w:rPr>
          <w:rFonts w:ascii="Times New Roman" w:hAnsi="Times New Roman" w:cs="Times New Roman"/>
          <w:sz w:val="28"/>
          <w:szCs w:val="28"/>
        </w:rPr>
      </w:pPr>
      <w:r w:rsidRPr="00D475AA">
        <w:rPr>
          <w:rFonts w:ascii="Times New Roman" w:hAnsi="Times New Roman" w:cs="Times New Roman"/>
          <w:sz w:val="28"/>
          <w:szCs w:val="28"/>
        </w:rPr>
        <w:t>c) 1. un 2.grupas invaliditātes pensiju aprēķina proporcionālā apmērā no likuma „Par valsts pensijām” 16.panta trešajā daļā noteiktā apmēra, attiecinot Latvijas apdrošināšanas stāžu pret kopējo Latvijas un Apvienotās Karalistes apdrošināšanas stāžu, ja persona nebija pakļauta invaliditātes apdrošināšanai Latvijā piecu gadu periodā pirms invaliditātes pensijas piešķiršanas. Ja persona dzīvo Latvijā, pie invaliditātes pensijas nosaka piemaksu līdz likuma „Par valsts pensijām” 16.panta otrajā daļā noteiktajam apmēram, ņemot vērā piešķirto invaliditātes pensijas apmēru</w:t>
      </w:r>
      <w:r w:rsidR="00B77CA1" w:rsidRPr="00D475AA">
        <w:rPr>
          <w:rFonts w:ascii="Times New Roman" w:hAnsi="Times New Roman" w:cs="Times New Roman"/>
          <w:sz w:val="28"/>
          <w:szCs w:val="28"/>
        </w:rPr>
        <w:t xml:space="preserve">, </w:t>
      </w:r>
      <w:r w:rsidR="007E03CD" w:rsidRPr="00D475AA">
        <w:rPr>
          <w:rFonts w:ascii="Times New Roman" w:hAnsi="Times New Roman" w:cs="Times New Roman"/>
          <w:sz w:val="28"/>
          <w:szCs w:val="28"/>
          <w:shd w:val="clear" w:color="auto" w:fill="FFFFFF"/>
        </w:rPr>
        <w:t>tajā skaitā</w:t>
      </w:r>
      <w:r w:rsidR="00B77CA1" w:rsidRPr="00D475AA">
        <w:rPr>
          <w:rFonts w:ascii="Times New Roman" w:hAnsi="Times New Roman" w:cs="Times New Roman"/>
          <w:sz w:val="28"/>
          <w:szCs w:val="28"/>
        </w:rPr>
        <w:t xml:space="preserve"> citas valsts pensijas apmēru. </w:t>
      </w:r>
    </w:p>
    <w:p w:rsidR="00EE1591" w:rsidRPr="00D475AA" w:rsidRDefault="00EE1591" w:rsidP="00EE1591">
      <w:pPr>
        <w:spacing w:after="0" w:line="240" w:lineRule="auto"/>
        <w:jc w:val="both"/>
        <w:rPr>
          <w:rFonts w:ascii="Times New Roman" w:hAnsi="Times New Roman" w:cs="Times New Roman"/>
          <w:sz w:val="28"/>
          <w:szCs w:val="28"/>
        </w:rPr>
      </w:pPr>
    </w:p>
    <w:p w:rsidR="00EE1591" w:rsidRPr="00D475AA" w:rsidRDefault="00EE1591" w:rsidP="00EE1591">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b/>
          <w:sz w:val="28"/>
          <w:szCs w:val="28"/>
        </w:rPr>
        <w:t>3.pants.</w:t>
      </w:r>
      <w:r w:rsidRPr="00D475AA">
        <w:rPr>
          <w:rFonts w:ascii="Times New Roman" w:hAnsi="Times New Roman" w:cs="Times New Roman"/>
          <w:sz w:val="28"/>
          <w:szCs w:val="28"/>
        </w:rPr>
        <w:t xml:space="preserve"> Ja</w:t>
      </w:r>
      <w:r w:rsidRPr="00D475AA">
        <w:rPr>
          <w:rFonts w:ascii="Times New Roman" w:hAnsi="Times New Roman" w:cs="Times New Roman"/>
          <w:b/>
          <w:sz w:val="28"/>
          <w:szCs w:val="28"/>
        </w:rPr>
        <w:t xml:space="preserve"> </w:t>
      </w:r>
      <w:r w:rsidRPr="00D475AA">
        <w:rPr>
          <w:rFonts w:ascii="Times New Roman" w:hAnsi="Times New Roman" w:cs="Times New Roman"/>
          <w:sz w:val="28"/>
          <w:szCs w:val="28"/>
        </w:rPr>
        <w:t xml:space="preserve">personām, kuras dzīvo Latvijā un kurām </w:t>
      </w:r>
      <w:r w:rsidR="00205AB4" w:rsidRPr="00D475AA">
        <w:rPr>
          <w:rFonts w:ascii="Times New Roman" w:hAnsi="Times New Roman" w:cs="Times New Roman"/>
          <w:sz w:val="28"/>
          <w:szCs w:val="28"/>
        </w:rPr>
        <w:t xml:space="preserve">līdz 2019.gada 29.martam </w:t>
      </w:r>
      <w:r w:rsidRPr="00D475AA">
        <w:rPr>
          <w:rFonts w:ascii="Times New Roman" w:hAnsi="Times New Roman" w:cs="Times New Roman"/>
          <w:sz w:val="28"/>
          <w:szCs w:val="28"/>
        </w:rPr>
        <w:t>ir piešķirta Latvijas vecuma pensija</w:t>
      </w:r>
      <w:r w:rsidR="00205AB4" w:rsidRPr="00D475AA">
        <w:rPr>
          <w:rFonts w:ascii="Times New Roman" w:hAnsi="Times New Roman" w:cs="Times New Roman"/>
          <w:sz w:val="28"/>
          <w:szCs w:val="28"/>
        </w:rPr>
        <w:t xml:space="preserve"> </w:t>
      </w:r>
      <w:r w:rsidR="00860612" w:rsidRPr="00D475AA">
        <w:rPr>
          <w:rFonts w:ascii="Times New Roman" w:hAnsi="Times New Roman" w:cs="Times New Roman"/>
          <w:sz w:val="28"/>
          <w:szCs w:val="28"/>
        </w:rPr>
        <w:t>vai</w:t>
      </w:r>
      <w:r w:rsidR="00205AB4" w:rsidRPr="00D475AA">
        <w:rPr>
          <w:rFonts w:ascii="Times New Roman" w:hAnsi="Times New Roman" w:cs="Times New Roman"/>
          <w:sz w:val="28"/>
          <w:szCs w:val="28"/>
        </w:rPr>
        <w:t xml:space="preserve"> kurām turpmāk to piešķirs</w:t>
      </w:r>
      <w:r w:rsidRPr="00D475AA">
        <w:rPr>
          <w:rFonts w:ascii="Times New Roman" w:hAnsi="Times New Roman" w:cs="Times New Roman"/>
          <w:sz w:val="28"/>
          <w:szCs w:val="28"/>
        </w:rPr>
        <w:t xml:space="preserve">, summējot Latvijā un Apvienotajā Karalistē uzkrātos apdrošināšanas periodus, pārtrauc pamata Apvienotās Karalistes vecuma pensijas izmaksu, tad </w:t>
      </w:r>
      <w:r w:rsidR="00D83A04" w:rsidRPr="00D475AA">
        <w:rPr>
          <w:rFonts w:ascii="Times New Roman" w:hAnsi="Times New Roman" w:cs="Times New Roman"/>
          <w:sz w:val="28"/>
          <w:szCs w:val="28"/>
        </w:rPr>
        <w:t>līdz dienai, kad Apvienotā Karaliste atsāk maksāt vecuma pensiju</w:t>
      </w:r>
      <w:r w:rsidR="00660629" w:rsidRPr="00D475AA">
        <w:rPr>
          <w:rFonts w:ascii="Times New Roman" w:hAnsi="Times New Roman" w:cs="Times New Roman"/>
          <w:sz w:val="28"/>
          <w:szCs w:val="28"/>
        </w:rPr>
        <w:t>,</w:t>
      </w:r>
      <w:r w:rsidR="00D83A04" w:rsidRPr="00D475AA">
        <w:rPr>
          <w:rFonts w:ascii="Times New Roman" w:hAnsi="Times New Roman" w:cs="Times New Roman"/>
          <w:sz w:val="28"/>
          <w:szCs w:val="28"/>
        </w:rPr>
        <w:t xml:space="preserve"> </w:t>
      </w:r>
      <w:r w:rsidRPr="00D475AA">
        <w:rPr>
          <w:rFonts w:ascii="Times New Roman" w:hAnsi="Times New Roman" w:cs="Times New Roman"/>
          <w:sz w:val="28"/>
          <w:szCs w:val="28"/>
        </w:rPr>
        <w:t>pie vecuma pensijas no valsts pamatbudžeta nosaka piemaksu līdz valsts sociālā nodrošinājuma pabalsta apmēram, ņemot vērā piešķirto vecuma pensijas apmēru</w:t>
      </w:r>
      <w:r w:rsidR="00787503" w:rsidRPr="00D475AA">
        <w:rPr>
          <w:rFonts w:ascii="Times New Roman" w:hAnsi="Times New Roman" w:cs="Times New Roman"/>
          <w:sz w:val="28"/>
          <w:szCs w:val="28"/>
        </w:rPr>
        <w:t xml:space="preserve">, </w:t>
      </w:r>
      <w:r w:rsidR="007E03CD" w:rsidRPr="00D475AA">
        <w:rPr>
          <w:rFonts w:ascii="Times New Roman" w:hAnsi="Times New Roman" w:cs="Times New Roman"/>
          <w:sz w:val="28"/>
          <w:szCs w:val="28"/>
          <w:shd w:val="clear" w:color="auto" w:fill="FFFFFF"/>
        </w:rPr>
        <w:t xml:space="preserve">tajā skaitā </w:t>
      </w:r>
      <w:r w:rsidR="00787503" w:rsidRPr="00D475AA">
        <w:rPr>
          <w:rFonts w:ascii="Times New Roman" w:hAnsi="Times New Roman" w:cs="Times New Roman"/>
          <w:sz w:val="28"/>
          <w:szCs w:val="28"/>
        </w:rPr>
        <w:t>citas valsts pensijas apmēru</w:t>
      </w:r>
      <w:r w:rsidRPr="00D475AA">
        <w:rPr>
          <w:rFonts w:ascii="Times New Roman" w:hAnsi="Times New Roman" w:cs="Times New Roman"/>
          <w:sz w:val="28"/>
          <w:szCs w:val="28"/>
        </w:rPr>
        <w:t xml:space="preserve">. Piemaksu nosaka, pamatojoties uz Apvienotās Karalistes kompetentās iestādes sniegto informāciju par </w:t>
      </w:r>
      <w:r w:rsidR="00402997" w:rsidRPr="00D475AA">
        <w:rPr>
          <w:rFonts w:ascii="Times New Roman" w:hAnsi="Times New Roman" w:cs="Times New Roman"/>
          <w:sz w:val="28"/>
          <w:szCs w:val="28"/>
        </w:rPr>
        <w:t xml:space="preserve">pamata </w:t>
      </w:r>
      <w:r w:rsidRPr="00D475AA">
        <w:rPr>
          <w:rFonts w:ascii="Times New Roman" w:hAnsi="Times New Roman" w:cs="Times New Roman"/>
          <w:sz w:val="28"/>
          <w:szCs w:val="28"/>
        </w:rPr>
        <w:t>Apvienotās Karalistes vecuma pensijas izmaksas pārtraukšanu un dzīvesvietas maiņu, ja šāda informācija nav Valsts sociālās apdrošināšanas aģentūras (turpmāk – Aģentūra) rīcībā</w:t>
      </w:r>
      <w:r w:rsidR="006A6500" w:rsidRPr="00D475AA">
        <w:rPr>
          <w:rFonts w:ascii="Times New Roman" w:hAnsi="Times New Roman" w:cs="Times New Roman"/>
          <w:sz w:val="28"/>
          <w:szCs w:val="28"/>
        </w:rPr>
        <w:t xml:space="preserve">, kā arī ņem vērā informāciju par citas valsts pensiju. </w:t>
      </w:r>
      <w:r w:rsidRPr="00D475AA">
        <w:rPr>
          <w:rFonts w:ascii="Times New Roman" w:hAnsi="Times New Roman" w:cs="Times New Roman"/>
          <w:sz w:val="28"/>
          <w:szCs w:val="28"/>
        </w:rPr>
        <w:t>Šo informāciju Aģentūra pārbauda vienu reizi gadā.</w:t>
      </w:r>
    </w:p>
    <w:p w:rsidR="00EE1591" w:rsidRPr="00D475AA" w:rsidRDefault="00EE1591" w:rsidP="00EE1591">
      <w:pPr>
        <w:spacing w:after="0" w:line="240" w:lineRule="auto"/>
        <w:jc w:val="both"/>
        <w:rPr>
          <w:rFonts w:ascii="Times New Roman" w:hAnsi="Times New Roman" w:cs="Times New Roman"/>
          <w:sz w:val="28"/>
          <w:szCs w:val="28"/>
        </w:rPr>
      </w:pPr>
    </w:p>
    <w:p w:rsidR="00EE1591" w:rsidRPr="00D475AA" w:rsidRDefault="00EE1591" w:rsidP="00EE1591">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b/>
          <w:sz w:val="28"/>
          <w:szCs w:val="28"/>
        </w:rPr>
        <w:t>4.pants.</w:t>
      </w:r>
      <w:r w:rsidRPr="00D475AA">
        <w:rPr>
          <w:rFonts w:ascii="Times New Roman" w:hAnsi="Times New Roman" w:cs="Times New Roman"/>
          <w:sz w:val="28"/>
          <w:szCs w:val="28"/>
        </w:rPr>
        <w:t xml:space="preserve"> Personām, kuras dzīvo Latvijā un kurām līdz 2019.gada 29.martam Latvijas valsts pensija ir piešķirta, summējot Latvijā un Apvienotajā Karalistē uzkrātos apdrošināšanas periodus, Aģentūra turpina izmaksāt piemaksu līdz minimālajam pensijas apmēram, ja tāda ir noteikta saskaņā ar </w:t>
      </w:r>
      <w:r w:rsidRPr="00D475AA">
        <w:rPr>
          <w:rFonts w:ascii="Times New Roman" w:hAnsi="Times New Roman" w:cs="Times New Roman"/>
          <w:i/>
          <w:sz w:val="28"/>
          <w:szCs w:val="28"/>
        </w:rPr>
        <w:t>Padomes Regulu (EEK) Nr.1408/71 (1971.gada 14.jūnijs) par sociālā nodrošinājuma sistēmu piemērošanu darbiniekiem, pašnodarbinātām personām un viņu ģimenēm, kas pārvietojas Kopienā</w:t>
      </w:r>
      <w:r w:rsidRPr="00D475AA">
        <w:rPr>
          <w:rFonts w:ascii="Times New Roman" w:hAnsi="Times New Roman" w:cs="Times New Roman"/>
          <w:sz w:val="28"/>
          <w:szCs w:val="28"/>
        </w:rPr>
        <w:t xml:space="preserve"> un </w:t>
      </w:r>
      <w:r w:rsidRPr="00D475AA">
        <w:rPr>
          <w:rFonts w:ascii="Times New Roman" w:hAnsi="Times New Roman" w:cs="Times New Roman"/>
          <w:i/>
          <w:sz w:val="28"/>
          <w:szCs w:val="28"/>
        </w:rPr>
        <w:t xml:space="preserve">Eiropas Parlamenta un Padomes Regulu (EK) Nr.883/2004 (2004. </w:t>
      </w:r>
      <w:r w:rsidRPr="00D475AA">
        <w:rPr>
          <w:rFonts w:ascii="Times New Roman" w:hAnsi="Times New Roman" w:cs="Times New Roman"/>
          <w:i/>
          <w:sz w:val="28"/>
          <w:szCs w:val="28"/>
        </w:rPr>
        <w:lastRenderedPageBreak/>
        <w:t>gada 29. aprīlis) par sociālās nodrošināšanas sistēmu koordinēšanu</w:t>
      </w:r>
      <w:r w:rsidR="00344D3F" w:rsidRPr="00D475AA">
        <w:rPr>
          <w:rFonts w:ascii="Times New Roman" w:hAnsi="Times New Roman" w:cs="Times New Roman"/>
          <w:sz w:val="28"/>
          <w:szCs w:val="28"/>
        </w:rPr>
        <w:t xml:space="preserve"> (turpmāk – Regula Nr.883/2004)</w:t>
      </w:r>
      <w:r w:rsidRPr="00D475AA">
        <w:rPr>
          <w:rFonts w:ascii="Times New Roman" w:hAnsi="Times New Roman" w:cs="Times New Roman"/>
          <w:sz w:val="28"/>
          <w:szCs w:val="28"/>
        </w:rPr>
        <w:t>. No 2019.gada 30.marta šajā pantā minētā piemaksa netiek noteikta.</w:t>
      </w:r>
    </w:p>
    <w:p w:rsidR="00EE1591" w:rsidRPr="00D475AA" w:rsidRDefault="00EE1591" w:rsidP="00EE1591">
      <w:pPr>
        <w:spacing w:after="0" w:line="240" w:lineRule="auto"/>
        <w:jc w:val="both"/>
        <w:rPr>
          <w:rFonts w:ascii="Times New Roman" w:hAnsi="Times New Roman" w:cs="Times New Roman"/>
          <w:sz w:val="28"/>
          <w:szCs w:val="28"/>
        </w:rPr>
      </w:pPr>
    </w:p>
    <w:p w:rsidR="00EE1591" w:rsidRPr="00D475AA" w:rsidRDefault="00EE1591" w:rsidP="00EE1591">
      <w:pPr>
        <w:spacing w:after="0" w:line="240" w:lineRule="auto"/>
        <w:ind w:firstLine="720"/>
        <w:contextualSpacing/>
        <w:jc w:val="both"/>
        <w:rPr>
          <w:rFonts w:ascii="Times New Roman" w:hAnsi="Times New Roman" w:cs="Times New Roman"/>
          <w:sz w:val="28"/>
          <w:szCs w:val="28"/>
        </w:rPr>
      </w:pPr>
      <w:r w:rsidRPr="00D475AA">
        <w:rPr>
          <w:rFonts w:ascii="Times New Roman" w:hAnsi="Times New Roman" w:cs="Times New Roman"/>
          <w:b/>
          <w:sz w:val="28"/>
          <w:szCs w:val="28"/>
        </w:rPr>
        <w:t>5.pants.</w:t>
      </w:r>
      <w:r w:rsidRPr="00D475AA">
        <w:rPr>
          <w:rFonts w:ascii="Times New Roman" w:hAnsi="Times New Roman" w:cs="Times New Roman"/>
          <w:sz w:val="28"/>
          <w:szCs w:val="28"/>
        </w:rPr>
        <w:t xml:space="preserve"> (1) Līdz 2019.gada 29.martam personai piešķirto piemaksu pie vecuma un invaliditātes pensijas par apdrošināšanas stāžu līdz 1995.gada 31.decembrim (turpmāk </w:t>
      </w:r>
      <w:r w:rsidR="00445FA4" w:rsidRPr="00D475AA">
        <w:rPr>
          <w:rFonts w:ascii="Times New Roman" w:hAnsi="Times New Roman" w:cs="Times New Roman"/>
          <w:sz w:val="28"/>
          <w:szCs w:val="28"/>
        </w:rPr>
        <w:t>–</w:t>
      </w:r>
      <w:r w:rsidRPr="00D475AA">
        <w:rPr>
          <w:rFonts w:ascii="Times New Roman" w:hAnsi="Times New Roman" w:cs="Times New Roman"/>
          <w:sz w:val="28"/>
          <w:szCs w:val="28"/>
        </w:rPr>
        <w:t xml:space="preserve"> piemaksa pie pensijas) Aģentūra turpina izmaksāt, ja persona līdz 2019.gada 29.martam ir dzīvojusi un pēc 2019.gada 29.marta turpina dzīvot Apvienotajā Karalistē.</w:t>
      </w:r>
      <w:r w:rsidRPr="00D475AA" w:rsidDel="003E4256">
        <w:rPr>
          <w:rFonts w:ascii="Times New Roman" w:hAnsi="Times New Roman" w:cs="Times New Roman"/>
          <w:sz w:val="28"/>
          <w:szCs w:val="28"/>
        </w:rPr>
        <w:t xml:space="preserve"> </w:t>
      </w:r>
    </w:p>
    <w:p w:rsidR="00EE1591" w:rsidRPr="00D475AA" w:rsidRDefault="00EE1591" w:rsidP="00EE1591">
      <w:pPr>
        <w:spacing w:after="0" w:line="240" w:lineRule="auto"/>
        <w:ind w:firstLine="720"/>
        <w:contextualSpacing/>
        <w:jc w:val="both"/>
        <w:rPr>
          <w:rFonts w:ascii="Times New Roman" w:hAnsi="Times New Roman" w:cs="Times New Roman"/>
          <w:sz w:val="28"/>
          <w:szCs w:val="28"/>
        </w:rPr>
      </w:pPr>
      <w:r w:rsidRPr="00D475AA">
        <w:rPr>
          <w:rFonts w:ascii="Times New Roman" w:hAnsi="Times New Roman" w:cs="Times New Roman"/>
          <w:sz w:val="28"/>
          <w:szCs w:val="28"/>
        </w:rPr>
        <w:t>(2) Personām, kuras pēc 2019.gada 29.marta izceļo uz Apvienoto Karalisti,</w:t>
      </w:r>
      <w:r w:rsidRPr="00D475AA" w:rsidDel="007A41A2">
        <w:rPr>
          <w:rFonts w:ascii="Times New Roman" w:hAnsi="Times New Roman" w:cs="Times New Roman"/>
          <w:sz w:val="28"/>
          <w:szCs w:val="28"/>
        </w:rPr>
        <w:t xml:space="preserve"> </w:t>
      </w:r>
      <w:r w:rsidRPr="00D475AA">
        <w:rPr>
          <w:rFonts w:ascii="Times New Roman" w:hAnsi="Times New Roman" w:cs="Times New Roman"/>
          <w:sz w:val="28"/>
          <w:szCs w:val="28"/>
        </w:rPr>
        <w:t>pārtrauc izmaksāt līdz 2019.gada 29.martam piešķirto piemaksu pie pensijas.</w:t>
      </w:r>
      <w:r w:rsidRPr="00D475AA" w:rsidDel="007A41A2">
        <w:rPr>
          <w:rFonts w:ascii="Times New Roman" w:hAnsi="Times New Roman" w:cs="Times New Roman"/>
          <w:sz w:val="28"/>
          <w:szCs w:val="28"/>
        </w:rPr>
        <w:t xml:space="preserve"> </w:t>
      </w:r>
      <w:r w:rsidR="000B07F7" w:rsidRPr="00D475AA">
        <w:rPr>
          <w:rFonts w:ascii="Times New Roman" w:hAnsi="Times New Roman" w:cs="Times New Roman"/>
          <w:sz w:val="28"/>
          <w:szCs w:val="28"/>
        </w:rPr>
        <w:t>Piemaksu pie pensijas pārtrauc izmaksāt ar nākamo mēnesi, kas seko mēnesim, kurā Aģentūrai ir kļuvusi zināma informācija par vecuma vai invaliditātes pensijas saņēmēja iz</w:t>
      </w:r>
      <w:r w:rsidR="001358E0" w:rsidRPr="00D475AA">
        <w:rPr>
          <w:rFonts w:ascii="Times New Roman" w:hAnsi="Times New Roman" w:cs="Times New Roman"/>
          <w:sz w:val="28"/>
          <w:szCs w:val="28"/>
        </w:rPr>
        <w:t>ceļošanu</w:t>
      </w:r>
      <w:r w:rsidR="000B07F7" w:rsidRPr="00D475AA">
        <w:rPr>
          <w:rFonts w:ascii="Times New Roman" w:hAnsi="Times New Roman" w:cs="Times New Roman"/>
          <w:sz w:val="28"/>
          <w:szCs w:val="28"/>
        </w:rPr>
        <w:t xml:space="preserve"> no Latvijas uz dzīvi Apvienotajā Karalistē.</w:t>
      </w:r>
    </w:p>
    <w:p w:rsidR="00EE1591" w:rsidRPr="00D475AA" w:rsidRDefault="00EE1591" w:rsidP="00EE1591">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sz w:val="28"/>
          <w:szCs w:val="28"/>
        </w:rPr>
        <w:t>(3) No 2019.gada 30.marta</w:t>
      </w:r>
      <w:r w:rsidRPr="00D475AA" w:rsidDel="0084096E">
        <w:rPr>
          <w:rFonts w:ascii="Times New Roman" w:hAnsi="Times New Roman" w:cs="Times New Roman"/>
          <w:sz w:val="28"/>
          <w:szCs w:val="28"/>
        </w:rPr>
        <w:t xml:space="preserve"> </w:t>
      </w:r>
      <w:r w:rsidRPr="00D475AA">
        <w:rPr>
          <w:rFonts w:ascii="Times New Roman" w:hAnsi="Times New Roman" w:cs="Times New Roman"/>
          <w:sz w:val="28"/>
          <w:szCs w:val="28"/>
        </w:rPr>
        <w:t>personām, kuras dzīvo Apvienotajā Karalistē, piemaksa pie pensijas netiek piešķirta.</w:t>
      </w:r>
    </w:p>
    <w:p w:rsidR="00EE1591" w:rsidRPr="00D475AA" w:rsidRDefault="00EE1591" w:rsidP="00EE1591">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sz w:val="28"/>
          <w:szCs w:val="28"/>
        </w:rPr>
        <w:t xml:space="preserve"> </w:t>
      </w:r>
    </w:p>
    <w:p w:rsidR="00EE1591" w:rsidRPr="00D475AA" w:rsidRDefault="00EE1591" w:rsidP="00EE1591">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b/>
          <w:sz w:val="28"/>
          <w:szCs w:val="28"/>
        </w:rPr>
        <w:t>6. pants.</w:t>
      </w:r>
      <w:r w:rsidRPr="00D475AA">
        <w:rPr>
          <w:rFonts w:ascii="Times New Roman" w:hAnsi="Times New Roman" w:cs="Times New Roman"/>
          <w:sz w:val="28"/>
          <w:szCs w:val="28"/>
        </w:rPr>
        <w:t xml:space="preserve"> Valsts fondēto pensijas kapitālu personas, kuras dzīvo Apvienotajā Karalistē, izmanto </w:t>
      </w:r>
      <w:r w:rsidR="000F3C7C" w:rsidRPr="00D475AA">
        <w:rPr>
          <w:rFonts w:ascii="Times New Roman" w:hAnsi="Times New Roman" w:cs="Times New Roman"/>
          <w:sz w:val="28"/>
          <w:szCs w:val="28"/>
        </w:rPr>
        <w:t xml:space="preserve">atbilstoši </w:t>
      </w:r>
      <w:r w:rsidRPr="00D475AA">
        <w:rPr>
          <w:rFonts w:ascii="Times New Roman" w:hAnsi="Times New Roman" w:cs="Times New Roman"/>
          <w:sz w:val="28"/>
          <w:szCs w:val="28"/>
        </w:rPr>
        <w:t>Valsts fondēto p</w:t>
      </w:r>
      <w:r w:rsidR="000F3C7C" w:rsidRPr="00D475AA">
        <w:rPr>
          <w:rFonts w:ascii="Times New Roman" w:hAnsi="Times New Roman" w:cs="Times New Roman"/>
          <w:sz w:val="28"/>
          <w:szCs w:val="28"/>
        </w:rPr>
        <w:t>ensiju likum</w:t>
      </w:r>
      <w:r w:rsidR="00447E83" w:rsidRPr="00D475AA">
        <w:rPr>
          <w:rFonts w:ascii="Times New Roman" w:hAnsi="Times New Roman" w:cs="Times New Roman"/>
          <w:sz w:val="28"/>
          <w:szCs w:val="28"/>
        </w:rPr>
        <w:t>ā noteiktajam</w:t>
      </w:r>
      <w:r w:rsidRPr="00D475AA">
        <w:rPr>
          <w:rFonts w:ascii="Times New Roman" w:hAnsi="Times New Roman" w:cs="Times New Roman"/>
          <w:sz w:val="28"/>
          <w:szCs w:val="28"/>
        </w:rPr>
        <w:t>.</w:t>
      </w:r>
    </w:p>
    <w:p w:rsidR="00EE1591" w:rsidRPr="00D475AA" w:rsidRDefault="00EE1591" w:rsidP="00EE1591">
      <w:pPr>
        <w:spacing w:after="0" w:line="240" w:lineRule="auto"/>
        <w:jc w:val="both"/>
        <w:rPr>
          <w:rFonts w:ascii="Times New Roman" w:hAnsi="Times New Roman" w:cs="Times New Roman"/>
          <w:sz w:val="28"/>
          <w:szCs w:val="28"/>
        </w:rPr>
      </w:pPr>
    </w:p>
    <w:p w:rsidR="00EE1591" w:rsidRPr="00D475AA" w:rsidRDefault="00EE1591" w:rsidP="00EE1591">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b/>
          <w:sz w:val="28"/>
          <w:szCs w:val="28"/>
        </w:rPr>
        <w:t>7.pants.</w:t>
      </w:r>
      <w:r w:rsidRPr="00D475AA">
        <w:rPr>
          <w:rFonts w:ascii="Times New Roman" w:hAnsi="Times New Roman" w:cs="Times New Roman"/>
          <w:sz w:val="28"/>
          <w:szCs w:val="28"/>
        </w:rPr>
        <w:t xml:space="preserve"> Valsts pensijas izmaksu personām, kuras dzīvo Apvienotajā Karalistē, atjauno likuma „Par valsts pensijām” noteiktajā kārtībā.</w:t>
      </w:r>
    </w:p>
    <w:p w:rsidR="00EE1591" w:rsidRPr="00D475AA" w:rsidRDefault="00EE1591" w:rsidP="00EE1591">
      <w:pPr>
        <w:spacing w:after="0" w:line="240" w:lineRule="auto"/>
        <w:jc w:val="both"/>
        <w:rPr>
          <w:rFonts w:ascii="Times New Roman" w:hAnsi="Times New Roman" w:cs="Times New Roman"/>
          <w:sz w:val="28"/>
          <w:szCs w:val="28"/>
        </w:rPr>
      </w:pPr>
    </w:p>
    <w:p w:rsidR="00EE1591" w:rsidRPr="00D475AA" w:rsidRDefault="00EE1591" w:rsidP="00EE1591">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b/>
          <w:sz w:val="28"/>
          <w:szCs w:val="28"/>
        </w:rPr>
        <w:t>8.pants.</w:t>
      </w:r>
      <w:r w:rsidRPr="00D475AA">
        <w:rPr>
          <w:rFonts w:ascii="Times New Roman" w:hAnsi="Times New Roman" w:cs="Times New Roman"/>
          <w:sz w:val="28"/>
          <w:szCs w:val="28"/>
        </w:rPr>
        <w:t xml:space="preserve"> No 2019.gada 30.marta personām, kuras dzīvo Apvienotajā Karalistē, priekšlaicīgi piešķirto Latvijas vecuma pensiju līdz likumā „Par valsts pensijām” noteiktā vecuma pensijas piešķiršanai nepieciešamā vecuma sasniegšanai izmaksā, ja no Apvienotās Karalistes kompetentās iestādes saņemta informācija par to, ka persona nav obligāti sociāli apdrošināta (kā darba ņēmējs vai pašnodarbināts) un nesaņem bezdarbnieka pabalstu. Šo informāciju Aģentūra pārbauda vienu reizi gadā.  </w:t>
      </w:r>
    </w:p>
    <w:p w:rsidR="00EE1591" w:rsidRPr="00D475AA" w:rsidRDefault="00EE1591" w:rsidP="00EE1591">
      <w:pPr>
        <w:spacing w:after="0" w:line="240" w:lineRule="auto"/>
        <w:jc w:val="both"/>
        <w:rPr>
          <w:rFonts w:ascii="Times New Roman" w:hAnsi="Times New Roman" w:cs="Times New Roman"/>
          <w:sz w:val="28"/>
          <w:szCs w:val="28"/>
        </w:rPr>
      </w:pPr>
    </w:p>
    <w:p w:rsidR="00EE1591" w:rsidRPr="00D475AA" w:rsidRDefault="00EE1591" w:rsidP="00EE1591">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b/>
          <w:sz w:val="28"/>
          <w:szCs w:val="28"/>
        </w:rPr>
        <w:t>9.pants.</w:t>
      </w:r>
      <w:r w:rsidRPr="00D475AA">
        <w:rPr>
          <w:rFonts w:ascii="Times New Roman" w:hAnsi="Times New Roman" w:cs="Times New Roman"/>
          <w:sz w:val="28"/>
          <w:szCs w:val="28"/>
        </w:rPr>
        <w:t xml:space="preserve"> Valsts pensijas saņēmēja nāves gadījumā personām, kuras dzīvo Apvienotajā Karalistē, ir tiesības pieprasīt un saņemt apbedīšanas pabalstu un pārdzīvojušā laulātā pabalstu saskaņā ar likumu „Par valsts pensijām”.</w:t>
      </w:r>
    </w:p>
    <w:p w:rsidR="00EE1591" w:rsidRPr="00D475AA" w:rsidRDefault="00EE1591" w:rsidP="00EE1591">
      <w:pPr>
        <w:spacing w:after="0" w:line="240" w:lineRule="auto"/>
        <w:jc w:val="both"/>
        <w:rPr>
          <w:rFonts w:ascii="Times New Roman" w:hAnsi="Times New Roman" w:cs="Times New Roman"/>
          <w:sz w:val="28"/>
          <w:szCs w:val="28"/>
        </w:rPr>
      </w:pPr>
    </w:p>
    <w:p w:rsidR="00EE1591" w:rsidRPr="00D475AA" w:rsidRDefault="00EE1591" w:rsidP="00EE1591">
      <w:pPr>
        <w:spacing w:after="0" w:line="240" w:lineRule="auto"/>
        <w:ind w:firstLine="720"/>
        <w:contextualSpacing/>
        <w:jc w:val="both"/>
        <w:rPr>
          <w:rFonts w:ascii="Times New Roman" w:hAnsi="Times New Roman" w:cs="Times New Roman"/>
          <w:sz w:val="28"/>
          <w:szCs w:val="28"/>
        </w:rPr>
      </w:pPr>
      <w:r w:rsidRPr="00D475AA">
        <w:rPr>
          <w:rFonts w:ascii="Times New Roman" w:hAnsi="Times New Roman" w:cs="Times New Roman"/>
          <w:b/>
          <w:sz w:val="28"/>
          <w:szCs w:val="28"/>
        </w:rPr>
        <w:lastRenderedPageBreak/>
        <w:t>10.pants.</w:t>
      </w:r>
      <w:r w:rsidRPr="00D475AA">
        <w:rPr>
          <w:rFonts w:ascii="Times New Roman" w:hAnsi="Times New Roman" w:cs="Times New Roman"/>
          <w:sz w:val="28"/>
          <w:szCs w:val="28"/>
        </w:rPr>
        <w:t xml:space="preserve"> (1) Personām, kuras dzīvo Apvienotajā Karalistē un kuras Latvijā līdz 2019.gada 29.martam cietušas nelaimes gadījumā darbā vai kurām konstatēta arodslimība, ir tiesības uz atlīdzību par darbspēju zaudējumu saskaņā ar likumu „Par obligāto sociālo apdrošināšanu pret nelaimes gadījumiem darbā un arodslimībām”.</w:t>
      </w:r>
    </w:p>
    <w:p w:rsidR="00EE1591" w:rsidRPr="00D475AA" w:rsidRDefault="00EE1591" w:rsidP="00EE1591">
      <w:pPr>
        <w:spacing w:after="0" w:line="240" w:lineRule="auto"/>
        <w:ind w:firstLine="720"/>
        <w:contextualSpacing/>
        <w:jc w:val="both"/>
        <w:rPr>
          <w:rFonts w:ascii="Times New Roman" w:hAnsi="Times New Roman" w:cs="Times New Roman"/>
          <w:sz w:val="28"/>
          <w:szCs w:val="28"/>
        </w:rPr>
      </w:pPr>
      <w:r w:rsidRPr="00D475AA">
        <w:rPr>
          <w:rFonts w:ascii="Times New Roman" w:hAnsi="Times New Roman" w:cs="Times New Roman"/>
          <w:sz w:val="28"/>
          <w:szCs w:val="28"/>
        </w:rPr>
        <w:t>(2) Ja personas nāves cēlonis ir Latvijā līdz 2019.gada 29.martam noticis nelaimes gadījums darbā vai konstatētā arodslimība, tad saskaņā ar likumu „Par obligāto sociālo apdrošināšanu pret nelaimes gadījumiem darbā un arodslimībām”</w:t>
      </w:r>
      <w:r w:rsidR="00265142" w:rsidRPr="00D475AA">
        <w:rPr>
          <w:rFonts w:ascii="Times New Roman" w:hAnsi="Times New Roman" w:cs="Times New Roman"/>
          <w:sz w:val="28"/>
          <w:szCs w:val="28"/>
        </w:rPr>
        <w:t>,</w:t>
      </w:r>
      <w:r w:rsidRPr="00D475AA">
        <w:rPr>
          <w:rFonts w:ascii="Times New Roman" w:hAnsi="Times New Roman" w:cs="Times New Roman"/>
          <w:sz w:val="28"/>
          <w:szCs w:val="28"/>
        </w:rPr>
        <w:t xml:space="preserve"> </w:t>
      </w:r>
      <w:r w:rsidR="00C67638" w:rsidRPr="00D475AA">
        <w:rPr>
          <w:rFonts w:ascii="Times New Roman" w:hAnsi="Times New Roman" w:cs="Times New Roman"/>
          <w:sz w:val="28"/>
          <w:szCs w:val="28"/>
        </w:rPr>
        <w:t>personai, kura dzīvo Apvienotaj</w:t>
      </w:r>
      <w:r w:rsidR="005417F5" w:rsidRPr="00D475AA">
        <w:rPr>
          <w:rFonts w:ascii="Times New Roman" w:hAnsi="Times New Roman" w:cs="Times New Roman"/>
          <w:sz w:val="28"/>
          <w:szCs w:val="28"/>
        </w:rPr>
        <w:t xml:space="preserve">ā </w:t>
      </w:r>
      <w:r w:rsidR="00265142" w:rsidRPr="00D475AA">
        <w:rPr>
          <w:rFonts w:ascii="Times New Roman" w:hAnsi="Times New Roman" w:cs="Times New Roman"/>
          <w:sz w:val="28"/>
          <w:szCs w:val="28"/>
        </w:rPr>
        <w:t>K</w:t>
      </w:r>
      <w:r w:rsidR="005417F5" w:rsidRPr="00D475AA">
        <w:rPr>
          <w:rFonts w:ascii="Times New Roman" w:hAnsi="Times New Roman" w:cs="Times New Roman"/>
          <w:sz w:val="28"/>
          <w:szCs w:val="28"/>
        </w:rPr>
        <w:t xml:space="preserve">aralistē </w:t>
      </w:r>
      <w:r w:rsidR="00C67638" w:rsidRPr="00D475AA">
        <w:rPr>
          <w:rFonts w:ascii="Times New Roman" w:hAnsi="Times New Roman" w:cs="Times New Roman"/>
          <w:sz w:val="28"/>
          <w:szCs w:val="28"/>
        </w:rPr>
        <w:t>un ir uzņēmusies apbedīšanu,</w:t>
      </w:r>
      <w:r w:rsidRPr="00D475AA">
        <w:rPr>
          <w:rFonts w:ascii="Times New Roman" w:hAnsi="Times New Roman" w:cs="Times New Roman"/>
          <w:sz w:val="28"/>
          <w:szCs w:val="28"/>
        </w:rPr>
        <w:t xml:space="preserve"> ir tiesības uz apbedīšanas pabalstu un </w:t>
      </w:r>
      <w:r w:rsidR="00265142" w:rsidRPr="00D475AA">
        <w:rPr>
          <w:rFonts w:ascii="Times New Roman" w:hAnsi="Times New Roman" w:cs="Times New Roman"/>
          <w:sz w:val="28"/>
          <w:szCs w:val="28"/>
        </w:rPr>
        <w:t xml:space="preserve">mirušās personas </w:t>
      </w:r>
      <w:r w:rsidRPr="00D475AA">
        <w:rPr>
          <w:rFonts w:ascii="Times New Roman" w:hAnsi="Times New Roman" w:cs="Times New Roman"/>
          <w:sz w:val="28"/>
          <w:szCs w:val="28"/>
        </w:rPr>
        <w:t>darba nespējīgajiem ģimenes locekļiem – uz atlīdzību par apgādnieka zaudējumu.</w:t>
      </w:r>
    </w:p>
    <w:p w:rsidR="00EE1591" w:rsidRPr="00D475AA" w:rsidRDefault="00EE1591" w:rsidP="00EE1591">
      <w:pPr>
        <w:spacing w:after="0" w:line="240" w:lineRule="auto"/>
        <w:jc w:val="both"/>
        <w:rPr>
          <w:rFonts w:ascii="Times New Roman" w:hAnsi="Times New Roman" w:cs="Times New Roman"/>
          <w:b/>
          <w:sz w:val="28"/>
          <w:szCs w:val="28"/>
        </w:rPr>
      </w:pPr>
    </w:p>
    <w:p w:rsidR="00EE1591" w:rsidRPr="00D475AA" w:rsidRDefault="00EE1591" w:rsidP="00EE1591">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b/>
          <w:sz w:val="28"/>
          <w:szCs w:val="28"/>
        </w:rPr>
        <w:t>11.pants.</w:t>
      </w:r>
      <w:r w:rsidRPr="00D475AA">
        <w:rPr>
          <w:rFonts w:ascii="Times New Roman" w:hAnsi="Times New Roman" w:cs="Times New Roman"/>
          <w:sz w:val="28"/>
          <w:szCs w:val="28"/>
        </w:rPr>
        <w:t xml:space="preserve"> (1) Personas, kuras dzīvo Apvienotajā Karalistē, iesniegumu valsts pensijas, apbedīšanas pabalsta, pārdzīvojušā laulātā pabalsta un atlīdzības piešķiršanai iesniedz ar Apvienotās Karalistes kompetentās iestādes starpniecību vai personīgi Aģentūrā, vai elektroniski (parakstītu ar drošu elektronisko parakstu). Vienotajā valsts un pašvaldību pakalpojumu portālā </w:t>
      </w:r>
      <w:hyperlink r:id="rId8" w:history="1">
        <w:r w:rsidRPr="00D475AA">
          <w:rPr>
            <w:rStyle w:val="Hyperlink"/>
            <w:rFonts w:ascii="Times New Roman" w:hAnsi="Times New Roman" w:cs="Times New Roman"/>
            <w:sz w:val="28"/>
            <w:szCs w:val="28"/>
          </w:rPr>
          <w:t>www.latvija.lv</w:t>
        </w:r>
      </w:hyperlink>
      <w:r w:rsidRPr="00D475AA">
        <w:rPr>
          <w:rFonts w:ascii="Times New Roman" w:hAnsi="Times New Roman" w:cs="Times New Roman"/>
          <w:sz w:val="28"/>
          <w:szCs w:val="28"/>
        </w:rPr>
        <w:t xml:space="preserve"> pieejamos Aģentūras administrētos pakalpojumus personas var pieprasīt, izmantojot portāla piedāvātos autentifikācijas līdzekļus. </w:t>
      </w:r>
    </w:p>
    <w:p w:rsidR="00EE1591" w:rsidRPr="00D475AA" w:rsidRDefault="00EE1591" w:rsidP="00EE1591">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sz w:val="28"/>
          <w:szCs w:val="28"/>
        </w:rPr>
        <w:t xml:space="preserve">(2) Ja Aģentūras rīcībā nav pakalpojuma piešķiršanai nepieciešamo dokumentu, tad persona tos iesniedz ar Apvienotās Karalistes kompetentās iestādes starpniecību vai elektroniski, ievērojot elektroniskos dokumentus regulējošus normatīvos aktus, vai personīgi Aģentūrā vai arī nosūta Aģentūrai pa pastu notariāli apstiprinātas kopijas. </w:t>
      </w:r>
    </w:p>
    <w:p w:rsidR="00EE1591" w:rsidRPr="00D475AA" w:rsidRDefault="00EE1591" w:rsidP="00EE1591">
      <w:pPr>
        <w:spacing w:after="0" w:line="240" w:lineRule="auto"/>
        <w:jc w:val="both"/>
        <w:rPr>
          <w:rFonts w:ascii="Times New Roman" w:hAnsi="Times New Roman" w:cs="Times New Roman"/>
          <w:sz w:val="28"/>
          <w:szCs w:val="28"/>
        </w:rPr>
      </w:pPr>
    </w:p>
    <w:p w:rsidR="00EE1591" w:rsidRPr="00D475AA" w:rsidRDefault="00EE1591" w:rsidP="00EE1591">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b/>
          <w:sz w:val="28"/>
          <w:szCs w:val="28"/>
        </w:rPr>
        <w:t>12.pants.</w:t>
      </w:r>
      <w:r w:rsidRPr="00D475AA">
        <w:rPr>
          <w:rFonts w:ascii="Times New Roman" w:hAnsi="Times New Roman" w:cs="Times New Roman"/>
          <w:sz w:val="28"/>
          <w:szCs w:val="28"/>
        </w:rPr>
        <w:t xml:space="preserve"> Personām, kuras dzīvo Apvienotajā Karalistē, Latvijas valsts pensiju, piemaksu pie pensijas, pārdzīvojušā laulātā pabalstu, apbedīšanas pabalstu, atlīdzību par darbspējas zaudējumu un atlīdzību par apgādnieka zaudējumu </w:t>
      </w:r>
      <w:r w:rsidR="00146520" w:rsidRPr="00D475AA">
        <w:rPr>
          <w:rFonts w:ascii="Times New Roman" w:hAnsi="Times New Roman" w:cs="Times New Roman"/>
          <w:sz w:val="28"/>
          <w:szCs w:val="28"/>
        </w:rPr>
        <w:t xml:space="preserve">pēc personas pieprasījuma </w:t>
      </w:r>
      <w:r w:rsidRPr="00D475AA">
        <w:rPr>
          <w:rFonts w:ascii="Times New Roman" w:hAnsi="Times New Roman" w:cs="Times New Roman"/>
          <w:sz w:val="28"/>
          <w:szCs w:val="28"/>
        </w:rPr>
        <w:t xml:space="preserve">pārskaita uz </w:t>
      </w:r>
      <w:r w:rsidR="00146520" w:rsidRPr="00D475AA">
        <w:rPr>
          <w:rFonts w:ascii="Times New Roman" w:hAnsi="Times New Roman" w:cs="Times New Roman"/>
          <w:sz w:val="28"/>
          <w:szCs w:val="28"/>
        </w:rPr>
        <w:t>viņ</w:t>
      </w:r>
      <w:r w:rsidRPr="00D475AA">
        <w:rPr>
          <w:rFonts w:ascii="Times New Roman" w:hAnsi="Times New Roman" w:cs="Times New Roman"/>
          <w:sz w:val="28"/>
          <w:szCs w:val="28"/>
        </w:rPr>
        <w:t xml:space="preserve">as Latvijas vai Apvienotās Karalistes kredītiestādes kontu. </w:t>
      </w:r>
    </w:p>
    <w:p w:rsidR="00EE1591" w:rsidRPr="00D475AA" w:rsidRDefault="00EE1591" w:rsidP="00EE1591">
      <w:pPr>
        <w:spacing w:after="0" w:line="240" w:lineRule="auto"/>
        <w:jc w:val="both"/>
        <w:rPr>
          <w:rFonts w:ascii="Times New Roman" w:hAnsi="Times New Roman" w:cs="Times New Roman"/>
          <w:i/>
          <w:color w:val="5F497A" w:themeColor="accent4" w:themeShade="BF"/>
          <w:sz w:val="28"/>
          <w:szCs w:val="28"/>
        </w:rPr>
      </w:pPr>
    </w:p>
    <w:p w:rsidR="00EE1591" w:rsidRPr="00D475AA" w:rsidRDefault="00EE1591" w:rsidP="00EE1591">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b/>
          <w:sz w:val="28"/>
          <w:szCs w:val="28"/>
        </w:rPr>
        <w:t>13.pants.</w:t>
      </w:r>
      <w:r w:rsidRPr="00D475AA">
        <w:rPr>
          <w:rFonts w:ascii="Times New Roman" w:hAnsi="Times New Roman" w:cs="Times New Roman"/>
          <w:sz w:val="28"/>
          <w:szCs w:val="28"/>
        </w:rPr>
        <w:t xml:space="preserve"> Latvijas pilsoņiem un nepilsoņiem, kuri laika periodā no 2019.gada 30.marta līdz 2020.gada 31.decembrim pārceļas no Apvienotās Karalistes uz dzīvi Latvijā, tiesības uz valsts sociālā nodrošinājuma pabalstu nosaka saskaņā ar Valsts sociālo pabalstu likumu, ja </w:t>
      </w:r>
      <w:r w:rsidR="00A77F12" w:rsidRPr="00D475AA">
        <w:rPr>
          <w:rFonts w:ascii="Times New Roman" w:hAnsi="Times New Roman" w:cs="Times New Roman"/>
          <w:sz w:val="28"/>
          <w:szCs w:val="28"/>
        </w:rPr>
        <w:t>viņi</w:t>
      </w:r>
      <w:r w:rsidRPr="00D475AA">
        <w:rPr>
          <w:rFonts w:ascii="Times New Roman" w:hAnsi="Times New Roman" w:cs="Times New Roman"/>
          <w:sz w:val="28"/>
          <w:szCs w:val="28"/>
        </w:rPr>
        <w:t xml:space="preserve"> Latvijā ir nodzīvojuši kopumā ne mazāk kā 60 mēnešus, no tiem pēdējos 12 mēnešus – Latvijā vai Apvienotajā Karalistē.</w:t>
      </w:r>
    </w:p>
    <w:p w:rsidR="00EE1591" w:rsidRPr="00D475AA" w:rsidRDefault="00EE1591" w:rsidP="00EE1591">
      <w:pPr>
        <w:spacing w:after="0" w:line="240" w:lineRule="auto"/>
        <w:jc w:val="both"/>
        <w:rPr>
          <w:rFonts w:ascii="Times New Roman" w:hAnsi="Times New Roman" w:cs="Times New Roman"/>
          <w:sz w:val="28"/>
          <w:szCs w:val="28"/>
        </w:rPr>
      </w:pPr>
    </w:p>
    <w:p w:rsidR="00EE1591" w:rsidRPr="00D475AA" w:rsidRDefault="00EE1591" w:rsidP="00EE1591">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b/>
          <w:sz w:val="28"/>
          <w:szCs w:val="28"/>
        </w:rPr>
        <w:t>14.pants.</w:t>
      </w:r>
      <w:r w:rsidRPr="00D475AA">
        <w:rPr>
          <w:rFonts w:ascii="Times New Roman" w:hAnsi="Times New Roman" w:cs="Times New Roman"/>
          <w:sz w:val="28"/>
          <w:szCs w:val="28"/>
        </w:rPr>
        <w:t xml:space="preserve"> Latvijas pilsoņiem un nepilsoņiem, kuriem </w:t>
      </w:r>
      <w:r w:rsidR="0025403C" w:rsidRPr="00D475AA">
        <w:rPr>
          <w:rFonts w:ascii="Times New Roman" w:hAnsi="Times New Roman" w:cs="Times New Roman"/>
          <w:sz w:val="28"/>
          <w:szCs w:val="28"/>
        </w:rPr>
        <w:t>pēc</w:t>
      </w:r>
      <w:r w:rsidRPr="00D475AA">
        <w:rPr>
          <w:rFonts w:ascii="Times New Roman" w:hAnsi="Times New Roman" w:cs="Times New Roman"/>
          <w:sz w:val="28"/>
          <w:szCs w:val="28"/>
        </w:rPr>
        <w:t xml:space="preserve"> 2019.gada </w:t>
      </w:r>
      <w:r w:rsidR="003A1027" w:rsidRPr="00D475AA">
        <w:rPr>
          <w:rFonts w:ascii="Times New Roman" w:hAnsi="Times New Roman" w:cs="Times New Roman"/>
          <w:sz w:val="28"/>
          <w:szCs w:val="28"/>
        </w:rPr>
        <w:t>29</w:t>
      </w:r>
      <w:r w:rsidRPr="00D475AA">
        <w:rPr>
          <w:rFonts w:ascii="Times New Roman" w:hAnsi="Times New Roman" w:cs="Times New Roman"/>
          <w:sz w:val="28"/>
          <w:szCs w:val="28"/>
        </w:rPr>
        <w:t xml:space="preserve">.marta </w:t>
      </w:r>
      <w:r w:rsidR="00AB1B1F" w:rsidRPr="00D475AA">
        <w:rPr>
          <w:rFonts w:ascii="Times New Roman" w:hAnsi="Times New Roman" w:cs="Times New Roman"/>
          <w:sz w:val="28"/>
          <w:szCs w:val="28"/>
        </w:rPr>
        <w:t>sakarā ar</w:t>
      </w:r>
      <w:r w:rsidRPr="00D475AA">
        <w:rPr>
          <w:rFonts w:ascii="Times New Roman" w:hAnsi="Times New Roman" w:cs="Times New Roman"/>
          <w:sz w:val="28"/>
          <w:szCs w:val="28"/>
        </w:rPr>
        <w:t xml:space="preserve"> pārcelšan</w:t>
      </w:r>
      <w:r w:rsidR="00AB1B1F" w:rsidRPr="00D475AA">
        <w:rPr>
          <w:rFonts w:ascii="Times New Roman" w:hAnsi="Times New Roman" w:cs="Times New Roman"/>
          <w:sz w:val="28"/>
          <w:szCs w:val="28"/>
        </w:rPr>
        <w:t>o</w:t>
      </w:r>
      <w:r w:rsidRPr="00D475AA">
        <w:rPr>
          <w:rFonts w:ascii="Times New Roman" w:hAnsi="Times New Roman" w:cs="Times New Roman"/>
          <w:sz w:val="28"/>
          <w:szCs w:val="28"/>
        </w:rPr>
        <w:t xml:space="preserve">s no Apvienotās Karalistes uz </w:t>
      </w:r>
      <w:r w:rsidRPr="00D475AA">
        <w:rPr>
          <w:rFonts w:ascii="Times New Roman" w:hAnsi="Times New Roman" w:cs="Times New Roman"/>
          <w:sz w:val="28"/>
          <w:szCs w:val="28"/>
        </w:rPr>
        <w:lastRenderedPageBreak/>
        <w:t xml:space="preserve">dzīvi Latvijā tiek pārtraukta pamata Apvienotās Karalistes vecuma pensijas izmaksa un nav piešķirta Latvijas vecuma pensija, ir tiesības uz valsts sociālā nodrošinājuma pabalstu vecuma gadījumā saskaņā ar Valsts sociālo pabalstu likumu, bet ne ilgāk kā līdz dienai, kad Apvienotā Karaliste atsāk maksāt vecuma pensiju. Pabalstu nosaka, pamatojoties uz Apvienotās Karalistes kompetentās iestādes sniegto informāciju par </w:t>
      </w:r>
      <w:r w:rsidR="00402997" w:rsidRPr="00D475AA">
        <w:rPr>
          <w:rFonts w:ascii="Times New Roman" w:hAnsi="Times New Roman" w:cs="Times New Roman"/>
          <w:sz w:val="28"/>
          <w:szCs w:val="28"/>
        </w:rPr>
        <w:t xml:space="preserve">pamata </w:t>
      </w:r>
      <w:r w:rsidRPr="00D475AA">
        <w:rPr>
          <w:rFonts w:ascii="Times New Roman" w:hAnsi="Times New Roman" w:cs="Times New Roman"/>
          <w:sz w:val="28"/>
          <w:szCs w:val="28"/>
        </w:rPr>
        <w:t>Apvienotās Karalistes vecuma pensijas izmaksas pārtraukšanu un dzīvesvietas maiņu, ja šāda informācija nav Aģentūras rīcībā. Šo informāciju Aģentūra pārbauda vienu reizi gadā.</w:t>
      </w:r>
    </w:p>
    <w:p w:rsidR="00EE1591" w:rsidRPr="00D475AA" w:rsidRDefault="00EE1591" w:rsidP="00EE1591">
      <w:pPr>
        <w:spacing w:after="0" w:line="240" w:lineRule="auto"/>
        <w:jc w:val="both"/>
        <w:rPr>
          <w:rFonts w:ascii="Times New Roman" w:hAnsi="Times New Roman" w:cs="Times New Roman"/>
          <w:sz w:val="28"/>
          <w:szCs w:val="28"/>
        </w:rPr>
      </w:pPr>
    </w:p>
    <w:p w:rsidR="00EE1591" w:rsidRPr="00D475AA" w:rsidRDefault="00EE1591" w:rsidP="00EE1591">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b/>
          <w:sz w:val="28"/>
          <w:szCs w:val="28"/>
        </w:rPr>
        <w:t>15.pants.</w:t>
      </w:r>
      <w:r w:rsidRPr="00D475AA">
        <w:rPr>
          <w:rFonts w:ascii="Times New Roman" w:hAnsi="Times New Roman" w:cs="Times New Roman"/>
          <w:sz w:val="28"/>
          <w:szCs w:val="28"/>
        </w:rPr>
        <w:t xml:space="preserve"> Apvienotās Karalistes pilsoņiem ir tiesības līdz 2020.gada 31.decembrim </w:t>
      </w:r>
      <w:r w:rsidR="009834BF" w:rsidRPr="00D475AA">
        <w:rPr>
          <w:rFonts w:ascii="Times New Roman" w:hAnsi="Times New Roman" w:cs="Times New Roman"/>
          <w:sz w:val="28"/>
          <w:szCs w:val="28"/>
        </w:rPr>
        <w:t>pieprasīt</w:t>
      </w:r>
      <w:r w:rsidRPr="00D475AA">
        <w:rPr>
          <w:rFonts w:ascii="Times New Roman" w:hAnsi="Times New Roman" w:cs="Times New Roman"/>
          <w:sz w:val="28"/>
          <w:szCs w:val="28"/>
        </w:rPr>
        <w:t xml:space="preserve"> </w:t>
      </w:r>
      <w:r w:rsidR="00350306" w:rsidRPr="00D475AA">
        <w:rPr>
          <w:rFonts w:ascii="Times New Roman" w:hAnsi="Times New Roman" w:cs="Times New Roman"/>
          <w:sz w:val="28"/>
          <w:szCs w:val="28"/>
        </w:rPr>
        <w:t xml:space="preserve">un saņemt </w:t>
      </w:r>
      <w:r w:rsidRPr="00D475AA">
        <w:rPr>
          <w:rFonts w:ascii="Times New Roman" w:hAnsi="Times New Roman" w:cs="Times New Roman"/>
          <w:sz w:val="28"/>
          <w:szCs w:val="28"/>
        </w:rPr>
        <w:t>valsts sociālos pabalstus</w:t>
      </w:r>
      <w:r w:rsidR="00FE5EA2" w:rsidRPr="00D475AA">
        <w:rPr>
          <w:rFonts w:ascii="Times New Roman" w:hAnsi="Times New Roman" w:cs="Times New Roman"/>
          <w:sz w:val="28"/>
          <w:szCs w:val="28"/>
        </w:rPr>
        <w:t xml:space="preserve"> saskaņā ar Valsts sociālo pabalstu likumu</w:t>
      </w:r>
      <w:r w:rsidRPr="00D475AA">
        <w:rPr>
          <w:rFonts w:ascii="Times New Roman" w:hAnsi="Times New Roman" w:cs="Times New Roman"/>
          <w:sz w:val="28"/>
          <w:szCs w:val="28"/>
        </w:rPr>
        <w:t xml:space="preserve">, ja viņi ieguvuši tiesības </w:t>
      </w:r>
      <w:r w:rsidR="00E531C5" w:rsidRPr="00D475AA">
        <w:rPr>
          <w:rFonts w:ascii="Times New Roman" w:hAnsi="Times New Roman" w:cs="Times New Roman"/>
          <w:sz w:val="28"/>
          <w:szCs w:val="28"/>
        </w:rPr>
        <w:t>uzturēties</w:t>
      </w:r>
      <w:r w:rsidR="0077048B" w:rsidRPr="00D475AA">
        <w:rPr>
          <w:rFonts w:ascii="Times New Roman" w:hAnsi="Times New Roman" w:cs="Times New Roman"/>
          <w:sz w:val="28"/>
          <w:szCs w:val="28"/>
        </w:rPr>
        <w:t xml:space="preserve"> un dzīvojuši</w:t>
      </w:r>
      <w:r w:rsidR="00E531C5" w:rsidRPr="00D475AA">
        <w:rPr>
          <w:rFonts w:ascii="Times New Roman" w:hAnsi="Times New Roman" w:cs="Times New Roman"/>
          <w:sz w:val="28"/>
          <w:szCs w:val="28"/>
        </w:rPr>
        <w:t xml:space="preserve"> Latvij</w:t>
      </w:r>
      <w:r w:rsidRPr="00D475AA">
        <w:rPr>
          <w:rFonts w:ascii="Times New Roman" w:hAnsi="Times New Roman" w:cs="Times New Roman"/>
          <w:sz w:val="28"/>
          <w:szCs w:val="28"/>
        </w:rPr>
        <w:t>ā laikā līdz 2019.gada 29.martam un pēc 2019.gada 29.marta</w:t>
      </w:r>
      <w:r w:rsidR="0077048B" w:rsidRPr="00D475AA">
        <w:rPr>
          <w:rFonts w:ascii="Times New Roman" w:hAnsi="Times New Roman" w:cs="Times New Roman"/>
          <w:sz w:val="28"/>
          <w:szCs w:val="28"/>
        </w:rPr>
        <w:t xml:space="preserve"> turpina dzīvot Latvijā</w:t>
      </w:r>
      <w:r w:rsidR="00B757D0" w:rsidRPr="00D475AA">
        <w:rPr>
          <w:rFonts w:ascii="Times New Roman" w:hAnsi="Times New Roman" w:cs="Times New Roman"/>
          <w:sz w:val="28"/>
          <w:szCs w:val="28"/>
        </w:rPr>
        <w:t xml:space="preserve">, iegūstot </w:t>
      </w:r>
      <w:r w:rsidR="00B757D0" w:rsidRPr="00D475AA">
        <w:rPr>
          <w:rStyle w:val="Strong"/>
          <w:rFonts w:ascii="Times New Roman" w:hAnsi="Times New Roman" w:cs="Times New Roman"/>
          <w:b w:val="0"/>
          <w:color w:val="000000"/>
          <w:sz w:val="28"/>
          <w:szCs w:val="28"/>
          <w:bdr w:val="none" w:sz="0" w:space="0" w:color="auto" w:frame="1"/>
          <w:shd w:val="clear" w:color="auto" w:fill="FFFFFF"/>
        </w:rPr>
        <w:t>termiņuzturēšanās</w:t>
      </w:r>
      <w:r w:rsidR="0077048B" w:rsidRPr="00D475AA">
        <w:rPr>
          <w:rFonts w:ascii="Times New Roman" w:hAnsi="Times New Roman" w:cs="Times New Roman"/>
          <w:b/>
          <w:color w:val="000000"/>
          <w:sz w:val="28"/>
          <w:szCs w:val="28"/>
          <w:shd w:val="clear" w:color="auto" w:fill="FFFFFF"/>
        </w:rPr>
        <w:t xml:space="preserve"> </w:t>
      </w:r>
      <w:r w:rsidR="00B757D0" w:rsidRPr="00D475AA">
        <w:rPr>
          <w:rFonts w:ascii="Times New Roman" w:hAnsi="Times New Roman" w:cs="Times New Roman"/>
          <w:color w:val="000000"/>
          <w:sz w:val="28"/>
          <w:szCs w:val="28"/>
          <w:shd w:val="clear" w:color="auto" w:fill="FFFFFF"/>
        </w:rPr>
        <w:t>vai</w:t>
      </w:r>
      <w:r w:rsidR="0077048B" w:rsidRPr="00D475AA">
        <w:rPr>
          <w:rFonts w:ascii="Times New Roman" w:hAnsi="Times New Roman" w:cs="Times New Roman"/>
          <w:color w:val="000000"/>
          <w:sz w:val="28"/>
          <w:szCs w:val="28"/>
          <w:shd w:val="clear" w:color="auto" w:fill="FFFFFF"/>
        </w:rPr>
        <w:t xml:space="preserve"> </w:t>
      </w:r>
      <w:r w:rsidR="00B757D0" w:rsidRPr="00D475AA">
        <w:rPr>
          <w:rStyle w:val="Strong"/>
          <w:rFonts w:ascii="Times New Roman" w:hAnsi="Times New Roman" w:cs="Times New Roman"/>
          <w:b w:val="0"/>
          <w:color w:val="000000"/>
          <w:sz w:val="28"/>
          <w:szCs w:val="28"/>
          <w:bdr w:val="none" w:sz="0" w:space="0" w:color="auto" w:frame="1"/>
          <w:shd w:val="clear" w:color="auto" w:fill="FFFFFF"/>
        </w:rPr>
        <w:t>pastāvīgās uzturēšanās atļauju</w:t>
      </w:r>
      <w:r w:rsidR="00F930FD" w:rsidRPr="00D475AA">
        <w:rPr>
          <w:rFonts w:ascii="Times New Roman" w:hAnsi="Times New Roman" w:cs="Times New Roman"/>
          <w:sz w:val="28"/>
          <w:szCs w:val="28"/>
        </w:rPr>
        <w:t>.</w:t>
      </w:r>
      <w:r w:rsidRPr="00D475AA">
        <w:rPr>
          <w:rFonts w:ascii="Times New Roman" w:hAnsi="Times New Roman" w:cs="Times New Roman"/>
          <w:sz w:val="28"/>
          <w:szCs w:val="28"/>
        </w:rPr>
        <w:t xml:space="preserve"> Ja pabalstu piešķir par bērnu, tad bērna dzīvesvietai jābūt Latvijā.</w:t>
      </w:r>
    </w:p>
    <w:p w:rsidR="00EE1591" w:rsidRPr="00D475AA" w:rsidRDefault="00EE1591" w:rsidP="00EE1591">
      <w:pPr>
        <w:spacing w:after="0" w:line="240" w:lineRule="auto"/>
        <w:ind w:firstLine="720"/>
        <w:jc w:val="both"/>
        <w:rPr>
          <w:rFonts w:ascii="Times New Roman" w:hAnsi="Times New Roman" w:cs="Times New Roman"/>
          <w:b/>
          <w:sz w:val="28"/>
          <w:szCs w:val="28"/>
        </w:rPr>
      </w:pPr>
    </w:p>
    <w:p w:rsidR="00EE1591" w:rsidRPr="00D475AA" w:rsidRDefault="00EE1591" w:rsidP="00EE1591">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b/>
          <w:sz w:val="28"/>
          <w:szCs w:val="28"/>
        </w:rPr>
        <w:t>16.pants.</w:t>
      </w:r>
      <w:r w:rsidRPr="00D475AA">
        <w:rPr>
          <w:rFonts w:ascii="Times New Roman" w:hAnsi="Times New Roman" w:cs="Times New Roman"/>
          <w:sz w:val="28"/>
          <w:szCs w:val="28"/>
        </w:rPr>
        <w:t xml:space="preserve"> Personām, kuras pēc 2019.gada </w:t>
      </w:r>
      <w:r w:rsidR="003A1027" w:rsidRPr="00D475AA">
        <w:rPr>
          <w:rFonts w:ascii="Times New Roman" w:hAnsi="Times New Roman" w:cs="Times New Roman"/>
          <w:sz w:val="28"/>
          <w:szCs w:val="28"/>
        </w:rPr>
        <w:t>29</w:t>
      </w:r>
      <w:r w:rsidRPr="00D475AA">
        <w:rPr>
          <w:rFonts w:ascii="Times New Roman" w:hAnsi="Times New Roman" w:cs="Times New Roman"/>
          <w:sz w:val="28"/>
          <w:szCs w:val="28"/>
        </w:rPr>
        <w:t>.marta izceļo no Latvijas uz Apvienoto Karalisti, ģimenes valsts pabalstu (piemaksas pie ģimenes valsts pabalsta), bērna kopšanas pabalstu, bērna ar invaliditāti kopšanas pabalstu un pabalstu personai ar invaliditāti, kurai nepieciešama kopšana, izmaksā par nākamo kalendāro mēnesi, kas seko mēnesim, kurā persona iz</w:t>
      </w:r>
      <w:r w:rsidR="00C50788" w:rsidRPr="00D475AA">
        <w:rPr>
          <w:rFonts w:ascii="Times New Roman" w:hAnsi="Times New Roman" w:cs="Times New Roman"/>
          <w:sz w:val="28"/>
          <w:szCs w:val="28"/>
        </w:rPr>
        <w:t>ceļo</w:t>
      </w:r>
      <w:r w:rsidRPr="00D475AA">
        <w:rPr>
          <w:rFonts w:ascii="Times New Roman" w:hAnsi="Times New Roman" w:cs="Times New Roman"/>
          <w:sz w:val="28"/>
          <w:szCs w:val="28"/>
        </w:rPr>
        <w:t xml:space="preserve"> uz dzīvi Apvienotajā Karalistē, un turpmāka pabalsta izmaksa tiek pārtraukta.</w:t>
      </w:r>
    </w:p>
    <w:p w:rsidR="00EE1591" w:rsidRPr="00D475AA" w:rsidRDefault="00EE1591" w:rsidP="00EE1591">
      <w:pPr>
        <w:spacing w:after="0" w:line="240" w:lineRule="auto"/>
        <w:jc w:val="both"/>
        <w:rPr>
          <w:rFonts w:ascii="Times New Roman" w:hAnsi="Times New Roman" w:cs="Times New Roman"/>
          <w:sz w:val="28"/>
          <w:szCs w:val="28"/>
        </w:rPr>
      </w:pPr>
    </w:p>
    <w:p w:rsidR="00E947F0" w:rsidRPr="00D475AA" w:rsidRDefault="00EE1591" w:rsidP="00EE1591">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b/>
          <w:sz w:val="28"/>
          <w:szCs w:val="28"/>
        </w:rPr>
        <w:t>17.pants.</w:t>
      </w:r>
      <w:r w:rsidRPr="00D475AA">
        <w:rPr>
          <w:rFonts w:ascii="Times New Roman" w:hAnsi="Times New Roman" w:cs="Times New Roman"/>
          <w:sz w:val="28"/>
          <w:szCs w:val="28"/>
        </w:rPr>
        <w:t xml:space="preserve"> </w:t>
      </w:r>
      <w:r w:rsidR="00E947F0" w:rsidRPr="00D475AA">
        <w:rPr>
          <w:rFonts w:ascii="Times New Roman" w:hAnsi="Times New Roman" w:cs="Times New Roman"/>
          <w:sz w:val="28"/>
          <w:szCs w:val="28"/>
        </w:rPr>
        <w:t>Personām, kuras dzīvo Latvijā, bezdarbnieka pabalsta piešķiršanai</w:t>
      </w:r>
      <w:r w:rsidR="00622B8A" w:rsidRPr="00D475AA">
        <w:rPr>
          <w:rFonts w:ascii="Times New Roman" w:hAnsi="Times New Roman" w:cs="Times New Roman"/>
          <w:sz w:val="28"/>
          <w:szCs w:val="28"/>
        </w:rPr>
        <w:t xml:space="preserve"> saskaņā ar likumu „Par apdrošināšanu bezdarba gadījumam”, </w:t>
      </w:r>
      <w:r w:rsidR="00E947F0" w:rsidRPr="00D475AA">
        <w:rPr>
          <w:rFonts w:ascii="Times New Roman" w:hAnsi="Times New Roman" w:cs="Times New Roman"/>
          <w:sz w:val="28"/>
          <w:szCs w:val="28"/>
        </w:rPr>
        <w:t>ņem vērā līdz 2019.gada 29.martam Apvienotajā Karalistē uzkrātos apdrošināšanas periodus, kurus ir apstiprinājusi Apvienotās Karalistes kompetentā iestāde.</w:t>
      </w:r>
    </w:p>
    <w:p w:rsidR="00E947F0" w:rsidRPr="00D475AA" w:rsidRDefault="00E947F0" w:rsidP="00EE1591">
      <w:pPr>
        <w:spacing w:after="0" w:line="240" w:lineRule="auto"/>
        <w:ind w:firstLine="720"/>
        <w:jc w:val="both"/>
        <w:rPr>
          <w:rFonts w:ascii="Times New Roman" w:hAnsi="Times New Roman" w:cs="Times New Roman"/>
          <w:sz w:val="28"/>
          <w:szCs w:val="28"/>
        </w:rPr>
      </w:pPr>
    </w:p>
    <w:p w:rsidR="00EE1591" w:rsidRPr="00D475AA" w:rsidRDefault="00E947F0" w:rsidP="00EE1591">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b/>
          <w:sz w:val="28"/>
          <w:szCs w:val="28"/>
        </w:rPr>
        <w:t>18.pants.</w:t>
      </w:r>
      <w:r w:rsidRPr="00D475AA">
        <w:rPr>
          <w:rFonts w:ascii="Times New Roman" w:hAnsi="Times New Roman" w:cs="Times New Roman"/>
          <w:sz w:val="28"/>
          <w:szCs w:val="28"/>
        </w:rPr>
        <w:t xml:space="preserve"> </w:t>
      </w:r>
      <w:r w:rsidR="00EE1591" w:rsidRPr="00D475AA">
        <w:rPr>
          <w:rFonts w:ascii="Times New Roman" w:hAnsi="Times New Roman" w:cs="Times New Roman"/>
          <w:sz w:val="28"/>
          <w:szCs w:val="28"/>
        </w:rPr>
        <w:t xml:space="preserve">Personām, kuras dzīvo Latvijā, </w:t>
      </w:r>
      <w:r w:rsidR="00622B8A" w:rsidRPr="00D475AA">
        <w:rPr>
          <w:rFonts w:ascii="Times New Roman" w:hAnsi="Times New Roman" w:cs="Times New Roman"/>
          <w:sz w:val="28"/>
          <w:szCs w:val="28"/>
        </w:rPr>
        <w:t xml:space="preserve">tiesību noteikšanai uz </w:t>
      </w:r>
      <w:r w:rsidR="00EE1591" w:rsidRPr="00D475AA">
        <w:rPr>
          <w:rFonts w:ascii="Times New Roman" w:hAnsi="Times New Roman" w:cs="Times New Roman"/>
          <w:sz w:val="28"/>
          <w:szCs w:val="28"/>
        </w:rPr>
        <w:t xml:space="preserve">slimības pabalsta </w:t>
      </w:r>
      <w:r w:rsidR="00622B8A" w:rsidRPr="00D475AA">
        <w:rPr>
          <w:rFonts w:ascii="Times New Roman" w:hAnsi="Times New Roman" w:cs="Times New Roman"/>
          <w:sz w:val="28"/>
          <w:szCs w:val="28"/>
        </w:rPr>
        <w:t>saskaņā ar likumu „Par maternitātes un slimības apdrošināšanu”,</w:t>
      </w:r>
      <w:r w:rsidR="00EE1591" w:rsidRPr="00D475AA">
        <w:rPr>
          <w:rFonts w:ascii="Times New Roman" w:hAnsi="Times New Roman" w:cs="Times New Roman"/>
          <w:sz w:val="28"/>
          <w:szCs w:val="28"/>
        </w:rPr>
        <w:t xml:space="preserve"> ņem vērā līdz 2019.gada 29.martam Apvienotajā Karalistē uzkrātos apdrošināšanas periodus, kurus ir apstiprinājusi Apvienotās Karalistes kompetentā iestāde. </w:t>
      </w:r>
    </w:p>
    <w:p w:rsidR="00EE1591" w:rsidRPr="00D475AA" w:rsidRDefault="00EE1591" w:rsidP="00EE1591">
      <w:pPr>
        <w:spacing w:after="0" w:line="240" w:lineRule="auto"/>
        <w:jc w:val="both"/>
        <w:rPr>
          <w:rFonts w:ascii="Times New Roman" w:hAnsi="Times New Roman" w:cs="Times New Roman"/>
          <w:sz w:val="28"/>
          <w:szCs w:val="28"/>
        </w:rPr>
      </w:pPr>
    </w:p>
    <w:p w:rsidR="00034A4F" w:rsidRPr="00D475AA" w:rsidRDefault="00EE1591" w:rsidP="00034A4F">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b/>
          <w:sz w:val="28"/>
          <w:szCs w:val="28"/>
        </w:rPr>
        <w:t>1</w:t>
      </w:r>
      <w:r w:rsidR="00D02796" w:rsidRPr="00D475AA">
        <w:rPr>
          <w:rFonts w:ascii="Times New Roman" w:hAnsi="Times New Roman" w:cs="Times New Roman"/>
          <w:b/>
          <w:sz w:val="28"/>
          <w:szCs w:val="28"/>
        </w:rPr>
        <w:t>9</w:t>
      </w:r>
      <w:r w:rsidRPr="00D475AA">
        <w:rPr>
          <w:rFonts w:ascii="Times New Roman" w:hAnsi="Times New Roman" w:cs="Times New Roman"/>
          <w:b/>
          <w:sz w:val="28"/>
          <w:szCs w:val="28"/>
        </w:rPr>
        <w:t>.pants.</w:t>
      </w:r>
      <w:r w:rsidR="00034A4F" w:rsidRPr="00D475AA">
        <w:rPr>
          <w:rFonts w:ascii="Times New Roman" w:hAnsi="Times New Roman" w:cs="Times New Roman"/>
          <w:sz w:val="28"/>
          <w:szCs w:val="28"/>
        </w:rPr>
        <w:t xml:space="preserve"> (1) Personām, kuras uzturas Apvienotajā Karalistē, bezdarbnieka pabalstu, kas piešķirts saskaņā ar likumu „Par apdrošināšanu bezdarba gadījumam”, izmaksā par periodu līdz 2019.gada 29.martam.</w:t>
      </w:r>
    </w:p>
    <w:p w:rsidR="00EE1591" w:rsidRPr="00D475AA" w:rsidRDefault="00034A4F" w:rsidP="00034A4F">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sz w:val="28"/>
          <w:szCs w:val="28"/>
        </w:rPr>
        <w:lastRenderedPageBreak/>
        <w:t>(2) Personām, kuras izceļo uz Apvienoto Karalisti pēc 2019.gada 29.marta, bezdarbnieka pabalstu, kas piešķirts saskaņā ar likumu „Par apdrošināšanu bezdarba gadījumam”, izmaksā līdz izceļošanas dienai un turpmāko izmaksu pārtrauc.</w:t>
      </w:r>
    </w:p>
    <w:p w:rsidR="00EE1591" w:rsidRPr="00D475AA" w:rsidRDefault="00764B90" w:rsidP="00EE1591">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b/>
          <w:sz w:val="28"/>
          <w:szCs w:val="28"/>
        </w:rPr>
        <w:t>20</w:t>
      </w:r>
      <w:r w:rsidR="00EE1591" w:rsidRPr="00D475AA">
        <w:rPr>
          <w:rFonts w:ascii="Times New Roman" w:hAnsi="Times New Roman" w:cs="Times New Roman"/>
          <w:b/>
          <w:sz w:val="28"/>
          <w:szCs w:val="28"/>
        </w:rPr>
        <w:t>.pants.</w:t>
      </w:r>
      <w:r w:rsidR="00EE1591" w:rsidRPr="00D475AA">
        <w:rPr>
          <w:rFonts w:ascii="Times New Roman" w:hAnsi="Times New Roman" w:cs="Times New Roman"/>
          <w:sz w:val="28"/>
          <w:szCs w:val="28"/>
        </w:rPr>
        <w:t xml:space="preserve"> </w:t>
      </w:r>
      <w:r w:rsidR="00EE1591" w:rsidRPr="00D475AA">
        <w:rPr>
          <w:rFonts w:ascii="Times New Roman" w:hAnsi="Times New Roman" w:cs="Times New Roman"/>
          <w:bCs/>
          <w:sz w:val="28"/>
          <w:szCs w:val="28"/>
        </w:rPr>
        <w:t>Bezdarbnieka pabalsta atlīdzināšan</w:t>
      </w:r>
      <w:r w:rsidR="00344D3F" w:rsidRPr="00D475AA">
        <w:rPr>
          <w:rFonts w:ascii="Times New Roman" w:hAnsi="Times New Roman" w:cs="Times New Roman"/>
          <w:bCs/>
          <w:sz w:val="28"/>
          <w:szCs w:val="28"/>
        </w:rPr>
        <w:t>as pieprasījum</w:t>
      </w:r>
      <w:r w:rsidR="006623FC" w:rsidRPr="00D475AA">
        <w:rPr>
          <w:rFonts w:ascii="Times New Roman" w:hAnsi="Times New Roman" w:cs="Times New Roman"/>
          <w:bCs/>
          <w:sz w:val="28"/>
          <w:szCs w:val="28"/>
        </w:rPr>
        <w:t>us</w:t>
      </w:r>
      <w:r w:rsidR="00EE1591" w:rsidRPr="00D475AA">
        <w:rPr>
          <w:rFonts w:ascii="Times New Roman" w:hAnsi="Times New Roman" w:cs="Times New Roman"/>
          <w:bCs/>
          <w:sz w:val="28"/>
          <w:szCs w:val="28"/>
        </w:rPr>
        <w:t xml:space="preserve"> par pārrobežas darbiniekiem</w:t>
      </w:r>
      <w:r w:rsidR="00344D3F" w:rsidRPr="00D475AA">
        <w:rPr>
          <w:rFonts w:ascii="Times New Roman" w:hAnsi="Times New Roman" w:cs="Times New Roman"/>
          <w:bCs/>
          <w:sz w:val="28"/>
          <w:szCs w:val="28"/>
        </w:rPr>
        <w:t xml:space="preserve">, kas saņemti </w:t>
      </w:r>
      <w:r w:rsidR="0032153F" w:rsidRPr="00D475AA">
        <w:rPr>
          <w:rFonts w:ascii="Times New Roman" w:hAnsi="Times New Roman" w:cs="Times New Roman"/>
          <w:bCs/>
          <w:sz w:val="28"/>
          <w:szCs w:val="28"/>
        </w:rPr>
        <w:t xml:space="preserve">no Apvienotās Karalistes </w:t>
      </w:r>
      <w:r w:rsidR="00344D3F" w:rsidRPr="00D475AA">
        <w:rPr>
          <w:rFonts w:ascii="Times New Roman" w:hAnsi="Times New Roman" w:cs="Times New Roman"/>
          <w:bCs/>
          <w:sz w:val="28"/>
          <w:szCs w:val="28"/>
        </w:rPr>
        <w:t xml:space="preserve">līdz 2019.gada 29.martam, </w:t>
      </w:r>
      <w:r w:rsidR="0023394D" w:rsidRPr="00D475AA">
        <w:rPr>
          <w:rFonts w:ascii="Times New Roman" w:hAnsi="Times New Roman" w:cs="Times New Roman"/>
          <w:bCs/>
          <w:sz w:val="28"/>
          <w:szCs w:val="28"/>
        </w:rPr>
        <w:t>turpina</w:t>
      </w:r>
      <w:r w:rsidR="00344D3F" w:rsidRPr="00D475AA">
        <w:rPr>
          <w:rFonts w:ascii="Times New Roman" w:hAnsi="Times New Roman" w:cs="Times New Roman"/>
          <w:bCs/>
          <w:sz w:val="28"/>
          <w:szCs w:val="28"/>
        </w:rPr>
        <w:t xml:space="preserve"> at</w:t>
      </w:r>
      <w:r w:rsidR="0028716A" w:rsidRPr="00D475AA">
        <w:rPr>
          <w:rFonts w:ascii="Times New Roman" w:hAnsi="Times New Roman" w:cs="Times New Roman"/>
          <w:bCs/>
          <w:sz w:val="28"/>
          <w:szCs w:val="28"/>
        </w:rPr>
        <w:t>maks</w:t>
      </w:r>
      <w:r w:rsidR="0023394D" w:rsidRPr="00D475AA">
        <w:rPr>
          <w:rFonts w:ascii="Times New Roman" w:hAnsi="Times New Roman" w:cs="Times New Roman"/>
          <w:bCs/>
          <w:sz w:val="28"/>
          <w:szCs w:val="28"/>
        </w:rPr>
        <w:t>āt</w:t>
      </w:r>
      <w:r w:rsidR="00344D3F" w:rsidRPr="00D475AA">
        <w:rPr>
          <w:rFonts w:ascii="Times New Roman" w:hAnsi="Times New Roman" w:cs="Times New Roman"/>
          <w:bCs/>
          <w:sz w:val="28"/>
          <w:szCs w:val="28"/>
        </w:rPr>
        <w:t xml:space="preserve"> saskaņā ar </w:t>
      </w:r>
      <w:r w:rsidR="00CB2007" w:rsidRPr="00D475AA">
        <w:rPr>
          <w:rFonts w:ascii="Times New Roman" w:hAnsi="Times New Roman" w:cs="Times New Roman"/>
          <w:sz w:val="28"/>
          <w:szCs w:val="28"/>
        </w:rPr>
        <w:t>Regulu Nr.883/2004.</w:t>
      </w:r>
      <w:r w:rsidR="00344D3F" w:rsidRPr="00D475AA">
        <w:rPr>
          <w:rFonts w:ascii="Times New Roman" w:hAnsi="Times New Roman" w:cs="Times New Roman"/>
          <w:bCs/>
          <w:sz w:val="28"/>
          <w:szCs w:val="28"/>
        </w:rPr>
        <w:t xml:space="preserve"> </w:t>
      </w:r>
      <w:r w:rsidR="0028716A" w:rsidRPr="00D475AA">
        <w:rPr>
          <w:rFonts w:ascii="Times New Roman" w:hAnsi="Times New Roman" w:cs="Times New Roman"/>
          <w:bCs/>
          <w:sz w:val="28"/>
          <w:szCs w:val="28"/>
        </w:rPr>
        <w:t xml:space="preserve">Pēc 2019.gada </w:t>
      </w:r>
      <w:r w:rsidR="0014570F" w:rsidRPr="00D475AA">
        <w:rPr>
          <w:rFonts w:ascii="Times New Roman" w:hAnsi="Times New Roman" w:cs="Times New Roman"/>
          <w:bCs/>
          <w:sz w:val="28"/>
          <w:szCs w:val="28"/>
        </w:rPr>
        <w:t>29</w:t>
      </w:r>
      <w:r w:rsidR="0028716A" w:rsidRPr="00D475AA">
        <w:rPr>
          <w:rFonts w:ascii="Times New Roman" w:hAnsi="Times New Roman" w:cs="Times New Roman"/>
          <w:bCs/>
          <w:sz w:val="28"/>
          <w:szCs w:val="28"/>
        </w:rPr>
        <w:t xml:space="preserve">.marta saņemto pieprasījumu atlīdzināšana </w:t>
      </w:r>
      <w:r w:rsidR="00CB2007" w:rsidRPr="00D475AA">
        <w:rPr>
          <w:rFonts w:ascii="Times New Roman" w:hAnsi="Times New Roman" w:cs="Times New Roman"/>
          <w:bCs/>
          <w:sz w:val="28"/>
          <w:szCs w:val="28"/>
        </w:rPr>
        <w:t>tiek pārtraukta</w:t>
      </w:r>
      <w:r w:rsidR="00EE1591" w:rsidRPr="00D475AA">
        <w:rPr>
          <w:rFonts w:ascii="Times New Roman" w:hAnsi="Times New Roman" w:cs="Times New Roman"/>
          <w:bCs/>
          <w:sz w:val="28"/>
          <w:szCs w:val="28"/>
        </w:rPr>
        <w:t>.</w:t>
      </w:r>
      <w:r w:rsidR="00EE1591" w:rsidRPr="00D475AA">
        <w:rPr>
          <w:rFonts w:ascii="Times New Roman" w:hAnsi="Times New Roman" w:cs="Times New Roman"/>
          <w:sz w:val="28"/>
          <w:szCs w:val="28"/>
        </w:rPr>
        <w:t xml:space="preserve"> </w:t>
      </w:r>
    </w:p>
    <w:p w:rsidR="00EE1591" w:rsidRPr="00D475AA" w:rsidRDefault="00EE1591" w:rsidP="00EE1591">
      <w:pPr>
        <w:spacing w:after="0" w:line="240" w:lineRule="auto"/>
        <w:jc w:val="both"/>
        <w:rPr>
          <w:rFonts w:ascii="Times New Roman" w:hAnsi="Times New Roman" w:cs="Times New Roman"/>
          <w:sz w:val="28"/>
          <w:szCs w:val="28"/>
        </w:rPr>
      </w:pPr>
    </w:p>
    <w:p w:rsidR="00EE1591" w:rsidRPr="00D475AA" w:rsidRDefault="00EE1591" w:rsidP="00EE1591">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b/>
          <w:sz w:val="28"/>
          <w:szCs w:val="28"/>
        </w:rPr>
        <w:t>2</w:t>
      </w:r>
      <w:r w:rsidR="00764B90" w:rsidRPr="00D475AA">
        <w:rPr>
          <w:rFonts w:ascii="Times New Roman" w:hAnsi="Times New Roman" w:cs="Times New Roman"/>
          <w:b/>
          <w:sz w:val="28"/>
          <w:szCs w:val="28"/>
        </w:rPr>
        <w:t>1</w:t>
      </w:r>
      <w:r w:rsidRPr="00D475AA">
        <w:rPr>
          <w:rFonts w:ascii="Times New Roman" w:hAnsi="Times New Roman" w:cs="Times New Roman"/>
          <w:b/>
          <w:sz w:val="28"/>
          <w:szCs w:val="28"/>
        </w:rPr>
        <w:t>.pants.</w:t>
      </w:r>
      <w:r w:rsidRPr="00D475AA">
        <w:rPr>
          <w:rFonts w:ascii="Times New Roman" w:hAnsi="Times New Roman" w:cs="Times New Roman"/>
          <w:sz w:val="28"/>
          <w:szCs w:val="28"/>
        </w:rPr>
        <w:t xml:space="preserve"> Personām, kuras dzīvo Apvienotajā Karalistē, piešķirto Latvijas valsts pensiju, pārdzīvojušā laulātā pabalstu, atlīdzību par darbspēju zaudējumu un atlīdzību par apgādnieka zaudējumu Aģentūra izmaksā kārtībā, kāda noteikta likumā „Par valsts pensijām” par pensiju izmaksu personām, kuras izbrauc uz dzīvi ārvalstīs, ievērojot šā likuma 12.pantā noteikto. </w:t>
      </w:r>
    </w:p>
    <w:p w:rsidR="00EE1591" w:rsidRPr="00D475AA" w:rsidRDefault="00EE1591" w:rsidP="00EE1591">
      <w:pPr>
        <w:spacing w:after="0" w:line="240" w:lineRule="auto"/>
        <w:jc w:val="both"/>
        <w:rPr>
          <w:rFonts w:ascii="Times New Roman" w:hAnsi="Times New Roman" w:cs="Times New Roman"/>
          <w:sz w:val="28"/>
          <w:szCs w:val="28"/>
        </w:rPr>
      </w:pPr>
    </w:p>
    <w:p w:rsidR="00EE1591" w:rsidRPr="00D475AA" w:rsidRDefault="00EE1591" w:rsidP="00EE1591">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b/>
          <w:sz w:val="28"/>
          <w:szCs w:val="28"/>
        </w:rPr>
        <w:t>2</w:t>
      </w:r>
      <w:r w:rsidR="00764B90" w:rsidRPr="00D475AA">
        <w:rPr>
          <w:rFonts w:ascii="Times New Roman" w:hAnsi="Times New Roman" w:cs="Times New Roman"/>
          <w:b/>
          <w:sz w:val="28"/>
          <w:szCs w:val="28"/>
        </w:rPr>
        <w:t>2</w:t>
      </w:r>
      <w:r w:rsidRPr="00D475AA">
        <w:rPr>
          <w:rFonts w:ascii="Times New Roman" w:hAnsi="Times New Roman" w:cs="Times New Roman"/>
          <w:b/>
          <w:sz w:val="28"/>
          <w:szCs w:val="28"/>
        </w:rPr>
        <w:t>.pants.</w:t>
      </w:r>
      <w:r w:rsidRPr="00D475AA">
        <w:rPr>
          <w:rFonts w:ascii="Times New Roman" w:hAnsi="Times New Roman" w:cs="Times New Roman"/>
          <w:sz w:val="28"/>
          <w:szCs w:val="28"/>
        </w:rPr>
        <w:t xml:space="preserve"> Izveidojušās pārmaksas Aģentūra atgūst likumā „Par valsts sociālo apdrošināšanu” noteiktajā kārtībā.</w:t>
      </w:r>
    </w:p>
    <w:p w:rsidR="00EE1591" w:rsidRPr="00D475AA" w:rsidRDefault="00EE1591" w:rsidP="00EE1591">
      <w:pPr>
        <w:spacing w:after="0" w:line="240" w:lineRule="auto"/>
        <w:jc w:val="both"/>
        <w:rPr>
          <w:rFonts w:ascii="Times New Roman" w:hAnsi="Times New Roman" w:cs="Times New Roman"/>
          <w:sz w:val="28"/>
          <w:szCs w:val="28"/>
        </w:rPr>
      </w:pPr>
    </w:p>
    <w:p w:rsidR="00EE1591" w:rsidRPr="00D475AA" w:rsidRDefault="00EE1591" w:rsidP="00EE1591">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b/>
          <w:sz w:val="28"/>
          <w:szCs w:val="28"/>
        </w:rPr>
        <w:t>2</w:t>
      </w:r>
      <w:r w:rsidR="0089374C" w:rsidRPr="00D475AA">
        <w:rPr>
          <w:rFonts w:ascii="Times New Roman" w:hAnsi="Times New Roman" w:cs="Times New Roman"/>
          <w:b/>
          <w:sz w:val="28"/>
          <w:szCs w:val="28"/>
        </w:rPr>
        <w:t>3</w:t>
      </w:r>
      <w:r w:rsidRPr="00D475AA">
        <w:rPr>
          <w:rFonts w:ascii="Times New Roman" w:hAnsi="Times New Roman" w:cs="Times New Roman"/>
          <w:b/>
          <w:sz w:val="28"/>
          <w:szCs w:val="28"/>
        </w:rPr>
        <w:t>.pants.</w:t>
      </w:r>
      <w:r w:rsidRPr="00D475AA">
        <w:rPr>
          <w:rFonts w:ascii="Times New Roman" w:hAnsi="Times New Roman" w:cs="Times New Roman"/>
          <w:sz w:val="28"/>
          <w:szCs w:val="28"/>
        </w:rPr>
        <w:t xml:space="preserve"> Valsts sociālās apdrošināšanas </w:t>
      </w:r>
      <w:r w:rsidRPr="00D475AA">
        <w:rPr>
          <w:rFonts w:ascii="Times New Roman" w:hAnsi="Times New Roman" w:cs="Times New Roman"/>
          <w:sz w:val="28"/>
          <w:szCs w:val="28"/>
          <w:shd w:val="clear" w:color="auto" w:fill="FFFFFF"/>
        </w:rPr>
        <w:t>obligātās</w:t>
      </w:r>
      <w:r w:rsidRPr="00D475AA">
        <w:rPr>
          <w:rFonts w:ascii="Times New Roman" w:hAnsi="Times New Roman" w:cs="Times New Roman"/>
          <w:sz w:val="28"/>
          <w:szCs w:val="28"/>
        </w:rPr>
        <w:t xml:space="preserve"> iemaksas no 2019.gada 30.marta veic saskaņā ar likumu „Par valsts sociālo apdrošināšanu”. Valsts ieņēmumu dienests Elektroniskās deklarēšanas sistēmā informē personas, kurām ir Apvienotās Karalistes izsniegts </w:t>
      </w:r>
      <w:r w:rsidR="003C7ABF" w:rsidRPr="00D475AA">
        <w:rPr>
          <w:rFonts w:ascii="Times New Roman" w:hAnsi="Times New Roman" w:cs="Times New Roman"/>
          <w:sz w:val="28"/>
          <w:szCs w:val="28"/>
        </w:rPr>
        <w:t>lēmums par piemērojamo tiesību aktu noteikšanu (A1 sertifikāt</w:t>
      </w:r>
      <w:r w:rsidR="009E1DC9" w:rsidRPr="00D475AA">
        <w:rPr>
          <w:rFonts w:ascii="Times New Roman" w:hAnsi="Times New Roman" w:cs="Times New Roman"/>
          <w:sz w:val="28"/>
          <w:szCs w:val="28"/>
        </w:rPr>
        <w:t>s</w:t>
      </w:r>
      <w:r w:rsidR="003C7ABF" w:rsidRPr="00D475AA">
        <w:rPr>
          <w:rFonts w:ascii="Times New Roman" w:hAnsi="Times New Roman" w:cs="Times New Roman"/>
          <w:sz w:val="28"/>
          <w:szCs w:val="28"/>
        </w:rPr>
        <w:t>)</w:t>
      </w:r>
      <w:r w:rsidRPr="00D475AA">
        <w:rPr>
          <w:rFonts w:ascii="Times New Roman" w:hAnsi="Times New Roman" w:cs="Times New Roman"/>
          <w:sz w:val="28"/>
          <w:szCs w:val="28"/>
        </w:rPr>
        <w:t>, un šo per</w:t>
      </w:r>
      <w:r w:rsidR="00C66C02" w:rsidRPr="00D475AA">
        <w:rPr>
          <w:rFonts w:ascii="Times New Roman" w:hAnsi="Times New Roman" w:cs="Times New Roman"/>
          <w:sz w:val="28"/>
          <w:szCs w:val="28"/>
        </w:rPr>
        <w:t>sonu darba devējus, ka no 2019.</w:t>
      </w:r>
      <w:r w:rsidRPr="00D475AA">
        <w:rPr>
          <w:rFonts w:ascii="Times New Roman" w:hAnsi="Times New Roman" w:cs="Times New Roman"/>
          <w:sz w:val="28"/>
          <w:szCs w:val="28"/>
        </w:rPr>
        <w:t>gada 30.marta personai jābūt reģistrētai Valsts ieņēmumu dienestā Elektroniskās deklarēšanas sistēmā kā sociālai apdrošināšanai pakļautai personai (darba ņēmējam vai pašnodarbinātajam).</w:t>
      </w:r>
    </w:p>
    <w:p w:rsidR="00EE1591" w:rsidRPr="00D475AA" w:rsidRDefault="00EE1591" w:rsidP="00EE1591">
      <w:pPr>
        <w:spacing w:after="0" w:line="240" w:lineRule="auto"/>
        <w:jc w:val="both"/>
        <w:rPr>
          <w:rFonts w:ascii="Times New Roman" w:hAnsi="Times New Roman" w:cs="Times New Roman"/>
          <w:sz w:val="28"/>
          <w:szCs w:val="28"/>
        </w:rPr>
      </w:pPr>
    </w:p>
    <w:p w:rsidR="00EE1591" w:rsidRPr="00D475AA" w:rsidRDefault="00EE1591" w:rsidP="00EE1591">
      <w:pPr>
        <w:spacing w:after="0" w:line="240" w:lineRule="auto"/>
        <w:jc w:val="center"/>
        <w:rPr>
          <w:rFonts w:ascii="Times New Roman" w:hAnsi="Times New Roman" w:cs="Times New Roman"/>
          <w:b/>
          <w:sz w:val="28"/>
          <w:szCs w:val="28"/>
        </w:rPr>
      </w:pPr>
      <w:r w:rsidRPr="00D475AA">
        <w:rPr>
          <w:rFonts w:ascii="Times New Roman" w:hAnsi="Times New Roman" w:cs="Times New Roman"/>
          <w:b/>
          <w:sz w:val="28"/>
          <w:szCs w:val="28"/>
        </w:rPr>
        <w:t>Pārejas noteikumi</w:t>
      </w:r>
    </w:p>
    <w:p w:rsidR="00EE1591" w:rsidRPr="00D475AA" w:rsidRDefault="00EE1591" w:rsidP="00EE1591">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sz w:val="28"/>
          <w:szCs w:val="28"/>
        </w:rPr>
        <w:t>1. Laika periodā līdz Apvienotā Karaliste nosaka kompetento iestādi</w:t>
      </w:r>
      <w:r w:rsidR="00991B6B" w:rsidRPr="00D475AA">
        <w:rPr>
          <w:rFonts w:ascii="Times New Roman" w:hAnsi="Times New Roman" w:cs="Times New Roman"/>
          <w:sz w:val="28"/>
          <w:szCs w:val="28"/>
        </w:rPr>
        <w:t>,</w:t>
      </w:r>
      <w:r w:rsidRPr="00D475AA">
        <w:rPr>
          <w:rFonts w:ascii="Times New Roman" w:hAnsi="Times New Roman" w:cs="Times New Roman"/>
          <w:sz w:val="28"/>
          <w:szCs w:val="28"/>
        </w:rPr>
        <w:t xml:space="preserve"> persona Aģentūrā iesniedz vai nosūta Aģentūrai pa pastu Apvienotajā Karalistē </w:t>
      </w:r>
      <w:r w:rsidR="00695206" w:rsidRPr="00D475AA">
        <w:rPr>
          <w:rFonts w:ascii="Times New Roman" w:hAnsi="Times New Roman" w:cs="Times New Roman"/>
          <w:sz w:val="28"/>
          <w:szCs w:val="28"/>
        </w:rPr>
        <w:t xml:space="preserve">vai citā ārvalstī </w:t>
      </w:r>
      <w:r w:rsidRPr="00D475AA">
        <w:rPr>
          <w:rFonts w:ascii="Times New Roman" w:hAnsi="Times New Roman" w:cs="Times New Roman"/>
          <w:sz w:val="28"/>
          <w:szCs w:val="28"/>
        </w:rPr>
        <w:t>izdotus dokumentus, ievērojot tiesību aktos par dokumentu legalizāciju noteiktās prasības.</w:t>
      </w:r>
    </w:p>
    <w:p w:rsidR="00EE1591" w:rsidRPr="00D475AA" w:rsidRDefault="00EE1591" w:rsidP="00EE1591">
      <w:pPr>
        <w:spacing w:after="0" w:line="240" w:lineRule="auto"/>
        <w:jc w:val="both"/>
        <w:rPr>
          <w:rFonts w:ascii="Times New Roman" w:hAnsi="Times New Roman" w:cs="Times New Roman"/>
          <w:sz w:val="28"/>
          <w:szCs w:val="28"/>
        </w:rPr>
      </w:pPr>
    </w:p>
    <w:p w:rsidR="00EE1591" w:rsidRPr="00D475AA" w:rsidRDefault="00EE1591" w:rsidP="00EE1591">
      <w:pPr>
        <w:spacing w:after="0" w:line="240" w:lineRule="auto"/>
        <w:ind w:firstLine="720"/>
        <w:jc w:val="both"/>
        <w:rPr>
          <w:rFonts w:ascii="Times New Roman" w:hAnsi="Times New Roman" w:cs="Times New Roman"/>
          <w:sz w:val="28"/>
          <w:szCs w:val="28"/>
        </w:rPr>
      </w:pPr>
      <w:r w:rsidRPr="00D475AA">
        <w:rPr>
          <w:rFonts w:ascii="Times New Roman" w:hAnsi="Times New Roman" w:cs="Times New Roman"/>
          <w:sz w:val="28"/>
          <w:szCs w:val="28"/>
        </w:rPr>
        <w:t>2. Laika periodā līdz Apvienotā Karaliste nosaka kompetento iestādi</w:t>
      </w:r>
      <w:r w:rsidR="00991B6B" w:rsidRPr="00D475AA">
        <w:rPr>
          <w:rFonts w:ascii="Times New Roman" w:hAnsi="Times New Roman" w:cs="Times New Roman"/>
          <w:sz w:val="28"/>
          <w:szCs w:val="28"/>
        </w:rPr>
        <w:t>,</w:t>
      </w:r>
      <w:r w:rsidRPr="00D475AA">
        <w:rPr>
          <w:rFonts w:ascii="Times New Roman" w:hAnsi="Times New Roman" w:cs="Times New Roman"/>
          <w:sz w:val="28"/>
          <w:szCs w:val="28"/>
        </w:rPr>
        <w:t xml:space="preserve"> person</w:t>
      </w:r>
      <w:r w:rsidR="00991B6B" w:rsidRPr="00D475AA">
        <w:rPr>
          <w:rFonts w:ascii="Times New Roman" w:hAnsi="Times New Roman" w:cs="Times New Roman"/>
          <w:sz w:val="28"/>
          <w:szCs w:val="28"/>
        </w:rPr>
        <w:t>a</w:t>
      </w:r>
      <w:r w:rsidRPr="00D475AA">
        <w:rPr>
          <w:rFonts w:ascii="Times New Roman" w:hAnsi="Times New Roman" w:cs="Times New Roman"/>
          <w:sz w:val="28"/>
          <w:szCs w:val="28"/>
        </w:rPr>
        <w:t xml:space="preserve"> vienu reizi gadā </w:t>
      </w:r>
      <w:r w:rsidR="00B44E1E" w:rsidRPr="00D475AA">
        <w:rPr>
          <w:rFonts w:ascii="Times New Roman" w:hAnsi="Times New Roman" w:cs="Times New Roman"/>
          <w:sz w:val="28"/>
          <w:szCs w:val="28"/>
        </w:rPr>
        <w:t xml:space="preserve">Aģentūrā </w:t>
      </w:r>
      <w:r w:rsidRPr="00D475AA">
        <w:rPr>
          <w:rFonts w:ascii="Times New Roman" w:hAnsi="Times New Roman" w:cs="Times New Roman"/>
          <w:sz w:val="28"/>
          <w:szCs w:val="28"/>
        </w:rPr>
        <w:t>iesnie</w:t>
      </w:r>
      <w:r w:rsidR="007C6E4D" w:rsidRPr="00D475AA">
        <w:rPr>
          <w:rFonts w:ascii="Times New Roman" w:hAnsi="Times New Roman" w:cs="Times New Roman"/>
          <w:sz w:val="28"/>
          <w:szCs w:val="28"/>
        </w:rPr>
        <w:t>dz</w:t>
      </w:r>
      <w:r w:rsidRPr="00D475AA">
        <w:rPr>
          <w:rFonts w:ascii="Times New Roman" w:hAnsi="Times New Roman" w:cs="Times New Roman"/>
          <w:sz w:val="28"/>
          <w:szCs w:val="28"/>
        </w:rPr>
        <w:t xml:space="preserve"> </w:t>
      </w:r>
      <w:r w:rsidR="00B44E1E" w:rsidRPr="00D475AA">
        <w:rPr>
          <w:rFonts w:ascii="Times New Roman" w:hAnsi="Times New Roman" w:cs="Times New Roman"/>
          <w:sz w:val="28"/>
          <w:szCs w:val="28"/>
        </w:rPr>
        <w:t>nepieciešamos</w:t>
      </w:r>
      <w:r w:rsidRPr="00D475AA">
        <w:rPr>
          <w:rFonts w:ascii="Times New Roman" w:hAnsi="Times New Roman" w:cs="Times New Roman"/>
          <w:sz w:val="28"/>
          <w:szCs w:val="28"/>
        </w:rPr>
        <w:t xml:space="preserve"> dokumentus šā likuma 3., 8. un 14.pantā minēto pakalpojumu izmaksas turpināšanai. </w:t>
      </w:r>
    </w:p>
    <w:p w:rsidR="00EE1591" w:rsidRDefault="00EE1591" w:rsidP="00EE1591">
      <w:pPr>
        <w:spacing w:after="0" w:line="240" w:lineRule="auto"/>
        <w:jc w:val="both"/>
        <w:rPr>
          <w:rFonts w:ascii="Times New Roman" w:hAnsi="Times New Roman" w:cs="Times New Roman"/>
          <w:sz w:val="28"/>
          <w:szCs w:val="28"/>
        </w:rPr>
      </w:pPr>
    </w:p>
    <w:p w:rsidR="00377BE3" w:rsidRPr="00D475AA" w:rsidRDefault="00377BE3" w:rsidP="00EE1591">
      <w:pPr>
        <w:spacing w:after="0" w:line="240" w:lineRule="auto"/>
        <w:jc w:val="both"/>
        <w:rPr>
          <w:rFonts w:ascii="Times New Roman" w:hAnsi="Times New Roman" w:cs="Times New Roman"/>
          <w:sz w:val="28"/>
          <w:szCs w:val="28"/>
        </w:rPr>
      </w:pPr>
    </w:p>
    <w:p w:rsidR="00EE1591" w:rsidRPr="00D475AA" w:rsidRDefault="00EE1591" w:rsidP="00EE1591">
      <w:pPr>
        <w:spacing w:after="0" w:line="240" w:lineRule="auto"/>
        <w:jc w:val="both"/>
        <w:rPr>
          <w:rFonts w:ascii="Times New Roman" w:hAnsi="Times New Roman" w:cs="Times New Roman"/>
          <w:sz w:val="28"/>
          <w:szCs w:val="28"/>
        </w:rPr>
      </w:pPr>
      <w:r w:rsidRPr="00D475AA">
        <w:rPr>
          <w:rFonts w:ascii="Times New Roman" w:hAnsi="Times New Roman" w:cs="Times New Roman"/>
          <w:sz w:val="28"/>
          <w:szCs w:val="28"/>
        </w:rPr>
        <w:lastRenderedPageBreak/>
        <w:t>Likums stājas spēkā 2019.gada 30.martā.</w:t>
      </w:r>
    </w:p>
    <w:p w:rsidR="00EE1591" w:rsidRPr="00D475AA" w:rsidRDefault="00EE1591" w:rsidP="00EE1591">
      <w:pPr>
        <w:spacing w:after="0" w:line="240" w:lineRule="auto"/>
        <w:jc w:val="both"/>
        <w:rPr>
          <w:rFonts w:ascii="Times New Roman" w:hAnsi="Times New Roman" w:cs="Times New Roman"/>
          <w:sz w:val="28"/>
          <w:szCs w:val="28"/>
        </w:rPr>
      </w:pPr>
    </w:p>
    <w:p w:rsidR="00FD6637" w:rsidRPr="00D475AA" w:rsidRDefault="00FD6637" w:rsidP="00EE1591">
      <w:pPr>
        <w:spacing w:after="0" w:line="240" w:lineRule="auto"/>
        <w:jc w:val="both"/>
        <w:rPr>
          <w:rFonts w:ascii="Times New Roman" w:hAnsi="Times New Roman" w:cs="Times New Roman"/>
          <w:sz w:val="28"/>
          <w:szCs w:val="28"/>
        </w:rPr>
      </w:pPr>
    </w:p>
    <w:p w:rsidR="00564D40" w:rsidRPr="00D475AA" w:rsidRDefault="00564D40" w:rsidP="00EE1591">
      <w:pPr>
        <w:spacing w:after="0" w:line="240" w:lineRule="auto"/>
        <w:jc w:val="both"/>
        <w:rPr>
          <w:rFonts w:ascii="Times New Roman" w:hAnsi="Times New Roman" w:cs="Times New Roman"/>
          <w:sz w:val="28"/>
          <w:szCs w:val="28"/>
        </w:rPr>
      </w:pPr>
    </w:p>
    <w:p w:rsidR="00EE1591" w:rsidRPr="00D475AA" w:rsidRDefault="00EE1591" w:rsidP="00EE1591">
      <w:pPr>
        <w:spacing w:after="0" w:line="240" w:lineRule="auto"/>
        <w:jc w:val="both"/>
        <w:rPr>
          <w:rFonts w:ascii="Times New Roman" w:hAnsi="Times New Roman" w:cs="Times New Roman"/>
          <w:sz w:val="28"/>
          <w:szCs w:val="28"/>
        </w:rPr>
      </w:pPr>
      <w:r w:rsidRPr="00D475AA">
        <w:rPr>
          <w:rFonts w:ascii="Times New Roman" w:hAnsi="Times New Roman" w:cs="Times New Roman"/>
          <w:sz w:val="28"/>
          <w:szCs w:val="28"/>
        </w:rPr>
        <w:t>Labklājības ministre</w:t>
      </w:r>
      <w:r w:rsidRPr="00D475AA">
        <w:rPr>
          <w:rFonts w:ascii="Times New Roman" w:hAnsi="Times New Roman" w:cs="Times New Roman"/>
          <w:sz w:val="28"/>
          <w:szCs w:val="28"/>
        </w:rPr>
        <w:tab/>
      </w:r>
      <w:r w:rsidRPr="00D475AA">
        <w:rPr>
          <w:rFonts w:ascii="Times New Roman" w:hAnsi="Times New Roman" w:cs="Times New Roman"/>
          <w:sz w:val="28"/>
          <w:szCs w:val="28"/>
        </w:rPr>
        <w:tab/>
      </w:r>
      <w:r w:rsidRPr="00D475AA">
        <w:rPr>
          <w:rFonts w:ascii="Times New Roman" w:hAnsi="Times New Roman" w:cs="Times New Roman"/>
          <w:sz w:val="28"/>
          <w:szCs w:val="28"/>
        </w:rPr>
        <w:tab/>
      </w:r>
      <w:r w:rsidRPr="00D475AA">
        <w:rPr>
          <w:rFonts w:ascii="Times New Roman" w:hAnsi="Times New Roman" w:cs="Times New Roman"/>
          <w:sz w:val="28"/>
          <w:szCs w:val="28"/>
        </w:rPr>
        <w:tab/>
      </w:r>
      <w:r w:rsidRPr="00D475AA">
        <w:rPr>
          <w:rFonts w:ascii="Times New Roman" w:hAnsi="Times New Roman" w:cs="Times New Roman"/>
          <w:sz w:val="28"/>
          <w:szCs w:val="28"/>
        </w:rPr>
        <w:tab/>
      </w:r>
      <w:r w:rsidRPr="00D475AA">
        <w:rPr>
          <w:rFonts w:ascii="Times New Roman" w:hAnsi="Times New Roman" w:cs="Times New Roman"/>
          <w:sz w:val="28"/>
          <w:szCs w:val="28"/>
        </w:rPr>
        <w:tab/>
      </w:r>
      <w:proofErr w:type="gramStart"/>
      <w:r w:rsidRPr="00D475AA">
        <w:rPr>
          <w:rFonts w:ascii="Times New Roman" w:hAnsi="Times New Roman" w:cs="Times New Roman"/>
          <w:sz w:val="28"/>
          <w:szCs w:val="28"/>
        </w:rPr>
        <w:t xml:space="preserve">       </w:t>
      </w:r>
      <w:proofErr w:type="spellStart"/>
      <w:proofErr w:type="gramEnd"/>
      <w:r w:rsidRPr="00D475AA">
        <w:rPr>
          <w:rFonts w:ascii="Times New Roman" w:hAnsi="Times New Roman" w:cs="Times New Roman"/>
          <w:sz w:val="28"/>
          <w:szCs w:val="28"/>
        </w:rPr>
        <w:t>R.Petraviča</w:t>
      </w:r>
      <w:proofErr w:type="spellEnd"/>
    </w:p>
    <w:p w:rsidR="00EE1591" w:rsidRPr="00D475AA" w:rsidRDefault="00EE1591" w:rsidP="00EE1591">
      <w:pPr>
        <w:spacing w:after="0" w:line="240" w:lineRule="auto"/>
        <w:jc w:val="both"/>
        <w:rPr>
          <w:rFonts w:ascii="Times New Roman" w:hAnsi="Times New Roman" w:cs="Times New Roman"/>
          <w:sz w:val="28"/>
          <w:szCs w:val="28"/>
        </w:rPr>
      </w:pPr>
    </w:p>
    <w:p w:rsidR="00EE1591" w:rsidRPr="00D475AA" w:rsidRDefault="00EE1591" w:rsidP="00EE1591">
      <w:pPr>
        <w:spacing w:after="0" w:line="240" w:lineRule="auto"/>
        <w:jc w:val="both"/>
        <w:rPr>
          <w:rFonts w:ascii="Times New Roman" w:hAnsi="Times New Roman" w:cs="Times New Roman"/>
          <w:sz w:val="28"/>
          <w:szCs w:val="28"/>
        </w:rPr>
      </w:pPr>
    </w:p>
    <w:p w:rsidR="00564D40" w:rsidRPr="00D475AA" w:rsidRDefault="00564D40" w:rsidP="00EE1591">
      <w:pPr>
        <w:spacing w:after="0" w:line="240" w:lineRule="auto"/>
        <w:jc w:val="both"/>
        <w:rPr>
          <w:rFonts w:ascii="Times New Roman" w:hAnsi="Times New Roman" w:cs="Times New Roman"/>
          <w:sz w:val="28"/>
          <w:szCs w:val="28"/>
        </w:rPr>
      </w:pPr>
    </w:p>
    <w:p w:rsidR="00EE1591" w:rsidRPr="00D475AA" w:rsidRDefault="00EE1591" w:rsidP="00EE1591">
      <w:pPr>
        <w:spacing w:after="0" w:line="240" w:lineRule="auto"/>
        <w:jc w:val="both"/>
        <w:rPr>
          <w:rFonts w:ascii="Times New Roman" w:hAnsi="Times New Roman" w:cs="Times New Roman"/>
          <w:sz w:val="28"/>
          <w:szCs w:val="28"/>
        </w:rPr>
      </w:pPr>
      <w:r w:rsidRPr="00D475AA">
        <w:rPr>
          <w:rFonts w:ascii="Times New Roman" w:hAnsi="Times New Roman" w:cs="Times New Roman"/>
          <w:sz w:val="28"/>
          <w:szCs w:val="28"/>
        </w:rPr>
        <w:t>Vīza: valsts sekretārs</w:t>
      </w:r>
      <w:r w:rsidRPr="00D475AA">
        <w:rPr>
          <w:rFonts w:ascii="Times New Roman" w:hAnsi="Times New Roman" w:cs="Times New Roman"/>
          <w:sz w:val="28"/>
          <w:szCs w:val="28"/>
        </w:rPr>
        <w:tab/>
      </w:r>
      <w:r w:rsidRPr="00D475AA">
        <w:rPr>
          <w:rFonts w:ascii="Times New Roman" w:hAnsi="Times New Roman" w:cs="Times New Roman"/>
          <w:sz w:val="28"/>
          <w:szCs w:val="28"/>
        </w:rPr>
        <w:tab/>
      </w:r>
      <w:r w:rsidRPr="00D475AA">
        <w:rPr>
          <w:rFonts w:ascii="Times New Roman" w:hAnsi="Times New Roman" w:cs="Times New Roman"/>
          <w:sz w:val="28"/>
          <w:szCs w:val="28"/>
        </w:rPr>
        <w:tab/>
      </w:r>
      <w:r w:rsidRPr="00D475AA">
        <w:rPr>
          <w:rFonts w:ascii="Times New Roman" w:hAnsi="Times New Roman" w:cs="Times New Roman"/>
          <w:sz w:val="28"/>
          <w:szCs w:val="28"/>
        </w:rPr>
        <w:tab/>
      </w:r>
      <w:r w:rsidRPr="00D475AA">
        <w:rPr>
          <w:rFonts w:ascii="Times New Roman" w:hAnsi="Times New Roman" w:cs="Times New Roman"/>
          <w:sz w:val="28"/>
          <w:szCs w:val="28"/>
        </w:rPr>
        <w:tab/>
      </w:r>
      <w:r w:rsidRPr="00D475AA">
        <w:rPr>
          <w:rFonts w:ascii="Times New Roman" w:hAnsi="Times New Roman" w:cs="Times New Roman"/>
          <w:sz w:val="28"/>
          <w:szCs w:val="28"/>
        </w:rPr>
        <w:tab/>
      </w:r>
      <w:r w:rsidRPr="00D475AA">
        <w:rPr>
          <w:rFonts w:ascii="Times New Roman" w:hAnsi="Times New Roman" w:cs="Times New Roman"/>
          <w:sz w:val="28"/>
          <w:szCs w:val="28"/>
        </w:rPr>
        <w:tab/>
      </w:r>
      <w:proofErr w:type="gramStart"/>
      <w:r w:rsidRPr="00D475AA">
        <w:rPr>
          <w:rFonts w:ascii="Times New Roman" w:hAnsi="Times New Roman" w:cs="Times New Roman"/>
          <w:sz w:val="28"/>
          <w:szCs w:val="28"/>
        </w:rPr>
        <w:t xml:space="preserve">   </w:t>
      </w:r>
      <w:proofErr w:type="spellStart"/>
      <w:proofErr w:type="gramEnd"/>
      <w:r w:rsidRPr="00D475AA">
        <w:rPr>
          <w:rFonts w:ascii="Times New Roman" w:hAnsi="Times New Roman" w:cs="Times New Roman"/>
          <w:sz w:val="28"/>
          <w:szCs w:val="28"/>
        </w:rPr>
        <w:t>I.Alliks</w:t>
      </w:r>
      <w:proofErr w:type="spellEnd"/>
    </w:p>
    <w:p w:rsidR="00EE1591" w:rsidRDefault="00EE1591" w:rsidP="00EE1591">
      <w:pPr>
        <w:spacing w:after="0" w:line="240" w:lineRule="auto"/>
        <w:jc w:val="both"/>
        <w:rPr>
          <w:rFonts w:ascii="Times New Roman" w:hAnsi="Times New Roman" w:cs="Times New Roman"/>
          <w:sz w:val="28"/>
          <w:szCs w:val="28"/>
        </w:rPr>
      </w:pPr>
    </w:p>
    <w:p w:rsidR="00456A60" w:rsidRDefault="00456A60" w:rsidP="00EE1591">
      <w:pPr>
        <w:spacing w:after="0" w:line="240" w:lineRule="auto"/>
        <w:jc w:val="both"/>
        <w:rPr>
          <w:rFonts w:ascii="Times New Roman" w:hAnsi="Times New Roman" w:cs="Times New Roman"/>
          <w:sz w:val="28"/>
          <w:szCs w:val="28"/>
        </w:rPr>
      </w:pPr>
    </w:p>
    <w:p w:rsidR="00456A60" w:rsidRDefault="00456A60" w:rsidP="00EE1591">
      <w:pPr>
        <w:spacing w:after="0" w:line="240" w:lineRule="auto"/>
        <w:jc w:val="both"/>
        <w:rPr>
          <w:rFonts w:ascii="Times New Roman" w:hAnsi="Times New Roman" w:cs="Times New Roman"/>
          <w:sz w:val="28"/>
          <w:szCs w:val="28"/>
        </w:rPr>
      </w:pPr>
    </w:p>
    <w:p w:rsidR="00456A60" w:rsidRPr="00D475AA" w:rsidRDefault="00456A60" w:rsidP="00EE1591">
      <w:pPr>
        <w:spacing w:after="0" w:line="240" w:lineRule="auto"/>
        <w:jc w:val="both"/>
        <w:rPr>
          <w:rFonts w:ascii="Times New Roman" w:hAnsi="Times New Roman" w:cs="Times New Roman"/>
          <w:sz w:val="28"/>
          <w:szCs w:val="28"/>
        </w:rPr>
      </w:pPr>
    </w:p>
    <w:p w:rsidR="00810BE1" w:rsidRDefault="00810BE1" w:rsidP="00B9249C">
      <w:pPr>
        <w:pStyle w:val="NormalWeb"/>
        <w:spacing w:before="0" w:beforeAutospacing="0" w:after="0" w:afterAutospacing="0"/>
        <w:jc w:val="both"/>
      </w:pPr>
      <w:r>
        <w:t>07.02.2019 17:21</w:t>
      </w:r>
    </w:p>
    <w:p w:rsidR="00B9249C" w:rsidRPr="00456A60" w:rsidRDefault="00B9249C" w:rsidP="00B9249C">
      <w:pPr>
        <w:pStyle w:val="NormalWeb"/>
        <w:spacing w:before="0" w:beforeAutospacing="0" w:after="0" w:afterAutospacing="0"/>
        <w:jc w:val="both"/>
      </w:pPr>
      <w:bookmarkStart w:id="0" w:name="_GoBack"/>
      <w:bookmarkEnd w:id="0"/>
      <w:r w:rsidRPr="00456A60">
        <w:t>1</w:t>
      </w:r>
      <w:r w:rsidR="00D475AA" w:rsidRPr="00456A60">
        <w:t>664</w:t>
      </w:r>
    </w:p>
    <w:p w:rsidR="00737361" w:rsidRPr="00456A60" w:rsidRDefault="00FD6637" w:rsidP="006D4166">
      <w:pPr>
        <w:autoSpaceDE w:val="0"/>
        <w:autoSpaceDN w:val="0"/>
        <w:adjustRightInd w:val="0"/>
        <w:spacing w:after="0" w:line="240" w:lineRule="auto"/>
        <w:rPr>
          <w:rFonts w:ascii="Times New Roman" w:hAnsi="Times New Roman" w:cs="Times New Roman"/>
          <w:sz w:val="24"/>
          <w:szCs w:val="24"/>
        </w:rPr>
      </w:pPr>
      <w:r w:rsidRPr="00456A60">
        <w:rPr>
          <w:rFonts w:ascii="Times New Roman" w:hAnsi="Times New Roman" w:cs="Times New Roman"/>
          <w:bCs/>
          <w:color w:val="000000"/>
          <w:sz w:val="24"/>
          <w:szCs w:val="24"/>
        </w:rPr>
        <w:t xml:space="preserve">Daiga </w:t>
      </w:r>
      <w:proofErr w:type="spellStart"/>
      <w:r w:rsidRPr="00456A60">
        <w:rPr>
          <w:rFonts w:ascii="Times New Roman" w:hAnsi="Times New Roman" w:cs="Times New Roman"/>
          <w:bCs/>
          <w:color w:val="000000"/>
          <w:sz w:val="24"/>
          <w:szCs w:val="24"/>
        </w:rPr>
        <w:t>Kudiņa</w:t>
      </w:r>
      <w:proofErr w:type="spellEnd"/>
      <w:r w:rsidR="006D4166" w:rsidRPr="00456A60">
        <w:rPr>
          <w:rFonts w:ascii="Times New Roman" w:hAnsi="Times New Roman" w:cs="Times New Roman"/>
          <w:bCs/>
          <w:color w:val="000000"/>
          <w:sz w:val="24"/>
          <w:szCs w:val="24"/>
        </w:rPr>
        <w:t xml:space="preserve">, </w:t>
      </w:r>
      <w:r w:rsidR="006D4166" w:rsidRPr="00456A60">
        <w:rPr>
          <w:rFonts w:ascii="Times New Roman" w:hAnsi="Times New Roman" w:cs="Times New Roman"/>
          <w:color w:val="000000"/>
          <w:sz w:val="24"/>
          <w:szCs w:val="24"/>
        </w:rPr>
        <w:t>67021678</w:t>
      </w:r>
      <w:r w:rsidRPr="00456A60">
        <w:rPr>
          <w:rFonts w:ascii="Times New Roman" w:hAnsi="Times New Roman" w:cs="Times New Roman"/>
          <w:color w:val="000000"/>
          <w:sz w:val="24"/>
          <w:szCs w:val="24"/>
        </w:rPr>
        <w:br/>
      </w:r>
      <w:hyperlink r:id="rId9" w:history="1">
        <w:r w:rsidRPr="00456A60">
          <w:rPr>
            <w:rFonts w:ascii="Times New Roman" w:hAnsi="Times New Roman" w:cs="Times New Roman"/>
            <w:color w:val="0000FF"/>
            <w:sz w:val="24"/>
            <w:szCs w:val="24"/>
            <w:u w:val="single"/>
          </w:rPr>
          <w:t>daiga.kudina@lm.gov.lv</w:t>
        </w:r>
      </w:hyperlink>
    </w:p>
    <w:sectPr w:rsidR="00737361" w:rsidRPr="00456A60" w:rsidSect="000F6E1F">
      <w:headerReference w:type="default" r:id="rId10"/>
      <w:footerReference w:type="default" r:id="rId11"/>
      <w:footerReference w:type="first" r:id="rId12"/>
      <w:pgSz w:w="11906" w:h="16838" w:code="9"/>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25" w:rsidRDefault="00096825">
      <w:pPr>
        <w:spacing w:after="0" w:line="240" w:lineRule="auto"/>
      </w:pPr>
      <w:r>
        <w:separator/>
      </w:r>
    </w:p>
  </w:endnote>
  <w:endnote w:type="continuationSeparator" w:id="0">
    <w:p w:rsidR="00096825" w:rsidRDefault="0009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03" w:rsidRPr="00817F03" w:rsidRDefault="00EE1591" w:rsidP="00817F03">
    <w:pPr>
      <w:spacing w:after="0" w:line="240" w:lineRule="auto"/>
      <w:contextualSpacing/>
      <w:jc w:val="both"/>
      <w:rPr>
        <w:rFonts w:ascii="Times New Roman" w:hAnsi="Times New Roman" w:cs="Times New Roman"/>
        <w:sz w:val="20"/>
        <w:szCs w:val="20"/>
      </w:rPr>
    </w:pPr>
    <w:r w:rsidRPr="00817F03">
      <w:rPr>
        <w:rFonts w:ascii="Times New Roman" w:hAnsi="Times New Roman" w:cs="Times New Roman"/>
        <w:sz w:val="20"/>
        <w:szCs w:val="20"/>
      </w:rPr>
      <w:t>LMlik_</w:t>
    </w:r>
    <w:r w:rsidR="000A55FB">
      <w:rPr>
        <w:rFonts w:ascii="Times New Roman" w:hAnsi="Times New Roman" w:cs="Times New Roman"/>
        <w:sz w:val="20"/>
        <w:szCs w:val="20"/>
      </w:rPr>
      <w:t>07</w:t>
    </w:r>
    <w:r w:rsidR="00E531C5" w:rsidRPr="00817F03">
      <w:rPr>
        <w:rFonts w:ascii="Times New Roman" w:hAnsi="Times New Roman" w:cs="Times New Roman"/>
        <w:sz w:val="20"/>
        <w:szCs w:val="20"/>
      </w:rPr>
      <w:t>02</w:t>
    </w:r>
    <w:r w:rsidRPr="00817F03">
      <w:rPr>
        <w:rFonts w:ascii="Times New Roman" w:hAnsi="Times New Roman" w:cs="Times New Roman"/>
        <w:sz w:val="20"/>
        <w:szCs w:val="20"/>
      </w:rPr>
      <w:t>19_</w:t>
    </w:r>
    <w:r w:rsidR="00817F03" w:rsidRPr="00817F03">
      <w:rPr>
        <w:rFonts w:ascii="Times New Roman" w:hAnsi="Times New Roman" w:cs="Times New Roman"/>
        <w:sz w:val="20"/>
        <w:szCs w:val="20"/>
      </w:rPr>
      <w:t xml:space="preserve">SNL </w:t>
    </w:r>
    <w:r w:rsidR="00817F03">
      <w:rPr>
        <w:rFonts w:ascii="Times New Roman" w:hAnsi="Times New Roman" w:cs="Times New Roman"/>
        <w:sz w:val="20"/>
        <w:szCs w:val="20"/>
      </w:rPr>
      <w:t>Likumprojekts „</w:t>
    </w:r>
    <w:r w:rsidR="00817F03" w:rsidRPr="00817F03">
      <w:rPr>
        <w:rFonts w:ascii="Times New Roman" w:hAnsi="Times New Roman" w:cs="Times New Roman"/>
        <w:sz w:val="20"/>
        <w:szCs w:val="20"/>
      </w:rPr>
      <w:t>Sociālā nodrošinājuma likums</w:t>
    </w:r>
    <w:r w:rsidR="00817F03">
      <w:rPr>
        <w:rFonts w:ascii="Times New Roman" w:hAnsi="Times New Roman" w:cs="Times New Roman"/>
        <w:sz w:val="20"/>
        <w:szCs w:val="20"/>
      </w:rPr>
      <w:t xml:space="preserve"> Lielbritānijas un Ziemeļīrijas </w:t>
    </w:r>
    <w:r w:rsidR="00817F03" w:rsidRPr="00817F03">
      <w:rPr>
        <w:rFonts w:ascii="Times New Roman" w:hAnsi="Times New Roman" w:cs="Times New Roman"/>
        <w:sz w:val="20"/>
        <w:szCs w:val="20"/>
      </w:rPr>
      <w:t>Apvienotās Karalistes izstāšanās no Eiropas Savienības bez Izstāšanās līguma gadījumā</w:t>
    </w:r>
    <w:r w:rsidR="00817F03">
      <w:rPr>
        <w:rFonts w:ascii="Times New Roman" w:hAnsi="Times New Roman" w:cs="Times New Roman"/>
        <w:sz w:val="20"/>
        <w:szCs w:val="20"/>
      </w:rPr>
      <w:t>”</w:t>
    </w:r>
  </w:p>
  <w:p w:rsidR="009A19AD" w:rsidRPr="000F6E1F" w:rsidRDefault="00096825">
    <w:pPr>
      <w:pStyle w:val="Footer"/>
      <w:rPr>
        <w:rFonts w:ascii="Times New Roman" w:hAnsi="Times New Roman" w:cs="Times New Roman"/>
        <w:sz w:val="20"/>
        <w:szCs w:val="20"/>
      </w:rPr>
    </w:pPr>
  </w:p>
  <w:p w:rsidR="009A19AD" w:rsidRDefault="00096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03" w:rsidRPr="00817F03" w:rsidRDefault="00817F03" w:rsidP="00817F03">
    <w:pPr>
      <w:spacing w:after="0" w:line="240" w:lineRule="auto"/>
      <w:contextualSpacing/>
      <w:jc w:val="both"/>
      <w:rPr>
        <w:rFonts w:ascii="Times New Roman" w:hAnsi="Times New Roman" w:cs="Times New Roman"/>
        <w:sz w:val="20"/>
        <w:szCs w:val="20"/>
      </w:rPr>
    </w:pPr>
    <w:r w:rsidRPr="00817F03">
      <w:rPr>
        <w:rFonts w:ascii="Times New Roman" w:hAnsi="Times New Roman" w:cs="Times New Roman"/>
        <w:sz w:val="20"/>
        <w:szCs w:val="20"/>
      </w:rPr>
      <w:t>LMlik_0</w:t>
    </w:r>
    <w:r w:rsidR="000A55FB">
      <w:rPr>
        <w:rFonts w:ascii="Times New Roman" w:hAnsi="Times New Roman" w:cs="Times New Roman"/>
        <w:sz w:val="20"/>
        <w:szCs w:val="20"/>
      </w:rPr>
      <w:t>7</w:t>
    </w:r>
    <w:r w:rsidRPr="00817F03">
      <w:rPr>
        <w:rFonts w:ascii="Times New Roman" w:hAnsi="Times New Roman" w:cs="Times New Roman"/>
        <w:sz w:val="20"/>
        <w:szCs w:val="20"/>
      </w:rPr>
      <w:t xml:space="preserve">0219_SNL </w:t>
    </w:r>
    <w:r>
      <w:rPr>
        <w:rFonts w:ascii="Times New Roman" w:hAnsi="Times New Roman" w:cs="Times New Roman"/>
        <w:sz w:val="20"/>
        <w:szCs w:val="20"/>
      </w:rPr>
      <w:t>Likumprojekts „</w:t>
    </w:r>
    <w:r w:rsidRPr="00817F03">
      <w:rPr>
        <w:rFonts w:ascii="Times New Roman" w:hAnsi="Times New Roman" w:cs="Times New Roman"/>
        <w:sz w:val="20"/>
        <w:szCs w:val="20"/>
      </w:rPr>
      <w:t>Sociālā nodrošinājuma likums</w:t>
    </w:r>
    <w:r>
      <w:rPr>
        <w:rFonts w:ascii="Times New Roman" w:hAnsi="Times New Roman" w:cs="Times New Roman"/>
        <w:sz w:val="20"/>
        <w:szCs w:val="20"/>
      </w:rPr>
      <w:t xml:space="preserve"> Lielbritānijas un Ziemeļīrijas </w:t>
    </w:r>
    <w:r w:rsidRPr="00817F03">
      <w:rPr>
        <w:rFonts w:ascii="Times New Roman" w:hAnsi="Times New Roman" w:cs="Times New Roman"/>
        <w:sz w:val="20"/>
        <w:szCs w:val="20"/>
      </w:rPr>
      <w:t>Apvienotās Karalistes izstāšanās no Eiropas Savienības bez Izstāšanās līguma gadījumā</w:t>
    </w:r>
    <w:r>
      <w:rPr>
        <w:rFonts w:ascii="Times New Roman" w:hAnsi="Times New Roman" w:cs="Times New Roman"/>
        <w:sz w:val="20"/>
        <w:szCs w:val="20"/>
      </w:rPr>
      <w:t>”</w:t>
    </w:r>
  </w:p>
  <w:p w:rsidR="009A19AD" w:rsidRDefault="00096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25" w:rsidRDefault="00096825">
      <w:pPr>
        <w:spacing w:after="0" w:line="240" w:lineRule="auto"/>
      </w:pPr>
      <w:r>
        <w:separator/>
      </w:r>
    </w:p>
  </w:footnote>
  <w:footnote w:type="continuationSeparator" w:id="0">
    <w:p w:rsidR="00096825" w:rsidRDefault="00096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262668"/>
      <w:docPartObj>
        <w:docPartGallery w:val="Page Numbers (Top of Page)"/>
        <w:docPartUnique/>
      </w:docPartObj>
    </w:sdtPr>
    <w:sdtEndPr>
      <w:rPr>
        <w:noProof/>
      </w:rPr>
    </w:sdtEndPr>
    <w:sdtContent>
      <w:p w:rsidR="009A19AD" w:rsidRDefault="00EE1591">
        <w:pPr>
          <w:pStyle w:val="Header"/>
          <w:jc w:val="center"/>
        </w:pPr>
        <w:r>
          <w:fldChar w:fldCharType="begin"/>
        </w:r>
        <w:r>
          <w:instrText xml:space="preserve"> PAGE   \* MERGEFORMAT </w:instrText>
        </w:r>
        <w:r>
          <w:fldChar w:fldCharType="separate"/>
        </w:r>
        <w:r w:rsidR="00810BE1">
          <w:rPr>
            <w:noProof/>
          </w:rPr>
          <w:t>7</w:t>
        </w:r>
        <w:r>
          <w:rPr>
            <w:noProof/>
          </w:rPr>
          <w:fldChar w:fldCharType="end"/>
        </w:r>
      </w:p>
    </w:sdtContent>
  </w:sdt>
  <w:p w:rsidR="009A19AD" w:rsidRDefault="000968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91"/>
    <w:rsid w:val="00034973"/>
    <w:rsid w:val="00034A4F"/>
    <w:rsid w:val="00035442"/>
    <w:rsid w:val="0008329C"/>
    <w:rsid w:val="00096825"/>
    <w:rsid w:val="000A55FB"/>
    <w:rsid w:val="000B07F7"/>
    <w:rsid w:val="000B3DE9"/>
    <w:rsid w:val="000C11A9"/>
    <w:rsid w:val="000D31CE"/>
    <w:rsid w:val="000E1F61"/>
    <w:rsid w:val="000F3C7C"/>
    <w:rsid w:val="00103BDF"/>
    <w:rsid w:val="001358E0"/>
    <w:rsid w:val="0014570F"/>
    <w:rsid w:val="00146520"/>
    <w:rsid w:val="00151209"/>
    <w:rsid w:val="0019323E"/>
    <w:rsid w:val="001B4E3A"/>
    <w:rsid w:val="001C3C76"/>
    <w:rsid w:val="00205AB4"/>
    <w:rsid w:val="00207533"/>
    <w:rsid w:val="002260F1"/>
    <w:rsid w:val="0023394D"/>
    <w:rsid w:val="0025403C"/>
    <w:rsid w:val="0025448D"/>
    <w:rsid w:val="00265142"/>
    <w:rsid w:val="0028716A"/>
    <w:rsid w:val="00292821"/>
    <w:rsid w:val="002A509D"/>
    <w:rsid w:val="002A57E6"/>
    <w:rsid w:val="002C0F86"/>
    <w:rsid w:val="002E0D69"/>
    <w:rsid w:val="0032153F"/>
    <w:rsid w:val="00344D3F"/>
    <w:rsid w:val="00350306"/>
    <w:rsid w:val="00377BE3"/>
    <w:rsid w:val="00384FA7"/>
    <w:rsid w:val="003A1027"/>
    <w:rsid w:val="003C78E5"/>
    <w:rsid w:val="003C7ABF"/>
    <w:rsid w:val="003E4E77"/>
    <w:rsid w:val="00402997"/>
    <w:rsid w:val="004179FE"/>
    <w:rsid w:val="00421895"/>
    <w:rsid w:val="00445FA4"/>
    <w:rsid w:val="00447E83"/>
    <w:rsid w:val="00456A60"/>
    <w:rsid w:val="004A6098"/>
    <w:rsid w:val="004C196A"/>
    <w:rsid w:val="005417F5"/>
    <w:rsid w:val="00542985"/>
    <w:rsid w:val="00564D40"/>
    <w:rsid w:val="00592556"/>
    <w:rsid w:val="005B17FA"/>
    <w:rsid w:val="005B5D39"/>
    <w:rsid w:val="00622B8A"/>
    <w:rsid w:val="00623D30"/>
    <w:rsid w:val="0064787A"/>
    <w:rsid w:val="00650B57"/>
    <w:rsid w:val="00660629"/>
    <w:rsid w:val="006623FC"/>
    <w:rsid w:val="006903AA"/>
    <w:rsid w:val="00694C41"/>
    <w:rsid w:val="00695206"/>
    <w:rsid w:val="006A6500"/>
    <w:rsid w:val="006C64C5"/>
    <w:rsid w:val="006D4166"/>
    <w:rsid w:val="00737361"/>
    <w:rsid w:val="00744A35"/>
    <w:rsid w:val="00764B90"/>
    <w:rsid w:val="00765B9F"/>
    <w:rsid w:val="0077048B"/>
    <w:rsid w:val="00787503"/>
    <w:rsid w:val="007935B9"/>
    <w:rsid w:val="007C6E4D"/>
    <w:rsid w:val="007C7880"/>
    <w:rsid w:val="007D14F6"/>
    <w:rsid w:val="007D6A17"/>
    <w:rsid w:val="007D6E7A"/>
    <w:rsid w:val="007E03CD"/>
    <w:rsid w:val="007F188C"/>
    <w:rsid w:val="007F20D3"/>
    <w:rsid w:val="007F63EC"/>
    <w:rsid w:val="00810BE1"/>
    <w:rsid w:val="00817F03"/>
    <w:rsid w:val="00820D59"/>
    <w:rsid w:val="008541F4"/>
    <w:rsid w:val="00860612"/>
    <w:rsid w:val="0089374C"/>
    <w:rsid w:val="008A1BAD"/>
    <w:rsid w:val="008D0D59"/>
    <w:rsid w:val="008D72D9"/>
    <w:rsid w:val="008F170D"/>
    <w:rsid w:val="00922981"/>
    <w:rsid w:val="0093218D"/>
    <w:rsid w:val="00950CC2"/>
    <w:rsid w:val="009706EE"/>
    <w:rsid w:val="009834BF"/>
    <w:rsid w:val="00991B6B"/>
    <w:rsid w:val="009B59CB"/>
    <w:rsid w:val="009C4D37"/>
    <w:rsid w:val="009E1DC9"/>
    <w:rsid w:val="009F2343"/>
    <w:rsid w:val="00A02714"/>
    <w:rsid w:val="00A40E85"/>
    <w:rsid w:val="00A77F12"/>
    <w:rsid w:val="00A80F5B"/>
    <w:rsid w:val="00AB1B1F"/>
    <w:rsid w:val="00AD3924"/>
    <w:rsid w:val="00AE3B35"/>
    <w:rsid w:val="00B24A4D"/>
    <w:rsid w:val="00B44E1E"/>
    <w:rsid w:val="00B642BE"/>
    <w:rsid w:val="00B757D0"/>
    <w:rsid w:val="00B77CA1"/>
    <w:rsid w:val="00B845E9"/>
    <w:rsid w:val="00B9067F"/>
    <w:rsid w:val="00B9249C"/>
    <w:rsid w:val="00B95484"/>
    <w:rsid w:val="00B97721"/>
    <w:rsid w:val="00BE1FB3"/>
    <w:rsid w:val="00C075B6"/>
    <w:rsid w:val="00C50788"/>
    <w:rsid w:val="00C60017"/>
    <w:rsid w:val="00C66C02"/>
    <w:rsid w:val="00C67638"/>
    <w:rsid w:val="00CA02CF"/>
    <w:rsid w:val="00CB0D3F"/>
    <w:rsid w:val="00CB2007"/>
    <w:rsid w:val="00CB618A"/>
    <w:rsid w:val="00CD68A2"/>
    <w:rsid w:val="00CE5331"/>
    <w:rsid w:val="00CF379E"/>
    <w:rsid w:val="00D02796"/>
    <w:rsid w:val="00D177F9"/>
    <w:rsid w:val="00D322F6"/>
    <w:rsid w:val="00D475AA"/>
    <w:rsid w:val="00D65605"/>
    <w:rsid w:val="00D83A04"/>
    <w:rsid w:val="00DE07A3"/>
    <w:rsid w:val="00E11497"/>
    <w:rsid w:val="00E43F4E"/>
    <w:rsid w:val="00E531C5"/>
    <w:rsid w:val="00E92DCF"/>
    <w:rsid w:val="00E947F0"/>
    <w:rsid w:val="00EA2049"/>
    <w:rsid w:val="00EE1591"/>
    <w:rsid w:val="00F930FD"/>
    <w:rsid w:val="00FB6EAE"/>
    <w:rsid w:val="00FC6929"/>
    <w:rsid w:val="00FD6637"/>
    <w:rsid w:val="00FE5B15"/>
    <w:rsid w:val="00FE5EA2"/>
    <w:rsid w:val="00FF37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591"/>
    <w:rPr>
      <w:color w:val="0000FF" w:themeColor="hyperlink"/>
      <w:u w:val="single"/>
    </w:rPr>
  </w:style>
  <w:style w:type="character" w:styleId="CommentReference">
    <w:name w:val="annotation reference"/>
    <w:basedOn w:val="DefaultParagraphFont"/>
    <w:uiPriority w:val="99"/>
    <w:semiHidden/>
    <w:unhideWhenUsed/>
    <w:rsid w:val="00EE1591"/>
    <w:rPr>
      <w:sz w:val="16"/>
      <w:szCs w:val="16"/>
    </w:rPr>
  </w:style>
  <w:style w:type="paragraph" w:styleId="CommentText">
    <w:name w:val="annotation text"/>
    <w:basedOn w:val="Normal"/>
    <w:link w:val="CommentTextChar"/>
    <w:uiPriority w:val="99"/>
    <w:semiHidden/>
    <w:unhideWhenUsed/>
    <w:rsid w:val="00EE1591"/>
    <w:pPr>
      <w:spacing w:line="240" w:lineRule="auto"/>
    </w:pPr>
    <w:rPr>
      <w:sz w:val="20"/>
      <w:szCs w:val="20"/>
    </w:rPr>
  </w:style>
  <w:style w:type="character" w:customStyle="1" w:styleId="CommentTextChar">
    <w:name w:val="Comment Text Char"/>
    <w:basedOn w:val="DefaultParagraphFont"/>
    <w:link w:val="CommentText"/>
    <w:uiPriority w:val="99"/>
    <w:semiHidden/>
    <w:rsid w:val="00EE1591"/>
    <w:rPr>
      <w:sz w:val="20"/>
      <w:szCs w:val="20"/>
    </w:rPr>
  </w:style>
  <w:style w:type="paragraph" w:styleId="Header">
    <w:name w:val="header"/>
    <w:basedOn w:val="Normal"/>
    <w:link w:val="HeaderChar"/>
    <w:uiPriority w:val="99"/>
    <w:unhideWhenUsed/>
    <w:rsid w:val="00EE15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1591"/>
  </w:style>
  <w:style w:type="paragraph" w:styleId="Footer">
    <w:name w:val="footer"/>
    <w:basedOn w:val="Normal"/>
    <w:link w:val="FooterChar"/>
    <w:uiPriority w:val="99"/>
    <w:unhideWhenUsed/>
    <w:rsid w:val="00EE15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1591"/>
  </w:style>
  <w:style w:type="paragraph" w:styleId="BalloonText">
    <w:name w:val="Balloon Text"/>
    <w:basedOn w:val="Normal"/>
    <w:link w:val="BalloonTextChar"/>
    <w:uiPriority w:val="99"/>
    <w:semiHidden/>
    <w:unhideWhenUsed/>
    <w:rsid w:val="00EE1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591"/>
    <w:rPr>
      <w:rFonts w:ascii="Tahoma" w:hAnsi="Tahoma" w:cs="Tahoma"/>
      <w:sz w:val="16"/>
      <w:szCs w:val="16"/>
    </w:rPr>
  </w:style>
  <w:style w:type="character" w:styleId="Strong">
    <w:name w:val="Strong"/>
    <w:basedOn w:val="DefaultParagraphFont"/>
    <w:uiPriority w:val="22"/>
    <w:qFormat/>
    <w:rsid w:val="00B757D0"/>
    <w:rPr>
      <w:b/>
      <w:bCs/>
    </w:rPr>
  </w:style>
  <w:style w:type="paragraph" w:styleId="NormalWeb">
    <w:name w:val="Normal (Web)"/>
    <w:aliases w:val="sākums"/>
    <w:basedOn w:val="Normal"/>
    <w:uiPriority w:val="99"/>
    <w:semiHidden/>
    <w:unhideWhenUsed/>
    <w:rsid w:val="00B9249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591"/>
    <w:rPr>
      <w:color w:val="0000FF" w:themeColor="hyperlink"/>
      <w:u w:val="single"/>
    </w:rPr>
  </w:style>
  <w:style w:type="character" w:styleId="CommentReference">
    <w:name w:val="annotation reference"/>
    <w:basedOn w:val="DefaultParagraphFont"/>
    <w:uiPriority w:val="99"/>
    <w:semiHidden/>
    <w:unhideWhenUsed/>
    <w:rsid w:val="00EE1591"/>
    <w:rPr>
      <w:sz w:val="16"/>
      <w:szCs w:val="16"/>
    </w:rPr>
  </w:style>
  <w:style w:type="paragraph" w:styleId="CommentText">
    <w:name w:val="annotation text"/>
    <w:basedOn w:val="Normal"/>
    <w:link w:val="CommentTextChar"/>
    <w:uiPriority w:val="99"/>
    <w:semiHidden/>
    <w:unhideWhenUsed/>
    <w:rsid w:val="00EE1591"/>
    <w:pPr>
      <w:spacing w:line="240" w:lineRule="auto"/>
    </w:pPr>
    <w:rPr>
      <w:sz w:val="20"/>
      <w:szCs w:val="20"/>
    </w:rPr>
  </w:style>
  <w:style w:type="character" w:customStyle="1" w:styleId="CommentTextChar">
    <w:name w:val="Comment Text Char"/>
    <w:basedOn w:val="DefaultParagraphFont"/>
    <w:link w:val="CommentText"/>
    <w:uiPriority w:val="99"/>
    <w:semiHidden/>
    <w:rsid w:val="00EE1591"/>
    <w:rPr>
      <w:sz w:val="20"/>
      <w:szCs w:val="20"/>
    </w:rPr>
  </w:style>
  <w:style w:type="paragraph" w:styleId="Header">
    <w:name w:val="header"/>
    <w:basedOn w:val="Normal"/>
    <w:link w:val="HeaderChar"/>
    <w:uiPriority w:val="99"/>
    <w:unhideWhenUsed/>
    <w:rsid w:val="00EE15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1591"/>
  </w:style>
  <w:style w:type="paragraph" w:styleId="Footer">
    <w:name w:val="footer"/>
    <w:basedOn w:val="Normal"/>
    <w:link w:val="FooterChar"/>
    <w:uiPriority w:val="99"/>
    <w:unhideWhenUsed/>
    <w:rsid w:val="00EE15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1591"/>
  </w:style>
  <w:style w:type="paragraph" w:styleId="BalloonText">
    <w:name w:val="Balloon Text"/>
    <w:basedOn w:val="Normal"/>
    <w:link w:val="BalloonTextChar"/>
    <w:uiPriority w:val="99"/>
    <w:semiHidden/>
    <w:unhideWhenUsed/>
    <w:rsid w:val="00EE1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591"/>
    <w:rPr>
      <w:rFonts w:ascii="Tahoma" w:hAnsi="Tahoma" w:cs="Tahoma"/>
      <w:sz w:val="16"/>
      <w:szCs w:val="16"/>
    </w:rPr>
  </w:style>
  <w:style w:type="character" w:styleId="Strong">
    <w:name w:val="Strong"/>
    <w:basedOn w:val="DefaultParagraphFont"/>
    <w:uiPriority w:val="22"/>
    <w:qFormat/>
    <w:rsid w:val="00B757D0"/>
    <w:rPr>
      <w:b/>
      <w:bCs/>
    </w:rPr>
  </w:style>
  <w:style w:type="paragraph" w:styleId="NormalWeb">
    <w:name w:val="Normal (Web)"/>
    <w:aliases w:val="sākums"/>
    <w:basedOn w:val="Normal"/>
    <w:uiPriority w:val="99"/>
    <w:semiHidden/>
    <w:unhideWhenUsed/>
    <w:rsid w:val="00B9249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iga.kudina@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6AC6F-76BC-4950-B4E2-97041FF3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8743</Words>
  <Characters>4985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Sociālā nodrošinājuma likums Lielbritānijas un Ziemeļīrijas Apvienotās Karalistes izstāšanās no Eiropas Savienības bez Izstāšanās līguma gadījumā</dc:title>
  <dc:subject>likumprojekts</dc:subject>
  <dc:creator>Daiga Kudiņa</dc:creator>
  <dc:description>D.Kudiņa, 67021678
Daiga.Kudina@lm.gov.lv</dc:description>
  <cp:lastModifiedBy>Daiga Kudiņa</cp:lastModifiedBy>
  <cp:revision>69</cp:revision>
  <cp:lastPrinted>2019-02-06T11:54:00Z</cp:lastPrinted>
  <dcterms:created xsi:type="dcterms:W3CDTF">2019-02-04T12:40:00Z</dcterms:created>
  <dcterms:modified xsi:type="dcterms:W3CDTF">2019-02-07T15:21:00Z</dcterms:modified>
</cp:coreProperties>
</file>