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C1" w:rsidRPr="00FF2F34" w:rsidRDefault="005B23C1" w:rsidP="005B23C1">
      <w:pPr>
        <w:pStyle w:val="Nosaukums"/>
        <w:jc w:val="right"/>
        <w:rPr>
          <w:b w:val="0"/>
          <w:i/>
          <w:szCs w:val="28"/>
        </w:rPr>
      </w:pPr>
      <w:bookmarkStart w:id="0" w:name="_Hlk528130254"/>
      <w:r w:rsidRPr="00FF2F34">
        <w:rPr>
          <w:b w:val="0"/>
          <w:i/>
          <w:szCs w:val="28"/>
        </w:rPr>
        <w:t>Projekts</w:t>
      </w:r>
    </w:p>
    <w:p w:rsidR="005B23C1" w:rsidRPr="008A1AE8" w:rsidRDefault="005B23C1" w:rsidP="005B23C1">
      <w:pPr>
        <w:pStyle w:val="Nosaukums"/>
        <w:rPr>
          <w:sz w:val="28"/>
          <w:szCs w:val="28"/>
        </w:rPr>
      </w:pPr>
      <w:r w:rsidRPr="008A1AE8">
        <w:rPr>
          <w:sz w:val="28"/>
          <w:szCs w:val="28"/>
        </w:rPr>
        <w:t>LATVIJAS REPUBLIKAS MINISTRU KABINETA</w:t>
      </w:r>
    </w:p>
    <w:p w:rsidR="005B23C1" w:rsidRPr="008A1AE8" w:rsidRDefault="005B23C1" w:rsidP="005B23C1">
      <w:pPr>
        <w:jc w:val="center"/>
        <w:rPr>
          <w:b/>
          <w:sz w:val="28"/>
          <w:szCs w:val="28"/>
          <w:u w:val="single"/>
        </w:rPr>
      </w:pPr>
      <w:r w:rsidRPr="008A1AE8">
        <w:rPr>
          <w:b/>
          <w:sz w:val="28"/>
          <w:szCs w:val="28"/>
        </w:rPr>
        <w:t>SĒDES PROTOKOLLĒMUMS</w:t>
      </w:r>
    </w:p>
    <w:p w:rsidR="005B23C1" w:rsidRPr="00FF46B2" w:rsidRDefault="005B23C1" w:rsidP="005B23C1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______________________________________________</w:t>
      </w:r>
      <w:r>
        <w:rPr>
          <w:b/>
          <w:sz w:val="28"/>
          <w:szCs w:val="28"/>
        </w:rPr>
        <w:t>__________________</w:t>
      </w:r>
    </w:p>
    <w:p w:rsidR="005B23C1" w:rsidRPr="008A1AE8" w:rsidRDefault="005B23C1" w:rsidP="005B23C1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8A1AE8">
        <w:rPr>
          <w:sz w:val="28"/>
          <w:szCs w:val="28"/>
        </w:rPr>
        <w:t>Rīgā</w:t>
      </w:r>
      <w:r w:rsidRPr="008A1AE8">
        <w:rPr>
          <w:sz w:val="28"/>
          <w:szCs w:val="28"/>
        </w:rPr>
        <w:tab/>
        <w:t>Nr.</w:t>
      </w:r>
      <w:r w:rsidRPr="008A1AE8">
        <w:rPr>
          <w:sz w:val="28"/>
          <w:szCs w:val="28"/>
        </w:rPr>
        <w:tab/>
        <w:t>20__. gada __. _____</w:t>
      </w:r>
    </w:p>
    <w:p w:rsidR="005B23C1" w:rsidRPr="00B61B0D" w:rsidRDefault="005B23C1" w:rsidP="005B23C1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8A1AE8">
        <w:rPr>
          <w:b/>
          <w:sz w:val="26"/>
          <w:szCs w:val="26"/>
        </w:rPr>
        <w:t>.§</w:t>
      </w:r>
    </w:p>
    <w:p w:rsidR="005B23C1" w:rsidRDefault="005B23C1" w:rsidP="005B23C1">
      <w:pPr>
        <w:pStyle w:val="Kjene"/>
        <w:jc w:val="both"/>
      </w:pPr>
    </w:p>
    <w:p w:rsidR="005B23C1" w:rsidRPr="00B61B0D" w:rsidRDefault="005B23C1" w:rsidP="005B23C1">
      <w:pPr>
        <w:pStyle w:val="Kjene"/>
        <w:jc w:val="both"/>
      </w:pPr>
    </w:p>
    <w:p w:rsidR="005B23C1" w:rsidRDefault="005B23C1" w:rsidP="005B2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Atzinuma projekts Latvijas Republikas Saeimai</w:t>
      </w:r>
    </w:p>
    <w:p w:rsidR="005B23C1" w:rsidRDefault="005B23C1" w:rsidP="005B23C1">
      <w:pPr>
        <w:pStyle w:val="Kjene"/>
        <w:jc w:val="both"/>
        <w:rPr>
          <w:b/>
        </w:rPr>
      </w:pPr>
    </w:p>
    <w:p w:rsidR="005B23C1" w:rsidRDefault="005B23C1" w:rsidP="005B23C1">
      <w:pPr>
        <w:pStyle w:val="Sarakstarindkopa"/>
        <w:ind w:left="717"/>
        <w:contextualSpacing w:val="0"/>
        <w:jc w:val="both"/>
        <w:rPr>
          <w:b/>
        </w:rPr>
      </w:pPr>
    </w:p>
    <w:p w:rsidR="005B23C1" w:rsidRDefault="005B23C1" w:rsidP="005B23C1">
      <w:pPr>
        <w:pStyle w:val="Sarakstarindkopa"/>
        <w:ind w:left="71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441B">
        <w:rPr>
          <w:sz w:val="28"/>
          <w:szCs w:val="28"/>
        </w:rPr>
        <w:t>Atbalstīt iesniegto at</w:t>
      </w:r>
      <w:r>
        <w:rPr>
          <w:sz w:val="28"/>
          <w:szCs w:val="28"/>
        </w:rPr>
        <w:t xml:space="preserve">zinuma </w:t>
      </w:r>
      <w:r w:rsidRPr="00BA441B">
        <w:rPr>
          <w:sz w:val="28"/>
          <w:szCs w:val="28"/>
        </w:rPr>
        <w:t>projektu</w:t>
      </w:r>
      <w:r>
        <w:rPr>
          <w:sz w:val="28"/>
          <w:szCs w:val="28"/>
        </w:rPr>
        <w:t xml:space="preserve"> Latvijas Republikas</w:t>
      </w:r>
      <w:r w:rsidRPr="00BA441B">
        <w:rPr>
          <w:sz w:val="28"/>
          <w:szCs w:val="28"/>
        </w:rPr>
        <w:t xml:space="preserve"> Saeima</w:t>
      </w:r>
      <w:r>
        <w:rPr>
          <w:sz w:val="28"/>
          <w:szCs w:val="28"/>
        </w:rPr>
        <w:t>i.</w:t>
      </w:r>
    </w:p>
    <w:p w:rsidR="005B23C1" w:rsidRDefault="005B23C1" w:rsidP="005B23C1">
      <w:pPr>
        <w:pStyle w:val="Sarakstarindkopa"/>
        <w:ind w:left="714"/>
        <w:contextualSpacing w:val="0"/>
        <w:jc w:val="both"/>
        <w:rPr>
          <w:sz w:val="28"/>
          <w:szCs w:val="28"/>
        </w:rPr>
      </w:pPr>
    </w:p>
    <w:p w:rsidR="005B23C1" w:rsidRPr="00A472BC" w:rsidRDefault="005B23C1" w:rsidP="005B23C1">
      <w:pPr>
        <w:pStyle w:val="Sarakstarindkopa"/>
        <w:ind w:left="-142" w:firstLine="85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A441B">
        <w:rPr>
          <w:sz w:val="28"/>
          <w:szCs w:val="28"/>
        </w:rPr>
        <w:t xml:space="preserve">Valsts kancelejai noformēt un nosūtīt atbildi </w:t>
      </w:r>
      <w:r>
        <w:rPr>
          <w:sz w:val="28"/>
          <w:szCs w:val="28"/>
        </w:rPr>
        <w:t>Latvijas Republikas</w:t>
      </w:r>
      <w:r w:rsidRPr="00BA441B">
        <w:rPr>
          <w:sz w:val="28"/>
          <w:szCs w:val="28"/>
        </w:rPr>
        <w:t xml:space="preserve"> Saeima</w:t>
      </w:r>
      <w:r>
        <w:rPr>
          <w:sz w:val="28"/>
          <w:szCs w:val="28"/>
        </w:rPr>
        <w:t>i.</w:t>
      </w:r>
    </w:p>
    <w:p w:rsidR="005B23C1" w:rsidRDefault="005B23C1" w:rsidP="005B23C1">
      <w:pPr>
        <w:jc w:val="both"/>
        <w:rPr>
          <w:sz w:val="28"/>
          <w:szCs w:val="28"/>
        </w:rPr>
      </w:pPr>
    </w:p>
    <w:p w:rsidR="005B23C1" w:rsidRPr="00B61B0D" w:rsidRDefault="005B23C1" w:rsidP="005B23C1">
      <w:pPr>
        <w:jc w:val="both"/>
        <w:rPr>
          <w:sz w:val="28"/>
          <w:szCs w:val="28"/>
        </w:rPr>
      </w:pPr>
    </w:p>
    <w:p w:rsidR="005B23C1" w:rsidRPr="008A1AE8" w:rsidRDefault="005B23C1" w:rsidP="005B23C1">
      <w:pPr>
        <w:rPr>
          <w:sz w:val="28"/>
          <w:szCs w:val="28"/>
        </w:rPr>
      </w:pPr>
      <w:r w:rsidRPr="008A1AE8">
        <w:rPr>
          <w:sz w:val="28"/>
          <w:szCs w:val="28"/>
        </w:rPr>
        <w:t>Ministru prezidents</w:t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  <w:t>Māris</w:t>
      </w:r>
      <w:r>
        <w:rPr>
          <w:sz w:val="28"/>
          <w:szCs w:val="28"/>
        </w:rPr>
        <w:t xml:space="preserve"> </w:t>
      </w:r>
      <w:r w:rsidRPr="008A1AE8">
        <w:rPr>
          <w:sz w:val="28"/>
          <w:szCs w:val="28"/>
        </w:rPr>
        <w:t>Kučinskis</w:t>
      </w:r>
    </w:p>
    <w:p w:rsidR="005B23C1" w:rsidRPr="008A1AE8" w:rsidRDefault="005B23C1" w:rsidP="005B23C1">
      <w:pPr>
        <w:rPr>
          <w:sz w:val="28"/>
          <w:szCs w:val="28"/>
        </w:rPr>
      </w:pPr>
    </w:p>
    <w:p w:rsidR="005B23C1" w:rsidRPr="008A1AE8" w:rsidRDefault="005B23C1" w:rsidP="005B23C1">
      <w:pPr>
        <w:rPr>
          <w:sz w:val="28"/>
          <w:szCs w:val="28"/>
        </w:rPr>
      </w:pPr>
      <w:r w:rsidRPr="008A1AE8">
        <w:rPr>
          <w:sz w:val="28"/>
          <w:szCs w:val="28"/>
        </w:rPr>
        <w:t>Valsts kancelejas direktors</w:t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</w:r>
      <w:r w:rsidRPr="008A1AE8">
        <w:rPr>
          <w:sz w:val="28"/>
          <w:szCs w:val="28"/>
        </w:rPr>
        <w:tab/>
        <w:t xml:space="preserve">Jānis </w:t>
      </w:r>
      <w:proofErr w:type="spellStart"/>
      <w:r w:rsidRPr="008A1AE8">
        <w:rPr>
          <w:sz w:val="28"/>
          <w:szCs w:val="28"/>
        </w:rPr>
        <w:t>Citskovskis</w:t>
      </w:r>
      <w:proofErr w:type="spellEnd"/>
    </w:p>
    <w:p w:rsidR="005B23C1" w:rsidRPr="008A1AE8" w:rsidRDefault="005B23C1" w:rsidP="005B23C1">
      <w:pPr>
        <w:rPr>
          <w:sz w:val="28"/>
          <w:szCs w:val="28"/>
        </w:rPr>
      </w:pPr>
    </w:p>
    <w:p w:rsidR="005B23C1" w:rsidRPr="008A1AE8" w:rsidRDefault="005B23C1" w:rsidP="005B23C1">
      <w:pPr>
        <w:suppressAutoHyphens/>
        <w:rPr>
          <w:sz w:val="28"/>
          <w:szCs w:val="28"/>
          <w:lang w:eastAsia="zh-CN"/>
        </w:rPr>
      </w:pPr>
      <w:r w:rsidRPr="008A1AE8">
        <w:rPr>
          <w:sz w:val="28"/>
          <w:szCs w:val="28"/>
          <w:lang w:eastAsia="zh-CN"/>
        </w:rPr>
        <w:t>Iesniedzējs:</w:t>
      </w:r>
    </w:p>
    <w:p w:rsidR="008B4840" w:rsidRDefault="005B23C1" w:rsidP="00100071">
      <w:pPr>
        <w:jc w:val="both"/>
      </w:pPr>
      <w:r w:rsidRPr="008A1AE8">
        <w:rPr>
          <w:sz w:val="28"/>
          <w:szCs w:val="28"/>
          <w:lang w:eastAsia="zh-CN"/>
        </w:rPr>
        <w:t>tieslietu ministrs</w:t>
      </w:r>
      <w:r w:rsidRPr="008A1AE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bookmarkStart w:id="1" w:name="_GoBack"/>
      <w:bookmarkEnd w:id="1"/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8A1AE8">
        <w:rPr>
          <w:sz w:val="28"/>
          <w:szCs w:val="28"/>
        </w:rPr>
        <w:t>Dzintars Rasnačs</w:t>
      </w:r>
      <w:bookmarkStart w:id="2" w:name="str06"/>
      <w:bookmarkEnd w:id="0"/>
      <w:bookmarkEnd w:id="2"/>
    </w:p>
    <w:sectPr w:rsidR="008B4840" w:rsidSect="008A1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71" w:rsidRDefault="00100071" w:rsidP="00100071">
      <w:r>
        <w:separator/>
      </w:r>
    </w:p>
  </w:endnote>
  <w:endnote w:type="continuationSeparator" w:id="0">
    <w:p w:rsidR="00100071" w:rsidRDefault="00100071" w:rsidP="0010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2BC" w:rsidRPr="00CF6912" w:rsidRDefault="00100071" w:rsidP="00CF6912">
    <w:pPr>
      <w:pStyle w:val="Kjene"/>
    </w:pP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>
      <w:rPr>
        <w:noProof/>
        <w:sz w:val="20"/>
      </w:rPr>
      <w:t>TMProt_</w:t>
    </w:r>
    <w:r w:rsidR="007B0A6F">
      <w:rPr>
        <w:noProof/>
        <w:sz w:val="20"/>
      </w:rPr>
      <w:t>030119</w:t>
    </w:r>
    <w:r>
      <w:rPr>
        <w:noProof/>
        <w:sz w:val="20"/>
      </w:rPr>
      <w:t>_PolitPartFi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71" w:rsidRDefault="00100071" w:rsidP="00100071">
      <w:r>
        <w:separator/>
      </w:r>
    </w:p>
  </w:footnote>
  <w:footnote w:type="continuationSeparator" w:id="0">
    <w:p w:rsidR="00100071" w:rsidRDefault="00100071" w:rsidP="0010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A6F" w:rsidRDefault="007B0A6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C1"/>
    <w:rsid w:val="00100071"/>
    <w:rsid w:val="005B23C1"/>
    <w:rsid w:val="007B0A6F"/>
    <w:rsid w:val="008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9F06"/>
  <w15:chartTrackingRefBased/>
  <w15:docId w15:val="{65724EB3-945F-4C1F-A2A6-7E29B34E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B23C1"/>
    <w:pPr>
      <w:jc w:val="center"/>
    </w:pPr>
    <w:rPr>
      <w:b/>
      <w:bCs/>
      <w:noProof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5B23C1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Kjene">
    <w:name w:val="footer"/>
    <w:basedOn w:val="Parasts"/>
    <w:link w:val="KjeneRakstz"/>
    <w:rsid w:val="005B23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B23C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5B23C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00071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0007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Atzinuma projekts Latvijas Republikas Saeimai</vt:lpstr>
    </vt:vector>
  </TitlesOfParts>
  <Company>Tieslietu ministrija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Atzinuma projekts Latvijas Republikas Saeimai</dc:title>
  <dc:subject>MK sēdes protokollēmuma projekts</dc:subject>
  <dc:creator>Iveta Brīnuma</dc:creator>
  <cp:keywords/>
  <dc:description>67036977, iveta.brinuma@tm.gov.lv_x000d_
</dc:description>
  <cp:lastModifiedBy>Iveta Brīnuma</cp:lastModifiedBy>
  <cp:revision>2</cp:revision>
  <dcterms:created xsi:type="dcterms:W3CDTF">2019-01-02T12:58:00Z</dcterms:created>
  <dcterms:modified xsi:type="dcterms:W3CDTF">2019-01-02T12:58:00Z</dcterms:modified>
</cp:coreProperties>
</file>