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DAED2" w14:textId="0E942909" w:rsidR="00CF72E5" w:rsidRPr="00531F64" w:rsidRDefault="00A14DA9" w:rsidP="00D200F2">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531F64">
        <w:rPr>
          <w:rFonts w:ascii="Times New Roman" w:eastAsia="Times New Roman" w:hAnsi="Times New Roman" w:cs="Times New Roman"/>
          <w:b/>
          <w:bCs/>
          <w:sz w:val="24"/>
          <w:szCs w:val="24"/>
          <w:lang w:eastAsia="lv-LV"/>
        </w:rPr>
        <w:t xml:space="preserve">Ministru kabineta noteikumu projekta </w:t>
      </w:r>
      <w:r w:rsidR="00CF72E5" w:rsidRPr="00531F64">
        <w:rPr>
          <w:rFonts w:ascii="Times New Roman" w:eastAsia="Times New Roman" w:hAnsi="Times New Roman" w:cs="Times New Roman"/>
          <w:b/>
          <w:bCs/>
          <w:sz w:val="24"/>
          <w:szCs w:val="24"/>
          <w:lang w:eastAsia="lv-LV"/>
        </w:rPr>
        <w:t>“</w:t>
      </w:r>
      <w:r w:rsidRPr="00531F64">
        <w:rPr>
          <w:rFonts w:ascii="Times New Roman" w:hAnsi="Times New Roman" w:cs="Times New Roman"/>
          <w:b/>
          <w:bCs/>
          <w:sz w:val="24"/>
          <w:szCs w:val="24"/>
        </w:rPr>
        <w:t>Grozījumi Ministru kabineta 2017. gada 4. jūlija noteikumos Nr.401 “</w:t>
      </w:r>
      <w:r w:rsidRPr="00531F64">
        <w:rPr>
          <w:rFonts w:ascii="Times New Roman" w:hAnsi="Times New Roman" w:cs="Times New Roman"/>
          <w:b/>
          <w:bCs/>
          <w:sz w:val="24"/>
          <w:szCs w:val="24"/>
          <w:shd w:val="clear" w:color="auto" w:fill="FFFFFF"/>
        </w:rPr>
        <w:t>Noteikumi par valsts pārvaldes vienoto klientu apkalpošanas centru veidiem, sniegto pakalpojumu apjomu un pakalpojumu sniegšanas kārtību</w:t>
      </w:r>
      <w:r w:rsidR="00CF72E5" w:rsidRPr="00531F64">
        <w:rPr>
          <w:rFonts w:ascii="Times New Roman" w:eastAsia="Times New Roman" w:hAnsi="Times New Roman" w:cs="Times New Roman"/>
          <w:b/>
          <w:bCs/>
          <w:sz w:val="24"/>
          <w:szCs w:val="24"/>
          <w:lang w:eastAsia="lv-LV"/>
        </w:rPr>
        <w:t>”</w:t>
      </w:r>
      <w:r w:rsidR="00AD2561" w:rsidRPr="00531F64">
        <w:rPr>
          <w:rFonts w:ascii="Times New Roman" w:eastAsia="Times New Roman" w:hAnsi="Times New Roman" w:cs="Times New Roman"/>
          <w:b/>
          <w:bCs/>
          <w:sz w:val="24"/>
          <w:szCs w:val="24"/>
          <w:lang w:eastAsia="lv-LV"/>
        </w:rPr>
        <w:t>”</w:t>
      </w:r>
      <w:r w:rsidR="00CF72E5" w:rsidRPr="00531F64">
        <w:rPr>
          <w:rFonts w:ascii="Times New Roman" w:eastAsia="Times New Roman" w:hAnsi="Times New Roman" w:cs="Times New Roman"/>
          <w:b/>
          <w:bCs/>
          <w:sz w:val="24"/>
          <w:szCs w:val="24"/>
          <w:lang w:eastAsia="lv-LV"/>
        </w:rPr>
        <w:t xml:space="preserve"> sākotnējās ietekmes novērtējuma ziņojums (anotācija)</w:t>
      </w:r>
    </w:p>
    <w:p w14:paraId="37C86B35" w14:textId="77777777" w:rsidR="00E5323B" w:rsidRPr="00531F64" w:rsidRDefault="003B0BF9" w:rsidP="00FF1766">
      <w:pPr>
        <w:shd w:val="clear" w:color="auto" w:fill="FFFFFF"/>
        <w:spacing w:after="0" w:line="240" w:lineRule="auto"/>
        <w:jc w:val="both"/>
        <w:rPr>
          <w:rFonts w:ascii="Times New Roman" w:eastAsia="Times New Roman" w:hAnsi="Times New Roman" w:cs="Times New Roman"/>
          <w:b/>
          <w:bCs/>
          <w:color w:val="414142"/>
          <w:sz w:val="24"/>
          <w:szCs w:val="24"/>
          <w:lang w:eastAsia="lv-LV"/>
        </w:rPr>
      </w:pPr>
      <w:r w:rsidRPr="00531F64">
        <w:rPr>
          <w:rFonts w:ascii="Times New Roman" w:eastAsia="Times New Roman" w:hAnsi="Times New Roman" w:cs="Times New Roman"/>
          <w:b/>
          <w:bCs/>
          <w:color w:val="414142"/>
          <w:sz w:val="24"/>
          <w:szCs w:val="24"/>
          <w:lang w:eastAsia="lv-LV"/>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531F64" w14:paraId="1E3B21F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C59D95" w14:textId="77777777" w:rsidR="00655F2C" w:rsidRPr="00531F64"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531F64">
              <w:rPr>
                <w:rFonts w:ascii="Times New Roman" w:eastAsia="Times New Roman" w:hAnsi="Times New Roman" w:cs="Times New Roman"/>
                <w:b/>
                <w:bCs/>
                <w:iCs/>
                <w:color w:val="414142"/>
                <w:sz w:val="24"/>
                <w:szCs w:val="24"/>
                <w:lang w:eastAsia="lv-LV"/>
              </w:rPr>
              <w:t>Tiesību akta projekta anotācijas kopsavilkums</w:t>
            </w:r>
          </w:p>
        </w:tc>
      </w:tr>
      <w:tr w:rsidR="00E5323B" w:rsidRPr="00531F64" w14:paraId="7CDE67D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D93BDFA"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7EBFC36" w14:textId="3107F303" w:rsidR="005D7FD7" w:rsidRPr="00531F64" w:rsidRDefault="00BD35B6" w:rsidP="00FF1766">
            <w:pPr>
              <w:spacing w:after="0" w:line="240" w:lineRule="auto"/>
              <w:jc w:val="both"/>
              <w:rPr>
                <w:rFonts w:ascii="Times New Roman" w:hAnsi="Times New Roman" w:cs="Times New Roman"/>
                <w:sz w:val="24"/>
                <w:szCs w:val="24"/>
              </w:rPr>
            </w:pPr>
            <w:r w:rsidRPr="00531F64">
              <w:rPr>
                <w:rFonts w:ascii="Times New Roman" w:eastAsia="Times New Roman" w:hAnsi="Times New Roman" w:cs="Times New Roman"/>
                <w:bCs/>
                <w:sz w:val="24"/>
                <w:szCs w:val="24"/>
                <w:lang w:eastAsia="lv-LV"/>
              </w:rPr>
              <w:t>Ministru kabineta (turpmāk – MK) noteikumu projekta “</w:t>
            </w:r>
            <w:r w:rsidRPr="00531F64">
              <w:rPr>
                <w:rFonts w:ascii="Times New Roman" w:hAnsi="Times New Roman" w:cs="Times New Roman"/>
                <w:bCs/>
                <w:sz w:val="24"/>
                <w:szCs w:val="24"/>
              </w:rPr>
              <w:t>Grozījumi Ministru kabineta 2017. gada 4. jūlija noteikumos Nr. 401 “</w:t>
            </w:r>
            <w:r w:rsidRPr="00531F64">
              <w:rPr>
                <w:rFonts w:ascii="Times New Roman" w:hAnsi="Times New Roman" w:cs="Times New Roman"/>
                <w:bCs/>
                <w:sz w:val="24"/>
                <w:szCs w:val="24"/>
                <w:shd w:val="clear" w:color="auto" w:fill="FFFFFF"/>
              </w:rPr>
              <w:t>Noteikumi par valsts pārvaldes vienoto klientu apkalpošanas centru veidiem, sniegto pakalpojumu apjomu un pakalpojumu sniegšanas kārtību</w:t>
            </w:r>
            <w:r w:rsidRPr="00531F64">
              <w:rPr>
                <w:rFonts w:ascii="Times New Roman" w:eastAsia="Times New Roman" w:hAnsi="Times New Roman" w:cs="Times New Roman"/>
                <w:bCs/>
                <w:sz w:val="24"/>
                <w:szCs w:val="24"/>
                <w:lang w:eastAsia="lv-LV"/>
              </w:rPr>
              <w:t>”” (turpmāk –</w:t>
            </w:r>
            <w:r w:rsidR="00DF5E18" w:rsidRPr="00531F64">
              <w:rPr>
                <w:rFonts w:ascii="Times New Roman" w:eastAsia="Times New Roman" w:hAnsi="Times New Roman" w:cs="Times New Roman"/>
                <w:bCs/>
                <w:sz w:val="24"/>
                <w:szCs w:val="24"/>
                <w:lang w:eastAsia="lv-LV"/>
              </w:rPr>
              <w:t xml:space="preserve"> MK</w:t>
            </w:r>
            <w:r w:rsidRPr="00531F64">
              <w:rPr>
                <w:rFonts w:ascii="Times New Roman" w:eastAsia="Times New Roman" w:hAnsi="Times New Roman" w:cs="Times New Roman"/>
                <w:bCs/>
                <w:sz w:val="24"/>
                <w:szCs w:val="24"/>
                <w:lang w:eastAsia="lv-LV"/>
              </w:rPr>
              <w:t xml:space="preserve"> noteikumu projekts)</w:t>
            </w:r>
            <w:r w:rsidRPr="00531F64">
              <w:rPr>
                <w:rFonts w:ascii="Times New Roman" w:hAnsi="Times New Roman"/>
                <w:sz w:val="24"/>
                <w:szCs w:val="24"/>
              </w:rPr>
              <w:t xml:space="preserve"> </w:t>
            </w:r>
            <w:r w:rsidR="005E282D" w:rsidRPr="00531F64">
              <w:rPr>
                <w:rFonts w:ascii="Times New Roman" w:hAnsi="Times New Roman"/>
                <w:sz w:val="24"/>
                <w:szCs w:val="24"/>
              </w:rPr>
              <w:t xml:space="preserve">izstrādes mērķis </w:t>
            </w:r>
            <w:r w:rsidR="005D7FD7" w:rsidRPr="00531F64">
              <w:rPr>
                <w:rFonts w:ascii="Times New Roman" w:hAnsi="Times New Roman"/>
                <w:sz w:val="24"/>
                <w:szCs w:val="24"/>
              </w:rPr>
              <w:t xml:space="preserve">ir papildināt </w:t>
            </w:r>
            <w:r w:rsidR="00336B08" w:rsidRPr="00531F64">
              <w:rPr>
                <w:rFonts w:ascii="Times New Roman" w:hAnsi="Times New Roman"/>
                <w:sz w:val="24"/>
                <w:szCs w:val="24"/>
              </w:rPr>
              <w:t>MK</w:t>
            </w:r>
            <w:r w:rsidR="005D7FD7" w:rsidRPr="00531F64">
              <w:rPr>
                <w:rFonts w:ascii="Times New Roman" w:hAnsi="Times New Roman"/>
                <w:sz w:val="24"/>
                <w:szCs w:val="24"/>
              </w:rPr>
              <w:t xml:space="preserve"> 2017. gada 4. jūlija noteikumu Nr.</w:t>
            </w:r>
            <w:r w:rsidR="009E71A3" w:rsidRPr="00531F64">
              <w:rPr>
                <w:rFonts w:ascii="Times New Roman" w:hAnsi="Times New Roman"/>
                <w:sz w:val="24"/>
                <w:szCs w:val="24"/>
              </w:rPr>
              <w:t> </w:t>
            </w:r>
            <w:r w:rsidR="005D7FD7" w:rsidRPr="00531F64">
              <w:rPr>
                <w:rFonts w:ascii="Times New Roman" w:hAnsi="Times New Roman"/>
                <w:sz w:val="24"/>
                <w:szCs w:val="24"/>
              </w:rPr>
              <w:t xml:space="preserve">401 </w:t>
            </w:r>
            <w:r w:rsidR="009E71A3" w:rsidRPr="00531F64">
              <w:rPr>
                <w:rFonts w:ascii="Times New Roman" w:hAnsi="Times New Roman"/>
                <w:sz w:val="24"/>
                <w:szCs w:val="24"/>
              </w:rPr>
              <w:t xml:space="preserve">“Noteikumi par valsts pārvaldes vienoto klientu apkalpošanas centru veidiem, sniegto pakalpojumu apjomu un pakalpojumu sniegšanas kārtību” (turpmāk – MK noteikumi Nr. 401) </w:t>
            </w:r>
            <w:r w:rsidR="005D7FD7" w:rsidRPr="00531F64">
              <w:rPr>
                <w:rFonts w:ascii="Times New Roman" w:hAnsi="Times New Roman"/>
                <w:sz w:val="24"/>
                <w:szCs w:val="24"/>
              </w:rPr>
              <w:t xml:space="preserve">redakciju, </w:t>
            </w:r>
            <w:r w:rsidR="0025320C" w:rsidRPr="00531F64">
              <w:rPr>
                <w:rFonts w:ascii="Times New Roman" w:hAnsi="Times New Roman"/>
                <w:sz w:val="24"/>
                <w:szCs w:val="24"/>
              </w:rPr>
              <w:t xml:space="preserve">ieviešot </w:t>
            </w:r>
            <w:r w:rsidR="005D7FD7" w:rsidRPr="00531F64">
              <w:rPr>
                <w:rFonts w:ascii="Times New Roman" w:hAnsi="Times New Roman"/>
                <w:sz w:val="24"/>
                <w:szCs w:val="24"/>
              </w:rPr>
              <w:t xml:space="preserve">pilnvarotā e-pakalpojuma pieteikšanas funkciju jeb “E-asistenta” funkciju klientu apkalpošanā, </w:t>
            </w:r>
            <w:r w:rsidR="0025320C" w:rsidRPr="00531F64">
              <w:rPr>
                <w:rFonts w:ascii="Times New Roman" w:hAnsi="Times New Roman"/>
                <w:sz w:val="24"/>
                <w:szCs w:val="24"/>
              </w:rPr>
              <w:t xml:space="preserve">piesakot </w:t>
            </w:r>
            <w:r w:rsidR="005D7FD7" w:rsidRPr="00531F64">
              <w:rPr>
                <w:rFonts w:ascii="Times New Roman" w:hAnsi="Times New Roman"/>
                <w:sz w:val="24"/>
                <w:szCs w:val="24"/>
              </w:rPr>
              <w:t xml:space="preserve">valsts un pašvaldības </w:t>
            </w:r>
            <w:r w:rsidR="0025320C" w:rsidRPr="00531F64">
              <w:rPr>
                <w:rFonts w:ascii="Times New Roman" w:hAnsi="Times New Roman"/>
                <w:sz w:val="24"/>
                <w:szCs w:val="24"/>
              </w:rPr>
              <w:t xml:space="preserve">vienotajā </w:t>
            </w:r>
            <w:r w:rsidR="005D7FD7" w:rsidRPr="00531F64">
              <w:rPr>
                <w:rFonts w:ascii="Times New Roman" w:hAnsi="Times New Roman"/>
                <w:sz w:val="24"/>
                <w:szCs w:val="24"/>
              </w:rPr>
              <w:t xml:space="preserve">klientu apkalpošanas centrā (turpmāk – VPVKAC) pakalpojumu. Ieviešot </w:t>
            </w:r>
            <w:r w:rsidR="00A73FA7" w:rsidRPr="00531F64">
              <w:rPr>
                <w:rFonts w:ascii="Times New Roman" w:hAnsi="Times New Roman"/>
                <w:sz w:val="24"/>
                <w:szCs w:val="24"/>
              </w:rPr>
              <w:t>pilnvaroto e-pakalpojumu</w:t>
            </w:r>
            <w:r w:rsidR="005D7FD7" w:rsidRPr="00531F64">
              <w:rPr>
                <w:rFonts w:ascii="Times New Roman" w:hAnsi="Times New Roman"/>
                <w:sz w:val="24"/>
                <w:szCs w:val="24"/>
              </w:rPr>
              <w:t xml:space="preserve">, </w:t>
            </w:r>
            <w:r w:rsidR="00CA56B8" w:rsidRPr="00531F64">
              <w:rPr>
                <w:rFonts w:ascii="Times New Roman" w:hAnsi="Times New Roman"/>
                <w:sz w:val="24"/>
                <w:szCs w:val="24"/>
              </w:rPr>
              <w:t xml:space="preserve">tiks </w:t>
            </w:r>
            <w:r w:rsidR="00CA56B8" w:rsidRPr="00531F64">
              <w:rPr>
                <w:rFonts w:ascii="Times New Roman" w:hAnsi="Times New Roman" w:cs="Times New Roman"/>
                <w:sz w:val="24"/>
                <w:szCs w:val="24"/>
              </w:rPr>
              <w:t>uzlabota pakalpojumu pieejamību fiziskām personām, kurām nav</w:t>
            </w:r>
            <w:r w:rsidR="00CA56B8" w:rsidRPr="00531F64">
              <w:rPr>
                <w:rFonts w:ascii="Times New Roman" w:hAnsi="Times New Roman" w:cs="Times New Roman"/>
                <w:bCs/>
                <w:sz w:val="24"/>
                <w:szCs w:val="24"/>
              </w:rPr>
              <w:t xml:space="preserve"> personas elektroniskās identifikācijas līdzekļi, jo</w:t>
            </w:r>
            <w:r w:rsidR="00CA56B8" w:rsidRPr="00531F64">
              <w:rPr>
                <w:rFonts w:ascii="Times New Roman" w:hAnsi="Times New Roman"/>
                <w:sz w:val="24"/>
                <w:szCs w:val="24"/>
              </w:rPr>
              <w:t xml:space="preserve"> </w:t>
            </w:r>
            <w:r w:rsidR="00DB000D" w:rsidRPr="00531F64">
              <w:rPr>
                <w:rFonts w:ascii="Times New Roman" w:hAnsi="Times New Roman"/>
                <w:sz w:val="24"/>
                <w:szCs w:val="24"/>
              </w:rPr>
              <w:t xml:space="preserve">VPVKAC darbiniekam </w:t>
            </w:r>
            <w:r w:rsidR="0025320C" w:rsidRPr="00531F64">
              <w:rPr>
                <w:rFonts w:ascii="Times New Roman" w:hAnsi="Times New Roman"/>
                <w:sz w:val="24"/>
                <w:szCs w:val="24"/>
              </w:rPr>
              <w:t xml:space="preserve">tiks </w:t>
            </w:r>
            <w:r w:rsidR="00CA56B8" w:rsidRPr="00531F64">
              <w:rPr>
                <w:rFonts w:ascii="Times New Roman" w:hAnsi="Times New Roman"/>
                <w:sz w:val="24"/>
                <w:szCs w:val="24"/>
              </w:rPr>
              <w:t>dotas tiesības</w:t>
            </w:r>
            <w:r w:rsidR="005D7FD7" w:rsidRPr="00531F64">
              <w:rPr>
                <w:rFonts w:ascii="Times New Roman" w:hAnsi="Times New Roman"/>
                <w:sz w:val="24"/>
                <w:szCs w:val="24"/>
              </w:rPr>
              <w:t xml:space="preserve"> pieteikt pakalpojumu klienta vārdā uz klienta sniegtā pilnvarojuma pamata</w:t>
            </w:r>
            <w:r w:rsidR="00B012C8" w:rsidRPr="00531F64">
              <w:rPr>
                <w:rFonts w:ascii="Times New Roman" w:hAnsi="Times New Roman"/>
                <w:sz w:val="24"/>
                <w:szCs w:val="24"/>
              </w:rPr>
              <w:t>.</w:t>
            </w:r>
            <w:r w:rsidR="005D7FD7" w:rsidRPr="00531F64">
              <w:rPr>
                <w:rFonts w:ascii="Times New Roman" w:hAnsi="Times New Roman" w:cs="Times New Roman"/>
                <w:sz w:val="24"/>
                <w:szCs w:val="24"/>
              </w:rPr>
              <w:t xml:space="preserve"> </w:t>
            </w:r>
          </w:p>
          <w:p w14:paraId="033755AC" w14:textId="7B70EBB9" w:rsidR="00FF1241" w:rsidRPr="00531F64" w:rsidRDefault="005D7FD7" w:rsidP="00FF1766">
            <w:pPr>
              <w:spacing w:after="0" w:line="240" w:lineRule="auto"/>
              <w:jc w:val="both"/>
              <w:rPr>
                <w:rFonts w:ascii="Times New Roman" w:hAnsi="Times New Roman"/>
                <w:strike/>
                <w:color w:val="000000" w:themeColor="text1"/>
                <w:sz w:val="24"/>
                <w:szCs w:val="24"/>
              </w:rPr>
            </w:pPr>
            <w:r w:rsidRPr="00531F64">
              <w:rPr>
                <w:rFonts w:ascii="Times New Roman" w:hAnsi="Times New Roman"/>
                <w:color w:val="000000" w:themeColor="text1"/>
                <w:sz w:val="24"/>
                <w:szCs w:val="24"/>
              </w:rPr>
              <w:t xml:space="preserve">Grozījumi stājas spēkā 2019. gada </w:t>
            </w:r>
            <w:r w:rsidR="003C74DF" w:rsidRPr="00531F64">
              <w:rPr>
                <w:rFonts w:ascii="Times New Roman" w:hAnsi="Times New Roman"/>
                <w:color w:val="000000" w:themeColor="text1"/>
                <w:sz w:val="24"/>
                <w:szCs w:val="24"/>
              </w:rPr>
              <w:t>1</w:t>
            </w:r>
            <w:r w:rsidRPr="00531F64">
              <w:rPr>
                <w:rFonts w:ascii="Times New Roman" w:hAnsi="Times New Roman"/>
                <w:color w:val="000000" w:themeColor="text1"/>
                <w:sz w:val="24"/>
                <w:szCs w:val="24"/>
              </w:rPr>
              <w:t>.</w:t>
            </w:r>
            <w:r w:rsidR="00E72F09" w:rsidRPr="00531F64">
              <w:rPr>
                <w:rFonts w:ascii="Times New Roman" w:hAnsi="Times New Roman"/>
                <w:color w:val="000000" w:themeColor="text1"/>
                <w:sz w:val="24"/>
                <w:szCs w:val="24"/>
              </w:rPr>
              <w:t xml:space="preserve"> martā</w:t>
            </w:r>
            <w:r w:rsidRPr="00531F64">
              <w:rPr>
                <w:rFonts w:ascii="Times New Roman" w:hAnsi="Times New Roman"/>
                <w:color w:val="000000" w:themeColor="text1"/>
                <w:sz w:val="24"/>
                <w:szCs w:val="24"/>
              </w:rPr>
              <w:t>.</w:t>
            </w:r>
          </w:p>
        </w:tc>
      </w:tr>
    </w:tbl>
    <w:p w14:paraId="7B42CACB"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1F64" w14:paraId="39126D86" w14:textId="77777777" w:rsidTr="00E319E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6AD24B" w14:textId="77777777" w:rsidR="00655F2C" w:rsidRPr="00531F64" w:rsidRDefault="00E5323B" w:rsidP="00E319EA">
            <w:pPr>
              <w:spacing w:after="0" w:line="240" w:lineRule="auto"/>
              <w:jc w:val="both"/>
              <w:rPr>
                <w:rFonts w:ascii="Times New Roman" w:eastAsia="Times New Roman" w:hAnsi="Times New Roman" w:cs="Times New Roman"/>
                <w:b/>
                <w:bCs/>
                <w:iCs/>
                <w:color w:val="414142"/>
                <w:sz w:val="24"/>
                <w:szCs w:val="24"/>
                <w:lang w:eastAsia="lv-LV"/>
              </w:rPr>
            </w:pPr>
            <w:r w:rsidRPr="00531F64">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531F64" w14:paraId="277112EA" w14:textId="77777777" w:rsidTr="00E319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008533" w14:textId="77777777" w:rsidR="00655F2C" w:rsidRPr="00531F64" w:rsidRDefault="00E5323B" w:rsidP="00E319EA">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602AF00" w14:textId="77777777" w:rsidR="00E5323B" w:rsidRPr="00531F64" w:rsidRDefault="00E5323B" w:rsidP="00E319EA">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00052B1" w14:textId="77777777" w:rsidR="00E5323B" w:rsidRPr="00531F64" w:rsidRDefault="003C74DF" w:rsidP="00E319E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31F64">
              <w:rPr>
                <w:rFonts w:ascii="Times New Roman" w:eastAsia="Times New Roman" w:hAnsi="Times New Roman" w:cs="Times New Roman"/>
                <w:bCs/>
                <w:sz w:val="24"/>
                <w:szCs w:val="24"/>
                <w:lang w:eastAsia="lv-LV"/>
              </w:rPr>
              <w:t xml:space="preserve">MK noteikumu projekts izstrādāts pamatojoties uz </w:t>
            </w:r>
            <w:r w:rsidRPr="00531F64">
              <w:rPr>
                <w:rFonts w:ascii="Times New Roman" w:hAnsi="Times New Roman"/>
                <w:sz w:val="24"/>
                <w:szCs w:val="24"/>
              </w:rPr>
              <w:t>Valsts nodokļu politikas pamatnostādņu 2018.-2021. gadam (apstiprinātas ar MK 2017. gada 24. maija rīkojumu Nr. 245)</w:t>
            </w:r>
            <w:r w:rsidRPr="00531F64">
              <w:rPr>
                <w:sz w:val="24"/>
                <w:szCs w:val="24"/>
              </w:rPr>
              <w:t xml:space="preserve"> </w:t>
            </w:r>
            <w:r w:rsidR="00F51561" w:rsidRPr="00531F64">
              <w:rPr>
                <w:rFonts w:ascii="Times New Roman" w:hAnsi="Times New Roman"/>
                <w:sz w:val="24"/>
                <w:szCs w:val="24"/>
              </w:rPr>
              <w:t>3.2. uzdevum</w:t>
            </w:r>
            <w:r w:rsidR="005F7E08" w:rsidRPr="00531F64">
              <w:rPr>
                <w:rFonts w:ascii="Times New Roman" w:hAnsi="Times New Roman"/>
                <w:sz w:val="24"/>
                <w:szCs w:val="24"/>
              </w:rPr>
              <w:t>a</w:t>
            </w:r>
            <w:r w:rsidR="00717F45" w:rsidRPr="00531F64">
              <w:rPr>
                <w:rFonts w:ascii="Times New Roman" w:hAnsi="Times New Roman"/>
                <w:sz w:val="24"/>
                <w:szCs w:val="24"/>
              </w:rPr>
              <w:t xml:space="preserve"> </w:t>
            </w:r>
            <w:r w:rsidR="005F7E08" w:rsidRPr="00531F64">
              <w:rPr>
                <w:rFonts w:ascii="Times New Roman" w:hAnsi="Times New Roman"/>
                <w:sz w:val="24"/>
                <w:szCs w:val="24"/>
              </w:rPr>
              <w:t>3.2.12. </w:t>
            </w:r>
            <w:r w:rsidR="00E51488" w:rsidRPr="00531F64">
              <w:rPr>
                <w:rFonts w:ascii="Times New Roman" w:hAnsi="Times New Roman"/>
                <w:sz w:val="24"/>
                <w:szCs w:val="24"/>
              </w:rPr>
              <w:t>apakšpunkt</w:t>
            </w:r>
            <w:r w:rsidRPr="00531F64">
              <w:rPr>
                <w:rFonts w:ascii="Times New Roman" w:hAnsi="Times New Roman"/>
                <w:sz w:val="24"/>
                <w:szCs w:val="24"/>
              </w:rPr>
              <w:t>u</w:t>
            </w:r>
            <w:r w:rsidR="00717F45" w:rsidRPr="00531F64">
              <w:rPr>
                <w:rFonts w:ascii="Times New Roman" w:hAnsi="Times New Roman"/>
                <w:sz w:val="24"/>
                <w:szCs w:val="24"/>
              </w:rPr>
              <w:t xml:space="preserve">, </w:t>
            </w:r>
            <w:r w:rsidR="00A514FE" w:rsidRPr="00531F64">
              <w:rPr>
                <w:rFonts w:ascii="Times New Roman" w:hAnsi="Times New Roman"/>
                <w:sz w:val="24"/>
                <w:szCs w:val="24"/>
              </w:rPr>
              <w:t xml:space="preserve">kas </w:t>
            </w:r>
            <w:r w:rsidR="00717F45" w:rsidRPr="00531F64">
              <w:rPr>
                <w:rFonts w:ascii="Times New Roman" w:hAnsi="Times New Roman"/>
                <w:sz w:val="24"/>
                <w:szCs w:val="24"/>
              </w:rPr>
              <w:t>nosaka</w:t>
            </w:r>
            <w:r w:rsidR="005F7E08" w:rsidRPr="00531F64">
              <w:rPr>
                <w:rFonts w:ascii="Times New Roman" w:hAnsi="Times New Roman"/>
                <w:sz w:val="24"/>
                <w:szCs w:val="24"/>
              </w:rPr>
              <w:t xml:space="preserve"> </w:t>
            </w:r>
            <w:r w:rsidR="00717F45" w:rsidRPr="00531F64">
              <w:rPr>
                <w:rFonts w:ascii="Times New Roman" w:hAnsi="Times New Roman"/>
                <w:sz w:val="24"/>
                <w:szCs w:val="24"/>
              </w:rPr>
              <w:t>Vides aizsardzības un reģionālās attīstības ministrijai</w:t>
            </w:r>
            <w:r w:rsidR="00825FD6" w:rsidRPr="00531F64">
              <w:rPr>
                <w:rFonts w:ascii="Times New Roman" w:hAnsi="Times New Roman"/>
                <w:sz w:val="24"/>
                <w:szCs w:val="24"/>
              </w:rPr>
              <w:t xml:space="preserve"> (turpmāk – ministrija)</w:t>
            </w:r>
            <w:r w:rsidR="005F7E08" w:rsidRPr="00531F64">
              <w:rPr>
                <w:rFonts w:ascii="Times New Roman" w:hAnsi="Times New Roman"/>
                <w:sz w:val="24"/>
                <w:szCs w:val="24"/>
              </w:rPr>
              <w:t xml:space="preserve"> </w:t>
            </w:r>
            <w:r w:rsidRPr="00531F64">
              <w:rPr>
                <w:rFonts w:ascii="Times New Roman" w:hAnsi="Times New Roman"/>
                <w:sz w:val="24"/>
                <w:szCs w:val="24"/>
              </w:rPr>
              <w:t xml:space="preserve">pienākumu </w:t>
            </w:r>
            <w:r w:rsidR="00717F45" w:rsidRPr="00531F64">
              <w:rPr>
                <w:rFonts w:ascii="Times New Roman" w:hAnsi="Times New Roman"/>
                <w:sz w:val="24"/>
                <w:szCs w:val="24"/>
              </w:rPr>
              <w:t>i</w:t>
            </w:r>
            <w:r w:rsidR="005F7E08" w:rsidRPr="00531F64">
              <w:rPr>
                <w:rFonts w:ascii="Times New Roman" w:hAnsi="Times New Roman"/>
                <w:sz w:val="24"/>
                <w:szCs w:val="24"/>
              </w:rPr>
              <w:t xml:space="preserve">zvērtēt </w:t>
            </w:r>
            <w:r w:rsidR="00776A18" w:rsidRPr="00531F64">
              <w:rPr>
                <w:rFonts w:ascii="Times New Roman" w:hAnsi="Times New Roman"/>
                <w:sz w:val="24"/>
                <w:szCs w:val="24"/>
              </w:rPr>
              <w:t>e</w:t>
            </w:r>
            <w:r w:rsidR="005F7E08" w:rsidRPr="00531F64">
              <w:rPr>
                <w:rFonts w:ascii="Times New Roman" w:hAnsi="Times New Roman"/>
                <w:sz w:val="24"/>
                <w:szCs w:val="24"/>
              </w:rPr>
              <w:t>-asistenta funkcijas ieviešanu klientu apkalpošanā, mazinot administratīvo slogu iestādēm, saņemot VPVKAC tīklā pieteikto pakalpojumu iesniegumus.</w:t>
            </w:r>
            <w:r w:rsidR="00F51561" w:rsidRPr="00531F64">
              <w:rPr>
                <w:rFonts w:ascii="Times New Roman" w:eastAsia="Times New Roman" w:hAnsi="Times New Roman" w:cs="Times New Roman"/>
                <w:iCs/>
                <w:color w:val="A6A6A6" w:themeColor="background1" w:themeShade="A6"/>
                <w:sz w:val="24"/>
                <w:szCs w:val="24"/>
                <w:lang w:eastAsia="lv-LV"/>
              </w:rPr>
              <w:t xml:space="preserve"> </w:t>
            </w:r>
          </w:p>
        </w:tc>
      </w:tr>
      <w:tr w:rsidR="00E5323B" w:rsidRPr="00531F64" w14:paraId="7A5E6A35" w14:textId="77777777" w:rsidTr="00E319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EF60D8" w14:textId="77777777" w:rsidR="00655F2C" w:rsidRPr="00531F64" w:rsidRDefault="00E5323B" w:rsidP="00E319EA">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5630AD1" w14:textId="77777777" w:rsidR="00760726" w:rsidRPr="00531F64" w:rsidRDefault="00E5323B" w:rsidP="00E319EA">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73A2F7A6" w14:textId="77777777" w:rsidR="00760726" w:rsidRPr="00531F64" w:rsidRDefault="00760726" w:rsidP="00E319EA">
            <w:pPr>
              <w:jc w:val="both"/>
              <w:rPr>
                <w:rFonts w:ascii="Times New Roman" w:eastAsia="Times New Roman" w:hAnsi="Times New Roman" w:cs="Times New Roman"/>
                <w:sz w:val="24"/>
                <w:szCs w:val="24"/>
                <w:lang w:eastAsia="lv-LV"/>
              </w:rPr>
            </w:pPr>
          </w:p>
          <w:p w14:paraId="4E0381BB" w14:textId="77777777" w:rsidR="00760726" w:rsidRPr="00531F64" w:rsidRDefault="00760726" w:rsidP="00E319EA">
            <w:pPr>
              <w:jc w:val="both"/>
              <w:rPr>
                <w:rFonts w:ascii="Times New Roman" w:eastAsia="Times New Roman" w:hAnsi="Times New Roman" w:cs="Times New Roman"/>
                <w:sz w:val="24"/>
                <w:szCs w:val="24"/>
                <w:lang w:eastAsia="lv-LV"/>
              </w:rPr>
            </w:pPr>
          </w:p>
          <w:p w14:paraId="7794C875" w14:textId="77777777" w:rsidR="00760726" w:rsidRPr="00531F64" w:rsidRDefault="00760726" w:rsidP="00E319EA">
            <w:pPr>
              <w:jc w:val="both"/>
              <w:rPr>
                <w:rFonts w:ascii="Times New Roman" w:eastAsia="Times New Roman" w:hAnsi="Times New Roman" w:cs="Times New Roman"/>
                <w:sz w:val="24"/>
                <w:szCs w:val="24"/>
                <w:lang w:eastAsia="lv-LV"/>
              </w:rPr>
            </w:pPr>
          </w:p>
          <w:p w14:paraId="21DB356E" w14:textId="77777777" w:rsidR="00760726" w:rsidRPr="00531F64" w:rsidRDefault="00760726" w:rsidP="00E319EA">
            <w:pPr>
              <w:jc w:val="both"/>
              <w:rPr>
                <w:rFonts w:ascii="Times New Roman" w:eastAsia="Times New Roman" w:hAnsi="Times New Roman" w:cs="Times New Roman"/>
                <w:sz w:val="24"/>
                <w:szCs w:val="24"/>
                <w:lang w:eastAsia="lv-LV"/>
              </w:rPr>
            </w:pPr>
          </w:p>
          <w:p w14:paraId="719D796D" w14:textId="77777777" w:rsidR="00760726" w:rsidRPr="00531F64" w:rsidRDefault="00760726" w:rsidP="00E319EA">
            <w:pPr>
              <w:jc w:val="both"/>
              <w:rPr>
                <w:rFonts w:ascii="Times New Roman" w:eastAsia="Times New Roman" w:hAnsi="Times New Roman" w:cs="Times New Roman"/>
                <w:sz w:val="24"/>
                <w:szCs w:val="24"/>
                <w:lang w:eastAsia="lv-LV"/>
              </w:rPr>
            </w:pPr>
          </w:p>
          <w:p w14:paraId="41483AD7" w14:textId="77777777" w:rsidR="00760726" w:rsidRPr="00531F64" w:rsidRDefault="00760726" w:rsidP="00E319EA">
            <w:pPr>
              <w:jc w:val="both"/>
              <w:rPr>
                <w:rFonts w:ascii="Times New Roman" w:eastAsia="Times New Roman" w:hAnsi="Times New Roman" w:cs="Times New Roman"/>
                <w:sz w:val="24"/>
                <w:szCs w:val="24"/>
                <w:lang w:eastAsia="lv-LV"/>
              </w:rPr>
            </w:pPr>
          </w:p>
          <w:p w14:paraId="0B0627D8" w14:textId="77777777" w:rsidR="00760726" w:rsidRPr="00531F64" w:rsidRDefault="00760726" w:rsidP="00E319EA">
            <w:pPr>
              <w:jc w:val="both"/>
              <w:rPr>
                <w:rFonts w:ascii="Times New Roman" w:eastAsia="Times New Roman" w:hAnsi="Times New Roman" w:cs="Times New Roman"/>
                <w:sz w:val="24"/>
                <w:szCs w:val="24"/>
                <w:lang w:eastAsia="lv-LV"/>
              </w:rPr>
            </w:pPr>
          </w:p>
          <w:p w14:paraId="063345DD" w14:textId="77777777" w:rsidR="00760726" w:rsidRPr="00531F64" w:rsidRDefault="00760726" w:rsidP="00E319EA">
            <w:pPr>
              <w:jc w:val="both"/>
              <w:rPr>
                <w:rFonts w:ascii="Times New Roman" w:eastAsia="Times New Roman" w:hAnsi="Times New Roman" w:cs="Times New Roman"/>
                <w:sz w:val="24"/>
                <w:szCs w:val="24"/>
                <w:lang w:eastAsia="lv-LV"/>
              </w:rPr>
            </w:pPr>
          </w:p>
          <w:p w14:paraId="780BF231" w14:textId="2FD0620F" w:rsidR="007E2CBF" w:rsidRDefault="007E2CBF" w:rsidP="00E319EA">
            <w:pPr>
              <w:jc w:val="both"/>
              <w:rPr>
                <w:rFonts w:ascii="Times New Roman" w:eastAsia="Times New Roman" w:hAnsi="Times New Roman" w:cs="Times New Roman"/>
                <w:sz w:val="24"/>
                <w:szCs w:val="24"/>
                <w:lang w:eastAsia="lv-LV"/>
              </w:rPr>
            </w:pPr>
          </w:p>
          <w:p w14:paraId="697A7665" w14:textId="77777777" w:rsidR="007E2CBF" w:rsidRPr="007E2CBF" w:rsidRDefault="007E2CBF" w:rsidP="007E2CBF">
            <w:pPr>
              <w:rPr>
                <w:rFonts w:ascii="Times New Roman" w:eastAsia="Times New Roman" w:hAnsi="Times New Roman" w:cs="Times New Roman"/>
                <w:sz w:val="24"/>
                <w:szCs w:val="24"/>
                <w:lang w:eastAsia="lv-LV"/>
              </w:rPr>
            </w:pPr>
          </w:p>
          <w:p w14:paraId="684E9637" w14:textId="1A1CFD60" w:rsidR="007E2CBF" w:rsidRDefault="007E2CBF" w:rsidP="007E2CBF">
            <w:pPr>
              <w:rPr>
                <w:rFonts w:ascii="Times New Roman" w:eastAsia="Times New Roman" w:hAnsi="Times New Roman" w:cs="Times New Roman"/>
                <w:sz w:val="24"/>
                <w:szCs w:val="24"/>
                <w:lang w:eastAsia="lv-LV"/>
              </w:rPr>
            </w:pPr>
          </w:p>
          <w:p w14:paraId="653108F1" w14:textId="77777777" w:rsidR="00E5323B" w:rsidRPr="007E2CBF" w:rsidRDefault="00E5323B" w:rsidP="007E2CBF">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7D5749DE" w14:textId="77777777" w:rsidR="00825FD6" w:rsidRPr="00531F64" w:rsidRDefault="00825FD6" w:rsidP="00E319EA">
            <w:pPr>
              <w:spacing w:before="120" w:after="0" w:line="240" w:lineRule="auto"/>
              <w:ind w:left="123" w:right="140"/>
              <w:jc w:val="both"/>
              <w:rPr>
                <w:rFonts w:ascii="Times New Roman" w:eastAsia="Times New Roman" w:hAnsi="Times New Roman" w:cs="Times New Roman"/>
                <w:sz w:val="24"/>
                <w:szCs w:val="24"/>
                <w:lang w:eastAsia="lv-LV"/>
              </w:rPr>
            </w:pPr>
            <w:r w:rsidRPr="00531F64">
              <w:rPr>
                <w:rFonts w:ascii="Times New Roman" w:eastAsia="Times New Roman" w:hAnsi="Times New Roman" w:cs="Times New Roman"/>
                <w:sz w:val="24"/>
                <w:szCs w:val="24"/>
                <w:lang w:eastAsia="lv-LV"/>
              </w:rPr>
              <w:lastRenderedPageBreak/>
              <w:t>Šobrīd</w:t>
            </w:r>
            <w:r w:rsidR="006C56A4" w:rsidRPr="00531F64">
              <w:rPr>
                <w:rFonts w:ascii="Times New Roman" w:eastAsia="Times New Roman" w:hAnsi="Times New Roman" w:cs="Times New Roman"/>
                <w:sz w:val="24"/>
                <w:szCs w:val="24"/>
                <w:lang w:eastAsia="lv-LV"/>
              </w:rPr>
              <w:t>,</w:t>
            </w:r>
            <w:r w:rsidRPr="00531F64">
              <w:rPr>
                <w:rFonts w:ascii="Times New Roman" w:eastAsia="Times New Roman" w:hAnsi="Times New Roman" w:cs="Times New Roman"/>
                <w:sz w:val="24"/>
                <w:szCs w:val="24"/>
                <w:lang w:eastAsia="lv-LV"/>
              </w:rPr>
              <w:t xml:space="preserve"> saskaņā ar </w:t>
            </w:r>
            <w:r w:rsidR="009E71A3" w:rsidRPr="00531F64">
              <w:rPr>
                <w:rFonts w:ascii="Times New Roman" w:eastAsia="Times New Roman" w:hAnsi="Times New Roman" w:cs="Times New Roman"/>
                <w:sz w:val="24"/>
                <w:szCs w:val="24"/>
                <w:lang w:eastAsia="lv-LV"/>
              </w:rPr>
              <w:t>MK</w:t>
            </w:r>
            <w:r w:rsidRPr="00531F64">
              <w:rPr>
                <w:rFonts w:ascii="Times New Roman" w:eastAsia="Times New Roman" w:hAnsi="Times New Roman" w:cs="Times New Roman"/>
                <w:sz w:val="24"/>
                <w:szCs w:val="24"/>
                <w:lang w:eastAsia="lv-LV"/>
              </w:rPr>
              <w:t xml:space="preserve"> noteikumiem Nr. 401</w:t>
            </w:r>
            <w:r w:rsidR="00CA56B8" w:rsidRPr="00531F64">
              <w:rPr>
                <w:rFonts w:ascii="Times New Roman" w:eastAsia="Times New Roman" w:hAnsi="Times New Roman" w:cs="Times New Roman"/>
                <w:sz w:val="24"/>
                <w:szCs w:val="24"/>
                <w:lang w:eastAsia="lv-LV"/>
              </w:rPr>
              <w:t>,</w:t>
            </w:r>
            <w:r w:rsidRPr="00531F64">
              <w:rPr>
                <w:rFonts w:ascii="Times New Roman" w:eastAsia="Times New Roman" w:hAnsi="Times New Roman" w:cs="Times New Roman"/>
                <w:sz w:val="24"/>
                <w:szCs w:val="24"/>
                <w:lang w:eastAsia="lv-LV"/>
              </w:rPr>
              <w:t xml:space="preserve"> VPVKAC nodrošina iespēju </w:t>
            </w:r>
            <w:r w:rsidR="00CA56B8" w:rsidRPr="00531F64">
              <w:rPr>
                <w:rFonts w:ascii="Times New Roman" w:eastAsia="Times New Roman" w:hAnsi="Times New Roman" w:cs="Times New Roman"/>
                <w:sz w:val="24"/>
                <w:szCs w:val="24"/>
                <w:lang w:eastAsia="lv-LV"/>
              </w:rPr>
              <w:t xml:space="preserve">klientiem </w:t>
            </w:r>
            <w:r w:rsidRPr="00531F64">
              <w:rPr>
                <w:rFonts w:ascii="Times New Roman" w:eastAsia="Times New Roman" w:hAnsi="Times New Roman" w:cs="Times New Roman"/>
                <w:sz w:val="24"/>
                <w:szCs w:val="24"/>
                <w:lang w:eastAsia="lv-LV"/>
              </w:rPr>
              <w:t xml:space="preserve">vienuviet saņemt </w:t>
            </w:r>
            <w:r w:rsidR="00CA56B8" w:rsidRPr="00531F64">
              <w:rPr>
                <w:rFonts w:ascii="Times New Roman" w:eastAsia="Times New Roman" w:hAnsi="Times New Roman" w:cs="Times New Roman"/>
                <w:sz w:val="24"/>
                <w:szCs w:val="24"/>
                <w:lang w:eastAsia="lv-LV"/>
              </w:rPr>
              <w:t xml:space="preserve">dažādu </w:t>
            </w:r>
            <w:r w:rsidRPr="00531F64">
              <w:rPr>
                <w:rFonts w:ascii="Times New Roman" w:eastAsia="Times New Roman" w:hAnsi="Times New Roman" w:cs="Times New Roman"/>
                <w:sz w:val="24"/>
                <w:szCs w:val="24"/>
                <w:lang w:eastAsia="lv-LV"/>
              </w:rPr>
              <w:t>valsts pārvaldes pakalpojumu turētāju</w:t>
            </w:r>
            <w:r w:rsidR="00AB10CD" w:rsidRPr="00531F64">
              <w:rPr>
                <w:rFonts w:ascii="Times New Roman" w:eastAsia="Times New Roman" w:hAnsi="Times New Roman" w:cs="Times New Roman"/>
                <w:sz w:val="24"/>
                <w:szCs w:val="24"/>
                <w:lang w:eastAsia="lv-LV"/>
              </w:rPr>
              <w:t xml:space="preserve"> </w:t>
            </w:r>
            <w:r w:rsidRPr="00531F64">
              <w:rPr>
                <w:rFonts w:ascii="Times New Roman" w:eastAsia="Times New Roman" w:hAnsi="Times New Roman" w:cs="Times New Roman"/>
                <w:sz w:val="24"/>
                <w:szCs w:val="24"/>
                <w:lang w:eastAsia="lv-LV"/>
              </w:rPr>
              <w:t>pakalpojumus</w:t>
            </w:r>
            <w:r w:rsidR="008C7207" w:rsidRPr="00531F64">
              <w:rPr>
                <w:rFonts w:ascii="Times New Roman" w:eastAsia="Times New Roman" w:hAnsi="Times New Roman" w:cs="Times New Roman"/>
                <w:sz w:val="24"/>
                <w:szCs w:val="24"/>
                <w:lang w:eastAsia="lv-LV"/>
              </w:rPr>
              <w:t xml:space="preserve"> (turpmāk  - pakalpojumi)</w:t>
            </w:r>
            <w:r w:rsidRPr="00531F64">
              <w:rPr>
                <w:rFonts w:ascii="Times New Roman" w:eastAsia="Times New Roman" w:hAnsi="Times New Roman" w:cs="Times New Roman"/>
                <w:sz w:val="24"/>
                <w:szCs w:val="24"/>
                <w:lang w:eastAsia="lv-LV"/>
              </w:rPr>
              <w:t xml:space="preserve"> klātienē vai ar VPVKAC darbinieka atbalstu pieteikt pakalpojumus valsts pārvaldes</w:t>
            </w:r>
            <w:r w:rsidR="00463164" w:rsidRPr="00531F64">
              <w:rPr>
                <w:rFonts w:ascii="Times New Roman" w:eastAsia="Times New Roman" w:hAnsi="Times New Roman" w:cs="Times New Roman"/>
                <w:sz w:val="24"/>
                <w:szCs w:val="24"/>
                <w:lang w:eastAsia="lv-LV"/>
              </w:rPr>
              <w:t xml:space="preserve"> pakalpojumu</w:t>
            </w:r>
            <w:r w:rsidRPr="00531F64">
              <w:rPr>
                <w:rFonts w:ascii="Times New Roman" w:eastAsia="Times New Roman" w:hAnsi="Times New Roman" w:cs="Times New Roman"/>
                <w:sz w:val="24"/>
                <w:szCs w:val="24"/>
                <w:lang w:eastAsia="lv-LV"/>
              </w:rPr>
              <w:t xml:space="preserve"> portāl</w:t>
            </w:r>
            <w:r w:rsidR="00463164" w:rsidRPr="00531F64">
              <w:rPr>
                <w:rFonts w:ascii="Times New Roman" w:eastAsia="Times New Roman" w:hAnsi="Times New Roman" w:cs="Times New Roman"/>
                <w:sz w:val="24"/>
                <w:szCs w:val="24"/>
                <w:lang w:eastAsia="lv-LV"/>
              </w:rPr>
              <w:t>a tīmekļa vietnē</w:t>
            </w:r>
            <w:r w:rsidRPr="00531F64">
              <w:rPr>
                <w:rFonts w:ascii="Times New Roman" w:eastAsia="Times New Roman" w:hAnsi="Times New Roman" w:cs="Times New Roman"/>
                <w:sz w:val="24"/>
                <w:szCs w:val="24"/>
                <w:lang w:eastAsia="lv-LV"/>
              </w:rPr>
              <w:t xml:space="preserve"> </w:t>
            </w:r>
            <w:r w:rsidR="00463164" w:rsidRPr="00531F64">
              <w:rPr>
                <w:rFonts w:ascii="Times New Roman" w:eastAsia="Times New Roman" w:hAnsi="Times New Roman" w:cs="Times New Roman"/>
                <w:sz w:val="24"/>
                <w:szCs w:val="24"/>
                <w:lang w:eastAsia="lv-LV"/>
              </w:rPr>
              <w:t>www.latvija.lv</w:t>
            </w:r>
            <w:r w:rsidR="007355B1" w:rsidRPr="00531F64">
              <w:rPr>
                <w:rFonts w:ascii="Times New Roman" w:eastAsia="Times New Roman" w:hAnsi="Times New Roman" w:cs="Times New Roman"/>
                <w:sz w:val="24"/>
                <w:szCs w:val="24"/>
                <w:lang w:eastAsia="lv-LV"/>
              </w:rPr>
              <w:t xml:space="preserve"> (turpmāk - </w:t>
            </w:r>
            <w:r w:rsidR="007355B1" w:rsidRPr="00531F64">
              <w:rPr>
                <w:rFonts w:ascii="Times New Roman" w:eastAsia="Times New Roman" w:hAnsi="Times New Roman" w:cs="Times New Roman"/>
                <w:sz w:val="24"/>
                <w:szCs w:val="24"/>
                <w:lang w:eastAsia="lv-LV"/>
              </w:rPr>
              <w:lastRenderedPageBreak/>
              <w:t>pakalpojumu portāls)</w:t>
            </w:r>
            <w:r w:rsidRPr="00531F64">
              <w:rPr>
                <w:rFonts w:ascii="Times New Roman" w:eastAsia="Times New Roman" w:hAnsi="Times New Roman" w:cs="Times New Roman"/>
                <w:sz w:val="24"/>
                <w:szCs w:val="24"/>
                <w:lang w:eastAsia="lv-LV"/>
              </w:rPr>
              <w:t xml:space="preserve">, ja klientam ir pieejami elektroniskās </w:t>
            </w:r>
            <w:r w:rsidR="006C56A4" w:rsidRPr="00531F64">
              <w:rPr>
                <w:rFonts w:ascii="Times New Roman" w:eastAsia="Times New Roman" w:hAnsi="Times New Roman" w:cs="Times New Roman"/>
                <w:sz w:val="24"/>
                <w:szCs w:val="24"/>
                <w:lang w:eastAsia="lv-LV"/>
              </w:rPr>
              <w:t xml:space="preserve">identifikācijas </w:t>
            </w:r>
            <w:r w:rsidRPr="00531F64">
              <w:rPr>
                <w:rFonts w:ascii="Times New Roman" w:eastAsia="Times New Roman" w:hAnsi="Times New Roman" w:cs="Times New Roman"/>
                <w:sz w:val="24"/>
                <w:szCs w:val="24"/>
                <w:lang w:eastAsia="lv-LV"/>
              </w:rPr>
              <w:t>līdzekļi.</w:t>
            </w:r>
          </w:p>
          <w:p w14:paraId="18B9C475" w14:textId="60976666" w:rsidR="006078CB" w:rsidRPr="00531F64" w:rsidRDefault="00825FD6" w:rsidP="00E319EA">
            <w:pPr>
              <w:spacing w:before="120" w:after="0" w:line="240" w:lineRule="auto"/>
              <w:ind w:left="123" w:right="140"/>
              <w:jc w:val="both"/>
              <w:rPr>
                <w:rFonts w:ascii="Times New Roman" w:eastAsia="Times New Roman" w:hAnsi="Times New Roman" w:cs="Times New Roman"/>
                <w:sz w:val="24"/>
                <w:szCs w:val="24"/>
                <w:lang w:eastAsia="lv-LV"/>
              </w:rPr>
            </w:pPr>
            <w:r w:rsidRPr="00531F64">
              <w:rPr>
                <w:rFonts w:ascii="Times New Roman" w:eastAsia="Times New Roman" w:hAnsi="Times New Roman" w:cs="Times New Roman"/>
                <w:sz w:val="24"/>
                <w:szCs w:val="24"/>
                <w:lang w:eastAsia="lv-LV"/>
              </w:rPr>
              <w:t xml:space="preserve">Pamatojoties uz </w:t>
            </w:r>
            <w:r w:rsidR="006078CB" w:rsidRPr="00531F64">
              <w:rPr>
                <w:rFonts w:ascii="Times New Roman" w:eastAsia="Times New Roman" w:hAnsi="Times New Roman" w:cs="Times New Roman"/>
                <w:sz w:val="24"/>
                <w:szCs w:val="24"/>
                <w:lang w:eastAsia="lv-LV"/>
              </w:rPr>
              <w:t xml:space="preserve">Eiropas Savienības 2017. gada 23. marta dokumentā “Komisijas paziņojums Eiropas </w:t>
            </w:r>
            <w:r w:rsidR="009E71A3" w:rsidRPr="00531F64">
              <w:rPr>
                <w:rFonts w:ascii="Times New Roman" w:eastAsia="Times New Roman" w:hAnsi="Times New Roman" w:cs="Times New Roman"/>
                <w:sz w:val="24"/>
                <w:szCs w:val="24"/>
                <w:lang w:eastAsia="lv-LV"/>
              </w:rPr>
              <w:t>P</w:t>
            </w:r>
            <w:r w:rsidR="006078CB" w:rsidRPr="00531F64">
              <w:rPr>
                <w:rFonts w:ascii="Times New Roman" w:eastAsia="Times New Roman" w:hAnsi="Times New Roman" w:cs="Times New Roman"/>
                <w:sz w:val="24"/>
                <w:szCs w:val="24"/>
                <w:lang w:eastAsia="lv-LV"/>
              </w:rPr>
              <w:t xml:space="preserve">arlamentam, Padomei, Eiropas </w:t>
            </w:r>
            <w:r w:rsidR="009E71A3" w:rsidRPr="00531F64">
              <w:rPr>
                <w:rFonts w:ascii="Times New Roman" w:eastAsia="Times New Roman" w:hAnsi="Times New Roman" w:cs="Times New Roman"/>
                <w:sz w:val="24"/>
                <w:szCs w:val="24"/>
                <w:lang w:eastAsia="lv-LV"/>
              </w:rPr>
              <w:t>E</w:t>
            </w:r>
            <w:r w:rsidR="006078CB" w:rsidRPr="00531F64">
              <w:rPr>
                <w:rFonts w:ascii="Times New Roman" w:eastAsia="Times New Roman" w:hAnsi="Times New Roman" w:cs="Times New Roman"/>
                <w:sz w:val="24"/>
                <w:szCs w:val="24"/>
                <w:lang w:eastAsia="lv-LV"/>
              </w:rPr>
              <w:t xml:space="preserve">konomikas un sociālo lietu komitejai un Reģionu komitejai “Eiropas </w:t>
            </w:r>
            <w:proofErr w:type="spellStart"/>
            <w:r w:rsidR="006078CB" w:rsidRPr="00531F64">
              <w:rPr>
                <w:rFonts w:ascii="Times New Roman" w:eastAsia="Times New Roman" w:hAnsi="Times New Roman" w:cs="Times New Roman"/>
                <w:sz w:val="24"/>
                <w:szCs w:val="24"/>
                <w:lang w:eastAsia="lv-LV"/>
              </w:rPr>
              <w:t>sadarbspējas</w:t>
            </w:r>
            <w:proofErr w:type="spellEnd"/>
            <w:r w:rsidR="006078CB" w:rsidRPr="00531F64">
              <w:rPr>
                <w:rFonts w:ascii="Times New Roman" w:eastAsia="Times New Roman" w:hAnsi="Times New Roman" w:cs="Times New Roman"/>
                <w:sz w:val="24"/>
                <w:szCs w:val="24"/>
                <w:lang w:eastAsia="lv-LV"/>
              </w:rPr>
              <w:t xml:space="preserve"> satvars - Īstenošanas stratēģija”” (turpmāk – Eiropas </w:t>
            </w:r>
            <w:proofErr w:type="spellStart"/>
            <w:r w:rsidR="006078CB" w:rsidRPr="00531F64">
              <w:rPr>
                <w:rFonts w:ascii="Times New Roman" w:eastAsia="Times New Roman" w:hAnsi="Times New Roman" w:cs="Times New Roman"/>
                <w:sz w:val="24"/>
                <w:szCs w:val="24"/>
                <w:lang w:eastAsia="lv-LV"/>
              </w:rPr>
              <w:t>sadarbspējas</w:t>
            </w:r>
            <w:proofErr w:type="spellEnd"/>
            <w:r w:rsidR="006078CB" w:rsidRPr="00531F64">
              <w:rPr>
                <w:rFonts w:ascii="Times New Roman" w:eastAsia="Times New Roman" w:hAnsi="Times New Roman" w:cs="Times New Roman"/>
                <w:sz w:val="24"/>
                <w:szCs w:val="24"/>
                <w:lang w:eastAsia="lv-LV"/>
              </w:rPr>
              <w:t xml:space="preserve"> satvars)</w:t>
            </w:r>
            <w:r w:rsidR="006C56A4" w:rsidRPr="00531F64">
              <w:rPr>
                <w:rFonts w:ascii="Times New Roman" w:eastAsia="Times New Roman" w:hAnsi="Times New Roman" w:cs="Times New Roman"/>
                <w:sz w:val="24"/>
                <w:szCs w:val="24"/>
                <w:lang w:eastAsia="lv-LV"/>
              </w:rPr>
              <w:t xml:space="preserve"> noteikto,</w:t>
            </w:r>
            <w:r w:rsidR="006078CB" w:rsidRPr="00531F64">
              <w:rPr>
                <w:rFonts w:ascii="Times New Roman" w:eastAsia="Times New Roman" w:hAnsi="Times New Roman" w:cs="Times New Roman"/>
                <w:sz w:val="24"/>
                <w:szCs w:val="24"/>
                <w:lang w:eastAsia="lv-LV"/>
              </w:rPr>
              <w:t xml:space="preserve"> </w:t>
            </w:r>
            <w:r w:rsidRPr="00531F64">
              <w:rPr>
                <w:rFonts w:ascii="Times New Roman" w:eastAsia="Times New Roman" w:hAnsi="Times New Roman" w:cs="Times New Roman"/>
                <w:sz w:val="24"/>
                <w:szCs w:val="24"/>
                <w:lang w:eastAsia="lv-LV"/>
              </w:rPr>
              <w:t>ir paredzēts ieviest pilnvaroto e-pakalpojumu</w:t>
            </w:r>
            <w:r w:rsidR="00303ECF" w:rsidRPr="00531F64">
              <w:rPr>
                <w:rFonts w:ascii="Times New Roman" w:eastAsia="Times New Roman" w:hAnsi="Times New Roman" w:cs="Times New Roman"/>
                <w:sz w:val="24"/>
                <w:szCs w:val="24"/>
                <w:lang w:eastAsia="lv-LV"/>
              </w:rPr>
              <w:t>, kura definīcija iekļauta</w:t>
            </w:r>
            <w:r w:rsidR="003C74DF" w:rsidRPr="00531F64">
              <w:rPr>
                <w:rFonts w:ascii="Times New Roman" w:eastAsia="Times New Roman" w:hAnsi="Times New Roman" w:cs="Times New Roman"/>
                <w:sz w:val="24"/>
                <w:szCs w:val="24"/>
                <w:lang w:eastAsia="lv-LV"/>
              </w:rPr>
              <w:t xml:space="preserve"> MK noteikumu projekta 1.</w:t>
            </w:r>
            <w:r w:rsidR="00EC4DCF" w:rsidRPr="00531F64">
              <w:rPr>
                <w:rFonts w:ascii="Times New Roman" w:eastAsia="Times New Roman" w:hAnsi="Times New Roman" w:cs="Times New Roman"/>
                <w:sz w:val="24"/>
                <w:szCs w:val="24"/>
                <w:lang w:eastAsia="lv-LV"/>
              </w:rPr>
              <w:t>1.</w:t>
            </w:r>
            <w:r w:rsidR="00D232D2" w:rsidRPr="00531F64">
              <w:rPr>
                <w:rFonts w:ascii="Times New Roman" w:eastAsia="Times New Roman" w:hAnsi="Times New Roman" w:cs="Times New Roman"/>
                <w:sz w:val="24"/>
                <w:szCs w:val="24"/>
                <w:lang w:eastAsia="lv-LV"/>
              </w:rPr>
              <w:t> </w:t>
            </w:r>
            <w:r w:rsidR="00EC4DCF" w:rsidRPr="00531F64">
              <w:rPr>
                <w:rFonts w:ascii="Times New Roman" w:eastAsia="Times New Roman" w:hAnsi="Times New Roman" w:cs="Times New Roman"/>
                <w:sz w:val="24"/>
                <w:szCs w:val="24"/>
                <w:lang w:eastAsia="lv-LV"/>
              </w:rPr>
              <w:t>apakš</w:t>
            </w:r>
            <w:r w:rsidR="003C74DF" w:rsidRPr="00531F64">
              <w:rPr>
                <w:rFonts w:ascii="Times New Roman" w:eastAsia="Times New Roman" w:hAnsi="Times New Roman" w:cs="Times New Roman"/>
                <w:sz w:val="24"/>
                <w:szCs w:val="24"/>
                <w:lang w:eastAsia="lv-LV"/>
              </w:rPr>
              <w:t>punktā (papildinot MK noteikumus Nr.</w:t>
            </w:r>
            <w:r w:rsidR="00D232D2" w:rsidRPr="00531F64">
              <w:rPr>
                <w:rFonts w:ascii="Times New Roman" w:eastAsia="Times New Roman" w:hAnsi="Times New Roman" w:cs="Times New Roman"/>
                <w:sz w:val="24"/>
                <w:szCs w:val="24"/>
                <w:lang w:eastAsia="lv-LV"/>
              </w:rPr>
              <w:t> </w:t>
            </w:r>
            <w:r w:rsidR="003C74DF" w:rsidRPr="00531F64">
              <w:rPr>
                <w:rFonts w:ascii="Times New Roman" w:eastAsia="Times New Roman" w:hAnsi="Times New Roman" w:cs="Times New Roman"/>
                <w:sz w:val="24"/>
                <w:szCs w:val="24"/>
                <w:lang w:eastAsia="lv-LV"/>
              </w:rPr>
              <w:t>401 ar 2.6. apakšpunktu)</w:t>
            </w:r>
            <w:r w:rsidRPr="00531F64">
              <w:rPr>
                <w:rFonts w:ascii="Times New Roman" w:eastAsia="Times New Roman" w:hAnsi="Times New Roman" w:cs="Times New Roman"/>
                <w:sz w:val="24"/>
                <w:szCs w:val="24"/>
                <w:lang w:eastAsia="lv-LV"/>
              </w:rPr>
              <w:t>, tādā veidā paplašinot personu loku, kuriem būs pieejami e-pakalp</w:t>
            </w:r>
            <w:r w:rsidR="00E929D7" w:rsidRPr="00531F64">
              <w:rPr>
                <w:rFonts w:ascii="Times New Roman" w:eastAsia="Times New Roman" w:hAnsi="Times New Roman" w:cs="Times New Roman"/>
                <w:sz w:val="24"/>
                <w:szCs w:val="24"/>
                <w:lang w:eastAsia="lv-LV"/>
              </w:rPr>
              <w:t xml:space="preserve">ojumi. Eiropas </w:t>
            </w:r>
            <w:proofErr w:type="spellStart"/>
            <w:r w:rsidR="00E929D7" w:rsidRPr="00531F64">
              <w:rPr>
                <w:rFonts w:ascii="Times New Roman" w:eastAsia="Times New Roman" w:hAnsi="Times New Roman" w:cs="Times New Roman"/>
                <w:sz w:val="24"/>
                <w:szCs w:val="24"/>
                <w:lang w:eastAsia="lv-LV"/>
              </w:rPr>
              <w:t>sadarbspējas</w:t>
            </w:r>
            <w:proofErr w:type="spellEnd"/>
            <w:r w:rsidR="00E929D7" w:rsidRPr="00531F64">
              <w:rPr>
                <w:rFonts w:ascii="Times New Roman" w:eastAsia="Times New Roman" w:hAnsi="Times New Roman" w:cs="Times New Roman"/>
                <w:sz w:val="24"/>
                <w:szCs w:val="24"/>
                <w:lang w:eastAsia="lv-LV"/>
              </w:rPr>
              <w:t xml:space="preserve"> sat</w:t>
            </w:r>
            <w:r w:rsidRPr="00531F64">
              <w:rPr>
                <w:rFonts w:ascii="Times New Roman" w:eastAsia="Times New Roman" w:hAnsi="Times New Roman" w:cs="Times New Roman"/>
                <w:sz w:val="24"/>
                <w:szCs w:val="24"/>
                <w:lang w:eastAsia="lv-LV"/>
              </w:rPr>
              <w:t>v</w:t>
            </w:r>
            <w:r w:rsidR="00E929D7" w:rsidRPr="00531F64">
              <w:rPr>
                <w:rFonts w:ascii="Times New Roman" w:eastAsia="Times New Roman" w:hAnsi="Times New Roman" w:cs="Times New Roman"/>
                <w:sz w:val="24"/>
                <w:szCs w:val="24"/>
                <w:lang w:eastAsia="lv-LV"/>
              </w:rPr>
              <w:t>a</w:t>
            </w:r>
            <w:r w:rsidRPr="00531F64">
              <w:rPr>
                <w:rFonts w:ascii="Times New Roman" w:eastAsia="Times New Roman" w:hAnsi="Times New Roman" w:cs="Times New Roman"/>
                <w:sz w:val="24"/>
                <w:szCs w:val="24"/>
                <w:lang w:eastAsia="lv-LV"/>
              </w:rPr>
              <w:t xml:space="preserve">ra </w:t>
            </w:r>
            <w:r w:rsidR="003C74DF" w:rsidRPr="00531F64">
              <w:rPr>
                <w:rFonts w:ascii="Times New Roman" w:eastAsia="Times New Roman" w:hAnsi="Times New Roman" w:cs="Times New Roman"/>
                <w:sz w:val="24"/>
                <w:szCs w:val="24"/>
                <w:lang w:eastAsia="lv-LV"/>
              </w:rPr>
              <w:t>pielikuma 2.7.</w:t>
            </w:r>
            <w:r w:rsidR="00D232D2" w:rsidRPr="00531F64">
              <w:rPr>
                <w:rFonts w:ascii="Times New Roman" w:eastAsia="Times New Roman" w:hAnsi="Times New Roman" w:cs="Times New Roman"/>
                <w:sz w:val="24"/>
                <w:szCs w:val="24"/>
                <w:lang w:eastAsia="lv-LV"/>
              </w:rPr>
              <w:t> </w:t>
            </w:r>
            <w:r w:rsidR="003C74DF" w:rsidRPr="00531F64">
              <w:rPr>
                <w:rFonts w:ascii="Times New Roman" w:eastAsia="Times New Roman" w:hAnsi="Times New Roman" w:cs="Times New Roman"/>
                <w:sz w:val="24"/>
                <w:szCs w:val="24"/>
                <w:lang w:eastAsia="lv-LV"/>
              </w:rPr>
              <w:t xml:space="preserve">apakšpunktā “6. pamatprincips. Uzsvars uz lietotāju” </w:t>
            </w:r>
            <w:r w:rsidR="00A514FE" w:rsidRPr="00531F64">
              <w:rPr>
                <w:rFonts w:ascii="Times New Roman" w:eastAsia="Times New Roman" w:hAnsi="Times New Roman" w:cs="Times New Roman"/>
                <w:sz w:val="24"/>
                <w:szCs w:val="24"/>
                <w:lang w:eastAsia="lv-LV"/>
              </w:rPr>
              <w:t>norādīts</w:t>
            </w:r>
            <w:r w:rsidR="006078CB" w:rsidRPr="00531F64">
              <w:rPr>
                <w:rFonts w:ascii="Times New Roman" w:eastAsia="Times New Roman" w:hAnsi="Times New Roman" w:cs="Times New Roman"/>
                <w:sz w:val="24"/>
                <w:szCs w:val="24"/>
                <w:lang w:eastAsia="lv-LV"/>
              </w:rPr>
              <w:t>, ka publisko pakalpojumu izstrāde un attīstīšana būtu jāveic, ņemot vērā lietotāju vajadzības un prasības, nodrošinot:</w:t>
            </w:r>
          </w:p>
          <w:p w14:paraId="29B28B41" w14:textId="77777777" w:rsidR="006078CB" w:rsidRPr="00531F64" w:rsidRDefault="006078CB" w:rsidP="00E319EA">
            <w:pPr>
              <w:pStyle w:val="ListParagraph"/>
              <w:numPr>
                <w:ilvl w:val="0"/>
                <w:numId w:val="4"/>
              </w:numPr>
              <w:spacing w:before="120" w:after="0" w:line="240" w:lineRule="auto"/>
              <w:ind w:left="536" w:right="140" w:hanging="284"/>
              <w:jc w:val="both"/>
              <w:rPr>
                <w:rFonts w:ascii="Times New Roman" w:eastAsia="Times New Roman" w:hAnsi="Times New Roman" w:cs="Times New Roman"/>
                <w:sz w:val="24"/>
                <w:szCs w:val="24"/>
                <w:lang w:eastAsia="lv-LV"/>
              </w:rPr>
            </w:pPr>
            <w:r w:rsidRPr="00531F64">
              <w:rPr>
                <w:rFonts w:ascii="Times New Roman" w:eastAsia="Times New Roman" w:hAnsi="Times New Roman" w:cs="Times New Roman"/>
                <w:sz w:val="24"/>
                <w:szCs w:val="24"/>
                <w:lang w:eastAsia="lv-LV"/>
              </w:rPr>
              <w:t xml:space="preserve">pakalpojuma </w:t>
            </w:r>
            <w:proofErr w:type="spellStart"/>
            <w:r w:rsidRPr="00531F64">
              <w:rPr>
                <w:rFonts w:ascii="Times New Roman" w:eastAsia="Times New Roman" w:hAnsi="Times New Roman" w:cs="Times New Roman"/>
                <w:sz w:val="24"/>
                <w:szCs w:val="24"/>
                <w:lang w:eastAsia="lv-LV"/>
              </w:rPr>
              <w:t>daudzkanālu</w:t>
            </w:r>
            <w:proofErr w:type="spellEnd"/>
            <w:r w:rsidRPr="00531F64">
              <w:rPr>
                <w:rFonts w:ascii="Times New Roman" w:eastAsia="Times New Roman" w:hAnsi="Times New Roman" w:cs="Times New Roman"/>
                <w:sz w:val="24"/>
                <w:szCs w:val="24"/>
                <w:lang w:eastAsia="lv-LV"/>
              </w:rPr>
              <w:t xml:space="preserve"> sniegšanas pieeju, proti, alternatīvu pakalpojuma saņemšanas kanālu (fizisku un digitālu) pieejamību;</w:t>
            </w:r>
          </w:p>
          <w:p w14:paraId="419512C8" w14:textId="77777777" w:rsidR="006078CB" w:rsidRPr="00531F64" w:rsidRDefault="006078CB" w:rsidP="00E319EA">
            <w:pPr>
              <w:pStyle w:val="ListParagraph"/>
              <w:numPr>
                <w:ilvl w:val="0"/>
                <w:numId w:val="4"/>
              </w:numPr>
              <w:spacing w:before="120" w:after="0" w:line="240" w:lineRule="auto"/>
              <w:ind w:left="536" w:right="140" w:hanging="284"/>
              <w:jc w:val="both"/>
              <w:rPr>
                <w:rFonts w:ascii="Times New Roman" w:eastAsia="Times New Roman" w:hAnsi="Times New Roman" w:cs="Times New Roman"/>
                <w:sz w:val="24"/>
                <w:szCs w:val="24"/>
                <w:lang w:eastAsia="lv-LV"/>
              </w:rPr>
            </w:pPr>
            <w:r w:rsidRPr="00531F64">
              <w:rPr>
                <w:rFonts w:ascii="Times New Roman" w:eastAsia="Times New Roman" w:hAnsi="Times New Roman" w:cs="Times New Roman"/>
                <w:sz w:val="24"/>
                <w:szCs w:val="24"/>
                <w:lang w:eastAsia="lv-LV"/>
              </w:rPr>
              <w:t>lietotāju ērtībām jāveido vienots kontaktpunkts, lai apslēptu iekšējo administratīvo sarežģītību un atvieglotu piekļuvi publiskajiem pakalpojumiem;</w:t>
            </w:r>
          </w:p>
          <w:p w14:paraId="0EFE5827" w14:textId="77777777" w:rsidR="006078CB" w:rsidRPr="00531F64" w:rsidRDefault="006078CB" w:rsidP="00E319EA">
            <w:pPr>
              <w:pStyle w:val="ListParagraph"/>
              <w:numPr>
                <w:ilvl w:val="0"/>
                <w:numId w:val="4"/>
              </w:numPr>
              <w:spacing w:before="120" w:after="0" w:line="240" w:lineRule="auto"/>
              <w:ind w:left="536" w:right="140" w:hanging="284"/>
              <w:jc w:val="both"/>
              <w:rPr>
                <w:rFonts w:ascii="Times New Roman" w:eastAsia="Times New Roman" w:hAnsi="Times New Roman" w:cs="Times New Roman"/>
                <w:sz w:val="24"/>
                <w:szCs w:val="24"/>
                <w:lang w:eastAsia="lv-LV"/>
              </w:rPr>
            </w:pPr>
            <w:r w:rsidRPr="00531F64">
              <w:rPr>
                <w:rFonts w:ascii="Times New Roman" w:eastAsia="Times New Roman" w:hAnsi="Times New Roman" w:cs="Times New Roman"/>
                <w:sz w:val="24"/>
                <w:szCs w:val="24"/>
                <w:lang w:eastAsia="lv-LV"/>
              </w:rPr>
              <w:t>Eiropas publisko pakalpojumu sniegšan</w:t>
            </w:r>
            <w:r w:rsidR="00900DBB" w:rsidRPr="00531F64">
              <w:rPr>
                <w:rFonts w:ascii="Times New Roman" w:eastAsia="Times New Roman" w:hAnsi="Times New Roman" w:cs="Times New Roman"/>
                <w:sz w:val="24"/>
                <w:szCs w:val="24"/>
                <w:lang w:eastAsia="lv-LV"/>
              </w:rPr>
              <w:t>u</w:t>
            </w:r>
            <w:r w:rsidRPr="00531F64">
              <w:rPr>
                <w:rFonts w:ascii="Times New Roman" w:eastAsia="Times New Roman" w:hAnsi="Times New Roman" w:cs="Times New Roman"/>
                <w:sz w:val="24"/>
                <w:szCs w:val="24"/>
                <w:lang w:eastAsia="lv-LV"/>
              </w:rPr>
              <w:t>, izmantojot vairākus kanālus, lai lietotāji varētu izvēlēties to kanālu, kurš vislabāk atbilst viņu vajadzībām</w:t>
            </w:r>
            <w:r w:rsidR="00E51488" w:rsidRPr="00531F64">
              <w:rPr>
                <w:rFonts w:ascii="Times New Roman" w:eastAsia="Times New Roman" w:hAnsi="Times New Roman" w:cs="Times New Roman"/>
                <w:sz w:val="24"/>
                <w:szCs w:val="24"/>
                <w:lang w:eastAsia="lv-LV"/>
              </w:rPr>
              <w:t>.</w:t>
            </w:r>
          </w:p>
          <w:p w14:paraId="4E888D4F" w14:textId="5A24A167" w:rsidR="006078CB" w:rsidRPr="00531F64" w:rsidRDefault="006078CB" w:rsidP="00E319EA">
            <w:pPr>
              <w:spacing w:before="120" w:after="0" w:line="240" w:lineRule="auto"/>
              <w:ind w:left="113" w:right="142"/>
              <w:jc w:val="both"/>
              <w:rPr>
                <w:rFonts w:ascii="Times New Roman" w:eastAsia="Times New Roman" w:hAnsi="Times New Roman" w:cs="Times New Roman"/>
                <w:sz w:val="24"/>
                <w:szCs w:val="24"/>
                <w:lang w:eastAsia="lv-LV"/>
              </w:rPr>
            </w:pPr>
            <w:r w:rsidRPr="00531F64">
              <w:rPr>
                <w:rFonts w:ascii="Times New Roman" w:eastAsia="Times New Roman" w:hAnsi="Times New Roman" w:cs="Times New Roman"/>
                <w:sz w:val="24"/>
                <w:szCs w:val="24"/>
                <w:lang w:eastAsia="lv-LV"/>
              </w:rPr>
              <w:t xml:space="preserve">Eiropas </w:t>
            </w:r>
            <w:proofErr w:type="spellStart"/>
            <w:r w:rsidRPr="00531F64">
              <w:rPr>
                <w:rFonts w:ascii="Times New Roman" w:eastAsia="Times New Roman" w:hAnsi="Times New Roman" w:cs="Times New Roman"/>
                <w:sz w:val="24"/>
                <w:szCs w:val="24"/>
                <w:lang w:eastAsia="lv-LV"/>
              </w:rPr>
              <w:t>sadarbspējas</w:t>
            </w:r>
            <w:proofErr w:type="spellEnd"/>
            <w:r w:rsidRPr="00531F64">
              <w:rPr>
                <w:rFonts w:ascii="Times New Roman" w:eastAsia="Times New Roman" w:hAnsi="Times New Roman" w:cs="Times New Roman"/>
                <w:sz w:val="24"/>
                <w:szCs w:val="24"/>
                <w:lang w:eastAsia="lv-LV"/>
              </w:rPr>
              <w:t xml:space="preserve"> satvara </w:t>
            </w:r>
            <w:r w:rsidR="002D11B9" w:rsidRPr="00531F64">
              <w:rPr>
                <w:rFonts w:ascii="Times New Roman" w:eastAsia="Times New Roman" w:hAnsi="Times New Roman" w:cs="Times New Roman"/>
                <w:sz w:val="24"/>
                <w:szCs w:val="24"/>
                <w:lang w:eastAsia="lv-LV"/>
              </w:rPr>
              <w:t xml:space="preserve">pielikuma 2.8. apakšpunktā “7. pamatprincips. </w:t>
            </w:r>
            <w:proofErr w:type="spellStart"/>
            <w:r w:rsidR="002D11B9" w:rsidRPr="00531F64">
              <w:rPr>
                <w:rFonts w:ascii="Times New Roman" w:eastAsia="Times New Roman" w:hAnsi="Times New Roman" w:cs="Times New Roman"/>
                <w:sz w:val="24"/>
                <w:szCs w:val="24"/>
                <w:lang w:eastAsia="lv-LV"/>
              </w:rPr>
              <w:t>Iekļautība</w:t>
            </w:r>
            <w:proofErr w:type="spellEnd"/>
            <w:r w:rsidR="002D11B9" w:rsidRPr="00531F64">
              <w:rPr>
                <w:rFonts w:ascii="Times New Roman" w:eastAsia="Times New Roman" w:hAnsi="Times New Roman" w:cs="Times New Roman"/>
                <w:sz w:val="24"/>
                <w:szCs w:val="24"/>
                <w:lang w:eastAsia="lv-LV"/>
              </w:rPr>
              <w:t xml:space="preserve"> un </w:t>
            </w:r>
            <w:proofErr w:type="spellStart"/>
            <w:r w:rsidR="002D11B9" w:rsidRPr="00531F64">
              <w:rPr>
                <w:rFonts w:ascii="Times New Roman" w:eastAsia="Times New Roman" w:hAnsi="Times New Roman" w:cs="Times New Roman"/>
                <w:sz w:val="24"/>
                <w:szCs w:val="24"/>
                <w:lang w:eastAsia="lv-LV"/>
              </w:rPr>
              <w:t>piekļūstamība</w:t>
            </w:r>
            <w:proofErr w:type="spellEnd"/>
            <w:r w:rsidR="002D11B9" w:rsidRPr="00531F64">
              <w:rPr>
                <w:rFonts w:ascii="Times New Roman" w:eastAsia="Times New Roman" w:hAnsi="Times New Roman" w:cs="Times New Roman"/>
                <w:sz w:val="24"/>
                <w:szCs w:val="24"/>
                <w:lang w:eastAsia="lv-LV"/>
              </w:rPr>
              <w:t xml:space="preserve">” </w:t>
            </w:r>
            <w:r w:rsidRPr="00531F64">
              <w:rPr>
                <w:rFonts w:ascii="Times New Roman" w:eastAsia="Times New Roman" w:hAnsi="Times New Roman" w:cs="Times New Roman"/>
                <w:sz w:val="24"/>
                <w:szCs w:val="24"/>
                <w:lang w:eastAsia="lv-LV"/>
              </w:rPr>
              <w:t>ieteikts nodrošināt to, lai visi Eiropas publiskie pakalpojumi būtu pieejami visiem iedzīvotājiem, tostarp cilvēkiem ar invaliditāti, veciem cilvēkiem un citām nelabvēlīgā situācijā esošu iedzīvotāju grupām. Attiecībā uz digitālajiem publiskajiem pakalpojumiem publiskās pārvaldes iestādēm jāievēro e-</w:t>
            </w:r>
            <w:proofErr w:type="spellStart"/>
            <w:r w:rsidRPr="00531F64">
              <w:rPr>
                <w:rFonts w:ascii="Times New Roman" w:eastAsia="Times New Roman" w:hAnsi="Times New Roman" w:cs="Times New Roman"/>
                <w:sz w:val="24"/>
                <w:szCs w:val="24"/>
                <w:lang w:eastAsia="lv-LV"/>
              </w:rPr>
              <w:t>piekļūstamības</w:t>
            </w:r>
            <w:proofErr w:type="spellEnd"/>
            <w:r w:rsidRPr="00531F64">
              <w:rPr>
                <w:rFonts w:ascii="Times New Roman" w:eastAsia="Times New Roman" w:hAnsi="Times New Roman" w:cs="Times New Roman"/>
                <w:sz w:val="24"/>
                <w:szCs w:val="24"/>
                <w:lang w:eastAsia="lv-LV"/>
              </w:rPr>
              <w:t xml:space="preserve"> specifikācijas, kuras plaši atzīst gan Eiropas, gan starptautiskā līmenī. </w:t>
            </w:r>
          </w:p>
          <w:p w14:paraId="67A1F1EE" w14:textId="77777777" w:rsidR="00892529" w:rsidRPr="00531F64" w:rsidRDefault="006078CB" w:rsidP="00E319EA">
            <w:pPr>
              <w:spacing w:before="120" w:after="0" w:line="240" w:lineRule="auto"/>
              <w:ind w:left="123" w:right="140"/>
              <w:jc w:val="both"/>
              <w:rPr>
                <w:rFonts w:ascii="Times New Roman" w:eastAsia="Times New Roman" w:hAnsi="Times New Roman" w:cs="Times New Roman"/>
                <w:sz w:val="24"/>
                <w:szCs w:val="24"/>
                <w:lang w:eastAsia="lv-LV"/>
              </w:rPr>
            </w:pPr>
            <w:r w:rsidRPr="00531F64">
              <w:rPr>
                <w:rFonts w:ascii="Times New Roman" w:eastAsia="Times New Roman" w:hAnsi="Times New Roman" w:cs="Times New Roman"/>
                <w:sz w:val="24"/>
                <w:szCs w:val="24"/>
                <w:lang w:eastAsia="lv-LV"/>
              </w:rPr>
              <w:t xml:space="preserve">Papildus Eiropas </w:t>
            </w:r>
            <w:proofErr w:type="spellStart"/>
            <w:r w:rsidRPr="00531F64">
              <w:rPr>
                <w:rFonts w:ascii="Times New Roman" w:eastAsia="Times New Roman" w:hAnsi="Times New Roman" w:cs="Times New Roman"/>
                <w:sz w:val="24"/>
                <w:szCs w:val="24"/>
                <w:lang w:eastAsia="lv-LV"/>
              </w:rPr>
              <w:t>sadarbspējas</w:t>
            </w:r>
            <w:proofErr w:type="spellEnd"/>
            <w:r w:rsidRPr="00531F64">
              <w:rPr>
                <w:rFonts w:ascii="Times New Roman" w:eastAsia="Times New Roman" w:hAnsi="Times New Roman" w:cs="Times New Roman"/>
                <w:sz w:val="24"/>
                <w:szCs w:val="24"/>
                <w:lang w:eastAsia="lv-LV"/>
              </w:rPr>
              <w:t xml:space="preserve"> satvara</w:t>
            </w:r>
            <w:r w:rsidR="00D33D16" w:rsidRPr="00531F64">
              <w:rPr>
                <w:rFonts w:ascii="Times New Roman" w:eastAsia="Times New Roman" w:hAnsi="Times New Roman" w:cs="Times New Roman"/>
                <w:sz w:val="24"/>
                <w:szCs w:val="24"/>
                <w:lang w:eastAsia="lv-LV"/>
              </w:rPr>
              <w:t xml:space="preserve"> ieteikumiem,</w:t>
            </w:r>
            <w:r w:rsidRPr="00531F64">
              <w:rPr>
                <w:rFonts w:ascii="Times New Roman" w:eastAsia="Times New Roman" w:hAnsi="Times New Roman" w:cs="Times New Roman"/>
                <w:sz w:val="24"/>
                <w:szCs w:val="24"/>
                <w:lang w:eastAsia="lv-LV"/>
              </w:rPr>
              <w:t xml:space="preserve"> </w:t>
            </w:r>
            <w:r w:rsidR="0011082B" w:rsidRPr="00531F64">
              <w:rPr>
                <w:rFonts w:ascii="Times New Roman" w:eastAsia="Times New Roman" w:hAnsi="Times New Roman" w:cs="Times New Roman"/>
                <w:sz w:val="24"/>
                <w:szCs w:val="24"/>
                <w:lang w:eastAsia="lv-LV"/>
              </w:rPr>
              <w:t>Valsts pārvaldes iekārtas likuma 98.</w:t>
            </w:r>
            <w:r w:rsidR="008C3885" w:rsidRPr="00531F64">
              <w:rPr>
                <w:rFonts w:ascii="Times New Roman" w:eastAsia="Times New Roman" w:hAnsi="Times New Roman" w:cs="Times New Roman"/>
                <w:sz w:val="24"/>
                <w:szCs w:val="24"/>
                <w:lang w:eastAsia="lv-LV"/>
              </w:rPr>
              <w:t> </w:t>
            </w:r>
            <w:r w:rsidR="0011082B" w:rsidRPr="00531F64">
              <w:rPr>
                <w:rFonts w:ascii="Times New Roman" w:eastAsia="Times New Roman" w:hAnsi="Times New Roman" w:cs="Times New Roman"/>
                <w:sz w:val="24"/>
                <w:szCs w:val="24"/>
                <w:lang w:eastAsia="lv-LV"/>
              </w:rPr>
              <w:t xml:space="preserve">panta pirmā daļa nosaka, ka valsts pārvaldes pakalpojumus pēc iespējas sniedz viena klientu apkalpošanas centra ietvaros klātienē vai elektroniski arī tad, ja to sniegšanā ir iesaistītas vairākas iestādes vai citi tiesību subjekti. </w:t>
            </w:r>
          </w:p>
          <w:p w14:paraId="4ACB1652" w14:textId="672CD8DE" w:rsidR="0011082B" w:rsidRPr="00531F64" w:rsidRDefault="0011082B" w:rsidP="00E319EA">
            <w:pPr>
              <w:spacing w:before="120" w:after="0" w:line="240" w:lineRule="auto"/>
              <w:ind w:left="123" w:right="140"/>
              <w:jc w:val="both"/>
              <w:rPr>
                <w:rFonts w:ascii="Times New Roman" w:eastAsia="Times New Roman" w:hAnsi="Times New Roman" w:cs="Times New Roman"/>
                <w:sz w:val="24"/>
                <w:szCs w:val="24"/>
                <w:lang w:eastAsia="lv-LV"/>
              </w:rPr>
            </w:pPr>
            <w:r w:rsidRPr="00531F64">
              <w:rPr>
                <w:rFonts w:ascii="Times New Roman" w:eastAsia="Times New Roman" w:hAnsi="Times New Roman" w:cs="Times New Roman"/>
                <w:sz w:val="24"/>
                <w:szCs w:val="24"/>
                <w:lang w:eastAsia="lv-LV"/>
              </w:rPr>
              <w:lastRenderedPageBreak/>
              <w:t>Lai uzlabotu sabiedrībai sniegto valsts pārvaldes pakalpojumu kvalitāti un pieejamību, 2015. gadā ministrija</w:t>
            </w:r>
            <w:r w:rsidR="00BE4767" w:rsidRPr="00531F64">
              <w:rPr>
                <w:rFonts w:ascii="Times New Roman" w:eastAsia="Times New Roman" w:hAnsi="Times New Roman" w:cs="Times New Roman"/>
                <w:sz w:val="24"/>
                <w:szCs w:val="24"/>
                <w:lang w:eastAsia="lv-LV"/>
              </w:rPr>
              <w:t>,</w:t>
            </w:r>
            <w:r w:rsidRPr="00531F64">
              <w:rPr>
                <w:rFonts w:ascii="Times New Roman" w:eastAsia="Times New Roman" w:hAnsi="Times New Roman" w:cs="Times New Roman"/>
                <w:sz w:val="24"/>
                <w:szCs w:val="24"/>
                <w:lang w:eastAsia="lv-LV"/>
              </w:rPr>
              <w:t xml:space="preserve"> sadarbībā ar pašvaldībām un atsevišķām valsts tiešās pārvaldes iestādēm</w:t>
            </w:r>
            <w:r w:rsidR="00BE4767" w:rsidRPr="00531F64">
              <w:rPr>
                <w:rFonts w:ascii="Times New Roman" w:eastAsia="Times New Roman" w:hAnsi="Times New Roman" w:cs="Times New Roman"/>
                <w:sz w:val="24"/>
                <w:szCs w:val="24"/>
                <w:lang w:eastAsia="lv-LV"/>
              </w:rPr>
              <w:t>,</w:t>
            </w:r>
            <w:r w:rsidRPr="00531F64">
              <w:rPr>
                <w:rFonts w:ascii="Times New Roman" w:eastAsia="Times New Roman" w:hAnsi="Times New Roman" w:cs="Times New Roman"/>
                <w:sz w:val="24"/>
                <w:szCs w:val="24"/>
                <w:lang w:eastAsia="lv-LV"/>
              </w:rPr>
              <w:t xml:space="preserve"> izveidoja </w:t>
            </w:r>
            <w:r w:rsidR="00811740" w:rsidRPr="00531F64">
              <w:rPr>
                <w:rFonts w:ascii="Times New Roman" w:eastAsia="Times New Roman" w:hAnsi="Times New Roman" w:cs="Times New Roman"/>
                <w:sz w:val="24"/>
                <w:szCs w:val="24"/>
                <w:lang w:eastAsia="lv-LV"/>
              </w:rPr>
              <w:t>VPVKAC</w:t>
            </w:r>
            <w:r w:rsidR="00825FD6" w:rsidRPr="00531F64">
              <w:rPr>
                <w:rFonts w:ascii="Times New Roman" w:eastAsia="Times New Roman" w:hAnsi="Times New Roman" w:cs="Times New Roman"/>
                <w:sz w:val="24"/>
                <w:szCs w:val="24"/>
                <w:lang w:eastAsia="lv-LV"/>
              </w:rPr>
              <w:t xml:space="preserve"> </w:t>
            </w:r>
            <w:r w:rsidRPr="00531F64">
              <w:rPr>
                <w:rFonts w:ascii="Times New Roman" w:eastAsia="Times New Roman" w:hAnsi="Times New Roman" w:cs="Times New Roman"/>
                <w:sz w:val="24"/>
                <w:szCs w:val="24"/>
                <w:lang w:eastAsia="lv-LV"/>
              </w:rPr>
              <w:t xml:space="preserve">tīklu, </w:t>
            </w:r>
            <w:r w:rsidR="004C46B8" w:rsidRPr="00531F64">
              <w:rPr>
                <w:rFonts w:ascii="Times New Roman" w:eastAsia="Times New Roman" w:hAnsi="Times New Roman" w:cs="Times New Roman"/>
                <w:sz w:val="24"/>
                <w:szCs w:val="24"/>
                <w:lang w:eastAsia="lv-LV"/>
              </w:rPr>
              <w:t xml:space="preserve">kas </w:t>
            </w:r>
            <w:r w:rsidRPr="00531F64">
              <w:rPr>
                <w:rFonts w:ascii="Times New Roman" w:eastAsia="Times New Roman" w:hAnsi="Times New Roman" w:cs="Times New Roman"/>
                <w:sz w:val="24"/>
                <w:szCs w:val="24"/>
                <w:lang w:eastAsia="lv-LV"/>
              </w:rPr>
              <w:t xml:space="preserve">līdz </w:t>
            </w:r>
            <w:r w:rsidR="006078CB" w:rsidRPr="00531F64">
              <w:rPr>
                <w:rFonts w:ascii="Times New Roman" w:eastAsia="Times New Roman" w:hAnsi="Times New Roman" w:cs="Times New Roman"/>
                <w:sz w:val="24"/>
                <w:szCs w:val="24"/>
                <w:lang w:eastAsia="lv-LV"/>
              </w:rPr>
              <w:t>2016. gada 31. decembrim</w:t>
            </w:r>
            <w:r w:rsidRPr="00531F64">
              <w:rPr>
                <w:rFonts w:ascii="Times New Roman" w:eastAsia="Times New Roman" w:hAnsi="Times New Roman" w:cs="Times New Roman"/>
                <w:sz w:val="24"/>
                <w:szCs w:val="24"/>
                <w:lang w:eastAsia="lv-LV"/>
              </w:rPr>
              <w:t xml:space="preserve"> ietvēra 56 </w:t>
            </w:r>
            <w:r w:rsidR="001158BD" w:rsidRPr="00531F64">
              <w:rPr>
                <w:rFonts w:ascii="Times New Roman" w:eastAsia="Times New Roman" w:hAnsi="Times New Roman" w:cs="Times New Roman"/>
                <w:sz w:val="24"/>
                <w:szCs w:val="24"/>
                <w:lang w:eastAsia="lv-LV"/>
              </w:rPr>
              <w:t xml:space="preserve">novada </w:t>
            </w:r>
            <w:r w:rsidR="00DE2B27" w:rsidRPr="00531F64">
              <w:rPr>
                <w:rFonts w:ascii="Times New Roman" w:eastAsia="Times New Roman" w:hAnsi="Times New Roman" w:cs="Times New Roman"/>
                <w:sz w:val="24"/>
                <w:szCs w:val="24"/>
                <w:lang w:eastAsia="lv-LV"/>
              </w:rPr>
              <w:t xml:space="preserve">nozīmes </w:t>
            </w:r>
            <w:r w:rsidRPr="00531F64">
              <w:rPr>
                <w:rFonts w:ascii="Times New Roman" w:eastAsia="Times New Roman" w:hAnsi="Times New Roman" w:cs="Times New Roman"/>
                <w:sz w:val="24"/>
                <w:szCs w:val="24"/>
                <w:lang w:eastAsia="lv-LV"/>
              </w:rPr>
              <w:t xml:space="preserve">VPVKAC un 3 </w:t>
            </w:r>
            <w:r w:rsidR="001158BD" w:rsidRPr="00531F64">
              <w:rPr>
                <w:rFonts w:ascii="Times New Roman" w:eastAsia="Times New Roman" w:hAnsi="Times New Roman" w:cs="Times New Roman"/>
                <w:sz w:val="24"/>
                <w:szCs w:val="24"/>
                <w:lang w:eastAsia="lv-LV"/>
              </w:rPr>
              <w:t xml:space="preserve">reģionālās nozīmes </w:t>
            </w:r>
            <w:r w:rsidRPr="00531F64">
              <w:rPr>
                <w:rFonts w:ascii="Times New Roman" w:eastAsia="Times New Roman" w:hAnsi="Times New Roman" w:cs="Times New Roman"/>
                <w:sz w:val="24"/>
                <w:szCs w:val="24"/>
                <w:lang w:eastAsia="lv-LV"/>
              </w:rPr>
              <w:t>VPVKAC, 2017.</w:t>
            </w:r>
            <w:r w:rsidR="004C46B8" w:rsidRPr="00531F64">
              <w:rPr>
                <w:rFonts w:ascii="Times New Roman" w:eastAsia="Times New Roman" w:hAnsi="Times New Roman" w:cs="Times New Roman"/>
                <w:sz w:val="24"/>
                <w:szCs w:val="24"/>
                <w:lang w:eastAsia="lv-LV"/>
              </w:rPr>
              <w:t> </w:t>
            </w:r>
            <w:r w:rsidRPr="00531F64">
              <w:rPr>
                <w:rFonts w:ascii="Times New Roman" w:eastAsia="Times New Roman" w:hAnsi="Times New Roman" w:cs="Times New Roman"/>
                <w:sz w:val="24"/>
                <w:szCs w:val="24"/>
                <w:lang w:eastAsia="lv-LV"/>
              </w:rPr>
              <w:t>gada nogalē VPVKAC tīklā bija ietverti jau 78 VPVKAC – 6 reģionālās nozīmes un 72 novada nozīmes attīstības centros</w:t>
            </w:r>
            <w:r w:rsidR="00677A54" w:rsidRPr="00531F64">
              <w:rPr>
                <w:rFonts w:ascii="Times New Roman" w:eastAsia="Times New Roman" w:hAnsi="Times New Roman" w:cs="Times New Roman"/>
                <w:sz w:val="24"/>
                <w:szCs w:val="24"/>
                <w:lang w:eastAsia="lv-LV"/>
              </w:rPr>
              <w:t xml:space="preserve">, </w:t>
            </w:r>
            <w:r w:rsidR="00677A54" w:rsidRPr="00BC17BF">
              <w:rPr>
                <w:rFonts w:ascii="Times New Roman" w:eastAsia="Times New Roman" w:hAnsi="Times New Roman" w:cs="Times New Roman"/>
                <w:sz w:val="24"/>
                <w:szCs w:val="24"/>
                <w:lang w:eastAsia="lv-LV"/>
              </w:rPr>
              <w:t>2018. gadā VPVKAC tīklam pievienojās vēl 3 reģionālās nozīmes un 4 novadu nozīmes VPVKAC</w:t>
            </w:r>
            <w:r w:rsidRPr="00BC17BF">
              <w:rPr>
                <w:rFonts w:ascii="Times New Roman" w:eastAsia="Times New Roman" w:hAnsi="Times New Roman" w:cs="Times New Roman"/>
                <w:sz w:val="24"/>
                <w:szCs w:val="24"/>
                <w:lang w:eastAsia="lv-LV"/>
              </w:rPr>
              <w:t>.</w:t>
            </w:r>
          </w:p>
          <w:p w14:paraId="6C241FFA" w14:textId="77777777" w:rsidR="006259BB" w:rsidRPr="00531F64" w:rsidRDefault="006259BB" w:rsidP="00E319EA">
            <w:pPr>
              <w:spacing w:before="120" w:after="0" w:line="240" w:lineRule="auto"/>
              <w:ind w:left="123" w:right="140"/>
              <w:jc w:val="both"/>
              <w:rPr>
                <w:rFonts w:ascii="Times New Roman" w:eastAsia="Times New Roman" w:hAnsi="Times New Roman" w:cs="Times New Roman"/>
                <w:sz w:val="24"/>
                <w:szCs w:val="24"/>
                <w:lang w:eastAsia="lv-LV"/>
              </w:rPr>
            </w:pPr>
            <w:r w:rsidRPr="00531F64">
              <w:rPr>
                <w:rFonts w:ascii="Times New Roman" w:eastAsia="Times New Roman" w:hAnsi="Times New Roman" w:cs="Times New Roman"/>
                <w:sz w:val="24"/>
                <w:szCs w:val="24"/>
                <w:lang w:eastAsia="lv-LV"/>
              </w:rPr>
              <w:t>Ievē</w:t>
            </w:r>
            <w:r w:rsidR="00A60172" w:rsidRPr="00531F64">
              <w:rPr>
                <w:rFonts w:ascii="Times New Roman" w:eastAsia="Times New Roman" w:hAnsi="Times New Roman" w:cs="Times New Roman"/>
                <w:sz w:val="24"/>
                <w:szCs w:val="24"/>
                <w:lang w:eastAsia="lv-LV"/>
              </w:rPr>
              <w:t>ro</w:t>
            </w:r>
            <w:r w:rsidRPr="00531F64">
              <w:rPr>
                <w:rFonts w:ascii="Times New Roman" w:eastAsia="Times New Roman" w:hAnsi="Times New Roman" w:cs="Times New Roman"/>
                <w:sz w:val="24"/>
                <w:szCs w:val="24"/>
                <w:lang w:eastAsia="lv-LV"/>
              </w:rPr>
              <w:t xml:space="preserve">jot Valsts pārvaldes iekārtas likuma 98. panta prasības un Eiropas </w:t>
            </w:r>
            <w:proofErr w:type="spellStart"/>
            <w:r w:rsidRPr="00531F64">
              <w:rPr>
                <w:rFonts w:ascii="Times New Roman" w:eastAsia="Times New Roman" w:hAnsi="Times New Roman" w:cs="Times New Roman"/>
                <w:sz w:val="24"/>
                <w:szCs w:val="24"/>
                <w:lang w:eastAsia="lv-LV"/>
              </w:rPr>
              <w:t>sadarbspējas</w:t>
            </w:r>
            <w:proofErr w:type="spellEnd"/>
            <w:r w:rsidRPr="00531F64">
              <w:rPr>
                <w:rFonts w:ascii="Times New Roman" w:eastAsia="Times New Roman" w:hAnsi="Times New Roman" w:cs="Times New Roman"/>
                <w:sz w:val="24"/>
                <w:szCs w:val="24"/>
                <w:lang w:eastAsia="lv-LV"/>
              </w:rPr>
              <w:t xml:space="preserve"> satvara ieteikumus, lai nodrošinātu valsts pārvaldes pakalpojumu pieejamību lielākam </w:t>
            </w:r>
            <w:r w:rsidR="00BE4767" w:rsidRPr="00531F64">
              <w:rPr>
                <w:rFonts w:ascii="Times New Roman" w:eastAsia="Times New Roman" w:hAnsi="Times New Roman" w:cs="Times New Roman"/>
                <w:sz w:val="24"/>
                <w:szCs w:val="24"/>
                <w:lang w:eastAsia="lv-LV"/>
              </w:rPr>
              <w:t xml:space="preserve">klientu </w:t>
            </w:r>
            <w:r w:rsidRPr="00531F64">
              <w:rPr>
                <w:rFonts w:ascii="Times New Roman" w:eastAsia="Times New Roman" w:hAnsi="Times New Roman" w:cs="Times New Roman"/>
                <w:sz w:val="24"/>
                <w:szCs w:val="24"/>
                <w:lang w:eastAsia="lv-LV"/>
              </w:rPr>
              <w:t>skaitam, ministrija ir izstrādāj</w:t>
            </w:r>
            <w:r w:rsidR="00811740" w:rsidRPr="00531F64">
              <w:rPr>
                <w:rFonts w:ascii="Times New Roman" w:eastAsia="Times New Roman" w:hAnsi="Times New Roman" w:cs="Times New Roman"/>
                <w:sz w:val="24"/>
                <w:szCs w:val="24"/>
                <w:lang w:eastAsia="lv-LV"/>
              </w:rPr>
              <w:t>usi</w:t>
            </w:r>
            <w:r w:rsidRPr="00531F64">
              <w:rPr>
                <w:rFonts w:ascii="Times New Roman" w:eastAsia="Times New Roman" w:hAnsi="Times New Roman" w:cs="Times New Roman"/>
                <w:sz w:val="24"/>
                <w:szCs w:val="24"/>
                <w:lang w:eastAsia="lv-LV"/>
              </w:rPr>
              <w:t xml:space="preserve"> jaunu</w:t>
            </w:r>
            <w:r w:rsidR="007023C4" w:rsidRPr="00531F64">
              <w:rPr>
                <w:rFonts w:ascii="Times New Roman" w:eastAsia="Times New Roman" w:hAnsi="Times New Roman" w:cs="Times New Roman"/>
                <w:sz w:val="24"/>
                <w:szCs w:val="24"/>
                <w:lang w:eastAsia="lv-LV"/>
              </w:rPr>
              <w:t xml:space="preserve"> e-pakalpojumu pieprasīšanas kanālu</w:t>
            </w:r>
            <w:r w:rsidRPr="00531F64">
              <w:rPr>
                <w:rFonts w:ascii="Times New Roman" w:eastAsia="Times New Roman" w:hAnsi="Times New Roman" w:cs="Times New Roman"/>
                <w:sz w:val="24"/>
                <w:szCs w:val="24"/>
                <w:lang w:eastAsia="lv-LV"/>
              </w:rPr>
              <w:t xml:space="preserve"> “pilnvarotais e-pakalpojums”</w:t>
            </w:r>
            <w:r w:rsidRPr="00531F64">
              <w:rPr>
                <w:sz w:val="24"/>
                <w:szCs w:val="24"/>
              </w:rPr>
              <w:t xml:space="preserve"> </w:t>
            </w:r>
            <w:r w:rsidRPr="00531F64">
              <w:rPr>
                <w:rFonts w:ascii="Times New Roman" w:eastAsia="Times New Roman" w:hAnsi="Times New Roman" w:cs="Times New Roman"/>
                <w:sz w:val="24"/>
                <w:szCs w:val="24"/>
                <w:lang w:eastAsia="lv-LV"/>
              </w:rPr>
              <w:t xml:space="preserve"> </w:t>
            </w:r>
            <w:r w:rsidR="00811740" w:rsidRPr="00531F64">
              <w:rPr>
                <w:rFonts w:ascii="Times New Roman" w:eastAsia="Times New Roman" w:hAnsi="Times New Roman" w:cs="Times New Roman"/>
                <w:sz w:val="24"/>
                <w:szCs w:val="24"/>
                <w:lang w:eastAsia="lv-LV"/>
              </w:rPr>
              <w:t>ko</w:t>
            </w:r>
            <w:r w:rsidR="007023C4" w:rsidRPr="00531F64">
              <w:rPr>
                <w:rFonts w:ascii="Times New Roman" w:eastAsia="Times New Roman" w:hAnsi="Times New Roman" w:cs="Times New Roman"/>
                <w:sz w:val="24"/>
                <w:szCs w:val="24"/>
                <w:lang w:eastAsia="lv-LV"/>
              </w:rPr>
              <w:t xml:space="preserve"> izmantos VPVKAC darbinieks,</w:t>
            </w:r>
            <w:r w:rsidR="00811740" w:rsidRPr="00531F64">
              <w:rPr>
                <w:rFonts w:ascii="Times New Roman" w:eastAsia="Times New Roman" w:hAnsi="Times New Roman" w:cs="Times New Roman"/>
                <w:sz w:val="24"/>
                <w:szCs w:val="24"/>
                <w:lang w:eastAsia="lv-LV"/>
              </w:rPr>
              <w:t xml:space="preserve"> </w:t>
            </w:r>
            <w:r w:rsidRPr="00BC17BF">
              <w:rPr>
                <w:rFonts w:ascii="Times New Roman" w:eastAsia="Times New Roman" w:hAnsi="Times New Roman" w:cs="Times New Roman"/>
                <w:sz w:val="24"/>
                <w:szCs w:val="24"/>
                <w:lang w:eastAsia="lv-LV"/>
              </w:rPr>
              <w:t>fiziskas personas</w:t>
            </w:r>
            <w:r w:rsidRPr="00531F64">
              <w:rPr>
                <w:rFonts w:ascii="Times New Roman" w:eastAsia="Times New Roman" w:hAnsi="Times New Roman" w:cs="Times New Roman"/>
                <w:sz w:val="24"/>
                <w:szCs w:val="24"/>
                <w:lang w:eastAsia="lv-LV"/>
              </w:rPr>
              <w:t xml:space="preserve"> vārdā </w:t>
            </w:r>
            <w:r w:rsidR="007023C4" w:rsidRPr="00531F64">
              <w:rPr>
                <w:rFonts w:ascii="Times New Roman" w:eastAsia="Times New Roman" w:hAnsi="Times New Roman" w:cs="Times New Roman"/>
                <w:sz w:val="24"/>
                <w:szCs w:val="24"/>
                <w:lang w:eastAsia="lv-LV"/>
              </w:rPr>
              <w:t>piesako</w:t>
            </w:r>
            <w:r w:rsidR="007355B1" w:rsidRPr="00531F64">
              <w:rPr>
                <w:rFonts w:ascii="Times New Roman" w:eastAsia="Times New Roman" w:hAnsi="Times New Roman" w:cs="Times New Roman"/>
                <w:sz w:val="24"/>
                <w:szCs w:val="24"/>
                <w:lang w:eastAsia="lv-LV"/>
              </w:rPr>
              <w:t>t e-pakal</w:t>
            </w:r>
            <w:r w:rsidR="007023C4" w:rsidRPr="00531F64">
              <w:rPr>
                <w:rFonts w:ascii="Times New Roman" w:eastAsia="Times New Roman" w:hAnsi="Times New Roman" w:cs="Times New Roman"/>
                <w:sz w:val="24"/>
                <w:szCs w:val="24"/>
                <w:lang w:eastAsia="lv-LV"/>
              </w:rPr>
              <w:t xml:space="preserve">pojumus </w:t>
            </w:r>
            <w:r w:rsidRPr="00531F64">
              <w:rPr>
                <w:rFonts w:ascii="Times New Roman" w:eastAsia="Times New Roman" w:hAnsi="Times New Roman" w:cs="Times New Roman"/>
                <w:sz w:val="24"/>
                <w:szCs w:val="24"/>
                <w:lang w:eastAsia="lv-LV"/>
              </w:rPr>
              <w:t xml:space="preserve"> uz pilnvarojuma pamata</w:t>
            </w:r>
            <w:r w:rsidR="007023C4" w:rsidRPr="00531F64">
              <w:rPr>
                <w:rFonts w:ascii="Times New Roman" w:eastAsia="Times New Roman" w:hAnsi="Times New Roman" w:cs="Times New Roman"/>
                <w:sz w:val="24"/>
                <w:szCs w:val="24"/>
                <w:lang w:eastAsia="lv-LV"/>
              </w:rPr>
              <w:t xml:space="preserve"> (tikai tām</w:t>
            </w:r>
            <w:r w:rsidRPr="00531F64">
              <w:rPr>
                <w:rFonts w:ascii="Times New Roman" w:eastAsia="Times New Roman" w:hAnsi="Times New Roman" w:cs="Times New Roman"/>
                <w:sz w:val="24"/>
                <w:szCs w:val="24"/>
                <w:lang w:eastAsia="lv-LV"/>
              </w:rPr>
              <w:t xml:space="preserve"> </w:t>
            </w:r>
            <w:r w:rsidRPr="00BC17BF">
              <w:rPr>
                <w:rFonts w:ascii="Times New Roman" w:eastAsia="Times New Roman" w:hAnsi="Times New Roman" w:cs="Times New Roman"/>
                <w:sz w:val="24"/>
                <w:szCs w:val="24"/>
                <w:lang w:eastAsia="lv-LV"/>
              </w:rPr>
              <w:t>fizisk</w:t>
            </w:r>
            <w:r w:rsidR="007023C4" w:rsidRPr="00BC17BF">
              <w:rPr>
                <w:rFonts w:ascii="Times New Roman" w:eastAsia="Times New Roman" w:hAnsi="Times New Roman" w:cs="Times New Roman"/>
                <w:sz w:val="24"/>
                <w:szCs w:val="24"/>
                <w:lang w:eastAsia="lv-LV"/>
              </w:rPr>
              <w:t>ām</w:t>
            </w:r>
            <w:r w:rsidRPr="00BC17BF">
              <w:rPr>
                <w:rFonts w:ascii="Times New Roman" w:eastAsia="Times New Roman" w:hAnsi="Times New Roman" w:cs="Times New Roman"/>
                <w:sz w:val="24"/>
                <w:szCs w:val="24"/>
                <w:lang w:eastAsia="lv-LV"/>
              </w:rPr>
              <w:t xml:space="preserve"> person</w:t>
            </w:r>
            <w:r w:rsidR="007023C4" w:rsidRPr="00BC17BF">
              <w:rPr>
                <w:rFonts w:ascii="Times New Roman" w:eastAsia="Times New Roman" w:hAnsi="Times New Roman" w:cs="Times New Roman"/>
                <w:sz w:val="24"/>
                <w:szCs w:val="24"/>
                <w:lang w:eastAsia="lv-LV"/>
              </w:rPr>
              <w:t>ām, kurām</w:t>
            </w:r>
            <w:r w:rsidRPr="00531F64">
              <w:rPr>
                <w:rFonts w:ascii="Times New Roman" w:eastAsia="Times New Roman" w:hAnsi="Times New Roman" w:cs="Times New Roman"/>
                <w:sz w:val="24"/>
                <w:szCs w:val="24"/>
                <w:lang w:eastAsia="lv-LV"/>
              </w:rPr>
              <w:t xml:space="preserve"> nav pieejami elektroniskās </w:t>
            </w:r>
            <w:r w:rsidR="00FF1766" w:rsidRPr="00531F64">
              <w:rPr>
                <w:rFonts w:ascii="Times New Roman" w:eastAsia="Times New Roman" w:hAnsi="Times New Roman" w:cs="Times New Roman"/>
                <w:sz w:val="24"/>
                <w:szCs w:val="24"/>
                <w:lang w:eastAsia="lv-LV"/>
              </w:rPr>
              <w:t>identifikācijas</w:t>
            </w:r>
            <w:r w:rsidRPr="00531F64">
              <w:rPr>
                <w:rFonts w:ascii="Times New Roman" w:eastAsia="Times New Roman" w:hAnsi="Times New Roman" w:cs="Times New Roman"/>
                <w:sz w:val="24"/>
                <w:szCs w:val="24"/>
                <w:lang w:eastAsia="lv-LV"/>
              </w:rPr>
              <w:t xml:space="preserve"> līdzekļi</w:t>
            </w:r>
            <w:r w:rsidR="007023C4" w:rsidRPr="00531F64">
              <w:rPr>
                <w:rFonts w:ascii="Times New Roman" w:eastAsia="Times New Roman" w:hAnsi="Times New Roman" w:cs="Times New Roman"/>
                <w:sz w:val="24"/>
                <w:szCs w:val="24"/>
                <w:lang w:eastAsia="lv-LV"/>
              </w:rPr>
              <w:t>)</w:t>
            </w:r>
            <w:r w:rsidR="00FD084B" w:rsidRPr="00531F64">
              <w:rPr>
                <w:rFonts w:ascii="Times New Roman" w:eastAsia="Times New Roman" w:hAnsi="Times New Roman" w:cs="Times New Roman"/>
                <w:sz w:val="24"/>
                <w:szCs w:val="24"/>
                <w:lang w:eastAsia="lv-LV"/>
              </w:rPr>
              <w:t xml:space="preserve">. </w:t>
            </w:r>
          </w:p>
          <w:p w14:paraId="40EBB201" w14:textId="77777777" w:rsidR="0047126C" w:rsidRPr="00BC17BF" w:rsidRDefault="0047126C" w:rsidP="00E319EA">
            <w:pPr>
              <w:spacing w:before="120" w:after="0" w:line="240" w:lineRule="auto"/>
              <w:ind w:left="123" w:right="140"/>
              <w:jc w:val="both"/>
              <w:rPr>
                <w:rFonts w:ascii="Times New Roman" w:eastAsia="Times New Roman" w:hAnsi="Times New Roman" w:cs="Times New Roman"/>
                <w:sz w:val="24"/>
                <w:szCs w:val="24"/>
                <w:lang w:eastAsia="lv-LV"/>
              </w:rPr>
            </w:pPr>
            <w:r w:rsidRPr="00BC17BF">
              <w:rPr>
                <w:rFonts w:ascii="Times New Roman" w:eastAsia="Times New Roman" w:hAnsi="Times New Roman" w:cs="Times New Roman"/>
                <w:sz w:val="24"/>
                <w:szCs w:val="24"/>
                <w:lang w:eastAsia="lv-LV"/>
              </w:rPr>
              <w:t xml:space="preserve"> </w:t>
            </w:r>
            <w:r w:rsidR="007023C4" w:rsidRPr="00BC17BF">
              <w:rPr>
                <w:rFonts w:ascii="Times New Roman" w:eastAsia="Times New Roman" w:hAnsi="Times New Roman" w:cs="Times New Roman"/>
                <w:sz w:val="24"/>
                <w:szCs w:val="24"/>
                <w:lang w:eastAsia="lv-LV"/>
              </w:rPr>
              <w:t>“P</w:t>
            </w:r>
            <w:r w:rsidRPr="00BC17BF">
              <w:rPr>
                <w:rFonts w:ascii="Times New Roman" w:eastAsia="Times New Roman" w:hAnsi="Times New Roman" w:cs="Times New Roman"/>
                <w:sz w:val="24"/>
                <w:szCs w:val="24"/>
                <w:lang w:eastAsia="lv-LV"/>
              </w:rPr>
              <w:t>ilnvarotā e-pakalpojuma</w:t>
            </w:r>
            <w:r w:rsidR="007023C4" w:rsidRPr="00BC17BF">
              <w:rPr>
                <w:rFonts w:ascii="Times New Roman" w:eastAsia="Times New Roman" w:hAnsi="Times New Roman" w:cs="Times New Roman"/>
                <w:sz w:val="24"/>
                <w:szCs w:val="24"/>
                <w:lang w:eastAsia="lv-LV"/>
              </w:rPr>
              <w:t>”</w:t>
            </w:r>
            <w:r w:rsidRPr="00BC17BF">
              <w:rPr>
                <w:rFonts w:ascii="Times New Roman" w:eastAsia="Times New Roman" w:hAnsi="Times New Roman" w:cs="Times New Roman"/>
                <w:sz w:val="24"/>
                <w:szCs w:val="24"/>
                <w:lang w:eastAsia="lv-LV"/>
              </w:rPr>
              <w:t xml:space="preserve"> funkcionalitāti paredzēts </w:t>
            </w:r>
            <w:r w:rsidR="007023C4" w:rsidRPr="00BC17BF">
              <w:rPr>
                <w:rFonts w:ascii="Times New Roman" w:eastAsia="Times New Roman" w:hAnsi="Times New Roman" w:cs="Times New Roman"/>
                <w:sz w:val="24"/>
                <w:szCs w:val="24"/>
                <w:lang w:eastAsia="lv-LV"/>
              </w:rPr>
              <w:t>izmanot</w:t>
            </w:r>
            <w:r w:rsidRPr="00BC17BF">
              <w:rPr>
                <w:rFonts w:ascii="Times New Roman" w:eastAsia="Times New Roman" w:hAnsi="Times New Roman" w:cs="Times New Roman"/>
                <w:sz w:val="24"/>
                <w:szCs w:val="24"/>
                <w:lang w:eastAsia="lv-LV"/>
              </w:rPr>
              <w:t xml:space="preserve"> valsts pārvaldes e-pakalpojum</w:t>
            </w:r>
            <w:r w:rsidR="007023C4" w:rsidRPr="00BC17BF">
              <w:rPr>
                <w:rFonts w:ascii="Times New Roman" w:eastAsia="Times New Roman" w:hAnsi="Times New Roman" w:cs="Times New Roman"/>
                <w:sz w:val="24"/>
                <w:szCs w:val="24"/>
                <w:lang w:eastAsia="lv-LV"/>
              </w:rPr>
              <w:t>u pieteikšanai</w:t>
            </w:r>
            <w:r w:rsidRPr="00BC17BF">
              <w:rPr>
                <w:rFonts w:ascii="Times New Roman" w:eastAsia="Times New Roman" w:hAnsi="Times New Roman" w:cs="Times New Roman"/>
                <w:sz w:val="24"/>
                <w:szCs w:val="24"/>
                <w:lang w:eastAsia="lv-LV"/>
              </w:rPr>
              <w:t xml:space="preserve">, kuru sniegšana </w:t>
            </w:r>
            <w:r w:rsidR="007972A1" w:rsidRPr="00BC17BF">
              <w:rPr>
                <w:rFonts w:ascii="Times New Roman" w:eastAsia="Times New Roman" w:hAnsi="Times New Roman" w:cs="Times New Roman"/>
                <w:sz w:val="24"/>
                <w:szCs w:val="24"/>
                <w:lang w:eastAsia="lv-LV"/>
              </w:rPr>
              <w:t xml:space="preserve">pakalpojuma pieprasīšanas gaitā </w:t>
            </w:r>
            <w:r w:rsidR="00A21C2A" w:rsidRPr="00BC17BF">
              <w:rPr>
                <w:rFonts w:ascii="Times New Roman" w:eastAsia="Times New Roman" w:hAnsi="Times New Roman" w:cs="Times New Roman"/>
                <w:sz w:val="24"/>
                <w:szCs w:val="24"/>
                <w:lang w:eastAsia="lv-LV"/>
              </w:rPr>
              <w:t xml:space="preserve">nav saistīta </w:t>
            </w:r>
            <w:r w:rsidRPr="00BC17BF">
              <w:rPr>
                <w:rFonts w:ascii="Times New Roman" w:eastAsia="Times New Roman" w:hAnsi="Times New Roman" w:cs="Times New Roman"/>
                <w:sz w:val="24"/>
                <w:szCs w:val="24"/>
                <w:lang w:eastAsia="lv-LV"/>
              </w:rPr>
              <w:t xml:space="preserve">ar </w:t>
            </w:r>
            <w:r w:rsidR="007023C4" w:rsidRPr="00BC17BF">
              <w:rPr>
                <w:rFonts w:ascii="Times New Roman" w:eastAsia="Times New Roman" w:hAnsi="Times New Roman" w:cs="Times New Roman"/>
                <w:sz w:val="24"/>
                <w:szCs w:val="24"/>
                <w:lang w:eastAsia="lv-LV"/>
              </w:rPr>
              <w:t>maksājumu</w:t>
            </w:r>
            <w:r w:rsidRPr="00BC17BF">
              <w:rPr>
                <w:rFonts w:ascii="Times New Roman" w:eastAsia="Times New Roman" w:hAnsi="Times New Roman" w:cs="Times New Roman"/>
                <w:sz w:val="24"/>
                <w:szCs w:val="24"/>
                <w:lang w:eastAsia="lv-LV"/>
              </w:rPr>
              <w:t xml:space="preserve"> veikšanu</w:t>
            </w:r>
            <w:r w:rsidR="007023C4" w:rsidRPr="00BC17BF">
              <w:rPr>
                <w:rFonts w:ascii="Times New Roman" w:eastAsia="Times New Roman" w:hAnsi="Times New Roman" w:cs="Times New Roman"/>
                <w:sz w:val="24"/>
                <w:szCs w:val="24"/>
                <w:lang w:eastAsia="lv-LV"/>
              </w:rPr>
              <w:t xml:space="preserve"> </w:t>
            </w:r>
            <w:r w:rsidR="007355B1" w:rsidRPr="00BC17BF">
              <w:rPr>
                <w:rFonts w:ascii="Times New Roman" w:eastAsia="Times New Roman" w:hAnsi="Times New Roman" w:cs="Times New Roman"/>
                <w:sz w:val="24"/>
                <w:szCs w:val="24"/>
                <w:lang w:eastAsia="lv-LV"/>
              </w:rPr>
              <w:t>vai</w:t>
            </w:r>
            <w:r w:rsidR="00040D64" w:rsidRPr="00BC17BF">
              <w:rPr>
                <w:rFonts w:ascii="Times New Roman" w:eastAsia="Times New Roman" w:hAnsi="Times New Roman" w:cs="Times New Roman"/>
                <w:sz w:val="24"/>
                <w:szCs w:val="24"/>
                <w:lang w:eastAsia="lv-LV"/>
              </w:rPr>
              <w:t xml:space="preserve"> </w:t>
            </w:r>
            <w:r w:rsidR="007972A1" w:rsidRPr="00BC17BF">
              <w:rPr>
                <w:rFonts w:ascii="Times New Roman" w:eastAsia="Times New Roman" w:hAnsi="Times New Roman" w:cs="Times New Roman"/>
                <w:sz w:val="24"/>
                <w:szCs w:val="24"/>
                <w:lang w:eastAsia="lv-LV"/>
              </w:rPr>
              <w:t xml:space="preserve">pāreju no </w:t>
            </w:r>
            <w:r w:rsidR="007355B1" w:rsidRPr="00BC17BF">
              <w:rPr>
                <w:rFonts w:ascii="Times New Roman" w:eastAsia="Times New Roman" w:hAnsi="Times New Roman" w:cs="Times New Roman"/>
                <w:sz w:val="24"/>
                <w:szCs w:val="24"/>
                <w:lang w:eastAsia="lv-LV"/>
              </w:rPr>
              <w:t>pakalpojumu portāla</w:t>
            </w:r>
            <w:r w:rsidR="002B6F3D" w:rsidRPr="00BC17BF">
              <w:rPr>
                <w:rFonts w:ascii="Times New Roman" w:eastAsia="Times New Roman" w:hAnsi="Times New Roman" w:cs="Times New Roman"/>
                <w:sz w:val="24"/>
                <w:szCs w:val="24"/>
                <w:lang w:eastAsia="lv-LV"/>
              </w:rPr>
              <w:t xml:space="preserve"> uz pakalpojuma turētāja tīmekļvietni.</w:t>
            </w:r>
          </w:p>
          <w:p w14:paraId="2D18B7B1" w14:textId="77777777" w:rsidR="0011082B" w:rsidRPr="00531F64" w:rsidRDefault="0011082B" w:rsidP="00E319EA">
            <w:pPr>
              <w:spacing w:before="120" w:after="0" w:line="240" w:lineRule="auto"/>
              <w:ind w:left="123" w:right="140"/>
              <w:jc w:val="both"/>
              <w:rPr>
                <w:rFonts w:ascii="Times New Roman" w:eastAsia="Times New Roman" w:hAnsi="Times New Roman" w:cs="Times New Roman"/>
                <w:sz w:val="24"/>
                <w:szCs w:val="24"/>
                <w:lang w:eastAsia="lv-LV"/>
              </w:rPr>
            </w:pPr>
            <w:r w:rsidRPr="00531F64">
              <w:rPr>
                <w:rFonts w:ascii="Times New Roman" w:eastAsia="Times New Roman" w:hAnsi="Times New Roman" w:cs="Times New Roman"/>
                <w:sz w:val="24"/>
                <w:szCs w:val="24"/>
                <w:lang w:eastAsia="lv-LV"/>
              </w:rPr>
              <w:t xml:space="preserve">Saskaņā ar MK </w:t>
            </w:r>
            <w:r w:rsidR="00D33D16" w:rsidRPr="00531F64">
              <w:rPr>
                <w:rFonts w:ascii="Times New Roman" w:eastAsia="Times New Roman" w:hAnsi="Times New Roman" w:cs="Times New Roman"/>
                <w:sz w:val="24"/>
                <w:szCs w:val="24"/>
                <w:lang w:eastAsia="lv-LV"/>
              </w:rPr>
              <w:t>2015. gada 10. janvāra</w:t>
            </w:r>
            <w:r w:rsidRPr="00531F64">
              <w:rPr>
                <w:rFonts w:ascii="Times New Roman" w:eastAsia="Times New Roman" w:hAnsi="Times New Roman" w:cs="Times New Roman"/>
                <w:sz w:val="24"/>
                <w:szCs w:val="24"/>
                <w:lang w:eastAsia="lv-LV"/>
              </w:rPr>
              <w:t xml:space="preserve"> rīkojumu Nr.14</w:t>
            </w:r>
            <w:r w:rsidR="001158BD" w:rsidRPr="00531F64">
              <w:rPr>
                <w:rFonts w:ascii="Times New Roman" w:eastAsia="Times New Roman" w:hAnsi="Times New Roman" w:cs="Times New Roman"/>
                <w:sz w:val="24"/>
                <w:szCs w:val="24"/>
                <w:lang w:eastAsia="lv-LV"/>
              </w:rPr>
              <w:t xml:space="preserve"> “</w:t>
            </w:r>
            <w:r w:rsidRPr="00531F64">
              <w:rPr>
                <w:rFonts w:ascii="Times New Roman" w:eastAsia="Times New Roman" w:hAnsi="Times New Roman" w:cs="Times New Roman"/>
                <w:sz w:val="24"/>
                <w:szCs w:val="24"/>
                <w:lang w:eastAsia="lv-LV"/>
              </w:rPr>
              <w:t xml:space="preserve">Grozījumi Koncepcijā par publisko pakalpojumu sistēmas pilnveidi” (turpmāk – Koncepcija) plānots kopskaitā izveidot VPVKAC tīklu 89 novadu nozīmes, 21 reģionālās nozīmes un </w:t>
            </w:r>
            <w:r w:rsidR="00226904" w:rsidRPr="00531F64">
              <w:rPr>
                <w:rFonts w:ascii="Times New Roman" w:eastAsia="Times New Roman" w:hAnsi="Times New Roman" w:cs="Times New Roman"/>
                <w:sz w:val="24"/>
                <w:szCs w:val="24"/>
                <w:lang w:eastAsia="lv-LV"/>
              </w:rPr>
              <w:t xml:space="preserve">9 </w:t>
            </w:r>
            <w:r w:rsidRPr="00531F64">
              <w:rPr>
                <w:rFonts w:ascii="Times New Roman" w:eastAsia="Times New Roman" w:hAnsi="Times New Roman" w:cs="Times New Roman"/>
                <w:sz w:val="24"/>
                <w:szCs w:val="24"/>
                <w:lang w:eastAsia="lv-LV"/>
              </w:rPr>
              <w:t xml:space="preserve">nacionālās nozīmes attīstības centros. </w:t>
            </w:r>
          </w:p>
          <w:p w14:paraId="284BC749" w14:textId="77777777" w:rsidR="0011082B" w:rsidRPr="00531F64" w:rsidRDefault="002D11B9" w:rsidP="00E319EA">
            <w:pPr>
              <w:spacing w:before="120" w:after="0" w:line="240" w:lineRule="auto"/>
              <w:ind w:left="123" w:right="140"/>
              <w:jc w:val="both"/>
              <w:rPr>
                <w:rFonts w:ascii="Times New Roman" w:eastAsia="Times New Roman" w:hAnsi="Times New Roman" w:cs="Times New Roman"/>
                <w:sz w:val="24"/>
                <w:szCs w:val="24"/>
                <w:lang w:eastAsia="lv-LV"/>
              </w:rPr>
            </w:pPr>
            <w:r w:rsidRPr="00531F64">
              <w:rPr>
                <w:rFonts w:ascii="Times New Roman" w:eastAsia="Times New Roman" w:hAnsi="Times New Roman" w:cs="Times New Roman"/>
                <w:bCs/>
                <w:sz w:val="24"/>
                <w:szCs w:val="24"/>
                <w:lang w:eastAsia="lv-LV"/>
              </w:rPr>
              <w:t>MK noteikumu p</w:t>
            </w:r>
            <w:r w:rsidR="00D0226F" w:rsidRPr="00531F64">
              <w:rPr>
                <w:rFonts w:ascii="Times New Roman" w:eastAsia="Times New Roman" w:hAnsi="Times New Roman" w:cs="Times New Roman"/>
                <w:bCs/>
                <w:sz w:val="24"/>
                <w:szCs w:val="24"/>
                <w:lang w:eastAsia="lv-LV"/>
              </w:rPr>
              <w:t xml:space="preserve">rojekts </w:t>
            </w:r>
            <w:r w:rsidR="0011082B" w:rsidRPr="00531F64">
              <w:rPr>
                <w:rFonts w:ascii="Times New Roman" w:eastAsia="Times New Roman" w:hAnsi="Times New Roman" w:cs="Times New Roman"/>
                <w:sz w:val="24"/>
                <w:szCs w:val="24"/>
                <w:lang w:eastAsia="lv-LV"/>
              </w:rPr>
              <w:t xml:space="preserve">ir sagatavots ar mērķi </w:t>
            </w:r>
            <w:r w:rsidR="00DF5E18" w:rsidRPr="00531F64">
              <w:rPr>
                <w:rFonts w:ascii="Times New Roman" w:eastAsia="Times New Roman" w:hAnsi="Times New Roman" w:cs="Times New Roman"/>
                <w:sz w:val="24"/>
                <w:szCs w:val="24"/>
                <w:lang w:eastAsia="lv-LV"/>
              </w:rPr>
              <w:t xml:space="preserve">pilnveidot </w:t>
            </w:r>
            <w:r w:rsidR="0011082B" w:rsidRPr="00531F64">
              <w:rPr>
                <w:rFonts w:ascii="Times New Roman" w:eastAsia="Times New Roman" w:hAnsi="Times New Roman" w:cs="Times New Roman"/>
                <w:sz w:val="24"/>
                <w:szCs w:val="24"/>
                <w:lang w:eastAsia="lv-LV"/>
              </w:rPr>
              <w:t>VPVKAC darbības tiesisko regulējumu,</w:t>
            </w:r>
            <w:r w:rsidR="00DF5E18" w:rsidRPr="00531F64">
              <w:rPr>
                <w:rFonts w:ascii="Times New Roman" w:eastAsia="Times New Roman" w:hAnsi="Times New Roman" w:cs="Times New Roman"/>
                <w:sz w:val="24"/>
                <w:szCs w:val="24"/>
                <w:lang w:eastAsia="lv-LV"/>
              </w:rPr>
              <w:t xml:space="preserve"> lai</w:t>
            </w:r>
            <w:r w:rsidR="0011082B" w:rsidRPr="00531F64">
              <w:rPr>
                <w:rFonts w:ascii="Times New Roman" w:eastAsia="Times New Roman" w:hAnsi="Times New Roman" w:cs="Times New Roman"/>
                <w:sz w:val="24"/>
                <w:szCs w:val="24"/>
                <w:lang w:eastAsia="lv-LV"/>
              </w:rPr>
              <w:t xml:space="preserve"> </w:t>
            </w:r>
            <w:r w:rsidR="00DF5E18" w:rsidRPr="00531F64">
              <w:rPr>
                <w:rFonts w:ascii="Times New Roman" w:eastAsia="Times New Roman" w:hAnsi="Times New Roman" w:cs="Times New Roman"/>
                <w:sz w:val="24"/>
                <w:szCs w:val="24"/>
                <w:lang w:eastAsia="lv-LV"/>
              </w:rPr>
              <w:t xml:space="preserve">uzlabotu pakalpojumu pieejamību </w:t>
            </w:r>
            <w:r w:rsidR="0011082B" w:rsidRPr="00531F64">
              <w:rPr>
                <w:rFonts w:ascii="Times New Roman" w:eastAsia="Times New Roman" w:hAnsi="Times New Roman" w:cs="Times New Roman"/>
                <w:sz w:val="24"/>
                <w:szCs w:val="24"/>
                <w:lang w:eastAsia="lv-LV"/>
              </w:rPr>
              <w:t xml:space="preserve">VPVKAC </w:t>
            </w:r>
            <w:r w:rsidR="00DF5E18" w:rsidRPr="00531F64">
              <w:rPr>
                <w:rFonts w:ascii="Times New Roman" w:eastAsia="Times New Roman" w:hAnsi="Times New Roman" w:cs="Times New Roman"/>
                <w:sz w:val="24"/>
                <w:szCs w:val="24"/>
                <w:lang w:eastAsia="lv-LV"/>
              </w:rPr>
              <w:t>klientiem, kam nav pieejami elektroniskās identifikācijas līdzekļi</w:t>
            </w:r>
            <w:r w:rsidR="0011082B" w:rsidRPr="00531F64">
              <w:rPr>
                <w:rFonts w:ascii="Times New Roman" w:eastAsia="Times New Roman" w:hAnsi="Times New Roman" w:cs="Times New Roman"/>
                <w:sz w:val="24"/>
                <w:szCs w:val="24"/>
                <w:lang w:eastAsia="lv-LV"/>
              </w:rPr>
              <w:t>.</w:t>
            </w:r>
            <w:r w:rsidR="00DF5E18" w:rsidRPr="00531F64">
              <w:rPr>
                <w:rFonts w:ascii="Times New Roman" w:eastAsia="Times New Roman" w:hAnsi="Times New Roman" w:cs="Times New Roman"/>
                <w:sz w:val="24"/>
                <w:szCs w:val="24"/>
                <w:lang w:eastAsia="lv-LV"/>
              </w:rPr>
              <w:t xml:space="preserve"> Vienlaicīgi “pilnvarotā e-pakalpojuma” funkcionalitāte mazinās administratīvo slogu iestādēm, jo tiks paplašināts klientu loks, kas varēs izmantot iespēju pieteikt pakalpojumu </w:t>
            </w:r>
            <w:r w:rsidR="00582269" w:rsidRPr="00531F64">
              <w:rPr>
                <w:rFonts w:ascii="Times New Roman" w:eastAsia="Times New Roman" w:hAnsi="Times New Roman" w:cs="Times New Roman"/>
                <w:sz w:val="24"/>
                <w:szCs w:val="24"/>
                <w:lang w:eastAsia="lv-LV"/>
              </w:rPr>
              <w:t>elektroniski</w:t>
            </w:r>
            <w:r w:rsidR="00DF5E18" w:rsidRPr="00531F64">
              <w:rPr>
                <w:rFonts w:ascii="Times New Roman" w:eastAsia="Times New Roman" w:hAnsi="Times New Roman" w:cs="Times New Roman"/>
                <w:sz w:val="24"/>
                <w:szCs w:val="24"/>
                <w:lang w:eastAsia="lv-LV"/>
              </w:rPr>
              <w:t>.</w:t>
            </w:r>
          </w:p>
          <w:p w14:paraId="7E290805" w14:textId="77777777" w:rsidR="0011082B" w:rsidRPr="00BC17BF" w:rsidRDefault="002D11B9" w:rsidP="00E319EA">
            <w:pPr>
              <w:spacing w:before="120" w:after="0" w:line="240" w:lineRule="auto"/>
              <w:ind w:left="123" w:right="140"/>
              <w:jc w:val="both"/>
              <w:rPr>
                <w:rFonts w:ascii="Times New Roman" w:eastAsia="Times New Roman" w:hAnsi="Times New Roman" w:cs="Times New Roman"/>
                <w:sz w:val="24"/>
                <w:szCs w:val="24"/>
                <w:lang w:eastAsia="lv-LV"/>
              </w:rPr>
            </w:pPr>
            <w:r w:rsidRPr="00BC17BF">
              <w:rPr>
                <w:rFonts w:ascii="Times New Roman" w:eastAsia="Times New Roman" w:hAnsi="Times New Roman" w:cs="Times New Roman"/>
                <w:sz w:val="24"/>
                <w:szCs w:val="24"/>
                <w:lang w:eastAsia="lv-LV"/>
              </w:rPr>
              <w:t>MK noteikumu p</w:t>
            </w:r>
            <w:r w:rsidR="0011082B" w:rsidRPr="00BC17BF">
              <w:rPr>
                <w:rFonts w:ascii="Times New Roman" w:eastAsia="Times New Roman" w:hAnsi="Times New Roman" w:cs="Times New Roman"/>
                <w:sz w:val="24"/>
                <w:szCs w:val="24"/>
                <w:lang w:eastAsia="lv-LV"/>
              </w:rPr>
              <w:t>rojekt</w:t>
            </w:r>
            <w:r w:rsidRPr="00BC17BF">
              <w:rPr>
                <w:rFonts w:ascii="Times New Roman" w:eastAsia="Times New Roman" w:hAnsi="Times New Roman" w:cs="Times New Roman"/>
                <w:sz w:val="24"/>
                <w:szCs w:val="24"/>
                <w:lang w:eastAsia="lv-LV"/>
              </w:rPr>
              <w:t>s paredz papildināt MK noteikumu Nr.</w:t>
            </w:r>
            <w:r w:rsidR="00EF7107" w:rsidRPr="00BC17BF">
              <w:rPr>
                <w:rFonts w:ascii="Times New Roman" w:eastAsia="Times New Roman" w:hAnsi="Times New Roman" w:cs="Times New Roman"/>
                <w:sz w:val="24"/>
                <w:szCs w:val="24"/>
                <w:lang w:eastAsia="lv-LV"/>
              </w:rPr>
              <w:t xml:space="preserve"> </w:t>
            </w:r>
            <w:r w:rsidRPr="00BC17BF">
              <w:rPr>
                <w:rFonts w:ascii="Times New Roman" w:eastAsia="Times New Roman" w:hAnsi="Times New Roman" w:cs="Times New Roman"/>
                <w:sz w:val="24"/>
                <w:szCs w:val="24"/>
                <w:lang w:eastAsia="lv-LV"/>
              </w:rPr>
              <w:t>401</w:t>
            </w:r>
            <w:r w:rsidR="0011082B" w:rsidRPr="00BC17BF">
              <w:rPr>
                <w:rFonts w:ascii="Times New Roman" w:eastAsia="Times New Roman" w:hAnsi="Times New Roman" w:cs="Times New Roman"/>
                <w:sz w:val="24"/>
                <w:szCs w:val="24"/>
                <w:lang w:eastAsia="lv-LV"/>
              </w:rPr>
              <w:t xml:space="preserve"> </w:t>
            </w:r>
            <w:r w:rsidR="00A859C2" w:rsidRPr="00BC17BF">
              <w:rPr>
                <w:rFonts w:ascii="Times New Roman" w:eastAsia="Times New Roman" w:hAnsi="Times New Roman" w:cs="Times New Roman"/>
                <w:sz w:val="24"/>
                <w:szCs w:val="24"/>
                <w:lang w:eastAsia="lv-LV"/>
              </w:rPr>
              <w:t xml:space="preserve">IV </w:t>
            </w:r>
            <w:r w:rsidR="003822F0" w:rsidRPr="00BC17BF">
              <w:rPr>
                <w:rFonts w:ascii="Times New Roman" w:eastAsia="Times New Roman" w:hAnsi="Times New Roman" w:cs="Times New Roman"/>
                <w:sz w:val="24"/>
                <w:szCs w:val="24"/>
                <w:lang w:eastAsia="lv-LV"/>
              </w:rPr>
              <w:t>nodaļ</w:t>
            </w:r>
            <w:r w:rsidRPr="00BC17BF">
              <w:rPr>
                <w:rFonts w:ascii="Times New Roman" w:eastAsia="Times New Roman" w:hAnsi="Times New Roman" w:cs="Times New Roman"/>
                <w:sz w:val="24"/>
                <w:szCs w:val="24"/>
                <w:lang w:eastAsia="lv-LV"/>
              </w:rPr>
              <w:t>u ar 22.</w:t>
            </w:r>
            <w:r w:rsidRPr="00BC17BF">
              <w:rPr>
                <w:rFonts w:ascii="Times New Roman" w:eastAsia="Times New Roman" w:hAnsi="Times New Roman" w:cs="Times New Roman"/>
                <w:sz w:val="24"/>
                <w:szCs w:val="24"/>
                <w:vertAlign w:val="superscript"/>
                <w:lang w:eastAsia="lv-LV"/>
              </w:rPr>
              <w:t xml:space="preserve">1 </w:t>
            </w:r>
            <w:r w:rsidRPr="00BC17BF">
              <w:rPr>
                <w:rFonts w:ascii="Times New Roman" w:eastAsia="Times New Roman" w:hAnsi="Times New Roman" w:cs="Times New Roman"/>
                <w:sz w:val="24"/>
                <w:szCs w:val="24"/>
                <w:lang w:eastAsia="lv-LV"/>
              </w:rPr>
              <w:t xml:space="preserve">punktu, </w:t>
            </w:r>
            <w:r w:rsidR="00582269" w:rsidRPr="00BC17BF">
              <w:rPr>
                <w:rFonts w:ascii="Times New Roman" w:eastAsia="Times New Roman" w:hAnsi="Times New Roman" w:cs="Times New Roman"/>
                <w:sz w:val="24"/>
                <w:szCs w:val="24"/>
                <w:lang w:eastAsia="lv-LV"/>
              </w:rPr>
              <w:t>nosakot kārtību</w:t>
            </w:r>
            <w:r w:rsidR="0011082B" w:rsidRPr="00BC17BF">
              <w:rPr>
                <w:rFonts w:ascii="Times New Roman" w:eastAsia="Times New Roman" w:hAnsi="Times New Roman" w:cs="Times New Roman"/>
                <w:sz w:val="24"/>
                <w:szCs w:val="24"/>
                <w:lang w:eastAsia="lv-LV"/>
              </w:rPr>
              <w:t>, kādā VPVKAC sniedz</w:t>
            </w:r>
            <w:r w:rsidR="00C1518C" w:rsidRPr="00BC17BF">
              <w:rPr>
                <w:rFonts w:ascii="Times New Roman" w:eastAsia="Times New Roman" w:hAnsi="Times New Roman" w:cs="Times New Roman"/>
                <w:sz w:val="24"/>
                <w:szCs w:val="24"/>
                <w:lang w:eastAsia="lv-LV"/>
              </w:rPr>
              <w:t xml:space="preserve"> pakalpojumu</w:t>
            </w:r>
            <w:r w:rsidR="004C46B8" w:rsidRPr="00BC17BF">
              <w:rPr>
                <w:rFonts w:ascii="Times New Roman" w:eastAsia="Times New Roman" w:hAnsi="Times New Roman" w:cs="Times New Roman"/>
                <w:sz w:val="24"/>
                <w:szCs w:val="24"/>
                <w:lang w:eastAsia="lv-LV"/>
              </w:rPr>
              <w:t>s</w:t>
            </w:r>
            <w:r w:rsidR="00C1518C" w:rsidRPr="00BC17BF">
              <w:rPr>
                <w:rFonts w:ascii="Times New Roman" w:eastAsia="Times New Roman" w:hAnsi="Times New Roman" w:cs="Times New Roman"/>
                <w:sz w:val="24"/>
                <w:szCs w:val="24"/>
                <w:lang w:eastAsia="lv-LV"/>
              </w:rPr>
              <w:t>, kas iekļaut</w:t>
            </w:r>
            <w:r w:rsidR="004C46B8" w:rsidRPr="00BC17BF">
              <w:rPr>
                <w:rFonts w:ascii="Times New Roman" w:eastAsia="Times New Roman" w:hAnsi="Times New Roman" w:cs="Times New Roman"/>
                <w:sz w:val="24"/>
                <w:szCs w:val="24"/>
                <w:lang w:eastAsia="lv-LV"/>
              </w:rPr>
              <w:t>i</w:t>
            </w:r>
            <w:r w:rsidR="00C1518C" w:rsidRPr="00BC17BF">
              <w:rPr>
                <w:rFonts w:ascii="Times New Roman" w:eastAsia="Times New Roman" w:hAnsi="Times New Roman" w:cs="Times New Roman"/>
                <w:sz w:val="24"/>
                <w:szCs w:val="24"/>
                <w:lang w:eastAsia="lv-LV"/>
              </w:rPr>
              <w:t xml:space="preserve"> minimālajā pakalpojumu grozā, cilvēk</w:t>
            </w:r>
            <w:r w:rsidR="00811740" w:rsidRPr="00BC17BF">
              <w:rPr>
                <w:rFonts w:ascii="Times New Roman" w:eastAsia="Times New Roman" w:hAnsi="Times New Roman" w:cs="Times New Roman"/>
                <w:sz w:val="24"/>
                <w:szCs w:val="24"/>
                <w:lang w:eastAsia="lv-LV"/>
              </w:rPr>
              <w:t>u grupai</w:t>
            </w:r>
            <w:r w:rsidR="00E929D7" w:rsidRPr="00BC17BF">
              <w:rPr>
                <w:rFonts w:ascii="Times New Roman" w:eastAsia="Times New Roman" w:hAnsi="Times New Roman" w:cs="Times New Roman"/>
                <w:sz w:val="24"/>
                <w:szCs w:val="24"/>
                <w:lang w:eastAsia="lv-LV"/>
              </w:rPr>
              <w:t>,</w:t>
            </w:r>
            <w:r w:rsidR="00C1518C" w:rsidRPr="00BC17BF">
              <w:rPr>
                <w:rFonts w:ascii="Times New Roman" w:eastAsia="Times New Roman" w:hAnsi="Times New Roman" w:cs="Times New Roman"/>
                <w:sz w:val="24"/>
                <w:szCs w:val="24"/>
                <w:lang w:eastAsia="lv-LV"/>
              </w:rPr>
              <w:t xml:space="preserve"> kura</w:t>
            </w:r>
            <w:r w:rsidR="00811740" w:rsidRPr="00BC17BF">
              <w:rPr>
                <w:rFonts w:ascii="Times New Roman" w:eastAsia="Times New Roman" w:hAnsi="Times New Roman" w:cs="Times New Roman"/>
                <w:sz w:val="24"/>
                <w:szCs w:val="24"/>
                <w:lang w:eastAsia="lv-LV"/>
              </w:rPr>
              <w:t>i</w:t>
            </w:r>
            <w:r w:rsidR="00C1518C" w:rsidRPr="00BC17BF">
              <w:rPr>
                <w:rFonts w:ascii="Times New Roman" w:eastAsia="Times New Roman" w:hAnsi="Times New Roman" w:cs="Times New Roman"/>
                <w:sz w:val="24"/>
                <w:szCs w:val="24"/>
                <w:lang w:eastAsia="lv-LV"/>
              </w:rPr>
              <w:t xml:space="preserve"> nav pieejam</w:t>
            </w:r>
            <w:r w:rsidR="00B35F5F" w:rsidRPr="00BC17BF">
              <w:rPr>
                <w:rFonts w:ascii="Times New Roman" w:eastAsia="Times New Roman" w:hAnsi="Times New Roman" w:cs="Times New Roman"/>
                <w:sz w:val="24"/>
                <w:szCs w:val="24"/>
                <w:lang w:eastAsia="lv-LV"/>
              </w:rPr>
              <w:t>i</w:t>
            </w:r>
            <w:r w:rsidR="00D840B1" w:rsidRPr="00BC17BF">
              <w:rPr>
                <w:rFonts w:ascii="Times New Roman" w:eastAsia="Times New Roman" w:hAnsi="Times New Roman" w:cs="Times New Roman"/>
                <w:sz w:val="24"/>
                <w:szCs w:val="24"/>
                <w:lang w:eastAsia="lv-LV"/>
              </w:rPr>
              <w:t xml:space="preserve"> elektroniskās </w:t>
            </w:r>
            <w:r w:rsidR="00FF1766" w:rsidRPr="00BC17BF">
              <w:rPr>
                <w:rFonts w:ascii="Times New Roman" w:eastAsia="Times New Roman" w:hAnsi="Times New Roman" w:cs="Times New Roman"/>
                <w:sz w:val="24"/>
                <w:szCs w:val="24"/>
                <w:lang w:eastAsia="lv-LV"/>
              </w:rPr>
              <w:lastRenderedPageBreak/>
              <w:t>identifikācijas</w:t>
            </w:r>
            <w:r w:rsidR="00215A21" w:rsidRPr="00BC17BF">
              <w:rPr>
                <w:rFonts w:ascii="Times New Roman" w:eastAsia="Times New Roman" w:hAnsi="Times New Roman" w:cs="Times New Roman"/>
                <w:sz w:val="24"/>
                <w:szCs w:val="24"/>
                <w:lang w:eastAsia="lv-LV"/>
              </w:rPr>
              <w:t xml:space="preserve"> </w:t>
            </w:r>
            <w:r w:rsidR="000C455A" w:rsidRPr="00BC17BF">
              <w:rPr>
                <w:rFonts w:ascii="Times New Roman" w:eastAsia="Times New Roman" w:hAnsi="Times New Roman" w:cs="Times New Roman"/>
                <w:sz w:val="24"/>
                <w:szCs w:val="24"/>
                <w:lang w:eastAsia="lv-LV"/>
              </w:rPr>
              <w:t>līdzekļ</w:t>
            </w:r>
            <w:r w:rsidR="00B35F5F" w:rsidRPr="00BC17BF">
              <w:rPr>
                <w:rFonts w:ascii="Times New Roman" w:eastAsia="Times New Roman" w:hAnsi="Times New Roman" w:cs="Times New Roman"/>
                <w:sz w:val="24"/>
                <w:szCs w:val="24"/>
                <w:lang w:eastAsia="lv-LV"/>
              </w:rPr>
              <w:t>i</w:t>
            </w:r>
            <w:r w:rsidR="000C455A" w:rsidRPr="00BC17BF">
              <w:rPr>
                <w:rFonts w:ascii="Times New Roman" w:eastAsia="Times New Roman" w:hAnsi="Times New Roman" w:cs="Times New Roman"/>
                <w:sz w:val="24"/>
                <w:szCs w:val="24"/>
                <w:lang w:eastAsia="lv-LV"/>
              </w:rPr>
              <w:t>, lai varētu pieteikt pakalpojumu</w:t>
            </w:r>
            <w:r w:rsidR="001158BD" w:rsidRPr="00BC17BF">
              <w:rPr>
                <w:rFonts w:ascii="Times New Roman" w:eastAsia="Times New Roman" w:hAnsi="Times New Roman" w:cs="Times New Roman"/>
                <w:sz w:val="24"/>
                <w:szCs w:val="24"/>
                <w:lang w:eastAsia="lv-LV"/>
              </w:rPr>
              <w:t xml:space="preserve">s </w:t>
            </w:r>
            <w:r w:rsidR="000C455A" w:rsidRPr="00BC17BF">
              <w:rPr>
                <w:rFonts w:ascii="Times New Roman" w:eastAsia="Times New Roman" w:hAnsi="Times New Roman" w:cs="Times New Roman"/>
                <w:sz w:val="24"/>
                <w:szCs w:val="24"/>
                <w:lang w:eastAsia="lv-LV"/>
              </w:rPr>
              <w:t>elektroniski</w:t>
            </w:r>
            <w:r w:rsidR="00E83718" w:rsidRPr="00BC17BF">
              <w:rPr>
                <w:rFonts w:ascii="Times New Roman" w:eastAsia="Times New Roman" w:hAnsi="Times New Roman" w:cs="Times New Roman"/>
                <w:sz w:val="24"/>
                <w:szCs w:val="24"/>
                <w:lang w:eastAsia="lv-LV"/>
              </w:rPr>
              <w:t xml:space="preserve"> </w:t>
            </w:r>
            <w:r w:rsidR="00582269" w:rsidRPr="00BC17BF">
              <w:rPr>
                <w:rFonts w:ascii="Times New Roman" w:eastAsia="Times New Roman" w:hAnsi="Times New Roman" w:cs="Times New Roman"/>
                <w:sz w:val="24"/>
                <w:szCs w:val="24"/>
                <w:lang w:eastAsia="lv-LV"/>
              </w:rPr>
              <w:t>pakalpojumu portālā</w:t>
            </w:r>
            <w:r w:rsidR="000C455A" w:rsidRPr="00BC17BF">
              <w:rPr>
                <w:rFonts w:ascii="Times New Roman" w:eastAsia="Times New Roman" w:hAnsi="Times New Roman" w:cs="Times New Roman"/>
                <w:sz w:val="24"/>
                <w:szCs w:val="24"/>
                <w:lang w:eastAsia="lv-LV"/>
              </w:rPr>
              <w:t>.</w:t>
            </w:r>
          </w:p>
          <w:p w14:paraId="0725931E" w14:textId="093D6A53" w:rsidR="0011082B" w:rsidRPr="00531F64" w:rsidRDefault="0011082B" w:rsidP="00E319EA">
            <w:pPr>
              <w:pStyle w:val="VPBody"/>
              <w:tabs>
                <w:tab w:val="clear" w:pos="0"/>
                <w:tab w:val="left" w:pos="260"/>
              </w:tabs>
              <w:spacing w:before="120" w:after="0"/>
              <w:ind w:left="125" w:right="142"/>
              <w:rPr>
                <w:rFonts w:eastAsia="Times New Roman"/>
                <w:strike/>
                <w:szCs w:val="24"/>
                <w:lang w:eastAsia="lv-LV"/>
              </w:rPr>
            </w:pPr>
            <w:r w:rsidRPr="00531F64">
              <w:rPr>
                <w:rFonts w:eastAsia="Times New Roman"/>
                <w:szCs w:val="24"/>
                <w:lang w:eastAsia="lv-LV"/>
              </w:rPr>
              <w:t xml:space="preserve">VPVKAC </w:t>
            </w:r>
            <w:r w:rsidR="004F09E9" w:rsidRPr="00531F64">
              <w:rPr>
                <w:rFonts w:eastAsia="Times New Roman"/>
                <w:szCs w:val="24"/>
                <w:lang w:eastAsia="lv-LV"/>
              </w:rPr>
              <w:t>da</w:t>
            </w:r>
            <w:r w:rsidR="00304D09" w:rsidRPr="00531F64">
              <w:rPr>
                <w:rFonts w:eastAsia="Times New Roman"/>
                <w:szCs w:val="24"/>
                <w:lang w:eastAsia="lv-LV"/>
              </w:rPr>
              <w:t>r</w:t>
            </w:r>
            <w:r w:rsidR="004F09E9" w:rsidRPr="00531F64">
              <w:rPr>
                <w:rFonts w:eastAsia="Times New Roman"/>
                <w:szCs w:val="24"/>
                <w:lang w:eastAsia="lv-LV"/>
              </w:rPr>
              <w:t xml:space="preserve">binieki, </w:t>
            </w:r>
            <w:r w:rsidR="00FF1766" w:rsidRPr="00531F64">
              <w:rPr>
                <w:rFonts w:eastAsia="Times New Roman"/>
                <w:szCs w:val="24"/>
                <w:lang w:eastAsia="lv-LV"/>
              </w:rPr>
              <w:t xml:space="preserve">kopš 2015. gada </w:t>
            </w:r>
            <w:r w:rsidRPr="00531F64">
              <w:rPr>
                <w:rFonts w:eastAsia="Times New Roman"/>
                <w:szCs w:val="24"/>
                <w:lang w:eastAsia="lv-LV"/>
              </w:rPr>
              <w:t xml:space="preserve">lieto pakalpojumu vadības sistēmu </w:t>
            </w:r>
            <w:r w:rsidRPr="00531F64">
              <w:rPr>
                <w:rFonts w:eastAsia="Times New Roman"/>
                <w:i/>
                <w:szCs w:val="24"/>
                <w:lang w:eastAsia="lv-LV"/>
              </w:rPr>
              <w:t>pakalpojumucentri.lv</w:t>
            </w:r>
            <w:r w:rsidRPr="00531F64">
              <w:rPr>
                <w:rFonts w:eastAsia="Times New Roman"/>
                <w:szCs w:val="24"/>
                <w:lang w:eastAsia="lv-LV"/>
              </w:rPr>
              <w:t xml:space="preserve"> (turpmāk – pakalpojumu vadības sistēma), </w:t>
            </w:r>
            <w:r w:rsidR="00304D09" w:rsidRPr="00531F64">
              <w:rPr>
                <w:rFonts w:eastAsia="Times New Roman"/>
                <w:szCs w:val="24"/>
                <w:lang w:eastAsia="lv-LV"/>
              </w:rPr>
              <w:t xml:space="preserve">tajā reģistrējot </w:t>
            </w:r>
            <w:r w:rsidRPr="00531F64">
              <w:rPr>
                <w:rFonts w:eastAsia="Times New Roman"/>
                <w:szCs w:val="24"/>
                <w:lang w:eastAsia="lv-LV"/>
              </w:rPr>
              <w:t>pakalpojumu pieteikumus un konsultācijas</w:t>
            </w:r>
            <w:r w:rsidR="00304D09" w:rsidRPr="00531F64">
              <w:rPr>
                <w:rFonts w:eastAsia="Times New Roman"/>
                <w:szCs w:val="24"/>
                <w:lang w:eastAsia="lv-LV"/>
              </w:rPr>
              <w:t>.</w:t>
            </w:r>
            <w:r w:rsidR="00A43DE0" w:rsidRPr="00531F64">
              <w:rPr>
                <w:rFonts w:eastAsia="Times New Roman"/>
                <w:szCs w:val="24"/>
                <w:lang w:eastAsia="lv-LV"/>
              </w:rPr>
              <w:t xml:space="preserve"> </w:t>
            </w:r>
            <w:r w:rsidR="00304D09" w:rsidRPr="00531F64">
              <w:rPr>
                <w:rFonts w:eastAsia="Times New Roman"/>
                <w:szCs w:val="24"/>
                <w:lang w:eastAsia="lv-LV"/>
              </w:rPr>
              <w:t>I</w:t>
            </w:r>
            <w:r w:rsidR="00A43DE0" w:rsidRPr="00531F64">
              <w:rPr>
                <w:rFonts w:eastAsia="Times New Roman"/>
                <w:szCs w:val="24"/>
                <w:lang w:eastAsia="lv-LV"/>
              </w:rPr>
              <w:t xml:space="preserve">eviešot </w:t>
            </w:r>
            <w:r w:rsidR="00CF7EDA" w:rsidRPr="00531F64">
              <w:rPr>
                <w:rFonts w:eastAsia="Times New Roman"/>
                <w:szCs w:val="24"/>
                <w:lang w:eastAsia="lv-LV"/>
              </w:rPr>
              <w:t>”pilnvarotā e-pakalpojuma” funkcionalitāti</w:t>
            </w:r>
            <w:r w:rsidR="00A43DE0" w:rsidRPr="00531F64">
              <w:rPr>
                <w:rFonts w:eastAsia="Times New Roman"/>
                <w:szCs w:val="24"/>
                <w:lang w:eastAsia="lv-LV"/>
              </w:rPr>
              <w:t>, tiks salāgota</w:t>
            </w:r>
            <w:r w:rsidR="004C46B8" w:rsidRPr="00531F64">
              <w:rPr>
                <w:rFonts w:eastAsia="Times New Roman"/>
                <w:szCs w:val="24"/>
                <w:lang w:eastAsia="lv-LV"/>
              </w:rPr>
              <w:t>s</w:t>
            </w:r>
            <w:r w:rsidR="00F02BEE" w:rsidRPr="00531F64">
              <w:rPr>
                <w:rFonts w:eastAsia="Times New Roman"/>
                <w:szCs w:val="24"/>
                <w:lang w:eastAsia="lv-LV"/>
              </w:rPr>
              <w:t xml:space="preserve"> Valsts reģionālās attīstības aģentūras</w:t>
            </w:r>
            <w:r w:rsidR="00776A18" w:rsidRPr="00531F64">
              <w:rPr>
                <w:rFonts w:eastAsia="Times New Roman"/>
                <w:szCs w:val="24"/>
                <w:lang w:eastAsia="lv-LV"/>
              </w:rPr>
              <w:t xml:space="preserve"> (turpmāk – VRAA)</w:t>
            </w:r>
            <w:r w:rsidR="00F02BEE" w:rsidRPr="00531F64">
              <w:rPr>
                <w:rFonts w:eastAsia="Times New Roman"/>
                <w:szCs w:val="24"/>
                <w:lang w:eastAsia="lv-LV"/>
              </w:rPr>
              <w:t>,</w:t>
            </w:r>
            <w:r w:rsidR="00A43DE0" w:rsidRPr="00531F64">
              <w:rPr>
                <w:rFonts w:eastAsia="Times New Roman"/>
                <w:szCs w:val="24"/>
                <w:lang w:eastAsia="lv-LV"/>
              </w:rPr>
              <w:t xml:space="preserve"> </w:t>
            </w:r>
            <w:r w:rsidR="00A43DE0" w:rsidRPr="00531F64">
              <w:rPr>
                <w:rFonts w:eastAsia="Times New Roman"/>
                <w:i/>
                <w:szCs w:val="24"/>
                <w:lang w:eastAsia="lv-LV"/>
              </w:rPr>
              <w:t>pakalpojumucentri.lv</w:t>
            </w:r>
            <w:r w:rsidR="00A43DE0" w:rsidRPr="00531F64">
              <w:rPr>
                <w:rFonts w:eastAsia="Times New Roman"/>
                <w:szCs w:val="24"/>
                <w:lang w:eastAsia="lv-LV"/>
              </w:rPr>
              <w:t xml:space="preserve"> un Valsts sociālās apdrošināšanas aģentūras</w:t>
            </w:r>
            <w:r w:rsidR="00AA5E96" w:rsidRPr="00531F64">
              <w:rPr>
                <w:rFonts w:eastAsia="Times New Roman"/>
                <w:szCs w:val="24"/>
                <w:lang w:eastAsia="lv-LV"/>
              </w:rPr>
              <w:t xml:space="preserve"> (turpmāk – VSAA)</w:t>
            </w:r>
            <w:r w:rsidR="00A43DE0" w:rsidRPr="00531F64">
              <w:rPr>
                <w:rFonts w:eastAsia="Times New Roman"/>
                <w:szCs w:val="24"/>
                <w:lang w:eastAsia="lv-LV"/>
              </w:rPr>
              <w:t xml:space="preserve"> informācijas sistēma</w:t>
            </w:r>
            <w:r w:rsidR="00F02BEE" w:rsidRPr="00531F64">
              <w:rPr>
                <w:rFonts w:eastAsia="Times New Roman"/>
                <w:szCs w:val="24"/>
                <w:lang w:eastAsia="lv-LV"/>
              </w:rPr>
              <w:t>s</w:t>
            </w:r>
            <w:r w:rsidR="00A43DE0" w:rsidRPr="00531F64">
              <w:rPr>
                <w:rFonts w:eastAsia="Times New Roman"/>
                <w:szCs w:val="24"/>
                <w:lang w:eastAsia="lv-LV"/>
              </w:rPr>
              <w:t xml:space="preserve">. </w:t>
            </w:r>
            <w:r w:rsidRPr="00531F64">
              <w:rPr>
                <w:rFonts w:eastAsia="Times New Roman"/>
                <w:szCs w:val="24"/>
                <w:lang w:eastAsia="lv-LV"/>
              </w:rPr>
              <w:t xml:space="preserve"> Pakalpojumu vadības sistēmas uzturētājs ir Ventspils pilsētas pašvaldības iestāde “Ventspils Digitālais centrs”</w:t>
            </w:r>
            <w:r w:rsidR="000E404A" w:rsidRPr="00531F64">
              <w:rPr>
                <w:rFonts w:eastAsia="Times New Roman"/>
                <w:szCs w:val="24"/>
                <w:lang w:eastAsia="lv-LV"/>
              </w:rPr>
              <w:t xml:space="preserve"> (turpmāk – VDC)</w:t>
            </w:r>
            <w:r w:rsidRPr="00531F64">
              <w:rPr>
                <w:rFonts w:eastAsia="Times New Roman"/>
                <w:szCs w:val="24"/>
                <w:lang w:eastAsia="lv-LV"/>
              </w:rPr>
              <w:t xml:space="preserve">. </w:t>
            </w:r>
            <w:r w:rsidR="00570FDE" w:rsidRPr="00531F64">
              <w:rPr>
                <w:rFonts w:eastAsia="Times New Roman"/>
                <w:szCs w:val="24"/>
                <w:lang w:eastAsia="lv-LV"/>
              </w:rPr>
              <w:t xml:space="preserve">Turpmāk plānots </w:t>
            </w:r>
            <w:r w:rsidR="00CF7EDA" w:rsidRPr="00531F64">
              <w:rPr>
                <w:rFonts w:eastAsia="Times New Roman"/>
                <w:szCs w:val="24"/>
                <w:lang w:eastAsia="lv-LV"/>
              </w:rPr>
              <w:t xml:space="preserve">”pilnvarotā e-pakalpojuma” </w:t>
            </w:r>
            <w:r w:rsidR="00570FDE" w:rsidRPr="00531F64">
              <w:rPr>
                <w:rFonts w:eastAsia="Times New Roman"/>
                <w:szCs w:val="24"/>
                <w:lang w:eastAsia="lv-LV"/>
              </w:rPr>
              <w:t xml:space="preserve">funkcionalitāti pilnveidot kā vienotu centralizētu risinājumu, </w:t>
            </w:r>
            <w:r w:rsidR="00CF7EDA" w:rsidRPr="00531F64">
              <w:rPr>
                <w:rFonts w:eastAsia="Times New Roman"/>
                <w:szCs w:val="24"/>
                <w:lang w:eastAsia="lv-LV"/>
              </w:rPr>
              <w:t>piedāvājot</w:t>
            </w:r>
            <w:r w:rsidR="00570FDE" w:rsidRPr="00531F64">
              <w:rPr>
                <w:rFonts w:eastAsia="Times New Roman"/>
                <w:szCs w:val="24"/>
                <w:lang w:eastAsia="lv-LV"/>
              </w:rPr>
              <w:t xml:space="preserve"> to izmantot arī citiem pakalpojumu turētājiem, </w:t>
            </w:r>
            <w:r w:rsidR="00CF7EDA" w:rsidRPr="00531F64">
              <w:rPr>
                <w:rFonts w:eastAsia="Times New Roman"/>
                <w:szCs w:val="24"/>
                <w:lang w:eastAsia="lv-LV"/>
              </w:rPr>
              <w:t xml:space="preserve">lai </w:t>
            </w:r>
            <w:r w:rsidR="00CA6D17" w:rsidRPr="00531F64">
              <w:rPr>
                <w:rFonts w:eastAsia="Times New Roman"/>
                <w:szCs w:val="24"/>
                <w:lang w:eastAsia="lv-LV"/>
              </w:rPr>
              <w:t>uzlabotu pakalpojumu pārvaldību</w:t>
            </w:r>
            <w:r w:rsidR="00570FDE" w:rsidRPr="00531F64">
              <w:rPr>
                <w:rFonts w:eastAsia="Times New Roman"/>
                <w:szCs w:val="24"/>
                <w:lang w:eastAsia="lv-LV"/>
              </w:rPr>
              <w:t xml:space="preserve">. </w:t>
            </w:r>
          </w:p>
          <w:p w14:paraId="47899D92" w14:textId="77777777" w:rsidR="00F838F2" w:rsidRPr="00BC17BF" w:rsidRDefault="00CF7EDA" w:rsidP="00E319EA">
            <w:pPr>
              <w:spacing w:after="0"/>
              <w:ind w:left="113"/>
              <w:jc w:val="both"/>
              <w:rPr>
                <w:rFonts w:ascii="Times New Roman" w:hAnsi="Times New Roman" w:cs="Times New Roman"/>
                <w:sz w:val="24"/>
                <w:szCs w:val="24"/>
              </w:rPr>
            </w:pPr>
            <w:r w:rsidRPr="00BC17BF">
              <w:rPr>
                <w:rFonts w:ascii="Times New Roman" w:hAnsi="Times New Roman" w:cs="Times New Roman"/>
                <w:sz w:val="24"/>
                <w:szCs w:val="24"/>
              </w:rPr>
              <w:t>“</w:t>
            </w:r>
            <w:r w:rsidR="00F838F2" w:rsidRPr="00BC17BF">
              <w:rPr>
                <w:rFonts w:ascii="Times New Roman" w:hAnsi="Times New Roman" w:cs="Times New Roman"/>
                <w:sz w:val="24"/>
                <w:szCs w:val="24"/>
              </w:rPr>
              <w:t>Pilnvarotā e-pakalpojuma</w:t>
            </w:r>
            <w:r w:rsidRPr="00BC17BF">
              <w:rPr>
                <w:rFonts w:ascii="Times New Roman" w:hAnsi="Times New Roman" w:cs="Times New Roman"/>
                <w:sz w:val="24"/>
                <w:szCs w:val="24"/>
              </w:rPr>
              <w:t>”</w:t>
            </w:r>
            <w:r w:rsidR="00F838F2" w:rsidRPr="00BC17BF">
              <w:rPr>
                <w:rFonts w:ascii="Times New Roman" w:hAnsi="Times New Roman" w:cs="Times New Roman"/>
                <w:sz w:val="24"/>
                <w:szCs w:val="24"/>
              </w:rPr>
              <w:t xml:space="preserve"> tehnoloģisk</w:t>
            </w:r>
            <w:r w:rsidR="00E15955" w:rsidRPr="00BC17BF">
              <w:rPr>
                <w:rFonts w:ascii="Times New Roman" w:hAnsi="Times New Roman" w:cs="Times New Roman"/>
                <w:sz w:val="24"/>
                <w:szCs w:val="24"/>
              </w:rPr>
              <w:t>ā risinājuma ietvaros</w:t>
            </w:r>
            <w:r w:rsidR="00F838F2" w:rsidRPr="00BC17BF">
              <w:rPr>
                <w:rFonts w:ascii="Times New Roman" w:hAnsi="Times New Roman" w:cs="Times New Roman"/>
                <w:sz w:val="24"/>
                <w:szCs w:val="24"/>
              </w:rPr>
              <w:t xml:space="preserve"> VDC </w:t>
            </w:r>
            <w:r w:rsidR="00E15955" w:rsidRPr="00BC17BF">
              <w:rPr>
                <w:rFonts w:ascii="Times New Roman" w:hAnsi="Times New Roman" w:cs="Times New Roman"/>
                <w:sz w:val="24"/>
                <w:szCs w:val="24"/>
              </w:rPr>
              <w:t xml:space="preserve">pakalpojumu vadības sistēmā </w:t>
            </w:r>
            <w:r w:rsidR="00F838F2" w:rsidRPr="00BC17BF">
              <w:rPr>
                <w:rFonts w:ascii="Times New Roman" w:hAnsi="Times New Roman" w:cs="Times New Roman"/>
                <w:sz w:val="24"/>
                <w:szCs w:val="24"/>
              </w:rPr>
              <w:t xml:space="preserve">konfigurēja </w:t>
            </w:r>
            <w:r w:rsidR="00E15955" w:rsidRPr="00BC17BF">
              <w:rPr>
                <w:rFonts w:ascii="Times New Roman" w:hAnsi="Times New Roman" w:cs="Times New Roman"/>
                <w:sz w:val="24"/>
                <w:szCs w:val="24"/>
              </w:rPr>
              <w:t xml:space="preserve"> tos e-pakalpojumus</w:t>
            </w:r>
            <w:r w:rsidR="00F838F2" w:rsidRPr="00BC17BF">
              <w:rPr>
                <w:rFonts w:ascii="Times New Roman" w:hAnsi="Times New Roman" w:cs="Times New Roman"/>
                <w:sz w:val="24"/>
                <w:szCs w:val="24"/>
              </w:rPr>
              <w:t>, kurus varēs inicializēt ar</w:t>
            </w:r>
            <w:r w:rsidR="000036C4" w:rsidRPr="00BC17BF">
              <w:rPr>
                <w:rFonts w:ascii="Times New Roman" w:hAnsi="Times New Roman" w:cs="Times New Roman"/>
                <w:sz w:val="24"/>
                <w:szCs w:val="24"/>
              </w:rPr>
              <w:t xml:space="preserve"> </w:t>
            </w:r>
            <w:r w:rsidR="001B427C" w:rsidRPr="00BC17BF">
              <w:rPr>
                <w:rFonts w:ascii="Times New Roman" w:hAnsi="Times New Roman" w:cs="Times New Roman"/>
                <w:sz w:val="24"/>
                <w:szCs w:val="24"/>
              </w:rPr>
              <w:t>pakalpojumu portāla</w:t>
            </w:r>
            <w:r w:rsidR="000036C4" w:rsidRPr="00BC17BF">
              <w:rPr>
                <w:rFonts w:ascii="Times New Roman" w:hAnsi="Times New Roman" w:cs="Times New Roman"/>
                <w:sz w:val="24"/>
                <w:szCs w:val="24"/>
              </w:rPr>
              <w:t xml:space="preserve"> </w:t>
            </w:r>
            <w:r w:rsidR="00C66385" w:rsidRPr="00BC17BF">
              <w:rPr>
                <w:rFonts w:ascii="Times New Roman" w:hAnsi="Times New Roman" w:cs="Times New Roman"/>
                <w:sz w:val="24"/>
                <w:szCs w:val="24"/>
              </w:rPr>
              <w:t>vietni</w:t>
            </w:r>
            <w:r w:rsidR="00F838F2" w:rsidRPr="00BC17BF">
              <w:rPr>
                <w:rFonts w:ascii="Times New Roman" w:hAnsi="Times New Roman" w:cs="Times New Roman"/>
                <w:sz w:val="24"/>
                <w:szCs w:val="24"/>
              </w:rPr>
              <w:t>, norādot pakalpojum</w:t>
            </w:r>
            <w:r w:rsidR="000036C4" w:rsidRPr="00BC17BF">
              <w:rPr>
                <w:rFonts w:ascii="Times New Roman" w:hAnsi="Times New Roman" w:cs="Times New Roman"/>
                <w:sz w:val="24"/>
                <w:szCs w:val="24"/>
              </w:rPr>
              <w:t>a pieprasītāja</w:t>
            </w:r>
            <w:r w:rsidR="00E15955" w:rsidRPr="00BC17BF">
              <w:rPr>
                <w:rFonts w:ascii="Times New Roman" w:hAnsi="Times New Roman" w:cs="Times New Roman"/>
                <w:sz w:val="24"/>
                <w:szCs w:val="24"/>
              </w:rPr>
              <w:t xml:space="preserve"> (klienta)</w:t>
            </w:r>
            <w:r w:rsidR="000036C4" w:rsidRPr="00BC17BF">
              <w:rPr>
                <w:rFonts w:ascii="Times New Roman" w:hAnsi="Times New Roman" w:cs="Times New Roman"/>
                <w:sz w:val="24"/>
                <w:szCs w:val="24"/>
              </w:rPr>
              <w:t xml:space="preserve"> un VPVKAC datus, pēc kā </w:t>
            </w:r>
            <w:r w:rsidR="00E15955" w:rsidRPr="00BC17BF">
              <w:rPr>
                <w:rFonts w:ascii="Times New Roman" w:hAnsi="Times New Roman" w:cs="Times New Roman"/>
                <w:sz w:val="24"/>
                <w:szCs w:val="24"/>
              </w:rPr>
              <w:t>pakalpojuma portāla</w:t>
            </w:r>
            <w:r w:rsidR="000036C4" w:rsidRPr="00BC17BF">
              <w:rPr>
                <w:rFonts w:ascii="Times New Roman" w:hAnsi="Times New Roman" w:cs="Times New Roman"/>
                <w:sz w:val="24"/>
                <w:szCs w:val="24"/>
              </w:rPr>
              <w:t xml:space="preserve"> e-pakalpojums inicializē V</w:t>
            </w:r>
            <w:r w:rsidR="00C66385" w:rsidRPr="00BC17BF">
              <w:rPr>
                <w:rFonts w:ascii="Times New Roman" w:hAnsi="Times New Roman" w:cs="Times New Roman"/>
                <w:sz w:val="24"/>
                <w:szCs w:val="24"/>
              </w:rPr>
              <w:t>alsts informācijas  sistēmu savienotāja</w:t>
            </w:r>
            <w:r w:rsidR="000036C4" w:rsidRPr="00BC17BF">
              <w:rPr>
                <w:rFonts w:ascii="Times New Roman" w:hAnsi="Times New Roman" w:cs="Times New Roman"/>
                <w:sz w:val="24"/>
                <w:szCs w:val="24"/>
              </w:rPr>
              <w:t xml:space="preserve"> </w:t>
            </w:r>
            <w:r w:rsidR="00C66385" w:rsidRPr="00BC17BF">
              <w:rPr>
                <w:rFonts w:ascii="Times New Roman" w:hAnsi="Times New Roman" w:cs="Times New Roman"/>
                <w:sz w:val="24"/>
                <w:szCs w:val="24"/>
              </w:rPr>
              <w:t xml:space="preserve">informācijas sistēmā </w:t>
            </w:r>
            <w:r w:rsidR="000036C4" w:rsidRPr="00BC17BF">
              <w:rPr>
                <w:rFonts w:ascii="Times New Roman" w:hAnsi="Times New Roman" w:cs="Times New Roman"/>
                <w:sz w:val="24"/>
                <w:szCs w:val="24"/>
              </w:rPr>
              <w:t xml:space="preserve">integrācijas servisus, ar kuru palīdzību tiek izpildīti pakalpojuma turētāja </w:t>
            </w:r>
            <w:r w:rsidR="00C66385" w:rsidRPr="00BC17BF">
              <w:rPr>
                <w:rFonts w:ascii="Times New Roman" w:hAnsi="Times New Roman" w:cs="Times New Roman"/>
                <w:sz w:val="24"/>
                <w:szCs w:val="24"/>
              </w:rPr>
              <w:t xml:space="preserve">informācijas servisu sistēmas </w:t>
            </w:r>
            <w:r w:rsidR="000036C4" w:rsidRPr="00BC17BF">
              <w:rPr>
                <w:rFonts w:ascii="Times New Roman" w:hAnsi="Times New Roman" w:cs="Times New Roman"/>
                <w:sz w:val="24"/>
                <w:szCs w:val="24"/>
              </w:rPr>
              <w:t xml:space="preserve">servisi, kuri reģistrē datus </w:t>
            </w:r>
            <w:r w:rsidR="00C66385" w:rsidRPr="00BC17BF">
              <w:rPr>
                <w:rFonts w:ascii="Times New Roman" w:hAnsi="Times New Roman" w:cs="Times New Roman"/>
                <w:sz w:val="24"/>
                <w:szCs w:val="24"/>
              </w:rPr>
              <w:t xml:space="preserve">sociālās apdrošināšanas informācijas </w:t>
            </w:r>
            <w:r w:rsidR="000036C4" w:rsidRPr="00BC17BF">
              <w:rPr>
                <w:rFonts w:ascii="Times New Roman" w:hAnsi="Times New Roman" w:cs="Times New Roman"/>
                <w:sz w:val="24"/>
                <w:szCs w:val="24"/>
              </w:rPr>
              <w:t>sistēmā</w:t>
            </w:r>
            <w:r w:rsidR="00776A18" w:rsidRPr="00BC17BF">
              <w:rPr>
                <w:rFonts w:ascii="Times New Roman" w:hAnsi="Times New Roman" w:cs="Times New Roman"/>
                <w:sz w:val="24"/>
                <w:szCs w:val="24"/>
              </w:rPr>
              <w:t xml:space="preserve"> (turpmāk – SAIS)</w:t>
            </w:r>
            <w:r w:rsidR="000036C4" w:rsidRPr="00BC17BF">
              <w:rPr>
                <w:rFonts w:ascii="Times New Roman" w:hAnsi="Times New Roman" w:cs="Times New Roman"/>
                <w:sz w:val="24"/>
                <w:szCs w:val="24"/>
              </w:rPr>
              <w:t>.</w:t>
            </w:r>
          </w:p>
          <w:p w14:paraId="056EC24F" w14:textId="77777777" w:rsidR="000036C4" w:rsidRPr="00BC17BF" w:rsidRDefault="000036C4" w:rsidP="00E319EA">
            <w:pPr>
              <w:spacing w:after="0"/>
              <w:ind w:left="113"/>
              <w:jc w:val="both"/>
              <w:rPr>
                <w:rFonts w:ascii="Times New Roman" w:hAnsi="Times New Roman" w:cs="Times New Roman"/>
                <w:sz w:val="24"/>
                <w:szCs w:val="24"/>
              </w:rPr>
            </w:pPr>
            <w:r w:rsidRPr="00BC17BF">
              <w:rPr>
                <w:rFonts w:ascii="Times New Roman" w:hAnsi="Times New Roman" w:cs="Times New Roman"/>
                <w:sz w:val="24"/>
                <w:szCs w:val="24"/>
              </w:rPr>
              <w:t>Pakalpojuma turētāja speciālists saņem informāciju par pakalpojuma apstrādes nepieciešamību, veic pakalpojuma apstrādi un sagatavo lēmumu.</w:t>
            </w:r>
          </w:p>
          <w:p w14:paraId="05210321" w14:textId="77777777" w:rsidR="00F838F2" w:rsidRPr="00BC17BF" w:rsidRDefault="000036C4" w:rsidP="00E319EA">
            <w:pPr>
              <w:spacing w:after="0"/>
              <w:ind w:left="113"/>
              <w:jc w:val="both"/>
              <w:rPr>
                <w:rFonts w:ascii="Times New Roman" w:hAnsi="Times New Roman" w:cs="Times New Roman"/>
                <w:sz w:val="24"/>
                <w:szCs w:val="24"/>
              </w:rPr>
            </w:pPr>
            <w:r w:rsidRPr="00BC17BF">
              <w:rPr>
                <w:rFonts w:ascii="Times New Roman" w:hAnsi="Times New Roman" w:cs="Times New Roman"/>
                <w:sz w:val="24"/>
                <w:szCs w:val="24"/>
              </w:rPr>
              <w:t xml:space="preserve">SAIS sistēma izsauc VPVKAC HTTPS pieprasījumu un </w:t>
            </w:r>
            <w:proofErr w:type="spellStart"/>
            <w:r w:rsidRPr="00BC17BF">
              <w:rPr>
                <w:rFonts w:ascii="Times New Roman" w:hAnsi="Times New Roman" w:cs="Times New Roman"/>
                <w:sz w:val="24"/>
                <w:szCs w:val="24"/>
              </w:rPr>
              <w:t>nosūta</w:t>
            </w:r>
            <w:proofErr w:type="spellEnd"/>
            <w:r w:rsidRPr="00BC17BF">
              <w:rPr>
                <w:rFonts w:ascii="Times New Roman" w:hAnsi="Times New Roman" w:cs="Times New Roman"/>
                <w:sz w:val="24"/>
                <w:szCs w:val="24"/>
              </w:rPr>
              <w:t xml:space="preserve"> uz VPVKAC informāciju par pakalpojuma izpildes statusu/lēmumu.</w:t>
            </w:r>
          </w:p>
          <w:p w14:paraId="5E81C5D4" w14:textId="77777777" w:rsidR="00F838F2" w:rsidRPr="00BC17BF" w:rsidRDefault="00F838F2" w:rsidP="00E319EA">
            <w:pPr>
              <w:spacing w:after="0"/>
              <w:ind w:left="113"/>
              <w:jc w:val="both"/>
              <w:rPr>
                <w:rFonts w:ascii="Times New Roman" w:hAnsi="Times New Roman" w:cs="Times New Roman"/>
                <w:sz w:val="24"/>
                <w:szCs w:val="24"/>
              </w:rPr>
            </w:pPr>
            <w:r w:rsidRPr="00BC17BF">
              <w:rPr>
                <w:rFonts w:ascii="Times New Roman" w:hAnsi="Times New Roman" w:cs="Times New Roman"/>
                <w:sz w:val="24"/>
                <w:szCs w:val="24"/>
              </w:rPr>
              <w:t xml:space="preserve">VRAA </w:t>
            </w:r>
            <w:r w:rsidR="005B5B5A" w:rsidRPr="00BC17BF">
              <w:rPr>
                <w:rFonts w:ascii="Times New Roman" w:hAnsi="Times New Roman" w:cs="Times New Roman"/>
                <w:sz w:val="24"/>
                <w:szCs w:val="24"/>
              </w:rPr>
              <w:t>pakalpojumu portāla</w:t>
            </w:r>
            <w:r w:rsidR="000036C4" w:rsidRPr="00BC17BF">
              <w:rPr>
                <w:rFonts w:ascii="Times New Roman" w:hAnsi="Times New Roman" w:cs="Times New Roman"/>
                <w:sz w:val="24"/>
                <w:szCs w:val="24"/>
              </w:rPr>
              <w:t xml:space="preserve"> e-pakalpojumā veica</w:t>
            </w:r>
            <w:r w:rsidRPr="00BC17BF">
              <w:rPr>
                <w:rFonts w:ascii="Times New Roman" w:hAnsi="Times New Roman" w:cs="Times New Roman"/>
                <w:sz w:val="24"/>
                <w:szCs w:val="24"/>
              </w:rPr>
              <w:t xml:space="preserve"> izmaiņas inicia</w:t>
            </w:r>
            <w:r w:rsidR="000036C4" w:rsidRPr="00BC17BF">
              <w:rPr>
                <w:rFonts w:ascii="Times New Roman" w:hAnsi="Times New Roman" w:cs="Times New Roman"/>
                <w:sz w:val="24"/>
                <w:szCs w:val="24"/>
              </w:rPr>
              <w:t xml:space="preserve">lizācijā, parametru </w:t>
            </w:r>
            <w:proofErr w:type="spellStart"/>
            <w:r w:rsidR="000036C4" w:rsidRPr="00BC17BF">
              <w:rPr>
                <w:rFonts w:ascii="Times New Roman" w:hAnsi="Times New Roman" w:cs="Times New Roman"/>
                <w:sz w:val="24"/>
                <w:szCs w:val="24"/>
              </w:rPr>
              <w:t>parsingā</w:t>
            </w:r>
            <w:proofErr w:type="spellEnd"/>
            <w:r w:rsidR="000036C4" w:rsidRPr="00BC17BF">
              <w:rPr>
                <w:rFonts w:ascii="Times New Roman" w:hAnsi="Times New Roman" w:cs="Times New Roman"/>
                <w:sz w:val="24"/>
                <w:szCs w:val="24"/>
              </w:rPr>
              <w:t>, URL atšifrēšanas mehānismā</w:t>
            </w:r>
            <w:r w:rsidRPr="00BC17BF">
              <w:rPr>
                <w:rFonts w:ascii="Times New Roman" w:hAnsi="Times New Roman" w:cs="Times New Roman"/>
                <w:sz w:val="24"/>
                <w:szCs w:val="24"/>
              </w:rPr>
              <w:t>,</w:t>
            </w:r>
            <w:r w:rsidR="000F15AF" w:rsidRPr="00BC17BF">
              <w:rPr>
                <w:rFonts w:ascii="Times New Roman" w:hAnsi="Times New Roman" w:cs="Times New Roman"/>
                <w:sz w:val="24"/>
                <w:szCs w:val="24"/>
              </w:rPr>
              <w:t xml:space="preserve"> iekļāva papildus informācijas bloku</w:t>
            </w:r>
            <w:r w:rsidRPr="00BC17BF">
              <w:rPr>
                <w:rFonts w:ascii="Times New Roman" w:hAnsi="Times New Roman" w:cs="Times New Roman"/>
                <w:sz w:val="24"/>
                <w:szCs w:val="24"/>
              </w:rPr>
              <w:t xml:space="preserve"> par pakalpojuma izpildī</w:t>
            </w:r>
            <w:r w:rsidR="000F15AF" w:rsidRPr="00BC17BF">
              <w:rPr>
                <w:rFonts w:ascii="Times New Roman" w:hAnsi="Times New Roman" w:cs="Times New Roman"/>
                <w:sz w:val="24"/>
                <w:szCs w:val="24"/>
              </w:rPr>
              <w:t>tāju un konteksta personas maiņu</w:t>
            </w:r>
            <w:r w:rsidRPr="00BC17BF">
              <w:rPr>
                <w:rFonts w:ascii="Times New Roman" w:hAnsi="Times New Roman" w:cs="Times New Roman"/>
                <w:sz w:val="24"/>
                <w:szCs w:val="24"/>
              </w:rPr>
              <w:t>.</w:t>
            </w:r>
            <w:r w:rsidR="00040D64" w:rsidRPr="00BC17BF">
              <w:rPr>
                <w:rFonts w:ascii="Times New Roman" w:hAnsi="Times New Roman" w:cs="Times New Roman"/>
                <w:sz w:val="24"/>
                <w:szCs w:val="24"/>
              </w:rPr>
              <w:t xml:space="preserve"> “Pilnvarotā e-pakalpojuma” funkcionālais risinājums nav sasaistīts ar pakalpojumu portāla maksājumu moduli, kas nozīmē to, ka “pilnvarotā e-pakalpojuma” funkcionālais risinājums neparedz tiešsaistes maksājumu veikšanu par pakalpojumiem pakalpojumu portālā.</w:t>
            </w:r>
          </w:p>
          <w:p w14:paraId="338F42BD" w14:textId="77777777" w:rsidR="00F838F2" w:rsidRPr="00BC17BF" w:rsidRDefault="005B5B5A" w:rsidP="00E319EA">
            <w:pPr>
              <w:spacing w:after="0"/>
              <w:ind w:left="113"/>
              <w:jc w:val="both"/>
              <w:rPr>
                <w:rFonts w:ascii="Times New Roman" w:hAnsi="Times New Roman" w:cs="Times New Roman"/>
                <w:sz w:val="24"/>
                <w:szCs w:val="24"/>
              </w:rPr>
            </w:pPr>
            <w:r w:rsidRPr="00BC17BF">
              <w:rPr>
                <w:rFonts w:ascii="Times New Roman" w:hAnsi="Times New Roman" w:cs="Times New Roman"/>
                <w:sz w:val="24"/>
                <w:szCs w:val="24"/>
              </w:rPr>
              <w:lastRenderedPageBreak/>
              <w:t>“</w:t>
            </w:r>
            <w:r w:rsidR="000F15AF" w:rsidRPr="00BC17BF">
              <w:rPr>
                <w:rFonts w:ascii="Times New Roman" w:hAnsi="Times New Roman" w:cs="Times New Roman"/>
                <w:sz w:val="24"/>
                <w:szCs w:val="24"/>
              </w:rPr>
              <w:t>Pilnvarotā e-pakalpojuma</w:t>
            </w:r>
            <w:r w:rsidRPr="00BC17BF">
              <w:rPr>
                <w:rFonts w:ascii="Times New Roman" w:hAnsi="Times New Roman" w:cs="Times New Roman"/>
                <w:sz w:val="24"/>
                <w:szCs w:val="24"/>
              </w:rPr>
              <w:t>”</w:t>
            </w:r>
            <w:r w:rsidR="000F15AF" w:rsidRPr="00BC17BF">
              <w:rPr>
                <w:rFonts w:ascii="Times New Roman" w:hAnsi="Times New Roman" w:cs="Times New Roman"/>
                <w:sz w:val="24"/>
                <w:szCs w:val="24"/>
              </w:rPr>
              <w:t xml:space="preserve"> izstrāde </w:t>
            </w:r>
            <w:r w:rsidRPr="00BC17BF">
              <w:rPr>
                <w:rFonts w:ascii="Times New Roman" w:hAnsi="Times New Roman" w:cs="Times New Roman"/>
                <w:sz w:val="24"/>
                <w:szCs w:val="24"/>
              </w:rPr>
              <w:t>ilga</w:t>
            </w:r>
            <w:r w:rsidR="00C66385" w:rsidRPr="00BC17BF">
              <w:rPr>
                <w:rFonts w:ascii="Times New Roman" w:hAnsi="Times New Roman" w:cs="Times New Roman"/>
                <w:sz w:val="24"/>
                <w:szCs w:val="24"/>
              </w:rPr>
              <w:t xml:space="preserve"> sešus mēnešus</w:t>
            </w:r>
            <w:r w:rsidR="00F838F2" w:rsidRPr="00BC17BF">
              <w:rPr>
                <w:rFonts w:ascii="Times New Roman" w:hAnsi="Times New Roman" w:cs="Times New Roman"/>
                <w:sz w:val="24"/>
                <w:szCs w:val="24"/>
              </w:rPr>
              <w:t>.</w:t>
            </w:r>
          </w:p>
          <w:p w14:paraId="1A0015A5" w14:textId="77777777" w:rsidR="007875AA" w:rsidRPr="00531F64" w:rsidRDefault="005B5B5A" w:rsidP="00E319EA">
            <w:pPr>
              <w:pStyle w:val="VPBody"/>
              <w:tabs>
                <w:tab w:val="clear" w:pos="0"/>
                <w:tab w:val="left" w:pos="260"/>
              </w:tabs>
              <w:spacing w:before="0" w:after="0"/>
              <w:ind w:left="123" w:right="140"/>
            </w:pPr>
            <w:r w:rsidRPr="00531F64">
              <w:rPr>
                <w:szCs w:val="24"/>
              </w:rPr>
              <w:t>K</w:t>
            </w:r>
            <w:r w:rsidR="00FA4374" w:rsidRPr="00531F64">
              <w:rPr>
                <w:szCs w:val="24"/>
              </w:rPr>
              <w:t>l</w:t>
            </w:r>
            <w:r w:rsidRPr="00531F64">
              <w:rPr>
                <w:szCs w:val="24"/>
              </w:rPr>
              <w:t xml:space="preserve">ienta personas datu apstrādes tiesiskuma nodrošināšanai, izmantojot “pilnvarotā e-pakalpojuma” funkcionalitāti, </w:t>
            </w:r>
            <w:r w:rsidR="006C29C6" w:rsidRPr="00531F64">
              <w:rPr>
                <w:szCs w:val="24"/>
              </w:rPr>
              <w:t xml:space="preserve">MK noteikumu </w:t>
            </w:r>
            <w:r w:rsidRPr="00531F64">
              <w:rPr>
                <w:szCs w:val="24"/>
              </w:rPr>
              <w:t xml:space="preserve">projektā </w:t>
            </w:r>
            <w:r w:rsidR="006C29C6" w:rsidRPr="00531F64">
              <w:rPr>
                <w:szCs w:val="24"/>
              </w:rPr>
              <w:t>paredzēt</w:t>
            </w:r>
            <w:r w:rsidR="004B3D70" w:rsidRPr="00531F64">
              <w:rPr>
                <w:szCs w:val="24"/>
              </w:rPr>
              <w:t>a klienta informēšana par personas datu apstrādi “pilnvarotā e-pakalpojuma” funkcionalitātes izmantošanas ietvaros un rakstveida pilnvarojuma saņemšana -</w:t>
            </w:r>
            <w:r w:rsidR="00F40A25" w:rsidRPr="00531F64">
              <w:rPr>
                <w:szCs w:val="24"/>
              </w:rPr>
              <w:t xml:space="preserve"> pieteikt e-pakalpojumu</w:t>
            </w:r>
            <w:r w:rsidR="004B3D70" w:rsidRPr="00531F64">
              <w:rPr>
                <w:szCs w:val="24"/>
              </w:rPr>
              <w:t xml:space="preserve"> klienta</w:t>
            </w:r>
            <w:r w:rsidR="00F40A25" w:rsidRPr="00531F64">
              <w:rPr>
                <w:szCs w:val="24"/>
              </w:rPr>
              <w:t xml:space="preserve"> vārdā pakalpojumu portālā</w:t>
            </w:r>
            <w:r w:rsidR="004B3D70" w:rsidRPr="00531F64">
              <w:rPr>
                <w:szCs w:val="24"/>
              </w:rPr>
              <w:t xml:space="preserve">. </w:t>
            </w:r>
            <w:r w:rsidR="004B3D70" w:rsidRPr="00BC17BF">
              <w:rPr>
                <w:szCs w:val="24"/>
              </w:rPr>
              <w:t xml:space="preserve">Pilnvarojumā </w:t>
            </w:r>
            <w:r w:rsidR="007875AA" w:rsidRPr="00BC17BF">
              <w:rPr>
                <w:szCs w:val="24"/>
              </w:rPr>
              <w:t>iekļaut</w:t>
            </w:r>
            <w:r w:rsidR="00D1575B" w:rsidRPr="00BC17BF">
              <w:rPr>
                <w:szCs w:val="24"/>
              </w:rPr>
              <w:t>s</w:t>
            </w:r>
            <w:r w:rsidR="007875AA" w:rsidRPr="00BC17BF">
              <w:rPr>
                <w:szCs w:val="24"/>
              </w:rPr>
              <w:t xml:space="preserve"> apliecinājum</w:t>
            </w:r>
            <w:r w:rsidR="004B3D70" w:rsidRPr="00BC17BF">
              <w:rPr>
                <w:szCs w:val="24"/>
              </w:rPr>
              <w:t>u</w:t>
            </w:r>
            <w:r w:rsidR="007875AA" w:rsidRPr="00BC17BF">
              <w:rPr>
                <w:szCs w:val="24"/>
              </w:rPr>
              <w:t xml:space="preserve"> </w:t>
            </w:r>
            <w:r w:rsidR="007875AA" w:rsidRPr="00BC17BF">
              <w:t>par pilnvarojumā ievadītās informācijas pareizību</w:t>
            </w:r>
            <w:r w:rsidR="007875AA" w:rsidRPr="00BC17BF">
              <w:rPr>
                <w:szCs w:val="24"/>
              </w:rPr>
              <w:t>.</w:t>
            </w:r>
            <w:r w:rsidR="007875AA" w:rsidRPr="00531F64">
              <w:t xml:space="preserve"> </w:t>
            </w:r>
          </w:p>
          <w:p w14:paraId="104B0B46" w14:textId="36663548" w:rsidR="00D46DD7" w:rsidRPr="00531F64" w:rsidRDefault="00F40A25" w:rsidP="00E319EA">
            <w:pPr>
              <w:pStyle w:val="VPBody"/>
              <w:tabs>
                <w:tab w:val="clear" w:pos="0"/>
                <w:tab w:val="left" w:pos="260"/>
              </w:tabs>
              <w:spacing w:before="0" w:after="0"/>
              <w:ind w:left="123" w:right="140"/>
              <w:rPr>
                <w:szCs w:val="24"/>
              </w:rPr>
            </w:pPr>
            <w:r w:rsidRPr="00531F64">
              <w:rPr>
                <w:i/>
                <w:szCs w:val="24"/>
              </w:rPr>
              <w:t xml:space="preserve"> </w:t>
            </w:r>
            <w:r w:rsidR="00811740" w:rsidRPr="00531F64">
              <w:rPr>
                <w:szCs w:val="24"/>
              </w:rPr>
              <w:t>L</w:t>
            </w:r>
            <w:r w:rsidR="00B1297D" w:rsidRPr="00531F64">
              <w:rPr>
                <w:szCs w:val="24"/>
              </w:rPr>
              <w:t xml:space="preserve">ai varētu </w:t>
            </w:r>
            <w:r w:rsidR="000E404A" w:rsidRPr="00531F64">
              <w:rPr>
                <w:szCs w:val="24"/>
              </w:rPr>
              <w:t xml:space="preserve">sniegt </w:t>
            </w:r>
            <w:r w:rsidR="006C29C6" w:rsidRPr="00531F64">
              <w:rPr>
                <w:szCs w:val="24"/>
              </w:rPr>
              <w:t xml:space="preserve">MK noteikumu </w:t>
            </w:r>
            <w:r w:rsidR="00B1297D" w:rsidRPr="00531F64">
              <w:rPr>
                <w:szCs w:val="24"/>
              </w:rPr>
              <w:t>projekt</w:t>
            </w:r>
            <w:r w:rsidR="00811740" w:rsidRPr="00531F64">
              <w:rPr>
                <w:szCs w:val="24"/>
              </w:rPr>
              <w:t>a</w:t>
            </w:r>
            <w:r w:rsidR="00B1297D" w:rsidRPr="00531F64">
              <w:rPr>
                <w:szCs w:val="24"/>
              </w:rPr>
              <w:t xml:space="preserve"> </w:t>
            </w:r>
            <w:r w:rsidR="006C29C6" w:rsidRPr="00531F64">
              <w:rPr>
                <w:szCs w:val="24"/>
              </w:rPr>
              <w:t>1.2</w:t>
            </w:r>
            <w:r w:rsidR="00D232D2" w:rsidRPr="00531F64">
              <w:rPr>
                <w:szCs w:val="24"/>
              </w:rPr>
              <w:t>.</w:t>
            </w:r>
            <w:r w:rsidR="006C29C6" w:rsidRPr="00531F64">
              <w:rPr>
                <w:szCs w:val="24"/>
              </w:rPr>
              <w:t xml:space="preserve"> un 1.3.</w:t>
            </w:r>
            <w:r w:rsidR="00EF7107" w:rsidRPr="00531F64">
              <w:rPr>
                <w:szCs w:val="24"/>
              </w:rPr>
              <w:t xml:space="preserve"> </w:t>
            </w:r>
            <w:r w:rsidR="006C29C6" w:rsidRPr="00531F64">
              <w:rPr>
                <w:szCs w:val="24"/>
              </w:rPr>
              <w:t xml:space="preserve">apakšpunktā </w:t>
            </w:r>
            <w:r w:rsidR="00B1297D" w:rsidRPr="00531F64">
              <w:rPr>
                <w:szCs w:val="24"/>
              </w:rPr>
              <w:t>noteikto pakalpojumu,</w:t>
            </w:r>
            <w:r w:rsidR="009A404E" w:rsidRPr="00531F64">
              <w:rPr>
                <w:szCs w:val="24"/>
              </w:rPr>
              <w:t xml:space="preserve"> paredzēts</w:t>
            </w:r>
            <w:r w:rsidR="00811740" w:rsidRPr="00531F64">
              <w:rPr>
                <w:szCs w:val="24"/>
              </w:rPr>
              <w:t xml:space="preserve"> veikt </w:t>
            </w:r>
            <w:r w:rsidR="00EF7107" w:rsidRPr="00531F64">
              <w:rPr>
                <w:szCs w:val="24"/>
              </w:rPr>
              <w:t>“</w:t>
            </w:r>
            <w:r w:rsidR="004B3D70" w:rsidRPr="00531F64">
              <w:rPr>
                <w:szCs w:val="24"/>
              </w:rPr>
              <w:t>pilnvarotā e-pakalpojuma”</w:t>
            </w:r>
            <w:r w:rsidR="00811740" w:rsidRPr="00531F64">
              <w:rPr>
                <w:szCs w:val="24"/>
              </w:rPr>
              <w:t xml:space="preserve"> integrāciju pakalpojumu vadības sistēmā. Lai nodrošinātu </w:t>
            </w:r>
            <w:r w:rsidR="00EF7107" w:rsidRPr="00531F64">
              <w:rPr>
                <w:szCs w:val="24"/>
              </w:rPr>
              <w:t>“</w:t>
            </w:r>
            <w:r w:rsidR="004B3D70" w:rsidRPr="00531F64">
              <w:rPr>
                <w:szCs w:val="24"/>
              </w:rPr>
              <w:t>pilnvarotā e-pakalpojuma” darbību,</w:t>
            </w:r>
            <w:r w:rsidR="009A404E" w:rsidRPr="00531F64">
              <w:rPr>
                <w:szCs w:val="24"/>
              </w:rPr>
              <w:t xml:space="preserve"> VPVKAC darbinieki </w:t>
            </w:r>
            <w:r w:rsidR="004B3D70" w:rsidRPr="00531F64">
              <w:rPr>
                <w:szCs w:val="24"/>
              </w:rPr>
              <w:t xml:space="preserve">pakalpojumu portālā </w:t>
            </w:r>
            <w:r w:rsidR="00FF1766" w:rsidRPr="00531F64">
              <w:rPr>
                <w:szCs w:val="24"/>
              </w:rPr>
              <w:t>identificēsies</w:t>
            </w:r>
            <w:r w:rsidR="006544D5" w:rsidRPr="00531F64">
              <w:rPr>
                <w:szCs w:val="24"/>
              </w:rPr>
              <w:t>,</w:t>
            </w:r>
            <w:r w:rsidR="009A404E" w:rsidRPr="00531F64">
              <w:rPr>
                <w:szCs w:val="24"/>
              </w:rPr>
              <w:t xml:space="preserve"> izmantojot </w:t>
            </w:r>
            <w:r w:rsidR="003C09EF" w:rsidRPr="00531F64">
              <w:rPr>
                <w:szCs w:val="24"/>
              </w:rPr>
              <w:t>kvalificētu elektroniskās identifikācijas līdzekli, kas</w:t>
            </w:r>
            <w:r w:rsidR="004B3D70" w:rsidRPr="00531F64">
              <w:rPr>
                <w:szCs w:val="24"/>
              </w:rPr>
              <w:t>,</w:t>
            </w:r>
            <w:r w:rsidR="003C09EF" w:rsidRPr="00531F64">
              <w:rPr>
                <w:szCs w:val="24"/>
              </w:rPr>
              <w:t xml:space="preserve"> </w:t>
            </w:r>
            <w:r w:rsidR="00D46DD7" w:rsidRPr="00531F64">
              <w:rPr>
                <w:szCs w:val="24"/>
              </w:rPr>
              <w:t>saskaņā ar Fizisko personu elektroniskās identifikācijas likumā noteikto</w:t>
            </w:r>
            <w:r w:rsidR="004B3D70" w:rsidRPr="00531F64">
              <w:rPr>
                <w:szCs w:val="24"/>
              </w:rPr>
              <w:t>,</w:t>
            </w:r>
            <w:r w:rsidR="00D46DD7" w:rsidRPr="00531F64">
              <w:rPr>
                <w:szCs w:val="24"/>
              </w:rPr>
              <w:t xml:space="preserve"> </w:t>
            </w:r>
            <w:r w:rsidR="009F6A49" w:rsidRPr="00BC17BF">
              <w:rPr>
                <w:szCs w:val="24"/>
              </w:rPr>
              <w:t>ir</w:t>
            </w:r>
            <w:r w:rsidR="00D46DD7" w:rsidRPr="00BC17BF">
              <w:rPr>
                <w:szCs w:val="24"/>
              </w:rPr>
              <w:t xml:space="preserve"> universāl</w:t>
            </w:r>
            <w:r w:rsidR="00D232D2" w:rsidRPr="00BC17BF">
              <w:rPr>
                <w:szCs w:val="24"/>
              </w:rPr>
              <w:t>i</w:t>
            </w:r>
            <w:r w:rsidR="00D46DD7" w:rsidRPr="00BC17BF">
              <w:rPr>
                <w:szCs w:val="24"/>
              </w:rPr>
              <w:t xml:space="preserve"> (bez papildus vienošanās) </w:t>
            </w:r>
            <w:r w:rsidR="00C45C69" w:rsidRPr="00BC17BF">
              <w:rPr>
                <w:szCs w:val="24"/>
              </w:rPr>
              <w:t xml:space="preserve">garantēts viennozīmīgs </w:t>
            </w:r>
            <w:r w:rsidR="00D46DD7" w:rsidRPr="00BC17BF">
              <w:rPr>
                <w:szCs w:val="24"/>
              </w:rPr>
              <w:t>personas identifikācija</w:t>
            </w:r>
            <w:r w:rsidR="00C45C69" w:rsidRPr="00BC17BF">
              <w:rPr>
                <w:szCs w:val="24"/>
              </w:rPr>
              <w:t>s līdzeklis,</w:t>
            </w:r>
            <w:r w:rsidR="00930B9A" w:rsidRPr="00BC17BF">
              <w:rPr>
                <w:szCs w:val="24"/>
              </w:rPr>
              <w:t xml:space="preserve"> </w:t>
            </w:r>
            <w:r w:rsidR="00D46DD7" w:rsidRPr="00BC17BF">
              <w:rPr>
                <w:szCs w:val="24"/>
              </w:rPr>
              <w:t xml:space="preserve">kas </w:t>
            </w:r>
            <w:r w:rsidR="00C45C69" w:rsidRPr="00BC17BF">
              <w:rPr>
                <w:szCs w:val="24"/>
              </w:rPr>
              <w:t xml:space="preserve">pielīdzināms </w:t>
            </w:r>
            <w:r w:rsidR="00D46DD7" w:rsidRPr="00BC17BF">
              <w:rPr>
                <w:szCs w:val="24"/>
              </w:rPr>
              <w:t>personas apliecinoša dokumenta uzrādīšanai klātienē</w:t>
            </w:r>
            <w:r w:rsidR="00930B9A" w:rsidRPr="00BC17BF">
              <w:rPr>
                <w:szCs w:val="24"/>
              </w:rPr>
              <w:t>.</w:t>
            </w:r>
            <w:r w:rsidR="00930B9A" w:rsidRPr="00531F64">
              <w:rPr>
                <w:szCs w:val="24"/>
              </w:rPr>
              <w:t xml:space="preserve"> </w:t>
            </w:r>
          </w:p>
          <w:p w14:paraId="29FC35FA" w14:textId="481EFFF9" w:rsidR="009047DA" w:rsidRPr="00531F64" w:rsidRDefault="00EC4DCF" w:rsidP="00E319EA">
            <w:pPr>
              <w:pStyle w:val="VPBody"/>
              <w:tabs>
                <w:tab w:val="clear" w:pos="0"/>
                <w:tab w:val="left" w:pos="260"/>
              </w:tabs>
              <w:spacing w:before="120" w:after="0"/>
              <w:ind w:left="123" w:right="140"/>
              <w:rPr>
                <w:szCs w:val="24"/>
              </w:rPr>
            </w:pPr>
            <w:r w:rsidRPr="00531F64">
              <w:rPr>
                <w:szCs w:val="24"/>
              </w:rPr>
              <w:t>MK noteikumu p</w:t>
            </w:r>
            <w:r w:rsidR="007904CD" w:rsidRPr="00531F64">
              <w:rPr>
                <w:szCs w:val="24"/>
              </w:rPr>
              <w:t xml:space="preserve">rojekta </w:t>
            </w:r>
            <w:r w:rsidRPr="00531F64">
              <w:rPr>
                <w:szCs w:val="24"/>
              </w:rPr>
              <w:t>1.2. un 1.3.</w:t>
            </w:r>
            <w:r w:rsidR="002674BC" w:rsidRPr="00531F64">
              <w:rPr>
                <w:szCs w:val="24"/>
              </w:rPr>
              <w:t xml:space="preserve"> </w:t>
            </w:r>
            <w:r w:rsidRPr="00531F64">
              <w:rPr>
                <w:szCs w:val="24"/>
              </w:rPr>
              <w:t>apakšpunktā (kas paredz MK noteikumus Nr.</w:t>
            </w:r>
            <w:r w:rsidR="002674BC" w:rsidRPr="00531F64">
              <w:rPr>
                <w:szCs w:val="24"/>
              </w:rPr>
              <w:t xml:space="preserve"> </w:t>
            </w:r>
            <w:r w:rsidRPr="00531F64">
              <w:rPr>
                <w:szCs w:val="24"/>
              </w:rPr>
              <w:t>401 papildināt ar 17.3. un 20.13.</w:t>
            </w:r>
            <w:r w:rsidR="002674BC" w:rsidRPr="00531F64">
              <w:rPr>
                <w:szCs w:val="24"/>
              </w:rPr>
              <w:t xml:space="preserve"> </w:t>
            </w:r>
            <w:r w:rsidRPr="00531F64">
              <w:rPr>
                <w:szCs w:val="24"/>
              </w:rPr>
              <w:t xml:space="preserve">apakšpunktu) </w:t>
            </w:r>
            <w:r w:rsidR="007904CD" w:rsidRPr="00531F64">
              <w:rPr>
                <w:szCs w:val="24"/>
              </w:rPr>
              <w:t xml:space="preserve">noteikto </w:t>
            </w:r>
            <w:r w:rsidR="00D763CE" w:rsidRPr="00531F64">
              <w:rPr>
                <w:szCs w:val="24"/>
              </w:rPr>
              <w:t xml:space="preserve">funkciju </w:t>
            </w:r>
            <w:r w:rsidR="007904CD" w:rsidRPr="00531F64">
              <w:rPr>
                <w:szCs w:val="24"/>
              </w:rPr>
              <w:t xml:space="preserve">izpildei </w:t>
            </w:r>
            <w:r w:rsidRPr="00531F64">
              <w:rPr>
                <w:szCs w:val="24"/>
              </w:rPr>
              <w:t>MK noteikumus Nr.</w:t>
            </w:r>
            <w:r w:rsidR="00D232D2" w:rsidRPr="00531F64">
              <w:rPr>
                <w:szCs w:val="24"/>
              </w:rPr>
              <w:t> </w:t>
            </w:r>
            <w:r w:rsidRPr="00531F64">
              <w:rPr>
                <w:szCs w:val="24"/>
              </w:rPr>
              <w:t xml:space="preserve">401 paredzēts papildināt ar </w:t>
            </w:r>
            <w:r w:rsidR="004E6152" w:rsidRPr="00531F64">
              <w:rPr>
                <w:szCs w:val="24"/>
              </w:rPr>
              <w:t xml:space="preserve">jaunu </w:t>
            </w:r>
            <w:r w:rsidR="007904CD" w:rsidRPr="00531F64">
              <w:rPr>
                <w:szCs w:val="24"/>
              </w:rPr>
              <w:t>22.</w:t>
            </w:r>
            <w:r w:rsidR="007904CD" w:rsidRPr="00531F64">
              <w:rPr>
                <w:szCs w:val="24"/>
                <w:vertAlign w:val="superscript"/>
              </w:rPr>
              <w:t>1</w:t>
            </w:r>
            <w:r w:rsidR="007904CD" w:rsidRPr="00531F64">
              <w:rPr>
                <w:szCs w:val="24"/>
              </w:rPr>
              <w:t xml:space="preserve"> punkt</w:t>
            </w:r>
            <w:r w:rsidRPr="00531F64">
              <w:rPr>
                <w:szCs w:val="24"/>
              </w:rPr>
              <w:t>u</w:t>
            </w:r>
            <w:r w:rsidR="007904CD" w:rsidRPr="00531F64">
              <w:rPr>
                <w:szCs w:val="24"/>
              </w:rPr>
              <w:t>,</w:t>
            </w:r>
            <w:r w:rsidR="00811740" w:rsidRPr="00531F64">
              <w:rPr>
                <w:szCs w:val="24"/>
              </w:rPr>
              <w:t xml:space="preserve"> kas </w:t>
            </w:r>
            <w:r w:rsidR="00D232D2" w:rsidRPr="00531F64">
              <w:rPr>
                <w:szCs w:val="24"/>
              </w:rPr>
              <w:t xml:space="preserve">nosaka </w:t>
            </w:r>
            <w:r w:rsidR="002C592E" w:rsidRPr="00531F64">
              <w:rPr>
                <w:szCs w:val="24"/>
              </w:rPr>
              <w:t>precīzas</w:t>
            </w:r>
            <w:r w:rsidR="00811740" w:rsidRPr="00531F64">
              <w:rPr>
                <w:szCs w:val="24"/>
              </w:rPr>
              <w:t xml:space="preserve"> VPVKAC darbinieku</w:t>
            </w:r>
            <w:r w:rsidR="002C592E" w:rsidRPr="00531F64">
              <w:rPr>
                <w:szCs w:val="24"/>
              </w:rPr>
              <w:t xml:space="preserve"> veicamās darbības un</w:t>
            </w:r>
            <w:r w:rsidR="00811740" w:rsidRPr="00531F64">
              <w:rPr>
                <w:szCs w:val="24"/>
              </w:rPr>
              <w:t xml:space="preserve"> pienākumus</w:t>
            </w:r>
            <w:r w:rsidR="007904CD" w:rsidRPr="00531F64">
              <w:rPr>
                <w:szCs w:val="24"/>
              </w:rPr>
              <w:t xml:space="preserve">, </w:t>
            </w:r>
            <w:r w:rsidR="002C592E" w:rsidRPr="00531F64">
              <w:rPr>
                <w:szCs w:val="24"/>
              </w:rPr>
              <w:t>pielietojot</w:t>
            </w:r>
            <w:r w:rsidR="002674BC" w:rsidRPr="00531F64">
              <w:rPr>
                <w:szCs w:val="24"/>
              </w:rPr>
              <w:t xml:space="preserve"> </w:t>
            </w:r>
            <w:r w:rsidR="002C592E" w:rsidRPr="00531F64">
              <w:rPr>
                <w:szCs w:val="24"/>
              </w:rPr>
              <w:t xml:space="preserve">“pilnvarotā </w:t>
            </w:r>
            <w:r w:rsidR="007904CD" w:rsidRPr="00531F64">
              <w:rPr>
                <w:szCs w:val="24"/>
              </w:rPr>
              <w:t>e-pakalpojum</w:t>
            </w:r>
            <w:r w:rsidR="002C592E" w:rsidRPr="00531F64">
              <w:rPr>
                <w:szCs w:val="24"/>
              </w:rPr>
              <w:t>a” funkcionalitāti.</w:t>
            </w:r>
          </w:p>
          <w:p w14:paraId="4BAF7E7A" w14:textId="5383647B" w:rsidR="007904CD" w:rsidRPr="00531F64" w:rsidRDefault="005F48D9" w:rsidP="00E319EA">
            <w:pPr>
              <w:pStyle w:val="VPBody"/>
              <w:tabs>
                <w:tab w:val="clear" w:pos="0"/>
                <w:tab w:val="left" w:pos="260"/>
              </w:tabs>
              <w:spacing w:before="120" w:after="0"/>
              <w:ind w:left="123" w:right="140"/>
              <w:rPr>
                <w:szCs w:val="24"/>
              </w:rPr>
            </w:pPr>
            <w:r w:rsidRPr="00531F64">
              <w:rPr>
                <w:szCs w:val="24"/>
              </w:rPr>
              <w:t>Nosakot VPVKAC darbinieku pienākumus</w:t>
            </w:r>
            <w:r w:rsidR="009047DA" w:rsidRPr="00531F64">
              <w:rPr>
                <w:szCs w:val="24"/>
              </w:rPr>
              <w:t xml:space="preserve"> </w:t>
            </w:r>
            <w:r w:rsidR="002C592E" w:rsidRPr="00531F64">
              <w:rPr>
                <w:szCs w:val="24"/>
              </w:rPr>
              <w:t>“</w:t>
            </w:r>
            <w:r w:rsidR="009047DA" w:rsidRPr="00531F64">
              <w:rPr>
                <w:szCs w:val="24"/>
              </w:rPr>
              <w:t>pilnvarotā e-pakalpojuma</w:t>
            </w:r>
            <w:r w:rsidR="002C592E" w:rsidRPr="00531F64">
              <w:rPr>
                <w:szCs w:val="24"/>
              </w:rPr>
              <w:t>”</w:t>
            </w:r>
            <w:r w:rsidR="009047DA" w:rsidRPr="00531F64">
              <w:rPr>
                <w:szCs w:val="24"/>
              </w:rPr>
              <w:t xml:space="preserve"> sniegšanā</w:t>
            </w:r>
            <w:r w:rsidR="00AB2DBA" w:rsidRPr="00531F64">
              <w:rPr>
                <w:szCs w:val="24"/>
              </w:rPr>
              <w:t xml:space="preserve">, </w:t>
            </w:r>
            <w:r w:rsidR="00EC4DCF" w:rsidRPr="00531F64">
              <w:rPr>
                <w:szCs w:val="24"/>
              </w:rPr>
              <w:t>MK noteikumu Nr.</w:t>
            </w:r>
            <w:r w:rsidR="00D232D2" w:rsidRPr="00531F64">
              <w:rPr>
                <w:szCs w:val="24"/>
              </w:rPr>
              <w:t> </w:t>
            </w:r>
            <w:r w:rsidR="00EC4DCF" w:rsidRPr="00531F64">
              <w:rPr>
                <w:szCs w:val="24"/>
              </w:rPr>
              <w:t xml:space="preserve">401 </w:t>
            </w:r>
            <w:r w:rsidR="00AB2DBA" w:rsidRPr="00531F64">
              <w:rPr>
                <w:szCs w:val="24"/>
              </w:rPr>
              <w:t>22.</w:t>
            </w:r>
            <w:r w:rsidR="00AB2DBA" w:rsidRPr="00531F64">
              <w:rPr>
                <w:szCs w:val="24"/>
                <w:vertAlign w:val="superscript"/>
              </w:rPr>
              <w:t>1</w:t>
            </w:r>
            <w:r w:rsidR="00AB2DBA" w:rsidRPr="00531F64">
              <w:rPr>
                <w:szCs w:val="24"/>
              </w:rPr>
              <w:t xml:space="preserve">. apakšpunktā </w:t>
            </w:r>
            <w:r w:rsidR="00EC4DCF" w:rsidRPr="00531F64">
              <w:rPr>
                <w:szCs w:val="24"/>
              </w:rPr>
              <w:t>(</w:t>
            </w:r>
            <w:r w:rsidR="003E0ECC" w:rsidRPr="00531F64">
              <w:t>MK noteikumu projekta 1.5</w:t>
            </w:r>
            <w:r w:rsidR="00EC4DCF" w:rsidRPr="00531F64">
              <w:t>.</w:t>
            </w:r>
            <w:r w:rsidR="00D232D2" w:rsidRPr="00531F64">
              <w:t> </w:t>
            </w:r>
            <w:r w:rsidR="00EC4DCF" w:rsidRPr="00531F64">
              <w:t xml:space="preserve">apakšpunkts) </w:t>
            </w:r>
            <w:r w:rsidR="00A1044D" w:rsidRPr="00531F64">
              <w:rPr>
                <w:szCs w:val="24"/>
              </w:rPr>
              <w:t xml:space="preserve">noteikts, ka </w:t>
            </w:r>
            <w:r w:rsidR="005B0E97" w:rsidRPr="00BC17BF">
              <w:rPr>
                <w:szCs w:val="24"/>
              </w:rPr>
              <w:t>VPVKAC</w:t>
            </w:r>
            <w:r w:rsidR="005B0E97" w:rsidRPr="00531F64">
              <w:rPr>
                <w:szCs w:val="24"/>
              </w:rPr>
              <w:t xml:space="preserve"> </w:t>
            </w:r>
            <w:r w:rsidR="00A1044D" w:rsidRPr="00531F64">
              <w:rPr>
                <w:szCs w:val="24"/>
              </w:rPr>
              <w:t>ir jānodrošina klienta pilnvaras uzglabāšana</w:t>
            </w:r>
            <w:r w:rsidR="009772E7" w:rsidRPr="00531F64">
              <w:rPr>
                <w:szCs w:val="24"/>
              </w:rPr>
              <w:t>. Uzglabāšana ir noteikta</w:t>
            </w:r>
            <w:r w:rsidR="00AB2DBA" w:rsidRPr="00531F64">
              <w:rPr>
                <w:szCs w:val="24"/>
              </w:rPr>
              <w:t xml:space="preserve"> ar mērķi nodrošināt</w:t>
            </w:r>
            <w:r w:rsidR="009772E7" w:rsidRPr="00531F64">
              <w:rPr>
                <w:szCs w:val="24"/>
              </w:rPr>
              <w:t xml:space="preserve"> informācijas pieejamību pēc pakalpojuma sniegšanas pēcpārbaudes veikšanai vai pierādījumu nodrošināšanai.</w:t>
            </w:r>
          </w:p>
          <w:p w14:paraId="2693F32D" w14:textId="77777777" w:rsidR="0011082B" w:rsidRPr="00531F64" w:rsidRDefault="0011082B" w:rsidP="00E319EA">
            <w:pPr>
              <w:pStyle w:val="VPBody"/>
              <w:tabs>
                <w:tab w:val="clear" w:pos="0"/>
                <w:tab w:val="left" w:pos="260"/>
              </w:tabs>
              <w:spacing w:before="120" w:after="0"/>
              <w:ind w:left="123" w:right="140"/>
              <w:rPr>
                <w:szCs w:val="24"/>
              </w:rPr>
            </w:pPr>
            <w:r w:rsidRPr="00531F64">
              <w:rPr>
                <w:szCs w:val="24"/>
              </w:rPr>
              <w:t>Lai nodrošinātu VPVKAC darbību, tiek slēgti sadarbības līgumi. Sadarbības līgums starp ministriju, iestādi vai pakalpojuma turētāju un pašvaldību, k</w:t>
            </w:r>
            <w:r w:rsidR="005E6207" w:rsidRPr="00531F64">
              <w:rPr>
                <w:szCs w:val="24"/>
              </w:rPr>
              <w:t>as</w:t>
            </w:r>
            <w:r w:rsidRPr="00531F64">
              <w:rPr>
                <w:szCs w:val="24"/>
              </w:rPr>
              <w:t xml:space="preserve"> izveido novada</w:t>
            </w:r>
            <w:r w:rsidR="00802AA2" w:rsidRPr="00531F64">
              <w:rPr>
                <w:szCs w:val="24"/>
              </w:rPr>
              <w:t>, reģionālās vai nacionālās</w:t>
            </w:r>
            <w:r w:rsidRPr="00531F64">
              <w:rPr>
                <w:szCs w:val="24"/>
              </w:rPr>
              <w:t xml:space="preserve"> nozīmes VPVKAC</w:t>
            </w:r>
            <w:r w:rsidR="005E6207" w:rsidRPr="00531F64">
              <w:rPr>
                <w:szCs w:val="24"/>
              </w:rPr>
              <w:t>,</w:t>
            </w:r>
            <w:r w:rsidRPr="00531F64">
              <w:rPr>
                <w:szCs w:val="24"/>
              </w:rPr>
              <w:t xml:space="preserve"> nosaka kārību, kādā pakalpojumu turētājs, ministrija un pašvaldība sadarbojas, lai ar VPVKAC starpniecību </w:t>
            </w:r>
            <w:r w:rsidRPr="00531F64">
              <w:rPr>
                <w:szCs w:val="24"/>
              </w:rPr>
              <w:lastRenderedPageBreak/>
              <w:t xml:space="preserve">nodrošinātu pakalpojumu turētāja klientu apkalpošanu, sniedzot </w:t>
            </w:r>
            <w:r w:rsidR="000E404A" w:rsidRPr="00531F64">
              <w:rPr>
                <w:szCs w:val="24"/>
              </w:rPr>
              <w:t xml:space="preserve">minimālajā pakalpojumu grozā </w:t>
            </w:r>
            <w:r w:rsidRPr="00531F64">
              <w:rPr>
                <w:szCs w:val="24"/>
              </w:rPr>
              <w:t xml:space="preserve">noteiktos pakalpojumus. Sadarbības līgums nosaka pašvaldības, iestādes vai pakalpojumu turētāja un ministrijas pienākumus pakalpojumu sniegšanā un VPVKAC darba organizācijā. </w:t>
            </w:r>
          </w:p>
          <w:p w14:paraId="1EE903D0" w14:textId="07E39BD7" w:rsidR="0017142F" w:rsidRPr="00BC17BF" w:rsidRDefault="0017142F" w:rsidP="00E319EA">
            <w:pPr>
              <w:spacing w:before="120" w:after="0" w:line="240" w:lineRule="auto"/>
              <w:ind w:left="123" w:right="140"/>
              <w:jc w:val="both"/>
              <w:rPr>
                <w:rFonts w:ascii="Times New Roman" w:hAnsi="Times New Roman" w:cs="Times New Roman"/>
                <w:bCs/>
                <w:sz w:val="24"/>
                <w:szCs w:val="24"/>
              </w:rPr>
            </w:pPr>
            <w:r w:rsidRPr="00BC17BF">
              <w:rPr>
                <w:rFonts w:ascii="Times New Roman" w:hAnsi="Times New Roman" w:cs="Times New Roman"/>
                <w:bCs/>
                <w:sz w:val="24"/>
                <w:szCs w:val="24"/>
              </w:rPr>
              <w:t xml:space="preserve">“Pilnvarotais e-pakalpojums” ir izstrādāts kā viens no pakalpojuma sniegšanas kanāliem, </w:t>
            </w:r>
            <w:r w:rsidR="006D308A" w:rsidRPr="00BC17BF">
              <w:rPr>
                <w:rFonts w:ascii="Times New Roman" w:hAnsi="Times New Roman" w:cs="Times New Roman"/>
                <w:bCs/>
                <w:sz w:val="24"/>
                <w:szCs w:val="24"/>
              </w:rPr>
              <w:t>šī kanāla</w:t>
            </w:r>
            <w:r w:rsidRPr="00BC17BF">
              <w:rPr>
                <w:rFonts w:ascii="Times New Roman" w:hAnsi="Times New Roman" w:cs="Times New Roman"/>
                <w:bCs/>
                <w:sz w:val="24"/>
                <w:szCs w:val="24"/>
              </w:rPr>
              <w:t xml:space="preserve"> </w:t>
            </w:r>
            <w:r w:rsidR="006D308A" w:rsidRPr="00BC17BF">
              <w:rPr>
                <w:rFonts w:ascii="Times New Roman" w:hAnsi="Times New Roman" w:cs="Times New Roman"/>
                <w:bCs/>
                <w:sz w:val="24"/>
                <w:szCs w:val="24"/>
              </w:rPr>
              <w:t>izmantošana</w:t>
            </w:r>
            <w:r w:rsidRPr="00BC17BF">
              <w:rPr>
                <w:rFonts w:ascii="Times New Roman" w:hAnsi="Times New Roman" w:cs="Times New Roman"/>
                <w:bCs/>
                <w:sz w:val="24"/>
                <w:szCs w:val="24"/>
              </w:rPr>
              <w:t xml:space="preserve"> VPVKAC tīklā ir bezmaksas. Valsts iestādēm, kuras piekritīs pakalpojumu sniegšanu nodrošināt, izmantojot “pilnvarotā e-pakalpojuma” funkcionalitāti,  nav jāslēdz līgums ar pašvaldībām par “pilnvarotā e-pakalpojuma” sniegšanu VPVKAC, jo “pilnvarotā e-pakalpojuma” funkcionalitātes ieviešana nemaina VPVKAC minimālo pakalpojumu grozu.</w:t>
            </w:r>
          </w:p>
          <w:p w14:paraId="14E4CB8F" w14:textId="6C43FA02" w:rsidR="00E5323B" w:rsidRPr="00531F64" w:rsidRDefault="0011082B" w:rsidP="00E319EA">
            <w:pPr>
              <w:spacing w:before="120" w:after="0" w:line="240" w:lineRule="auto"/>
              <w:ind w:left="123" w:right="140"/>
              <w:jc w:val="both"/>
              <w:rPr>
                <w:rFonts w:ascii="Times New Roman" w:hAnsi="Times New Roman" w:cs="Times New Roman"/>
                <w:sz w:val="24"/>
                <w:szCs w:val="24"/>
                <w:shd w:val="clear" w:color="auto" w:fill="FFFFFF"/>
              </w:rPr>
            </w:pPr>
            <w:r w:rsidRPr="00531F64">
              <w:rPr>
                <w:rFonts w:ascii="Times New Roman" w:hAnsi="Times New Roman" w:cs="Times New Roman"/>
                <w:sz w:val="24"/>
                <w:szCs w:val="24"/>
              </w:rPr>
              <w:t xml:space="preserve">VPVKAC tīkla darbības efektivitātes analīze, t.sk. </w:t>
            </w:r>
            <w:r w:rsidR="00876858" w:rsidRPr="00531F64">
              <w:rPr>
                <w:rFonts w:ascii="Times New Roman" w:hAnsi="Times New Roman" w:cs="Times New Roman"/>
                <w:sz w:val="24"/>
                <w:szCs w:val="24"/>
              </w:rPr>
              <w:t>pilotprojekta par pilnvarotā e</w:t>
            </w:r>
            <w:r w:rsidR="00A73FA7" w:rsidRPr="00531F64">
              <w:rPr>
                <w:rFonts w:ascii="Times New Roman" w:hAnsi="Times New Roman" w:cs="Times New Roman"/>
                <w:sz w:val="24"/>
                <w:szCs w:val="24"/>
              </w:rPr>
              <w:t>-</w:t>
            </w:r>
            <w:r w:rsidR="00876858" w:rsidRPr="00531F64">
              <w:rPr>
                <w:rFonts w:ascii="Times New Roman" w:hAnsi="Times New Roman" w:cs="Times New Roman"/>
                <w:sz w:val="24"/>
                <w:szCs w:val="24"/>
              </w:rPr>
              <w:t>pakalpojuma</w:t>
            </w:r>
            <w:r w:rsidR="00976DB2" w:rsidRPr="00531F64">
              <w:rPr>
                <w:rFonts w:ascii="Times New Roman" w:hAnsi="Times New Roman" w:cs="Times New Roman"/>
                <w:sz w:val="24"/>
                <w:szCs w:val="24"/>
              </w:rPr>
              <w:t xml:space="preserve"> jeb “E-asistenta”</w:t>
            </w:r>
            <w:r w:rsidR="00EC4DCF" w:rsidRPr="00531F64">
              <w:rPr>
                <w:rFonts w:ascii="Times New Roman" w:hAnsi="Times New Roman" w:cs="Times New Roman"/>
                <w:sz w:val="24"/>
                <w:szCs w:val="24"/>
              </w:rPr>
              <w:t xml:space="preserve"> ieviešanu</w:t>
            </w:r>
            <w:r w:rsidRPr="00531F64">
              <w:rPr>
                <w:rFonts w:ascii="Times New Roman" w:hAnsi="Times New Roman" w:cs="Times New Roman"/>
                <w:sz w:val="24"/>
                <w:szCs w:val="24"/>
              </w:rPr>
              <w:t xml:space="preserve"> </w:t>
            </w:r>
            <w:proofErr w:type="spellStart"/>
            <w:r w:rsidRPr="00531F64">
              <w:rPr>
                <w:rFonts w:ascii="Times New Roman" w:hAnsi="Times New Roman" w:cs="Times New Roman"/>
                <w:sz w:val="24"/>
                <w:szCs w:val="24"/>
              </w:rPr>
              <w:t>izvērtējum</w:t>
            </w:r>
            <w:r w:rsidR="00976DB2" w:rsidRPr="00531F64">
              <w:rPr>
                <w:rFonts w:ascii="Times New Roman" w:hAnsi="Times New Roman" w:cs="Times New Roman"/>
                <w:sz w:val="24"/>
                <w:szCs w:val="24"/>
              </w:rPr>
              <w:t>a</w:t>
            </w:r>
            <w:proofErr w:type="spellEnd"/>
            <w:r w:rsidR="00876858" w:rsidRPr="00531F64">
              <w:rPr>
                <w:rFonts w:ascii="Times New Roman" w:hAnsi="Times New Roman" w:cs="Times New Roman"/>
                <w:sz w:val="24"/>
                <w:szCs w:val="24"/>
              </w:rPr>
              <w:t xml:space="preserve"> rezultāti</w:t>
            </w:r>
            <w:r w:rsidRPr="00531F64">
              <w:rPr>
                <w:rFonts w:ascii="Times New Roman" w:hAnsi="Times New Roman" w:cs="Times New Roman"/>
                <w:sz w:val="24"/>
                <w:szCs w:val="24"/>
              </w:rPr>
              <w:t xml:space="preserve"> tiks </w:t>
            </w:r>
            <w:r w:rsidR="005B505E" w:rsidRPr="00531F64">
              <w:rPr>
                <w:rFonts w:ascii="Times New Roman" w:hAnsi="Times New Roman" w:cs="Times New Roman"/>
                <w:sz w:val="24"/>
                <w:szCs w:val="24"/>
              </w:rPr>
              <w:t xml:space="preserve">iekļauti </w:t>
            </w:r>
            <w:r w:rsidRPr="00531F64">
              <w:rPr>
                <w:rFonts w:ascii="Times New Roman" w:hAnsi="Times New Roman" w:cs="Times New Roman"/>
                <w:sz w:val="24"/>
                <w:szCs w:val="24"/>
              </w:rPr>
              <w:t xml:space="preserve">ikgadējā MK informatīvajā ziņojumā, kas tiek iesniegts, izpildot </w:t>
            </w:r>
            <w:r w:rsidR="000E404A" w:rsidRPr="00531F64">
              <w:rPr>
                <w:rFonts w:ascii="Times New Roman" w:hAnsi="Times New Roman" w:cs="Times New Roman"/>
                <w:sz w:val="24"/>
                <w:szCs w:val="24"/>
              </w:rPr>
              <w:t>K</w:t>
            </w:r>
            <w:r w:rsidR="00303ECF" w:rsidRPr="00531F64">
              <w:rPr>
                <w:rFonts w:ascii="Times New Roman" w:hAnsi="Times New Roman" w:cs="Times New Roman"/>
                <w:sz w:val="24"/>
                <w:szCs w:val="24"/>
              </w:rPr>
              <w:t>oncepcijas</w:t>
            </w:r>
            <w:r w:rsidRPr="00531F64">
              <w:rPr>
                <w:rFonts w:ascii="Times New Roman" w:hAnsi="Times New Roman" w:cs="Times New Roman"/>
                <w:sz w:val="24"/>
                <w:szCs w:val="24"/>
              </w:rPr>
              <w:t xml:space="preserve"> 5. punktu “</w:t>
            </w:r>
            <w:r w:rsidRPr="00531F64">
              <w:rPr>
                <w:rFonts w:ascii="Times New Roman" w:hAnsi="Times New Roman" w:cs="Times New Roman"/>
                <w:sz w:val="24"/>
                <w:szCs w:val="24"/>
                <w:shd w:val="clear" w:color="auto" w:fill="FFFFFF"/>
              </w:rPr>
              <w:t>Vides aizsardzības un reģionālās attīstības ministrijai katru gadu līdz 1. jūnijam (līdz 2020. gadam) iesniegt informatīvo ziņojumu par koncepcijas īstenošanas gaitu”.</w:t>
            </w:r>
          </w:p>
          <w:p w14:paraId="2861E7FF" w14:textId="22152ADD" w:rsidR="00613342" w:rsidRPr="00BC17BF" w:rsidRDefault="00476E9A" w:rsidP="00E319EA">
            <w:pPr>
              <w:spacing w:before="120" w:after="0" w:line="240" w:lineRule="auto"/>
              <w:ind w:left="123" w:right="140"/>
              <w:jc w:val="both"/>
              <w:rPr>
                <w:rFonts w:ascii="Times New Roman" w:hAnsi="Times New Roman" w:cs="Times New Roman"/>
                <w:sz w:val="24"/>
                <w:szCs w:val="24"/>
              </w:rPr>
            </w:pPr>
            <w:r w:rsidRPr="00BC17BF">
              <w:rPr>
                <w:rFonts w:ascii="Times New Roman" w:hAnsi="Times New Roman" w:cs="Times New Roman"/>
                <w:sz w:val="24"/>
                <w:szCs w:val="24"/>
              </w:rPr>
              <w:t>Pamatojoties uz Nodarbinātības valsts aģentūras</w:t>
            </w:r>
            <w:r w:rsidR="00BD14AA" w:rsidRPr="00BC17BF">
              <w:rPr>
                <w:rFonts w:ascii="Times New Roman" w:hAnsi="Times New Roman" w:cs="Times New Roman"/>
                <w:sz w:val="24"/>
                <w:szCs w:val="24"/>
              </w:rPr>
              <w:t xml:space="preserve"> (turpmāk – NVA)</w:t>
            </w:r>
            <w:r w:rsidRPr="00BC17BF">
              <w:rPr>
                <w:rFonts w:ascii="Times New Roman" w:hAnsi="Times New Roman" w:cs="Times New Roman"/>
                <w:sz w:val="24"/>
                <w:szCs w:val="24"/>
              </w:rPr>
              <w:t xml:space="preserve"> </w:t>
            </w:r>
            <w:r w:rsidR="00BD14AA" w:rsidRPr="00BC17BF">
              <w:rPr>
                <w:rFonts w:ascii="Times New Roman" w:hAnsi="Times New Roman" w:cs="Times New Roman"/>
                <w:sz w:val="24"/>
                <w:szCs w:val="24"/>
              </w:rPr>
              <w:t>2018. gada 5. oktobra vēstuli Nr.</w:t>
            </w:r>
            <w:r w:rsidR="008A2B97" w:rsidRPr="00BC17BF">
              <w:rPr>
                <w:rFonts w:ascii="Times New Roman" w:hAnsi="Times New Roman" w:cs="Times New Roman"/>
                <w:sz w:val="24"/>
                <w:szCs w:val="24"/>
              </w:rPr>
              <w:t> </w:t>
            </w:r>
            <w:r w:rsidR="00BD14AA" w:rsidRPr="00BC17BF">
              <w:rPr>
                <w:rFonts w:ascii="Times New Roman" w:hAnsi="Times New Roman" w:cs="Times New Roman"/>
                <w:sz w:val="24"/>
                <w:szCs w:val="24"/>
              </w:rPr>
              <w:t xml:space="preserve">1.1-2.1.2/1904 “Par Nodarbinātības valsts aģentūras minimālo pakalpojumu grozu Valsts un pašvaldību vienotajos klientu apkalpošanas centros”, kurā </w:t>
            </w:r>
            <w:r w:rsidR="008A2B97" w:rsidRPr="00BC17BF">
              <w:rPr>
                <w:rFonts w:ascii="Times New Roman" w:hAnsi="Times New Roman" w:cs="Times New Roman"/>
                <w:sz w:val="24"/>
                <w:szCs w:val="24"/>
              </w:rPr>
              <w:t>NVA</w:t>
            </w:r>
            <w:r w:rsidR="00BD14AA" w:rsidRPr="00BC17BF">
              <w:rPr>
                <w:rFonts w:ascii="Times New Roman" w:hAnsi="Times New Roman" w:cs="Times New Roman"/>
                <w:sz w:val="24"/>
                <w:szCs w:val="24"/>
              </w:rPr>
              <w:t xml:space="preserve"> informē, ka ir pārtraukta e-pakalpojuma “Informatīv</w:t>
            </w:r>
            <w:r w:rsidR="00531F64">
              <w:rPr>
                <w:rFonts w:ascii="Times New Roman" w:hAnsi="Times New Roman" w:cs="Times New Roman"/>
                <w:sz w:val="24"/>
                <w:szCs w:val="24"/>
              </w:rPr>
              <w:t>ā</w:t>
            </w:r>
            <w:r w:rsidR="00BD14AA" w:rsidRPr="00BC17BF">
              <w:rPr>
                <w:rFonts w:ascii="Times New Roman" w:hAnsi="Times New Roman" w:cs="Times New Roman"/>
                <w:sz w:val="24"/>
                <w:szCs w:val="24"/>
              </w:rPr>
              <w:t xml:space="preserve"> dienas e-versija” sniegšana</w:t>
            </w:r>
            <w:r w:rsidR="008A2B97" w:rsidRPr="00BC17BF">
              <w:rPr>
                <w:rFonts w:ascii="Times New Roman" w:hAnsi="Times New Roman" w:cs="Times New Roman"/>
                <w:sz w:val="24"/>
                <w:szCs w:val="24"/>
              </w:rPr>
              <w:t>, MK noteikumu Nr. 401 1. pielikum</w:t>
            </w:r>
            <w:r w:rsidR="00BD4084" w:rsidRPr="00BC17BF">
              <w:rPr>
                <w:rFonts w:ascii="Times New Roman" w:hAnsi="Times New Roman" w:cs="Times New Roman"/>
                <w:sz w:val="24"/>
                <w:szCs w:val="24"/>
              </w:rPr>
              <w:t>ā</w:t>
            </w:r>
            <w:r w:rsidR="008A2B97" w:rsidRPr="00BC17BF">
              <w:rPr>
                <w:rFonts w:ascii="Times New Roman" w:hAnsi="Times New Roman" w:cs="Times New Roman"/>
                <w:sz w:val="24"/>
                <w:szCs w:val="24"/>
              </w:rPr>
              <w:t xml:space="preserve">, </w:t>
            </w:r>
            <w:r w:rsidR="00750267" w:rsidRPr="00BC17BF">
              <w:rPr>
                <w:rFonts w:ascii="Times New Roman" w:hAnsi="Times New Roman" w:cs="Times New Roman"/>
                <w:sz w:val="24"/>
                <w:szCs w:val="24"/>
              </w:rPr>
              <w:t>tiks svītrots</w:t>
            </w:r>
            <w:r w:rsidR="00613342" w:rsidRPr="00BC17BF">
              <w:rPr>
                <w:rFonts w:ascii="Times New Roman" w:hAnsi="Times New Roman" w:cs="Times New Roman"/>
                <w:sz w:val="24"/>
                <w:szCs w:val="24"/>
              </w:rPr>
              <w:t xml:space="preserve"> 2.3. apakšpunkt</w:t>
            </w:r>
            <w:r w:rsidR="005B2709" w:rsidRPr="00BC17BF">
              <w:rPr>
                <w:rFonts w:ascii="Times New Roman" w:hAnsi="Times New Roman" w:cs="Times New Roman"/>
                <w:sz w:val="24"/>
                <w:szCs w:val="24"/>
              </w:rPr>
              <w:t>ā minētais</w:t>
            </w:r>
            <w:r w:rsidR="008A2B97" w:rsidRPr="00BC17BF">
              <w:rPr>
                <w:rFonts w:ascii="Times New Roman" w:hAnsi="Times New Roman" w:cs="Times New Roman"/>
                <w:sz w:val="24"/>
                <w:szCs w:val="24"/>
              </w:rPr>
              <w:t xml:space="preserve"> pakalpojum</w:t>
            </w:r>
            <w:r w:rsidR="00750267" w:rsidRPr="00BC17BF">
              <w:rPr>
                <w:rFonts w:ascii="Times New Roman" w:hAnsi="Times New Roman" w:cs="Times New Roman"/>
                <w:sz w:val="24"/>
                <w:szCs w:val="24"/>
              </w:rPr>
              <w:t>s</w:t>
            </w:r>
            <w:r w:rsidR="008A2B97" w:rsidRPr="00BC17BF">
              <w:rPr>
                <w:rFonts w:ascii="Times New Roman" w:hAnsi="Times New Roman" w:cs="Times New Roman"/>
                <w:sz w:val="24"/>
                <w:szCs w:val="24"/>
              </w:rPr>
              <w:t xml:space="preserve"> “Informatīv</w:t>
            </w:r>
            <w:r w:rsidR="00531F64">
              <w:rPr>
                <w:rFonts w:ascii="Times New Roman" w:hAnsi="Times New Roman" w:cs="Times New Roman"/>
                <w:sz w:val="24"/>
                <w:szCs w:val="24"/>
              </w:rPr>
              <w:t>ā</w:t>
            </w:r>
            <w:r w:rsidR="008A2B97" w:rsidRPr="00BC17BF">
              <w:rPr>
                <w:rFonts w:ascii="Times New Roman" w:hAnsi="Times New Roman" w:cs="Times New Roman"/>
                <w:sz w:val="24"/>
                <w:szCs w:val="24"/>
              </w:rPr>
              <w:t xml:space="preserve"> dienas e-versija”.</w:t>
            </w:r>
            <w:r w:rsidR="00DD0CBC" w:rsidRPr="00BC17BF">
              <w:rPr>
                <w:rFonts w:ascii="Times New Roman" w:hAnsi="Times New Roman" w:cs="Times New Roman"/>
                <w:sz w:val="24"/>
                <w:szCs w:val="24"/>
              </w:rPr>
              <w:t xml:space="preserve"> Minētā pakalpojuma svītrošana ir apstiprināta MK noteikumu Nr. 401 noteiktajā kārtībā</w:t>
            </w:r>
            <w:r w:rsidR="00D232D2" w:rsidRPr="00BC17BF">
              <w:rPr>
                <w:rFonts w:ascii="Times New Roman" w:hAnsi="Times New Roman" w:cs="Times New Roman"/>
                <w:sz w:val="24"/>
                <w:szCs w:val="24"/>
              </w:rPr>
              <w:t xml:space="preserve"> 2018. gada 15. novembrī</w:t>
            </w:r>
            <w:r w:rsidR="00DD0CBC" w:rsidRPr="00BC17BF">
              <w:rPr>
                <w:rFonts w:ascii="Times New Roman" w:hAnsi="Times New Roman" w:cs="Times New Roman"/>
                <w:sz w:val="24"/>
                <w:szCs w:val="24"/>
              </w:rPr>
              <w:t xml:space="preserve"> Uzraudzības komitejas sēdē</w:t>
            </w:r>
            <w:r w:rsidR="00E65CFD" w:rsidRPr="00BC17BF">
              <w:rPr>
                <w:rFonts w:ascii="Times New Roman" w:hAnsi="Times New Roman" w:cs="Times New Roman"/>
                <w:sz w:val="24"/>
                <w:szCs w:val="24"/>
              </w:rPr>
              <w:t>.</w:t>
            </w:r>
          </w:p>
          <w:p w14:paraId="4F0DDA35" w14:textId="19F46F6B" w:rsidR="00476E9A" w:rsidRPr="00BC17BF" w:rsidRDefault="004D4429" w:rsidP="00E319EA">
            <w:pPr>
              <w:spacing w:before="120" w:after="0" w:line="240" w:lineRule="auto"/>
              <w:ind w:left="123" w:right="140"/>
              <w:jc w:val="both"/>
              <w:rPr>
                <w:rFonts w:ascii="Times New Roman" w:hAnsi="Times New Roman" w:cs="Times New Roman"/>
                <w:sz w:val="24"/>
                <w:szCs w:val="24"/>
              </w:rPr>
            </w:pPr>
            <w:r w:rsidRPr="00BC17BF">
              <w:rPr>
                <w:rFonts w:ascii="Times New Roman" w:hAnsi="Times New Roman" w:cs="Times New Roman"/>
                <w:sz w:val="24"/>
                <w:szCs w:val="24"/>
              </w:rPr>
              <w:t xml:space="preserve">Pilsonības un migrācijas lietu pārvalde (turpmāk – PMLP) </w:t>
            </w:r>
            <w:r w:rsidR="00D232D2" w:rsidRPr="00BC17BF">
              <w:rPr>
                <w:rFonts w:ascii="Times New Roman" w:hAnsi="Times New Roman" w:cs="Times New Roman"/>
                <w:sz w:val="24"/>
                <w:szCs w:val="24"/>
              </w:rPr>
              <w:t xml:space="preserve">2018. gada 15. novembrī </w:t>
            </w:r>
            <w:r w:rsidRPr="00BC17BF">
              <w:rPr>
                <w:rFonts w:ascii="Times New Roman" w:hAnsi="Times New Roman" w:cs="Times New Roman"/>
                <w:sz w:val="24"/>
                <w:szCs w:val="24"/>
              </w:rPr>
              <w:t xml:space="preserve">informēja Uzraudzības komiteju par veicamajām izmaiņām MK noteikumu Nr. 401 1. pielikumā, </w:t>
            </w:r>
            <w:r w:rsidR="007461D8" w:rsidRPr="00BC17BF">
              <w:rPr>
                <w:rFonts w:ascii="Times New Roman" w:hAnsi="Times New Roman" w:cs="Times New Roman"/>
                <w:sz w:val="24"/>
                <w:szCs w:val="24"/>
              </w:rPr>
              <w:t xml:space="preserve">par to, ka  </w:t>
            </w:r>
            <w:r w:rsidRPr="00BC17BF">
              <w:rPr>
                <w:rFonts w:ascii="Times New Roman" w:hAnsi="Times New Roman" w:cs="Times New Roman"/>
                <w:sz w:val="24"/>
                <w:szCs w:val="24"/>
              </w:rPr>
              <w:t>pielikumā tiks aizstāt</w:t>
            </w:r>
            <w:r w:rsidR="007461D8" w:rsidRPr="00BC17BF">
              <w:rPr>
                <w:rFonts w:ascii="Times New Roman" w:hAnsi="Times New Roman" w:cs="Times New Roman"/>
                <w:sz w:val="24"/>
                <w:szCs w:val="24"/>
              </w:rPr>
              <w:t>s</w:t>
            </w:r>
            <w:r w:rsidRPr="00BC17BF">
              <w:rPr>
                <w:rFonts w:ascii="Times New Roman" w:hAnsi="Times New Roman" w:cs="Times New Roman"/>
                <w:sz w:val="24"/>
                <w:szCs w:val="24"/>
              </w:rPr>
              <w:t xml:space="preserve"> 3.13. apakšpunktā minētais pakalpojums “Šengenas vīzas pieteikšana” ar pakalpojumu “Ziņas par personas rīcībspēju” un 3.14. apakšpunktā minētais pakalpojums “Latvijas pilsonības iegūšanas ceļvedis – konsultants” ar pakalpojumu “Personas kodu atbilstība vienai personai”. MK noteikumu Nr. 401 1. pielikumu </w:t>
            </w:r>
            <w:r w:rsidRPr="00BC17BF">
              <w:rPr>
                <w:rFonts w:ascii="Times New Roman" w:hAnsi="Times New Roman" w:cs="Times New Roman"/>
                <w:sz w:val="24"/>
                <w:szCs w:val="24"/>
              </w:rPr>
              <w:lastRenderedPageBreak/>
              <w:t xml:space="preserve">papildināt ar apakšpunktu 3.15. “Aktuālais un iepriekšējais personas </w:t>
            </w:r>
            <w:r w:rsidR="00D4678A" w:rsidRPr="00BC17BF">
              <w:rPr>
                <w:rFonts w:ascii="Times New Roman" w:hAnsi="Times New Roman" w:cs="Times New Roman"/>
                <w:sz w:val="24"/>
                <w:szCs w:val="24"/>
              </w:rPr>
              <w:t>kods”. Pakalpojumu</w:t>
            </w:r>
            <w:r w:rsidR="008A2B97" w:rsidRPr="00BC17BF">
              <w:rPr>
                <w:rFonts w:ascii="Times New Roman" w:hAnsi="Times New Roman" w:cs="Times New Roman"/>
                <w:sz w:val="24"/>
                <w:szCs w:val="24"/>
              </w:rPr>
              <w:t xml:space="preserve"> svītrošana</w:t>
            </w:r>
            <w:r w:rsidR="00F81FAF" w:rsidRPr="00BC17BF">
              <w:rPr>
                <w:rFonts w:ascii="Times New Roman" w:hAnsi="Times New Roman" w:cs="Times New Roman"/>
                <w:sz w:val="24"/>
                <w:szCs w:val="24"/>
              </w:rPr>
              <w:t xml:space="preserve"> un iekļaušana MK noteikumu Nr. 401 1. pielikumā</w:t>
            </w:r>
            <w:r w:rsidR="008A2B97" w:rsidRPr="00BC17BF">
              <w:rPr>
                <w:rFonts w:ascii="Times New Roman" w:hAnsi="Times New Roman" w:cs="Times New Roman"/>
                <w:sz w:val="24"/>
                <w:szCs w:val="24"/>
              </w:rPr>
              <w:t xml:space="preserve"> ir apstiprināta MK noteikumu Nr. 401 noteiktajā</w:t>
            </w:r>
            <w:r w:rsidR="00750267" w:rsidRPr="00BC17BF">
              <w:rPr>
                <w:rFonts w:ascii="Times New Roman" w:hAnsi="Times New Roman" w:cs="Times New Roman"/>
                <w:sz w:val="24"/>
                <w:szCs w:val="24"/>
              </w:rPr>
              <w:t xml:space="preserve"> kārtībā</w:t>
            </w:r>
            <w:r w:rsidR="008A2B97" w:rsidRPr="00BC17BF">
              <w:rPr>
                <w:rFonts w:ascii="Times New Roman" w:hAnsi="Times New Roman" w:cs="Times New Roman"/>
                <w:sz w:val="24"/>
                <w:szCs w:val="24"/>
              </w:rPr>
              <w:t xml:space="preserve"> Uzraudzības komitej</w:t>
            </w:r>
            <w:r w:rsidR="00F81FAF" w:rsidRPr="00BC17BF">
              <w:rPr>
                <w:rFonts w:ascii="Times New Roman" w:hAnsi="Times New Roman" w:cs="Times New Roman"/>
                <w:sz w:val="24"/>
                <w:szCs w:val="24"/>
              </w:rPr>
              <w:t>as sēdē</w:t>
            </w:r>
            <w:r w:rsidR="008A2B97" w:rsidRPr="00BC17BF">
              <w:rPr>
                <w:rFonts w:ascii="Times New Roman" w:hAnsi="Times New Roman" w:cs="Times New Roman"/>
                <w:sz w:val="24"/>
                <w:szCs w:val="24"/>
              </w:rPr>
              <w:t>.</w:t>
            </w:r>
            <w:r w:rsidR="005B0E97" w:rsidRPr="00BC17BF">
              <w:rPr>
                <w:rFonts w:ascii="Times New Roman" w:hAnsi="Times New Roman" w:cs="Times New Roman"/>
                <w:sz w:val="24"/>
                <w:szCs w:val="24"/>
              </w:rPr>
              <w:t xml:space="preserve"> Papildus informācija no PMLP par VPVKAC minimālajā pakalpojumu grozā ietvertajiem pakalpojumiem tika sniegta 2018. gada 23. novembra PMLP vēstulē Nr. 24/1-42/3557e.</w:t>
            </w:r>
          </w:p>
          <w:p w14:paraId="4964BE19" w14:textId="5469AC07" w:rsidR="00AA5E96" w:rsidRPr="00BC17BF" w:rsidRDefault="00AA5E96" w:rsidP="00E319EA">
            <w:pPr>
              <w:spacing w:before="120" w:after="0" w:line="240" w:lineRule="auto"/>
              <w:ind w:left="123" w:right="140"/>
              <w:jc w:val="both"/>
              <w:rPr>
                <w:rFonts w:ascii="Times New Roman" w:hAnsi="Times New Roman" w:cs="Times New Roman"/>
                <w:sz w:val="24"/>
                <w:szCs w:val="24"/>
              </w:rPr>
            </w:pPr>
            <w:r w:rsidRPr="00BC17BF">
              <w:rPr>
                <w:rFonts w:ascii="Times New Roman" w:hAnsi="Times New Roman" w:cs="Times New Roman"/>
                <w:sz w:val="24"/>
                <w:szCs w:val="24"/>
              </w:rPr>
              <w:t>07.01.2019. VSAA elektroniski informēja Uzraudzības komiteju par izmaiņām likum</w:t>
            </w:r>
            <w:r w:rsidR="00531F64">
              <w:rPr>
                <w:rFonts w:ascii="Times New Roman" w:hAnsi="Times New Roman" w:cs="Times New Roman"/>
                <w:sz w:val="24"/>
                <w:szCs w:val="24"/>
              </w:rPr>
              <w:t>a</w:t>
            </w:r>
            <w:r w:rsidRPr="00BC17BF">
              <w:rPr>
                <w:rFonts w:ascii="Times New Roman" w:hAnsi="Times New Roman" w:cs="Times New Roman"/>
                <w:sz w:val="24"/>
                <w:szCs w:val="24"/>
              </w:rPr>
              <w:t xml:space="preserve"> </w:t>
            </w:r>
            <w:r w:rsidR="00531F64">
              <w:rPr>
                <w:rFonts w:ascii="Times New Roman" w:hAnsi="Times New Roman" w:cs="Times New Roman"/>
                <w:sz w:val="24"/>
                <w:szCs w:val="24"/>
              </w:rPr>
              <w:t>“</w:t>
            </w:r>
            <w:r w:rsidRPr="00BC17BF">
              <w:rPr>
                <w:rFonts w:ascii="Times New Roman" w:hAnsi="Times New Roman" w:cs="Times New Roman"/>
                <w:sz w:val="24"/>
                <w:szCs w:val="24"/>
              </w:rPr>
              <w:t>Par valsts pensijām</w:t>
            </w:r>
            <w:r w:rsidR="00531F64">
              <w:rPr>
                <w:rFonts w:ascii="Times New Roman" w:hAnsi="Times New Roman" w:cs="Times New Roman"/>
                <w:sz w:val="24"/>
                <w:szCs w:val="24"/>
              </w:rPr>
              <w:t>”</w:t>
            </w:r>
            <w:r w:rsidRPr="00BC17BF">
              <w:rPr>
                <w:rFonts w:ascii="Times New Roman" w:hAnsi="Times New Roman" w:cs="Times New Roman"/>
                <w:sz w:val="24"/>
                <w:szCs w:val="24"/>
              </w:rPr>
              <w:t xml:space="preserve"> 37. pantā un veicamajām izmaiņām MK noteikumu </w:t>
            </w:r>
            <w:r w:rsidR="00531F64">
              <w:rPr>
                <w:rFonts w:ascii="Times New Roman" w:hAnsi="Times New Roman" w:cs="Times New Roman"/>
                <w:sz w:val="24"/>
                <w:szCs w:val="24"/>
              </w:rPr>
              <w:t xml:space="preserve">Nr.401 </w:t>
            </w:r>
            <w:r w:rsidRPr="00BC17BF">
              <w:rPr>
                <w:rFonts w:ascii="Times New Roman" w:hAnsi="Times New Roman" w:cs="Times New Roman"/>
                <w:sz w:val="24"/>
                <w:szCs w:val="24"/>
              </w:rPr>
              <w:t>1. pielikuma 6.19. apakšpunktā, aizstājot vārdus “Vienreizējs pabalsts mirušā pensionāra laulātajam (pensionāram)” ar vārdiem “Pabalsts mirušā pensijas saņēmēja laulātajam”.</w:t>
            </w:r>
          </w:p>
          <w:p w14:paraId="61790269" w14:textId="18D9C313" w:rsidR="006E1951" w:rsidRPr="00BC17BF" w:rsidRDefault="00C83F18" w:rsidP="00B37502">
            <w:pPr>
              <w:spacing w:before="120" w:after="0" w:line="240" w:lineRule="auto"/>
              <w:ind w:left="123" w:right="140"/>
              <w:jc w:val="both"/>
              <w:rPr>
                <w:rFonts w:ascii="Times New Roman" w:hAnsi="Times New Roman" w:cs="Times New Roman"/>
                <w:sz w:val="24"/>
                <w:szCs w:val="24"/>
                <w:shd w:val="clear" w:color="auto" w:fill="FFFFFF"/>
              </w:rPr>
            </w:pPr>
            <w:r w:rsidRPr="00BC17BF">
              <w:rPr>
                <w:rFonts w:ascii="Times New Roman" w:hAnsi="Times New Roman" w:cs="Times New Roman"/>
                <w:sz w:val="24"/>
                <w:szCs w:val="24"/>
                <w:shd w:val="clear" w:color="auto" w:fill="FFFFFF"/>
              </w:rPr>
              <w:t>Lai mazinātu administratīvo slogu</w:t>
            </w:r>
            <w:r w:rsidR="007461D8" w:rsidRPr="00BC17BF">
              <w:rPr>
                <w:rFonts w:ascii="Times New Roman" w:hAnsi="Times New Roman" w:cs="Times New Roman"/>
                <w:sz w:val="24"/>
                <w:szCs w:val="24"/>
                <w:shd w:val="clear" w:color="auto" w:fill="FFFFFF"/>
              </w:rPr>
              <w:t>,</w:t>
            </w:r>
            <w:r w:rsidRPr="00BC17BF">
              <w:rPr>
                <w:rFonts w:ascii="Times New Roman" w:hAnsi="Times New Roman" w:cs="Times New Roman"/>
                <w:sz w:val="24"/>
                <w:szCs w:val="24"/>
                <w:shd w:val="clear" w:color="auto" w:fill="FFFFFF"/>
              </w:rPr>
              <w:t xml:space="preserve"> pašvaldības, </w:t>
            </w:r>
            <w:r w:rsidR="00A122CE" w:rsidRPr="00BC17BF">
              <w:rPr>
                <w:rFonts w:ascii="Times New Roman" w:hAnsi="Times New Roman" w:cs="Times New Roman"/>
                <w:sz w:val="24"/>
                <w:szCs w:val="24"/>
                <w:shd w:val="clear" w:color="auto" w:fill="FFFFFF"/>
              </w:rPr>
              <w:t xml:space="preserve">ministrijas </w:t>
            </w:r>
            <w:r w:rsidRPr="00BC17BF">
              <w:rPr>
                <w:rFonts w:ascii="Times New Roman" w:hAnsi="Times New Roman" w:cs="Times New Roman"/>
                <w:sz w:val="24"/>
                <w:szCs w:val="24"/>
                <w:shd w:val="clear" w:color="auto" w:fill="FFFFFF"/>
              </w:rPr>
              <w:t>un VDC darbiniekiem jaunā redakcijā tiek izteikts MK noteikumu Nr. 401 22. punkts un MK noteikumu Nr. 401 2.</w:t>
            </w:r>
            <w:r w:rsidR="00B37502" w:rsidRPr="00BC17BF">
              <w:rPr>
                <w:rFonts w:ascii="Times New Roman" w:hAnsi="Times New Roman" w:cs="Times New Roman"/>
                <w:sz w:val="24"/>
                <w:szCs w:val="24"/>
                <w:shd w:val="clear" w:color="auto" w:fill="FFFFFF"/>
              </w:rPr>
              <w:t> </w:t>
            </w:r>
            <w:r w:rsidRPr="00BC17BF">
              <w:rPr>
                <w:rFonts w:ascii="Times New Roman" w:hAnsi="Times New Roman" w:cs="Times New Roman"/>
                <w:sz w:val="24"/>
                <w:szCs w:val="24"/>
                <w:shd w:val="clear" w:color="auto" w:fill="FFFFFF"/>
              </w:rPr>
              <w:t xml:space="preserve">pielikums, paredzot iespēju, ka vienam pašvaldības un </w:t>
            </w:r>
            <w:r w:rsidR="007461D8" w:rsidRPr="00BC17BF">
              <w:rPr>
                <w:rFonts w:ascii="Times New Roman" w:hAnsi="Times New Roman" w:cs="Times New Roman"/>
                <w:sz w:val="24"/>
                <w:szCs w:val="24"/>
                <w:shd w:val="clear" w:color="auto" w:fill="FFFFFF"/>
              </w:rPr>
              <w:t xml:space="preserve">vienam </w:t>
            </w:r>
            <w:r w:rsidRPr="00BC17BF">
              <w:rPr>
                <w:rFonts w:ascii="Times New Roman" w:hAnsi="Times New Roman" w:cs="Times New Roman"/>
                <w:sz w:val="24"/>
                <w:szCs w:val="24"/>
                <w:shd w:val="clear" w:color="auto" w:fill="FFFFFF"/>
              </w:rPr>
              <w:t xml:space="preserve">valsts iestādes darbiniekam ir tiesības piešķirt un noņemt pakalpojumu vadības sistēmas </w:t>
            </w:r>
            <w:r w:rsidRPr="00BC17BF">
              <w:rPr>
                <w:rFonts w:ascii="Times New Roman" w:hAnsi="Times New Roman" w:cs="Times New Roman"/>
                <w:i/>
                <w:sz w:val="24"/>
                <w:szCs w:val="24"/>
                <w:shd w:val="clear" w:color="auto" w:fill="FFFFFF"/>
              </w:rPr>
              <w:t>pakalpojumucentri.lv</w:t>
            </w:r>
            <w:r w:rsidRPr="00BC17BF">
              <w:rPr>
                <w:rFonts w:ascii="Times New Roman" w:hAnsi="Times New Roman" w:cs="Times New Roman"/>
                <w:sz w:val="24"/>
                <w:szCs w:val="24"/>
                <w:shd w:val="clear" w:color="auto" w:fill="FFFFFF"/>
              </w:rPr>
              <w:t xml:space="preserve"> lietotāja tiesības. Pašvaldības </w:t>
            </w:r>
            <w:r w:rsidR="007461D8" w:rsidRPr="00BC17BF">
              <w:rPr>
                <w:rFonts w:ascii="Times New Roman" w:hAnsi="Times New Roman" w:cs="Times New Roman"/>
                <w:sz w:val="24"/>
                <w:szCs w:val="24"/>
                <w:shd w:val="clear" w:color="auto" w:fill="FFFFFF"/>
              </w:rPr>
              <w:t xml:space="preserve">vai valsts iestādes </w:t>
            </w:r>
            <w:r w:rsidRPr="00BC17BF">
              <w:rPr>
                <w:rFonts w:ascii="Times New Roman" w:hAnsi="Times New Roman" w:cs="Times New Roman"/>
                <w:sz w:val="24"/>
                <w:szCs w:val="24"/>
                <w:shd w:val="clear" w:color="auto" w:fill="FFFFFF"/>
              </w:rPr>
              <w:t>darbiniekam, kurš veiks lietotāja tiesību piešķiršanu un noņemšanu tiek piešķirta administratora loma</w:t>
            </w:r>
            <w:r w:rsidR="00FC5342" w:rsidRPr="00BC17BF">
              <w:rPr>
                <w:rFonts w:ascii="Times New Roman" w:hAnsi="Times New Roman" w:cs="Times New Roman"/>
                <w:sz w:val="24"/>
                <w:szCs w:val="24"/>
                <w:shd w:val="clear" w:color="auto" w:fill="FFFFFF"/>
              </w:rPr>
              <w:t>, aizpildot un nosūtot VDC MK noteikumu Nr.</w:t>
            </w:r>
            <w:r w:rsidR="007461D8" w:rsidRPr="00BC17BF">
              <w:rPr>
                <w:rFonts w:ascii="Times New Roman" w:hAnsi="Times New Roman" w:cs="Times New Roman"/>
                <w:sz w:val="24"/>
                <w:szCs w:val="24"/>
                <w:shd w:val="clear" w:color="auto" w:fill="FFFFFF"/>
              </w:rPr>
              <w:t xml:space="preserve"> </w:t>
            </w:r>
            <w:r w:rsidR="00FC5342" w:rsidRPr="00BC17BF">
              <w:rPr>
                <w:rFonts w:ascii="Times New Roman" w:hAnsi="Times New Roman" w:cs="Times New Roman"/>
                <w:sz w:val="24"/>
                <w:szCs w:val="24"/>
                <w:shd w:val="clear" w:color="auto" w:fill="FFFFFF"/>
              </w:rPr>
              <w:t>401 2. pielikumu,</w:t>
            </w:r>
            <w:r w:rsidR="009343BF" w:rsidRPr="00BC17BF">
              <w:rPr>
                <w:rFonts w:ascii="Times New Roman" w:hAnsi="Times New Roman" w:cs="Times New Roman"/>
                <w:sz w:val="24"/>
                <w:szCs w:val="24"/>
                <w:shd w:val="clear" w:color="auto" w:fill="FFFFFF"/>
              </w:rPr>
              <w:t xml:space="preserve"> un tiek noteikta atbildība uzraudzīt lietotāja tiesību piešķiršanu un savlaicīgu lietotāja tiesību noņemšanu, piemēram, gadījumos, kad darbinieks izbeidz darba tiesiskās attiecības ar pašvaldību</w:t>
            </w:r>
            <w:r w:rsidR="00FC5342" w:rsidRPr="00BC17BF">
              <w:rPr>
                <w:rFonts w:ascii="Times New Roman" w:hAnsi="Times New Roman" w:cs="Times New Roman"/>
                <w:sz w:val="24"/>
                <w:szCs w:val="24"/>
                <w:shd w:val="clear" w:color="auto" w:fill="FFFFFF"/>
              </w:rPr>
              <w:t xml:space="preserve"> vai valsts iestādi</w:t>
            </w:r>
            <w:r w:rsidR="009343BF" w:rsidRPr="00BC17BF">
              <w:rPr>
                <w:rFonts w:ascii="Times New Roman" w:hAnsi="Times New Roman" w:cs="Times New Roman"/>
                <w:sz w:val="24"/>
                <w:szCs w:val="24"/>
                <w:shd w:val="clear" w:color="auto" w:fill="FFFFFF"/>
              </w:rPr>
              <w:t>.</w:t>
            </w:r>
            <w:r w:rsidRPr="00BC17BF">
              <w:rPr>
                <w:rFonts w:ascii="Times New Roman" w:hAnsi="Times New Roman" w:cs="Times New Roman"/>
                <w:sz w:val="24"/>
                <w:szCs w:val="24"/>
                <w:shd w:val="clear" w:color="auto" w:fill="FFFFFF"/>
              </w:rPr>
              <w:t xml:space="preserve"> </w:t>
            </w:r>
          </w:p>
        </w:tc>
      </w:tr>
      <w:tr w:rsidR="00E5323B" w:rsidRPr="00531F64" w14:paraId="26E87295" w14:textId="77777777" w:rsidTr="00E319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1D5AF5" w14:textId="77777777" w:rsidR="00655F2C" w:rsidRPr="00531F64" w:rsidRDefault="00E5323B" w:rsidP="00E319EA">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8372B77" w14:textId="77777777" w:rsidR="00E5323B" w:rsidRPr="00531F64" w:rsidRDefault="00E5323B" w:rsidP="00E319EA">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78B527E" w14:textId="77777777" w:rsidR="00E5323B" w:rsidRPr="00531F64" w:rsidRDefault="00EC4DCF" w:rsidP="00E319E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31F64">
              <w:rPr>
                <w:rFonts w:ascii="Times New Roman" w:hAnsi="Times New Roman" w:cs="Times New Roman"/>
                <w:sz w:val="24"/>
                <w:szCs w:val="24"/>
              </w:rPr>
              <w:t>MK noteikumu p</w:t>
            </w:r>
            <w:r w:rsidR="00876858" w:rsidRPr="00531F64">
              <w:rPr>
                <w:rFonts w:ascii="Times New Roman" w:hAnsi="Times New Roman" w:cs="Times New Roman"/>
                <w:sz w:val="24"/>
                <w:szCs w:val="24"/>
              </w:rPr>
              <w:t xml:space="preserve">rojekta izstrādei ar ministrijas 2017. gada </w:t>
            </w:r>
            <w:r w:rsidR="00853470" w:rsidRPr="00531F64">
              <w:rPr>
                <w:rFonts w:ascii="Times New Roman" w:hAnsi="Times New Roman" w:cs="Times New Roman"/>
                <w:sz w:val="24"/>
                <w:szCs w:val="24"/>
              </w:rPr>
              <w:t xml:space="preserve">13. septembra </w:t>
            </w:r>
            <w:r w:rsidR="00876858" w:rsidRPr="00531F64">
              <w:rPr>
                <w:rFonts w:ascii="Times New Roman" w:hAnsi="Times New Roman" w:cs="Times New Roman"/>
                <w:sz w:val="24"/>
                <w:szCs w:val="24"/>
              </w:rPr>
              <w:t>rīkojumu Nr.</w:t>
            </w:r>
            <w:r w:rsidR="00853470" w:rsidRPr="00531F64">
              <w:rPr>
                <w:rFonts w:ascii="Times New Roman" w:hAnsi="Times New Roman" w:cs="Times New Roman"/>
                <w:sz w:val="24"/>
                <w:szCs w:val="24"/>
              </w:rPr>
              <w:t> 1-2/141</w:t>
            </w:r>
            <w:r w:rsidR="00876858" w:rsidRPr="00531F64">
              <w:rPr>
                <w:rFonts w:ascii="Times New Roman" w:hAnsi="Times New Roman" w:cs="Times New Roman"/>
                <w:sz w:val="24"/>
                <w:szCs w:val="24"/>
              </w:rPr>
              <w:t xml:space="preserve"> “Par darba grupas izveidi</w:t>
            </w:r>
            <w:r w:rsidR="00876858" w:rsidRPr="00531F64">
              <w:rPr>
                <w:rFonts w:ascii="Times New Roman" w:hAnsi="Times New Roman" w:cs="Times New Roman"/>
                <w:bCs/>
                <w:sz w:val="24"/>
                <w:szCs w:val="24"/>
              </w:rPr>
              <w:t xml:space="preserve">” tika </w:t>
            </w:r>
            <w:r w:rsidR="00876858" w:rsidRPr="00531F64">
              <w:rPr>
                <w:rFonts w:ascii="Times New Roman" w:hAnsi="Times New Roman" w:cs="Times New Roman"/>
                <w:sz w:val="24"/>
                <w:szCs w:val="24"/>
              </w:rPr>
              <w:t xml:space="preserve">izveidota starpinstitūciju darba grupa, kurā </w:t>
            </w:r>
            <w:r w:rsidR="00853470" w:rsidRPr="00531F64">
              <w:rPr>
                <w:rFonts w:ascii="Times New Roman" w:hAnsi="Times New Roman" w:cs="Times New Roman"/>
                <w:sz w:val="24"/>
                <w:szCs w:val="24"/>
              </w:rPr>
              <w:t xml:space="preserve">piedalījās </w:t>
            </w:r>
            <w:r w:rsidR="00323F9C" w:rsidRPr="00531F64">
              <w:rPr>
                <w:rFonts w:ascii="Times New Roman" w:hAnsi="Times New Roman" w:cs="Times New Roman"/>
                <w:sz w:val="24"/>
                <w:szCs w:val="24"/>
              </w:rPr>
              <w:t xml:space="preserve">ministrijas, </w:t>
            </w:r>
            <w:r w:rsidR="00853470" w:rsidRPr="00531F64">
              <w:rPr>
                <w:rFonts w:ascii="Times New Roman" w:hAnsi="Times New Roman" w:cs="Times New Roman"/>
                <w:sz w:val="24"/>
                <w:szCs w:val="24"/>
              </w:rPr>
              <w:t>Tieslietu ministrijas, Datu valsts inspekcijas</w:t>
            </w:r>
            <w:r w:rsidR="00323F9C" w:rsidRPr="00531F64">
              <w:rPr>
                <w:rFonts w:ascii="Times New Roman" w:hAnsi="Times New Roman" w:cs="Times New Roman"/>
                <w:sz w:val="24"/>
                <w:szCs w:val="24"/>
              </w:rPr>
              <w:t xml:space="preserve"> </w:t>
            </w:r>
            <w:r w:rsidR="00853470" w:rsidRPr="00531F64">
              <w:rPr>
                <w:rFonts w:ascii="Times New Roman" w:hAnsi="Times New Roman" w:cs="Times New Roman"/>
                <w:sz w:val="24"/>
                <w:szCs w:val="24"/>
              </w:rPr>
              <w:t xml:space="preserve">un Valsts ieņēmumu dienesta </w:t>
            </w:r>
            <w:r w:rsidR="00876858" w:rsidRPr="00531F64">
              <w:rPr>
                <w:rFonts w:ascii="Times New Roman" w:hAnsi="Times New Roman" w:cs="Times New Roman"/>
                <w:sz w:val="24"/>
                <w:szCs w:val="24"/>
              </w:rPr>
              <w:t>pārstāvji.</w:t>
            </w:r>
          </w:p>
        </w:tc>
      </w:tr>
      <w:tr w:rsidR="00E5323B" w:rsidRPr="00531F64" w14:paraId="1875DF27" w14:textId="77777777" w:rsidTr="00E319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808A8E" w14:textId="77777777" w:rsidR="00655F2C" w:rsidRPr="00531F64" w:rsidRDefault="00E5323B" w:rsidP="00E319EA">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4504DEA" w14:textId="77777777" w:rsidR="00E5323B" w:rsidRPr="00531F64" w:rsidRDefault="00E5323B" w:rsidP="00E319EA">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7C9EC29" w14:textId="77777777" w:rsidR="00E5323B" w:rsidRPr="00531F64" w:rsidRDefault="00C347FF" w:rsidP="00E319EA">
            <w:pPr>
              <w:spacing w:after="0" w:line="240" w:lineRule="auto"/>
              <w:jc w:val="both"/>
              <w:rPr>
                <w:rFonts w:ascii="Times New Roman" w:eastAsia="Times New Roman" w:hAnsi="Times New Roman" w:cs="Times New Roman"/>
                <w:iCs/>
                <w:sz w:val="24"/>
                <w:szCs w:val="24"/>
                <w:lang w:eastAsia="lv-LV"/>
              </w:rPr>
            </w:pPr>
            <w:r w:rsidRPr="00531F64">
              <w:rPr>
                <w:rFonts w:ascii="Times New Roman" w:eastAsia="Times New Roman" w:hAnsi="Times New Roman" w:cs="Times New Roman"/>
                <w:iCs/>
                <w:sz w:val="24"/>
                <w:szCs w:val="24"/>
                <w:lang w:eastAsia="lv-LV"/>
              </w:rPr>
              <w:t>Nav</w:t>
            </w:r>
          </w:p>
        </w:tc>
      </w:tr>
    </w:tbl>
    <w:p w14:paraId="7CFE9130" w14:textId="77777777" w:rsidR="00E5323B" w:rsidRPr="00531F64" w:rsidRDefault="00E319EA"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br w:type="textWrapping" w:clear="all"/>
      </w:r>
      <w:r w:rsidR="00E5323B" w:rsidRPr="00531F6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1F64" w14:paraId="34776D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14DD37" w14:textId="77777777" w:rsidR="00655F2C" w:rsidRPr="00531F64"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531F64">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531F64" w14:paraId="250F8B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893B7"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07C0F4" w14:textId="4C36BC4F"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Sabiedrības mērķ</w:t>
            </w:r>
            <w:r w:rsidR="007461D8" w:rsidRPr="00531F64">
              <w:rPr>
                <w:rFonts w:ascii="Times New Roman" w:eastAsia="Times New Roman" w:hAnsi="Times New Roman" w:cs="Times New Roman"/>
                <w:iCs/>
                <w:color w:val="414142"/>
                <w:sz w:val="24"/>
                <w:szCs w:val="24"/>
                <w:lang w:eastAsia="lv-LV"/>
              </w:rPr>
              <w:t xml:space="preserve">a </w:t>
            </w:r>
            <w:r w:rsidRPr="00531F64">
              <w:rPr>
                <w:rFonts w:ascii="Times New Roman" w:eastAsia="Times New Roman" w:hAnsi="Times New Roman" w:cs="Times New Roman"/>
                <w:iCs/>
                <w:color w:val="414142"/>
                <w:sz w:val="24"/>
                <w:szCs w:val="24"/>
                <w:lang w:eastAsia="lv-LV"/>
              </w:rPr>
              <w:t>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C821293" w14:textId="751D74D5" w:rsidR="00E5323B" w:rsidRPr="00531F64" w:rsidRDefault="00EC4DCF" w:rsidP="00203A5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31F64">
              <w:rPr>
                <w:rFonts w:ascii="Times New Roman" w:eastAsia="Times New Roman" w:hAnsi="Times New Roman" w:cs="Times New Roman"/>
                <w:sz w:val="24"/>
                <w:szCs w:val="24"/>
                <w:lang w:eastAsia="lv-LV"/>
              </w:rPr>
              <w:t>MK noteikumu p</w:t>
            </w:r>
            <w:r w:rsidR="00010F11" w:rsidRPr="00531F64">
              <w:rPr>
                <w:rFonts w:ascii="Times New Roman" w:eastAsia="Times New Roman" w:hAnsi="Times New Roman" w:cs="Times New Roman"/>
                <w:sz w:val="24"/>
                <w:szCs w:val="24"/>
                <w:lang w:eastAsia="lv-LV"/>
              </w:rPr>
              <w:t xml:space="preserve">rojekts ietekmēs pašvaldības, valsts tiešās pārvaldes iestādes, </w:t>
            </w:r>
            <w:r w:rsidR="007461D8" w:rsidRPr="00531F64">
              <w:rPr>
                <w:rFonts w:ascii="Times New Roman" w:eastAsia="Times New Roman" w:hAnsi="Times New Roman" w:cs="Times New Roman"/>
                <w:sz w:val="24"/>
                <w:szCs w:val="24"/>
                <w:lang w:eastAsia="lv-LV"/>
              </w:rPr>
              <w:t xml:space="preserve">fiziskas </w:t>
            </w:r>
            <w:r w:rsidR="00203A52" w:rsidRPr="00531F64">
              <w:rPr>
                <w:rFonts w:ascii="Times New Roman" w:eastAsia="Times New Roman" w:hAnsi="Times New Roman" w:cs="Times New Roman"/>
                <w:sz w:val="24"/>
                <w:szCs w:val="24"/>
                <w:lang w:eastAsia="lv-LV"/>
              </w:rPr>
              <w:t>personas</w:t>
            </w:r>
            <w:r w:rsidR="00EA14F0" w:rsidRPr="00531F64">
              <w:rPr>
                <w:rFonts w:ascii="Times New Roman" w:eastAsia="Times New Roman" w:hAnsi="Times New Roman" w:cs="Times New Roman"/>
                <w:sz w:val="24"/>
                <w:szCs w:val="24"/>
                <w:lang w:eastAsia="lv-LV"/>
              </w:rPr>
              <w:t>,</w:t>
            </w:r>
            <w:r w:rsidR="00203A52" w:rsidRPr="00531F64">
              <w:rPr>
                <w:rFonts w:ascii="Times New Roman" w:eastAsia="Times New Roman" w:hAnsi="Times New Roman" w:cs="Times New Roman"/>
                <w:sz w:val="24"/>
                <w:szCs w:val="24"/>
                <w:lang w:eastAsia="lv-LV"/>
              </w:rPr>
              <w:t xml:space="preserve"> kurām nav pieejami elektroniskās identifikācijas līdzekļi, lai </w:t>
            </w:r>
            <w:r w:rsidR="00203A52" w:rsidRPr="00531F64">
              <w:rPr>
                <w:rFonts w:ascii="Times New Roman" w:eastAsia="Times New Roman" w:hAnsi="Times New Roman" w:cs="Times New Roman"/>
                <w:sz w:val="24"/>
                <w:szCs w:val="24"/>
                <w:lang w:eastAsia="lv-LV"/>
              </w:rPr>
              <w:lastRenderedPageBreak/>
              <w:t xml:space="preserve">varētu pieteikt pakalpojumus elektroniski pakalpojumu portālā. </w:t>
            </w:r>
          </w:p>
        </w:tc>
      </w:tr>
      <w:tr w:rsidR="00E5323B" w:rsidRPr="00531F64" w14:paraId="1F888D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6BC366"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1341731"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66A854B" w14:textId="77777777" w:rsidR="00E5323B" w:rsidRPr="00531F64" w:rsidRDefault="00203A52" w:rsidP="00203A5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31F64">
              <w:rPr>
                <w:rFonts w:ascii="Times New Roman" w:eastAsia="Times New Roman" w:hAnsi="Times New Roman" w:cs="Times New Roman"/>
                <w:sz w:val="24"/>
                <w:szCs w:val="24"/>
                <w:lang w:eastAsia="lv-LV"/>
              </w:rPr>
              <w:t>P</w:t>
            </w:r>
            <w:r w:rsidR="00010F11" w:rsidRPr="00531F64">
              <w:rPr>
                <w:rFonts w:ascii="Times New Roman" w:eastAsia="Times New Roman" w:hAnsi="Times New Roman" w:cs="Times New Roman"/>
                <w:sz w:val="24"/>
                <w:szCs w:val="24"/>
                <w:lang w:eastAsia="lv-LV"/>
              </w:rPr>
              <w:t>akalpojumu vai to posmu nodošana VPVKAC</w:t>
            </w:r>
            <w:r w:rsidR="008174C4" w:rsidRPr="00531F64">
              <w:rPr>
                <w:rFonts w:ascii="Times New Roman" w:eastAsia="Times New Roman" w:hAnsi="Times New Roman" w:cs="Times New Roman"/>
                <w:sz w:val="24"/>
                <w:szCs w:val="24"/>
                <w:lang w:eastAsia="lv-LV"/>
              </w:rPr>
              <w:t xml:space="preserve"> un to </w:t>
            </w:r>
            <w:proofErr w:type="spellStart"/>
            <w:r w:rsidR="008174C4" w:rsidRPr="00531F64">
              <w:rPr>
                <w:rFonts w:ascii="Times New Roman" w:eastAsia="Times New Roman" w:hAnsi="Times New Roman" w:cs="Times New Roman"/>
                <w:sz w:val="24"/>
                <w:szCs w:val="24"/>
                <w:lang w:eastAsia="lv-LV"/>
              </w:rPr>
              <w:t>digitalizēšana</w:t>
            </w:r>
            <w:proofErr w:type="spellEnd"/>
            <w:r w:rsidR="00010F11" w:rsidRPr="00531F64">
              <w:rPr>
                <w:rFonts w:ascii="Times New Roman" w:eastAsia="Times New Roman" w:hAnsi="Times New Roman" w:cs="Times New Roman"/>
                <w:sz w:val="24"/>
                <w:szCs w:val="24"/>
                <w:lang w:eastAsia="lv-LV"/>
              </w:rPr>
              <w:t xml:space="preserve">, nodrošinās administratīvā sloga mazināšanu valsts tiešās pārvaldes iestādēs un </w:t>
            </w:r>
            <w:r w:rsidRPr="00531F64">
              <w:rPr>
                <w:rFonts w:ascii="Times New Roman" w:eastAsia="Times New Roman" w:hAnsi="Times New Roman" w:cs="Times New Roman"/>
                <w:sz w:val="24"/>
                <w:szCs w:val="24"/>
                <w:lang w:eastAsia="lv-LV"/>
              </w:rPr>
              <w:t xml:space="preserve">uzlabos </w:t>
            </w:r>
            <w:r w:rsidR="00010F11" w:rsidRPr="00531F64">
              <w:rPr>
                <w:rFonts w:ascii="Times New Roman" w:eastAsia="Times New Roman" w:hAnsi="Times New Roman" w:cs="Times New Roman"/>
                <w:sz w:val="24"/>
                <w:szCs w:val="24"/>
                <w:lang w:eastAsia="lv-LV"/>
              </w:rPr>
              <w:t>pakalpojumu pieejamību</w:t>
            </w:r>
            <w:r w:rsidR="00F237B2" w:rsidRPr="00531F64">
              <w:rPr>
                <w:rFonts w:ascii="Times New Roman" w:eastAsia="Times New Roman" w:hAnsi="Times New Roman" w:cs="Times New Roman"/>
                <w:sz w:val="24"/>
                <w:szCs w:val="24"/>
                <w:lang w:eastAsia="lv-LV"/>
              </w:rPr>
              <w:t xml:space="preserve"> </w:t>
            </w:r>
            <w:r w:rsidR="00010F11" w:rsidRPr="00531F64">
              <w:rPr>
                <w:rFonts w:ascii="Times New Roman" w:eastAsia="Times New Roman" w:hAnsi="Times New Roman" w:cs="Times New Roman"/>
                <w:sz w:val="24"/>
                <w:szCs w:val="24"/>
                <w:lang w:eastAsia="lv-LV"/>
              </w:rPr>
              <w:t>iedzīvotājiem. Palielināsies elektronisko pakalpojumu izmantošana. Uzlabosies sabiedrības informētība par VPVKAC tīkla darbību, pakalpojumu sniegšanas apjomu un tā izmaiņu ieviešanas kārtību VPVKAC.</w:t>
            </w:r>
          </w:p>
        </w:tc>
      </w:tr>
      <w:tr w:rsidR="00E5323B" w:rsidRPr="00531F64" w14:paraId="719AFC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B9845B"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C1766EE"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D4AA6D" w14:textId="77777777" w:rsidR="00E5323B" w:rsidRPr="00531F64" w:rsidRDefault="00010F11" w:rsidP="00FF176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31F64">
              <w:rPr>
                <w:rFonts w:ascii="Times New Roman" w:hAnsi="Times New Roman" w:cs="Times New Roman"/>
                <w:sz w:val="24"/>
                <w:szCs w:val="24"/>
              </w:rPr>
              <w:t>Papildus izmaksas pakalpojumu turētājam nav paredzamas. Pakalpojumu turētājam, nododot klientu apkalpošanas funkciju klientu apkalpošanas centriem, ir iespēja ietaupīt valsts budžeta finansējumu.</w:t>
            </w:r>
          </w:p>
        </w:tc>
      </w:tr>
      <w:tr w:rsidR="00E5323B" w:rsidRPr="00531F64" w14:paraId="05F4D6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C554FE"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A5A8A49"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77EF95" w14:textId="77777777" w:rsidR="00010F11" w:rsidRPr="00531F64" w:rsidRDefault="00561585" w:rsidP="00FF1766">
            <w:pPr>
              <w:spacing w:after="0" w:line="240" w:lineRule="auto"/>
              <w:jc w:val="both"/>
              <w:rPr>
                <w:rFonts w:ascii="Times New Roman" w:eastAsia="Times New Roman" w:hAnsi="Times New Roman" w:cs="Times New Roman"/>
                <w:iCs/>
                <w:sz w:val="24"/>
                <w:szCs w:val="24"/>
                <w:lang w:eastAsia="lv-LV"/>
              </w:rPr>
            </w:pPr>
            <w:r w:rsidRPr="00531F64">
              <w:rPr>
                <w:rFonts w:ascii="Times New Roman" w:eastAsia="Times New Roman" w:hAnsi="Times New Roman" w:cs="Times New Roman"/>
                <w:iCs/>
                <w:sz w:val="24"/>
                <w:szCs w:val="24"/>
                <w:lang w:eastAsia="lv-LV"/>
              </w:rPr>
              <w:t>Nav</w:t>
            </w:r>
          </w:p>
          <w:p w14:paraId="4A2EF188" w14:textId="77777777" w:rsidR="00E5323B" w:rsidRPr="00531F64" w:rsidRDefault="00E5323B" w:rsidP="00FF1766">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531F64" w14:paraId="315900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D2321E"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6D976AD"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AA9328" w14:textId="77777777" w:rsidR="00010F11" w:rsidRPr="00531F64" w:rsidRDefault="00561585" w:rsidP="00FF1766">
            <w:pPr>
              <w:spacing w:after="0" w:line="240" w:lineRule="auto"/>
              <w:jc w:val="both"/>
              <w:rPr>
                <w:rFonts w:ascii="Times New Roman" w:eastAsia="Times New Roman" w:hAnsi="Times New Roman" w:cs="Times New Roman"/>
                <w:iCs/>
                <w:sz w:val="24"/>
                <w:szCs w:val="24"/>
                <w:lang w:eastAsia="lv-LV"/>
              </w:rPr>
            </w:pPr>
            <w:r w:rsidRPr="00531F64">
              <w:rPr>
                <w:rFonts w:ascii="Times New Roman" w:eastAsia="Times New Roman" w:hAnsi="Times New Roman" w:cs="Times New Roman"/>
                <w:iCs/>
                <w:sz w:val="24"/>
                <w:szCs w:val="24"/>
                <w:lang w:eastAsia="lv-LV"/>
              </w:rPr>
              <w:t>Nav</w:t>
            </w:r>
          </w:p>
          <w:p w14:paraId="6DDC23DE" w14:textId="77777777" w:rsidR="00E5323B" w:rsidRPr="00531F64" w:rsidRDefault="00E5323B" w:rsidP="00FF1766">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14:paraId="3E7AA3AA"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 xml:space="preserve">  </w:t>
      </w:r>
    </w:p>
    <w:p w14:paraId="01E595EA" w14:textId="77777777" w:rsidR="00D061E0" w:rsidRPr="00531F64" w:rsidRDefault="00D061E0" w:rsidP="00FF1766">
      <w:pPr>
        <w:spacing w:after="0" w:line="240" w:lineRule="auto"/>
        <w:jc w:val="both"/>
        <w:rPr>
          <w:rFonts w:ascii="Times New Roman" w:eastAsia="Times New Roman" w:hAnsi="Times New Roman" w:cs="Times New Roman"/>
          <w:iCs/>
          <w:color w:val="414142"/>
          <w:sz w:val="24"/>
          <w:szCs w:val="24"/>
          <w:lang w:eastAsia="lv-LV"/>
        </w:rPr>
      </w:pPr>
    </w:p>
    <w:p w14:paraId="5FB4EDB9" w14:textId="77777777" w:rsidR="00D061E0" w:rsidRPr="00531F64" w:rsidRDefault="00D061E0" w:rsidP="00FF1766">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31F64" w14:paraId="0E0EDE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10C97F" w14:textId="77777777" w:rsidR="00655F2C" w:rsidRPr="00531F64"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531F6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F423F2" w:rsidRPr="00531F64" w14:paraId="306613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6F859F" w14:textId="77777777" w:rsidR="00F423F2" w:rsidRPr="00531F64" w:rsidRDefault="00F423F2" w:rsidP="00FF1766">
            <w:pPr>
              <w:spacing w:after="0" w:line="240" w:lineRule="auto"/>
              <w:jc w:val="both"/>
              <w:rPr>
                <w:rFonts w:ascii="Times New Roman" w:eastAsia="Times New Roman" w:hAnsi="Times New Roman" w:cs="Times New Roman"/>
                <w:bCs/>
                <w:iCs/>
                <w:color w:val="414142"/>
                <w:sz w:val="24"/>
                <w:szCs w:val="24"/>
                <w:lang w:eastAsia="lv-LV"/>
              </w:rPr>
            </w:pPr>
            <w:r w:rsidRPr="00531F64">
              <w:rPr>
                <w:rFonts w:ascii="Times New Roman" w:eastAsia="Times New Roman" w:hAnsi="Times New Roman" w:cs="Times New Roman"/>
                <w:bCs/>
                <w:iCs/>
                <w:color w:val="414142"/>
                <w:sz w:val="24"/>
                <w:szCs w:val="24"/>
                <w:lang w:eastAsia="lv-LV"/>
              </w:rPr>
              <w:t>Projekts šo jomu neskar</w:t>
            </w:r>
          </w:p>
        </w:tc>
      </w:tr>
    </w:tbl>
    <w:p w14:paraId="571866C2"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31F64" w14:paraId="33F6CE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B08A0" w14:textId="77777777" w:rsidR="00655F2C" w:rsidRPr="00531F64"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531F6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14E70" w:rsidRPr="00531F64" w14:paraId="53463DE9" w14:textId="77777777" w:rsidTr="004726D0">
        <w:trPr>
          <w:trHeight w:val="240"/>
          <w:tblCellSpacing w:w="15" w:type="dxa"/>
        </w:trPr>
        <w:tc>
          <w:tcPr>
            <w:tcW w:w="4967" w:type="pct"/>
            <w:tcBorders>
              <w:top w:val="outset" w:sz="6" w:space="0" w:color="auto"/>
              <w:left w:val="outset" w:sz="6" w:space="0" w:color="auto"/>
              <w:right w:val="outset" w:sz="6" w:space="0" w:color="auto"/>
            </w:tcBorders>
          </w:tcPr>
          <w:p w14:paraId="1E58E497" w14:textId="77777777" w:rsidR="00014E70" w:rsidRPr="00531F64" w:rsidRDefault="009B0138" w:rsidP="00FF176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31F64">
              <w:rPr>
                <w:rFonts w:ascii="Times New Roman" w:eastAsia="Times New Roman" w:hAnsi="Times New Roman" w:cs="Times New Roman"/>
                <w:bCs/>
                <w:sz w:val="24"/>
                <w:szCs w:val="24"/>
                <w:lang w:eastAsia="lv-LV"/>
              </w:rPr>
              <w:t>P</w:t>
            </w:r>
            <w:r w:rsidR="00014E70" w:rsidRPr="00531F64">
              <w:rPr>
                <w:rFonts w:ascii="Times New Roman" w:eastAsia="Times New Roman" w:hAnsi="Times New Roman" w:cs="Times New Roman"/>
                <w:bCs/>
                <w:sz w:val="24"/>
                <w:szCs w:val="24"/>
                <w:lang w:eastAsia="lv-LV"/>
              </w:rPr>
              <w:t>rojekts šo jomu neskar</w:t>
            </w:r>
            <w:r w:rsidR="00014E70" w:rsidRPr="00531F64" w:rsidDel="00014E70">
              <w:rPr>
                <w:rFonts w:ascii="Times New Roman" w:eastAsia="Times New Roman" w:hAnsi="Times New Roman" w:cs="Times New Roman"/>
                <w:iCs/>
                <w:color w:val="414142"/>
                <w:sz w:val="24"/>
                <w:szCs w:val="24"/>
                <w:lang w:eastAsia="lv-LV"/>
              </w:rPr>
              <w:t xml:space="preserve"> </w:t>
            </w:r>
          </w:p>
        </w:tc>
      </w:tr>
    </w:tbl>
    <w:p w14:paraId="48C1F14E"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31F64" w14:paraId="35F7A7A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53191F" w14:textId="77777777" w:rsidR="00655F2C" w:rsidRPr="00531F64" w:rsidRDefault="00E5323B" w:rsidP="00FF1766">
            <w:pPr>
              <w:spacing w:after="0" w:line="240" w:lineRule="auto"/>
              <w:jc w:val="both"/>
              <w:rPr>
                <w:rFonts w:ascii="Times New Roman" w:eastAsia="Times New Roman" w:hAnsi="Times New Roman" w:cs="Times New Roman"/>
                <w:b/>
                <w:bCs/>
                <w:iCs/>
                <w:color w:val="414142"/>
                <w:sz w:val="24"/>
                <w:szCs w:val="24"/>
                <w:highlight w:val="yellow"/>
                <w:lang w:eastAsia="lv-LV"/>
              </w:rPr>
            </w:pPr>
            <w:r w:rsidRPr="00531F6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014E70" w:rsidRPr="00531F64" w14:paraId="6CBEFCC0" w14:textId="77777777" w:rsidTr="00014E7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8E7B95C" w14:textId="77777777" w:rsidR="00014E70" w:rsidRPr="00531F64" w:rsidRDefault="009B0138" w:rsidP="00FF1766">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531F64">
              <w:rPr>
                <w:rFonts w:ascii="Times New Roman" w:eastAsia="Times New Roman" w:hAnsi="Times New Roman" w:cs="Times New Roman"/>
                <w:bCs/>
                <w:sz w:val="24"/>
                <w:szCs w:val="24"/>
                <w:lang w:eastAsia="lv-LV"/>
              </w:rPr>
              <w:t>P</w:t>
            </w:r>
            <w:r w:rsidR="00014E70" w:rsidRPr="00531F64">
              <w:rPr>
                <w:rFonts w:ascii="Times New Roman" w:eastAsia="Times New Roman" w:hAnsi="Times New Roman" w:cs="Times New Roman"/>
                <w:bCs/>
                <w:sz w:val="24"/>
                <w:szCs w:val="24"/>
                <w:lang w:eastAsia="lv-LV"/>
              </w:rPr>
              <w:t>rojekts šo jomu neskar</w:t>
            </w:r>
            <w:r w:rsidR="00014E70" w:rsidRPr="00531F64" w:rsidDel="00B348FE">
              <w:rPr>
                <w:rFonts w:ascii="Times New Roman" w:eastAsia="Times New Roman" w:hAnsi="Times New Roman" w:cs="Times New Roman"/>
                <w:iCs/>
                <w:color w:val="414142"/>
                <w:sz w:val="24"/>
                <w:szCs w:val="24"/>
                <w:highlight w:val="yellow"/>
                <w:lang w:eastAsia="lv-LV"/>
              </w:rPr>
              <w:t xml:space="preserve"> </w:t>
            </w:r>
          </w:p>
        </w:tc>
      </w:tr>
    </w:tbl>
    <w:p w14:paraId="75F3352D"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p>
    <w:p w14:paraId="0E4C010D"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1F64" w14:paraId="33E171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D11363" w14:textId="77777777" w:rsidR="00655F2C" w:rsidRPr="00531F64"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531F64">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531F64" w14:paraId="5727D3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C30F4C"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2ECF65"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6D7280A" w14:textId="5A2EE96D" w:rsidR="00E5323B" w:rsidRPr="00531F64" w:rsidRDefault="003F53D7" w:rsidP="0097085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31F64">
              <w:rPr>
                <w:rFonts w:ascii="Times New Roman" w:eastAsia="Times New Roman" w:hAnsi="Times New Roman" w:cs="Times New Roman"/>
                <w:sz w:val="24"/>
                <w:szCs w:val="24"/>
                <w:lang w:eastAsia="lv-LV"/>
              </w:rPr>
              <w:t xml:space="preserve">Ministrijas tīmekļa vietnē </w:t>
            </w:r>
            <w:hyperlink r:id="rId8" w:history="1">
              <w:r w:rsidRPr="00BC17BF">
                <w:rPr>
                  <w:rStyle w:val="Hyperlink"/>
                  <w:rFonts w:ascii="Times New Roman" w:eastAsia="Times New Roman" w:hAnsi="Times New Roman" w:cs="Times New Roman"/>
                  <w:color w:val="auto"/>
                  <w:sz w:val="24"/>
                  <w:szCs w:val="24"/>
                  <w:u w:val="none"/>
                  <w:lang w:eastAsia="lv-LV"/>
                </w:rPr>
                <w:t>www.varam.gov.lv</w:t>
              </w:r>
            </w:hyperlink>
            <w:r w:rsidRPr="00531F64">
              <w:rPr>
                <w:rFonts w:ascii="Times New Roman" w:eastAsia="Times New Roman" w:hAnsi="Times New Roman" w:cs="Times New Roman"/>
                <w:sz w:val="24"/>
                <w:szCs w:val="24"/>
                <w:lang w:eastAsia="lv-LV"/>
              </w:rPr>
              <w:t xml:space="preserve"> sadaļā “Normatīvo aktu projekti” </w:t>
            </w:r>
            <w:r w:rsidR="00970850" w:rsidRPr="00531F64">
              <w:rPr>
                <w:rFonts w:ascii="Times New Roman" w:eastAsia="Times New Roman" w:hAnsi="Times New Roman" w:cs="Times New Roman"/>
                <w:sz w:val="24"/>
                <w:szCs w:val="24"/>
                <w:lang w:eastAsia="lv-LV"/>
              </w:rPr>
              <w:t xml:space="preserve">2018. gada 31. augustā </w:t>
            </w:r>
            <w:r w:rsidRPr="00531F64">
              <w:rPr>
                <w:rFonts w:ascii="Times New Roman" w:eastAsia="Times New Roman" w:hAnsi="Times New Roman" w:cs="Times New Roman"/>
                <w:sz w:val="24"/>
                <w:szCs w:val="24"/>
                <w:lang w:eastAsia="lv-LV"/>
              </w:rPr>
              <w:t>tika publicēts paziņojums par sabiedrības līdzdalības iespējām</w:t>
            </w:r>
            <w:r w:rsidR="001F1C49" w:rsidRPr="00531F64">
              <w:rPr>
                <w:rFonts w:ascii="Times New Roman" w:eastAsia="Times New Roman" w:hAnsi="Times New Roman" w:cs="Times New Roman"/>
                <w:sz w:val="24"/>
                <w:szCs w:val="24"/>
                <w:lang w:eastAsia="lv-LV"/>
              </w:rPr>
              <w:t>, tādējādi dodot iespēju sabiedrībai līdzdarboties tiesību akta izstrādes procesā.</w:t>
            </w:r>
          </w:p>
        </w:tc>
      </w:tr>
      <w:tr w:rsidR="00E5323B" w:rsidRPr="00531F64" w14:paraId="17F8B3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D6E997"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8CC14FB"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84DB3D5" w14:textId="37C88A57" w:rsidR="00E5323B" w:rsidRPr="00531F64" w:rsidRDefault="003F53D7" w:rsidP="00970850">
            <w:pPr>
              <w:spacing w:after="0" w:line="240" w:lineRule="auto"/>
              <w:jc w:val="both"/>
              <w:rPr>
                <w:rFonts w:ascii="Times New Roman" w:eastAsia="Times New Roman" w:hAnsi="Times New Roman" w:cs="Times New Roman"/>
                <w:iCs/>
                <w:sz w:val="24"/>
                <w:szCs w:val="24"/>
                <w:lang w:eastAsia="lv-LV"/>
              </w:rPr>
            </w:pPr>
            <w:r w:rsidRPr="00531F64">
              <w:rPr>
                <w:rFonts w:ascii="Times New Roman" w:eastAsia="Times New Roman" w:hAnsi="Times New Roman" w:cs="Times New Roman"/>
                <w:iCs/>
                <w:sz w:val="24"/>
                <w:szCs w:val="24"/>
                <w:lang w:eastAsia="lv-LV"/>
              </w:rPr>
              <w:t xml:space="preserve">Projekts kopā ar sākotnējās ietekmes novērtējuma ziņojumu (anotāciju) </w:t>
            </w:r>
            <w:r w:rsidR="00970850" w:rsidRPr="00531F64">
              <w:rPr>
                <w:rFonts w:ascii="Times New Roman" w:eastAsia="Times New Roman" w:hAnsi="Times New Roman" w:cs="Times New Roman"/>
                <w:sz w:val="24"/>
                <w:szCs w:val="24"/>
                <w:lang w:eastAsia="lv-LV"/>
              </w:rPr>
              <w:t>2018. gada 31. augustā</w:t>
            </w:r>
            <w:r w:rsidRPr="00531F64">
              <w:rPr>
                <w:rFonts w:ascii="Times New Roman" w:eastAsia="Times New Roman" w:hAnsi="Times New Roman" w:cs="Times New Roman"/>
                <w:sz w:val="24"/>
                <w:szCs w:val="24"/>
                <w:lang w:eastAsia="lv-LV"/>
              </w:rPr>
              <w:t xml:space="preserve"> </w:t>
            </w:r>
            <w:r w:rsidRPr="00531F64">
              <w:rPr>
                <w:rFonts w:ascii="Times New Roman" w:eastAsia="Times New Roman" w:hAnsi="Times New Roman" w:cs="Times New Roman"/>
                <w:iCs/>
                <w:sz w:val="24"/>
                <w:szCs w:val="24"/>
                <w:lang w:eastAsia="lv-LV"/>
              </w:rPr>
              <w:t>ievietots ministrijas tīmekļa vietnē www.varam.gov.lv sadaļā “Sabiedrības līdzdalība”, aicinot sabiedrību izteikt savu viedokli, iesniedzot ministrijai priekšlikumus rakstiskā veidā</w:t>
            </w:r>
            <w:r w:rsidR="001F1C49" w:rsidRPr="00531F64">
              <w:rPr>
                <w:rFonts w:ascii="Times New Roman" w:eastAsia="Times New Roman" w:hAnsi="Times New Roman" w:cs="Times New Roman"/>
                <w:iCs/>
                <w:sz w:val="24"/>
                <w:szCs w:val="24"/>
                <w:lang w:eastAsia="lv-LV"/>
              </w:rPr>
              <w:t xml:space="preserve">, aicinot sniegt priekšlikumus par projektu līdz </w:t>
            </w:r>
            <w:r w:rsidR="00970850" w:rsidRPr="00531F64">
              <w:rPr>
                <w:rFonts w:ascii="Times New Roman" w:eastAsia="Times New Roman" w:hAnsi="Times New Roman" w:cs="Times New Roman"/>
                <w:iCs/>
                <w:sz w:val="24"/>
                <w:szCs w:val="24"/>
                <w:lang w:eastAsia="lv-LV"/>
              </w:rPr>
              <w:t>2018. gada 14. septembrim.</w:t>
            </w:r>
          </w:p>
        </w:tc>
      </w:tr>
      <w:tr w:rsidR="00E5323B" w:rsidRPr="00531F64" w14:paraId="10656A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21D15"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227F40"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578A52C" w14:textId="1D2025FC" w:rsidR="00E5323B" w:rsidRPr="00531F64" w:rsidRDefault="001F1C49" w:rsidP="004E615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31F64">
              <w:rPr>
                <w:rFonts w:ascii="Times New Roman" w:eastAsia="Times New Roman" w:hAnsi="Times New Roman" w:cs="Times New Roman"/>
                <w:iCs/>
                <w:sz w:val="24"/>
                <w:szCs w:val="24"/>
                <w:lang w:eastAsia="lv-LV"/>
              </w:rPr>
              <w:t xml:space="preserve">Ievērojot </w:t>
            </w:r>
            <w:r w:rsidR="004E6152" w:rsidRPr="00531F64">
              <w:rPr>
                <w:rFonts w:ascii="Times New Roman" w:eastAsia="Times New Roman" w:hAnsi="Times New Roman" w:cs="Times New Roman"/>
                <w:iCs/>
                <w:sz w:val="24"/>
                <w:szCs w:val="24"/>
                <w:lang w:eastAsia="lv-LV"/>
              </w:rPr>
              <w:t xml:space="preserve">MK </w:t>
            </w:r>
            <w:r w:rsidRPr="00531F64">
              <w:rPr>
                <w:rFonts w:ascii="Times New Roman" w:eastAsia="Times New Roman" w:hAnsi="Times New Roman" w:cs="Times New Roman"/>
                <w:iCs/>
                <w:sz w:val="24"/>
                <w:szCs w:val="24"/>
                <w:lang w:eastAsia="lv-LV"/>
              </w:rPr>
              <w:t xml:space="preserve">2009. gada 25. augusta noteikumos Nr. 970 </w:t>
            </w:r>
            <w:r w:rsidR="00416E74" w:rsidRPr="00531F64">
              <w:rPr>
                <w:rFonts w:ascii="Times New Roman" w:eastAsia="Times New Roman" w:hAnsi="Times New Roman" w:cs="Times New Roman"/>
                <w:iCs/>
                <w:sz w:val="24"/>
                <w:szCs w:val="24"/>
                <w:lang w:eastAsia="lv-LV"/>
              </w:rPr>
              <w:t>“</w:t>
            </w:r>
            <w:r w:rsidRPr="00531F64">
              <w:rPr>
                <w:rFonts w:ascii="Times New Roman" w:eastAsia="Times New Roman" w:hAnsi="Times New Roman" w:cs="Times New Roman"/>
                <w:iCs/>
                <w:sz w:val="24"/>
                <w:szCs w:val="24"/>
                <w:lang w:eastAsia="lv-LV"/>
              </w:rPr>
              <w:t>Sabiedrības līdzdalības kārtība attīstības plānošanas procesā</w:t>
            </w:r>
            <w:r w:rsidR="00416E74" w:rsidRPr="00531F64">
              <w:rPr>
                <w:rFonts w:ascii="Times New Roman" w:eastAsia="Times New Roman" w:hAnsi="Times New Roman" w:cs="Times New Roman"/>
                <w:iCs/>
                <w:sz w:val="24"/>
                <w:szCs w:val="24"/>
                <w:lang w:eastAsia="lv-LV"/>
              </w:rPr>
              <w:t>”</w:t>
            </w:r>
            <w:r w:rsidRPr="00531F64">
              <w:rPr>
                <w:rFonts w:ascii="Times New Roman" w:eastAsia="Times New Roman" w:hAnsi="Times New Roman" w:cs="Times New Roman"/>
                <w:iCs/>
                <w:sz w:val="24"/>
                <w:szCs w:val="24"/>
                <w:lang w:eastAsia="lv-LV"/>
              </w:rPr>
              <w:t xml:space="preserve"> noteikto kārtību, sabiedrības pārstāvji viedokļus par projektu varēja izteikt līdz </w:t>
            </w:r>
            <w:r w:rsidR="00970850" w:rsidRPr="00531F64">
              <w:rPr>
                <w:rFonts w:ascii="Times New Roman" w:eastAsia="Times New Roman" w:hAnsi="Times New Roman" w:cs="Times New Roman"/>
                <w:iCs/>
                <w:sz w:val="24"/>
                <w:szCs w:val="24"/>
                <w:lang w:eastAsia="lv-LV"/>
              </w:rPr>
              <w:t xml:space="preserve">2018. gada 14. septembrim, </w:t>
            </w:r>
            <w:r w:rsidRPr="00531F64">
              <w:rPr>
                <w:rFonts w:ascii="Times New Roman" w:eastAsia="Times New Roman" w:hAnsi="Times New Roman" w:cs="Times New Roman"/>
                <w:iCs/>
                <w:sz w:val="24"/>
                <w:szCs w:val="24"/>
                <w:lang w:eastAsia="lv-LV"/>
              </w:rPr>
              <w:t>tomēr neviens viedoklis netika saņemts.</w:t>
            </w:r>
          </w:p>
        </w:tc>
      </w:tr>
      <w:tr w:rsidR="00E5323B" w:rsidRPr="00531F64" w14:paraId="047388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B51D02"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8268648"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FA469C" w14:textId="77777777" w:rsidR="00E5323B" w:rsidRPr="00531F64" w:rsidRDefault="003F53D7" w:rsidP="00FF1766">
            <w:pPr>
              <w:spacing w:after="0" w:line="240" w:lineRule="auto"/>
              <w:jc w:val="both"/>
              <w:rPr>
                <w:rFonts w:ascii="Times New Roman" w:eastAsia="Times New Roman" w:hAnsi="Times New Roman" w:cs="Times New Roman"/>
                <w:iCs/>
                <w:sz w:val="24"/>
                <w:szCs w:val="24"/>
                <w:lang w:eastAsia="lv-LV"/>
              </w:rPr>
            </w:pPr>
            <w:r w:rsidRPr="00531F64">
              <w:rPr>
                <w:rFonts w:ascii="Times New Roman" w:eastAsia="Times New Roman" w:hAnsi="Times New Roman" w:cs="Times New Roman"/>
                <w:iCs/>
                <w:sz w:val="24"/>
                <w:szCs w:val="24"/>
                <w:lang w:eastAsia="lv-LV"/>
              </w:rPr>
              <w:t>Nav</w:t>
            </w:r>
          </w:p>
        </w:tc>
      </w:tr>
    </w:tbl>
    <w:p w14:paraId="5F5A51B5"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1F64" w14:paraId="638EF8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FD6EC3" w14:textId="77777777" w:rsidR="00655F2C" w:rsidRPr="00531F64" w:rsidRDefault="00E5323B" w:rsidP="00FF1766">
            <w:pPr>
              <w:spacing w:after="0" w:line="240" w:lineRule="auto"/>
              <w:jc w:val="both"/>
              <w:rPr>
                <w:rFonts w:ascii="Times New Roman" w:eastAsia="Times New Roman" w:hAnsi="Times New Roman" w:cs="Times New Roman"/>
                <w:b/>
                <w:bCs/>
                <w:iCs/>
                <w:color w:val="414142"/>
                <w:sz w:val="24"/>
                <w:szCs w:val="24"/>
                <w:lang w:eastAsia="lv-LV"/>
              </w:rPr>
            </w:pPr>
            <w:r w:rsidRPr="00531F6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531F64" w14:paraId="3428EC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EB684C"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0D22AC"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F7EC17" w14:textId="349C419C" w:rsidR="00E5323B" w:rsidRPr="00531F64" w:rsidRDefault="00764530" w:rsidP="00AA5E96">
            <w:pPr>
              <w:spacing w:after="0" w:line="240" w:lineRule="auto"/>
              <w:jc w:val="both"/>
              <w:rPr>
                <w:rFonts w:ascii="Times New Roman" w:eastAsia="Times New Roman" w:hAnsi="Times New Roman" w:cs="Times New Roman"/>
                <w:iCs/>
                <w:sz w:val="24"/>
                <w:szCs w:val="24"/>
                <w:lang w:eastAsia="lv-LV"/>
              </w:rPr>
            </w:pPr>
            <w:r w:rsidRPr="00531F64">
              <w:rPr>
                <w:rFonts w:ascii="Times New Roman" w:eastAsia="Times New Roman" w:hAnsi="Times New Roman" w:cs="Times New Roman"/>
                <w:iCs/>
                <w:sz w:val="24"/>
                <w:szCs w:val="24"/>
                <w:lang w:eastAsia="lv-LV"/>
              </w:rPr>
              <w:t xml:space="preserve">Ministrija, </w:t>
            </w:r>
            <w:r w:rsidR="006544D5" w:rsidRPr="00531F64">
              <w:rPr>
                <w:rFonts w:ascii="Times New Roman" w:eastAsia="Times New Roman" w:hAnsi="Times New Roman" w:cs="Times New Roman"/>
                <w:iCs/>
                <w:sz w:val="24"/>
                <w:szCs w:val="24"/>
                <w:lang w:eastAsia="lv-LV"/>
              </w:rPr>
              <w:t>p</w:t>
            </w:r>
            <w:r w:rsidRPr="00531F64">
              <w:rPr>
                <w:rFonts w:ascii="Times New Roman" w:eastAsia="Times New Roman" w:hAnsi="Times New Roman" w:cs="Times New Roman"/>
                <w:iCs/>
                <w:sz w:val="24"/>
                <w:szCs w:val="24"/>
                <w:lang w:eastAsia="lv-LV"/>
              </w:rPr>
              <w:t>ašvaldības</w:t>
            </w:r>
            <w:r w:rsidR="006544D5" w:rsidRPr="00531F64">
              <w:rPr>
                <w:rFonts w:ascii="Times New Roman" w:eastAsia="Times New Roman" w:hAnsi="Times New Roman" w:cs="Times New Roman"/>
                <w:iCs/>
                <w:sz w:val="24"/>
                <w:szCs w:val="24"/>
                <w:lang w:eastAsia="lv-LV"/>
              </w:rPr>
              <w:t>, kurās izveidot</w:t>
            </w:r>
            <w:r w:rsidR="00F051B9" w:rsidRPr="00531F64">
              <w:rPr>
                <w:rFonts w:ascii="Times New Roman" w:eastAsia="Times New Roman" w:hAnsi="Times New Roman" w:cs="Times New Roman"/>
                <w:iCs/>
                <w:sz w:val="24"/>
                <w:szCs w:val="24"/>
                <w:lang w:eastAsia="lv-LV"/>
              </w:rPr>
              <w:t>i</w:t>
            </w:r>
            <w:r w:rsidR="006544D5" w:rsidRPr="00531F64">
              <w:rPr>
                <w:rFonts w:ascii="Times New Roman" w:eastAsia="Times New Roman" w:hAnsi="Times New Roman" w:cs="Times New Roman"/>
                <w:iCs/>
                <w:sz w:val="24"/>
                <w:szCs w:val="24"/>
                <w:lang w:eastAsia="lv-LV"/>
              </w:rPr>
              <w:t xml:space="preserve"> VPVKAC</w:t>
            </w:r>
            <w:r w:rsidRPr="00531F64">
              <w:rPr>
                <w:rFonts w:ascii="Times New Roman" w:eastAsia="Times New Roman" w:hAnsi="Times New Roman" w:cs="Times New Roman"/>
                <w:iCs/>
                <w:sz w:val="24"/>
                <w:szCs w:val="24"/>
                <w:lang w:eastAsia="lv-LV"/>
              </w:rPr>
              <w:t xml:space="preserve">, </w:t>
            </w:r>
            <w:r w:rsidR="00AA5E96" w:rsidRPr="00531F64">
              <w:rPr>
                <w:rFonts w:ascii="Times New Roman" w:eastAsia="Times New Roman" w:hAnsi="Times New Roman" w:cs="Times New Roman"/>
                <w:iCs/>
                <w:sz w:val="24"/>
                <w:szCs w:val="24"/>
                <w:lang w:eastAsia="lv-LV"/>
              </w:rPr>
              <w:t>VSAA</w:t>
            </w:r>
            <w:r w:rsidRPr="00531F64">
              <w:rPr>
                <w:rFonts w:ascii="Times New Roman" w:eastAsia="Times New Roman" w:hAnsi="Times New Roman" w:cs="Times New Roman"/>
                <w:iCs/>
                <w:sz w:val="24"/>
                <w:szCs w:val="24"/>
                <w:lang w:eastAsia="lv-LV"/>
              </w:rPr>
              <w:t xml:space="preserve">, </w:t>
            </w:r>
            <w:r w:rsidR="00AA5E96" w:rsidRPr="00531F64">
              <w:rPr>
                <w:rFonts w:ascii="Times New Roman" w:eastAsia="Times New Roman" w:hAnsi="Times New Roman" w:cs="Times New Roman"/>
                <w:iCs/>
                <w:sz w:val="24"/>
                <w:szCs w:val="24"/>
                <w:lang w:eastAsia="lv-LV"/>
              </w:rPr>
              <w:t>VRAA</w:t>
            </w:r>
            <w:r w:rsidRPr="00531F64">
              <w:rPr>
                <w:rFonts w:ascii="Times New Roman" w:eastAsia="Times New Roman" w:hAnsi="Times New Roman" w:cs="Times New Roman"/>
                <w:iCs/>
                <w:sz w:val="24"/>
                <w:szCs w:val="24"/>
                <w:lang w:eastAsia="lv-LV"/>
              </w:rPr>
              <w:t xml:space="preserve">, </w:t>
            </w:r>
            <w:r w:rsidR="00E51488" w:rsidRPr="00531F64">
              <w:rPr>
                <w:rFonts w:ascii="Times New Roman" w:eastAsia="Times New Roman" w:hAnsi="Times New Roman" w:cs="Times New Roman"/>
                <w:iCs/>
                <w:sz w:val="24"/>
                <w:szCs w:val="24"/>
                <w:lang w:eastAsia="lv-LV"/>
              </w:rPr>
              <w:t>VDC</w:t>
            </w:r>
            <w:r w:rsidR="006544D5" w:rsidRPr="00531F64">
              <w:rPr>
                <w:rFonts w:ascii="Times New Roman" w:eastAsia="Times New Roman" w:hAnsi="Times New Roman" w:cs="Times New Roman"/>
                <w:iCs/>
                <w:sz w:val="24"/>
                <w:szCs w:val="24"/>
                <w:lang w:eastAsia="lv-LV"/>
              </w:rPr>
              <w:t>.</w:t>
            </w:r>
          </w:p>
        </w:tc>
      </w:tr>
      <w:tr w:rsidR="00E5323B" w:rsidRPr="00531F64" w14:paraId="306E00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01C7D1"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5B70B2"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Projekta izpildes ietekme uz pārvaldes funkcijām un institucionālo struktūru.</w:t>
            </w:r>
            <w:r w:rsidRPr="00531F64">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AFF395A" w14:textId="77777777" w:rsidR="000F3D23" w:rsidRPr="00531F64" w:rsidRDefault="000F3D23" w:rsidP="00FF1766">
            <w:pPr>
              <w:spacing w:after="0" w:line="240" w:lineRule="auto"/>
              <w:jc w:val="both"/>
              <w:rPr>
                <w:rFonts w:ascii="Times New Roman" w:eastAsia="Times New Roman" w:hAnsi="Times New Roman" w:cs="Times New Roman"/>
                <w:iCs/>
                <w:sz w:val="24"/>
                <w:szCs w:val="24"/>
                <w:lang w:eastAsia="lv-LV"/>
              </w:rPr>
            </w:pPr>
            <w:r w:rsidRPr="00531F64">
              <w:rPr>
                <w:rFonts w:ascii="Times New Roman" w:eastAsia="Times New Roman" w:hAnsi="Times New Roman" w:cs="Times New Roman"/>
                <w:iCs/>
                <w:sz w:val="24"/>
                <w:szCs w:val="24"/>
                <w:lang w:eastAsia="lv-LV"/>
              </w:rPr>
              <w:t>Nav</w:t>
            </w:r>
          </w:p>
          <w:p w14:paraId="6C47FF9E" w14:textId="77777777" w:rsidR="000F3D23" w:rsidRPr="00531F64" w:rsidRDefault="000F3D23" w:rsidP="00FF1766">
            <w:pPr>
              <w:spacing w:after="0" w:line="240" w:lineRule="auto"/>
              <w:jc w:val="both"/>
              <w:rPr>
                <w:rFonts w:ascii="Times New Roman" w:eastAsia="Times New Roman" w:hAnsi="Times New Roman" w:cs="Times New Roman"/>
                <w:iCs/>
                <w:color w:val="A6A6A6" w:themeColor="background1" w:themeShade="A6"/>
                <w:sz w:val="24"/>
                <w:szCs w:val="24"/>
                <w:lang w:eastAsia="lv-LV"/>
              </w:rPr>
            </w:pPr>
          </w:p>
          <w:p w14:paraId="21264D02" w14:textId="77777777" w:rsidR="000F3D23" w:rsidRPr="00531F64" w:rsidRDefault="000F3D23" w:rsidP="00FF1766">
            <w:pPr>
              <w:spacing w:after="0" w:line="240" w:lineRule="auto"/>
              <w:jc w:val="both"/>
              <w:rPr>
                <w:rFonts w:ascii="Times New Roman" w:eastAsia="Times New Roman" w:hAnsi="Times New Roman" w:cs="Times New Roman"/>
                <w:iCs/>
                <w:color w:val="A6A6A6" w:themeColor="background1" w:themeShade="A6"/>
                <w:sz w:val="24"/>
                <w:szCs w:val="24"/>
                <w:lang w:eastAsia="lv-LV"/>
              </w:rPr>
            </w:pPr>
          </w:p>
          <w:p w14:paraId="5564FBE6" w14:textId="77777777" w:rsidR="000F3D23" w:rsidRPr="00531F64" w:rsidRDefault="000F3D23" w:rsidP="00FF1766">
            <w:pPr>
              <w:spacing w:after="0" w:line="240" w:lineRule="auto"/>
              <w:jc w:val="both"/>
              <w:rPr>
                <w:rFonts w:ascii="Times New Roman" w:eastAsia="Times New Roman" w:hAnsi="Times New Roman" w:cs="Times New Roman"/>
                <w:iCs/>
                <w:color w:val="A6A6A6" w:themeColor="background1" w:themeShade="A6"/>
                <w:sz w:val="24"/>
                <w:szCs w:val="24"/>
                <w:lang w:eastAsia="lv-LV"/>
              </w:rPr>
            </w:pPr>
          </w:p>
          <w:p w14:paraId="1E208CE9" w14:textId="77777777" w:rsidR="000F3D23" w:rsidRPr="00531F64" w:rsidRDefault="000F3D23" w:rsidP="00FF1766">
            <w:pPr>
              <w:spacing w:after="0" w:line="240" w:lineRule="auto"/>
              <w:jc w:val="both"/>
              <w:rPr>
                <w:rFonts w:ascii="Times New Roman" w:eastAsia="Times New Roman" w:hAnsi="Times New Roman" w:cs="Times New Roman"/>
                <w:iCs/>
                <w:color w:val="A6A6A6" w:themeColor="background1" w:themeShade="A6"/>
                <w:sz w:val="24"/>
                <w:szCs w:val="24"/>
                <w:lang w:eastAsia="lv-LV"/>
              </w:rPr>
            </w:pPr>
          </w:p>
          <w:p w14:paraId="61CA7EC4" w14:textId="77777777" w:rsidR="00E5323B" w:rsidRPr="00531F64" w:rsidRDefault="00E5323B" w:rsidP="00FF1766">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531F64" w14:paraId="0053FB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25F770" w14:textId="77777777" w:rsidR="00655F2C"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9242C7" w14:textId="77777777" w:rsidR="00E5323B" w:rsidRPr="00531F64" w:rsidRDefault="00E5323B" w:rsidP="00FF1766">
            <w:pPr>
              <w:spacing w:after="0" w:line="240" w:lineRule="auto"/>
              <w:jc w:val="both"/>
              <w:rPr>
                <w:rFonts w:ascii="Times New Roman" w:eastAsia="Times New Roman" w:hAnsi="Times New Roman" w:cs="Times New Roman"/>
                <w:iCs/>
                <w:color w:val="414142"/>
                <w:sz w:val="24"/>
                <w:szCs w:val="24"/>
                <w:lang w:eastAsia="lv-LV"/>
              </w:rPr>
            </w:pPr>
            <w:r w:rsidRPr="00531F6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18A3E2" w14:textId="77777777" w:rsidR="00E5323B" w:rsidRPr="00531F64" w:rsidRDefault="000F3D23" w:rsidP="00FF1766">
            <w:pPr>
              <w:spacing w:after="0" w:line="240" w:lineRule="auto"/>
              <w:jc w:val="both"/>
              <w:rPr>
                <w:rFonts w:ascii="Times New Roman" w:eastAsia="Times New Roman" w:hAnsi="Times New Roman" w:cs="Times New Roman"/>
                <w:iCs/>
                <w:sz w:val="24"/>
                <w:szCs w:val="24"/>
                <w:lang w:eastAsia="lv-LV"/>
              </w:rPr>
            </w:pPr>
            <w:r w:rsidRPr="00531F64">
              <w:rPr>
                <w:rFonts w:ascii="Times New Roman" w:eastAsia="Times New Roman" w:hAnsi="Times New Roman" w:cs="Times New Roman"/>
                <w:iCs/>
                <w:sz w:val="24"/>
                <w:szCs w:val="24"/>
                <w:lang w:eastAsia="lv-LV"/>
              </w:rPr>
              <w:t>Nav</w:t>
            </w:r>
          </w:p>
        </w:tc>
      </w:tr>
    </w:tbl>
    <w:p w14:paraId="30F3AEDA" w14:textId="77777777" w:rsidR="00C25B49" w:rsidRPr="00531F64" w:rsidRDefault="00C25B49" w:rsidP="00FF1766">
      <w:pPr>
        <w:spacing w:after="0" w:line="240" w:lineRule="auto"/>
        <w:jc w:val="both"/>
        <w:rPr>
          <w:rFonts w:ascii="Times New Roman" w:hAnsi="Times New Roman" w:cs="Times New Roman"/>
          <w:sz w:val="24"/>
          <w:szCs w:val="24"/>
        </w:rPr>
      </w:pPr>
    </w:p>
    <w:p w14:paraId="0F87A430" w14:textId="77777777" w:rsidR="00E5323B" w:rsidRPr="00531F64" w:rsidRDefault="00E5323B" w:rsidP="00FF1766">
      <w:pPr>
        <w:spacing w:after="0" w:line="240" w:lineRule="auto"/>
        <w:jc w:val="both"/>
        <w:rPr>
          <w:rFonts w:ascii="Times New Roman" w:hAnsi="Times New Roman" w:cs="Times New Roman"/>
          <w:sz w:val="24"/>
          <w:szCs w:val="24"/>
        </w:rPr>
      </w:pPr>
    </w:p>
    <w:p w14:paraId="61B26FC5" w14:textId="77777777" w:rsidR="000F3D23" w:rsidRPr="00531F64" w:rsidRDefault="000F3D23" w:rsidP="00FF1766">
      <w:pPr>
        <w:spacing w:after="0" w:line="240" w:lineRule="auto"/>
        <w:jc w:val="both"/>
        <w:rPr>
          <w:rFonts w:ascii="Times New Roman" w:hAnsi="Times New Roman" w:cs="Times New Roman"/>
          <w:sz w:val="24"/>
          <w:szCs w:val="24"/>
        </w:rPr>
      </w:pPr>
    </w:p>
    <w:p w14:paraId="1576CA76" w14:textId="77777777" w:rsidR="000F3D23" w:rsidRPr="00531F64" w:rsidRDefault="000F3D23" w:rsidP="00FF1766">
      <w:pPr>
        <w:spacing w:after="0" w:line="240" w:lineRule="auto"/>
        <w:jc w:val="both"/>
        <w:rPr>
          <w:rFonts w:ascii="Times New Roman" w:hAnsi="Times New Roman" w:cs="Times New Roman"/>
          <w:sz w:val="24"/>
          <w:szCs w:val="24"/>
        </w:rPr>
      </w:pPr>
    </w:p>
    <w:p w14:paraId="0941C7F1" w14:textId="4532BA52" w:rsidR="000F3D23" w:rsidRPr="00531F64" w:rsidRDefault="000F3D23" w:rsidP="00FF1766">
      <w:pPr>
        <w:spacing w:after="0" w:line="240" w:lineRule="auto"/>
        <w:jc w:val="both"/>
        <w:rPr>
          <w:rFonts w:ascii="Times New Roman" w:hAnsi="Times New Roman" w:cs="Times New Roman"/>
          <w:sz w:val="24"/>
          <w:szCs w:val="24"/>
        </w:rPr>
      </w:pPr>
      <w:r w:rsidRPr="00531F64">
        <w:rPr>
          <w:rFonts w:ascii="Times New Roman" w:hAnsi="Times New Roman" w:cs="Times New Roman"/>
          <w:sz w:val="24"/>
          <w:szCs w:val="24"/>
        </w:rPr>
        <w:t>Vides aizsardzības un reģionālās attīstības ministrs</w:t>
      </w:r>
      <w:r w:rsidRPr="00531F64">
        <w:rPr>
          <w:rFonts w:ascii="Times New Roman" w:hAnsi="Times New Roman" w:cs="Times New Roman"/>
          <w:sz w:val="24"/>
          <w:szCs w:val="24"/>
        </w:rPr>
        <w:tab/>
      </w:r>
      <w:r w:rsidRPr="00531F64">
        <w:rPr>
          <w:rFonts w:ascii="Times New Roman" w:hAnsi="Times New Roman" w:cs="Times New Roman"/>
          <w:sz w:val="24"/>
          <w:szCs w:val="24"/>
        </w:rPr>
        <w:tab/>
      </w:r>
      <w:r w:rsidRPr="00531F64">
        <w:rPr>
          <w:rFonts w:ascii="Times New Roman" w:hAnsi="Times New Roman" w:cs="Times New Roman"/>
          <w:sz w:val="24"/>
          <w:szCs w:val="24"/>
        </w:rPr>
        <w:tab/>
      </w:r>
      <w:r w:rsidRPr="00531F64">
        <w:rPr>
          <w:rFonts w:ascii="Times New Roman" w:hAnsi="Times New Roman" w:cs="Times New Roman"/>
          <w:sz w:val="24"/>
          <w:szCs w:val="24"/>
        </w:rPr>
        <w:tab/>
      </w:r>
      <w:r w:rsidR="007E2CBF">
        <w:rPr>
          <w:rFonts w:ascii="Times New Roman" w:hAnsi="Times New Roman" w:cs="Times New Roman"/>
          <w:sz w:val="24"/>
          <w:szCs w:val="24"/>
        </w:rPr>
        <w:t>J. Pūce</w:t>
      </w:r>
    </w:p>
    <w:p w14:paraId="3BA02F6F" w14:textId="77777777" w:rsidR="00894C55" w:rsidRPr="00531F64" w:rsidRDefault="00894C55" w:rsidP="00FF1766">
      <w:pPr>
        <w:spacing w:after="0" w:line="240" w:lineRule="auto"/>
        <w:ind w:firstLine="720"/>
        <w:jc w:val="both"/>
        <w:rPr>
          <w:rFonts w:ascii="Times New Roman" w:hAnsi="Times New Roman" w:cs="Times New Roman"/>
          <w:sz w:val="24"/>
          <w:szCs w:val="24"/>
        </w:rPr>
      </w:pPr>
    </w:p>
    <w:p w14:paraId="0B4888B9" w14:textId="77777777" w:rsidR="00894C55" w:rsidRPr="00531F64" w:rsidRDefault="00894C55" w:rsidP="00FF1766">
      <w:pPr>
        <w:spacing w:after="0" w:line="240" w:lineRule="auto"/>
        <w:ind w:firstLine="720"/>
        <w:jc w:val="both"/>
        <w:rPr>
          <w:rFonts w:ascii="Times New Roman" w:hAnsi="Times New Roman" w:cs="Times New Roman"/>
          <w:sz w:val="24"/>
          <w:szCs w:val="24"/>
        </w:rPr>
      </w:pPr>
    </w:p>
    <w:p w14:paraId="78B1DB0C" w14:textId="77777777" w:rsidR="00894C55" w:rsidRPr="00531F64" w:rsidRDefault="00894C55" w:rsidP="00FF1766">
      <w:pPr>
        <w:tabs>
          <w:tab w:val="left" w:pos="6237"/>
        </w:tabs>
        <w:spacing w:after="0" w:line="240" w:lineRule="auto"/>
        <w:ind w:firstLine="720"/>
        <w:jc w:val="both"/>
        <w:rPr>
          <w:rFonts w:ascii="Times New Roman" w:hAnsi="Times New Roman" w:cs="Times New Roman"/>
          <w:sz w:val="24"/>
          <w:szCs w:val="24"/>
        </w:rPr>
      </w:pPr>
    </w:p>
    <w:p w14:paraId="5A2D6441" w14:textId="77777777" w:rsidR="00894C55" w:rsidRPr="00531F64" w:rsidRDefault="00894C55" w:rsidP="00FF1766">
      <w:pPr>
        <w:tabs>
          <w:tab w:val="left" w:pos="6237"/>
        </w:tabs>
        <w:spacing w:after="0" w:line="240" w:lineRule="auto"/>
        <w:ind w:firstLine="720"/>
        <w:jc w:val="both"/>
        <w:rPr>
          <w:rFonts w:ascii="Times New Roman" w:hAnsi="Times New Roman" w:cs="Times New Roman"/>
          <w:sz w:val="24"/>
          <w:szCs w:val="24"/>
        </w:rPr>
      </w:pPr>
    </w:p>
    <w:p w14:paraId="1A6BE60F" w14:textId="77777777" w:rsidR="00894C55" w:rsidRPr="00531F64" w:rsidRDefault="00894C55" w:rsidP="00FF1766">
      <w:pPr>
        <w:tabs>
          <w:tab w:val="left" w:pos="6237"/>
        </w:tabs>
        <w:spacing w:after="0" w:line="240" w:lineRule="auto"/>
        <w:ind w:firstLine="720"/>
        <w:jc w:val="both"/>
        <w:rPr>
          <w:rFonts w:ascii="Times New Roman" w:hAnsi="Times New Roman" w:cs="Times New Roman"/>
          <w:sz w:val="24"/>
          <w:szCs w:val="24"/>
        </w:rPr>
      </w:pPr>
    </w:p>
    <w:p w14:paraId="38659C20" w14:textId="77777777" w:rsidR="000F3D23" w:rsidRPr="00531F64" w:rsidRDefault="000F3D23" w:rsidP="00FF1766">
      <w:pPr>
        <w:tabs>
          <w:tab w:val="left" w:pos="6237"/>
        </w:tabs>
        <w:spacing w:after="0" w:line="240" w:lineRule="auto"/>
        <w:jc w:val="both"/>
        <w:rPr>
          <w:rFonts w:ascii="Times New Roman" w:hAnsi="Times New Roman" w:cs="Times New Roman"/>
          <w:sz w:val="24"/>
          <w:szCs w:val="24"/>
        </w:rPr>
      </w:pPr>
      <w:r w:rsidRPr="00531F64">
        <w:rPr>
          <w:rFonts w:ascii="Times New Roman" w:hAnsi="Times New Roman" w:cs="Times New Roman"/>
          <w:sz w:val="24"/>
          <w:szCs w:val="24"/>
        </w:rPr>
        <w:t>Eizāns, 67026534</w:t>
      </w:r>
    </w:p>
    <w:p w14:paraId="2D2346D3" w14:textId="77777777" w:rsidR="000F3D23" w:rsidRPr="00531F64" w:rsidRDefault="009235DB" w:rsidP="00FF1766">
      <w:pPr>
        <w:tabs>
          <w:tab w:val="left" w:pos="6237"/>
        </w:tabs>
        <w:spacing w:after="0" w:line="240" w:lineRule="auto"/>
        <w:jc w:val="both"/>
        <w:rPr>
          <w:rFonts w:ascii="Times New Roman" w:hAnsi="Times New Roman" w:cs="Times New Roman"/>
          <w:sz w:val="24"/>
          <w:szCs w:val="24"/>
        </w:rPr>
      </w:pPr>
      <w:hyperlink r:id="rId9" w:history="1">
        <w:r w:rsidR="000F3D23" w:rsidRPr="00BC17BF">
          <w:rPr>
            <w:rStyle w:val="Hyperlink"/>
            <w:rFonts w:ascii="Times New Roman" w:hAnsi="Times New Roman" w:cs="Times New Roman"/>
            <w:sz w:val="24"/>
            <w:szCs w:val="24"/>
            <w:u w:val="none"/>
          </w:rPr>
          <w:t>sergejs.eizans@varam.gov.lv</w:t>
        </w:r>
      </w:hyperlink>
    </w:p>
    <w:p w14:paraId="3D60E644" w14:textId="77777777" w:rsidR="00894C55" w:rsidRPr="00531F64" w:rsidRDefault="00894C55" w:rsidP="00FF1766">
      <w:pPr>
        <w:tabs>
          <w:tab w:val="left" w:pos="6237"/>
        </w:tabs>
        <w:spacing w:after="0" w:line="240" w:lineRule="auto"/>
        <w:jc w:val="both"/>
        <w:rPr>
          <w:rFonts w:ascii="Times New Roman" w:hAnsi="Times New Roman" w:cs="Times New Roman"/>
          <w:sz w:val="24"/>
          <w:szCs w:val="24"/>
        </w:rPr>
      </w:pPr>
    </w:p>
    <w:sectPr w:rsidR="00894C55" w:rsidRPr="00531F64" w:rsidSect="00A9595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23CB3" w16cid:durableId="1FBB5C69"/>
  <w16cid:commentId w16cid:paraId="15193B75" w16cid:durableId="1FBB524A"/>
  <w16cid:commentId w16cid:paraId="040AA776" w16cid:durableId="1FBB528B"/>
  <w16cid:commentId w16cid:paraId="34D0F35A" w16cid:durableId="1FBB54BA"/>
  <w16cid:commentId w16cid:paraId="3B0135E4" w16cid:durableId="1FBB57C9"/>
  <w16cid:commentId w16cid:paraId="29DD18F7" w16cid:durableId="1FBB560E"/>
  <w16cid:commentId w16cid:paraId="57188E0A" w16cid:durableId="1FBB5A1E"/>
  <w16cid:commentId w16cid:paraId="0220F733" w16cid:durableId="1FBB5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340A" w14:textId="77777777" w:rsidR="00F32491" w:rsidRDefault="00F32491" w:rsidP="00894C55">
      <w:pPr>
        <w:spacing w:after="0" w:line="240" w:lineRule="auto"/>
      </w:pPr>
      <w:r>
        <w:separator/>
      </w:r>
    </w:p>
  </w:endnote>
  <w:endnote w:type="continuationSeparator" w:id="0">
    <w:p w14:paraId="09421979" w14:textId="77777777" w:rsidR="00F32491" w:rsidRDefault="00F3249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1490C" w14:textId="225AE654" w:rsidR="00554A35" w:rsidRPr="009A2654" w:rsidRDefault="00554A35" w:rsidP="00554A35">
    <w:pPr>
      <w:pStyle w:val="Footer"/>
      <w:rPr>
        <w:rFonts w:ascii="Times New Roman" w:hAnsi="Times New Roman" w:cs="Times New Roman"/>
        <w:sz w:val="20"/>
        <w:szCs w:val="20"/>
      </w:rPr>
    </w:pPr>
    <w:r>
      <w:rPr>
        <w:rFonts w:ascii="Times New Roman" w:hAnsi="Times New Roman" w:cs="Times New Roman"/>
        <w:sz w:val="20"/>
        <w:szCs w:val="20"/>
      </w:rPr>
      <w:t>VARAManot_</w:t>
    </w:r>
    <w:r w:rsidR="007E2CBF">
      <w:rPr>
        <w:rFonts w:ascii="Times New Roman" w:hAnsi="Times New Roman" w:cs="Times New Roman"/>
        <w:sz w:val="20"/>
        <w:szCs w:val="20"/>
      </w:rPr>
      <w:t>10</w:t>
    </w:r>
    <w:r w:rsidR="00606F84">
      <w:rPr>
        <w:rFonts w:ascii="Times New Roman" w:hAnsi="Times New Roman" w:cs="Times New Roman"/>
        <w:sz w:val="20"/>
        <w:szCs w:val="20"/>
      </w:rPr>
      <w:t>012019</w:t>
    </w:r>
    <w:r>
      <w:rPr>
        <w:rFonts w:ascii="Times New Roman" w:hAnsi="Times New Roman" w:cs="Times New Roman"/>
        <w:sz w:val="20"/>
        <w:szCs w:val="20"/>
      </w:rPr>
      <w:t>_groz401</w:t>
    </w:r>
  </w:p>
  <w:p w14:paraId="095C3DDC" w14:textId="77777777" w:rsidR="009F3444" w:rsidRPr="00554A35" w:rsidRDefault="009F3444" w:rsidP="00554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11DB1" w14:textId="3A3C2125" w:rsidR="009F3444" w:rsidRPr="009A2654" w:rsidRDefault="00554A35">
    <w:pPr>
      <w:pStyle w:val="Footer"/>
      <w:rPr>
        <w:rFonts w:ascii="Times New Roman" w:hAnsi="Times New Roman" w:cs="Times New Roman"/>
        <w:sz w:val="20"/>
        <w:szCs w:val="20"/>
      </w:rPr>
    </w:pPr>
    <w:r>
      <w:rPr>
        <w:rFonts w:ascii="Times New Roman" w:hAnsi="Times New Roman" w:cs="Times New Roman"/>
        <w:sz w:val="20"/>
        <w:szCs w:val="20"/>
      </w:rPr>
      <w:t>VARAM</w:t>
    </w:r>
    <w:r w:rsidR="009F3444">
      <w:rPr>
        <w:rFonts w:ascii="Times New Roman" w:hAnsi="Times New Roman" w:cs="Times New Roman"/>
        <w:sz w:val="20"/>
        <w:szCs w:val="20"/>
      </w:rPr>
      <w:t>anot_</w:t>
    </w:r>
    <w:r w:rsidR="007E2CBF">
      <w:rPr>
        <w:rFonts w:ascii="Times New Roman" w:hAnsi="Times New Roman" w:cs="Times New Roman"/>
        <w:sz w:val="20"/>
        <w:szCs w:val="20"/>
      </w:rPr>
      <w:t>10</w:t>
    </w:r>
    <w:r w:rsidR="00606F84">
      <w:rPr>
        <w:rFonts w:ascii="Times New Roman" w:hAnsi="Times New Roman" w:cs="Times New Roman"/>
        <w:sz w:val="20"/>
        <w:szCs w:val="20"/>
      </w:rPr>
      <w:t>012019</w:t>
    </w:r>
    <w:r w:rsidR="009F3444">
      <w:rPr>
        <w:rFonts w:ascii="Times New Roman" w:hAnsi="Times New Roman" w:cs="Times New Roman"/>
        <w:sz w:val="20"/>
        <w:szCs w:val="20"/>
      </w:rPr>
      <w:t>_</w:t>
    </w:r>
    <w:r>
      <w:rPr>
        <w:rFonts w:ascii="Times New Roman" w:hAnsi="Times New Roman" w:cs="Times New Roman"/>
        <w:sz w:val="20"/>
        <w:szCs w:val="20"/>
      </w:rPr>
      <w:t>groz401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C2DA1" w14:textId="77777777" w:rsidR="00F32491" w:rsidRDefault="00F32491" w:rsidP="00894C55">
      <w:pPr>
        <w:spacing w:after="0" w:line="240" w:lineRule="auto"/>
      </w:pPr>
      <w:r>
        <w:separator/>
      </w:r>
    </w:p>
  </w:footnote>
  <w:footnote w:type="continuationSeparator" w:id="0">
    <w:p w14:paraId="164A2772" w14:textId="77777777" w:rsidR="00F32491" w:rsidRDefault="00F3249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330BF63" w14:textId="77777777" w:rsidR="009F3444" w:rsidRPr="00C25B49" w:rsidRDefault="009F344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35DB">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313C"/>
    <w:multiLevelType w:val="hybridMultilevel"/>
    <w:tmpl w:val="178A522C"/>
    <w:lvl w:ilvl="0" w:tplc="04260011">
      <w:start w:val="1"/>
      <w:numFmt w:val="decimal"/>
      <w:lvlText w:val="%1)"/>
      <w:lvlJc w:val="left"/>
      <w:pPr>
        <w:ind w:left="838" w:hanging="360"/>
      </w:pPr>
    </w:lvl>
    <w:lvl w:ilvl="1" w:tplc="04260019" w:tentative="1">
      <w:start w:val="1"/>
      <w:numFmt w:val="lowerLetter"/>
      <w:lvlText w:val="%2."/>
      <w:lvlJc w:val="left"/>
      <w:pPr>
        <w:ind w:left="1558" w:hanging="360"/>
      </w:pPr>
    </w:lvl>
    <w:lvl w:ilvl="2" w:tplc="0426001B" w:tentative="1">
      <w:start w:val="1"/>
      <w:numFmt w:val="lowerRoman"/>
      <w:lvlText w:val="%3."/>
      <w:lvlJc w:val="right"/>
      <w:pPr>
        <w:ind w:left="2278" w:hanging="180"/>
      </w:pPr>
    </w:lvl>
    <w:lvl w:ilvl="3" w:tplc="0426000F" w:tentative="1">
      <w:start w:val="1"/>
      <w:numFmt w:val="decimal"/>
      <w:lvlText w:val="%4."/>
      <w:lvlJc w:val="left"/>
      <w:pPr>
        <w:ind w:left="2998" w:hanging="360"/>
      </w:pPr>
    </w:lvl>
    <w:lvl w:ilvl="4" w:tplc="04260019" w:tentative="1">
      <w:start w:val="1"/>
      <w:numFmt w:val="lowerLetter"/>
      <w:lvlText w:val="%5."/>
      <w:lvlJc w:val="left"/>
      <w:pPr>
        <w:ind w:left="3718" w:hanging="360"/>
      </w:pPr>
    </w:lvl>
    <w:lvl w:ilvl="5" w:tplc="0426001B" w:tentative="1">
      <w:start w:val="1"/>
      <w:numFmt w:val="lowerRoman"/>
      <w:lvlText w:val="%6."/>
      <w:lvlJc w:val="right"/>
      <w:pPr>
        <w:ind w:left="4438" w:hanging="180"/>
      </w:pPr>
    </w:lvl>
    <w:lvl w:ilvl="6" w:tplc="0426000F" w:tentative="1">
      <w:start w:val="1"/>
      <w:numFmt w:val="decimal"/>
      <w:lvlText w:val="%7."/>
      <w:lvlJc w:val="left"/>
      <w:pPr>
        <w:ind w:left="5158" w:hanging="360"/>
      </w:pPr>
    </w:lvl>
    <w:lvl w:ilvl="7" w:tplc="04260019" w:tentative="1">
      <w:start w:val="1"/>
      <w:numFmt w:val="lowerLetter"/>
      <w:lvlText w:val="%8."/>
      <w:lvlJc w:val="left"/>
      <w:pPr>
        <w:ind w:left="5878" w:hanging="360"/>
      </w:pPr>
    </w:lvl>
    <w:lvl w:ilvl="8" w:tplc="0426001B" w:tentative="1">
      <w:start w:val="1"/>
      <w:numFmt w:val="lowerRoman"/>
      <w:lvlText w:val="%9."/>
      <w:lvlJc w:val="right"/>
      <w:pPr>
        <w:ind w:left="6598" w:hanging="180"/>
      </w:pPr>
    </w:lvl>
  </w:abstractNum>
  <w:abstractNum w:abstractNumId="1" w15:restartNumberingAfterBreak="0">
    <w:nsid w:val="23CC10ED"/>
    <w:multiLevelType w:val="hybridMultilevel"/>
    <w:tmpl w:val="E9DE8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B37572"/>
    <w:multiLevelType w:val="hybridMultilevel"/>
    <w:tmpl w:val="B3CC3BC0"/>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3" w15:restartNumberingAfterBreak="0">
    <w:nsid w:val="61C3351F"/>
    <w:multiLevelType w:val="hybridMultilevel"/>
    <w:tmpl w:val="D618152E"/>
    <w:lvl w:ilvl="0" w:tplc="E4682096">
      <w:start w:val="1"/>
      <w:numFmt w:val="decimal"/>
      <w:lvlText w:val="%1."/>
      <w:lvlJc w:val="left"/>
      <w:pPr>
        <w:ind w:left="627" w:hanging="375"/>
      </w:pPr>
      <w:rPr>
        <w:rFonts w:hint="default"/>
        <w:color w:val="auto"/>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4" w15:restartNumberingAfterBreak="0">
    <w:nsid w:val="641A7A9A"/>
    <w:multiLevelType w:val="hybridMultilevel"/>
    <w:tmpl w:val="65CA7B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6C4"/>
    <w:rsid w:val="00010F11"/>
    <w:rsid w:val="00014E70"/>
    <w:rsid w:val="00024622"/>
    <w:rsid w:val="00040D64"/>
    <w:rsid w:val="00063A73"/>
    <w:rsid w:val="00067907"/>
    <w:rsid w:val="00081576"/>
    <w:rsid w:val="00084CEA"/>
    <w:rsid w:val="0008505C"/>
    <w:rsid w:val="000A030C"/>
    <w:rsid w:val="000B43CD"/>
    <w:rsid w:val="000C455A"/>
    <w:rsid w:val="000D5A33"/>
    <w:rsid w:val="000E02F3"/>
    <w:rsid w:val="000E404A"/>
    <w:rsid w:val="000F15AF"/>
    <w:rsid w:val="000F3D23"/>
    <w:rsid w:val="00110161"/>
    <w:rsid w:val="0011082B"/>
    <w:rsid w:val="001158BD"/>
    <w:rsid w:val="0017142F"/>
    <w:rsid w:val="001816FE"/>
    <w:rsid w:val="001A3580"/>
    <w:rsid w:val="001B427C"/>
    <w:rsid w:val="001F0EB9"/>
    <w:rsid w:val="001F1C49"/>
    <w:rsid w:val="001F3A25"/>
    <w:rsid w:val="00201547"/>
    <w:rsid w:val="00203A52"/>
    <w:rsid w:val="00215A21"/>
    <w:rsid w:val="00226904"/>
    <w:rsid w:val="00243426"/>
    <w:rsid w:val="00245BF2"/>
    <w:rsid w:val="00246E2C"/>
    <w:rsid w:val="0025036E"/>
    <w:rsid w:val="002524D0"/>
    <w:rsid w:val="0025320C"/>
    <w:rsid w:val="002625E1"/>
    <w:rsid w:val="00262F26"/>
    <w:rsid w:val="002639B2"/>
    <w:rsid w:val="002674BC"/>
    <w:rsid w:val="00274ADF"/>
    <w:rsid w:val="002B38E8"/>
    <w:rsid w:val="002B6F3D"/>
    <w:rsid w:val="002C047B"/>
    <w:rsid w:val="002C2259"/>
    <w:rsid w:val="002C2A0E"/>
    <w:rsid w:val="002C44F0"/>
    <w:rsid w:val="002C592E"/>
    <w:rsid w:val="002D11B9"/>
    <w:rsid w:val="002D627E"/>
    <w:rsid w:val="002E1C05"/>
    <w:rsid w:val="00303ECF"/>
    <w:rsid w:val="00304D09"/>
    <w:rsid w:val="003101C5"/>
    <w:rsid w:val="00323F9C"/>
    <w:rsid w:val="0032795A"/>
    <w:rsid w:val="00331C3E"/>
    <w:rsid w:val="00336B08"/>
    <w:rsid w:val="003822F0"/>
    <w:rsid w:val="003B0BF9"/>
    <w:rsid w:val="003C09EF"/>
    <w:rsid w:val="003C74DF"/>
    <w:rsid w:val="003E0791"/>
    <w:rsid w:val="003E0ECC"/>
    <w:rsid w:val="003F28AC"/>
    <w:rsid w:val="003F53D7"/>
    <w:rsid w:val="00402DC5"/>
    <w:rsid w:val="00416E74"/>
    <w:rsid w:val="00421E40"/>
    <w:rsid w:val="004236A3"/>
    <w:rsid w:val="00430C85"/>
    <w:rsid w:val="00431528"/>
    <w:rsid w:val="0043751A"/>
    <w:rsid w:val="004454FE"/>
    <w:rsid w:val="004474F2"/>
    <w:rsid w:val="00456E40"/>
    <w:rsid w:val="00463164"/>
    <w:rsid w:val="0047126C"/>
    <w:rsid w:val="00471F27"/>
    <w:rsid w:val="004726D0"/>
    <w:rsid w:val="00476E9A"/>
    <w:rsid w:val="004863DE"/>
    <w:rsid w:val="004A1845"/>
    <w:rsid w:val="004B3D70"/>
    <w:rsid w:val="004B6515"/>
    <w:rsid w:val="004C46B8"/>
    <w:rsid w:val="004C50C9"/>
    <w:rsid w:val="004D4429"/>
    <w:rsid w:val="004E3AF5"/>
    <w:rsid w:val="004E6152"/>
    <w:rsid w:val="004F09E9"/>
    <w:rsid w:val="0050178F"/>
    <w:rsid w:val="00502D88"/>
    <w:rsid w:val="005058A9"/>
    <w:rsid w:val="00521E46"/>
    <w:rsid w:val="00531F64"/>
    <w:rsid w:val="005372AB"/>
    <w:rsid w:val="00547707"/>
    <w:rsid w:val="005531C5"/>
    <w:rsid w:val="00554A35"/>
    <w:rsid w:val="00561585"/>
    <w:rsid w:val="00570FDE"/>
    <w:rsid w:val="00575A3E"/>
    <w:rsid w:val="00582269"/>
    <w:rsid w:val="0059304C"/>
    <w:rsid w:val="00596A95"/>
    <w:rsid w:val="005B0E97"/>
    <w:rsid w:val="005B1CE7"/>
    <w:rsid w:val="005B2709"/>
    <w:rsid w:val="005B505E"/>
    <w:rsid w:val="005B5B5A"/>
    <w:rsid w:val="005C434D"/>
    <w:rsid w:val="005D476C"/>
    <w:rsid w:val="005D7FD7"/>
    <w:rsid w:val="005E282D"/>
    <w:rsid w:val="005E6207"/>
    <w:rsid w:val="005F2155"/>
    <w:rsid w:val="005F48D9"/>
    <w:rsid w:val="005F7E08"/>
    <w:rsid w:val="00606F84"/>
    <w:rsid w:val="006072FA"/>
    <w:rsid w:val="006078CB"/>
    <w:rsid w:val="00613342"/>
    <w:rsid w:val="006259BB"/>
    <w:rsid w:val="00625DEA"/>
    <w:rsid w:val="006354F4"/>
    <w:rsid w:val="006362F5"/>
    <w:rsid w:val="006544D5"/>
    <w:rsid w:val="00655F2C"/>
    <w:rsid w:val="00677A54"/>
    <w:rsid w:val="006C29C6"/>
    <w:rsid w:val="006C465B"/>
    <w:rsid w:val="006C56A4"/>
    <w:rsid w:val="006D16C5"/>
    <w:rsid w:val="006D308A"/>
    <w:rsid w:val="006D61B8"/>
    <w:rsid w:val="006E1081"/>
    <w:rsid w:val="006E1951"/>
    <w:rsid w:val="007023C4"/>
    <w:rsid w:val="007070FF"/>
    <w:rsid w:val="00717F45"/>
    <w:rsid w:val="00720585"/>
    <w:rsid w:val="007355B1"/>
    <w:rsid w:val="0074308B"/>
    <w:rsid w:val="00743D53"/>
    <w:rsid w:val="007461D8"/>
    <w:rsid w:val="00746F86"/>
    <w:rsid w:val="00750267"/>
    <w:rsid w:val="00760726"/>
    <w:rsid w:val="00764037"/>
    <w:rsid w:val="00764530"/>
    <w:rsid w:val="00773AF6"/>
    <w:rsid w:val="00776A18"/>
    <w:rsid w:val="007858A8"/>
    <w:rsid w:val="007875AA"/>
    <w:rsid w:val="007904CD"/>
    <w:rsid w:val="00795F71"/>
    <w:rsid w:val="007972A1"/>
    <w:rsid w:val="007B4550"/>
    <w:rsid w:val="007E29D2"/>
    <w:rsid w:val="007E2CBF"/>
    <w:rsid w:val="007E5F7A"/>
    <w:rsid w:val="007E72E1"/>
    <w:rsid w:val="007E73AB"/>
    <w:rsid w:val="00802AA2"/>
    <w:rsid w:val="00811740"/>
    <w:rsid w:val="00816C11"/>
    <w:rsid w:val="008174C4"/>
    <w:rsid w:val="00825FD6"/>
    <w:rsid w:val="00853470"/>
    <w:rsid w:val="00865EE6"/>
    <w:rsid w:val="00876858"/>
    <w:rsid w:val="00892529"/>
    <w:rsid w:val="00894C55"/>
    <w:rsid w:val="008A272B"/>
    <w:rsid w:val="008A2B97"/>
    <w:rsid w:val="008A7E46"/>
    <w:rsid w:val="008C3885"/>
    <w:rsid w:val="008C7207"/>
    <w:rsid w:val="008E6B83"/>
    <w:rsid w:val="00900DBB"/>
    <w:rsid w:val="00903DC1"/>
    <w:rsid w:val="009047DA"/>
    <w:rsid w:val="00912A13"/>
    <w:rsid w:val="009235DB"/>
    <w:rsid w:val="00930B9A"/>
    <w:rsid w:val="00930C20"/>
    <w:rsid w:val="00931678"/>
    <w:rsid w:val="009343BF"/>
    <w:rsid w:val="00946618"/>
    <w:rsid w:val="00957D05"/>
    <w:rsid w:val="0096464D"/>
    <w:rsid w:val="00970850"/>
    <w:rsid w:val="00976DB2"/>
    <w:rsid w:val="009772E7"/>
    <w:rsid w:val="0098287E"/>
    <w:rsid w:val="009A2654"/>
    <w:rsid w:val="009A404E"/>
    <w:rsid w:val="009B0138"/>
    <w:rsid w:val="009B3794"/>
    <w:rsid w:val="009C476E"/>
    <w:rsid w:val="009C68E6"/>
    <w:rsid w:val="009D7E1A"/>
    <w:rsid w:val="009E71A3"/>
    <w:rsid w:val="009F3444"/>
    <w:rsid w:val="009F5D68"/>
    <w:rsid w:val="009F6A49"/>
    <w:rsid w:val="00A1044D"/>
    <w:rsid w:val="00A105E4"/>
    <w:rsid w:val="00A10FC3"/>
    <w:rsid w:val="00A122CE"/>
    <w:rsid w:val="00A14DA9"/>
    <w:rsid w:val="00A17DCC"/>
    <w:rsid w:val="00A21C2A"/>
    <w:rsid w:val="00A43DE0"/>
    <w:rsid w:val="00A514FE"/>
    <w:rsid w:val="00A53BB0"/>
    <w:rsid w:val="00A60172"/>
    <w:rsid w:val="00A6073E"/>
    <w:rsid w:val="00A73FA7"/>
    <w:rsid w:val="00A859C2"/>
    <w:rsid w:val="00A9588B"/>
    <w:rsid w:val="00A95951"/>
    <w:rsid w:val="00AA5E96"/>
    <w:rsid w:val="00AB10CD"/>
    <w:rsid w:val="00AB2DBA"/>
    <w:rsid w:val="00AC57A0"/>
    <w:rsid w:val="00AC5DF7"/>
    <w:rsid w:val="00AD2561"/>
    <w:rsid w:val="00AD26CD"/>
    <w:rsid w:val="00AE5567"/>
    <w:rsid w:val="00AF1239"/>
    <w:rsid w:val="00B012C8"/>
    <w:rsid w:val="00B100AD"/>
    <w:rsid w:val="00B12048"/>
    <w:rsid w:val="00B1297D"/>
    <w:rsid w:val="00B15D0D"/>
    <w:rsid w:val="00B16480"/>
    <w:rsid w:val="00B2165C"/>
    <w:rsid w:val="00B33622"/>
    <w:rsid w:val="00B35F5F"/>
    <w:rsid w:val="00B37502"/>
    <w:rsid w:val="00B47C41"/>
    <w:rsid w:val="00B53281"/>
    <w:rsid w:val="00B73088"/>
    <w:rsid w:val="00BA20AA"/>
    <w:rsid w:val="00BA6AFA"/>
    <w:rsid w:val="00BC17BF"/>
    <w:rsid w:val="00BD04D9"/>
    <w:rsid w:val="00BD14AA"/>
    <w:rsid w:val="00BD35B6"/>
    <w:rsid w:val="00BD4084"/>
    <w:rsid w:val="00BD4425"/>
    <w:rsid w:val="00BE4767"/>
    <w:rsid w:val="00BE64DE"/>
    <w:rsid w:val="00BF1A44"/>
    <w:rsid w:val="00C06069"/>
    <w:rsid w:val="00C1518C"/>
    <w:rsid w:val="00C25B49"/>
    <w:rsid w:val="00C347FF"/>
    <w:rsid w:val="00C4047D"/>
    <w:rsid w:val="00C45C69"/>
    <w:rsid w:val="00C54AD2"/>
    <w:rsid w:val="00C57FD2"/>
    <w:rsid w:val="00C66385"/>
    <w:rsid w:val="00C83F18"/>
    <w:rsid w:val="00C95A46"/>
    <w:rsid w:val="00CA56B8"/>
    <w:rsid w:val="00CA6D17"/>
    <w:rsid w:val="00CC0D2D"/>
    <w:rsid w:val="00CE5657"/>
    <w:rsid w:val="00CF72E5"/>
    <w:rsid w:val="00CF7EDA"/>
    <w:rsid w:val="00D0226F"/>
    <w:rsid w:val="00D061E0"/>
    <w:rsid w:val="00D133F8"/>
    <w:rsid w:val="00D14A3E"/>
    <w:rsid w:val="00D1575B"/>
    <w:rsid w:val="00D200F2"/>
    <w:rsid w:val="00D232D2"/>
    <w:rsid w:val="00D26F25"/>
    <w:rsid w:val="00D33D16"/>
    <w:rsid w:val="00D37A61"/>
    <w:rsid w:val="00D4678A"/>
    <w:rsid w:val="00D46DD7"/>
    <w:rsid w:val="00D737FC"/>
    <w:rsid w:val="00D763CE"/>
    <w:rsid w:val="00D840B1"/>
    <w:rsid w:val="00DB000D"/>
    <w:rsid w:val="00DD0CBC"/>
    <w:rsid w:val="00DE2B27"/>
    <w:rsid w:val="00DF5E18"/>
    <w:rsid w:val="00E07AE8"/>
    <w:rsid w:val="00E15955"/>
    <w:rsid w:val="00E319EA"/>
    <w:rsid w:val="00E3716B"/>
    <w:rsid w:val="00E51488"/>
    <w:rsid w:val="00E5323B"/>
    <w:rsid w:val="00E57EF4"/>
    <w:rsid w:val="00E65CFD"/>
    <w:rsid w:val="00E72F09"/>
    <w:rsid w:val="00E83718"/>
    <w:rsid w:val="00E8503A"/>
    <w:rsid w:val="00E85B47"/>
    <w:rsid w:val="00E86C3F"/>
    <w:rsid w:val="00E8749E"/>
    <w:rsid w:val="00E90C01"/>
    <w:rsid w:val="00E929D7"/>
    <w:rsid w:val="00E92A15"/>
    <w:rsid w:val="00E92CC0"/>
    <w:rsid w:val="00EA0B82"/>
    <w:rsid w:val="00EA14F0"/>
    <w:rsid w:val="00EA486E"/>
    <w:rsid w:val="00EA540C"/>
    <w:rsid w:val="00EC4DCF"/>
    <w:rsid w:val="00ED3B09"/>
    <w:rsid w:val="00EE1891"/>
    <w:rsid w:val="00EF46FD"/>
    <w:rsid w:val="00EF6FFB"/>
    <w:rsid w:val="00EF7107"/>
    <w:rsid w:val="00F02BEE"/>
    <w:rsid w:val="00F051B9"/>
    <w:rsid w:val="00F21E1E"/>
    <w:rsid w:val="00F237AE"/>
    <w:rsid w:val="00F237B2"/>
    <w:rsid w:val="00F32491"/>
    <w:rsid w:val="00F36BED"/>
    <w:rsid w:val="00F40A25"/>
    <w:rsid w:val="00F41914"/>
    <w:rsid w:val="00F423F2"/>
    <w:rsid w:val="00F51561"/>
    <w:rsid w:val="00F57B0C"/>
    <w:rsid w:val="00F77BC7"/>
    <w:rsid w:val="00F8100A"/>
    <w:rsid w:val="00F81FAF"/>
    <w:rsid w:val="00F838F2"/>
    <w:rsid w:val="00FA4374"/>
    <w:rsid w:val="00FC5342"/>
    <w:rsid w:val="00FC6053"/>
    <w:rsid w:val="00FD084B"/>
    <w:rsid w:val="00FF1241"/>
    <w:rsid w:val="00FF1766"/>
    <w:rsid w:val="00FF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9A96B0"/>
  <w15:docId w15:val="{96A1BD09-BA65-43A2-BD57-DB4C8B6F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11082B"/>
    <w:pPr>
      <w:ind w:left="720"/>
      <w:contextualSpacing/>
    </w:pPr>
  </w:style>
  <w:style w:type="paragraph" w:styleId="Title">
    <w:name w:val="Title"/>
    <w:basedOn w:val="Normal"/>
    <w:link w:val="TitleChar"/>
    <w:uiPriority w:val="10"/>
    <w:qFormat/>
    <w:rsid w:val="0011082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11082B"/>
    <w:rPr>
      <w:rFonts w:ascii="Times New Roman" w:eastAsia="Times New Roman" w:hAnsi="Times New Roman" w:cs="Times New Roman"/>
      <w:sz w:val="28"/>
      <w:szCs w:val="20"/>
    </w:rPr>
  </w:style>
  <w:style w:type="paragraph" w:customStyle="1" w:styleId="VPBody">
    <w:name w:val="VP Body"/>
    <w:basedOn w:val="Normal"/>
    <w:link w:val="VPBodyRakstz"/>
    <w:qFormat/>
    <w:rsid w:val="0011082B"/>
    <w:pPr>
      <w:tabs>
        <w:tab w:val="left" w:pos="0"/>
      </w:tabs>
      <w:spacing w:before="80" w:after="80" w:line="240" w:lineRule="auto"/>
      <w:jc w:val="both"/>
    </w:pPr>
    <w:rPr>
      <w:rFonts w:ascii="Times New Roman" w:hAnsi="Times New Roman" w:cs="Times New Roman"/>
      <w:bCs/>
      <w:sz w:val="24"/>
    </w:rPr>
  </w:style>
  <w:style w:type="character" w:customStyle="1" w:styleId="VPBodyRakstz">
    <w:name w:val="VP Body Rakstz."/>
    <w:basedOn w:val="DefaultParagraphFont"/>
    <w:link w:val="VPBody"/>
    <w:rsid w:val="0011082B"/>
    <w:rPr>
      <w:rFonts w:ascii="Times New Roman" w:hAnsi="Times New Roman" w:cs="Times New Roman"/>
      <w:bCs/>
      <w:sz w:val="24"/>
    </w:rPr>
  </w:style>
  <w:style w:type="character" w:customStyle="1" w:styleId="ListParagraphChar">
    <w:name w:val="List Paragraph Char"/>
    <w:link w:val="ListParagraph"/>
    <w:uiPriority w:val="34"/>
    <w:locked/>
    <w:rsid w:val="0011082B"/>
  </w:style>
  <w:style w:type="character" w:styleId="CommentReference">
    <w:name w:val="annotation reference"/>
    <w:basedOn w:val="DefaultParagraphFont"/>
    <w:uiPriority w:val="99"/>
    <w:semiHidden/>
    <w:unhideWhenUsed/>
    <w:rsid w:val="006544D5"/>
    <w:rPr>
      <w:sz w:val="16"/>
      <w:szCs w:val="16"/>
    </w:rPr>
  </w:style>
  <w:style w:type="paragraph" w:styleId="CommentText">
    <w:name w:val="annotation text"/>
    <w:basedOn w:val="Normal"/>
    <w:link w:val="CommentTextChar"/>
    <w:uiPriority w:val="99"/>
    <w:semiHidden/>
    <w:unhideWhenUsed/>
    <w:rsid w:val="006544D5"/>
    <w:pPr>
      <w:spacing w:line="240" w:lineRule="auto"/>
    </w:pPr>
    <w:rPr>
      <w:sz w:val="20"/>
      <w:szCs w:val="20"/>
    </w:rPr>
  </w:style>
  <w:style w:type="character" w:customStyle="1" w:styleId="CommentTextChar">
    <w:name w:val="Comment Text Char"/>
    <w:basedOn w:val="DefaultParagraphFont"/>
    <w:link w:val="CommentText"/>
    <w:uiPriority w:val="99"/>
    <w:semiHidden/>
    <w:rsid w:val="006544D5"/>
    <w:rPr>
      <w:sz w:val="20"/>
      <w:szCs w:val="20"/>
    </w:rPr>
  </w:style>
  <w:style w:type="paragraph" w:styleId="CommentSubject">
    <w:name w:val="annotation subject"/>
    <w:basedOn w:val="CommentText"/>
    <w:next w:val="CommentText"/>
    <w:link w:val="CommentSubjectChar"/>
    <w:uiPriority w:val="99"/>
    <w:semiHidden/>
    <w:unhideWhenUsed/>
    <w:rsid w:val="006544D5"/>
    <w:rPr>
      <w:b/>
      <w:bCs/>
    </w:rPr>
  </w:style>
  <w:style w:type="character" w:customStyle="1" w:styleId="CommentSubjectChar">
    <w:name w:val="Comment Subject Char"/>
    <w:basedOn w:val="CommentTextChar"/>
    <w:link w:val="CommentSubject"/>
    <w:uiPriority w:val="99"/>
    <w:semiHidden/>
    <w:rsid w:val="006544D5"/>
    <w:rPr>
      <w:b/>
      <w:bCs/>
      <w:sz w:val="20"/>
      <w:szCs w:val="20"/>
    </w:rPr>
  </w:style>
  <w:style w:type="paragraph" w:customStyle="1" w:styleId="tv2132">
    <w:name w:val="tv2132"/>
    <w:basedOn w:val="Normal"/>
    <w:rsid w:val="00AD2561"/>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1158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8C7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8995308">
      <w:bodyDiv w:val="1"/>
      <w:marLeft w:val="0"/>
      <w:marRight w:val="0"/>
      <w:marTop w:val="0"/>
      <w:marBottom w:val="0"/>
      <w:divBdr>
        <w:top w:val="none" w:sz="0" w:space="0" w:color="auto"/>
        <w:left w:val="none" w:sz="0" w:space="0" w:color="auto"/>
        <w:bottom w:val="none" w:sz="0" w:space="0" w:color="auto"/>
        <w:right w:val="none" w:sz="0" w:space="0" w:color="auto"/>
      </w:divBdr>
    </w:div>
    <w:div w:id="13833598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5825665">
      <w:bodyDiv w:val="1"/>
      <w:marLeft w:val="0"/>
      <w:marRight w:val="0"/>
      <w:marTop w:val="0"/>
      <w:marBottom w:val="0"/>
      <w:divBdr>
        <w:top w:val="none" w:sz="0" w:space="0" w:color="auto"/>
        <w:left w:val="none" w:sz="0" w:space="0" w:color="auto"/>
        <w:bottom w:val="none" w:sz="0" w:space="0" w:color="auto"/>
        <w:right w:val="none" w:sz="0" w:space="0" w:color="auto"/>
      </w:divBdr>
    </w:div>
    <w:div w:id="19200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gejs.eizan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033F-1E77-4A6C-AC82-B90F94C5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11679</Words>
  <Characters>6658</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4. jūlija noteikumos Nr.401 “Noteikumi par valsts pārvaldes vienoto klientu apkalpošanas centru veidiem, sniegto pakalpojumu apjomu un pakalpojumu sniegšanas kārtību</vt:lpstr>
      <vt:lpstr>Grozījumi Ministru kabineta 2017. gada 4. jūlija noteikumos Nr.401 “Noteikumi par valsts pārvaldes vienoto klientu apkalpošanas centru veidiem, sniegto pakalpojumu apjomu un pakalpojumu sniegšanas kārtību</vt:lpstr>
    </vt:vector>
  </TitlesOfParts>
  <Company>Iestādes nosaukums</Company>
  <LinksUpToDate>false</LinksUpToDate>
  <CharactersWithSpaces>18301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4. jūlija noteikumos Nr.401 “Noteikumi par valsts pārvaldes vienoto klientu apkalpošanas centru veidiem, sniegto pakalpojumu apjomu un pakalpojumu sniegšanas kārtību</dc:title>
  <dc:subject>Anotācija</dc:subject>
  <dc:creator>Sergejs Eizāns</dc:creator>
  <dc:description>67026534, sergejs.eizans@varam.gov.lv</dc:description>
  <cp:lastModifiedBy>Sergejs Eizāns</cp:lastModifiedBy>
  <cp:revision>4</cp:revision>
  <cp:lastPrinted>2018-09-21T09:53:00Z</cp:lastPrinted>
  <dcterms:created xsi:type="dcterms:W3CDTF">2019-01-23T08:26:00Z</dcterms:created>
  <dcterms:modified xsi:type="dcterms:W3CDTF">2019-01-28T11:21:00Z</dcterms:modified>
</cp:coreProperties>
</file>