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F9264" w14:textId="495799CC" w:rsidR="009D34F8" w:rsidRDefault="009D34F8" w:rsidP="0066418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40B3F602" w14:textId="77777777" w:rsidR="00303092" w:rsidRPr="00A40363" w:rsidRDefault="00303092" w:rsidP="0066418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372FF0F4" w14:textId="77777777" w:rsidR="00053F8F" w:rsidRPr="00B7312F" w:rsidRDefault="00053F8F" w:rsidP="006641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59BC440" w14:textId="77777777" w:rsidR="00303092" w:rsidRPr="00CD7905" w:rsidRDefault="00303092" w:rsidP="0066418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7905">
        <w:rPr>
          <w:rFonts w:ascii="Times New Roman" w:hAnsi="Times New Roman"/>
          <w:sz w:val="28"/>
          <w:szCs w:val="28"/>
        </w:rPr>
        <w:t>. gada</w:t>
      </w:r>
      <w:proofErr w:type="gramStart"/>
      <w:r w:rsidRPr="00CD7905">
        <w:rPr>
          <w:rFonts w:ascii="Times New Roman" w:hAnsi="Times New Roman"/>
          <w:sz w:val="28"/>
          <w:szCs w:val="28"/>
        </w:rPr>
        <w:t xml:space="preserve">            </w:t>
      </w:r>
      <w:proofErr w:type="gramEnd"/>
      <w:r w:rsidRPr="00CD7905">
        <w:rPr>
          <w:rFonts w:ascii="Times New Roman" w:hAnsi="Times New Roman"/>
          <w:sz w:val="28"/>
          <w:szCs w:val="28"/>
        </w:rPr>
        <w:tab/>
        <w:t>Rīkojums Nr.</w:t>
      </w:r>
    </w:p>
    <w:p w14:paraId="73C4C382" w14:textId="77777777" w:rsidR="00303092" w:rsidRPr="00CD7905" w:rsidRDefault="00303092" w:rsidP="0066418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Pr="00CD7905">
        <w:rPr>
          <w:rFonts w:ascii="Times New Roman" w:hAnsi="Times New Roman"/>
          <w:sz w:val="28"/>
          <w:szCs w:val="28"/>
        </w:rPr>
        <w:tab/>
        <w:t>(prot. Nr.</w:t>
      </w:r>
      <w:proofErr w:type="gramStart"/>
      <w:r w:rsidRPr="00CD7905">
        <w:rPr>
          <w:rFonts w:ascii="Times New Roman" w:hAnsi="Times New Roman"/>
          <w:sz w:val="28"/>
          <w:szCs w:val="28"/>
        </w:rPr>
        <w:t>            .</w:t>
      </w:r>
      <w:proofErr w:type="gramEnd"/>
      <w:r w:rsidRPr="00CD7905">
        <w:rPr>
          <w:rFonts w:ascii="Times New Roman" w:hAnsi="Times New Roman"/>
          <w:sz w:val="28"/>
          <w:szCs w:val="28"/>
        </w:rPr>
        <w:t> §)</w:t>
      </w:r>
    </w:p>
    <w:p w14:paraId="179FD504" w14:textId="59CBAC3F" w:rsidR="00053F8F" w:rsidRPr="00A908B0" w:rsidRDefault="00053F8F" w:rsidP="0066418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A3733A" w14:textId="77777777" w:rsidR="0063147E" w:rsidRPr="00EA233D" w:rsidRDefault="00B34979" w:rsidP="00664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3D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B92571">
        <w:rPr>
          <w:rFonts w:ascii="Times New Roman" w:hAnsi="Times New Roman" w:cs="Times New Roman"/>
          <w:b/>
          <w:bCs/>
          <w:sz w:val="28"/>
          <w:szCs w:val="28"/>
        </w:rPr>
        <w:t xml:space="preserve">finansējuma piešķiršanu </w:t>
      </w:r>
      <w:r w:rsidR="00C86C25">
        <w:rPr>
          <w:rFonts w:ascii="Times New Roman" w:hAnsi="Times New Roman" w:cs="Times New Roman"/>
          <w:b/>
          <w:bCs/>
          <w:sz w:val="28"/>
          <w:szCs w:val="28"/>
        </w:rPr>
        <w:t>Gulbenes</w:t>
      </w:r>
      <w:r w:rsidR="00EA233D">
        <w:rPr>
          <w:rFonts w:ascii="Times New Roman" w:hAnsi="Times New Roman" w:cs="Times New Roman"/>
          <w:b/>
          <w:bCs/>
          <w:sz w:val="28"/>
          <w:szCs w:val="28"/>
        </w:rPr>
        <w:t xml:space="preserve"> novada </w:t>
      </w:r>
      <w:r w:rsidR="0035293E">
        <w:rPr>
          <w:rFonts w:ascii="Times New Roman" w:hAnsi="Times New Roman" w:cs="Times New Roman"/>
          <w:b/>
          <w:bCs/>
          <w:sz w:val="28"/>
          <w:szCs w:val="28"/>
        </w:rPr>
        <w:t>pašvaldībai</w:t>
      </w:r>
    </w:p>
    <w:p w14:paraId="2A8841F4" w14:textId="77777777" w:rsidR="00B92571" w:rsidRPr="00F95516" w:rsidRDefault="00B92571" w:rsidP="0066418F">
      <w:pPr>
        <w:pStyle w:val="BodyText"/>
        <w:jc w:val="both"/>
        <w:rPr>
          <w:szCs w:val="28"/>
        </w:rPr>
      </w:pPr>
    </w:p>
    <w:p w14:paraId="4856E4DD" w14:textId="245E5712" w:rsidR="00E35346" w:rsidRDefault="0034012B" w:rsidP="0066418F">
      <w:pPr>
        <w:pStyle w:val="BodyTextIndent"/>
        <w:spacing w:after="0"/>
        <w:ind w:left="0" w:firstLine="720"/>
        <w:jc w:val="both"/>
        <w:rPr>
          <w:sz w:val="28"/>
          <w:szCs w:val="28"/>
          <w:lang w:eastAsia="lv-LV"/>
        </w:rPr>
      </w:pPr>
      <w:r>
        <w:rPr>
          <w:sz w:val="28"/>
          <w:szCs w:val="28"/>
        </w:rPr>
        <w:t>1.</w:t>
      </w:r>
      <w:r w:rsidR="0066418F">
        <w:rPr>
          <w:sz w:val="28"/>
          <w:szCs w:val="28"/>
        </w:rPr>
        <w:t> </w:t>
      </w:r>
      <w:r w:rsidR="00D22DE2" w:rsidRPr="00D22DE2">
        <w:rPr>
          <w:sz w:val="28"/>
          <w:szCs w:val="28"/>
        </w:rPr>
        <w:t xml:space="preserve">Lai nodrošinātu </w:t>
      </w:r>
      <w:r w:rsidR="00786435">
        <w:rPr>
          <w:sz w:val="28"/>
          <w:szCs w:val="28"/>
        </w:rPr>
        <w:t xml:space="preserve">Latvijas armijas Litenes vasaras nometnes vietas labiekārtošanu – </w:t>
      </w:r>
      <w:r w:rsidR="00D22DE2" w:rsidRPr="00D22DE2">
        <w:rPr>
          <w:sz w:val="28"/>
          <w:szCs w:val="28"/>
        </w:rPr>
        <w:t>demilitarizētā lielgabala pamatnes izveidi un informatīvo stendu uzstādīšanu</w:t>
      </w:r>
      <w:bookmarkStart w:id="0" w:name="_GoBack"/>
      <w:bookmarkEnd w:id="0"/>
      <w:r w:rsidR="00D22DE2" w:rsidRPr="00D22DE2">
        <w:rPr>
          <w:sz w:val="28"/>
          <w:szCs w:val="28"/>
        </w:rPr>
        <w:t xml:space="preserve">, piešķirt līdzfinansējumu Gulbenes novada pašvaldībai no </w:t>
      </w:r>
      <w:r w:rsidR="00D22DE2" w:rsidRPr="00D22DE2">
        <w:rPr>
          <w:sz w:val="28"/>
          <w:szCs w:val="28"/>
          <w:lang w:eastAsia="lv-LV"/>
        </w:rPr>
        <w:t xml:space="preserve">Aizsardzības ministrijas budžeta programmas 30.00.00 </w:t>
      </w:r>
      <w:r w:rsidR="00303092">
        <w:rPr>
          <w:sz w:val="28"/>
          <w:szCs w:val="28"/>
          <w:lang w:eastAsia="lv-LV"/>
        </w:rPr>
        <w:t>"</w:t>
      </w:r>
      <w:r w:rsidR="00D22DE2" w:rsidRPr="00D22DE2">
        <w:rPr>
          <w:sz w:val="28"/>
          <w:szCs w:val="28"/>
          <w:lang w:eastAsia="lv-LV"/>
        </w:rPr>
        <w:t>Valsts aizsardzības politikas realizācija</w:t>
      </w:r>
      <w:r w:rsidR="00303092">
        <w:rPr>
          <w:sz w:val="28"/>
          <w:szCs w:val="28"/>
          <w:lang w:eastAsia="lv-LV"/>
        </w:rPr>
        <w:t>"</w:t>
      </w:r>
      <w:r w:rsidR="00D22DE2" w:rsidRPr="00D22DE2">
        <w:rPr>
          <w:sz w:val="28"/>
          <w:szCs w:val="28"/>
          <w:lang w:eastAsia="lv-LV"/>
        </w:rPr>
        <w:t xml:space="preserve"> 2</w:t>
      </w:r>
      <w:r>
        <w:rPr>
          <w:sz w:val="28"/>
          <w:szCs w:val="28"/>
          <w:lang w:eastAsia="lv-LV"/>
        </w:rPr>
        <w:t> </w:t>
      </w:r>
      <w:r w:rsidR="00D22DE2" w:rsidRPr="00D22DE2">
        <w:rPr>
          <w:sz w:val="28"/>
          <w:szCs w:val="28"/>
          <w:lang w:eastAsia="lv-LV"/>
        </w:rPr>
        <w:t xml:space="preserve">500 </w:t>
      </w:r>
      <w:proofErr w:type="spellStart"/>
      <w:r w:rsidR="00D22DE2" w:rsidRPr="00D22DE2">
        <w:rPr>
          <w:i/>
          <w:sz w:val="28"/>
          <w:szCs w:val="28"/>
          <w:lang w:eastAsia="lv-LV"/>
        </w:rPr>
        <w:t>euro</w:t>
      </w:r>
      <w:proofErr w:type="spellEnd"/>
      <w:r w:rsidR="00D22DE2" w:rsidRPr="00D22DE2">
        <w:rPr>
          <w:sz w:val="28"/>
          <w:szCs w:val="28"/>
          <w:lang w:eastAsia="lv-LV"/>
        </w:rPr>
        <w:t xml:space="preserve"> apmērā.</w:t>
      </w:r>
    </w:p>
    <w:p w14:paraId="4896C71B" w14:textId="77777777" w:rsidR="0034012B" w:rsidRPr="00D22DE2" w:rsidRDefault="0034012B" w:rsidP="0066418F">
      <w:pPr>
        <w:pStyle w:val="BodyTextIndent"/>
        <w:spacing w:after="0"/>
        <w:ind w:left="0"/>
        <w:jc w:val="both"/>
        <w:rPr>
          <w:color w:val="000000"/>
          <w:sz w:val="28"/>
          <w:szCs w:val="28"/>
        </w:rPr>
      </w:pPr>
    </w:p>
    <w:p w14:paraId="5B6121F6" w14:textId="5387EE33" w:rsidR="005A3F16" w:rsidRPr="004C6F6C" w:rsidRDefault="005A3F16" w:rsidP="0066418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C6F6C">
        <w:rPr>
          <w:rFonts w:ascii="Times New Roman" w:eastAsiaTheme="minorEastAsia" w:hAnsi="Times New Roman" w:cs="Times New Roman"/>
          <w:sz w:val="28"/>
          <w:szCs w:val="28"/>
        </w:rPr>
        <w:t xml:space="preserve">Aizsardzības ministrijai noslēgt sadarbības līgumu ar </w:t>
      </w:r>
      <w:r>
        <w:rPr>
          <w:rFonts w:ascii="Times New Roman" w:eastAsiaTheme="minorEastAsia" w:hAnsi="Times New Roman" w:cs="Times New Roman"/>
          <w:sz w:val="28"/>
          <w:szCs w:val="28"/>
        </w:rPr>
        <w:t>Gulbenes</w:t>
      </w:r>
      <w:r w:rsidRPr="004C6F6C">
        <w:rPr>
          <w:rFonts w:ascii="Times New Roman" w:eastAsiaTheme="minorEastAsia" w:hAnsi="Times New Roman" w:cs="Times New Roman"/>
          <w:sz w:val="28"/>
          <w:szCs w:val="28"/>
        </w:rPr>
        <w:t xml:space="preserve"> novada </w:t>
      </w:r>
      <w:r w:rsidR="00510DEB">
        <w:rPr>
          <w:rFonts w:ascii="Times New Roman" w:eastAsiaTheme="minorEastAsia" w:hAnsi="Times New Roman" w:cs="Times New Roman"/>
          <w:sz w:val="28"/>
          <w:szCs w:val="28"/>
        </w:rPr>
        <w:t>pašvaldību</w:t>
      </w:r>
      <w:r w:rsidRPr="004C6F6C">
        <w:rPr>
          <w:rFonts w:ascii="Times New Roman" w:eastAsiaTheme="minorEastAsia" w:hAnsi="Times New Roman" w:cs="Times New Roman"/>
          <w:sz w:val="28"/>
          <w:szCs w:val="28"/>
        </w:rPr>
        <w:t xml:space="preserve"> par finansējuma piešķiršanu šā rīkojuma 1. punktā minētā uzdevuma izpildei</w:t>
      </w:r>
      <w:r w:rsidR="0066418F">
        <w:rPr>
          <w:rFonts w:ascii="Times New Roman" w:eastAsiaTheme="minorEastAsia" w:hAnsi="Times New Roman" w:cs="Times New Roman"/>
          <w:sz w:val="28"/>
          <w:szCs w:val="28"/>
        </w:rPr>
        <w:t>. Līgumā</w:t>
      </w:r>
      <w:r w:rsidRPr="004C6F6C">
        <w:rPr>
          <w:rFonts w:ascii="Times New Roman" w:eastAsiaTheme="minorEastAsia" w:hAnsi="Times New Roman" w:cs="Times New Roman"/>
          <w:sz w:val="28"/>
          <w:szCs w:val="28"/>
        </w:rPr>
        <w:t xml:space="preserve"> paredz</w:t>
      </w:r>
      <w:r w:rsidR="0066418F">
        <w:rPr>
          <w:rFonts w:ascii="Times New Roman" w:eastAsiaTheme="minorEastAsia" w:hAnsi="Times New Roman" w:cs="Times New Roman"/>
          <w:sz w:val="28"/>
          <w:szCs w:val="28"/>
        </w:rPr>
        <w:t>ē</w:t>
      </w:r>
      <w:r w:rsidRPr="004C6F6C">
        <w:rPr>
          <w:rFonts w:ascii="Times New Roman" w:eastAsiaTheme="minorEastAsia" w:hAnsi="Times New Roman" w:cs="Times New Roman"/>
          <w:sz w:val="28"/>
          <w:szCs w:val="28"/>
        </w:rPr>
        <w:t>t līdzekļu izlietojuma kontroli un no</w:t>
      </w:r>
      <w:r w:rsidR="0066418F">
        <w:rPr>
          <w:rFonts w:ascii="Times New Roman" w:eastAsiaTheme="minorEastAsia" w:hAnsi="Times New Roman" w:cs="Times New Roman"/>
          <w:sz w:val="28"/>
          <w:szCs w:val="28"/>
        </w:rPr>
        <w:t>teikt</w:t>
      </w:r>
      <w:r w:rsidRPr="004C6F6C">
        <w:rPr>
          <w:rFonts w:ascii="Times New Roman" w:eastAsiaTheme="minorEastAsia" w:hAnsi="Times New Roman" w:cs="Times New Roman"/>
          <w:sz w:val="28"/>
          <w:szCs w:val="28"/>
        </w:rPr>
        <w:t xml:space="preserve">, ka par grāmatvedības datu pareizību un finanšu līdzekļu izlietojumu atbilstoši plānotajam ir atbildīga </w:t>
      </w:r>
      <w:r w:rsidR="002905BE">
        <w:rPr>
          <w:rFonts w:ascii="Times New Roman" w:eastAsiaTheme="minorEastAsia" w:hAnsi="Times New Roman" w:cs="Times New Roman"/>
          <w:sz w:val="28"/>
          <w:szCs w:val="28"/>
        </w:rPr>
        <w:t>Gulbenes</w:t>
      </w:r>
      <w:r w:rsidRPr="004C6F6C">
        <w:rPr>
          <w:rFonts w:ascii="Times New Roman" w:eastAsiaTheme="minorEastAsia" w:hAnsi="Times New Roman" w:cs="Times New Roman"/>
          <w:sz w:val="28"/>
          <w:szCs w:val="28"/>
        </w:rPr>
        <w:t xml:space="preserve"> nova</w:t>
      </w:r>
      <w:r w:rsidR="00506660">
        <w:rPr>
          <w:rFonts w:ascii="Times New Roman" w:eastAsiaTheme="minorEastAsia" w:hAnsi="Times New Roman" w:cs="Times New Roman"/>
          <w:sz w:val="28"/>
          <w:szCs w:val="28"/>
        </w:rPr>
        <w:t xml:space="preserve">da </w:t>
      </w:r>
      <w:r w:rsidR="00510DEB">
        <w:rPr>
          <w:rFonts w:ascii="Times New Roman" w:eastAsiaTheme="minorEastAsia" w:hAnsi="Times New Roman" w:cs="Times New Roman"/>
          <w:sz w:val="28"/>
          <w:szCs w:val="28"/>
        </w:rPr>
        <w:t>pašvaldība</w:t>
      </w:r>
      <w:r w:rsidRPr="004C6F6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3860BB53" w14:textId="77777777" w:rsidR="005A3F16" w:rsidRDefault="005A3F16" w:rsidP="0066418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FF3AA3" w14:textId="10DB1323" w:rsidR="0063147E" w:rsidRDefault="0063147E" w:rsidP="0066418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79DEE3" w14:textId="77777777" w:rsidR="00303092" w:rsidRPr="00EA233D" w:rsidRDefault="00303092" w:rsidP="0066418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53E042" w14:textId="77777777" w:rsidR="00303092" w:rsidRPr="00DE283C" w:rsidRDefault="00303092" w:rsidP="0066418F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BCF19C5" w14:textId="77777777" w:rsidR="00303092" w:rsidRDefault="00303092" w:rsidP="0066418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31C7394" w14:textId="77777777" w:rsidR="00303092" w:rsidRDefault="00303092" w:rsidP="0066418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58AECE0" w14:textId="77777777" w:rsidR="00303092" w:rsidRDefault="00303092" w:rsidP="0066418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DAE2DBB" w14:textId="77777777" w:rsidR="00303092" w:rsidRDefault="00303092" w:rsidP="0066418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2E1D4F67" w14:textId="77777777" w:rsidR="00303092" w:rsidRPr="00DE283C" w:rsidRDefault="00303092" w:rsidP="0066418F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6CB4FD8C" w14:textId="479146BF" w:rsidR="00B7312F" w:rsidRPr="000D315B" w:rsidRDefault="00B7312F" w:rsidP="0066418F">
      <w:pPr>
        <w:tabs>
          <w:tab w:val="left" w:pos="1920"/>
        </w:tabs>
        <w:spacing w:after="0" w:line="240" w:lineRule="auto"/>
      </w:pPr>
    </w:p>
    <w:sectPr w:rsidR="00B7312F" w:rsidRPr="000D315B" w:rsidSect="0030309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622A6" w14:textId="77777777" w:rsidR="00147137" w:rsidRDefault="00B34979">
      <w:pPr>
        <w:spacing w:after="0" w:line="240" w:lineRule="auto"/>
      </w:pPr>
      <w:r>
        <w:separator/>
      </w:r>
    </w:p>
  </w:endnote>
  <w:endnote w:type="continuationSeparator" w:id="0">
    <w:p w14:paraId="215547F8" w14:textId="77777777" w:rsidR="00147137" w:rsidRDefault="00B3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FED38" w14:textId="77777777" w:rsidR="004F73E1" w:rsidRPr="00053F8F" w:rsidRDefault="00B34979">
    <w:pPr>
      <w:pStyle w:val="Footer"/>
      <w:rPr>
        <w:rFonts w:ascii="Times New Roman" w:hAnsi="Times New Roman" w:cs="Times New Roman"/>
        <w:sz w:val="16"/>
        <w:szCs w:val="16"/>
      </w:rPr>
    </w:pPr>
    <w:r w:rsidRPr="00053F8F">
      <w:rPr>
        <w:rFonts w:ascii="Times New Roman" w:hAnsi="Times New Roman" w:cs="Times New Roman"/>
        <w:sz w:val="16"/>
        <w:szCs w:val="16"/>
      </w:rPr>
      <w:t>R0505_8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5F96D" w14:textId="19EC695E" w:rsidR="00303092" w:rsidRPr="00303092" w:rsidRDefault="00303092">
    <w:pPr>
      <w:pStyle w:val="Footer"/>
      <w:rPr>
        <w:rFonts w:ascii="Times New Roman" w:hAnsi="Times New Roman" w:cs="Times New Roman"/>
        <w:sz w:val="16"/>
        <w:szCs w:val="16"/>
      </w:rPr>
    </w:pPr>
    <w:r w:rsidRPr="00303092">
      <w:rPr>
        <w:rFonts w:ascii="Times New Roman" w:hAnsi="Times New Roman" w:cs="Times New Roman"/>
        <w:sz w:val="16"/>
        <w:szCs w:val="16"/>
      </w:rPr>
      <w:t>R0391_9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54F72" w14:textId="77777777" w:rsidR="00147137" w:rsidRDefault="00B34979">
      <w:pPr>
        <w:spacing w:after="0" w:line="240" w:lineRule="auto"/>
      </w:pPr>
      <w:r>
        <w:separator/>
      </w:r>
    </w:p>
  </w:footnote>
  <w:footnote w:type="continuationSeparator" w:id="0">
    <w:p w14:paraId="03E8AFB3" w14:textId="77777777" w:rsidR="00147137" w:rsidRDefault="00B34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386207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0158ED95" w14:textId="6BF3F67C" w:rsidR="004F73E1" w:rsidRPr="00053F8F" w:rsidRDefault="00B34979" w:rsidP="00053F8F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973D27">
          <w:rPr>
            <w:rFonts w:ascii="Times New Roman" w:hAnsi="Times New Roman"/>
            <w:sz w:val="24"/>
            <w:szCs w:val="24"/>
          </w:rPr>
          <w:fldChar w:fldCharType="begin"/>
        </w:r>
        <w:r w:rsidRPr="00973D2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73D27">
          <w:rPr>
            <w:rFonts w:ascii="Times New Roman" w:hAnsi="Times New Roman"/>
            <w:sz w:val="24"/>
            <w:szCs w:val="24"/>
          </w:rPr>
          <w:fldChar w:fldCharType="separate"/>
        </w:r>
        <w:r w:rsidR="00303092">
          <w:rPr>
            <w:rFonts w:ascii="Times New Roman" w:hAnsi="Times New Roman"/>
            <w:noProof/>
            <w:sz w:val="24"/>
            <w:szCs w:val="24"/>
          </w:rPr>
          <w:t>2</w:t>
        </w:r>
        <w:r w:rsidRPr="00973D2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9972F" w14:textId="77777777" w:rsidR="00303092" w:rsidRPr="003629D6" w:rsidRDefault="00303092">
    <w:pPr>
      <w:pStyle w:val="Header"/>
      <w:rPr>
        <w:rFonts w:ascii="Times New Roman" w:hAnsi="Times New Roman"/>
        <w:sz w:val="24"/>
        <w:szCs w:val="24"/>
      </w:rPr>
    </w:pPr>
  </w:p>
  <w:p w14:paraId="0CD95DAF" w14:textId="7681F915" w:rsidR="004F73E1" w:rsidRDefault="00303092">
    <w:pPr>
      <w:pStyle w:val="Header"/>
    </w:pPr>
    <w:r>
      <w:rPr>
        <w:noProof/>
      </w:rPr>
      <w:drawing>
        <wp:inline distT="0" distB="0" distL="0" distR="0" wp14:anchorId="1F96DF16" wp14:editId="79F9160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B0C5C"/>
    <w:multiLevelType w:val="hybridMultilevel"/>
    <w:tmpl w:val="8D7C760C"/>
    <w:lvl w:ilvl="0" w:tplc="08F04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C454D7"/>
    <w:multiLevelType w:val="hybridMultilevel"/>
    <w:tmpl w:val="2DE629D2"/>
    <w:lvl w:ilvl="0" w:tplc="6A6C4F00">
      <w:start w:val="1"/>
      <w:numFmt w:val="decimal"/>
      <w:lvlText w:val="%1."/>
      <w:lvlJc w:val="left"/>
      <w:pPr>
        <w:ind w:left="1170" w:hanging="45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B64465"/>
    <w:multiLevelType w:val="hybridMultilevel"/>
    <w:tmpl w:val="3678EA7C"/>
    <w:lvl w:ilvl="0" w:tplc="F740F414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28B64D5E" w:tentative="1">
      <w:start w:val="1"/>
      <w:numFmt w:val="lowerLetter"/>
      <w:lvlText w:val="%2."/>
      <w:lvlJc w:val="left"/>
      <w:pPr>
        <w:ind w:left="1380" w:hanging="360"/>
      </w:pPr>
    </w:lvl>
    <w:lvl w:ilvl="2" w:tplc="7F7C528A" w:tentative="1">
      <w:start w:val="1"/>
      <w:numFmt w:val="lowerRoman"/>
      <w:lvlText w:val="%3."/>
      <w:lvlJc w:val="right"/>
      <w:pPr>
        <w:ind w:left="2100" w:hanging="180"/>
      </w:pPr>
    </w:lvl>
    <w:lvl w:ilvl="3" w:tplc="F412ECAE" w:tentative="1">
      <w:start w:val="1"/>
      <w:numFmt w:val="decimal"/>
      <w:lvlText w:val="%4."/>
      <w:lvlJc w:val="left"/>
      <w:pPr>
        <w:ind w:left="2820" w:hanging="360"/>
      </w:pPr>
    </w:lvl>
    <w:lvl w:ilvl="4" w:tplc="844A9516" w:tentative="1">
      <w:start w:val="1"/>
      <w:numFmt w:val="lowerLetter"/>
      <w:lvlText w:val="%5."/>
      <w:lvlJc w:val="left"/>
      <w:pPr>
        <w:ind w:left="3540" w:hanging="360"/>
      </w:pPr>
    </w:lvl>
    <w:lvl w:ilvl="5" w:tplc="D29AF072" w:tentative="1">
      <w:start w:val="1"/>
      <w:numFmt w:val="lowerRoman"/>
      <w:lvlText w:val="%6."/>
      <w:lvlJc w:val="right"/>
      <w:pPr>
        <w:ind w:left="4260" w:hanging="180"/>
      </w:pPr>
    </w:lvl>
    <w:lvl w:ilvl="6" w:tplc="E5825F84" w:tentative="1">
      <w:start w:val="1"/>
      <w:numFmt w:val="decimal"/>
      <w:lvlText w:val="%7."/>
      <w:lvlJc w:val="left"/>
      <w:pPr>
        <w:ind w:left="4980" w:hanging="360"/>
      </w:pPr>
    </w:lvl>
    <w:lvl w:ilvl="7" w:tplc="AE903938" w:tentative="1">
      <w:start w:val="1"/>
      <w:numFmt w:val="lowerLetter"/>
      <w:lvlText w:val="%8."/>
      <w:lvlJc w:val="left"/>
      <w:pPr>
        <w:ind w:left="5700" w:hanging="360"/>
      </w:pPr>
    </w:lvl>
    <w:lvl w:ilvl="8" w:tplc="6F127A1E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12F"/>
    <w:rsid w:val="00006D30"/>
    <w:rsid w:val="00040EB6"/>
    <w:rsid w:val="00046BDB"/>
    <w:rsid w:val="00053F8F"/>
    <w:rsid w:val="0007105F"/>
    <w:rsid w:val="000B1CFE"/>
    <w:rsid w:val="000D315B"/>
    <w:rsid w:val="00144323"/>
    <w:rsid w:val="00147137"/>
    <w:rsid w:val="00162DC1"/>
    <w:rsid w:val="00182296"/>
    <w:rsid w:val="00182A61"/>
    <w:rsid w:val="00196967"/>
    <w:rsid w:val="001D43FB"/>
    <w:rsid w:val="001E5967"/>
    <w:rsid w:val="001F6B07"/>
    <w:rsid w:val="00242028"/>
    <w:rsid w:val="00245E76"/>
    <w:rsid w:val="00255ADD"/>
    <w:rsid w:val="002905BE"/>
    <w:rsid w:val="00303092"/>
    <w:rsid w:val="003213B3"/>
    <w:rsid w:val="0034012B"/>
    <w:rsid w:val="00343288"/>
    <w:rsid w:val="0035002C"/>
    <w:rsid w:val="0035293E"/>
    <w:rsid w:val="00353E24"/>
    <w:rsid w:val="003548C3"/>
    <w:rsid w:val="00370F28"/>
    <w:rsid w:val="003946AB"/>
    <w:rsid w:val="003E7B5C"/>
    <w:rsid w:val="004159AA"/>
    <w:rsid w:val="00436D43"/>
    <w:rsid w:val="004417B0"/>
    <w:rsid w:val="004455C7"/>
    <w:rsid w:val="00453AEA"/>
    <w:rsid w:val="004665AA"/>
    <w:rsid w:val="004734E2"/>
    <w:rsid w:val="004B315E"/>
    <w:rsid w:val="004B3AFA"/>
    <w:rsid w:val="004F73E1"/>
    <w:rsid w:val="00506660"/>
    <w:rsid w:val="00510DEB"/>
    <w:rsid w:val="00511609"/>
    <w:rsid w:val="00573FC7"/>
    <w:rsid w:val="005A3F16"/>
    <w:rsid w:val="005A7D0B"/>
    <w:rsid w:val="005D1AD8"/>
    <w:rsid w:val="00615A64"/>
    <w:rsid w:val="0063147E"/>
    <w:rsid w:val="00644913"/>
    <w:rsid w:val="006626AD"/>
    <w:rsid w:val="0066418F"/>
    <w:rsid w:val="00680404"/>
    <w:rsid w:val="006A504F"/>
    <w:rsid w:val="006C18F3"/>
    <w:rsid w:val="006D569C"/>
    <w:rsid w:val="006E16D7"/>
    <w:rsid w:val="00785880"/>
    <w:rsid w:val="00786435"/>
    <w:rsid w:val="00790ACE"/>
    <w:rsid w:val="007948BF"/>
    <w:rsid w:val="00795E50"/>
    <w:rsid w:val="007A76D6"/>
    <w:rsid w:val="007C1338"/>
    <w:rsid w:val="007C692C"/>
    <w:rsid w:val="008210AA"/>
    <w:rsid w:val="00830C9B"/>
    <w:rsid w:val="008674CD"/>
    <w:rsid w:val="008961FD"/>
    <w:rsid w:val="008A4E85"/>
    <w:rsid w:val="008C310B"/>
    <w:rsid w:val="00914AD1"/>
    <w:rsid w:val="00917D66"/>
    <w:rsid w:val="00923749"/>
    <w:rsid w:val="00940644"/>
    <w:rsid w:val="00973D27"/>
    <w:rsid w:val="0099344B"/>
    <w:rsid w:val="009A4229"/>
    <w:rsid w:val="009B757B"/>
    <w:rsid w:val="009D34F8"/>
    <w:rsid w:val="00A07ABE"/>
    <w:rsid w:val="00A142D0"/>
    <w:rsid w:val="00A34807"/>
    <w:rsid w:val="00A40363"/>
    <w:rsid w:val="00A60158"/>
    <w:rsid w:val="00A62985"/>
    <w:rsid w:val="00A86E29"/>
    <w:rsid w:val="00A908B0"/>
    <w:rsid w:val="00AB4C7F"/>
    <w:rsid w:val="00AC7465"/>
    <w:rsid w:val="00AE3069"/>
    <w:rsid w:val="00B127F0"/>
    <w:rsid w:val="00B34979"/>
    <w:rsid w:val="00B42F03"/>
    <w:rsid w:val="00B7312F"/>
    <w:rsid w:val="00B76BA0"/>
    <w:rsid w:val="00B92571"/>
    <w:rsid w:val="00BA03DB"/>
    <w:rsid w:val="00BF7057"/>
    <w:rsid w:val="00C469D1"/>
    <w:rsid w:val="00C51997"/>
    <w:rsid w:val="00C75386"/>
    <w:rsid w:val="00C86C25"/>
    <w:rsid w:val="00CA3F7B"/>
    <w:rsid w:val="00CA5888"/>
    <w:rsid w:val="00CC5670"/>
    <w:rsid w:val="00CE7614"/>
    <w:rsid w:val="00CF1893"/>
    <w:rsid w:val="00D05421"/>
    <w:rsid w:val="00D22DE2"/>
    <w:rsid w:val="00D7184E"/>
    <w:rsid w:val="00D86A40"/>
    <w:rsid w:val="00DC6B99"/>
    <w:rsid w:val="00DE6744"/>
    <w:rsid w:val="00E068F4"/>
    <w:rsid w:val="00E27D9C"/>
    <w:rsid w:val="00E35346"/>
    <w:rsid w:val="00E77569"/>
    <w:rsid w:val="00E84EBD"/>
    <w:rsid w:val="00E90A6D"/>
    <w:rsid w:val="00E93107"/>
    <w:rsid w:val="00E93BEA"/>
    <w:rsid w:val="00EA233D"/>
    <w:rsid w:val="00EB0FF1"/>
    <w:rsid w:val="00EC30F0"/>
    <w:rsid w:val="00ED4F88"/>
    <w:rsid w:val="00ED6A99"/>
    <w:rsid w:val="00ED7537"/>
    <w:rsid w:val="00EE262C"/>
    <w:rsid w:val="00F403B6"/>
    <w:rsid w:val="00F753E8"/>
    <w:rsid w:val="00FA1751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F48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731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12F"/>
  </w:style>
  <w:style w:type="paragraph" w:styleId="Header">
    <w:name w:val="header"/>
    <w:basedOn w:val="Normal"/>
    <w:link w:val="HeaderChar"/>
    <w:uiPriority w:val="99"/>
    <w:unhideWhenUsed/>
    <w:rsid w:val="00B7312F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7312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969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6967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19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91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B925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92571"/>
    <w:rPr>
      <w:rFonts w:ascii="Times New Roman" w:eastAsia="Times New Roman" w:hAnsi="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B925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9257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B92571"/>
    <w:rPr>
      <w:rFonts w:ascii="Times New Roman" w:hAnsi="Times New Roman" w:cs="Times New Roman"/>
      <w:sz w:val="26"/>
      <w:szCs w:val="26"/>
    </w:rPr>
  </w:style>
  <w:style w:type="character" w:styleId="Strong">
    <w:name w:val="Strong"/>
    <w:basedOn w:val="DefaultParagraphFont"/>
    <w:uiPriority w:val="22"/>
    <w:qFormat/>
    <w:rsid w:val="00245E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0D315B"/>
    <w:rPr>
      <w:color w:val="808080"/>
    </w:rPr>
  </w:style>
  <w:style w:type="paragraph" w:customStyle="1" w:styleId="Body">
    <w:name w:val="Body"/>
    <w:rsid w:val="0030309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A720B-2676-4B90-9D2A-C91FEB97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finansējuma piešķiršanu Gulbenes novada domei</vt:lpstr>
    </vt:vector>
  </TitlesOfParts>
  <Manager/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finansējuma piešķiršanu Gulbenes novada domei</dc:title>
  <dc:subject>Rīkojums</dc:subject>
  <dc:creator/>
  <dc:description>67335289, aigija.busa@mod.gov.lv</dc:description>
  <cp:lastModifiedBy/>
  <cp:revision>1</cp:revision>
  <dcterms:created xsi:type="dcterms:W3CDTF">2019-02-12T08:12:00Z</dcterms:created>
  <dcterms:modified xsi:type="dcterms:W3CDTF">2019-03-11T06:27:00Z</dcterms:modified>
</cp:coreProperties>
</file>