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D328" w14:textId="77777777" w:rsidR="002F2B93" w:rsidRPr="005A355D" w:rsidRDefault="008D0427" w:rsidP="002F2B93">
      <w:pPr>
        <w:pStyle w:val="Heading1"/>
        <w:jc w:val="right"/>
        <w:rPr>
          <w:b w:val="0"/>
          <w:sz w:val="28"/>
          <w:szCs w:val="28"/>
        </w:rPr>
      </w:pPr>
      <w:bookmarkStart w:id="0" w:name="_GoBack"/>
      <w:bookmarkEnd w:id="0"/>
      <w:r w:rsidRPr="005A355D">
        <w:rPr>
          <w:b w:val="0"/>
          <w:sz w:val="28"/>
          <w:szCs w:val="28"/>
        </w:rPr>
        <w:t>PROJEKTS</w:t>
      </w:r>
    </w:p>
    <w:p w14:paraId="0EDC7EC6" w14:textId="77777777" w:rsidR="00F16899" w:rsidRDefault="00F16899" w:rsidP="002F2B93">
      <w:pPr>
        <w:jc w:val="center"/>
        <w:rPr>
          <w:b/>
          <w:szCs w:val="24"/>
          <w:lang w:val="lv-LV"/>
        </w:rPr>
      </w:pPr>
    </w:p>
    <w:p w14:paraId="6101B7D2" w14:textId="77777777" w:rsidR="005A355D" w:rsidRDefault="005A355D" w:rsidP="002F2B93">
      <w:pPr>
        <w:jc w:val="center"/>
        <w:rPr>
          <w:sz w:val="28"/>
          <w:szCs w:val="28"/>
          <w:lang w:val="lv-LV"/>
        </w:rPr>
      </w:pPr>
    </w:p>
    <w:p w14:paraId="3BF83238" w14:textId="77777777" w:rsidR="002F2B93" w:rsidRPr="00F0188B" w:rsidRDefault="008D0427" w:rsidP="002F2B93">
      <w:pPr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LATVIJAS REPUBLIKAS MINISTRU KABINETA</w:t>
      </w:r>
    </w:p>
    <w:p w14:paraId="3BAB6257" w14:textId="77777777" w:rsidR="002F2B93" w:rsidRPr="00F0188B" w:rsidRDefault="008D0427" w:rsidP="002F2B93">
      <w:pPr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SĒDES PROTOKOLS</w:t>
      </w:r>
    </w:p>
    <w:p w14:paraId="38E86ED6" w14:textId="77777777" w:rsidR="0041290A" w:rsidRPr="00F0188B" w:rsidRDefault="0041290A" w:rsidP="002F2B93">
      <w:pPr>
        <w:jc w:val="center"/>
        <w:rPr>
          <w:b/>
          <w:sz w:val="28"/>
          <w:szCs w:val="28"/>
          <w:lang w:val="lv-LV"/>
        </w:rPr>
      </w:pPr>
    </w:p>
    <w:p w14:paraId="5C361418" w14:textId="77777777" w:rsidR="004A61C4" w:rsidRPr="00F0188B" w:rsidRDefault="004A61C4" w:rsidP="002F2B93">
      <w:pPr>
        <w:jc w:val="center"/>
        <w:rPr>
          <w:b/>
          <w:sz w:val="28"/>
          <w:szCs w:val="28"/>
          <w:lang w:val="lv-LV"/>
        </w:rPr>
      </w:pPr>
    </w:p>
    <w:p w14:paraId="47F0C94E" w14:textId="15222783" w:rsidR="00C70DC1" w:rsidRPr="00F0188B" w:rsidRDefault="008D0427" w:rsidP="00C70DC1">
      <w:pPr>
        <w:pStyle w:val="BodyText"/>
        <w:jc w:val="center"/>
        <w:rPr>
          <w:b/>
          <w:sz w:val="28"/>
          <w:szCs w:val="28"/>
        </w:rPr>
      </w:pPr>
      <w:r w:rsidRPr="00F0188B">
        <w:rPr>
          <w:b/>
          <w:bCs/>
          <w:sz w:val="28"/>
          <w:szCs w:val="28"/>
        </w:rPr>
        <w:t xml:space="preserve">Par Ministru kabineta 2015.gada 17.novembra sēdes </w:t>
      </w:r>
      <w:proofErr w:type="spellStart"/>
      <w:r w:rsidRPr="00F0188B">
        <w:rPr>
          <w:b/>
          <w:bCs/>
          <w:sz w:val="28"/>
          <w:szCs w:val="28"/>
        </w:rPr>
        <w:t>protokollēmuma</w:t>
      </w:r>
      <w:proofErr w:type="spellEnd"/>
      <w:r w:rsidRPr="00F0188B">
        <w:rPr>
          <w:b/>
          <w:bCs/>
          <w:sz w:val="28"/>
          <w:szCs w:val="28"/>
        </w:rPr>
        <w:t xml:space="preserve"> (prot. Nr.60 2.§) "Likumprojekts "Grozījumi likumā "Par valsts un pašvaldību dzīvojamo māju privatizāciju""" 3.punktā dotā uzdevuma izpildi</w:t>
      </w:r>
    </w:p>
    <w:p w14:paraId="7B678CB3" w14:textId="77777777" w:rsidR="002F2B93" w:rsidRPr="00F0188B" w:rsidRDefault="008D0427" w:rsidP="00AE0D3D">
      <w:pPr>
        <w:jc w:val="center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_______________________________________________</w:t>
      </w:r>
    </w:p>
    <w:p w14:paraId="4E8DA749" w14:textId="77777777" w:rsidR="002F2B93" w:rsidRPr="00F0188B" w:rsidRDefault="008D0427" w:rsidP="001E0882">
      <w:pPr>
        <w:spacing w:after="120"/>
        <w:jc w:val="center"/>
        <w:rPr>
          <w:sz w:val="28"/>
          <w:szCs w:val="28"/>
          <w:lang w:val="lv-LV"/>
        </w:rPr>
      </w:pPr>
      <w:r w:rsidRPr="00F0188B">
        <w:rPr>
          <w:sz w:val="28"/>
          <w:szCs w:val="28"/>
          <w:lang w:val="lv-LV"/>
        </w:rPr>
        <w:t>(...)</w:t>
      </w:r>
    </w:p>
    <w:p w14:paraId="2B5789E4" w14:textId="77777777" w:rsidR="0041290A" w:rsidRPr="00F0188B" w:rsidRDefault="0041290A" w:rsidP="001E0882">
      <w:pPr>
        <w:spacing w:after="120"/>
        <w:jc w:val="center"/>
        <w:rPr>
          <w:sz w:val="28"/>
          <w:szCs w:val="28"/>
          <w:lang w:val="lv-LV"/>
        </w:rPr>
      </w:pPr>
    </w:p>
    <w:p w14:paraId="15143DF5" w14:textId="17917BCA" w:rsidR="00F16899" w:rsidRPr="00F0188B" w:rsidRDefault="008D0427" w:rsidP="00F0188B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F0188B">
        <w:rPr>
          <w:rFonts w:eastAsia="Calibri"/>
          <w:sz w:val="28"/>
          <w:szCs w:val="28"/>
          <w:lang w:val="lv-LV"/>
        </w:rPr>
        <w:t xml:space="preserve">Ņemot vērā iesniegto informāciju, pagarināt Ministru kabineta 2015.gada 17.novembra sēdes </w:t>
      </w:r>
      <w:proofErr w:type="spellStart"/>
      <w:r w:rsidRPr="00F0188B">
        <w:rPr>
          <w:rFonts w:eastAsia="Calibri"/>
          <w:sz w:val="28"/>
          <w:szCs w:val="28"/>
          <w:lang w:val="lv-LV"/>
        </w:rPr>
        <w:t>protokollēmuma</w:t>
      </w:r>
      <w:proofErr w:type="spellEnd"/>
      <w:r w:rsidRPr="00F0188B">
        <w:rPr>
          <w:rFonts w:eastAsia="Calibri"/>
          <w:sz w:val="28"/>
          <w:szCs w:val="28"/>
          <w:lang w:val="lv-LV"/>
        </w:rPr>
        <w:t xml:space="preserve"> (prot. Nr.60 2.§) "Likumprojekts "Grozījumi likumā "Par valsts un pašvaldību dzīvojamo māju privatizāciju""" 3.punktā dotā uzdevuma izpildes termiņu līdz 201</w:t>
      </w:r>
      <w:r w:rsidR="00F0188B" w:rsidRPr="00F0188B">
        <w:rPr>
          <w:rFonts w:eastAsia="Calibri"/>
          <w:sz w:val="28"/>
          <w:szCs w:val="28"/>
          <w:lang w:val="lv-LV"/>
        </w:rPr>
        <w:t>9</w:t>
      </w:r>
      <w:r w:rsidRPr="00F0188B">
        <w:rPr>
          <w:rFonts w:eastAsia="Calibri"/>
          <w:sz w:val="28"/>
          <w:szCs w:val="28"/>
          <w:lang w:val="lv-LV"/>
        </w:rPr>
        <w:t xml:space="preserve">.gada </w:t>
      </w:r>
      <w:r w:rsidR="00020526">
        <w:rPr>
          <w:rFonts w:eastAsia="Calibri"/>
          <w:sz w:val="28"/>
          <w:szCs w:val="28"/>
          <w:lang w:val="lv-LV"/>
        </w:rPr>
        <w:t>28</w:t>
      </w:r>
      <w:r w:rsidRPr="00F0188B">
        <w:rPr>
          <w:rFonts w:eastAsia="Calibri"/>
          <w:sz w:val="28"/>
          <w:szCs w:val="28"/>
          <w:lang w:val="lv-LV"/>
        </w:rPr>
        <w:t>.</w:t>
      </w:r>
      <w:r w:rsidR="00020526">
        <w:rPr>
          <w:rFonts w:eastAsia="Calibri"/>
          <w:sz w:val="28"/>
          <w:szCs w:val="28"/>
          <w:lang w:val="lv-LV"/>
        </w:rPr>
        <w:t>jūnijam</w:t>
      </w:r>
      <w:r w:rsidRPr="00F0188B">
        <w:rPr>
          <w:rFonts w:eastAsia="Calibri"/>
          <w:sz w:val="28"/>
          <w:szCs w:val="28"/>
          <w:lang w:val="lv-LV"/>
        </w:rPr>
        <w:t>.</w:t>
      </w:r>
    </w:p>
    <w:p w14:paraId="2BC30754" w14:textId="77777777" w:rsidR="00DC7678" w:rsidRPr="00F0188B" w:rsidRDefault="00DC7678" w:rsidP="00D816E6">
      <w:pPr>
        <w:jc w:val="both"/>
        <w:rPr>
          <w:b/>
          <w:sz w:val="28"/>
          <w:szCs w:val="28"/>
          <w:lang w:val="lv-LV"/>
        </w:rPr>
      </w:pPr>
    </w:p>
    <w:p w14:paraId="0DB26C5E" w14:textId="77777777" w:rsidR="004A61C4" w:rsidRPr="00F0188B" w:rsidRDefault="004A61C4" w:rsidP="00D816E6">
      <w:pPr>
        <w:jc w:val="both"/>
        <w:rPr>
          <w:b/>
          <w:sz w:val="28"/>
          <w:szCs w:val="28"/>
          <w:lang w:val="lv-LV"/>
        </w:rPr>
      </w:pPr>
    </w:p>
    <w:p w14:paraId="4499A5E9" w14:textId="4B81BA2C" w:rsidR="002F2B93" w:rsidRPr="00F0188B" w:rsidRDefault="008D0427" w:rsidP="00F0188B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Ministru prezidents</w:t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="00CD7A5B">
        <w:rPr>
          <w:b/>
          <w:sz w:val="28"/>
          <w:szCs w:val="28"/>
          <w:lang w:val="lv-LV"/>
        </w:rPr>
        <w:t>Arturs Krišjānis Kariņš</w:t>
      </w:r>
    </w:p>
    <w:p w14:paraId="27F13EDC" w14:textId="77777777" w:rsidR="004A61C4" w:rsidRPr="00F0188B" w:rsidRDefault="004A61C4" w:rsidP="00D816E6">
      <w:pPr>
        <w:jc w:val="both"/>
        <w:rPr>
          <w:b/>
          <w:sz w:val="28"/>
          <w:szCs w:val="28"/>
          <w:lang w:val="lv-LV"/>
        </w:rPr>
      </w:pPr>
    </w:p>
    <w:p w14:paraId="7BB9E88C" w14:textId="4AD0095E" w:rsidR="002F2B93" w:rsidRPr="00F0188B" w:rsidRDefault="008D0427" w:rsidP="00F0188B">
      <w:pPr>
        <w:spacing w:after="120"/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Valsts kancelejas direktors</w:t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="00B1518D" w:rsidRPr="00F0188B">
        <w:rPr>
          <w:b/>
          <w:sz w:val="28"/>
          <w:szCs w:val="28"/>
          <w:lang w:val="lv-LV"/>
        </w:rPr>
        <w:t>Jānis</w:t>
      </w:r>
      <w:r w:rsidR="00B1518D" w:rsidRPr="00F0188B">
        <w:rPr>
          <w:b/>
          <w:sz w:val="28"/>
          <w:szCs w:val="28"/>
          <w:lang w:val="lv-LV"/>
        </w:rPr>
        <w:tab/>
      </w:r>
      <w:proofErr w:type="spellStart"/>
      <w:r w:rsidR="00B1518D" w:rsidRPr="00F0188B">
        <w:rPr>
          <w:b/>
          <w:sz w:val="28"/>
          <w:szCs w:val="28"/>
          <w:lang w:val="lv-LV"/>
        </w:rPr>
        <w:t>Citskovskis</w:t>
      </w:r>
      <w:proofErr w:type="spellEnd"/>
    </w:p>
    <w:p w14:paraId="261B46E3" w14:textId="77777777" w:rsidR="009C4DA4" w:rsidRPr="00F0188B" w:rsidRDefault="009C4DA4" w:rsidP="0025066F">
      <w:pPr>
        <w:pStyle w:val="NoSpacing"/>
        <w:rPr>
          <w:b/>
          <w:sz w:val="28"/>
          <w:szCs w:val="28"/>
          <w:lang w:val="lv-LV"/>
        </w:rPr>
      </w:pPr>
    </w:p>
    <w:p w14:paraId="7F7B2809" w14:textId="2B912890" w:rsidR="0061535B" w:rsidRPr="00F0188B" w:rsidRDefault="0061535B" w:rsidP="0025066F">
      <w:pPr>
        <w:pStyle w:val="NoSpacing"/>
        <w:rPr>
          <w:b/>
          <w:sz w:val="28"/>
          <w:szCs w:val="28"/>
          <w:lang w:val="lv-LV"/>
        </w:rPr>
      </w:pPr>
    </w:p>
    <w:p w14:paraId="32BBDC9A" w14:textId="77777777" w:rsidR="00CD6868" w:rsidRPr="00F0188B" w:rsidRDefault="008D0427" w:rsidP="00F0188B">
      <w:pPr>
        <w:pStyle w:val="NoSpacing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>Iesniedzējs:</w:t>
      </w:r>
      <w:r w:rsidR="00D816E6" w:rsidRPr="00F0188B">
        <w:rPr>
          <w:b/>
          <w:sz w:val="28"/>
          <w:szCs w:val="28"/>
          <w:lang w:val="lv-LV"/>
        </w:rPr>
        <w:t xml:space="preserve"> </w:t>
      </w:r>
    </w:p>
    <w:p w14:paraId="6C0AD92F" w14:textId="2A043DC1" w:rsidR="00F16899" w:rsidRPr="00F0188B" w:rsidRDefault="00CD7A5B" w:rsidP="00F0188B">
      <w:pPr>
        <w:pStyle w:val="NoSpacing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E</w:t>
      </w:r>
      <w:r w:rsidR="008D0427" w:rsidRPr="00F0188B">
        <w:rPr>
          <w:b/>
          <w:sz w:val="28"/>
          <w:szCs w:val="28"/>
          <w:lang w:val="lv-LV"/>
        </w:rPr>
        <w:t>konomikas ministrs</w:t>
      </w:r>
      <w:r w:rsidR="008D0427" w:rsidRPr="00F0188B">
        <w:rPr>
          <w:b/>
          <w:sz w:val="28"/>
          <w:szCs w:val="28"/>
          <w:lang w:val="lv-LV"/>
        </w:rPr>
        <w:tab/>
      </w:r>
      <w:r w:rsidR="008D0427" w:rsidRPr="00F0188B">
        <w:rPr>
          <w:b/>
          <w:sz w:val="28"/>
          <w:szCs w:val="28"/>
          <w:lang w:val="lv-LV"/>
        </w:rPr>
        <w:tab/>
      </w:r>
      <w:r w:rsidR="008D0427" w:rsidRPr="00F0188B">
        <w:rPr>
          <w:b/>
          <w:sz w:val="28"/>
          <w:szCs w:val="28"/>
          <w:lang w:val="lv-LV"/>
        </w:rPr>
        <w:tab/>
      </w:r>
      <w:r w:rsidR="008D0427" w:rsidRPr="00F0188B">
        <w:rPr>
          <w:b/>
          <w:sz w:val="28"/>
          <w:szCs w:val="28"/>
          <w:lang w:val="lv-LV"/>
        </w:rPr>
        <w:tab/>
      </w:r>
      <w:r w:rsidR="008D0427" w:rsidRPr="00F0188B"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 xml:space="preserve">Ralfs </w:t>
      </w:r>
      <w:proofErr w:type="spellStart"/>
      <w:r>
        <w:rPr>
          <w:b/>
          <w:sz w:val="28"/>
          <w:szCs w:val="28"/>
          <w:lang w:val="lv-LV"/>
        </w:rPr>
        <w:t>Nemiro</w:t>
      </w:r>
      <w:proofErr w:type="spellEnd"/>
    </w:p>
    <w:p w14:paraId="773AC6B9" w14:textId="77777777" w:rsidR="0061535B" w:rsidRPr="00F0188B" w:rsidRDefault="0061535B" w:rsidP="00C70DC1">
      <w:pPr>
        <w:jc w:val="both"/>
        <w:rPr>
          <w:b/>
          <w:sz w:val="28"/>
          <w:szCs w:val="28"/>
          <w:lang w:val="lv-LV"/>
        </w:rPr>
      </w:pPr>
    </w:p>
    <w:p w14:paraId="4169D454" w14:textId="77777777" w:rsidR="009805D1" w:rsidRPr="00F0188B" w:rsidRDefault="009805D1" w:rsidP="00C70DC1">
      <w:pPr>
        <w:jc w:val="both"/>
        <w:rPr>
          <w:b/>
          <w:sz w:val="28"/>
          <w:szCs w:val="28"/>
          <w:lang w:val="lv-LV"/>
        </w:rPr>
      </w:pPr>
    </w:p>
    <w:p w14:paraId="24E6A1B7" w14:textId="77777777" w:rsidR="00CD6868" w:rsidRPr="00F0188B" w:rsidRDefault="008D0427" w:rsidP="00F0188B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 xml:space="preserve">Vīza: </w:t>
      </w:r>
    </w:p>
    <w:p w14:paraId="3ED6C2B8" w14:textId="7FC1F073" w:rsidR="00C70DC1" w:rsidRPr="00F0188B" w:rsidRDefault="008D0427" w:rsidP="00F0188B">
      <w:pPr>
        <w:jc w:val="both"/>
        <w:rPr>
          <w:b/>
          <w:sz w:val="28"/>
          <w:szCs w:val="28"/>
          <w:lang w:val="lv-LV"/>
        </w:rPr>
      </w:pPr>
      <w:r w:rsidRPr="00F0188B">
        <w:rPr>
          <w:b/>
          <w:sz w:val="28"/>
          <w:szCs w:val="28"/>
          <w:lang w:val="lv-LV"/>
        </w:rPr>
        <w:t xml:space="preserve">Valsts </w:t>
      </w:r>
      <w:r w:rsidR="00646A12" w:rsidRPr="00F0188B">
        <w:rPr>
          <w:b/>
          <w:sz w:val="28"/>
          <w:szCs w:val="28"/>
          <w:lang w:val="lv-LV"/>
        </w:rPr>
        <w:t>sekretārs</w:t>
      </w:r>
      <w:r w:rsidR="00646A12" w:rsidRPr="00F0188B">
        <w:rPr>
          <w:b/>
          <w:sz w:val="28"/>
          <w:szCs w:val="28"/>
          <w:lang w:val="lv-LV"/>
        </w:rPr>
        <w:tab/>
      </w:r>
      <w:r w:rsidR="00646A12" w:rsidRPr="00F0188B">
        <w:rPr>
          <w:b/>
          <w:sz w:val="28"/>
          <w:szCs w:val="28"/>
          <w:lang w:val="lv-LV"/>
        </w:rPr>
        <w:tab/>
      </w:r>
      <w:r w:rsidR="00646A12" w:rsidRPr="00F0188B">
        <w:rPr>
          <w:b/>
          <w:sz w:val="28"/>
          <w:szCs w:val="28"/>
          <w:lang w:val="lv-LV"/>
        </w:rPr>
        <w:tab/>
      </w:r>
      <w:r w:rsidR="00646A12" w:rsidRPr="00F0188B">
        <w:rPr>
          <w:b/>
          <w:sz w:val="28"/>
          <w:szCs w:val="28"/>
          <w:lang w:val="lv-LV"/>
        </w:rPr>
        <w:tab/>
      </w:r>
      <w:r w:rsidR="00646A12" w:rsidRPr="00F0188B">
        <w:rPr>
          <w:b/>
          <w:sz w:val="28"/>
          <w:szCs w:val="28"/>
          <w:lang w:val="lv-LV"/>
        </w:rPr>
        <w:tab/>
      </w:r>
      <w:r w:rsidR="00646A12" w:rsidRPr="00F0188B">
        <w:rPr>
          <w:b/>
          <w:sz w:val="28"/>
          <w:szCs w:val="28"/>
          <w:lang w:val="lv-LV"/>
        </w:rPr>
        <w:tab/>
      </w:r>
      <w:r w:rsidR="00F0188B" w:rsidRPr="00F0188B">
        <w:rPr>
          <w:b/>
          <w:sz w:val="28"/>
          <w:szCs w:val="28"/>
          <w:lang w:val="lv-LV"/>
        </w:rPr>
        <w:t>Ēriks Eglītis</w:t>
      </w:r>
      <w:r w:rsidR="004A61C4" w:rsidRPr="00F0188B">
        <w:rPr>
          <w:b/>
          <w:sz w:val="28"/>
          <w:szCs w:val="28"/>
          <w:lang w:val="lv-LV"/>
        </w:rPr>
        <w:tab/>
      </w:r>
      <w:r w:rsidR="004A61C4" w:rsidRPr="00F0188B">
        <w:rPr>
          <w:b/>
          <w:sz w:val="28"/>
          <w:szCs w:val="28"/>
          <w:lang w:val="lv-LV"/>
        </w:rPr>
        <w:tab/>
      </w:r>
      <w:r w:rsidR="004A61C4" w:rsidRPr="00F0188B">
        <w:rPr>
          <w:b/>
          <w:sz w:val="28"/>
          <w:szCs w:val="28"/>
          <w:lang w:val="lv-LV"/>
        </w:rPr>
        <w:tab/>
      </w:r>
      <w:r w:rsidR="004A61C4" w:rsidRPr="00F0188B">
        <w:rPr>
          <w:b/>
          <w:sz w:val="28"/>
          <w:szCs w:val="28"/>
          <w:lang w:val="lv-LV"/>
        </w:rPr>
        <w:tab/>
      </w:r>
      <w:r w:rsidR="00035188"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 w:val="28"/>
          <w:szCs w:val="28"/>
          <w:lang w:val="lv-LV"/>
        </w:rPr>
        <w:tab/>
      </w:r>
      <w:r w:rsidRPr="00F0188B">
        <w:rPr>
          <w:b/>
          <w:szCs w:val="24"/>
          <w:lang w:val="lv-LV"/>
        </w:rPr>
        <w:tab/>
      </w:r>
    </w:p>
    <w:p w14:paraId="4FF8F37F" w14:textId="77777777" w:rsidR="0061535B" w:rsidRPr="00F0188B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CA22322" w14:textId="77777777" w:rsidR="0061535B" w:rsidRPr="00F0188B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sectPr w:rsidR="0061535B" w:rsidRPr="00F0188B" w:rsidSect="00F0188B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2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6F46" w14:textId="77777777" w:rsidR="00A2038E" w:rsidRDefault="00A2038E">
      <w:r>
        <w:separator/>
      </w:r>
    </w:p>
  </w:endnote>
  <w:endnote w:type="continuationSeparator" w:id="0">
    <w:p w14:paraId="5CCC3880" w14:textId="77777777" w:rsidR="00A2038E" w:rsidRDefault="00A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6495" w14:textId="77777777" w:rsidR="003B143C" w:rsidRDefault="008D0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867F9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CF15" w14:textId="28FD86CD" w:rsidR="003B143C" w:rsidRPr="00D128A3" w:rsidRDefault="008D0427" w:rsidP="00D128A3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="002F2B93" w:rsidRPr="00D128A3">
      <w:rPr>
        <w:szCs w:val="24"/>
        <w:lang w:val="lv-LV"/>
      </w:rPr>
      <w:t>Prot_</w:t>
    </w:r>
    <w:r w:rsidR="00FE7F09">
      <w:rPr>
        <w:szCs w:val="24"/>
        <w:lang w:val="lv-LV"/>
      </w:rPr>
      <w:t>040219</w:t>
    </w:r>
    <w:r w:rsidR="002F2B93" w:rsidRPr="00D128A3">
      <w:rPr>
        <w:szCs w:val="24"/>
        <w:lang w:val="lv-LV"/>
      </w:rPr>
      <w:t>_</w:t>
    </w:r>
    <w:r w:rsidR="00F0188B">
      <w:rPr>
        <w:szCs w:val="24"/>
        <w:lang w:val="lv-LV"/>
      </w:rPr>
      <w:t>termina_pagarin</w:t>
    </w:r>
    <w:r w:rsidR="001B4E9B" w:rsidRPr="00D128A3">
      <w:rPr>
        <w:szCs w:val="24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F9F6" w14:textId="77777777" w:rsidR="00A2038E" w:rsidRDefault="00A2038E">
      <w:r>
        <w:separator/>
      </w:r>
    </w:p>
  </w:footnote>
  <w:footnote w:type="continuationSeparator" w:id="0">
    <w:p w14:paraId="238C9AEC" w14:textId="77777777" w:rsidR="00A2038E" w:rsidRDefault="00A2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9062" w14:textId="15EC8063" w:rsidR="00AC1F36" w:rsidRDefault="00AC1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00193D"/>
    <w:multiLevelType w:val="hybridMultilevel"/>
    <w:tmpl w:val="DE4A5090"/>
    <w:lvl w:ilvl="0" w:tplc="3B988BCC">
      <w:start w:val="1"/>
      <w:numFmt w:val="decimal"/>
      <w:lvlText w:val="%1."/>
      <w:lvlJc w:val="left"/>
      <w:pPr>
        <w:ind w:left="1440" w:hanging="360"/>
      </w:pPr>
    </w:lvl>
    <w:lvl w:ilvl="1" w:tplc="A6D256AC" w:tentative="1">
      <w:start w:val="1"/>
      <w:numFmt w:val="lowerLetter"/>
      <w:lvlText w:val="%2."/>
      <w:lvlJc w:val="left"/>
      <w:pPr>
        <w:ind w:left="2160" w:hanging="360"/>
      </w:pPr>
    </w:lvl>
    <w:lvl w:ilvl="2" w:tplc="98A6B96A" w:tentative="1">
      <w:start w:val="1"/>
      <w:numFmt w:val="lowerRoman"/>
      <w:lvlText w:val="%3."/>
      <w:lvlJc w:val="right"/>
      <w:pPr>
        <w:ind w:left="2880" w:hanging="180"/>
      </w:pPr>
    </w:lvl>
    <w:lvl w:ilvl="3" w:tplc="B4F00A8A" w:tentative="1">
      <w:start w:val="1"/>
      <w:numFmt w:val="decimal"/>
      <w:lvlText w:val="%4."/>
      <w:lvlJc w:val="left"/>
      <w:pPr>
        <w:ind w:left="3600" w:hanging="360"/>
      </w:pPr>
    </w:lvl>
    <w:lvl w:ilvl="4" w:tplc="BF7A24C4" w:tentative="1">
      <w:start w:val="1"/>
      <w:numFmt w:val="lowerLetter"/>
      <w:lvlText w:val="%5."/>
      <w:lvlJc w:val="left"/>
      <w:pPr>
        <w:ind w:left="4320" w:hanging="360"/>
      </w:pPr>
    </w:lvl>
    <w:lvl w:ilvl="5" w:tplc="C48CE518" w:tentative="1">
      <w:start w:val="1"/>
      <w:numFmt w:val="lowerRoman"/>
      <w:lvlText w:val="%6."/>
      <w:lvlJc w:val="right"/>
      <w:pPr>
        <w:ind w:left="5040" w:hanging="180"/>
      </w:pPr>
    </w:lvl>
    <w:lvl w:ilvl="6" w:tplc="7778D5F2" w:tentative="1">
      <w:start w:val="1"/>
      <w:numFmt w:val="decimal"/>
      <w:lvlText w:val="%7."/>
      <w:lvlJc w:val="left"/>
      <w:pPr>
        <w:ind w:left="5760" w:hanging="360"/>
      </w:pPr>
    </w:lvl>
    <w:lvl w:ilvl="7" w:tplc="61742066" w:tentative="1">
      <w:start w:val="1"/>
      <w:numFmt w:val="lowerLetter"/>
      <w:lvlText w:val="%8."/>
      <w:lvlJc w:val="left"/>
      <w:pPr>
        <w:ind w:left="6480" w:hanging="360"/>
      </w:pPr>
    </w:lvl>
    <w:lvl w:ilvl="8" w:tplc="4EBE4F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7084EA9"/>
    <w:multiLevelType w:val="hybridMultilevel"/>
    <w:tmpl w:val="2CF66430"/>
    <w:lvl w:ilvl="0" w:tplc="B1DAA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78E0DC6" w:tentative="1">
      <w:start w:val="1"/>
      <w:numFmt w:val="lowerLetter"/>
      <w:lvlText w:val="%2."/>
      <w:lvlJc w:val="left"/>
      <w:pPr>
        <w:ind w:left="1931" w:hanging="360"/>
      </w:pPr>
    </w:lvl>
    <w:lvl w:ilvl="2" w:tplc="A6E8B044" w:tentative="1">
      <w:start w:val="1"/>
      <w:numFmt w:val="lowerRoman"/>
      <w:lvlText w:val="%3."/>
      <w:lvlJc w:val="right"/>
      <w:pPr>
        <w:ind w:left="2651" w:hanging="180"/>
      </w:pPr>
    </w:lvl>
    <w:lvl w:ilvl="3" w:tplc="91562EC8" w:tentative="1">
      <w:start w:val="1"/>
      <w:numFmt w:val="decimal"/>
      <w:lvlText w:val="%4."/>
      <w:lvlJc w:val="left"/>
      <w:pPr>
        <w:ind w:left="3371" w:hanging="360"/>
      </w:pPr>
    </w:lvl>
    <w:lvl w:ilvl="4" w:tplc="26781EB4" w:tentative="1">
      <w:start w:val="1"/>
      <w:numFmt w:val="lowerLetter"/>
      <w:lvlText w:val="%5."/>
      <w:lvlJc w:val="left"/>
      <w:pPr>
        <w:ind w:left="4091" w:hanging="360"/>
      </w:pPr>
    </w:lvl>
    <w:lvl w:ilvl="5" w:tplc="677A0980" w:tentative="1">
      <w:start w:val="1"/>
      <w:numFmt w:val="lowerRoman"/>
      <w:lvlText w:val="%6."/>
      <w:lvlJc w:val="right"/>
      <w:pPr>
        <w:ind w:left="4811" w:hanging="180"/>
      </w:pPr>
    </w:lvl>
    <w:lvl w:ilvl="6" w:tplc="D382D3B4" w:tentative="1">
      <w:start w:val="1"/>
      <w:numFmt w:val="decimal"/>
      <w:lvlText w:val="%7."/>
      <w:lvlJc w:val="left"/>
      <w:pPr>
        <w:ind w:left="5531" w:hanging="360"/>
      </w:pPr>
    </w:lvl>
    <w:lvl w:ilvl="7" w:tplc="512099C4" w:tentative="1">
      <w:start w:val="1"/>
      <w:numFmt w:val="lowerLetter"/>
      <w:lvlText w:val="%8."/>
      <w:lvlJc w:val="left"/>
      <w:pPr>
        <w:ind w:left="6251" w:hanging="360"/>
      </w:pPr>
    </w:lvl>
    <w:lvl w:ilvl="8" w:tplc="993E611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7E60C72"/>
    <w:multiLevelType w:val="hybridMultilevel"/>
    <w:tmpl w:val="648845F6"/>
    <w:lvl w:ilvl="0" w:tplc="8220745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52B45530">
      <w:start w:val="1"/>
      <w:numFmt w:val="lowerLetter"/>
      <w:lvlText w:val="%2."/>
      <w:lvlJc w:val="left"/>
      <w:pPr>
        <w:ind w:left="1222" w:hanging="360"/>
      </w:pPr>
    </w:lvl>
    <w:lvl w:ilvl="2" w:tplc="697082F8" w:tentative="1">
      <w:start w:val="1"/>
      <w:numFmt w:val="lowerRoman"/>
      <w:lvlText w:val="%3."/>
      <w:lvlJc w:val="right"/>
      <w:pPr>
        <w:ind w:left="1942" w:hanging="180"/>
      </w:pPr>
    </w:lvl>
    <w:lvl w:ilvl="3" w:tplc="D7FA3E9A" w:tentative="1">
      <w:start w:val="1"/>
      <w:numFmt w:val="decimal"/>
      <w:lvlText w:val="%4."/>
      <w:lvlJc w:val="left"/>
      <w:pPr>
        <w:ind w:left="2662" w:hanging="360"/>
      </w:pPr>
    </w:lvl>
    <w:lvl w:ilvl="4" w:tplc="1E76D4DC" w:tentative="1">
      <w:start w:val="1"/>
      <w:numFmt w:val="lowerLetter"/>
      <w:lvlText w:val="%5."/>
      <w:lvlJc w:val="left"/>
      <w:pPr>
        <w:ind w:left="3382" w:hanging="360"/>
      </w:pPr>
    </w:lvl>
    <w:lvl w:ilvl="5" w:tplc="AADEA8DC" w:tentative="1">
      <w:start w:val="1"/>
      <w:numFmt w:val="lowerRoman"/>
      <w:lvlText w:val="%6."/>
      <w:lvlJc w:val="right"/>
      <w:pPr>
        <w:ind w:left="4102" w:hanging="180"/>
      </w:pPr>
    </w:lvl>
    <w:lvl w:ilvl="6" w:tplc="94C8685C" w:tentative="1">
      <w:start w:val="1"/>
      <w:numFmt w:val="decimal"/>
      <w:lvlText w:val="%7."/>
      <w:lvlJc w:val="left"/>
      <w:pPr>
        <w:ind w:left="4822" w:hanging="360"/>
      </w:pPr>
    </w:lvl>
    <w:lvl w:ilvl="7" w:tplc="0A46951A" w:tentative="1">
      <w:start w:val="1"/>
      <w:numFmt w:val="lowerLetter"/>
      <w:lvlText w:val="%8."/>
      <w:lvlJc w:val="left"/>
      <w:pPr>
        <w:ind w:left="5542" w:hanging="360"/>
      </w:pPr>
    </w:lvl>
    <w:lvl w:ilvl="8" w:tplc="B1D268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1">
    <w:nsid w:val="21341101"/>
    <w:multiLevelType w:val="hybridMultilevel"/>
    <w:tmpl w:val="97540FF0"/>
    <w:lvl w:ilvl="0" w:tplc="6F440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352EBF4" w:tentative="1">
      <w:start w:val="1"/>
      <w:numFmt w:val="lowerLetter"/>
      <w:lvlText w:val="%2."/>
      <w:lvlJc w:val="left"/>
      <w:pPr>
        <w:ind w:left="1440" w:hanging="360"/>
      </w:pPr>
    </w:lvl>
    <w:lvl w:ilvl="2" w:tplc="A71A0254" w:tentative="1">
      <w:start w:val="1"/>
      <w:numFmt w:val="lowerRoman"/>
      <w:lvlText w:val="%3."/>
      <w:lvlJc w:val="right"/>
      <w:pPr>
        <w:ind w:left="2160" w:hanging="180"/>
      </w:pPr>
    </w:lvl>
    <w:lvl w:ilvl="3" w:tplc="98DCD05E" w:tentative="1">
      <w:start w:val="1"/>
      <w:numFmt w:val="decimal"/>
      <w:lvlText w:val="%4."/>
      <w:lvlJc w:val="left"/>
      <w:pPr>
        <w:ind w:left="2880" w:hanging="360"/>
      </w:pPr>
    </w:lvl>
    <w:lvl w:ilvl="4" w:tplc="34341938" w:tentative="1">
      <w:start w:val="1"/>
      <w:numFmt w:val="lowerLetter"/>
      <w:lvlText w:val="%5."/>
      <w:lvlJc w:val="left"/>
      <w:pPr>
        <w:ind w:left="3600" w:hanging="360"/>
      </w:pPr>
    </w:lvl>
    <w:lvl w:ilvl="5" w:tplc="F6FEF8BA" w:tentative="1">
      <w:start w:val="1"/>
      <w:numFmt w:val="lowerRoman"/>
      <w:lvlText w:val="%6."/>
      <w:lvlJc w:val="right"/>
      <w:pPr>
        <w:ind w:left="4320" w:hanging="180"/>
      </w:pPr>
    </w:lvl>
    <w:lvl w:ilvl="6" w:tplc="A496B70A" w:tentative="1">
      <w:start w:val="1"/>
      <w:numFmt w:val="decimal"/>
      <w:lvlText w:val="%7."/>
      <w:lvlJc w:val="left"/>
      <w:pPr>
        <w:ind w:left="5040" w:hanging="360"/>
      </w:pPr>
    </w:lvl>
    <w:lvl w:ilvl="7" w:tplc="B060E020" w:tentative="1">
      <w:start w:val="1"/>
      <w:numFmt w:val="lowerLetter"/>
      <w:lvlText w:val="%8."/>
      <w:lvlJc w:val="left"/>
      <w:pPr>
        <w:ind w:left="5760" w:hanging="360"/>
      </w:pPr>
    </w:lvl>
    <w:lvl w:ilvl="8" w:tplc="D22EA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D73596F"/>
    <w:multiLevelType w:val="hybridMultilevel"/>
    <w:tmpl w:val="65A62D30"/>
    <w:lvl w:ilvl="0" w:tplc="9B1286A4">
      <w:start w:val="1"/>
      <w:numFmt w:val="decimal"/>
      <w:lvlText w:val="%1."/>
      <w:lvlJc w:val="left"/>
      <w:pPr>
        <w:ind w:left="795" w:hanging="360"/>
      </w:pPr>
    </w:lvl>
    <w:lvl w:ilvl="1" w:tplc="AF8AF154" w:tentative="1">
      <w:start w:val="1"/>
      <w:numFmt w:val="lowerLetter"/>
      <w:lvlText w:val="%2."/>
      <w:lvlJc w:val="left"/>
      <w:pPr>
        <w:ind w:left="1515" w:hanging="360"/>
      </w:pPr>
    </w:lvl>
    <w:lvl w:ilvl="2" w:tplc="AFE69284" w:tentative="1">
      <w:start w:val="1"/>
      <w:numFmt w:val="lowerRoman"/>
      <w:lvlText w:val="%3."/>
      <w:lvlJc w:val="right"/>
      <w:pPr>
        <w:ind w:left="2235" w:hanging="180"/>
      </w:pPr>
    </w:lvl>
    <w:lvl w:ilvl="3" w:tplc="41E8B0E2" w:tentative="1">
      <w:start w:val="1"/>
      <w:numFmt w:val="decimal"/>
      <w:lvlText w:val="%4."/>
      <w:lvlJc w:val="left"/>
      <w:pPr>
        <w:ind w:left="2955" w:hanging="360"/>
      </w:pPr>
    </w:lvl>
    <w:lvl w:ilvl="4" w:tplc="843A1B2A" w:tentative="1">
      <w:start w:val="1"/>
      <w:numFmt w:val="lowerLetter"/>
      <w:lvlText w:val="%5."/>
      <w:lvlJc w:val="left"/>
      <w:pPr>
        <w:ind w:left="3675" w:hanging="360"/>
      </w:pPr>
    </w:lvl>
    <w:lvl w:ilvl="5" w:tplc="83389852" w:tentative="1">
      <w:start w:val="1"/>
      <w:numFmt w:val="lowerRoman"/>
      <w:lvlText w:val="%6."/>
      <w:lvlJc w:val="right"/>
      <w:pPr>
        <w:ind w:left="4395" w:hanging="180"/>
      </w:pPr>
    </w:lvl>
    <w:lvl w:ilvl="6" w:tplc="137E439A" w:tentative="1">
      <w:start w:val="1"/>
      <w:numFmt w:val="decimal"/>
      <w:lvlText w:val="%7."/>
      <w:lvlJc w:val="left"/>
      <w:pPr>
        <w:ind w:left="5115" w:hanging="360"/>
      </w:pPr>
    </w:lvl>
    <w:lvl w:ilvl="7" w:tplc="D2A8F366" w:tentative="1">
      <w:start w:val="1"/>
      <w:numFmt w:val="lowerLetter"/>
      <w:lvlText w:val="%8."/>
      <w:lvlJc w:val="left"/>
      <w:pPr>
        <w:ind w:left="5835" w:hanging="360"/>
      </w:pPr>
    </w:lvl>
    <w:lvl w:ilvl="8" w:tplc="3FE4925E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1">
    <w:nsid w:val="36631F58"/>
    <w:multiLevelType w:val="hybridMultilevel"/>
    <w:tmpl w:val="A740D7CA"/>
    <w:lvl w:ilvl="0" w:tplc="810C4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22B0CC" w:tentative="1">
      <w:start w:val="1"/>
      <w:numFmt w:val="lowerLetter"/>
      <w:lvlText w:val="%2."/>
      <w:lvlJc w:val="left"/>
      <w:pPr>
        <w:ind w:left="1800" w:hanging="360"/>
      </w:pPr>
    </w:lvl>
    <w:lvl w:ilvl="2" w:tplc="1DA838EE" w:tentative="1">
      <w:start w:val="1"/>
      <w:numFmt w:val="lowerRoman"/>
      <w:lvlText w:val="%3."/>
      <w:lvlJc w:val="right"/>
      <w:pPr>
        <w:ind w:left="2520" w:hanging="180"/>
      </w:pPr>
    </w:lvl>
    <w:lvl w:ilvl="3" w:tplc="95767832" w:tentative="1">
      <w:start w:val="1"/>
      <w:numFmt w:val="decimal"/>
      <w:lvlText w:val="%4."/>
      <w:lvlJc w:val="left"/>
      <w:pPr>
        <w:ind w:left="3240" w:hanging="360"/>
      </w:pPr>
    </w:lvl>
    <w:lvl w:ilvl="4" w:tplc="B4709BB4" w:tentative="1">
      <w:start w:val="1"/>
      <w:numFmt w:val="lowerLetter"/>
      <w:lvlText w:val="%5."/>
      <w:lvlJc w:val="left"/>
      <w:pPr>
        <w:ind w:left="3960" w:hanging="360"/>
      </w:pPr>
    </w:lvl>
    <w:lvl w:ilvl="5" w:tplc="BAC82AAE" w:tentative="1">
      <w:start w:val="1"/>
      <w:numFmt w:val="lowerRoman"/>
      <w:lvlText w:val="%6."/>
      <w:lvlJc w:val="right"/>
      <w:pPr>
        <w:ind w:left="4680" w:hanging="180"/>
      </w:pPr>
    </w:lvl>
    <w:lvl w:ilvl="6" w:tplc="A61AA072" w:tentative="1">
      <w:start w:val="1"/>
      <w:numFmt w:val="decimal"/>
      <w:lvlText w:val="%7."/>
      <w:lvlJc w:val="left"/>
      <w:pPr>
        <w:ind w:left="5400" w:hanging="360"/>
      </w:pPr>
    </w:lvl>
    <w:lvl w:ilvl="7" w:tplc="D062D77C" w:tentative="1">
      <w:start w:val="1"/>
      <w:numFmt w:val="lowerLetter"/>
      <w:lvlText w:val="%8."/>
      <w:lvlJc w:val="left"/>
      <w:pPr>
        <w:ind w:left="6120" w:hanging="360"/>
      </w:pPr>
    </w:lvl>
    <w:lvl w:ilvl="8" w:tplc="432C82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7B31337"/>
    <w:multiLevelType w:val="hybridMultilevel"/>
    <w:tmpl w:val="7868C1F8"/>
    <w:lvl w:ilvl="0" w:tplc="B5D6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D696CC" w:tentative="1">
      <w:start w:val="1"/>
      <w:numFmt w:val="lowerLetter"/>
      <w:lvlText w:val="%2."/>
      <w:lvlJc w:val="left"/>
      <w:pPr>
        <w:ind w:left="1800" w:hanging="360"/>
      </w:pPr>
    </w:lvl>
    <w:lvl w:ilvl="2" w:tplc="B9269FF6" w:tentative="1">
      <w:start w:val="1"/>
      <w:numFmt w:val="lowerRoman"/>
      <w:lvlText w:val="%3."/>
      <w:lvlJc w:val="right"/>
      <w:pPr>
        <w:ind w:left="2520" w:hanging="180"/>
      </w:pPr>
    </w:lvl>
    <w:lvl w:ilvl="3" w:tplc="4F08520A" w:tentative="1">
      <w:start w:val="1"/>
      <w:numFmt w:val="decimal"/>
      <w:lvlText w:val="%4."/>
      <w:lvlJc w:val="left"/>
      <w:pPr>
        <w:ind w:left="3240" w:hanging="360"/>
      </w:pPr>
    </w:lvl>
    <w:lvl w:ilvl="4" w:tplc="99A26BD4" w:tentative="1">
      <w:start w:val="1"/>
      <w:numFmt w:val="lowerLetter"/>
      <w:lvlText w:val="%5."/>
      <w:lvlJc w:val="left"/>
      <w:pPr>
        <w:ind w:left="3960" w:hanging="360"/>
      </w:pPr>
    </w:lvl>
    <w:lvl w:ilvl="5" w:tplc="339C4DAE" w:tentative="1">
      <w:start w:val="1"/>
      <w:numFmt w:val="lowerRoman"/>
      <w:lvlText w:val="%6."/>
      <w:lvlJc w:val="right"/>
      <w:pPr>
        <w:ind w:left="4680" w:hanging="180"/>
      </w:pPr>
    </w:lvl>
    <w:lvl w:ilvl="6" w:tplc="A2E00250" w:tentative="1">
      <w:start w:val="1"/>
      <w:numFmt w:val="decimal"/>
      <w:lvlText w:val="%7."/>
      <w:lvlJc w:val="left"/>
      <w:pPr>
        <w:ind w:left="5400" w:hanging="360"/>
      </w:pPr>
    </w:lvl>
    <w:lvl w:ilvl="7" w:tplc="30DA8B14" w:tentative="1">
      <w:start w:val="1"/>
      <w:numFmt w:val="lowerLetter"/>
      <w:lvlText w:val="%8."/>
      <w:lvlJc w:val="left"/>
      <w:pPr>
        <w:ind w:left="6120" w:hanging="360"/>
      </w:pPr>
    </w:lvl>
    <w:lvl w:ilvl="8" w:tplc="F0F0A6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ACA0F45"/>
    <w:multiLevelType w:val="hybridMultilevel"/>
    <w:tmpl w:val="D65CFE86"/>
    <w:lvl w:ilvl="0" w:tplc="0E20200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B78B1F6" w:tentative="1">
      <w:start w:val="1"/>
      <w:numFmt w:val="lowerLetter"/>
      <w:lvlText w:val="%2."/>
      <w:lvlJc w:val="left"/>
      <w:pPr>
        <w:ind w:left="1931" w:hanging="360"/>
      </w:pPr>
    </w:lvl>
    <w:lvl w:ilvl="2" w:tplc="A82AC870" w:tentative="1">
      <w:start w:val="1"/>
      <w:numFmt w:val="lowerRoman"/>
      <w:lvlText w:val="%3."/>
      <w:lvlJc w:val="right"/>
      <w:pPr>
        <w:ind w:left="2651" w:hanging="180"/>
      </w:pPr>
    </w:lvl>
    <w:lvl w:ilvl="3" w:tplc="058415B0" w:tentative="1">
      <w:start w:val="1"/>
      <w:numFmt w:val="decimal"/>
      <w:lvlText w:val="%4."/>
      <w:lvlJc w:val="left"/>
      <w:pPr>
        <w:ind w:left="3371" w:hanging="360"/>
      </w:pPr>
    </w:lvl>
    <w:lvl w:ilvl="4" w:tplc="6396E20C" w:tentative="1">
      <w:start w:val="1"/>
      <w:numFmt w:val="lowerLetter"/>
      <w:lvlText w:val="%5."/>
      <w:lvlJc w:val="left"/>
      <w:pPr>
        <w:ind w:left="4091" w:hanging="360"/>
      </w:pPr>
    </w:lvl>
    <w:lvl w:ilvl="5" w:tplc="A3A81236" w:tentative="1">
      <w:start w:val="1"/>
      <w:numFmt w:val="lowerRoman"/>
      <w:lvlText w:val="%6."/>
      <w:lvlJc w:val="right"/>
      <w:pPr>
        <w:ind w:left="4811" w:hanging="180"/>
      </w:pPr>
    </w:lvl>
    <w:lvl w:ilvl="6" w:tplc="F48681D4" w:tentative="1">
      <w:start w:val="1"/>
      <w:numFmt w:val="decimal"/>
      <w:lvlText w:val="%7."/>
      <w:lvlJc w:val="left"/>
      <w:pPr>
        <w:ind w:left="5531" w:hanging="360"/>
      </w:pPr>
    </w:lvl>
    <w:lvl w:ilvl="7" w:tplc="0CAEF1C8" w:tentative="1">
      <w:start w:val="1"/>
      <w:numFmt w:val="lowerLetter"/>
      <w:lvlText w:val="%8."/>
      <w:lvlJc w:val="left"/>
      <w:pPr>
        <w:ind w:left="6251" w:hanging="360"/>
      </w:pPr>
    </w:lvl>
    <w:lvl w:ilvl="8" w:tplc="13AE7A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1">
    <w:nsid w:val="3EC37CFD"/>
    <w:multiLevelType w:val="hybridMultilevel"/>
    <w:tmpl w:val="AAFAE8A6"/>
    <w:lvl w:ilvl="0" w:tplc="8570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C1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C0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6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C3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8E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2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7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26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4361614"/>
    <w:multiLevelType w:val="hybridMultilevel"/>
    <w:tmpl w:val="597AF43E"/>
    <w:lvl w:ilvl="0" w:tplc="E2CE7A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A2F92C" w:tentative="1">
      <w:start w:val="1"/>
      <w:numFmt w:val="lowerLetter"/>
      <w:lvlText w:val="%2."/>
      <w:lvlJc w:val="left"/>
      <w:pPr>
        <w:ind w:left="1800" w:hanging="360"/>
      </w:pPr>
    </w:lvl>
    <w:lvl w:ilvl="2" w:tplc="BE48494E" w:tentative="1">
      <w:start w:val="1"/>
      <w:numFmt w:val="lowerRoman"/>
      <w:lvlText w:val="%3."/>
      <w:lvlJc w:val="right"/>
      <w:pPr>
        <w:ind w:left="2520" w:hanging="180"/>
      </w:pPr>
    </w:lvl>
    <w:lvl w:ilvl="3" w:tplc="9C200F98" w:tentative="1">
      <w:start w:val="1"/>
      <w:numFmt w:val="decimal"/>
      <w:lvlText w:val="%4."/>
      <w:lvlJc w:val="left"/>
      <w:pPr>
        <w:ind w:left="3240" w:hanging="360"/>
      </w:pPr>
    </w:lvl>
    <w:lvl w:ilvl="4" w:tplc="B4165C9E" w:tentative="1">
      <w:start w:val="1"/>
      <w:numFmt w:val="lowerLetter"/>
      <w:lvlText w:val="%5."/>
      <w:lvlJc w:val="left"/>
      <w:pPr>
        <w:ind w:left="3960" w:hanging="360"/>
      </w:pPr>
    </w:lvl>
    <w:lvl w:ilvl="5" w:tplc="B2527B94" w:tentative="1">
      <w:start w:val="1"/>
      <w:numFmt w:val="lowerRoman"/>
      <w:lvlText w:val="%6."/>
      <w:lvlJc w:val="right"/>
      <w:pPr>
        <w:ind w:left="4680" w:hanging="180"/>
      </w:pPr>
    </w:lvl>
    <w:lvl w:ilvl="6" w:tplc="624C98E4" w:tentative="1">
      <w:start w:val="1"/>
      <w:numFmt w:val="decimal"/>
      <w:lvlText w:val="%7."/>
      <w:lvlJc w:val="left"/>
      <w:pPr>
        <w:ind w:left="5400" w:hanging="360"/>
      </w:pPr>
    </w:lvl>
    <w:lvl w:ilvl="7" w:tplc="FA261E70" w:tentative="1">
      <w:start w:val="1"/>
      <w:numFmt w:val="lowerLetter"/>
      <w:lvlText w:val="%8."/>
      <w:lvlJc w:val="left"/>
      <w:pPr>
        <w:ind w:left="6120" w:hanging="360"/>
      </w:pPr>
    </w:lvl>
    <w:lvl w:ilvl="8" w:tplc="2CF2B9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F67BBD"/>
    <w:multiLevelType w:val="hybridMultilevel"/>
    <w:tmpl w:val="B00E8608"/>
    <w:lvl w:ilvl="0" w:tplc="7CC4D29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C0D40D96" w:tentative="1">
      <w:start w:val="1"/>
      <w:numFmt w:val="lowerLetter"/>
      <w:lvlText w:val="%2."/>
      <w:lvlJc w:val="left"/>
      <w:pPr>
        <w:ind w:left="1800" w:hanging="360"/>
      </w:pPr>
    </w:lvl>
    <w:lvl w:ilvl="2" w:tplc="8E389E52" w:tentative="1">
      <w:start w:val="1"/>
      <w:numFmt w:val="lowerRoman"/>
      <w:lvlText w:val="%3."/>
      <w:lvlJc w:val="right"/>
      <w:pPr>
        <w:ind w:left="2520" w:hanging="180"/>
      </w:pPr>
    </w:lvl>
    <w:lvl w:ilvl="3" w:tplc="5CCEAA56" w:tentative="1">
      <w:start w:val="1"/>
      <w:numFmt w:val="decimal"/>
      <w:lvlText w:val="%4."/>
      <w:lvlJc w:val="left"/>
      <w:pPr>
        <w:ind w:left="3240" w:hanging="360"/>
      </w:pPr>
    </w:lvl>
    <w:lvl w:ilvl="4" w:tplc="22D48B3E" w:tentative="1">
      <w:start w:val="1"/>
      <w:numFmt w:val="lowerLetter"/>
      <w:lvlText w:val="%5."/>
      <w:lvlJc w:val="left"/>
      <w:pPr>
        <w:ind w:left="3960" w:hanging="360"/>
      </w:pPr>
    </w:lvl>
    <w:lvl w:ilvl="5" w:tplc="45AC4E24" w:tentative="1">
      <w:start w:val="1"/>
      <w:numFmt w:val="lowerRoman"/>
      <w:lvlText w:val="%6."/>
      <w:lvlJc w:val="right"/>
      <w:pPr>
        <w:ind w:left="4680" w:hanging="180"/>
      </w:pPr>
    </w:lvl>
    <w:lvl w:ilvl="6" w:tplc="3EC81230" w:tentative="1">
      <w:start w:val="1"/>
      <w:numFmt w:val="decimal"/>
      <w:lvlText w:val="%7."/>
      <w:lvlJc w:val="left"/>
      <w:pPr>
        <w:ind w:left="5400" w:hanging="360"/>
      </w:pPr>
    </w:lvl>
    <w:lvl w:ilvl="7" w:tplc="F7423948" w:tentative="1">
      <w:start w:val="1"/>
      <w:numFmt w:val="lowerLetter"/>
      <w:lvlText w:val="%8."/>
      <w:lvlJc w:val="left"/>
      <w:pPr>
        <w:ind w:left="6120" w:hanging="360"/>
      </w:pPr>
    </w:lvl>
    <w:lvl w:ilvl="8" w:tplc="DFD6D4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5942040"/>
    <w:multiLevelType w:val="hybridMultilevel"/>
    <w:tmpl w:val="BD4A6840"/>
    <w:lvl w:ilvl="0" w:tplc="26285182">
      <w:start w:val="1"/>
      <w:numFmt w:val="decimal"/>
      <w:lvlText w:val="%1."/>
      <w:lvlJc w:val="left"/>
      <w:pPr>
        <w:ind w:left="720" w:hanging="360"/>
      </w:pPr>
    </w:lvl>
    <w:lvl w:ilvl="1" w:tplc="54D617A2" w:tentative="1">
      <w:start w:val="1"/>
      <w:numFmt w:val="lowerLetter"/>
      <w:lvlText w:val="%2."/>
      <w:lvlJc w:val="left"/>
      <w:pPr>
        <w:ind w:left="1440" w:hanging="360"/>
      </w:pPr>
    </w:lvl>
    <w:lvl w:ilvl="2" w:tplc="FF5896B0" w:tentative="1">
      <w:start w:val="1"/>
      <w:numFmt w:val="lowerRoman"/>
      <w:lvlText w:val="%3."/>
      <w:lvlJc w:val="right"/>
      <w:pPr>
        <w:ind w:left="2160" w:hanging="180"/>
      </w:pPr>
    </w:lvl>
    <w:lvl w:ilvl="3" w:tplc="8D86F7DC" w:tentative="1">
      <w:start w:val="1"/>
      <w:numFmt w:val="decimal"/>
      <w:lvlText w:val="%4."/>
      <w:lvlJc w:val="left"/>
      <w:pPr>
        <w:ind w:left="2880" w:hanging="360"/>
      </w:pPr>
    </w:lvl>
    <w:lvl w:ilvl="4" w:tplc="379CD566" w:tentative="1">
      <w:start w:val="1"/>
      <w:numFmt w:val="lowerLetter"/>
      <w:lvlText w:val="%5."/>
      <w:lvlJc w:val="left"/>
      <w:pPr>
        <w:ind w:left="3600" w:hanging="360"/>
      </w:pPr>
    </w:lvl>
    <w:lvl w:ilvl="5" w:tplc="44444C50" w:tentative="1">
      <w:start w:val="1"/>
      <w:numFmt w:val="lowerRoman"/>
      <w:lvlText w:val="%6."/>
      <w:lvlJc w:val="right"/>
      <w:pPr>
        <w:ind w:left="4320" w:hanging="180"/>
      </w:pPr>
    </w:lvl>
    <w:lvl w:ilvl="6" w:tplc="066845A8" w:tentative="1">
      <w:start w:val="1"/>
      <w:numFmt w:val="decimal"/>
      <w:lvlText w:val="%7."/>
      <w:lvlJc w:val="left"/>
      <w:pPr>
        <w:ind w:left="5040" w:hanging="360"/>
      </w:pPr>
    </w:lvl>
    <w:lvl w:ilvl="7" w:tplc="D5965DB2" w:tentative="1">
      <w:start w:val="1"/>
      <w:numFmt w:val="lowerLetter"/>
      <w:lvlText w:val="%8."/>
      <w:lvlJc w:val="left"/>
      <w:pPr>
        <w:ind w:left="5760" w:hanging="360"/>
      </w:pPr>
    </w:lvl>
    <w:lvl w:ilvl="8" w:tplc="D5F81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EA869E1"/>
    <w:multiLevelType w:val="hybridMultilevel"/>
    <w:tmpl w:val="2D464084"/>
    <w:lvl w:ilvl="0" w:tplc="59F2F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129AB0" w:tentative="1">
      <w:start w:val="1"/>
      <w:numFmt w:val="lowerLetter"/>
      <w:lvlText w:val="%2."/>
      <w:lvlJc w:val="left"/>
      <w:pPr>
        <w:ind w:left="1440" w:hanging="360"/>
      </w:pPr>
    </w:lvl>
    <w:lvl w:ilvl="2" w:tplc="CDC0C63E" w:tentative="1">
      <w:start w:val="1"/>
      <w:numFmt w:val="lowerRoman"/>
      <w:lvlText w:val="%3."/>
      <w:lvlJc w:val="right"/>
      <w:pPr>
        <w:ind w:left="2160" w:hanging="180"/>
      </w:pPr>
    </w:lvl>
    <w:lvl w:ilvl="3" w:tplc="D63C6DA0" w:tentative="1">
      <w:start w:val="1"/>
      <w:numFmt w:val="decimal"/>
      <w:lvlText w:val="%4."/>
      <w:lvlJc w:val="left"/>
      <w:pPr>
        <w:ind w:left="2880" w:hanging="360"/>
      </w:pPr>
    </w:lvl>
    <w:lvl w:ilvl="4" w:tplc="1A22F68E" w:tentative="1">
      <w:start w:val="1"/>
      <w:numFmt w:val="lowerLetter"/>
      <w:lvlText w:val="%5."/>
      <w:lvlJc w:val="left"/>
      <w:pPr>
        <w:ind w:left="3600" w:hanging="360"/>
      </w:pPr>
    </w:lvl>
    <w:lvl w:ilvl="5" w:tplc="2780DD72" w:tentative="1">
      <w:start w:val="1"/>
      <w:numFmt w:val="lowerRoman"/>
      <w:lvlText w:val="%6."/>
      <w:lvlJc w:val="right"/>
      <w:pPr>
        <w:ind w:left="4320" w:hanging="180"/>
      </w:pPr>
    </w:lvl>
    <w:lvl w:ilvl="6" w:tplc="0BB0B102" w:tentative="1">
      <w:start w:val="1"/>
      <w:numFmt w:val="decimal"/>
      <w:lvlText w:val="%7."/>
      <w:lvlJc w:val="left"/>
      <w:pPr>
        <w:ind w:left="5040" w:hanging="360"/>
      </w:pPr>
    </w:lvl>
    <w:lvl w:ilvl="7" w:tplc="44E6A7EC" w:tentative="1">
      <w:start w:val="1"/>
      <w:numFmt w:val="lowerLetter"/>
      <w:lvlText w:val="%8."/>
      <w:lvlJc w:val="left"/>
      <w:pPr>
        <w:ind w:left="5760" w:hanging="360"/>
      </w:pPr>
    </w:lvl>
    <w:lvl w:ilvl="8" w:tplc="BAE8D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47205D6"/>
    <w:multiLevelType w:val="hybridMultilevel"/>
    <w:tmpl w:val="9A9CF19E"/>
    <w:lvl w:ilvl="0" w:tplc="DC3C7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E0C2F18" w:tentative="1">
      <w:start w:val="1"/>
      <w:numFmt w:val="lowerLetter"/>
      <w:lvlText w:val="%2."/>
      <w:lvlJc w:val="left"/>
      <w:pPr>
        <w:ind w:left="1506" w:hanging="360"/>
      </w:pPr>
    </w:lvl>
    <w:lvl w:ilvl="2" w:tplc="F3D24288" w:tentative="1">
      <w:start w:val="1"/>
      <w:numFmt w:val="lowerRoman"/>
      <w:lvlText w:val="%3."/>
      <w:lvlJc w:val="right"/>
      <w:pPr>
        <w:ind w:left="2226" w:hanging="180"/>
      </w:pPr>
    </w:lvl>
    <w:lvl w:ilvl="3" w:tplc="EC5AF284" w:tentative="1">
      <w:start w:val="1"/>
      <w:numFmt w:val="decimal"/>
      <w:lvlText w:val="%4."/>
      <w:lvlJc w:val="left"/>
      <w:pPr>
        <w:ind w:left="2946" w:hanging="360"/>
      </w:pPr>
    </w:lvl>
    <w:lvl w:ilvl="4" w:tplc="49F4AC06" w:tentative="1">
      <w:start w:val="1"/>
      <w:numFmt w:val="lowerLetter"/>
      <w:lvlText w:val="%5."/>
      <w:lvlJc w:val="left"/>
      <w:pPr>
        <w:ind w:left="3666" w:hanging="360"/>
      </w:pPr>
    </w:lvl>
    <w:lvl w:ilvl="5" w:tplc="E4FC2B52" w:tentative="1">
      <w:start w:val="1"/>
      <w:numFmt w:val="lowerRoman"/>
      <w:lvlText w:val="%6."/>
      <w:lvlJc w:val="right"/>
      <w:pPr>
        <w:ind w:left="4386" w:hanging="180"/>
      </w:pPr>
    </w:lvl>
    <w:lvl w:ilvl="6" w:tplc="5CEC3BF8" w:tentative="1">
      <w:start w:val="1"/>
      <w:numFmt w:val="decimal"/>
      <w:lvlText w:val="%7."/>
      <w:lvlJc w:val="left"/>
      <w:pPr>
        <w:ind w:left="5106" w:hanging="360"/>
      </w:pPr>
    </w:lvl>
    <w:lvl w:ilvl="7" w:tplc="FDC660EE" w:tentative="1">
      <w:start w:val="1"/>
      <w:numFmt w:val="lowerLetter"/>
      <w:lvlText w:val="%8."/>
      <w:lvlJc w:val="left"/>
      <w:pPr>
        <w:ind w:left="5826" w:hanging="360"/>
      </w:pPr>
    </w:lvl>
    <w:lvl w:ilvl="8" w:tplc="28A489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1">
    <w:nsid w:val="794B7E59"/>
    <w:multiLevelType w:val="hybridMultilevel"/>
    <w:tmpl w:val="D69A6180"/>
    <w:lvl w:ilvl="0" w:tplc="B5E838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7EA8C54" w:tentative="1">
      <w:start w:val="1"/>
      <w:numFmt w:val="lowerLetter"/>
      <w:lvlText w:val="%2."/>
      <w:lvlJc w:val="left"/>
      <w:pPr>
        <w:ind w:left="2073" w:hanging="360"/>
      </w:pPr>
    </w:lvl>
    <w:lvl w:ilvl="2" w:tplc="09D6BC2C" w:tentative="1">
      <w:start w:val="1"/>
      <w:numFmt w:val="lowerRoman"/>
      <w:lvlText w:val="%3."/>
      <w:lvlJc w:val="right"/>
      <w:pPr>
        <w:ind w:left="2793" w:hanging="180"/>
      </w:pPr>
    </w:lvl>
    <w:lvl w:ilvl="3" w:tplc="7AEE7DB6" w:tentative="1">
      <w:start w:val="1"/>
      <w:numFmt w:val="decimal"/>
      <w:lvlText w:val="%4."/>
      <w:lvlJc w:val="left"/>
      <w:pPr>
        <w:ind w:left="3513" w:hanging="360"/>
      </w:pPr>
    </w:lvl>
    <w:lvl w:ilvl="4" w:tplc="43EAC520" w:tentative="1">
      <w:start w:val="1"/>
      <w:numFmt w:val="lowerLetter"/>
      <w:lvlText w:val="%5."/>
      <w:lvlJc w:val="left"/>
      <w:pPr>
        <w:ind w:left="4233" w:hanging="360"/>
      </w:pPr>
    </w:lvl>
    <w:lvl w:ilvl="5" w:tplc="01A6A31E" w:tentative="1">
      <w:start w:val="1"/>
      <w:numFmt w:val="lowerRoman"/>
      <w:lvlText w:val="%6."/>
      <w:lvlJc w:val="right"/>
      <w:pPr>
        <w:ind w:left="4953" w:hanging="180"/>
      </w:pPr>
    </w:lvl>
    <w:lvl w:ilvl="6" w:tplc="410019DC" w:tentative="1">
      <w:start w:val="1"/>
      <w:numFmt w:val="decimal"/>
      <w:lvlText w:val="%7."/>
      <w:lvlJc w:val="left"/>
      <w:pPr>
        <w:ind w:left="5673" w:hanging="360"/>
      </w:pPr>
    </w:lvl>
    <w:lvl w:ilvl="7" w:tplc="5532B138" w:tentative="1">
      <w:start w:val="1"/>
      <w:numFmt w:val="lowerLetter"/>
      <w:lvlText w:val="%8."/>
      <w:lvlJc w:val="left"/>
      <w:pPr>
        <w:ind w:left="6393" w:hanging="360"/>
      </w:pPr>
    </w:lvl>
    <w:lvl w:ilvl="8" w:tplc="5636C602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D9"/>
    <w:rsid w:val="00017A83"/>
    <w:rsid w:val="00020526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E32F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576AD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C1953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0A60"/>
    <w:rsid w:val="0026415B"/>
    <w:rsid w:val="002726D9"/>
    <w:rsid w:val="00282486"/>
    <w:rsid w:val="00294CE6"/>
    <w:rsid w:val="002A3EC9"/>
    <w:rsid w:val="002C11B4"/>
    <w:rsid w:val="002C3177"/>
    <w:rsid w:val="002C59F5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2D3A"/>
    <w:rsid w:val="003B7186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20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A61C4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72E96"/>
    <w:rsid w:val="005A124E"/>
    <w:rsid w:val="005A355D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0327"/>
    <w:rsid w:val="00643419"/>
    <w:rsid w:val="00645867"/>
    <w:rsid w:val="00646A12"/>
    <w:rsid w:val="0065331B"/>
    <w:rsid w:val="00660975"/>
    <w:rsid w:val="00662163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D17F7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82DA6"/>
    <w:rsid w:val="00887480"/>
    <w:rsid w:val="008A2AE2"/>
    <w:rsid w:val="008B662E"/>
    <w:rsid w:val="008D0427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038E"/>
    <w:rsid w:val="00A21CE1"/>
    <w:rsid w:val="00A22DC9"/>
    <w:rsid w:val="00A245A3"/>
    <w:rsid w:val="00A276F8"/>
    <w:rsid w:val="00A31C1A"/>
    <w:rsid w:val="00A374A4"/>
    <w:rsid w:val="00A56FF2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4519"/>
    <w:rsid w:val="00B1518D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4D3D"/>
    <w:rsid w:val="00BB5493"/>
    <w:rsid w:val="00BC0522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87344"/>
    <w:rsid w:val="00C97956"/>
    <w:rsid w:val="00CB2577"/>
    <w:rsid w:val="00CC01EB"/>
    <w:rsid w:val="00CD2810"/>
    <w:rsid w:val="00CD6868"/>
    <w:rsid w:val="00CD7A5B"/>
    <w:rsid w:val="00CE452A"/>
    <w:rsid w:val="00CF09AC"/>
    <w:rsid w:val="00CF511E"/>
    <w:rsid w:val="00D04F9A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C7678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2CE9"/>
    <w:rsid w:val="00EC5F7E"/>
    <w:rsid w:val="00ED1465"/>
    <w:rsid w:val="00ED254E"/>
    <w:rsid w:val="00ED54E0"/>
    <w:rsid w:val="00EE789E"/>
    <w:rsid w:val="00EE7E42"/>
    <w:rsid w:val="00F0060B"/>
    <w:rsid w:val="00F0188B"/>
    <w:rsid w:val="00F150FC"/>
    <w:rsid w:val="00F16899"/>
    <w:rsid w:val="00F20734"/>
    <w:rsid w:val="00F4193B"/>
    <w:rsid w:val="00F4235F"/>
    <w:rsid w:val="00F47A55"/>
    <w:rsid w:val="00F525A9"/>
    <w:rsid w:val="00F54B9D"/>
    <w:rsid w:val="00F672A9"/>
    <w:rsid w:val="00F705A2"/>
    <w:rsid w:val="00F87A5D"/>
    <w:rsid w:val="00F96155"/>
    <w:rsid w:val="00F96F21"/>
    <w:rsid w:val="00FA2A7A"/>
    <w:rsid w:val="00FA2D27"/>
    <w:rsid w:val="00FB0045"/>
    <w:rsid w:val="00FB703C"/>
    <w:rsid w:val="00FC06A8"/>
    <w:rsid w:val="00FC41D1"/>
    <w:rsid w:val="00FD64F3"/>
    <w:rsid w:val="00FE67C2"/>
    <w:rsid w:val="00FE7F09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0D20F"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7240-666D-41CB-A916-4287802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protokollēmuma projekts</dc:subject>
  <dc:creator>Dace Spaliņa</dc:creator>
  <dc:description>67013110
Dace.Spalina@em.gov.lv</dc:description>
  <cp:lastModifiedBy>Dana Priedīte</cp:lastModifiedBy>
  <cp:revision>2</cp:revision>
  <cp:lastPrinted>2013-07-12T08:56:00Z</cp:lastPrinted>
  <dcterms:created xsi:type="dcterms:W3CDTF">2019-02-13T13:24:00Z</dcterms:created>
  <dcterms:modified xsi:type="dcterms:W3CDTF">2019-02-13T13:24:00Z</dcterms:modified>
</cp:coreProperties>
</file>