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98934" w14:textId="77777777" w:rsidR="00554486" w:rsidRPr="0073535F" w:rsidRDefault="00554486" w:rsidP="00554486">
      <w:pPr>
        <w:spacing w:after="0"/>
        <w:jc w:val="right"/>
        <w:rPr>
          <w:i/>
          <w:szCs w:val="28"/>
        </w:rPr>
      </w:pPr>
      <w:r w:rsidRPr="0073535F">
        <w:rPr>
          <w:i/>
          <w:szCs w:val="28"/>
        </w:rPr>
        <w:t>Projekts</w:t>
      </w:r>
    </w:p>
    <w:p w14:paraId="03D16444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</w:p>
    <w:p w14:paraId="1300260D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 xml:space="preserve">LATVIJAS REPUBLIKAS MINISTRU KABINETA </w:t>
      </w:r>
    </w:p>
    <w:p w14:paraId="07C06DAF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SĒDES PROTOKOLLĒMUMS</w:t>
      </w:r>
    </w:p>
    <w:p w14:paraId="7C3C8572" w14:textId="77777777" w:rsidR="00554486" w:rsidRPr="0073535F" w:rsidRDefault="00554486" w:rsidP="00554486">
      <w:pPr>
        <w:spacing w:after="0"/>
        <w:jc w:val="center"/>
        <w:rPr>
          <w:b/>
          <w:szCs w:val="28"/>
        </w:rPr>
      </w:pPr>
      <w:r w:rsidRPr="0073535F">
        <w:rPr>
          <w:b/>
          <w:szCs w:val="28"/>
        </w:rPr>
        <w:t>_________________________________________________________</w:t>
      </w:r>
    </w:p>
    <w:p w14:paraId="38D8736E" w14:textId="4CF8E326" w:rsidR="00554486" w:rsidRPr="008A0380" w:rsidRDefault="00554486" w:rsidP="00554486">
      <w:pPr>
        <w:rPr>
          <w:rFonts w:eastAsia="Calibri"/>
        </w:rPr>
      </w:pPr>
      <w:r w:rsidRPr="008A0380">
        <w:rPr>
          <w:rFonts w:eastAsia="Calibri"/>
        </w:rPr>
        <w:t>Rīgā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Nr.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201</w:t>
      </w:r>
      <w:r w:rsidR="007B3F76">
        <w:rPr>
          <w:rFonts w:eastAsia="Calibri"/>
        </w:rPr>
        <w:t>9</w:t>
      </w:r>
      <w:r w:rsidRPr="008A0380">
        <w:rPr>
          <w:rFonts w:eastAsia="Calibri"/>
        </w:rPr>
        <w:t xml:space="preserve">.gada  </w:t>
      </w:r>
      <w:r>
        <w:rPr>
          <w:rFonts w:eastAsia="Calibri"/>
        </w:rPr>
        <w:t xml:space="preserve"> </w:t>
      </w:r>
      <w:r w:rsidRPr="008A0380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</w:p>
    <w:p w14:paraId="62D1171B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  <w:r w:rsidRPr="00CB416B">
        <w:rPr>
          <w:rFonts w:eastAsia="Calibri"/>
          <w:b/>
          <w:bCs/>
          <w:lang w:val="fr-FR"/>
        </w:rPr>
        <w:t>.§</w:t>
      </w:r>
    </w:p>
    <w:p w14:paraId="0A703FFA" w14:textId="77777777" w:rsidR="00554486" w:rsidRPr="00CB416B" w:rsidRDefault="00554486" w:rsidP="00554486">
      <w:pPr>
        <w:spacing w:after="0"/>
        <w:jc w:val="center"/>
        <w:rPr>
          <w:rFonts w:eastAsia="Calibri"/>
          <w:b/>
          <w:bCs/>
          <w:lang w:val="fr-FR"/>
        </w:rPr>
      </w:pPr>
    </w:p>
    <w:p w14:paraId="0F531325" w14:textId="77777777" w:rsidR="00554486" w:rsidRPr="00012515" w:rsidRDefault="00554486" w:rsidP="00554486">
      <w:pPr>
        <w:spacing w:after="0"/>
        <w:jc w:val="center"/>
        <w:rPr>
          <w:b/>
          <w:sz w:val="30"/>
          <w:szCs w:val="30"/>
        </w:rPr>
      </w:pPr>
      <w:r w:rsidRPr="00012515">
        <w:rPr>
          <w:b/>
          <w:sz w:val="30"/>
          <w:szCs w:val="30"/>
        </w:rPr>
        <w:t>Likumprojekt</w:t>
      </w:r>
      <w:r>
        <w:rPr>
          <w:b/>
          <w:sz w:val="30"/>
          <w:szCs w:val="30"/>
        </w:rPr>
        <w:t>s</w:t>
      </w:r>
    </w:p>
    <w:p w14:paraId="34B060F0" w14:textId="18C5311E" w:rsidR="00554486" w:rsidRDefault="007B3F76" w:rsidP="00554486">
      <w:pPr>
        <w:spacing w:after="0"/>
        <w:jc w:val="center"/>
        <w:rPr>
          <w:b/>
          <w:szCs w:val="28"/>
        </w:rPr>
      </w:pPr>
      <w:r>
        <w:rPr>
          <w:b/>
          <w:sz w:val="30"/>
          <w:szCs w:val="30"/>
        </w:rPr>
        <w:t>“</w:t>
      </w:r>
      <w:r w:rsidR="00554486">
        <w:rPr>
          <w:b/>
          <w:szCs w:val="28"/>
        </w:rPr>
        <w:t>Grozījumi Pievienotās vērtības nodokļa likumā”</w:t>
      </w:r>
    </w:p>
    <w:p w14:paraId="01122433" w14:textId="6D83AFD3" w:rsidR="00554486" w:rsidRPr="001801B3" w:rsidRDefault="00554486" w:rsidP="00554486">
      <w:pPr>
        <w:spacing w:after="0"/>
        <w:jc w:val="center"/>
        <w:rPr>
          <w:rFonts w:eastAsia="Calibri"/>
          <w:sz w:val="26"/>
          <w:szCs w:val="26"/>
        </w:rPr>
      </w:pPr>
      <w:r w:rsidRPr="001801B3">
        <w:rPr>
          <w:rFonts w:eastAsia="Calibri"/>
          <w:sz w:val="26"/>
          <w:szCs w:val="26"/>
        </w:rPr>
        <w:t>_______________________________________________________</w:t>
      </w:r>
    </w:p>
    <w:p w14:paraId="30035D05" w14:textId="77777777" w:rsidR="00554486" w:rsidRPr="004B14EC" w:rsidRDefault="00554486" w:rsidP="00554486">
      <w:pPr>
        <w:spacing w:after="0"/>
        <w:rPr>
          <w:rFonts w:eastAsia="Calibri"/>
          <w:szCs w:val="28"/>
        </w:rPr>
      </w:pPr>
    </w:p>
    <w:p w14:paraId="058C6D5C" w14:textId="77777777" w:rsidR="00F95941" w:rsidRDefault="00F95941" w:rsidP="00BC73D9">
      <w:pPr>
        <w:spacing w:after="0"/>
        <w:jc w:val="right"/>
        <w:rPr>
          <w:sz w:val="26"/>
          <w:szCs w:val="26"/>
        </w:rPr>
      </w:pPr>
    </w:p>
    <w:p w14:paraId="67C7B3F7" w14:textId="4D1541BB" w:rsidR="000A3BC5" w:rsidRDefault="0079544C" w:rsidP="001A08C0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79544C">
        <w:rPr>
          <w:szCs w:val="28"/>
        </w:rPr>
        <w:t>Atbalstīt iesniegto likumprojektu.</w:t>
      </w:r>
    </w:p>
    <w:p w14:paraId="60E5A2D0" w14:textId="18AF2A8B" w:rsidR="0079544C" w:rsidRDefault="0079544C" w:rsidP="0021150D">
      <w:pPr>
        <w:pStyle w:val="ListParagraph"/>
        <w:numPr>
          <w:ilvl w:val="0"/>
          <w:numId w:val="1"/>
        </w:numPr>
        <w:spacing w:after="0"/>
        <w:rPr>
          <w:szCs w:val="28"/>
        </w:rPr>
      </w:pPr>
      <w:r w:rsidRPr="0021150D">
        <w:rPr>
          <w:szCs w:val="28"/>
        </w:rPr>
        <w:t>Valsts kancelejai sagatavot likumprojektu iesniegšanai Saeimā</w:t>
      </w:r>
      <w:r w:rsidR="00C928DD" w:rsidRPr="0021150D">
        <w:rPr>
          <w:szCs w:val="28"/>
        </w:rPr>
        <w:t>.</w:t>
      </w:r>
    </w:p>
    <w:p w14:paraId="1B11EB5A" w14:textId="7B35EC4F" w:rsidR="00364176" w:rsidRDefault="0021150D" w:rsidP="0021150D">
      <w:pPr>
        <w:pStyle w:val="ListParagraph"/>
        <w:numPr>
          <w:ilvl w:val="0"/>
          <w:numId w:val="1"/>
        </w:numPr>
        <w:spacing w:after="0"/>
        <w:rPr>
          <w:szCs w:val="28"/>
        </w:rPr>
      </w:pPr>
      <w:r>
        <w:rPr>
          <w:szCs w:val="28"/>
        </w:rPr>
        <w:t>Noteikt, ka atbildīg</w:t>
      </w:r>
      <w:r w:rsidR="00364176" w:rsidRPr="0021150D">
        <w:rPr>
          <w:szCs w:val="28"/>
        </w:rPr>
        <w:t>s par likumprojekta turpmāko virz</w:t>
      </w:r>
      <w:r w:rsidR="007B3F76">
        <w:rPr>
          <w:szCs w:val="28"/>
        </w:rPr>
        <w:t>ību Saeimā ir finanšu ministrs.</w:t>
      </w:r>
    </w:p>
    <w:p w14:paraId="17D95730" w14:textId="77777777" w:rsidR="00364176" w:rsidRPr="00364176" w:rsidRDefault="00364176" w:rsidP="00F45094">
      <w:pPr>
        <w:ind w:firstLine="0"/>
        <w:rPr>
          <w:szCs w:val="28"/>
        </w:rPr>
      </w:pPr>
      <w:bookmarkStart w:id="0" w:name="_GoBack"/>
      <w:bookmarkEnd w:id="0"/>
    </w:p>
    <w:p w14:paraId="32204FC8" w14:textId="1CA17982" w:rsidR="00364176" w:rsidRDefault="00364176" w:rsidP="00FB1E30">
      <w:pPr>
        <w:ind w:firstLine="0"/>
        <w:rPr>
          <w:szCs w:val="28"/>
        </w:rPr>
      </w:pPr>
    </w:p>
    <w:p w14:paraId="7837DA36" w14:textId="6C59642C" w:rsidR="000A3BC5" w:rsidRDefault="000A3BC5" w:rsidP="00F95941">
      <w:pPr>
        <w:spacing w:after="0"/>
        <w:ind w:firstLine="0"/>
        <w:rPr>
          <w:szCs w:val="28"/>
        </w:rPr>
      </w:pPr>
    </w:p>
    <w:p w14:paraId="11BB5297" w14:textId="13E11EF6" w:rsidR="00F00E39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 w:rsidR="007B3F76">
        <w:rPr>
          <w:szCs w:val="28"/>
        </w:rPr>
        <w:t>A.K.Kariņš</w:t>
      </w:r>
      <w:proofErr w:type="spellEnd"/>
    </w:p>
    <w:p w14:paraId="5A5C1FD4" w14:textId="35F37A2E" w:rsidR="00F00E39" w:rsidRPr="009C72F3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7086ED71" w14:textId="5E16853D" w:rsidR="00634FE5" w:rsidRDefault="00F00E39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1CEFD6AE" w14:textId="183EDA6F" w:rsidR="003259C2" w:rsidRPr="00E14BD7" w:rsidRDefault="003259C2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</w:p>
    <w:p w14:paraId="03500D81" w14:textId="4E24856E" w:rsidR="00634FE5" w:rsidRPr="00E14BD7" w:rsidRDefault="00E14BD7" w:rsidP="00E14BD7">
      <w:pPr>
        <w:tabs>
          <w:tab w:val="left" w:pos="6521"/>
          <w:tab w:val="right" w:pos="8820"/>
        </w:tabs>
        <w:spacing w:after="0"/>
        <w:ind w:firstLine="0"/>
        <w:rPr>
          <w:szCs w:val="28"/>
        </w:rPr>
      </w:pPr>
      <w:r w:rsidRPr="00E14BD7">
        <w:rPr>
          <w:szCs w:val="28"/>
        </w:rPr>
        <w:t>Finanšu ministr</w:t>
      </w:r>
      <w:r w:rsidR="00714FD8">
        <w:rPr>
          <w:szCs w:val="28"/>
        </w:rPr>
        <w:t>s</w:t>
      </w:r>
      <w:r>
        <w:rPr>
          <w:szCs w:val="28"/>
        </w:rPr>
        <w:tab/>
      </w:r>
      <w:proofErr w:type="spellStart"/>
      <w:r w:rsidR="007B3F76">
        <w:rPr>
          <w:szCs w:val="28"/>
        </w:rPr>
        <w:t>J.Reirs</w:t>
      </w:r>
      <w:proofErr w:type="spellEnd"/>
    </w:p>
    <w:sectPr w:rsidR="00634FE5" w:rsidRPr="00E14BD7" w:rsidSect="00BC73D9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04EBC148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C44EE">
      <w:rPr>
        <w:noProof/>
        <w:sz w:val="20"/>
      </w:rPr>
      <w:t>FMProt_</w:t>
    </w:r>
    <w:r w:rsidR="001D48A7">
      <w:rPr>
        <w:noProof/>
        <w:sz w:val="20"/>
      </w:rPr>
      <w:t>PVNgroz</w:t>
    </w:r>
    <w:r w:rsidR="0086106D">
      <w:rPr>
        <w:noProof/>
        <w:sz w:val="20"/>
      </w:rPr>
      <w:t>_190219</w:t>
    </w:r>
    <w:r w:rsidR="001D48A7">
      <w:rPr>
        <w:noProof/>
        <w:sz w:val="20"/>
      </w:rPr>
      <w:t>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DE1"/>
    <w:multiLevelType w:val="hybridMultilevel"/>
    <w:tmpl w:val="E6EEFB1C"/>
    <w:lvl w:ilvl="0" w:tplc="4D925F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A3BC5"/>
    <w:rsid w:val="001005BE"/>
    <w:rsid w:val="0011785F"/>
    <w:rsid w:val="001549D3"/>
    <w:rsid w:val="00156CBF"/>
    <w:rsid w:val="00165F4D"/>
    <w:rsid w:val="001A08C0"/>
    <w:rsid w:val="001C1823"/>
    <w:rsid w:val="001C4F3A"/>
    <w:rsid w:val="001D2947"/>
    <w:rsid w:val="001D48A7"/>
    <w:rsid w:val="001F0535"/>
    <w:rsid w:val="0021150D"/>
    <w:rsid w:val="002251C2"/>
    <w:rsid w:val="00243F38"/>
    <w:rsid w:val="00260C8C"/>
    <w:rsid w:val="00283CA4"/>
    <w:rsid w:val="002E149D"/>
    <w:rsid w:val="002F3B29"/>
    <w:rsid w:val="002F6BD6"/>
    <w:rsid w:val="003259C2"/>
    <w:rsid w:val="00333722"/>
    <w:rsid w:val="00345628"/>
    <w:rsid w:val="00364176"/>
    <w:rsid w:val="003B16E7"/>
    <w:rsid w:val="003C44EE"/>
    <w:rsid w:val="00401865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54486"/>
    <w:rsid w:val="00580757"/>
    <w:rsid w:val="005A1EEE"/>
    <w:rsid w:val="005B1F85"/>
    <w:rsid w:val="005B4424"/>
    <w:rsid w:val="005D2B63"/>
    <w:rsid w:val="00620834"/>
    <w:rsid w:val="00622184"/>
    <w:rsid w:val="00634FE5"/>
    <w:rsid w:val="00670C7B"/>
    <w:rsid w:val="0069145E"/>
    <w:rsid w:val="006A663F"/>
    <w:rsid w:val="006F5738"/>
    <w:rsid w:val="00714FD8"/>
    <w:rsid w:val="0072683F"/>
    <w:rsid w:val="00741444"/>
    <w:rsid w:val="007461B4"/>
    <w:rsid w:val="00762EF8"/>
    <w:rsid w:val="00773D8A"/>
    <w:rsid w:val="0078344D"/>
    <w:rsid w:val="0079544C"/>
    <w:rsid w:val="007B3F76"/>
    <w:rsid w:val="007C58BB"/>
    <w:rsid w:val="007E02FD"/>
    <w:rsid w:val="007F0999"/>
    <w:rsid w:val="007F1AFE"/>
    <w:rsid w:val="007F784E"/>
    <w:rsid w:val="00804CDA"/>
    <w:rsid w:val="008355CD"/>
    <w:rsid w:val="00844D42"/>
    <w:rsid w:val="0085088D"/>
    <w:rsid w:val="0086106D"/>
    <w:rsid w:val="008628DC"/>
    <w:rsid w:val="008A58F2"/>
    <w:rsid w:val="00925090"/>
    <w:rsid w:val="0097245D"/>
    <w:rsid w:val="009A1293"/>
    <w:rsid w:val="009D5114"/>
    <w:rsid w:val="00A16996"/>
    <w:rsid w:val="00A21572"/>
    <w:rsid w:val="00A341F9"/>
    <w:rsid w:val="00A74CC5"/>
    <w:rsid w:val="00A754F7"/>
    <w:rsid w:val="00A82D81"/>
    <w:rsid w:val="00A8675F"/>
    <w:rsid w:val="00A91E2D"/>
    <w:rsid w:val="00A97866"/>
    <w:rsid w:val="00AB4402"/>
    <w:rsid w:val="00AC43F2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12945"/>
    <w:rsid w:val="00C32D79"/>
    <w:rsid w:val="00C37782"/>
    <w:rsid w:val="00C50D2C"/>
    <w:rsid w:val="00C70050"/>
    <w:rsid w:val="00C7077A"/>
    <w:rsid w:val="00C741B8"/>
    <w:rsid w:val="00C928DD"/>
    <w:rsid w:val="00CC525B"/>
    <w:rsid w:val="00CD4650"/>
    <w:rsid w:val="00CD5576"/>
    <w:rsid w:val="00DA69F5"/>
    <w:rsid w:val="00DE1CF0"/>
    <w:rsid w:val="00E14BD7"/>
    <w:rsid w:val="00E15366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45094"/>
    <w:rsid w:val="00F95941"/>
    <w:rsid w:val="00F97156"/>
    <w:rsid w:val="00FB1E30"/>
    <w:rsid w:val="00FD2825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 likumprojektam "Grozījumi Pievienotās vērtības nodokļa likumā"</vt:lpstr>
      <vt:lpstr/>
    </vt:vector>
  </TitlesOfParts>
  <Company>Finanšu ministrija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likumprojektam "Grozījumi Pievienotās vērtības nodokļa likumā"</dc:title>
  <dc:subject>MK protokollēmums</dc:subject>
  <dc:creator>dace.leimane@fm.gov.lv</dc:creator>
  <cp:keywords/>
  <dc:description>Dace Leimane,_x000d_
tel. 67095513,_x000d_
e-pasts: dace.leimane@fm.gov.lv</dc:description>
  <cp:lastModifiedBy>Jeļena Kuhaļska</cp:lastModifiedBy>
  <cp:revision>5</cp:revision>
  <cp:lastPrinted>2017-09-18T10:48:00Z</cp:lastPrinted>
  <dcterms:created xsi:type="dcterms:W3CDTF">2019-02-19T09:45:00Z</dcterms:created>
  <dcterms:modified xsi:type="dcterms:W3CDTF">2019-02-21T09:41:00Z</dcterms:modified>
  <cp:category>MK protokollēmums</cp:category>
</cp:coreProperties>
</file>